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52" w:rsidRPr="00C30155" w:rsidRDefault="00BD2E52" w:rsidP="002316FD">
      <w:pPr>
        <w:jc w:val="center"/>
      </w:pPr>
    </w:p>
    <w:p w:rsidR="00BD2E52" w:rsidRPr="00C30155" w:rsidRDefault="00BD2E52" w:rsidP="002316FD">
      <w:pPr>
        <w:jc w:val="center"/>
      </w:pPr>
      <w:r w:rsidRPr="00C30155">
        <w:t>Российская Федерация</w:t>
      </w:r>
    </w:p>
    <w:p w:rsidR="00BD2E52" w:rsidRPr="00C30155" w:rsidRDefault="00BD2E52" w:rsidP="002316FD">
      <w:pPr>
        <w:jc w:val="center"/>
      </w:pPr>
      <w:r w:rsidRPr="00C30155">
        <w:t>Иркутская область</w:t>
      </w:r>
    </w:p>
    <w:p w:rsidR="00BD2E52" w:rsidRPr="002F5226" w:rsidRDefault="00BD2E52" w:rsidP="002316FD">
      <w:pPr>
        <w:keepNext/>
        <w:ind w:left="-180"/>
        <w:jc w:val="center"/>
        <w:rPr>
          <w:b/>
          <w:sz w:val="24"/>
          <w:szCs w:val="24"/>
        </w:rPr>
      </w:pPr>
      <w:r w:rsidRPr="002F5226">
        <w:rPr>
          <w:b/>
          <w:sz w:val="24"/>
          <w:szCs w:val="24"/>
        </w:rPr>
        <w:t>АДМИНИСТРАЦИЯ ШЕЛЕХОВСКОГО МУНИЦИПАЛЬНОГО РАЙОНА</w:t>
      </w:r>
    </w:p>
    <w:p w:rsidR="00BD2E52" w:rsidRPr="002F5226" w:rsidRDefault="00BD2E52" w:rsidP="002F5226">
      <w:pPr>
        <w:keepNext/>
        <w:ind w:left="-180"/>
        <w:jc w:val="center"/>
        <w:rPr>
          <w:b/>
          <w:sz w:val="32"/>
        </w:rPr>
      </w:pPr>
      <w:r w:rsidRPr="00C30155">
        <w:rPr>
          <w:b/>
          <w:sz w:val="32"/>
        </w:rPr>
        <w:t>П О С Т А Н О В Л Е Н И Е</w:t>
      </w:r>
    </w:p>
    <w:p w:rsidR="00961FF3" w:rsidRPr="002F5226" w:rsidRDefault="002F5226" w:rsidP="002F5226">
      <w:pPr>
        <w:jc w:val="center"/>
        <w:rPr>
          <w:b/>
        </w:rPr>
      </w:pPr>
      <w:r w:rsidRPr="002F5226">
        <w:rPr>
          <w:b/>
        </w:rPr>
        <w:t>ОТ</w:t>
      </w:r>
      <w:r>
        <w:rPr>
          <w:b/>
          <w:lang w:val="en-US"/>
        </w:rPr>
        <w:t xml:space="preserve"> </w:t>
      </w:r>
      <w:r>
        <w:rPr>
          <w:b/>
        </w:rPr>
        <w:t>11 марта 2019 года</w:t>
      </w:r>
      <w:r w:rsidRPr="002F5226">
        <w:rPr>
          <w:b/>
        </w:rPr>
        <w:t xml:space="preserve"> № </w:t>
      </w:r>
      <w:r>
        <w:rPr>
          <w:b/>
        </w:rPr>
        <w:t>168-па</w:t>
      </w:r>
    </w:p>
    <w:p w:rsidR="004E2B20" w:rsidRPr="002F5226" w:rsidRDefault="004E2B20" w:rsidP="002F5226">
      <w:pPr>
        <w:ind w:right="-2"/>
        <w:jc w:val="center"/>
        <w:rPr>
          <w:b/>
        </w:rPr>
      </w:pPr>
    </w:p>
    <w:p w:rsidR="002F5226" w:rsidRPr="002F5226" w:rsidRDefault="002F5226" w:rsidP="002F5226">
      <w:pPr>
        <w:ind w:right="-2"/>
        <w:jc w:val="center"/>
        <w:rPr>
          <w:b/>
        </w:rPr>
      </w:pPr>
    </w:p>
    <w:p w:rsidR="00A87807" w:rsidRPr="002F5226" w:rsidRDefault="002F5226" w:rsidP="002F5226">
      <w:pPr>
        <w:autoSpaceDE w:val="0"/>
        <w:autoSpaceDN w:val="0"/>
        <w:adjustRightInd w:val="0"/>
        <w:ind w:right="-2" w:firstLine="0"/>
        <w:jc w:val="center"/>
        <w:rPr>
          <w:b/>
        </w:rPr>
      </w:pPr>
      <w:r w:rsidRPr="002F5226">
        <w:rPr>
          <w:b/>
        </w:rPr>
        <w:t xml:space="preserve">ОБ УТВЕРЖДЕНИИ АДМИНИСТРАТИВНОГО РЕГЛАМЕНТА ПРЕДОСТАВЛЕНИЯ МУНИЦИПАЛЬНОЙ УСЛУГИ «ПЕРЕВОД ЖИЛЫХ ПОМЕЩЕНИЙ В НЕЖИЛЫЕ ИЛИ НЕЖИЛЫХ ПОМЕЩЕНИЙ В ЖИЛЫЕ ПОМЕЩЕНИЯ, РАСПОЛОЖЕННЫХ НА ТЕРРИТОРИИ </w:t>
      </w:r>
      <w:r w:rsidRPr="002F5226">
        <w:rPr>
          <w:b/>
          <w:bCs/>
          <w:color w:val="000000"/>
        </w:rPr>
        <w:t>СЕЛЬСКИХ ПОСЕЛЕНИЙ, ВХОДЯЩИХ В СОСТАВ</w:t>
      </w:r>
      <w:r w:rsidRPr="002F5226">
        <w:rPr>
          <w:b/>
        </w:rPr>
        <w:t xml:space="preserve"> ШЕЛЕХОВСКОГО РАЙОНА»</w:t>
      </w:r>
    </w:p>
    <w:p w:rsidR="00C10240" w:rsidRPr="002F5226" w:rsidRDefault="00C10240" w:rsidP="002316FD">
      <w:pPr>
        <w:ind w:right="4251"/>
      </w:pPr>
    </w:p>
    <w:p w:rsidR="002F5226" w:rsidRPr="002F5226" w:rsidRDefault="002F5226" w:rsidP="002316FD">
      <w:pPr>
        <w:ind w:right="4251"/>
      </w:pPr>
    </w:p>
    <w:p w:rsidR="00B3003A" w:rsidRPr="00C30155" w:rsidRDefault="00B7198B" w:rsidP="002316FD">
      <w:pPr>
        <w:rPr>
          <w:bCs/>
        </w:rPr>
      </w:pPr>
      <w:r w:rsidRPr="00C30155">
        <w:rPr>
          <w:bCs/>
        </w:rPr>
        <w:t xml:space="preserve">В целях </w:t>
      </w:r>
      <w:r w:rsidR="00216185" w:rsidRPr="00C30155">
        <w:rPr>
          <w:bCs/>
        </w:rPr>
        <w:t xml:space="preserve">упорядочения процедуры </w:t>
      </w:r>
      <w:r w:rsidR="00216185" w:rsidRPr="00C30155">
        <w:t>перевода жил</w:t>
      </w:r>
      <w:r w:rsidR="00115D57" w:rsidRPr="00C30155">
        <w:t>ых</w:t>
      </w:r>
      <w:r w:rsidR="00216185" w:rsidRPr="00C30155">
        <w:t xml:space="preserve"> помещени</w:t>
      </w:r>
      <w:r w:rsidR="00115D57" w:rsidRPr="00C30155">
        <w:t>й</w:t>
      </w:r>
      <w:r w:rsidR="00216185" w:rsidRPr="00C30155">
        <w:t xml:space="preserve"> в нежил</w:t>
      </w:r>
      <w:r w:rsidR="00115D57" w:rsidRPr="00C30155">
        <w:t>ые</w:t>
      </w:r>
      <w:r w:rsidR="00216185" w:rsidRPr="00C30155">
        <w:t xml:space="preserve"> или нежил</w:t>
      </w:r>
      <w:r w:rsidR="00115D57" w:rsidRPr="00C30155">
        <w:t>ых</w:t>
      </w:r>
      <w:r w:rsidR="00216185" w:rsidRPr="00C30155">
        <w:t xml:space="preserve"> помещени</w:t>
      </w:r>
      <w:r w:rsidR="00115D57" w:rsidRPr="00C30155">
        <w:t>й</w:t>
      </w:r>
      <w:r w:rsidR="00216185" w:rsidRPr="00C30155">
        <w:t xml:space="preserve"> в жил</w:t>
      </w:r>
      <w:r w:rsidR="00115D57" w:rsidRPr="00C30155">
        <w:t>ые</w:t>
      </w:r>
      <w:r w:rsidR="00216185" w:rsidRPr="00C30155">
        <w:t xml:space="preserve"> помещени</w:t>
      </w:r>
      <w:r w:rsidR="00115D57" w:rsidRPr="00C30155">
        <w:t>я</w:t>
      </w:r>
      <w:r w:rsidR="00216185" w:rsidRPr="00C30155">
        <w:t>, расположенн</w:t>
      </w:r>
      <w:r w:rsidR="00115D57" w:rsidRPr="00C30155">
        <w:t>ых</w:t>
      </w:r>
      <w:r w:rsidR="00216185" w:rsidRPr="00C30155">
        <w:t xml:space="preserve"> на территории сельских поселений</w:t>
      </w:r>
      <w:r w:rsidR="003C30D2" w:rsidRPr="00C30155">
        <w:t xml:space="preserve">, </w:t>
      </w:r>
      <w:r w:rsidR="003C30D2" w:rsidRPr="00C30155">
        <w:rPr>
          <w:bCs/>
          <w:color w:val="000000"/>
        </w:rPr>
        <w:t>входящих в состав</w:t>
      </w:r>
      <w:r w:rsidR="00216185" w:rsidRPr="00C30155">
        <w:t xml:space="preserve"> Шелеховского района,</w:t>
      </w:r>
      <w:r w:rsidR="00216185" w:rsidRPr="00C30155">
        <w:rPr>
          <w:bCs/>
        </w:rPr>
        <w:t xml:space="preserve"> </w:t>
      </w:r>
      <w:r w:rsidRPr="00C30155">
        <w:rPr>
          <w:bCs/>
        </w:rPr>
        <w:t xml:space="preserve">в соответствии со ст.ст. 14, 22-24 Жилищного Кодекса Российской Федерации,  </w:t>
      </w:r>
      <w:hyperlink r:id="rId9" w:history="1">
        <w:r w:rsidRPr="00C30155">
          <w:rPr>
            <w:rStyle w:val="af"/>
            <w:bCs/>
            <w:color w:val="auto"/>
            <w:u w:val="none"/>
          </w:rPr>
          <w:t>ст.ст. 7</w:t>
        </w:r>
      </w:hyperlink>
      <w:r w:rsidRPr="00C30155">
        <w:rPr>
          <w:bCs/>
        </w:rPr>
        <w:t xml:space="preserve">, </w:t>
      </w:r>
      <w:hyperlink r:id="rId10" w:history="1">
        <w:r w:rsidR="00FE7D0D" w:rsidRPr="00C30155">
          <w:rPr>
            <w:rStyle w:val="af"/>
            <w:bCs/>
            <w:color w:val="auto"/>
            <w:u w:val="none"/>
          </w:rPr>
          <w:t>14</w:t>
        </w:r>
      </w:hyperlink>
      <w:r w:rsidRPr="00C30155">
        <w:rPr>
          <w:bCs/>
        </w:rPr>
        <w:t xml:space="preserve">, </w:t>
      </w:r>
      <w:hyperlink r:id="rId11" w:history="1">
        <w:r w:rsidRPr="00C30155">
          <w:rPr>
            <w:rStyle w:val="af"/>
            <w:bCs/>
            <w:color w:val="auto"/>
            <w:u w:val="none"/>
          </w:rPr>
          <w:t>37</w:t>
        </w:r>
      </w:hyperlink>
      <w:r w:rsidRPr="00C30155">
        <w:rPr>
          <w:bCs/>
        </w:rPr>
        <w:t xml:space="preserve"> Федерального закона от 06.10.2003 № 131-ФЗ «Об общих принципах организации местного самоуправления в Российской Федерации», </w:t>
      </w:r>
      <w:hyperlink r:id="rId12" w:history="1">
        <w:r w:rsidRPr="00C30155">
          <w:rPr>
            <w:rStyle w:val="af"/>
            <w:bCs/>
            <w:color w:val="auto"/>
            <w:u w:val="none"/>
          </w:rPr>
          <w:t>ст.ст. 6</w:t>
        </w:r>
      </w:hyperlink>
      <w:r w:rsidRPr="00C30155">
        <w:rPr>
          <w:bCs/>
        </w:rPr>
        <w:t xml:space="preserve">, </w:t>
      </w:r>
      <w:hyperlink r:id="rId13" w:history="1">
        <w:r w:rsidRPr="00C30155">
          <w:rPr>
            <w:rStyle w:val="af"/>
            <w:bCs/>
            <w:color w:val="auto"/>
            <w:u w:val="none"/>
          </w:rPr>
          <w:t>12</w:t>
        </w:r>
      </w:hyperlink>
      <w:r w:rsidR="00181B03" w:rsidRPr="00C30155">
        <w:rPr>
          <w:bCs/>
        </w:rPr>
        <w:t>-</w:t>
      </w:r>
      <w:hyperlink r:id="rId14" w:history="1">
        <w:r w:rsidRPr="00C30155">
          <w:rPr>
            <w:rStyle w:val="af"/>
            <w:bCs/>
            <w:color w:val="auto"/>
            <w:u w:val="none"/>
          </w:rPr>
          <w:t>14</w:t>
        </w:r>
      </w:hyperlink>
      <w:r w:rsidRPr="00C30155">
        <w:rPr>
          <w:bCs/>
        </w:rPr>
        <w:t xml:space="preserve"> Федерального закона от 27.07.2010 № 210-ФЗ «Об организации предоставления государственных и муниципальных услуг», </w:t>
      </w:r>
      <w:hyperlink r:id="rId15" w:history="1">
        <w:r w:rsidR="00E9475F" w:rsidRPr="00C30155">
          <w:rPr>
            <w:rStyle w:val="af"/>
            <w:bCs/>
            <w:color w:val="auto"/>
            <w:u w:val="none"/>
          </w:rPr>
          <w:t>Постановлением</w:t>
        </w:r>
      </w:hyperlink>
      <w:r w:rsidR="00E9475F" w:rsidRPr="00C30155">
        <w:rPr>
          <w:bCs/>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w:t>
      </w:r>
      <w:r w:rsidR="00E9475F" w:rsidRPr="00C30155">
        <w:rPr>
          <w:bCs/>
          <w:color w:val="000000"/>
        </w:rPr>
        <w:t xml:space="preserve"> для проживания и многоквартирного дома аварийным и подлежащим сносу или реконструкции», Законом Иркутской области от 03.11.2016 № 96-ОЗ «О закреплении за сельскими поселениями Иркутской области вопросов местного значения»,</w:t>
      </w:r>
      <w:r w:rsidR="00FE7D0D" w:rsidRPr="00C30155">
        <w:t xml:space="preserve"> </w:t>
      </w:r>
      <w:hyperlink r:id="rId16" w:history="1">
        <w:r w:rsidRPr="00C30155">
          <w:rPr>
            <w:rStyle w:val="af"/>
            <w:bCs/>
            <w:color w:val="auto"/>
            <w:u w:val="none"/>
          </w:rPr>
          <w:t>постановлением</w:t>
        </w:r>
      </w:hyperlink>
      <w:r w:rsidR="006510DC" w:rsidRPr="00C30155">
        <w:rPr>
          <w:bCs/>
        </w:rPr>
        <w:t xml:space="preserve"> А</w:t>
      </w:r>
      <w:r w:rsidRPr="00C30155">
        <w:rPr>
          <w:bCs/>
        </w:rPr>
        <w:t xml:space="preserve">дминистрации Шелеховского муниципального </w:t>
      </w:r>
      <w:r w:rsidR="003C30D2" w:rsidRPr="00C30155">
        <w:rPr>
          <w:bCs/>
        </w:rPr>
        <w:t>района 03.11.2010 № 1217-па «О п</w:t>
      </w:r>
      <w:r w:rsidRPr="00C30155">
        <w:rPr>
          <w:bCs/>
        </w:rPr>
        <w:t xml:space="preserve">орядке разработки и утверждения административных регламентов предоставления муниципальных услуг Шелеховского района», руководствуясь </w:t>
      </w:r>
      <w:hyperlink r:id="rId17" w:history="1">
        <w:r w:rsidRPr="00C30155">
          <w:rPr>
            <w:rStyle w:val="af"/>
            <w:bCs/>
            <w:color w:val="auto"/>
            <w:u w:val="none"/>
          </w:rPr>
          <w:t>ст.ст. 30</w:t>
        </w:r>
      </w:hyperlink>
      <w:r w:rsidRPr="00C30155">
        <w:rPr>
          <w:bCs/>
        </w:rPr>
        <w:t xml:space="preserve">, </w:t>
      </w:r>
      <w:hyperlink r:id="rId18" w:history="1">
        <w:r w:rsidRPr="00C30155">
          <w:rPr>
            <w:rStyle w:val="af"/>
            <w:bCs/>
            <w:color w:val="auto"/>
            <w:u w:val="none"/>
          </w:rPr>
          <w:t>31</w:t>
        </w:r>
      </w:hyperlink>
      <w:r w:rsidRPr="00C30155">
        <w:rPr>
          <w:bCs/>
        </w:rPr>
        <w:t xml:space="preserve">, </w:t>
      </w:r>
      <w:hyperlink r:id="rId19" w:history="1">
        <w:r w:rsidRPr="00C30155">
          <w:rPr>
            <w:rStyle w:val="af"/>
            <w:bCs/>
            <w:color w:val="auto"/>
            <w:u w:val="none"/>
          </w:rPr>
          <w:t>34</w:t>
        </w:r>
      </w:hyperlink>
      <w:r w:rsidRPr="00C30155">
        <w:rPr>
          <w:bCs/>
        </w:rPr>
        <w:t xml:space="preserve">, </w:t>
      </w:r>
      <w:hyperlink r:id="rId20" w:history="1">
        <w:r w:rsidRPr="00C30155">
          <w:rPr>
            <w:rStyle w:val="af"/>
            <w:bCs/>
            <w:color w:val="auto"/>
            <w:u w:val="none"/>
          </w:rPr>
          <w:t>35</w:t>
        </w:r>
      </w:hyperlink>
      <w:r w:rsidRPr="00C30155">
        <w:rPr>
          <w:bCs/>
        </w:rPr>
        <w:t xml:space="preserve"> Устава Шелеховского района, Администрация Шелеховского мун</w:t>
      </w:r>
      <w:r w:rsidR="00CA7CB9" w:rsidRPr="00C30155">
        <w:rPr>
          <w:bCs/>
        </w:rPr>
        <w:t>иципального района</w:t>
      </w:r>
    </w:p>
    <w:p w:rsidR="00C10240" w:rsidRPr="00C30155" w:rsidRDefault="00C10240" w:rsidP="002316FD">
      <w:pPr>
        <w:rPr>
          <w:bCs/>
        </w:rPr>
      </w:pPr>
    </w:p>
    <w:p w:rsidR="00CA7CB9" w:rsidRPr="00C30155" w:rsidRDefault="00CA7CB9" w:rsidP="002316FD">
      <w:pPr>
        <w:jc w:val="center"/>
        <w:rPr>
          <w:bCs/>
        </w:rPr>
      </w:pPr>
      <w:r w:rsidRPr="00C30155">
        <w:rPr>
          <w:bCs/>
        </w:rPr>
        <w:t>П О С Т А Н О В Л Я Е Т:</w:t>
      </w:r>
    </w:p>
    <w:p w:rsidR="00415707" w:rsidRPr="00C30155" w:rsidRDefault="00415707" w:rsidP="002316FD">
      <w:pPr>
        <w:jc w:val="center"/>
        <w:rPr>
          <w:bCs/>
        </w:rPr>
      </w:pPr>
    </w:p>
    <w:p w:rsidR="00D34057" w:rsidRPr="00C30155" w:rsidRDefault="0084227E" w:rsidP="00243AF6">
      <w:pPr>
        <w:numPr>
          <w:ilvl w:val="0"/>
          <w:numId w:val="2"/>
        </w:numPr>
        <w:ind w:left="0" w:firstLine="709"/>
      </w:pPr>
      <w:r w:rsidRPr="00C30155">
        <w:t>У</w:t>
      </w:r>
      <w:r w:rsidR="00B4298C" w:rsidRPr="00C30155">
        <w:t xml:space="preserve">твердить Административный </w:t>
      </w:r>
      <w:hyperlink w:anchor="Par33" w:history="1">
        <w:r w:rsidR="00B4298C" w:rsidRPr="00C30155">
          <w:rPr>
            <w:rStyle w:val="af"/>
            <w:color w:val="auto"/>
            <w:u w:val="none"/>
          </w:rPr>
          <w:t>регламент</w:t>
        </w:r>
      </w:hyperlink>
      <w:r w:rsidR="005F5942" w:rsidRPr="00C30155">
        <w:t xml:space="preserve"> предоставления</w:t>
      </w:r>
      <w:r w:rsidR="00B4298C" w:rsidRPr="00C30155">
        <w:t xml:space="preserve"> муниципальной услуги </w:t>
      </w:r>
      <w:r w:rsidR="00115D57" w:rsidRPr="00C30155">
        <w:t>«Перевод жилых помещений в нежилые или нежилых помещений в жилые помещения, расположенных на территории сельских поселений</w:t>
      </w:r>
      <w:r w:rsidR="003C30D2" w:rsidRPr="00C30155">
        <w:t>,</w:t>
      </w:r>
      <w:r w:rsidR="00115D57" w:rsidRPr="00C30155">
        <w:t xml:space="preserve"> </w:t>
      </w:r>
      <w:r w:rsidR="003C30D2" w:rsidRPr="00C30155">
        <w:rPr>
          <w:bCs/>
          <w:color w:val="000000"/>
        </w:rPr>
        <w:t>входящих в состав</w:t>
      </w:r>
      <w:r w:rsidR="003C30D2" w:rsidRPr="00C30155">
        <w:t xml:space="preserve"> </w:t>
      </w:r>
      <w:r w:rsidR="00115D57" w:rsidRPr="00C30155">
        <w:t>Шелеховского района»</w:t>
      </w:r>
      <w:r w:rsidR="000A2927" w:rsidRPr="00C30155">
        <w:t>.</w:t>
      </w:r>
    </w:p>
    <w:p w:rsidR="005F5942" w:rsidRPr="00C30155" w:rsidRDefault="00B4298C" w:rsidP="005F5942">
      <w:pPr>
        <w:numPr>
          <w:ilvl w:val="0"/>
          <w:numId w:val="2"/>
        </w:numPr>
        <w:ind w:left="0" w:firstLine="709"/>
      </w:pPr>
      <w:r w:rsidRPr="00C30155">
        <w:t xml:space="preserve">Настоящее </w:t>
      </w:r>
      <w:r w:rsidR="00D64F86" w:rsidRPr="00C30155">
        <w:t>постановление</w:t>
      </w:r>
      <w:r w:rsidRPr="00C30155">
        <w:t xml:space="preserve"> подлежит официальному опубликованию в газете «Шелеховский вестник» и размещению на</w:t>
      </w:r>
      <w:r w:rsidR="00F32013" w:rsidRPr="00C30155">
        <w:t xml:space="preserve"> официальным сайте </w:t>
      </w:r>
      <w:r w:rsidR="00F32013" w:rsidRPr="00C30155">
        <w:lastRenderedPageBreak/>
        <w:t>Администрации Шелеховского муниципального района в информационно-телекомм</w:t>
      </w:r>
      <w:r w:rsidR="003C30D2" w:rsidRPr="00C30155">
        <w:t>уникационной сети «Интернет»</w:t>
      </w:r>
      <w:r w:rsidRPr="00C30155">
        <w:t>.</w:t>
      </w:r>
    </w:p>
    <w:p w:rsidR="005F5942" w:rsidRPr="00C30155" w:rsidRDefault="005F5942" w:rsidP="005F5942">
      <w:pPr>
        <w:numPr>
          <w:ilvl w:val="0"/>
          <w:numId w:val="2"/>
        </w:numPr>
        <w:ind w:left="0" w:firstLine="709"/>
      </w:pPr>
      <w:r w:rsidRPr="00C30155">
        <w:t>Контроль за исполнением постановления возложить на заместителя Мэра района по экономике и финансам Савельева Д.С.</w:t>
      </w:r>
    </w:p>
    <w:p w:rsidR="003D5EBB" w:rsidRPr="00C30155" w:rsidRDefault="003D5EBB" w:rsidP="002316FD">
      <w:pPr>
        <w:rPr>
          <w:color w:val="000000"/>
        </w:rPr>
      </w:pPr>
    </w:p>
    <w:p w:rsidR="00B4298C" w:rsidRPr="00C30155" w:rsidRDefault="00B4298C" w:rsidP="002316FD">
      <w:pPr>
        <w:rPr>
          <w:color w:val="000000"/>
        </w:rPr>
      </w:pPr>
    </w:p>
    <w:p w:rsidR="00266136" w:rsidRPr="00C30155" w:rsidRDefault="00266136" w:rsidP="00415707">
      <w:pPr>
        <w:ind w:firstLine="0"/>
        <w:rPr>
          <w:color w:val="000000"/>
        </w:rPr>
      </w:pPr>
      <w:r w:rsidRPr="00C30155">
        <w:rPr>
          <w:color w:val="000000"/>
        </w:rPr>
        <w:t>Мэр Шелеховского</w:t>
      </w:r>
    </w:p>
    <w:p w:rsidR="00ED3C4D" w:rsidRPr="00C30155" w:rsidRDefault="00266136" w:rsidP="00415707">
      <w:pPr>
        <w:ind w:firstLine="0"/>
        <w:rPr>
          <w:color w:val="000000"/>
        </w:rPr>
      </w:pPr>
      <w:r w:rsidRPr="00C30155">
        <w:rPr>
          <w:color w:val="000000"/>
        </w:rPr>
        <w:t>муниципального района</w:t>
      </w:r>
      <w:r w:rsidR="00ED3C4D" w:rsidRPr="00C30155">
        <w:rPr>
          <w:color w:val="000000"/>
        </w:rPr>
        <w:tab/>
      </w:r>
      <w:r w:rsidR="00ED3C4D" w:rsidRPr="00C30155">
        <w:rPr>
          <w:color w:val="000000"/>
        </w:rPr>
        <w:tab/>
      </w:r>
      <w:r w:rsidR="00ED3C4D" w:rsidRPr="00C30155">
        <w:rPr>
          <w:color w:val="000000"/>
        </w:rPr>
        <w:tab/>
      </w:r>
      <w:r w:rsidR="00ED3C4D" w:rsidRPr="00C30155">
        <w:rPr>
          <w:color w:val="000000"/>
        </w:rPr>
        <w:tab/>
      </w:r>
      <w:r w:rsidR="00ED3C4D" w:rsidRPr="00C30155">
        <w:rPr>
          <w:color w:val="000000"/>
        </w:rPr>
        <w:tab/>
      </w:r>
      <w:r w:rsidR="00ED3C4D" w:rsidRPr="00C30155">
        <w:rPr>
          <w:color w:val="000000"/>
        </w:rPr>
        <w:tab/>
      </w:r>
      <w:r w:rsidR="00C34346" w:rsidRPr="00C30155">
        <w:rPr>
          <w:color w:val="000000"/>
        </w:rPr>
        <w:t xml:space="preserve">                              </w:t>
      </w:r>
      <w:r w:rsidR="00415707" w:rsidRPr="00C30155">
        <w:rPr>
          <w:color w:val="000000"/>
        </w:rPr>
        <w:t xml:space="preserve">          </w:t>
      </w:r>
      <w:r w:rsidRPr="00C30155">
        <w:rPr>
          <w:color w:val="000000"/>
        </w:rPr>
        <w:t>М.Н. Модин</w:t>
      </w:r>
    </w:p>
    <w:p w:rsidR="00C71FF8" w:rsidRPr="00C30155" w:rsidRDefault="00C71FF8" w:rsidP="002316FD">
      <w:pPr>
        <w:tabs>
          <w:tab w:val="left" w:pos="900"/>
          <w:tab w:val="left" w:pos="1260"/>
        </w:tabs>
      </w:pPr>
    </w:p>
    <w:p w:rsidR="00C21BB4" w:rsidRPr="00C30155" w:rsidRDefault="00C21BB4" w:rsidP="002316FD">
      <w:pPr>
        <w:tabs>
          <w:tab w:val="left" w:pos="900"/>
          <w:tab w:val="left" w:pos="1260"/>
        </w:tabs>
      </w:pPr>
    </w:p>
    <w:p w:rsidR="00C21BB4" w:rsidRPr="00C30155" w:rsidRDefault="00C21BB4" w:rsidP="002316FD">
      <w:pPr>
        <w:tabs>
          <w:tab w:val="left" w:pos="900"/>
          <w:tab w:val="left" w:pos="1260"/>
        </w:tabs>
      </w:pPr>
    </w:p>
    <w:p w:rsidR="00C21BB4" w:rsidRPr="00C30155" w:rsidRDefault="00C21BB4"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E451B9" w:rsidRPr="00C30155" w:rsidRDefault="00E451B9"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Default="00945950" w:rsidP="002316FD">
      <w:pPr>
        <w:tabs>
          <w:tab w:val="left" w:pos="900"/>
          <w:tab w:val="left" w:pos="1260"/>
        </w:tabs>
      </w:pPr>
    </w:p>
    <w:p w:rsidR="002F5226" w:rsidRDefault="002F5226" w:rsidP="002316FD">
      <w:pPr>
        <w:tabs>
          <w:tab w:val="left" w:pos="900"/>
          <w:tab w:val="left" w:pos="1260"/>
        </w:tabs>
      </w:pPr>
    </w:p>
    <w:p w:rsidR="002F5226" w:rsidRDefault="002F5226" w:rsidP="002316FD">
      <w:pPr>
        <w:tabs>
          <w:tab w:val="left" w:pos="900"/>
          <w:tab w:val="left" w:pos="1260"/>
        </w:tabs>
      </w:pPr>
    </w:p>
    <w:p w:rsidR="002F5226" w:rsidRDefault="002F5226" w:rsidP="002316FD">
      <w:pPr>
        <w:tabs>
          <w:tab w:val="left" w:pos="900"/>
          <w:tab w:val="left" w:pos="1260"/>
        </w:tabs>
      </w:pPr>
    </w:p>
    <w:p w:rsidR="002F5226" w:rsidRDefault="002F5226" w:rsidP="002316FD">
      <w:pPr>
        <w:tabs>
          <w:tab w:val="left" w:pos="900"/>
          <w:tab w:val="left" w:pos="1260"/>
        </w:tabs>
      </w:pPr>
    </w:p>
    <w:p w:rsidR="002F5226" w:rsidRDefault="002F5226" w:rsidP="002316FD">
      <w:pPr>
        <w:tabs>
          <w:tab w:val="left" w:pos="900"/>
          <w:tab w:val="left" w:pos="1260"/>
        </w:tabs>
      </w:pPr>
    </w:p>
    <w:p w:rsidR="002F5226" w:rsidRPr="00C30155" w:rsidRDefault="002F5226"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2316FD">
      <w:pPr>
        <w:tabs>
          <w:tab w:val="left" w:pos="900"/>
          <w:tab w:val="left" w:pos="1260"/>
        </w:tabs>
      </w:pPr>
    </w:p>
    <w:p w:rsidR="00945950" w:rsidRPr="00C30155" w:rsidRDefault="00945950" w:rsidP="00415707">
      <w:pPr>
        <w:tabs>
          <w:tab w:val="left" w:pos="900"/>
          <w:tab w:val="left" w:pos="1260"/>
        </w:tabs>
        <w:jc w:val="left"/>
      </w:pPr>
    </w:p>
    <w:p w:rsidR="00945950" w:rsidRPr="00C30155" w:rsidRDefault="00945950" w:rsidP="00415707">
      <w:pPr>
        <w:tabs>
          <w:tab w:val="left" w:pos="900"/>
          <w:tab w:val="left" w:pos="1260"/>
        </w:tabs>
        <w:ind w:left="4536" w:firstLine="0"/>
        <w:jc w:val="right"/>
      </w:pPr>
      <w:r w:rsidRPr="00C30155">
        <w:lastRenderedPageBreak/>
        <w:t>Утвержден</w:t>
      </w:r>
    </w:p>
    <w:p w:rsidR="00945950" w:rsidRPr="00C30155" w:rsidRDefault="00216185" w:rsidP="00415707">
      <w:pPr>
        <w:tabs>
          <w:tab w:val="left" w:pos="900"/>
          <w:tab w:val="left" w:pos="1260"/>
        </w:tabs>
        <w:ind w:left="4536" w:firstLine="0"/>
      </w:pPr>
      <w:r w:rsidRPr="00C30155">
        <w:t>п</w:t>
      </w:r>
      <w:r w:rsidR="00945950" w:rsidRPr="00C30155">
        <w:t>остановлением Администрации</w:t>
      </w:r>
      <w:r w:rsidR="00415707" w:rsidRPr="00C30155">
        <w:t xml:space="preserve"> </w:t>
      </w:r>
      <w:r w:rsidR="00945950" w:rsidRPr="00C30155">
        <w:t>Шелеховского муниципального района</w:t>
      </w:r>
    </w:p>
    <w:p w:rsidR="00945950" w:rsidRPr="00C30155" w:rsidRDefault="00945950" w:rsidP="00415707">
      <w:pPr>
        <w:tabs>
          <w:tab w:val="left" w:pos="900"/>
          <w:tab w:val="left" w:pos="1260"/>
        </w:tabs>
        <w:ind w:left="4536" w:firstLine="0"/>
      </w:pPr>
      <w:r w:rsidRPr="00C30155">
        <w:t>от «</w:t>
      </w:r>
      <w:r w:rsidR="002F5226">
        <w:t>11</w:t>
      </w:r>
      <w:r w:rsidRPr="00C30155">
        <w:t>»</w:t>
      </w:r>
      <w:r w:rsidR="002F5226">
        <w:t xml:space="preserve"> марта</w:t>
      </w:r>
      <w:r w:rsidR="004C78AB" w:rsidRPr="00C30155">
        <w:t xml:space="preserve"> 20</w:t>
      </w:r>
      <w:r w:rsidR="002F5226">
        <w:t>19 года</w:t>
      </w:r>
      <w:r w:rsidR="008137E2" w:rsidRPr="00C30155">
        <w:t xml:space="preserve"> </w:t>
      </w:r>
      <w:r w:rsidRPr="00C30155">
        <w:t xml:space="preserve">№ </w:t>
      </w:r>
      <w:r w:rsidR="002F5226">
        <w:t>168-па</w:t>
      </w:r>
      <w:bookmarkStart w:id="0" w:name="_GoBack"/>
      <w:bookmarkEnd w:id="0"/>
    </w:p>
    <w:p w:rsidR="00945950" w:rsidRPr="00C30155" w:rsidRDefault="00945950" w:rsidP="002316FD">
      <w:pPr>
        <w:tabs>
          <w:tab w:val="left" w:pos="900"/>
          <w:tab w:val="left" w:pos="1260"/>
        </w:tabs>
        <w:jc w:val="right"/>
      </w:pPr>
    </w:p>
    <w:p w:rsidR="00C513F9" w:rsidRPr="00C30155" w:rsidRDefault="00C513F9" w:rsidP="002316FD">
      <w:pPr>
        <w:tabs>
          <w:tab w:val="left" w:pos="900"/>
          <w:tab w:val="left" w:pos="1260"/>
        </w:tabs>
        <w:jc w:val="center"/>
        <w:rPr>
          <w:bCs/>
        </w:rPr>
      </w:pPr>
      <w:r w:rsidRPr="00C30155">
        <w:rPr>
          <w:bCs/>
        </w:rPr>
        <w:t>Административный регламент</w:t>
      </w:r>
    </w:p>
    <w:p w:rsidR="00E451B9" w:rsidRPr="00C30155" w:rsidRDefault="00C513F9" w:rsidP="002316FD">
      <w:pPr>
        <w:tabs>
          <w:tab w:val="left" w:pos="900"/>
          <w:tab w:val="left" w:pos="1260"/>
        </w:tabs>
        <w:jc w:val="center"/>
        <w:rPr>
          <w:bCs/>
        </w:rPr>
      </w:pPr>
      <w:r w:rsidRPr="00C30155">
        <w:rPr>
          <w:bCs/>
        </w:rPr>
        <w:t xml:space="preserve">предоставления муниципальной услуги </w:t>
      </w:r>
      <w:r w:rsidR="00216185" w:rsidRPr="00C30155">
        <w:t>«</w:t>
      </w:r>
      <w:r w:rsidR="00115D57" w:rsidRPr="00C30155">
        <w:t>Перевод жилых помещений в нежилые или нежилых помещений в жилые помещения, расположенных на территории сельских поселений</w:t>
      </w:r>
      <w:r w:rsidR="003C30D2" w:rsidRPr="00C30155">
        <w:t xml:space="preserve">, </w:t>
      </w:r>
      <w:r w:rsidR="003C30D2" w:rsidRPr="00C30155">
        <w:rPr>
          <w:bCs/>
          <w:color w:val="000000"/>
        </w:rPr>
        <w:t>входящих в состав</w:t>
      </w:r>
      <w:r w:rsidR="00115D57" w:rsidRPr="00C30155">
        <w:t xml:space="preserve"> Шелеховского района</w:t>
      </w:r>
      <w:r w:rsidR="00216185" w:rsidRPr="00C30155">
        <w:t>»</w:t>
      </w:r>
    </w:p>
    <w:p w:rsidR="003961A0" w:rsidRPr="00C30155" w:rsidRDefault="003961A0" w:rsidP="002316FD">
      <w:pPr>
        <w:tabs>
          <w:tab w:val="left" w:pos="900"/>
          <w:tab w:val="left" w:pos="1260"/>
        </w:tabs>
        <w:jc w:val="center"/>
        <w:rPr>
          <w:bCs/>
        </w:rPr>
      </w:pPr>
    </w:p>
    <w:p w:rsidR="00C513F9" w:rsidRPr="00C30155" w:rsidRDefault="00A44C04" w:rsidP="00243AF6">
      <w:pPr>
        <w:numPr>
          <w:ilvl w:val="0"/>
          <w:numId w:val="6"/>
        </w:numPr>
        <w:tabs>
          <w:tab w:val="left" w:pos="0"/>
        </w:tabs>
        <w:ind w:left="0" w:firstLine="0"/>
        <w:jc w:val="center"/>
      </w:pPr>
      <w:r w:rsidRPr="00C30155">
        <w:t>Общие положения</w:t>
      </w:r>
    </w:p>
    <w:p w:rsidR="002B5BD4" w:rsidRPr="00C30155" w:rsidRDefault="002B5BD4" w:rsidP="002316FD">
      <w:pPr>
        <w:tabs>
          <w:tab w:val="left" w:pos="900"/>
          <w:tab w:val="left" w:pos="1260"/>
        </w:tabs>
        <w:ind w:left="1080"/>
      </w:pPr>
    </w:p>
    <w:p w:rsidR="002B5BD4" w:rsidRPr="00C30155" w:rsidRDefault="002B5BD4" w:rsidP="00243AF6">
      <w:pPr>
        <w:pStyle w:val="aa"/>
        <w:numPr>
          <w:ilvl w:val="0"/>
          <w:numId w:val="7"/>
        </w:numPr>
        <w:spacing w:after="0" w:line="240" w:lineRule="auto"/>
        <w:ind w:left="0" w:firstLine="0"/>
        <w:contextualSpacing w:val="0"/>
        <w:jc w:val="center"/>
        <w:rPr>
          <w:rFonts w:ascii="Times New Roman" w:eastAsia="Times New Roman" w:hAnsi="Times New Roman"/>
          <w:sz w:val="28"/>
        </w:rPr>
      </w:pPr>
      <w:r w:rsidRPr="00C30155">
        <w:rPr>
          <w:rFonts w:ascii="Times New Roman" w:eastAsia="Times New Roman" w:hAnsi="Times New Roman"/>
          <w:sz w:val="28"/>
        </w:rPr>
        <w:t>Предмет регулирования</w:t>
      </w:r>
    </w:p>
    <w:p w:rsidR="001B245D" w:rsidRPr="00C30155" w:rsidRDefault="001B245D" w:rsidP="002316FD">
      <w:pPr>
        <w:tabs>
          <w:tab w:val="left" w:pos="900"/>
          <w:tab w:val="left" w:pos="1260"/>
        </w:tabs>
        <w:ind w:left="1080"/>
      </w:pPr>
    </w:p>
    <w:p w:rsidR="00E451B9" w:rsidRPr="00C30155" w:rsidRDefault="00C513F9" w:rsidP="002316FD">
      <w:pPr>
        <w:numPr>
          <w:ilvl w:val="0"/>
          <w:numId w:val="1"/>
        </w:numPr>
        <w:ind w:left="0" w:firstLine="709"/>
      </w:pPr>
      <w:r w:rsidRPr="00C30155">
        <w:t xml:space="preserve">Административный регламент предоставления муниципальной услуги </w:t>
      </w:r>
      <w:r w:rsidR="00216185" w:rsidRPr="00C30155">
        <w:t>«</w:t>
      </w:r>
      <w:r w:rsidR="00115D57" w:rsidRPr="00C30155">
        <w:t>Перевод жилых помещений в нежилые или нежилых помещений в жилые помещения, расположенных на территории сельских поселений Шелеховского района</w:t>
      </w:r>
      <w:r w:rsidR="00216185" w:rsidRPr="00C30155">
        <w:t>»</w:t>
      </w:r>
      <w:r w:rsidR="00216185" w:rsidRPr="00C30155">
        <w:rPr>
          <w:bCs/>
        </w:rPr>
        <w:t xml:space="preserve"> </w:t>
      </w:r>
      <w:r w:rsidR="003C30D2" w:rsidRPr="00C30155">
        <w:rPr>
          <w:bCs/>
        </w:rPr>
        <w:t xml:space="preserve">(далее – административный регламент, муниципальная услуга) </w:t>
      </w:r>
      <w:r w:rsidR="003C30D2" w:rsidRPr="00C30155">
        <w:t>разработан в целях определения процедур принятия решения о выдаче решений перевода жилого помещения в нежилое или нежилого в жилое помещение</w:t>
      </w:r>
      <w:r w:rsidR="002B5BD4" w:rsidRPr="00C30155">
        <w:t>, расположенных на территории сельских поселений</w:t>
      </w:r>
      <w:r w:rsidR="003C30D2" w:rsidRPr="00C30155">
        <w:t xml:space="preserve">, </w:t>
      </w:r>
      <w:r w:rsidR="002B5BD4" w:rsidRPr="00C30155">
        <w:t xml:space="preserve"> </w:t>
      </w:r>
      <w:r w:rsidR="003C30D2" w:rsidRPr="00C30155">
        <w:rPr>
          <w:bCs/>
          <w:color w:val="000000"/>
        </w:rPr>
        <w:t>входящих в состав</w:t>
      </w:r>
      <w:r w:rsidR="003C30D2" w:rsidRPr="00C30155">
        <w:t xml:space="preserve"> </w:t>
      </w:r>
      <w:r w:rsidR="002B5BD4" w:rsidRPr="00C30155">
        <w:t>Шелеховского района</w:t>
      </w:r>
      <w:r w:rsidR="00D71993" w:rsidRPr="00C30155">
        <w:rPr>
          <w:bCs/>
        </w:rPr>
        <w:t>.</w:t>
      </w:r>
    </w:p>
    <w:p w:rsidR="009508F9" w:rsidRPr="00C30155" w:rsidRDefault="009508F9" w:rsidP="002316FD">
      <w:pPr>
        <w:numPr>
          <w:ilvl w:val="0"/>
          <w:numId w:val="1"/>
        </w:numPr>
        <w:tabs>
          <w:tab w:val="left" w:pos="0"/>
          <w:tab w:val="left" w:pos="1134"/>
        </w:tabs>
        <w:ind w:left="0" w:firstLine="709"/>
      </w:pPr>
      <w:r w:rsidRPr="00C30155">
        <w:t>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2B5BD4" w:rsidRPr="00C30155" w:rsidRDefault="002B5BD4" w:rsidP="002316FD">
      <w:pPr>
        <w:tabs>
          <w:tab w:val="left" w:pos="0"/>
          <w:tab w:val="left" w:pos="1134"/>
        </w:tabs>
        <w:ind w:left="709"/>
      </w:pPr>
    </w:p>
    <w:p w:rsidR="002B5BD4" w:rsidRPr="00C30155" w:rsidRDefault="002B5BD4" w:rsidP="00243AF6">
      <w:pPr>
        <w:numPr>
          <w:ilvl w:val="0"/>
          <w:numId w:val="7"/>
        </w:numPr>
        <w:ind w:left="0" w:firstLine="0"/>
        <w:jc w:val="center"/>
      </w:pPr>
      <w:r w:rsidRPr="00C30155">
        <w:t>Круг заявителей</w:t>
      </w:r>
    </w:p>
    <w:p w:rsidR="001B245D" w:rsidRPr="00C30155" w:rsidRDefault="001B245D" w:rsidP="002316FD">
      <w:pPr>
        <w:tabs>
          <w:tab w:val="left" w:pos="0"/>
          <w:tab w:val="left" w:pos="1134"/>
        </w:tabs>
        <w:ind w:left="709"/>
      </w:pPr>
    </w:p>
    <w:p w:rsidR="002B5BD4" w:rsidRPr="00C30155" w:rsidRDefault="00D71993" w:rsidP="002316FD">
      <w:pPr>
        <w:numPr>
          <w:ilvl w:val="0"/>
          <w:numId w:val="1"/>
        </w:numPr>
        <w:tabs>
          <w:tab w:val="left" w:pos="0"/>
          <w:tab w:val="left" w:pos="851"/>
          <w:tab w:val="left" w:pos="1134"/>
        </w:tabs>
        <w:ind w:left="0" w:firstLine="709"/>
      </w:pPr>
      <w:r w:rsidRPr="00C30155">
        <w:t>Получателям</w:t>
      </w:r>
      <w:r w:rsidR="003961A0" w:rsidRPr="00C30155">
        <w:t xml:space="preserve">и муниципальной услуги являются </w:t>
      </w:r>
      <w:r w:rsidR="005B5858" w:rsidRPr="00C30155">
        <w:t>физические лица, юридические лица</w:t>
      </w:r>
      <w:r w:rsidR="003961A0" w:rsidRPr="00C30155">
        <w:t>, являющиеся собственниками жилых (нежилых) помещений</w:t>
      </w:r>
      <w:r w:rsidR="00E1102F" w:rsidRPr="00C30155">
        <w:t>,</w:t>
      </w:r>
      <w:r w:rsidR="003961A0" w:rsidRPr="00C30155">
        <w:t xml:space="preserve"> расположенных на территории сельских поселений</w:t>
      </w:r>
      <w:r w:rsidR="003C30D2" w:rsidRPr="00C30155">
        <w:t>,</w:t>
      </w:r>
      <w:r w:rsidR="003C30D2" w:rsidRPr="00C30155">
        <w:rPr>
          <w:bCs/>
          <w:color w:val="000000"/>
        </w:rPr>
        <w:t xml:space="preserve"> входящих в состав</w:t>
      </w:r>
      <w:r w:rsidR="00216185" w:rsidRPr="00C30155">
        <w:t xml:space="preserve"> </w:t>
      </w:r>
      <w:r w:rsidR="005B5858" w:rsidRPr="00C30155">
        <w:t xml:space="preserve">Шелеховского района </w:t>
      </w:r>
      <w:r w:rsidRPr="00C30155">
        <w:t>(далее - заявители).</w:t>
      </w:r>
    </w:p>
    <w:p w:rsidR="002B5BD4" w:rsidRPr="00C30155" w:rsidRDefault="002B5BD4" w:rsidP="002316FD">
      <w:pPr>
        <w:tabs>
          <w:tab w:val="left" w:pos="0"/>
          <w:tab w:val="left" w:pos="851"/>
          <w:tab w:val="left" w:pos="1134"/>
        </w:tabs>
      </w:pPr>
      <w:r w:rsidRPr="00C30155">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3D37DA" w:rsidRPr="00C30155" w:rsidRDefault="003D37DA" w:rsidP="00E014A7">
      <w:pPr>
        <w:pStyle w:val="aa"/>
        <w:widowControl w:val="0"/>
        <w:numPr>
          <w:ilvl w:val="0"/>
          <w:numId w:val="19"/>
        </w:numPr>
        <w:tabs>
          <w:tab w:val="left" w:pos="900"/>
        </w:tabs>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соответственно - комплексный запрос, МФЦ), за исключением муниципальных услуг, предоставление которых посредством комплексного запроса не осуществляется, МФЦ для обеспечения получения заявителем муниципальных услуг, указанных в комплексном запросе, </w:t>
      </w:r>
      <w:r w:rsidRPr="00C30155">
        <w:rPr>
          <w:rFonts w:ascii="Times New Roman" w:hAnsi="Times New Roman"/>
          <w:kern w:val="3"/>
          <w:sz w:val="28"/>
          <w:szCs w:val="28"/>
        </w:rPr>
        <w:lastRenderedPageBreak/>
        <w:t>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без составления и подписания таких заявлений заявителем.</w:t>
      </w:r>
    </w:p>
    <w:p w:rsidR="002B5BD4" w:rsidRPr="00C30155" w:rsidRDefault="002B5BD4" w:rsidP="002316FD">
      <w:pPr>
        <w:tabs>
          <w:tab w:val="left" w:pos="0"/>
          <w:tab w:val="left" w:pos="851"/>
          <w:tab w:val="left" w:pos="1134"/>
        </w:tabs>
        <w:ind w:left="709"/>
      </w:pPr>
    </w:p>
    <w:p w:rsidR="003D37DA" w:rsidRPr="00C30155" w:rsidRDefault="002B5BD4" w:rsidP="00243AF6">
      <w:pPr>
        <w:numPr>
          <w:ilvl w:val="0"/>
          <w:numId w:val="7"/>
        </w:numPr>
        <w:tabs>
          <w:tab w:val="left" w:pos="0"/>
        </w:tabs>
        <w:ind w:left="0" w:firstLine="0"/>
        <w:jc w:val="center"/>
      </w:pPr>
      <w:r w:rsidRPr="00C30155">
        <w:t xml:space="preserve">Требования к порядку информирования </w:t>
      </w:r>
    </w:p>
    <w:p w:rsidR="002B5BD4" w:rsidRPr="00C30155" w:rsidRDefault="002B5BD4" w:rsidP="002316FD">
      <w:pPr>
        <w:tabs>
          <w:tab w:val="left" w:pos="0"/>
        </w:tabs>
        <w:jc w:val="center"/>
      </w:pPr>
      <w:r w:rsidRPr="00C30155">
        <w:t>о предоставлении муниципальной услуги</w:t>
      </w:r>
    </w:p>
    <w:p w:rsidR="002B5BD4" w:rsidRPr="00C30155" w:rsidRDefault="002B5BD4" w:rsidP="002316FD">
      <w:pPr>
        <w:tabs>
          <w:tab w:val="left" w:pos="0"/>
          <w:tab w:val="left" w:pos="851"/>
          <w:tab w:val="left" w:pos="1134"/>
        </w:tabs>
        <w:ind w:left="709"/>
      </w:pPr>
    </w:p>
    <w:p w:rsidR="002B5BD4" w:rsidRPr="00C30155" w:rsidRDefault="002B5BD4"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Для получения информации по вопросам предоставления муниципальной услуги и ходе предоставления муниципальной услуги (далее –</w:t>
      </w:r>
      <w:r w:rsidR="003C30D2" w:rsidRPr="00C30155">
        <w:rPr>
          <w:rFonts w:ascii="Times New Roman" w:eastAsia="Times New Roman" w:hAnsi="Times New Roman"/>
          <w:sz w:val="28"/>
        </w:rPr>
        <w:t xml:space="preserve"> информация) заявител</w:t>
      </w:r>
      <w:r w:rsidR="00123196" w:rsidRPr="00C30155">
        <w:rPr>
          <w:rFonts w:ascii="Times New Roman" w:eastAsia="Times New Roman" w:hAnsi="Times New Roman"/>
          <w:sz w:val="28"/>
        </w:rPr>
        <w:t>и</w:t>
      </w:r>
      <w:r w:rsidRPr="00C30155">
        <w:rPr>
          <w:rFonts w:ascii="Times New Roman" w:eastAsia="Times New Roman" w:hAnsi="Times New Roman"/>
          <w:sz w:val="28"/>
        </w:rPr>
        <w:t xml:space="preserve"> обращаются в </w:t>
      </w:r>
      <w:r w:rsidR="002B657B" w:rsidRPr="00C30155">
        <w:rPr>
          <w:rFonts w:ascii="Times New Roman" w:hAnsi="Times New Roman"/>
          <w:sz w:val="28"/>
          <w:szCs w:val="28"/>
        </w:rPr>
        <w:t xml:space="preserve">сектор муниципального жилищного контроля отдела жилищно-коммунального хозяйства и экологии </w:t>
      </w:r>
      <w:r w:rsidR="00441254" w:rsidRPr="00C30155">
        <w:rPr>
          <w:rFonts w:ascii="Times New Roman" w:eastAsia="Times New Roman" w:hAnsi="Times New Roman"/>
          <w:sz w:val="28"/>
        </w:rPr>
        <w:t>Администрации Шелеховского муниципального района</w:t>
      </w:r>
      <w:r w:rsidR="00441254" w:rsidRPr="00C30155">
        <w:rPr>
          <w:rFonts w:ascii="Times New Roman" w:hAnsi="Times New Roman"/>
          <w:sz w:val="28"/>
          <w:szCs w:val="28"/>
        </w:rPr>
        <w:t xml:space="preserve"> </w:t>
      </w:r>
      <w:r w:rsidR="00441254" w:rsidRPr="00C30155">
        <w:rPr>
          <w:rFonts w:ascii="Times New Roman" w:eastAsia="Times New Roman" w:hAnsi="Times New Roman"/>
          <w:sz w:val="28"/>
        </w:rPr>
        <w:t>(далее – уполномоченный орган</w:t>
      </w:r>
      <w:r w:rsidR="00441254" w:rsidRPr="00C30155">
        <w:rPr>
          <w:rFonts w:ascii="Times New Roman" w:hAnsi="Times New Roman"/>
          <w:sz w:val="28"/>
          <w:szCs w:val="28"/>
        </w:rPr>
        <w:t>,</w:t>
      </w:r>
      <w:r w:rsidR="002B657B" w:rsidRPr="00C30155">
        <w:rPr>
          <w:rFonts w:ascii="Times New Roman" w:hAnsi="Times New Roman"/>
          <w:sz w:val="28"/>
          <w:szCs w:val="28"/>
        </w:rPr>
        <w:t xml:space="preserve"> сектор).</w:t>
      </w:r>
    </w:p>
    <w:p w:rsidR="00123196" w:rsidRPr="00C30155" w:rsidRDefault="002B5BD4"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Получение </w:t>
      </w:r>
      <w:r w:rsidR="003D37DA" w:rsidRPr="00C30155">
        <w:rPr>
          <w:rFonts w:ascii="Times New Roman" w:hAnsi="Times New Roman"/>
          <w:kern w:val="3"/>
          <w:sz w:val="28"/>
          <w:szCs w:val="28"/>
        </w:rPr>
        <w:t>информации о</w:t>
      </w:r>
      <w:r w:rsidR="003D37DA" w:rsidRPr="00C30155">
        <w:rPr>
          <w:rFonts w:ascii="Times New Roman" w:eastAsia="Times New Roman" w:hAnsi="Times New Roman"/>
          <w:sz w:val="28"/>
        </w:rPr>
        <w:t xml:space="preserve"> </w:t>
      </w:r>
      <w:r w:rsidRPr="00C30155">
        <w:rPr>
          <w:rFonts w:ascii="Times New Roman" w:eastAsia="Times New Roman" w:hAnsi="Times New Roman"/>
          <w:sz w:val="28"/>
        </w:rPr>
        <w:t xml:space="preserve">муниципальной услуги возможно через </w:t>
      </w:r>
      <w:r w:rsidR="003D37DA" w:rsidRPr="00C30155">
        <w:rPr>
          <w:rFonts w:ascii="Times New Roman" w:eastAsia="Times New Roman" w:hAnsi="Times New Roman"/>
          <w:sz w:val="28"/>
        </w:rPr>
        <w:t>МФЦ</w:t>
      </w:r>
      <w:r w:rsidRPr="00C30155">
        <w:rPr>
          <w:rFonts w:ascii="Times New Roman" w:eastAsia="Times New Roman" w:hAnsi="Times New Roman"/>
          <w:sz w:val="28"/>
        </w:rPr>
        <w:t xml:space="preserve">. </w:t>
      </w:r>
    </w:p>
    <w:p w:rsidR="002B5BD4" w:rsidRPr="00C30155" w:rsidRDefault="002B5BD4"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Информация предоставляется:</w:t>
      </w:r>
    </w:p>
    <w:p w:rsidR="002B5BD4" w:rsidRPr="00C30155" w:rsidRDefault="002B5BD4" w:rsidP="002316FD">
      <w:r w:rsidRPr="00C30155">
        <w:t>1) при личном контакте с заявителями;</w:t>
      </w:r>
    </w:p>
    <w:p w:rsidR="0084276F" w:rsidRPr="00C30155" w:rsidRDefault="002B5BD4"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2) с использованием средств телефонной, факсимильной и электронной связи, в том числе через официальный сайт Администрации Шелеховского муниципального района в информационно-телекоммуникационной сети «Интернет» (</w:t>
      </w:r>
      <w:hyperlink r:id="rId21" w:history="1">
        <w:r w:rsidR="0084276F" w:rsidRPr="00C30155">
          <w:rPr>
            <w:rStyle w:val="af"/>
            <w:rFonts w:ascii="Times New Roman" w:eastAsia="Times New Roman" w:hAnsi="Times New Roman"/>
            <w:sz w:val="28"/>
          </w:rPr>
          <w:t>http://sheladm.ru</w:t>
        </w:r>
      </w:hyperlink>
      <w:r w:rsidRPr="00C30155">
        <w:rPr>
          <w:rFonts w:ascii="Times New Roman" w:eastAsia="Times New Roman" w:hAnsi="Times New Roman"/>
          <w:sz w:val="28"/>
        </w:rPr>
        <w:t>)</w:t>
      </w:r>
      <w:r w:rsidR="0084276F" w:rsidRPr="00C30155">
        <w:rPr>
          <w:rFonts w:ascii="Times New Roman" w:eastAsia="Times New Roman" w:hAnsi="Times New Roman"/>
          <w:sz w:val="28"/>
        </w:rPr>
        <w:t>, официальный сайт МФЦ;</w:t>
      </w:r>
    </w:p>
    <w:p w:rsidR="002B5BD4" w:rsidRPr="00C30155" w:rsidRDefault="002B5BD4" w:rsidP="00243AF6">
      <w:pPr>
        <w:pStyle w:val="aa"/>
        <w:numPr>
          <w:ilvl w:val="0"/>
          <w:numId w:val="8"/>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письменно, в случае письменного обращения з</w:t>
      </w:r>
      <w:r w:rsidR="0084276F" w:rsidRPr="00C30155">
        <w:rPr>
          <w:rFonts w:ascii="Times New Roman" w:eastAsia="Times New Roman" w:hAnsi="Times New Roman"/>
          <w:sz w:val="28"/>
        </w:rPr>
        <w:t>аявителя</w:t>
      </w:r>
      <w:r w:rsidRPr="00C30155">
        <w:rPr>
          <w:rFonts w:ascii="Times New Roman" w:eastAsia="Times New Roman" w:hAnsi="Times New Roman"/>
          <w:sz w:val="28"/>
        </w:rPr>
        <w:t>;</w:t>
      </w:r>
    </w:p>
    <w:p w:rsidR="002B5BD4" w:rsidRPr="00C30155" w:rsidRDefault="002B5BD4" w:rsidP="00243AF6">
      <w:pPr>
        <w:pStyle w:val="aa"/>
        <w:numPr>
          <w:ilvl w:val="0"/>
          <w:numId w:val="8"/>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через МФЦ, телефон единой справочной: 8-800-100-04-47.</w:t>
      </w:r>
    </w:p>
    <w:p w:rsidR="002B5BD4" w:rsidRPr="00C30155" w:rsidRDefault="002B5BD4"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 </w:t>
      </w:r>
    </w:p>
    <w:p w:rsidR="00171CA5" w:rsidRPr="00C30155" w:rsidRDefault="002B5BD4"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171CA5"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hAnsi="Times New Roman"/>
          <w:sz w:val="28"/>
        </w:rPr>
        <w:t>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171CA5"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о порядке предоставления муниципальной услуги и ходе предоставления муниципальной услуги;</w:t>
      </w:r>
    </w:p>
    <w:p w:rsidR="00171CA5"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о перечне документов, необходимых для предоставления муниципальной услуги;</w:t>
      </w:r>
    </w:p>
    <w:p w:rsidR="00171CA5"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lastRenderedPageBreak/>
        <w:t>о времени приема документов, необходимых для предоставления муниципальной услуги;</w:t>
      </w:r>
    </w:p>
    <w:p w:rsidR="00171CA5"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о сроке предоставления муниципальной услуги;</w:t>
      </w:r>
    </w:p>
    <w:p w:rsidR="00171CA5"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об основаниях отказа в приеме документов, необходимых для предоставления муниципальной услуги;</w:t>
      </w:r>
    </w:p>
    <w:p w:rsidR="00171CA5"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об основаниях отказа в предоставлении муниципальной услуги;</w:t>
      </w:r>
    </w:p>
    <w:p w:rsidR="002B5BD4" w:rsidRPr="00C30155" w:rsidRDefault="002B5BD4" w:rsidP="00E014A7">
      <w:pPr>
        <w:pStyle w:val="aa"/>
        <w:numPr>
          <w:ilvl w:val="0"/>
          <w:numId w:val="21"/>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71CA5" w:rsidRPr="00C30155" w:rsidRDefault="0084276F" w:rsidP="00E014A7">
      <w:pPr>
        <w:pStyle w:val="aa"/>
        <w:numPr>
          <w:ilvl w:val="0"/>
          <w:numId w:val="20"/>
        </w:numPr>
        <w:spacing w:after="0" w:line="240" w:lineRule="auto"/>
        <w:ind w:left="0" w:firstLine="709"/>
        <w:contextualSpacing w:val="0"/>
        <w:rPr>
          <w:rFonts w:ascii="Times New Roman" w:hAnsi="Times New Roman"/>
          <w:sz w:val="28"/>
        </w:rPr>
      </w:pPr>
      <w:r w:rsidRPr="00C30155">
        <w:rPr>
          <w:rFonts w:ascii="Times New Roman" w:hAnsi="Times New Roman"/>
          <w:sz w:val="28"/>
        </w:rPr>
        <w:t xml:space="preserve"> </w:t>
      </w:r>
      <w:r w:rsidR="002B5BD4" w:rsidRPr="00C30155">
        <w:rPr>
          <w:rFonts w:ascii="Times New Roman" w:hAnsi="Times New Roman"/>
          <w:sz w:val="28"/>
        </w:rPr>
        <w:t>Основными требованиями при предоставлении информации являются:</w:t>
      </w:r>
    </w:p>
    <w:p w:rsidR="00171CA5" w:rsidRPr="00C30155" w:rsidRDefault="002B5BD4" w:rsidP="00E014A7">
      <w:pPr>
        <w:pStyle w:val="aa"/>
        <w:numPr>
          <w:ilvl w:val="0"/>
          <w:numId w:val="22"/>
        </w:numPr>
        <w:spacing w:after="0" w:line="240" w:lineRule="auto"/>
        <w:ind w:left="0" w:firstLine="709"/>
        <w:contextualSpacing w:val="0"/>
        <w:rPr>
          <w:rFonts w:ascii="Times New Roman" w:hAnsi="Times New Roman"/>
          <w:sz w:val="28"/>
        </w:rPr>
      </w:pPr>
      <w:r w:rsidRPr="00C30155">
        <w:rPr>
          <w:rFonts w:ascii="Times New Roman" w:hAnsi="Times New Roman"/>
          <w:sz w:val="28"/>
        </w:rPr>
        <w:t>актуальность;</w:t>
      </w:r>
    </w:p>
    <w:p w:rsidR="00171CA5" w:rsidRPr="00C30155" w:rsidRDefault="002B5BD4" w:rsidP="00E014A7">
      <w:pPr>
        <w:pStyle w:val="aa"/>
        <w:numPr>
          <w:ilvl w:val="0"/>
          <w:numId w:val="22"/>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своевременность;</w:t>
      </w:r>
    </w:p>
    <w:p w:rsidR="00171CA5" w:rsidRPr="00C30155" w:rsidRDefault="002B5BD4" w:rsidP="00E014A7">
      <w:pPr>
        <w:pStyle w:val="aa"/>
        <w:numPr>
          <w:ilvl w:val="0"/>
          <w:numId w:val="22"/>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четкость и доступность в изложении информации;</w:t>
      </w:r>
    </w:p>
    <w:p w:rsidR="00171CA5" w:rsidRPr="00C30155" w:rsidRDefault="002B5BD4" w:rsidP="00E014A7">
      <w:pPr>
        <w:pStyle w:val="aa"/>
        <w:numPr>
          <w:ilvl w:val="0"/>
          <w:numId w:val="22"/>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полнота информации;</w:t>
      </w:r>
    </w:p>
    <w:p w:rsidR="002B5BD4" w:rsidRPr="00C30155" w:rsidRDefault="002B5BD4" w:rsidP="00E014A7">
      <w:pPr>
        <w:pStyle w:val="aa"/>
        <w:numPr>
          <w:ilvl w:val="0"/>
          <w:numId w:val="22"/>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соответствие информации требованиям законодательства.</w:t>
      </w:r>
    </w:p>
    <w:p w:rsidR="0084276F" w:rsidRPr="00C30155" w:rsidRDefault="0084276F"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w:t>
      </w:r>
      <w:r w:rsidR="002B5BD4" w:rsidRPr="00C30155">
        <w:rPr>
          <w:rFonts w:ascii="Times New Roman" w:eastAsia="Times New Roman" w:hAnsi="Times New Roman"/>
          <w:sz w:val="28"/>
        </w:rPr>
        <w:t>Предоставление информации по телефону осуществляется путем непосредственного общения по телефону</w:t>
      </w:r>
      <w:r w:rsidRPr="00C30155">
        <w:rPr>
          <w:rFonts w:ascii="Times New Roman" w:eastAsia="Times New Roman" w:hAnsi="Times New Roman"/>
          <w:sz w:val="28"/>
        </w:rPr>
        <w:t>.</w:t>
      </w:r>
    </w:p>
    <w:p w:rsidR="002B5BD4" w:rsidRPr="00C30155" w:rsidRDefault="002B5BD4" w:rsidP="002316FD">
      <w:r w:rsidRPr="00C30155">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2B5BD4" w:rsidRPr="00C30155" w:rsidRDefault="00A2312E"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w:t>
      </w:r>
      <w:r w:rsidR="002B5BD4" w:rsidRPr="00C30155">
        <w:rPr>
          <w:rFonts w:ascii="Times New Roman" w:eastAsia="Times New Roman" w:hAnsi="Times New Roman"/>
          <w:sz w:val="28"/>
        </w:rPr>
        <w:t xml:space="preserve">Обращения заявителя (в том числе, переданные при помощи факсимильной и электронной связи) о предоставлении информации рассматриваются сотрудниками, осуществляющими предоставление муниципальной услуги, в течение </w:t>
      </w:r>
      <w:r w:rsidR="00123196" w:rsidRPr="00C30155">
        <w:rPr>
          <w:rFonts w:ascii="Times New Roman" w:eastAsia="Times New Roman" w:hAnsi="Times New Roman"/>
          <w:sz w:val="28"/>
        </w:rPr>
        <w:t>тридцати</w:t>
      </w:r>
      <w:r w:rsidR="002B5BD4" w:rsidRPr="00C30155">
        <w:rPr>
          <w:rFonts w:ascii="Times New Roman" w:eastAsia="Times New Roman" w:hAnsi="Times New Roman"/>
          <w:sz w:val="28"/>
        </w:rPr>
        <w:t xml:space="preserve"> дней со дня регистрации обращения. </w:t>
      </w:r>
    </w:p>
    <w:p w:rsidR="002B5BD4" w:rsidRPr="00C30155" w:rsidRDefault="002B5BD4"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 xml:space="preserve">Днем регистрации обращения является день его поступления </w:t>
      </w:r>
      <w:r w:rsidR="00A2312E" w:rsidRPr="00C30155">
        <w:rPr>
          <w:rFonts w:ascii="Times New Roman" w:hAnsi="Times New Roman"/>
          <w:kern w:val="3"/>
          <w:sz w:val="28"/>
          <w:szCs w:val="28"/>
        </w:rPr>
        <w:t>в уполномоченный орган</w:t>
      </w:r>
      <w:r w:rsidRPr="00C30155">
        <w:rPr>
          <w:rFonts w:ascii="Times New Roman" w:eastAsia="Times New Roman" w:hAnsi="Times New Roman"/>
          <w:sz w:val="28"/>
        </w:rPr>
        <w:t>.</w:t>
      </w:r>
    </w:p>
    <w:p w:rsidR="002B5BD4" w:rsidRPr="00C30155" w:rsidRDefault="002B5BD4"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 xml:space="preserve">Ответ на обращение, поступившее в уполномоченный орган, в </w:t>
      </w:r>
      <w:r w:rsidR="00A2312E" w:rsidRPr="00C30155">
        <w:rPr>
          <w:rFonts w:ascii="Times New Roman" w:hAnsi="Times New Roman"/>
          <w:kern w:val="3"/>
          <w:sz w:val="28"/>
          <w:szCs w:val="28"/>
        </w:rPr>
        <w:t>письменной форме в</w:t>
      </w:r>
      <w:r w:rsidR="00A2312E" w:rsidRPr="00C30155">
        <w:rPr>
          <w:rFonts w:ascii="Times New Roman" w:eastAsia="Times New Roman" w:hAnsi="Times New Roman"/>
          <w:sz w:val="28"/>
        </w:rPr>
        <w:t xml:space="preserve"> </w:t>
      </w:r>
      <w:r w:rsidRPr="00C30155">
        <w:rPr>
          <w:rFonts w:ascii="Times New Roman" w:eastAsia="Times New Roman" w:hAnsi="Times New Roman"/>
          <w:sz w:val="28"/>
        </w:rPr>
        <w:t>течение срока его рассмотрения направляется по адресу, указанному в обращении.</w:t>
      </w:r>
    </w:p>
    <w:p w:rsidR="002B5BD4" w:rsidRPr="00C30155" w:rsidRDefault="002B5BD4"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 xml:space="preserve">Ответ на обращение, переданное </w:t>
      </w:r>
      <w:r w:rsidR="00A2312E" w:rsidRPr="00C30155">
        <w:rPr>
          <w:rFonts w:ascii="Times New Roman" w:hAnsi="Times New Roman"/>
          <w:kern w:val="3"/>
          <w:sz w:val="28"/>
          <w:szCs w:val="28"/>
        </w:rPr>
        <w:t>в форме электронного документа</w:t>
      </w:r>
      <w:r w:rsidRPr="00C30155">
        <w:rPr>
          <w:rFonts w:ascii="Times New Roman" w:eastAsia="Times New Roman" w:hAnsi="Times New Roman"/>
          <w:sz w:val="28"/>
        </w:rPr>
        <w:t xml:space="preserve">, в течение срока его рассмотрения направляется на адрес электронной почты, </w:t>
      </w:r>
      <w:r w:rsidR="00A2312E" w:rsidRPr="00C30155">
        <w:rPr>
          <w:rFonts w:ascii="Times New Roman" w:hAnsi="Times New Roman"/>
          <w:kern w:val="3"/>
          <w:sz w:val="28"/>
          <w:szCs w:val="28"/>
        </w:rPr>
        <w:t>указанный в обращении.</w:t>
      </w:r>
    </w:p>
    <w:p w:rsidR="00A36EFD" w:rsidRPr="00C30155" w:rsidRDefault="00A2312E"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w:t>
      </w:r>
      <w:r w:rsidR="002B5BD4" w:rsidRPr="00C30155">
        <w:rPr>
          <w:rFonts w:ascii="Times New Roman" w:eastAsia="Times New Roman" w:hAnsi="Times New Roman"/>
          <w:sz w:val="28"/>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A90D9E" w:rsidRPr="00C30155" w:rsidRDefault="002B5BD4" w:rsidP="00E014A7">
      <w:pPr>
        <w:pStyle w:val="aa"/>
        <w:numPr>
          <w:ilvl w:val="0"/>
          <w:numId w:val="23"/>
        </w:numPr>
        <w:spacing w:after="0" w:line="240" w:lineRule="auto"/>
        <w:ind w:left="0" w:firstLine="709"/>
        <w:contextualSpacing w:val="0"/>
        <w:rPr>
          <w:rFonts w:ascii="Times New Roman" w:hAnsi="Times New Roman"/>
          <w:sz w:val="28"/>
        </w:rPr>
      </w:pPr>
      <w:r w:rsidRPr="00C30155">
        <w:rPr>
          <w:rFonts w:ascii="Times New Roman" w:hAnsi="Times New Roman"/>
          <w:sz w:val="28"/>
        </w:rPr>
        <w:t>на стендах, расположенных в помещениях, занимаемых уполномоченным органом;</w:t>
      </w:r>
    </w:p>
    <w:p w:rsidR="00A90D9E" w:rsidRPr="00C30155" w:rsidRDefault="002B5BD4" w:rsidP="00E014A7">
      <w:pPr>
        <w:pStyle w:val="aa"/>
        <w:numPr>
          <w:ilvl w:val="0"/>
          <w:numId w:val="23"/>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lastRenderedPageBreak/>
        <w:t>на официальном сайте уполномоченного органа в информационно-телекоммуникационной сети «Интернет» (</w:t>
      </w:r>
      <w:hyperlink r:id="rId22" w:history="1">
        <w:r w:rsidR="0084182C" w:rsidRPr="00C30155">
          <w:rPr>
            <w:rStyle w:val="af"/>
            <w:rFonts w:ascii="Times New Roman" w:eastAsia="Times New Roman" w:hAnsi="Times New Roman"/>
            <w:sz w:val="28"/>
          </w:rPr>
          <w:t>http://sheladm.ru</w:t>
        </w:r>
      </w:hyperlink>
      <w:r w:rsidRPr="00C30155">
        <w:rPr>
          <w:rFonts w:ascii="Times New Roman" w:eastAsia="Times New Roman" w:hAnsi="Times New Roman"/>
          <w:sz w:val="28"/>
        </w:rPr>
        <w:t>)</w:t>
      </w:r>
      <w:r w:rsidR="0084182C" w:rsidRPr="00C30155">
        <w:rPr>
          <w:rFonts w:ascii="Times New Roman" w:eastAsia="Times New Roman" w:hAnsi="Times New Roman"/>
          <w:sz w:val="28"/>
        </w:rPr>
        <w:t>, официальном сайте МФЦ;</w:t>
      </w:r>
    </w:p>
    <w:p w:rsidR="002B5BD4" w:rsidRPr="00C30155" w:rsidRDefault="002B5BD4" w:rsidP="00E014A7">
      <w:pPr>
        <w:pStyle w:val="aa"/>
        <w:numPr>
          <w:ilvl w:val="0"/>
          <w:numId w:val="23"/>
        </w:numPr>
        <w:spacing w:after="0" w:line="240" w:lineRule="auto"/>
        <w:ind w:left="0" w:firstLine="709"/>
        <w:contextualSpacing w:val="0"/>
        <w:rPr>
          <w:rFonts w:ascii="Times New Roman" w:hAnsi="Times New Roman"/>
          <w:sz w:val="28"/>
        </w:rPr>
      </w:pPr>
      <w:r w:rsidRPr="00C30155">
        <w:rPr>
          <w:rFonts w:ascii="Times New Roman" w:eastAsia="Times New Roman" w:hAnsi="Times New Roman"/>
          <w:sz w:val="28"/>
        </w:rPr>
        <w:t>посредством публикации в средствах массовой информации.</w:t>
      </w:r>
    </w:p>
    <w:p w:rsidR="00A90D9E" w:rsidRPr="00C30155" w:rsidRDefault="0084182C" w:rsidP="00E014A7">
      <w:pPr>
        <w:pStyle w:val="aa"/>
        <w:numPr>
          <w:ilvl w:val="0"/>
          <w:numId w:val="20"/>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w:t>
      </w:r>
      <w:r w:rsidR="002B5BD4" w:rsidRPr="00C30155">
        <w:rPr>
          <w:rFonts w:ascii="Times New Roman" w:eastAsia="Times New Roman" w:hAnsi="Times New Roman"/>
          <w:sz w:val="28"/>
        </w:rPr>
        <w:t>На стендах, расположенных в помещениях, занимаемых уполномоченным органом, размещается следующая информация:</w:t>
      </w:r>
    </w:p>
    <w:p w:rsidR="00A90D9E" w:rsidRPr="00C30155" w:rsidRDefault="002B5BD4" w:rsidP="00E014A7">
      <w:pPr>
        <w:pStyle w:val="aa"/>
        <w:numPr>
          <w:ilvl w:val="0"/>
          <w:numId w:val="24"/>
        </w:numPr>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список документов для получения муниципальной услуги;</w:t>
      </w:r>
    </w:p>
    <w:p w:rsidR="00A90D9E" w:rsidRPr="00C30155" w:rsidRDefault="0084182C" w:rsidP="00E014A7">
      <w:pPr>
        <w:pStyle w:val="aa"/>
        <w:numPr>
          <w:ilvl w:val="0"/>
          <w:numId w:val="24"/>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сроки</w:t>
      </w:r>
      <w:r w:rsidR="002B5BD4" w:rsidRPr="00C30155">
        <w:rPr>
          <w:rFonts w:ascii="Times New Roman" w:eastAsia="Times New Roman" w:hAnsi="Times New Roman"/>
          <w:sz w:val="28"/>
        </w:rPr>
        <w:t xml:space="preserve"> предоставления муниципальной услуги;</w:t>
      </w:r>
    </w:p>
    <w:p w:rsidR="002B5BD4" w:rsidRPr="00C30155" w:rsidRDefault="002B5BD4" w:rsidP="00E014A7">
      <w:pPr>
        <w:pStyle w:val="aa"/>
        <w:numPr>
          <w:ilvl w:val="0"/>
          <w:numId w:val="24"/>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извлечения из административного регламента:</w:t>
      </w:r>
    </w:p>
    <w:p w:rsidR="00A90D9E" w:rsidRPr="00C30155" w:rsidRDefault="0084182C" w:rsidP="00E014A7">
      <w:pPr>
        <w:pStyle w:val="aa"/>
        <w:numPr>
          <w:ilvl w:val="0"/>
          <w:numId w:val="25"/>
        </w:numPr>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основания</w:t>
      </w:r>
      <w:r w:rsidR="002B5BD4" w:rsidRPr="00C30155">
        <w:rPr>
          <w:rFonts w:ascii="Times New Roman" w:hAnsi="Times New Roman"/>
          <w:sz w:val="28"/>
          <w:szCs w:val="28"/>
        </w:rPr>
        <w:t xml:space="preserve"> отказа в предоставлении муниципальной услуги;</w:t>
      </w:r>
    </w:p>
    <w:p w:rsidR="00A90D9E" w:rsidRPr="00C30155" w:rsidRDefault="0084182C" w:rsidP="00E014A7">
      <w:pPr>
        <w:pStyle w:val="aa"/>
        <w:numPr>
          <w:ilvl w:val="0"/>
          <w:numId w:val="25"/>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описание</w:t>
      </w:r>
      <w:r w:rsidR="002B5BD4" w:rsidRPr="00C30155">
        <w:rPr>
          <w:rFonts w:ascii="Times New Roman" w:eastAsia="Times New Roman" w:hAnsi="Times New Roman"/>
          <w:sz w:val="28"/>
        </w:rPr>
        <w:t xml:space="preserve"> конечного результата предоставления муниципальной услуги;</w:t>
      </w:r>
    </w:p>
    <w:p w:rsidR="002B5BD4" w:rsidRPr="00C30155" w:rsidRDefault="0084182C" w:rsidP="00E014A7">
      <w:pPr>
        <w:pStyle w:val="aa"/>
        <w:numPr>
          <w:ilvl w:val="0"/>
          <w:numId w:val="25"/>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порядок</w:t>
      </w:r>
      <w:r w:rsidR="002B5BD4" w:rsidRPr="00C30155">
        <w:rPr>
          <w:rFonts w:ascii="Times New Roman" w:eastAsia="Times New Roman" w:hAnsi="Times New Roman"/>
          <w:sz w:val="28"/>
        </w:rPr>
        <w:t xml:space="preserve"> досудебного обжалования решений и действий (бездействия), принятых (осуществляемых) в ходе предоставления муниципальной услуги;</w:t>
      </w:r>
    </w:p>
    <w:p w:rsidR="00A90D9E" w:rsidRPr="00C30155" w:rsidRDefault="002B5BD4" w:rsidP="00E014A7">
      <w:pPr>
        <w:pStyle w:val="aa"/>
        <w:numPr>
          <w:ilvl w:val="0"/>
          <w:numId w:val="24"/>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2B5BD4" w:rsidRPr="00C30155" w:rsidRDefault="002B5BD4" w:rsidP="00E014A7">
      <w:pPr>
        <w:pStyle w:val="aa"/>
        <w:numPr>
          <w:ilvl w:val="0"/>
          <w:numId w:val="24"/>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перечень нормативных правовых актов, регулирующих отношения, возникающие в связи с предоставлением муниципальной услуги.</w:t>
      </w:r>
    </w:p>
    <w:p w:rsidR="002B5BD4" w:rsidRPr="00C30155" w:rsidRDefault="00171CA5" w:rsidP="00E014A7">
      <w:pPr>
        <w:pStyle w:val="aa"/>
        <w:numPr>
          <w:ilvl w:val="0"/>
          <w:numId w:val="20"/>
        </w:numPr>
        <w:spacing w:after="0" w:line="240" w:lineRule="auto"/>
        <w:ind w:left="0" w:firstLine="709"/>
        <w:contextualSpacing w:val="0"/>
        <w:rPr>
          <w:rFonts w:ascii="Times New Roman" w:hAnsi="Times New Roman"/>
          <w:sz w:val="28"/>
        </w:rPr>
      </w:pPr>
      <w:r w:rsidRPr="00C30155">
        <w:rPr>
          <w:rFonts w:ascii="Times New Roman" w:hAnsi="Times New Roman"/>
          <w:sz w:val="28"/>
        </w:rPr>
        <w:t xml:space="preserve"> </w:t>
      </w:r>
      <w:r w:rsidR="002B5BD4" w:rsidRPr="00C30155">
        <w:rPr>
          <w:rFonts w:ascii="Times New Roman" w:hAnsi="Times New Roman"/>
          <w:sz w:val="28"/>
        </w:rPr>
        <w:t>Информация об уполномоченном органе:</w:t>
      </w:r>
    </w:p>
    <w:p w:rsidR="00A90D9E" w:rsidRPr="00C30155" w:rsidRDefault="002B5BD4" w:rsidP="00E014A7">
      <w:pPr>
        <w:pStyle w:val="aa"/>
        <w:numPr>
          <w:ilvl w:val="0"/>
          <w:numId w:val="26"/>
        </w:numPr>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место нахождения: Иркутская  область, г. Шелехов, 20 квартал, дом 84;</w:t>
      </w:r>
    </w:p>
    <w:p w:rsidR="00A90D9E" w:rsidRPr="00C30155" w:rsidRDefault="002B5BD4" w:rsidP="00E014A7">
      <w:pPr>
        <w:pStyle w:val="aa"/>
        <w:numPr>
          <w:ilvl w:val="0"/>
          <w:numId w:val="26"/>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 xml:space="preserve">телефоны: </w:t>
      </w:r>
      <w:r w:rsidR="002B657B" w:rsidRPr="00C30155">
        <w:rPr>
          <w:rFonts w:ascii="Times New Roman" w:eastAsia="Times New Roman" w:hAnsi="Times New Roman"/>
          <w:sz w:val="28"/>
        </w:rPr>
        <w:t>(8-39550) 4-44-53</w:t>
      </w:r>
      <w:r w:rsidRPr="00C30155">
        <w:rPr>
          <w:rFonts w:ascii="Times New Roman" w:eastAsia="Times New Roman" w:hAnsi="Times New Roman"/>
          <w:sz w:val="28"/>
        </w:rPr>
        <w:t xml:space="preserve">; </w:t>
      </w:r>
    </w:p>
    <w:p w:rsidR="00A90D9E" w:rsidRPr="00C30155" w:rsidRDefault="002B5BD4" w:rsidP="00E014A7">
      <w:pPr>
        <w:pStyle w:val="aa"/>
        <w:numPr>
          <w:ilvl w:val="0"/>
          <w:numId w:val="26"/>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почтовый адрес для направления документов и обращений: индекс 666034, Иркутская область, г. Шелехов, ул. Ленина, 15;</w:t>
      </w:r>
    </w:p>
    <w:p w:rsidR="002316FD" w:rsidRPr="00C30155" w:rsidRDefault="002B5BD4" w:rsidP="00E014A7">
      <w:pPr>
        <w:pStyle w:val="aa"/>
        <w:numPr>
          <w:ilvl w:val="0"/>
          <w:numId w:val="26"/>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 xml:space="preserve">официальный сайт Администрации Шелеховского муниципального района в информационно-телекоммуникационной сети «Интернет»: </w:t>
      </w:r>
      <w:hyperlink r:id="rId23" w:history="1">
        <w:r w:rsidR="00A90D9E" w:rsidRPr="00C30155">
          <w:rPr>
            <w:rStyle w:val="af"/>
            <w:rFonts w:ascii="Times New Roman" w:eastAsia="Times New Roman" w:hAnsi="Times New Roman"/>
            <w:sz w:val="28"/>
          </w:rPr>
          <w:t>http://sheladm.ru</w:t>
        </w:r>
      </w:hyperlink>
      <w:r w:rsidRPr="00C30155">
        <w:rPr>
          <w:rFonts w:ascii="Times New Roman" w:eastAsia="Times New Roman" w:hAnsi="Times New Roman"/>
          <w:sz w:val="28"/>
        </w:rPr>
        <w:t>;</w:t>
      </w:r>
    </w:p>
    <w:p w:rsidR="002B5BD4" w:rsidRPr="00C30155" w:rsidRDefault="002B5BD4" w:rsidP="00E014A7">
      <w:pPr>
        <w:pStyle w:val="aa"/>
        <w:numPr>
          <w:ilvl w:val="0"/>
          <w:numId w:val="26"/>
        </w:numPr>
        <w:spacing w:after="0" w:line="240" w:lineRule="auto"/>
        <w:ind w:left="0" w:firstLine="709"/>
        <w:contextualSpacing w:val="0"/>
        <w:rPr>
          <w:rFonts w:ascii="Times New Roman" w:hAnsi="Times New Roman"/>
          <w:sz w:val="28"/>
          <w:szCs w:val="28"/>
        </w:rPr>
      </w:pPr>
      <w:r w:rsidRPr="00C30155">
        <w:rPr>
          <w:rFonts w:ascii="Times New Roman" w:eastAsia="Times New Roman" w:hAnsi="Times New Roman"/>
          <w:sz w:val="28"/>
        </w:rPr>
        <w:t>адрес электронной почты: adm@sheladm.ru.</w:t>
      </w:r>
    </w:p>
    <w:p w:rsidR="002B5BD4" w:rsidRPr="00C30155" w:rsidRDefault="002316FD" w:rsidP="00E014A7">
      <w:pPr>
        <w:pStyle w:val="aa"/>
        <w:numPr>
          <w:ilvl w:val="0"/>
          <w:numId w:val="20"/>
        </w:numPr>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 xml:space="preserve"> </w:t>
      </w:r>
      <w:r w:rsidR="002B5BD4" w:rsidRPr="00C30155">
        <w:rPr>
          <w:rFonts w:ascii="Times New Roman" w:hAnsi="Times New Roman"/>
          <w:sz w:val="28"/>
          <w:szCs w:val="28"/>
        </w:rPr>
        <w:t>График приема заявителей в уполномоченном органе:</w:t>
      </w:r>
    </w:p>
    <w:p w:rsidR="002B5BD4" w:rsidRPr="00C30155" w:rsidRDefault="002B5BD4"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Понедельник</w:t>
      </w:r>
      <w:r w:rsidRPr="00C30155">
        <w:rPr>
          <w:rFonts w:ascii="Times New Roman" w:eastAsia="Times New Roman" w:hAnsi="Times New Roman"/>
          <w:sz w:val="28"/>
        </w:rPr>
        <w:tab/>
        <w:t>8.50 – 18.00</w:t>
      </w:r>
      <w:r w:rsidRPr="00C30155">
        <w:rPr>
          <w:rFonts w:ascii="Times New Roman" w:eastAsia="Times New Roman" w:hAnsi="Times New Roman"/>
          <w:sz w:val="28"/>
        </w:rPr>
        <w:tab/>
        <w:t xml:space="preserve"> (перерыв 13.00 – 14.00)</w:t>
      </w:r>
    </w:p>
    <w:p w:rsidR="002B5BD4" w:rsidRPr="00C30155" w:rsidRDefault="002B657B"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 xml:space="preserve">Вторник </w:t>
      </w:r>
      <w:r w:rsidR="002B5BD4" w:rsidRPr="00C30155">
        <w:rPr>
          <w:rFonts w:ascii="Times New Roman" w:eastAsia="Times New Roman" w:hAnsi="Times New Roman"/>
          <w:sz w:val="28"/>
        </w:rPr>
        <w:t>8.50 – 18.00 (перерыв 13.00 – 14.00)</w:t>
      </w:r>
    </w:p>
    <w:p w:rsidR="002B5BD4" w:rsidRPr="00C30155" w:rsidRDefault="002B5BD4"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Суббота, воскресенье – выходные дни.</w:t>
      </w:r>
    </w:p>
    <w:p w:rsidR="00A73C00" w:rsidRPr="00C30155" w:rsidRDefault="002316FD" w:rsidP="00E014A7">
      <w:pPr>
        <w:pStyle w:val="aa"/>
        <w:numPr>
          <w:ilvl w:val="0"/>
          <w:numId w:val="20"/>
        </w:numPr>
        <w:spacing w:after="0" w:line="240" w:lineRule="auto"/>
        <w:ind w:left="0" w:firstLine="709"/>
        <w:contextualSpacing w:val="0"/>
        <w:rPr>
          <w:rFonts w:ascii="Times New Roman" w:eastAsia="Times New Roman" w:hAnsi="Times New Roman"/>
          <w:sz w:val="28"/>
          <w:szCs w:val="28"/>
        </w:rPr>
      </w:pPr>
      <w:r w:rsidRPr="00C30155">
        <w:rPr>
          <w:rFonts w:ascii="Times New Roman" w:eastAsia="Times New Roman" w:hAnsi="Times New Roman"/>
          <w:sz w:val="28"/>
        </w:rPr>
        <w:t xml:space="preserve"> </w:t>
      </w:r>
      <w:r w:rsidR="002B5BD4" w:rsidRPr="00C30155">
        <w:rPr>
          <w:rFonts w:ascii="Times New Roman" w:eastAsia="Times New Roman" w:hAnsi="Times New Roman"/>
          <w:sz w:val="28"/>
        </w:rPr>
        <w:t xml:space="preserve">График приема заявителей Мэром Шелеховского муниципального района – первый, третий понедельник месяца </w:t>
      </w:r>
      <w:r w:rsidR="002B5BD4" w:rsidRPr="00C30155">
        <w:rPr>
          <w:rFonts w:ascii="Times New Roman" w:eastAsia="Times New Roman" w:hAnsi="Times New Roman"/>
          <w:sz w:val="28"/>
        </w:rPr>
        <w:tab/>
        <w:t xml:space="preserve">с 15.00 </w:t>
      </w:r>
      <w:r w:rsidRPr="00C30155">
        <w:rPr>
          <w:rFonts w:ascii="Times New Roman" w:eastAsia="Times New Roman" w:hAnsi="Times New Roman"/>
          <w:sz w:val="28"/>
        </w:rPr>
        <w:t>до</w:t>
      </w:r>
      <w:r w:rsidR="002B5BD4" w:rsidRPr="00C30155">
        <w:rPr>
          <w:rFonts w:ascii="Times New Roman" w:eastAsia="Times New Roman" w:hAnsi="Times New Roman"/>
          <w:sz w:val="28"/>
        </w:rPr>
        <w:t xml:space="preserve"> 17.00</w:t>
      </w:r>
      <w:r w:rsidRPr="00C30155">
        <w:rPr>
          <w:rFonts w:ascii="Times New Roman" w:eastAsia="Times New Roman" w:hAnsi="Times New Roman"/>
          <w:sz w:val="28"/>
        </w:rPr>
        <w:t xml:space="preserve">, </w:t>
      </w:r>
      <w:r w:rsidRPr="00C30155">
        <w:rPr>
          <w:rFonts w:ascii="Times New Roman" w:hAnsi="Times New Roman"/>
          <w:sz w:val="28"/>
          <w:szCs w:val="28"/>
        </w:rPr>
        <w:t>по предварительной записи по телефону 8(39550) 4-13-35.</w:t>
      </w:r>
    </w:p>
    <w:p w:rsidR="002B5BD4" w:rsidRPr="00C30155" w:rsidRDefault="00034AB7" w:rsidP="00E014A7">
      <w:pPr>
        <w:pStyle w:val="aa"/>
        <w:numPr>
          <w:ilvl w:val="0"/>
          <w:numId w:val="20"/>
        </w:numPr>
        <w:spacing w:after="0" w:line="240" w:lineRule="auto"/>
        <w:ind w:left="0" w:firstLine="709"/>
        <w:contextualSpacing w:val="0"/>
        <w:rPr>
          <w:rFonts w:ascii="Times New Roman" w:eastAsia="Times New Roman" w:hAnsi="Times New Roman"/>
          <w:sz w:val="28"/>
          <w:szCs w:val="28"/>
        </w:rPr>
      </w:pPr>
      <w:r w:rsidRPr="00C30155">
        <w:rPr>
          <w:rFonts w:ascii="Times New Roman" w:eastAsia="Times New Roman" w:hAnsi="Times New Roman"/>
          <w:sz w:val="28"/>
        </w:rPr>
        <w:t xml:space="preserve"> </w:t>
      </w:r>
      <w:r w:rsidR="002B5BD4" w:rsidRPr="00C30155">
        <w:rPr>
          <w:rFonts w:ascii="Times New Roman" w:eastAsia="Times New Roman" w:hAnsi="Times New Roman"/>
          <w:sz w:val="28"/>
        </w:rPr>
        <w:t xml:space="preserve">Информирование граждан о порядке предоставления муниципальной услуги в МФЦ, о ходе выполнения запросов о предоставлении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настоящим разделом, МФЦ, с которым </w:t>
      </w:r>
      <w:r w:rsidR="002B5BD4" w:rsidRPr="00C30155">
        <w:rPr>
          <w:rFonts w:ascii="Times New Roman" w:eastAsia="Times New Roman" w:hAnsi="Times New Roman"/>
          <w:sz w:val="28"/>
        </w:rPr>
        <w:lastRenderedPageBreak/>
        <w:t>уполномоченный орган заключил в соответствии с законодательством соглашение о взаимодействии.</w:t>
      </w:r>
    </w:p>
    <w:p w:rsidR="002B5BD4" w:rsidRPr="00C30155" w:rsidRDefault="002B5BD4" w:rsidP="002316FD">
      <w:pPr>
        <w:pStyle w:val="aa"/>
        <w:spacing w:after="0" w:line="240" w:lineRule="auto"/>
        <w:ind w:left="0"/>
        <w:contextualSpacing w:val="0"/>
        <w:rPr>
          <w:rFonts w:ascii="Times New Roman" w:eastAsia="Times New Roman" w:hAnsi="Times New Roman"/>
          <w:sz w:val="28"/>
        </w:rPr>
      </w:pPr>
      <w:r w:rsidRPr="00C30155">
        <w:rPr>
          <w:rFonts w:ascii="Times New Roman" w:eastAsia="Times New Roman" w:hAnsi="Times New Roman"/>
          <w:sz w:val="28"/>
        </w:rPr>
        <w:t>Информация об адресах и режиме работы МФЦ содержится на официальном сайте в информационно-телекоммуникационной сети «Интернет» (</w:t>
      </w:r>
      <w:hyperlink r:id="rId24" w:history="1">
        <w:r w:rsidR="00A73C00" w:rsidRPr="00C30155">
          <w:rPr>
            <w:rStyle w:val="af"/>
            <w:rFonts w:ascii="Times New Roman" w:eastAsia="Times New Roman" w:hAnsi="Times New Roman"/>
            <w:sz w:val="28"/>
          </w:rPr>
          <w:t>www.mfc38.ru</w:t>
        </w:r>
      </w:hyperlink>
      <w:r w:rsidRPr="00C30155">
        <w:rPr>
          <w:rFonts w:ascii="Times New Roman" w:eastAsia="Times New Roman" w:hAnsi="Times New Roman"/>
          <w:sz w:val="28"/>
        </w:rPr>
        <w:t>).</w:t>
      </w:r>
    </w:p>
    <w:p w:rsidR="003961A0" w:rsidRPr="00C30155" w:rsidRDefault="003961A0" w:rsidP="002316FD">
      <w:pPr>
        <w:tabs>
          <w:tab w:val="left" w:pos="0"/>
          <w:tab w:val="left" w:pos="851"/>
        </w:tabs>
        <w:ind w:left="709"/>
      </w:pPr>
    </w:p>
    <w:p w:rsidR="003961A0" w:rsidRPr="00C30155" w:rsidRDefault="003961A0" w:rsidP="002316FD">
      <w:pPr>
        <w:tabs>
          <w:tab w:val="left" w:pos="0"/>
        </w:tabs>
        <w:jc w:val="center"/>
      </w:pPr>
      <w:r w:rsidRPr="00C30155">
        <w:t xml:space="preserve">II. </w:t>
      </w:r>
      <w:r w:rsidR="00B17B65" w:rsidRPr="00C30155">
        <w:t>Стандарт предоставления муниципальной услуги</w:t>
      </w:r>
    </w:p>
    <w:p w:rsidR="003961A0" w:rsidRPr="00C30155" w:rsidRDefault="003961A0" w:rsidP="002316FD">
      <w:pPr>
        <w:tabs>
          <w:tab w:val="left" w:pos="0"/>
          <w:tab w:val="left" w:pos="851"/>
        </w:tabs>
        <w:ind w:left="709"/>
      </w:pPr>
    </w:p>
    <w:p w:rsidR="0097079C" w:rsidRPr="00C30155" w:rsidRDefault="0097079C" w:rsidP="002316FD">
      <w:pPr>
        <w:pStyle w:val="aa"/>
        <w:spacing w:after="0" w:line="240" w:lineRule="auto"/>
        <w:ind w:left="0"/>
        <w:contextualSpacing w:val="0"/>
        <w:jc w:val="center"/>
        <w:rPr>
          <w:rFonts w:ascii="Times New Roman" w:eastAsia="Times New Roman" w:hAnsi="Times New Roman"/>
          <w:sz w:val="28"/>
        </w:rPr>
      </w:pPr>
      <w:r w:rsidRPr="00C30155">
        <w:rPr>
          <w:rFonts w:ascii="Times New Roman" w:eastAsia="Times New Roman" w:hAnsi="Times New Roman"/>
          <w:sz w:val="28"/>
        </w:rPr>
        <w:t>1. Наименование муниципальной услуги</w:t>
      </w:r>
    </w:p>
    <w:p w:rsidR="00E451B9" w:rsidRPr="00C30155" w:rsidRDefault="00E451B9" w:rsidP="002316FD">
      <w:pPr>
        <w:tabs>
          <w:tab w:val="left" w:pos="900"/>
          <w:tab w:val="left" w:pos="1260"/>
        </w:tabs>
      </w:pPr>
    </w:p>
    <w:p w:rsidR="00346A4F" w:rsidRPr="00C30155" w:rsidRDefault="002B657B" w:rsidP="00E014A7">
      <w:pPr>
        <w:numPr>
          <w:ilvl w:val="0"/>
          <w:numId w:val="20"/>
        </w:numPr>
        <w:tabs>
          <w:tab w:val="left" w:pos="900"/>
          <w:tab w:val="left" w:pos="1134"/>
        </w:tabs>
        <w:ind w:left="0" w:firstLine="709"/>
      </w:pPr>
      <w:r w:rsidRPr="00C30155">
        <w:t xml:space="preserve">Под муниципальной услугой в настоящем административном регламенте понимается </w:t>
      </w:r>
      <w:r w:rsidR="00115D57" w:rsidRPr="00C30155">
        <w:t>перевод жилых помещений в нежилые или нежилых помещений в жилые помещения, расположенных на территории сельских поселений</w:t>
      </w:r>
      <w:r w:rsidR="005A7086" w:rsidRPr="00C30155">
        <w:t xml:space="preserve">, </w:t>
      </w:r>
      <w:r w:rsidR="00115D57" w:rsidRPr="00C30155">
        <w:t xml:space="preserve"> </w:t>
      </w:r>
      <w:r w:rsidR="005A7086" w:rsidRPr="00C30155">
        <w:rPr>
          <w:bCs/>
          <w:color w:val="000000"/>
        </w:rPr>
        <w:t>входящих в состав</w:t>
      </w:r>
      <w:r w:rsidR="005A7086" w:rsidRPr="00C30155">
        <w:t xml:space="preserve"> </w:t>
      </w:r>
      <w:r w:rsidR="00115D57" w:rsidRPr="00C30155">
        <w:t>Шелеховского района</w:t>
      </w:r>
      <w:r w:rsidR="005A7086" w:rsidRPr="00C30155">
        <w:rPr>
          <w:bCs/>
        </w:rPr>
        <w:t xml:space="preserve"> (далее </w:t>
      </w:r>
      <w:r w:rsidR="005F5942" w:rsidRPr="00C30155">
        <w:rPr>
          <w:bCs/>
        </w:rPr>
        <w:t>–</w:t>
      </w:r>
      <w:r w:rsidR="005A7086" w:rsidRPr="00C30155">
        <w:t xml:space="preserve"> перевод</w:t>
      </w:r>
      <w:r w:rsidR="005F5942" w:rsidRPr="00C30155">
        <w:t xml:space="preserve"> помещения</w:t>
      </w:r>
      <w:r w:rsidR="005A7086" w:rsidRPr="00C30155">
        <w:rPr>
          <w:bCs/>
        </w:rPr>
        <w:t>).</w:t>
      </w:r>
    </w:p>
    <w:p w:rsidR="0004007E" w:rsidRPr="00C30155" w:rsidRDefault="00346A4F" w:rsidP="00E014A7">
      <w:pPr>
        <w:numPr>
          <w:ilvl w:val="0"/>
          <w:numId w:val="20"/>
        </w:numPr>
        <w:tabs>
          <w:tab w:val="left" w:pos="900"/>
          <w:tab w:val="left" w:pos="1134"/>
        </w:tabs>
        <w:ind w:left="0" w:firstLine="709"/>
      </w:pPr>
      <w:r w:rsidRPr="00C30155">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Pr="00C30155">
        <w:rPr>
          <w:lang w:eastAsia="en-US"/>
        </w:rPr>
        <w:t>.</w:t>
      </w:r>
    </w:p>
    <w:p w:rsidR="0004007E" w:rsidRPr="00C30155" w:rsidRDefault="00346A4F" w:rsidP="00E014A7">
      <w:pPr>
        <w:numPr>
          <w:ilvl w:val="0"/>
          <w:numId w:val="20"/>
        </w:numPr>
        <w:tabs>
          <w:tab w:val="left" w:pos="900"/>
          <w:tab w:val="left" w:pos="1134"/>
        </w:tabs>
        <w:ind w:left="0" w:firstLine="709"/>
      </w:pPr>
      <w:r w:rsidRPr="00C30155">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04007E" w:rsidRPr="00C30155" w:rsidRDefault="00346A4F" w:rsidP="0004007E">
      <w:pPr>
        <w:tabs>
          <w:tab w:val="left" w:pos="900"/>
          <w:tab w:val="left" w:pos="1134"/>
        </w:tabs>
      </w:pPr>
      <w:r w:rsidRPr="00C30155">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46A4F" w:rsidRPr="00C30155" w:rsidRDefault="00346A4F" w:rsidP="0004007E">
      <w:pPr>
        <w:tabs>
          <w:tab w:val="left" w:pos="900"/>
          <w:tab w:val="left" w:pos="1134"/>
        </w:tabs>
      </w:pPr>
      <w:r w:rsidRPr="00C30155">
        <w:t xml:space="preserve">Перевод нежилого помещения в жилое помещение не допускается, если такое помещение не отвечает требованиям, установленными Постановлением Правительства Российской Федерации от </w:t>
      </w:r>
      <w:r w:rsidR="0004007E" w:rsidRPr="00C30155">
        <w:t xml:space="preserve">28.01.2006 </w:t>
      </w:r>
      <w:r w:rsidRPr="00C30155">
        <w:t>№ 47</w:t>
      </w:r>
      <w:r w:rsidR="00C369A3" w:rsidRPr="00C30155">
        <w:t xml:space="preserve"> </w:t>
      </w:r>
      <w:r w:rsidR="00C369A3" w:rsidRPr="00C30155">
        <w:rPr>
          <w:bCs/>
        </w:rPr>
        <w:t>«Об утверждении Положения о признании помещения жилым помещением, жилого помещения непригодным</w:t>
      </w:r>
      <w:r w:rsidR="00C369A3" w:rsidRPr="00C30155">
        <w:rPr>
          <w:bCs/>
          <w:color w:val="000000"/>
        </w:rPr>
        <w:t xml:space="preserve"> для проживания и многоквартирного дома аварийным и подлежащим сносу или реконструкции»</w:t>
      </w:r>
      <w:r w:rsidRPr="00C30155">
        <w:t xml:space="preserve"> или отсутствует возможность обеспечить соответствие такого помещения указанным требованиям, либо, если право собственности на такое помещение обременено правами каких-либо лиц.</w:t>
      </w:r>
    </w:p>
    <w:p w:rsidR="00346A4F" w:rsidRPr="00C30155" w:rsidRDefault="00346A4F" w:rsidP="00E014A7">
      <w:pPr>
        <w:numPr>
          <w:ilvl w:val="0"/>
          <w:numId w:val="20"/>
        </w:numPr>
        <w:tabs>
          <w:tab w:val="left" w:pos="900"/>
          <w:tab w:val="left" w:pos="1134"/>
        </w:tabs>
        <w:ind w:left="0" w:firstLine="709"/>
      </w:pPr>
      <w:r w:rsidRPr="00C30155">
        <w:t>Выдача документов о переводе осуществляется в соответствии с законодательством.</w:t>
      </w:r>
    </w:p>
    <w:p w:rsidR="00A73C00" w:rsidRPr="00C30155" w:rsidRDefault="00A73C00" w:rsidP="00A73C00">
      <w:pPr>
        <w:tabs>
          <w:tab w:val="left" w:pos="900"/>
          <w:tab w:val="left" w:pos="1134"/>
        </w:tabs>
        <w:ind w:left="709" w:firstLine="0"/>
      </w:pPr>
    </w:p>
    <w:p w:rsidR="00A73C00" w:rsidRPr="00C30155" w:rsidRDefault="0097079C" w:rsidP="00243AF6">
      <w:pPr>
        <w:numPr>
          <w:ilvl w:val="0"/>
          <w:numId w:val="5"/>
        </w:numPr>
        <w:tabs>
          <w:tab w:val="left" w:pos="900"/>
          <w:tab w:val="left" w:pos="1260"/>
        </w:tabs>
        <w:jc w:val="center"/>
      </w:pPr>
      <w:r w:rsidRPr="00C30155">
        <w:lastRenderedPageBreak/>
        <w:t xml:space="preserve">Наименование органа местного самоуправления, </w:t>
      </w:r>
    </w:p>
    <w:p w:rsidR="00B1648A" w:rsidRPr="00C30155" w:rsidRDefault="0097079C" w:rsidP="00A73C00">
      <w:pPr>
        <w:tabs>
          <w:tab w:val="left" w:pos="900"/>
          <w:tab w:val="left" w:pos="1260"/>
        </w:tabs>
        <w:ind w:left="720" w:firstLine="0"/>
        <w:jc w:val="center"/>
      </w:pPr>
      <w:r w:rsidRPr="00C30155">
        <w:t>предоставляющего муниципальную услугу</w:t>
      </w:r>
    </w:p>
    <w:p w:rsidR="0097079C" w:rsidRPr="00C30155" w:rsidRDefault="0097079C" w:rsidP="002316FD">
      <w:pPr>
        <w:tabs>
          <w:tab w:val="left" w:pos="900"/>
          <w:tab w:val="left" w:pos="1260"/>
        </w:tabs>
        <w:ind w:left="1069"/>
      </w:pPr>
    </w:p>
    <w:p w:rsidR="003B6832" w:rsidRPr="00C30155" w:rsidRDefault="003B6832" w:rsidP="00E014A7">
      <w:pPr>
        <w:numPr>
          <w:ilvl w:val="0"/>
          <w:numId w:val="27"/>
        </w:numPr>
        <w:ind w:left="0" w:firstLine="709"/>
      </w:pPr>
      <w:r w:rsidRPr="00C30155">
        <w:t xml:space="preserve"> </w:t>
      </w:r>
      <w:r w:rsidR="002B657B" w:rsidRPr="00C30155">
        <w:t xml:space="preserve">Предоставление муниципальной услуги осуществляется Администрацией Шелеховского муниципального района </w:t>
      </w:r>
      <w:r w:rsidR="00A73C00" w:rsidRPr="00C30155">
        <w:t>в лице уполномоченного органа.</w:t>
      </w:r>
    </w:p>
    <w:p w:rsidR="005A7086" w:rsidRPr="00C30155" w:rsidRDefault="005A7086" w:rsidP="00E014A7">
      <w:pPr>
        <w:numPr>
          <w:ilvl w:val="0"/>
          <w:numId w:val="27"/>
        </w:numPr>
        <w:ind w:left="0" w:firstLine="709"/>
      </w:pPr>
      <w:r w:rsidRPr="00C30155">
        <w:t xml:space="preserve">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w:t>
      </w:r>
      <w:r w:rsidR="00273C79" w:rsidRPr="00C30155">
        <w:t xml:space="preserve">картографии (далее – Росреестр), </w:t>
      </w:r>
      <w:r w:rsidR="00273C79" w:rsidRPr="00C30155">
        <w:rPr>
          <w:kern w:val="3"/>
        </w:rPr>
        <w:t>Федеральной налоговой службой.</w:t>
      </w:r>
    </w:p>
    <w:p w:rsidR="003B6832" w:rsidRPr="00C30155" w:rsidRDefault="003B6832" w:rsidP="002316FD">
      <w:pPr>
        <w:ind w:left="709"/>
      </w:pPr>
    </w:p>
    <w:p w:rsidR="003B6832" w:rsidRPr="00C30155" w:rsidRDefault="003B6832" w:rsidP="002316FD">
      <w:pPr>
        <w:pStyle w:val="aa"/>
        <w:spacing w:after="0" w:line="240" w:lineRule="auto"/>
        <w:ind w:left="0"/>
        <w:contextualSpacing w:val="0"/>
        <w:jc w:val="center"/>
        <w:rPr>
          <w:rFonts w:ascii="Times New Roman" w:eastAsia="Times New Roman" w:hAnsi="Times New Roman"/>
          <w:sz w:val="28"/>
        </w:rPr>
      </w:pPr>
      <w:r w:rsidRPr="00C30155">
        <w:rPr>
          <w:rFonts w:ascii="Times New Roman" w:eastAsia="Times New Roman" w:hAnsi="Times New Roman"/>
          <w:sz w:val="28"/>
        </w:rPr>
        <w:t>3. Описание результата предоставления муниципальной услуги</w:t>
      </w:r>
    </w:p>
    <w:p w:rsidR="003B6832" w:rsidRPr="00C30155" w:rsidRDefault="003B6832" w:rsidP="002316FD">
      <w:pPr>
        <w:tabs>
          <w:tab w:val="left" w:pos="900"/>
        </w:tabs>
        <w:suppressAutoHyphens/>
        <w:rPr>
          <w:color w:val="000000"/>
        </w:rPr>
      </w:pPr>
    </w:p>
    <w:p w:rsidR="003B6832" w:rsidRPr="00C30155" w:rsidRDefault="003B6832" w:rsidP="00E014A7">
      <w:pPr>
        <w:numPr>
          <w:ilvl w:val="0"/>
          <w:numId w:val="27"/>
        </w:numPr>
        <w:tabs>
          <w:tab w:val="left" w:pos="900"/>
        </w:tabs>
        <w:suppressAutoHyphens/>
        <w:ind w:left="0" w:firstLine="709"/>
        <w:rPr>
          <w:color w:val="000000"/>
        </w:rPr>
      </w:pPr>
      <w:r w:rsidRPr="00C30155">
        <w:rPr>
          <w:color w:val="000000"/>
        </w:rPr>
        <w:t xml:space="preserve"> </w:t>
      </w:r>
      <w:r w:rsidRPr="00C30155">
        <w:t>Результатом предоставления муниципальной услуги является:</w:t>
      </w:r>
    </w:p>
    <w:p w:rsidR="00D3519B" w:rsidRPr="00C30155" w:rsidRDefault="005A7086" w:rsidP="00243AF6">
      <w:pPr>
        <w:pStyle w:val="ConsPlusNormal"/>
        <w:numPr>
          <w:ilvl w:val="0"/>
          <w:numId w:val="10"/>
        </w:numPr>
        <w:ind w:left="0" w:firstLine="709"/>
        <w:rPr>
          <w:color w:val="000000"/>
        </w:rPr>
      </w:pPr>
      <w:r w:rsidRPr="00C30155">
        <w:rPr>
          <w:color w:val="000000"/>
        </w:rPr>
        <w:t xml:space="preserve">решение уполномоченного органа о </w:t>
      </w:r>
      <w:r w:rsidR="00D3519B" w:rsidRPr="00C30155">
        <w:rPr>
          <w:color w:val="000000"/>
        </w:rPr>
        <w:t>перевод</w:t>
      </w:r>
      <w:r w:rsidRPr="00C30155">
        <w:rPr>
          <w:color w:val="000000"/>
        </w:rPr>
        <w:t>е</w:t>
      </w:r>
      <w:r w:rsidR="00D3519B" w:rsidRPr="00C30155">
        <w:rPr>
          <w:color w:val="000000"/>
        </w:rPr>
        <w:t xml:space="preserve"> помещения;</w:t>
      </w:r>
    </w:p>
    <w:p w:rsidR="00D3519B" w:rsidRPr="00C30155" w:rsidRDefault="005A7086" w:rsidP="00243AF6">
      <w:pPr>
        <w:pStyle w:val="ConsPlusNormal"/>
        <w:numPr>
          <w:ilvl w:val="0"/>
          <w:numId w:val="10"/>
        </w:numPr>
        <w:ind w:left="0" w:firstLine="709"/>
        <w:rPr>
          <w:color w:val="000000"/>
        </w:rPr>
      </w:pPr>
      <w:r w:rsidRPr="00C30155">
        <w:rPr>
          <w:color w:val="000000"/>
        </w:rPr>
        <w:t xml:space="preserve">решение уполномоченного органа об </w:t>
      </w:r>
      <w:r w:rsidR="00D3519B" w:rsidRPr="00C30155">
        <w:rPr>
          <w:color w:val="000000"/>
        </w:rPr>
        <w:t>отказ</w:t>
      </w:r>
      <w:r w:rsidRPr="00C30155">
        <w:rPr>
          <w:color w:val="000000"/>
        </w:rPr>
        <w:t>е</w:t>
      </w:r>
      <w:r w:rsidR="00D3519B" w:rsidRPr="00C30155">
        <w:rPr>
          <w:color w:val="000000"/>
        </w:rPr>
        <w:t xml:space="preserve"> в переводе помещения</w:t>
      </w:r>
      <w:r w:rsidR="00C369A3" w:rsidRPr="00C30155">
        <w:rPr>
          <w:color w:val="000000"/>
        </w:rPr>
        <w:t>.</w:t>
      </w:r>
    </w:p>
    <w:p w:rsidR="00F93EFA" w:rsidRPr="00C30155" w:rsidRDefault="00F93EFA" w:rsidP="00E96827">
      <w:pPr>
        <w:pStyle w:val="aa"/>
        <w:numPr>
          <w:ilvl w:val="0"/>
          <w:numId w:val="65"/>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 xml:space="preserve"> В случае необходимости проведения переустройства, и (или) перепланировки переводимого помещений, и (или) иных работ для обеспечения использования такого помещения в качестве жилого или нежилого помещения решение о переводе должно содержать требование об их проведении, перечень иных работ, если их проведение необходимо.</w:t>
      </w:r>
    </w:p>
    <w:p w:rsidR="00F93EFA" w:rsidRPr="00C30155" w:rsidRDefault="00F93EFA" w:rsidP="00F93EFA">
      <w:pPr>
        <w:autoSpaceDE w:val="0"/>
        <w:autoSpaceDN w:val="0"/>
        <w:adjustRightInd w:val="0"/>
      </w:pPr>
      <w:r w:rsidRPr="00C30155">
        <w:t xml:space="preserve">Завершение работ по переустройству, и (или) перепланировки, и (или) иных работ подтверждается актом приемочной комиссии. Акт приемочной комиссии, подтверждающий завершение указанных работ, должен быть направлен уполномоченным органом в орган, осуществляющий государственный учет объектов недвижимого имущества в соответствии с Федеральным законом от 24.07.2007 № 221-ФЗ «О </w:t>
      </w:r>
      <w:r w:rsidR="00A118C6" w:rsidRPr="00C30155">
        <w:t>кадастровой деятельности</w:t>
      </w:r>
      <w:r w:rsidRPr="00C30155">
        <w:t>».</w:t>
      </w:r>
    </w:p>
    <w:p w:rsidR="00F93EFA" w:rsidRPr="00C30155" w:rsidRDefault="00C369A3" w:rsidP="00E96827">
      <w:pPr>
        <w:pStyle w:val="aa"/>
        <w:widowControl w:val="0"/>
        <w:numPr>
          <w:ilvl w:val="0"/>
          <w:numId w:val="65"/>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 xml:space="preserve"> </w:t>
      </w:r>
      <w:r w:rsidR="00F93EFA" w:rsidRPr="00C30155">
        <w:rPr>
          <w:rFonts w:ascii="Times New Roman" w:hAnsi="Times New Roman"/>
          <w:sz w:val="28"/>
          <w:szCs w:val="28"/>
        </w:rPr>
        <w:t>Форма документа, подтверждающего принятие решения о переводе</w:t>
      </w:r>
      <w:r w:rsidR="00383CA6" w:rsidRPr="00C30155">
        <w:rPr>
          <w:rFonts w:ascii="Times New Roman" w:hAnsi="Times New Roman"/>
          <w:sz w:val="28"/>
          <w:szCs w:val="28"/>
        </w:rPr>
        <w:t xml:space="preserve"> помещения</w:t>
      </w:r>
      <w:r w:rsidR="00F93EFA" w:rsidRPr="00C30155">
        <w:rPr>
          <w:rFonts w:ascii="Times New Roman" w:hAnsi="Times New Roman"/>
          <w:sz w:val="28"/>
          <w:szCs w:val="28"/>
        </w:rPr>
        <w:t xml:space="preserve"> утверждена Постановлением Правительства Российской Федерации от </w:t>
      </w:r>
      <w:r w:rsidR="00133024" w:rsidRPr="00C30155">
        <w:rPr>
          <w:rFonts w:ascii="Times New Roman" w:hAnsi="Times New Roman"/>
          <w:sz w:val="28"/>
          <w:szCs w:val="28"/>
        </w:rPr>
        <w:t>10.08.2005</w:t>
      </w:r>
      <w:r w:rsidR="00F93EFA" w:rsidRPr="00C30155">
        <w:rPr>
          <w:rFonts w:ascii="Times New Roman" w:hAnsi="Times New Roman"/>
          <w:sz w:val="28"/>
          <w:szCs w:val="28"/>
        </w:rPr>
        <w:t xml:space="preserve"> № 502</w:t>
      </w:r>
      <w:r w:rsidR="00133024" w:rsidRPr="00C30155">
        <w:rPr>
          <w:rFonts w:ascii="Times New Roman" w:hAnsi="Times New Roman"/>
          <w:sz w:val="28"/>
          <w:szCs w:val="28"/>
        </w:rPr>
        <w:t xml:space="preserve"> «Об утверждении формы уведомления о переводе (отказе в переводе) жилого (нежилого) помещения в нежилое (жилое) помещение»</w:t>
      </w:r>
      <w:r w:rsidR="00F93EFA" w:rsidRPr="00C30155">
        <w:rPr>
          <w:rFonts w:ascii="Times New Roman" w:hAnsi="Times New Roman"/>
          <w:sz w:val="28"/>
          <w:szCs w:val="28"/>
        </w:rPr>
        <w:t>.</w:t>
      </w:r>
    </w:p>
    <w:p w:rsidR="000F12A8" w:rsidRPr="00C30155" w:rsidRDefault="000F12A8" w:rsidP="000F12A8">
      <w:pPr>
        <w:pStyle w:val="aa"/>
        <w:widowControl w:val="0"/>
        <w:autoSpaceDE w:val="0"/>
        <w:autoSpaceDN w:val="0"/>
        <w:adjustRightInd w:val="0"/>
        <w:spacing w:after="0" w:line="240" w:lineRule="auto"/>
        <w:ind w:left="709" w:firstLine="0"/>
        <w:contextualSpacing w:val="0"/>
        <w:rPr>
          <w:rFonts w:ascii="Times New Roman" w:hAnsi="Times New Roman"/>
          <w:sz w:val="28"/>
          <w:szCs w:val="28"/>
        </w:rPr>
      </w:pPr>
    </w:p>
    <w:p w:rsidR="003B6832" w:rsidRPr="00C30155" w:rsidRDefault="003B6832" w:rsidP="00243AF6">
      <w:pPr>
        <w:pStyle w:val="aa"/>
        <w:numPr>
          <w:ilvl w:val="0"/>
          <w:numId w:val="9"/>
        </w:numPr>
        <w:spacing w:after="0" w:line="240" w:lineRule="auto"/>
        <w:ind w:left="0" w:firstLine="0"/>
        <w:contextualSpacing w:val="0"/>
        <w:jc w:val="center"/>
        <w:rPr>
          <w:rFonts w:ascii="Times New Roman" w:eastAsia="Times New Roman" w:hAnsi="Times New Roman"/>
          <w:sz w:val="28"/>
        </w:rPr>
      </w:pPr>
      <w:r w:rsidRPr="00C30155">
        <w:rPr>
          <w:rFonts w:ascii="Times New Roman" w:eastAsia="Times New Roman" w:hAnsi="Times New Roman"/>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3519B" w:rsidRPr="00C30155" w:rsidRDefault="00D3519B" w:rsidP="002316FD">
      <w:pPr>
        <w:pStyle w:val="aa"/>
        <w:spacing w:after="0" w:line="240" w:lineRule="auto"/>
        <w:ind w:left="0"/>
        <w:contextualSpacing w:val="0"/>
        <w:rPr>
          <w:rFonts w:ascii="Times New Roman" w:eastAsia="Times New Roman" w:hAnsi="Times New Roman"/>
          <w:sz w:val="28"/>
        </w:rPr>
      </w:pPr>
    </w:p>
    <w:p w:rsidR="004372AC" w:rsidRPr="00C30155" w:rsidRDefault="00D3519B" w:rsidP="00E96827">
      <w:pPr>
        <w:pStyle w:val="aa"/>
        <w:numPr>
          <w:ilvl w:val="0"/>
          <w:numId w:val="66"/>
        </w:numPr>
        <w:spacing w:after="0" w:line="240" w:lineRule="auto"/>
        <w:ind w:left="0" w:firstLine="709"/>
        <w:contextualSpacing w:val="0"/>
        <w:rPr>
          <w:rFonts w:ascii="Times New Roman" w:eastAsia="Times New Roman" w:hAnsi="Times New Roman"/>
          <w:sz w:val="28"/>
          <w:szCs w:val="28"/>
        </w:rPr>
      </w:pPr>
      <w:r w:rsidRPr="00C30155">
        <w:rPr>
          <w:rFonts w:ascii="Times New Roman" w:eastAsia="Times New Roman" w:hAnsi="Times New Roman"/>
          <w:sz w:val="28"/>
        </w:rPr>
        <w:t xml:space="preserve"> Общий срок предоставления муниципальной услуги составляет не более чем 45 календарных дней со дня регистрации заявления о </w:t>
      </w:r>
      <w:r w:rsidRPr="00C30155">
        <w:rPr>
          <w:rFonts w:ascii="Times New Roman" w:hAnsi="Times New Roman"/>
          <w:sz w:val="28"/>
          <w:szCs w:val="28"/>
        </w:rPr>
        <w:t>переводе жилого помещения в нежилое или нежилого помещения в жилое помещение</w:t>
      </w:r>
      <w:r w:rsidR="004372AC" w:rsidRPr="00C30155">
        <w:rPr>
          <w:rFonts w:ascii="Times New Roman" w:eastAsia="Times New Roman" w:hAnsi="Times New Roman"/>
          <w:sz w:val="28"/>
          <w:szCs w:val="28"/>
        </w:rPr>
        <w:t xml:space="preserve"> в </w:t>
      </w:r>
      <w:r w:rsidR="004372AC" w:rsidRPr="00C30155">
        <w:rPr>
          <w:rFonts w:ascii="Times New Roman" w:hAnsi="Times New Roman"/>
          <w:sz w:val="28"/>
          <w:szCs w:val="28"/>
        </w:rPr>
        <w:t xml:space="preserve">уполномоченном органе, либо в МФЦ, в том числе с учетом обращения в </w:t>
      </w:r>
      <w:r w:rsidR="004372AC" w:rsidRPr="00C30155">
        <w:rPr>
          <w:rFonts w:ascii="Times New Roman" w:hAnsi="Times New Roman"/>
          <w:sz w:val="28"/>
          <w:szCs w:val="28"/>
        </w:rPr>
        <w:lastRenderedPageBreak/>
        <w:t>организации и органы, участвующие в предоставлении муниципальной услуги.</w:t>
      </w:r>
    </w:p>
    <w:p w:rsidR="004372AC" w:rsidRPr="00C30155" w:rsidRDefault="004372AC" w:rsidP="004372AC">
      <w:pPr>
        <w:autoSpaceDE w:val="0"/>
        <w:autoSpaceDN w:val="0"/>
        <w:adjustRightInd w:val="0"/>
      </w:pPr>
      <w:r w:rsidRPr="00C30155">
        <w:t>В случае представления заявителем заявления и документов через МФЦ срок принятия решения исчисляется со дня передачи МФЦ т</w:t>
      </w:r>
      <w:r w:rsidR="00BD48C5" w:rsidRPr="00C30155">
        <w:t>аких документов в уполномоченный орган</w:t>
      </w:r>
      <w:r w:rsidRPr="00C30155">
        <w:t>.</w:t>
      </w:r>
    </w:p>
    <w:p w:rsidR="0070155F" w:rsidRPr="00C30155" w:rsidRDefault="00E32FEA" w:rsidP="00E96827">
      <w:pPr>
        <w:pStyle w:val="aa"/>
        <w:numPr>
          <w:ilvl w:val="0"/>
          <w:numId w:val="66"/>
        </w:numPr>
        <w:spacing w:after="0" w:line="240" w:lineRule="auto"/>
        <w:ind w:left="0" w:firstLine="709"/>
        <w:contextualSpacing w:val="0"/>
        <w:rPr>
          <w:rFonts w:ascii="Times New Roman" w:eastAsia="Times New Roman" w:hAnsi="Times New Roman"/>
          <w:sz w:val="28"/>
          <w:szCs w:val="28"/>
        </w:rPr>
      </w:pPr>
      <w:r w:rsidRPr="00C30155">
        <w:rPr>
          <w:rFonts w:ascii="Times New Roman" w:eastAsia="Times New Roman" w:hAnsi="Times New Roman"/>
          <w:sz w:val="28"/>
        </w:rPr>
        <w:t xml:space="preserve"> </w:t>
      </w:r>
      <w:r w:rsidR="0070155F" w:rsidRPr="00C30155">
        <w:rPr>
          <w:rFonts w:ascii="Times New Roman" w:eastAsia="Times New Roman" w:hAnsi="Times New Roman"/>
          <w:sz w:val="28"/>
        </w:rPr>
        <w:t xml:space="preserve">Сроки выполнения отдельных административных </w:t>
      </w:r>
      <w:r w:rsidR="00CC345E" w:rsidRPr="00C30155">
        <w:rPr>
          <w:rFonts w:ascii="Times New Roman" w:eastAsia="Times New Roman" w:hAnsi="Times New Roman"/>
          <w:sz w:val="28"/>
        </w:rPr>
        <w:t>процедур</w:t>
      </w:r>
      <w:r w:rsidR="0070155F" w:rsidRPr="00C30155">
        <w:rPr>
          <w:rFonts w:ascii="Times New Roman" w:eastAsia="Times New Roman" w:hAnsi="Times New Roman"/>
          <w:sz w:val="28"/>
        </w:rPr>
        <w:t>, необходимых для предоставления муниципальной услуги:</w:t>
      </w:r>
    </w:p>
    <w:p w:rsidR="009C0F97" w:rsidRPr="00C30155" w:rsidRDefault="0070155F" w:rsidP="00E014A7">
      <w:pPr>
        <w:widowControl w:val="0"/>
        <w:numPr>
          <w:ilvl w:val="0"/>
          <w:numId w:val="15"/>
        </w:numPr>
        <w:autoSpaceDE w:val="0"/>
        <w:autoSpaceDN w:val="0"/>
        <w:adjustRightInd w:val="0"/>
        <w:ind w:left="0" w:firstLine="709"/>
        <w:rPr>
          <w:b/>
          <w:sz w:val="23"/>
          <w:szCs w:val="23"/>
        </w:rPr>
      </w:pPr>
      <w:r w:rsidRPr="00C30155">
        <w:t xml:space="preserve">формирование и направление межведомственных запросов в органы (организации), участвующие в предоставлении государственной услуги, - </w:t>
      </w:r>
      <w:r w:rsidR="00AF28BF" w:rsidRPr="00C30155">
        <w:t>3</w:t>
      </w:r>
      <w:r w:rsidRPr="00C30155">
        <w:t xml:space="preserve"> </w:t>
      </w:r>
      <w:r w:rsidR="00AF28BF" w:rsidRPr="00C30155">
        <w:t>рабочих</w:t>
      </w:r>
      <w:r w:rsidRPr="00C30155">
        <w:t xml:space="preserve"> дня со дня </w:t>
      </w:r>
      <w:r w:rsidR="00AF28BF" w:rsidRPr="00C30155">
        <w:rPr>
          <w:kern w:val="3"/>
        </w:rPr>
        <w:t>регистрации</w:t>
      </w:r>
      <w:r w:rsidRPr="00C30155">
        <w:t xml:space="preserve"> заявления </w:t>
      </w:r>
      <w:r w:rsidR="009C0F97" w:rsidRPr="00C30155">
        <w:t>о переводе жилого помещения в нежилое или нежилого помещения в жилое помещение</w:t>
      </w:r>
      <w:r w:rsidRPr="00C30155">
        <w:t>.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 ЕГРН, ЕГРЮЛ, ЕГРИП) предоставляются в течение 5 рабочих дней с даты получения запроса;</w:t>
      </w:r>
    </w:p>
    <w:p w:rsidR="00A70EAA" w:rsidRPr="00C30155" w:rsidRDefault="00CC345E" w:rsidP="00E014A7">
      <w:pPr>
        <w:widowControl w:val="0"/>
        <w:numPr>
          <w:ilvl w:val="0"/>
          <w:numId w:val="15"/>
        </w:numPr>
        <w:autoSpaceDE w:val="0"/>
        <w:autoSpaceDN w:val="0"/>
        <w:adjustRightInd w:val="0"/>
        <w:ind w:left="0" w:firstLine="709"/>
        <w:rPr>
          <w:b/>
          <w:sz w:val="23"/>
          <w:szCs w:val="23"/>
        </w:rPr>
      </w:pPr>
      <w:r w:rsidRPr="00C30155">
        <w:t>с</w:t>
      </w:r>
      <w:r w:rsidR="00A70EAA" w:rsidRPr="00C30155">
        <w:t xml:space="preserve">рок выдачи (направления) решения о переводе или об отказе в переводе заявителю составляет не более </w:t>
      </w:r>
      <w:r w:rsidR="00D06862" w:rsidRPr="00C30155">
        <w:t>3 рабочих дня</w:t>
      </w:r>
      <w:r w:rsidR="00A70EAA" w:rsidRPr="00C30155">
        <w:t xml:space="preserve"> со дня принятия соответствующего решения уполномоченным органом.</w:t>
      </w:r>
    </w:p>
    <w:p w:rsidR="00A70EAA" w:rsidRPr="00C30155" w:rsidRDefault="00A70EAA" w:rsidP="00A70EAA">
      <w:pPr>
        <w:widowControl w:val="0"/>
        <w:autoSpaceDE w:val="0"/>
        <w:autoSpaceDN w:val="0"/>
        <w:adjustRightInd w:val="0"/>
        <w:rPr>
          <w:sz w:val="23"/>
          <w:szCs w:val="23"/>
        </w:rPr>
      </w:pPr>
      <w:r w:rsidRPr="00C30155">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A70EAA" w:rsidRPr="00C30155" w:rsidRDefault="00CC3C90" w:rsidP="00E014A7">
      <w:pPr>
        <w:pStyle w:val="aa"/>
        <w:widowControl w:val="0"/>
        <w:numPr>
          <w:ilvl w:val="0"/>
          <w:numId w:val="15"/>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с</w:t>
      </w:r>
      <w:r w:rsidR="00A70EAA" w:rsidRPr="00C30155">
        <w:rPr>
          <w:rFonts w:ascii="Times New Roman" w:hAnsi="Times New Roman"/>
          <w:sz w:val="28"/>
          <w:szCs w:val="28"/>
        </w:rPr>
        <w:t xml:space="preserve">рок подготовки акта приемочной комиссии, подтверждающий завершение работ по переустройству, и (или) перепланировке, и (или) иных работ помещения составляет </w:t>
      </w:r>
      <w:r w:rsidR="00CC345E" w:rsidRPr="00C30155">
        <w:rPr>
          <w:rFonts w:ascii="Times New Roman" w:hAnsi="Times New Roman"/>
          <w:sz w:val="28"/>
          <w:szCs w:val="28"/>
        </w:rPr>
        <w:t xml:space="preserve">47 календарных дней, со дня </w:t>
      </w:r>
      <w:r w:rsidR="00CC345E" w:rsidRPr="00C30155">
        <w:rPr>
          <w:rFonts w:ascii="Times New Roman" w:eastAsia="Times New Roman" w:hAnsi="Times New Roman"/>
          <w:sz w:val="28"/>
        </w:rPr>
        <w:t>регистрации</w:t>
      </w:r>
      <w:r w:rsidR="00E15639" w:rsidRPr="00C30155">
        <w:rPr>
          <w:rFonts w:ascii="Times New Roman" w:eastAsia="Times New Roman" w:hAnsi="Times New Roman"/>
          <w:sz w:val="28"/>
        </w:rPr>
        <w:t xml:space="preserve"> уведомления о приемке выполненных работ</w:t>
      </w:r>
      <w:r w:rsidR="00E15639" w:rsidRPr="00C30155">
        <w:rPr>
          <w:rFonts w:ascii="Times New Roman" w:hAnsi="Times New Roman"/>
          <w:sz w:val="28"/>
          <w:szCs w:val="28"/>
        </w:rPr>
        <w:t xml:space="preserve"> по переустройству, и (или) перепланировке помещения.</w:t>
      </w:r>
    </w:p>
    <w:p w:rsidR="00A70EAA" w:rsidRPr="00C30155" w:rsidRDefault="00A70EAA" w:rsidP="00A70EAA">
      <w:pPr>
        <w:widowControl w:val="0"/>
        <w:autoSpaceDE w:val="0"/>
        <w:autoSpaceDN w:val="0"/>
        <w:adjustRightInd w:val="0"/>
        <w:rPr>
          <w:b/>
          <w:sz w:val="23"/>
          <w:szCs w:val="23"/>
        </w:rPr>
      </w:pPr>
      <w:r w:rsidRPr="00C30155">
        <w:t xml:space="preserve">Срок выдачи (направления) акта приемочной комиссии заявителю составляет </w:t>
      </w:r>
      <w:r w:rsidR="00D06862" w:rsidRPr="00C30155">
        <w:t>3</w:t>
      </w:r>
      <w:r w:rsidR="00066D5B" w:rsidRPr="00C30155">
        <w:t xml:space="preserve"> рабочих </w:t>
      </w:r>
      <w:r w:rsidR="00D06862" w:rsidRPr="00C30155">
        <w:t>дня</w:t>
      </w:r>
      <w:r w:rsidRPr="00C30155">
        <w:t xml:space="preserve"> со дня подписания комиссией акта.</w:t>
      </w:r>
    </w:p>
    <w:p w:rsidR="00D827B2" w:rsidRPr="00C30155" w:rsidRDefault="00D827B2" w:rsidP="002316FD">
      <w:pPr>
        <w:pStyle w:val="aa"/>
        <w:spacing w:after="0" w:line="240" w:lineRule="auto"/>
        <w:contextualSpacing w:val="0"/>
        <w:rPr>
          <w:rFonts w:ascii="Times New Roman" w:eastAsia="Times New Roman" w:hAnsi="Times New Roman"/>
          <w:sz w:val="28"/>
        </w:rPr>
      </w:pPr>
    </w:p>
    <w:p w:rsidR="00D827B2" w:rsidRPr="00C30155" w:rsidRDefault="00D827B2" w:rsidP="00243AF6">
      <w:pPr>
        <w:pStyle w:val="aa"/>
        <w:numPr>
          <w:ilvl w:val="0"/>
          <w:numId w:val="11"/>
        </w:numPr>
        <w:spacing w:after="0" w:line="240" w:lineRule="auto"/>
        <w:contextualSpacing w:val="0"/>
        <w:rPr>
          <w:rFonts w:ascii="Times New Roman" w:eastAsia="Times New Roman" w:hAnsi="Times New Roman"/>
          <w:sz w:val="28"/>
        </w:rPr>
      </w:pPr>
      <w:r w:rsidRPr="00C30155">
        <w:rPr>
          <w:rFonts w:ascii="Times New Roman" w:eastAsia="Times New Roman" w:hAnsi="Times New Roman"/>
          <w:sz w:val="28"/>
        </w:rPr>
        <w:t>Перечень нормативных правовых актов, регулирующих отношения, возникающие в связи с предоставлением муниципальной услуги</w:t>
      </w:r>
    </w:p>
    <w:p w:rsidR="003B6832" w:rsidRPr="00C30155" w:rsidRDefault="003B6832" w:rsidP="002316FD">
      <w:pPr>
        <w:tabs>
          <w:tab w:val="left" w:pos="900"/>
        </w:tabs>
        <w:suppressAutoHyphens/>
        <w:ind w:left="709"/>
        <w:rPr>
          <w:color w:val="000000"/>
        </w:rPr>
      </w:pPr>
    </w:p>
    <w:p w:rsidR="00E15639" w:rsidRPr="00C30155" w:rsidRDefault="00D827B2" w:rsidP="00E96827">
      <w:pPr>
        <w:pStyle w:val="aa"/>
        <w:numPr>
          <w:ilvl w:val="0"/>
          <w:numId w:val="67"/>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Предоставление муниципальной услуги осуществляется в соответствии с действующим законодательством.</w:t>
      </w:r>
    </w:p>
    <w:p w:rsidR="00D827B2" w:rsidRPr="00C30155" w:rsidRDefault="00E15639" w:rsidP="00E96827">
      <w:pPr>
        <w:pStyle w:val="aa"/>
        <w:numPr>
          <w:ilvl w:val="0"/>
          <w:numId w:val="67"/>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 xml:space="preserve"> </w:t>
      </w:r>
      <w:r w:rsidR="00D827B2" w:rsidRPr="00C30155">
        <w:rPr>
          <w:rFonts w:ascii="Times New Roman" w:eastAsia="Times New Roman" w:hAnsi="Times New Roman"/>
          <w:sz w:val="28"/>
        </w:rPr>
        <w:t>Правовой основой предоставления муниципальной услуги являются следующие нормативные правовые акты:</w:t>
      </w:r>
    </w:p>
    <w:p w:rsidR="00D827B2" w:rsidRPr="00C30155" w:rsidRDefault="00D827B2" w:rsidP="00243AF6">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Конституция Российской Федерации («Российская газета», 25.12.1993, № 237);</w:t>
      </w:r>
    </w:p>
    <w:p w:rsidR="007D7AE2" w:rsidRPr="00C30155" w:rsidRDefault="00D827B2" w:rsidP="00243AF6">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hAnsi="Times New Roman"/>
          <w:sz w:val="28"/>
          <w:szCs w:val="28"/>
        </w:rPr>
        <w:t>Жилищный кодекс Российской Федерации («Российская газета», 12.01.2005, № 1);</w:t>
      </w:r>
    </w:p>
    <w:p w:rsidR="007D7AE2" w:rsidRPr="00C30155" w:rsidRDefault="007D7AE2" w:rsidP="00243AF6">
      <w:pPr>
        <w:pStyle w:val="aa"/>
        <w:numPr>
          <w:ilvl w:val="0"/>
          <w:numId w:val="12"/>
        </w:numPr>
        <w:spacing w:after="0" w:line="240" w:lineRule="auto"/>
        <w:ind w:left="0" w:firstLine="709"/>
        <w:contextualSpacing w:val="0"/>
        <w:rPr>
          <w:rFonts w:ascii="Times New Roman" w:eastAsia="Times New Roman" w:hAnsi="Times New Roman"/>
          <w:sz w:val="28"/>
          <w:szCs w:val="28"/>
        </w:rPr>
      </w:pPr>
      <w:r w:rsidRPr="00C30155">
        <w:rPr>
          <w:rFonts w:ascii="Times New Roman" w:hAnsi="Times New Roman"/>
          <w:kern w:val="3"/>
          <w:sz w:val="28"/>
          <w:szCs w:val="28"/>
        </w:rPr>
        <w:t>Градостроительный кодекс Российской Федерации («Российская газета», № 290, 30.12.2004);</w:t>
      </w:r>
    </w:p>
    <w:p w:rsidR="007D7AE2" w:rsidRPr="00C30155" w:rsidRDefault="007D7AE2" w:rsidP="00243AF6">
      <w:pPr>
        <w:pStyle w:val="aa"/>
        <w:numPr>
          <w:ilvl w:val="0"/>
          <w:numId w:val="12"/>
        </w:numPr>
        <w:spacing w:after="0" w:line="240" w:lineRule="auto"/>
        <w:ind w:left="0" w:firstLine="709"/>
        <w:contextualSpacing w:val="0"/>
        <w:rPr>
          <w:rFonts w:ascii="Times New Roman" w:eastAsia="Times New Roman" w:hAnsi="Times New Roman"/>
          <w:sz w:val="28"/>
          <w:szCs w:val="28"/>
        </w:rPr>
      </w:pPr>
      <w:r w:rsidRPr="00C30155">
        <w:rPr>
          <w:rFonts w:ascii="Times New Roman" w:hAnsi="Times New Roman"/>
          <w:kern w:val="3"/>
          <w:sz w:val="28"/>
          <w:szCs w:val="28"/>
        </w:rPr>
        <w:t>Гражданский кодекс Российской Федерации (Собрание законодательства Российской Федерации, 1994, № 32, ст. 3301);</w:t>
      </w:r>
    </w:p>
    <w:p w:rsidR="00D827B2" w:rsidRPr="00C30155" w:rsidRDefault="00D827B2" w:rsidP="00243AF6">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hAnsi="Times New Roman"/>
          <w:color w:val="000000"/>
          <w:sz w:val="28"/>
          <w:szCs w:val="28"/>
        </w:rPr>
        <w:lastRenderedPageBreak/>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C444B" w:rsidRPr="00C30155" w:rsidRDefault="00D827B2" w:rsidP="004C444B">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hAnsi="Times New Roman"/>
          <w:color w:val="000000"/>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4C444B" w:rsidRPr="00C30155" w:rsidRDefault="00CC3C90" w:rsidP="004C444B">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hAnsi="Times New Roman"/>
          <w:color w:val="000000"/>
          <w:sz w:val="28"/>
          <w:szCs w:val="28"/>
        </w:rPr>
        <w:t xml:space="preserve">Федеральный закон от 30.12.2009 № </w:t>
      </w:r>
      <w:r w:rsidR="004C444B" w:rsidRPr="00C30155">
        <w:rPr>
          <w:rFonts w:ascii="Times New Roman" w:hAnsi="Times New Roman"/>
          <w:color w:val="000000"/>
          <w:sz w:val="28"/>
          <w:szCs w:val="28"/>
        </w:rPr>
        <w:t xml:space="preserve">384-ФЗ </w:t>
      </w:r>
      <w:r w:rsidR="004C444B" w:rsidRPr="00C30155">
        <w:rPr>
          <w:rFonts w:ascii="Times New Roman" w:hAnsi="Times New Roman"/>
          <w:sz w:val="28"/>
          <w:szCs w:val="28"/>
        </w:rPr>
        <w:t>«Технический регламент о безопасности зданий и сооружений» («Российская газета», 31.12.2009, № 255);</w:t>
      </w:r>
    </w:p>
    <w:p w:rsidR="001A7E0F" w:rsidRPr="00C30155" w:rsidRDefault="004C444B" w:rsidP="001A7E0F">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hAnsi="Times New Roman"/>
          <w:sz w:val="28"/>
          <w:szCs w:val="28"/>
        </w:rPr>
        <w:t>Ф</w:t>
      </w:r>
      <w:r w:rsidR="008A0DE9" w:rsidRPr="00C30155">
        <w:rPr>
          <w:rFonts w:ascii="Times New Roman" w:hAnsi="Times New Roman"/>
          <w:sz w:val="28"/>
          <w:szCs w:val="28"/>
        </w:rPr>
        <w:t>едеральный закон от 17.11.1995 №</w:t>
      </w:r>
      <w:r w:rsidRPr="00C30155">
        <w:rPr>
          <w:rFonts w:ascii="Times New Roman" w:hAnsi="Times New Roman"/>
          <w:sz w:val="28"/>
          <w:szCs w:val="28"/>
        </w:rPr>
        <w:t xml:space="preserve"> 169-ФЗ </w:t>
      </w:r>
      <w:r w:rsidR="008A0DE9" w:rsidRPr="00C30155">
        <w:rPr>
          <w:rFonts w:ascii="Times New Roman" w:hAnsi="Times New Roman"/>
          <w:sz w:val="28"/>
          <w:szCs w:val="28"/>
        </w:rPr>
        <w:t>«</w:t>
      </w:r>
      <w:r w:rsidRPr="00C30155">
        <w:rPr>
          <w:rFonts w:ascii="Times New Roman" w:hAnsi="Times New Roman"/>
          <w:sz w:val="28"/>
          <w:szCs w:val="28"/>
        </w:rPr>
        <w:t>Об архитектурной деят</w:t>
      </w:r>
      <w:r w:rsidR="008A0DE9" w:rsidRPr="00C30155">
        <w:rPr>
          <w:rFonts w:ascii="Times New Roman" w:hAnsi="Times New Roman"/>
          <w:sz w:val="28"/>
          <w:szCs w:val="28"/>
        </w:rPr>
        <w:t>ельности в Российской Федерации» («Российская газета», 29.11.1995, № 231);</w:t>
      </w:r>
    </w:p>
    <w:p w:rsidR="00DF0A83" w:rsidRPr="00C30155" w:rsidRDefault="001A7E0F" w:rsidP="001A7E0F">
      <w:pPr>
        <w:pStyle w:val="aa"/>
        <w:numPr>
          <w:ilvl w:val="0"/>
          <w:numId w:val="12"/>
        </w:numPr>
        <w:spacing w:after="0" w:line="240" w:lineRule="auto"/>
        <w:ind w:left="0" w:firstLine="709"/>
        <w:contextualSpacing w:val="0"/>
        <w:rPr>
          <w:rFonts w:ascii="Times New Roman" w:eastAsia="Times New Roman" w:hAnsi="Times New Roman"/>
          <w:sz w:val="28"/>
          <w:szCs w:val="28"/>
        </w:rPr>
      </w:pPr>
      <w:r w:rsidRPr="00C30155">
        <w:rPr>
          <w:rFonts w:ascii="Times New Roman" w:hAnsi="Times New Roman"/>
          <w:sz w:val="28"/>
          <w:szCs w:val="28"/>
        </w:rPr>
        <w:t>Федеральным законом от 24.07.2007 № 221-ФЗ «О кадастровой деятельности» («Российская газета», 01.08.2007, № 165);</w:t>
      </w:r>
    </w:p>
    <w:p w:rsidR="00CA465B" w:rsidRPr="00C30155" w:rsidRDefault="00D827B2" w:rsidP="00243AF6">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hAnsi="Times New Roman"/>
          <w:sz w:val="28"/>
          <w:szCs w:val="28"/>
        </w:rPr>
        <w:t>Постановление Правительства Российской Федерации от 10.08.2005 г. № 502 «Об утверждении формы уведомления о переводе (отказе в переводе) жилого (нежилого) помещения в нежилое (жилое) помещение» («Российская газета», 17.08.2005, № 180);</w:t>
      </w:r>
    </w:p>
    <w:p w:rsidR="00DF0A83" w:rsidRPr="00C30155" w:rsidRDefault="00CA465B" w:rsidP="00DF0A83">
      <w:pPr>
        <w:pStyle w:val="aa"/>
        <w:numPr>
          <w:ilvl w:val="0"/>
          <w:numId w:val="12"/>
        </w:numPr>
        <w:spacing w:after="0" w:line="240" w:lineRule="auto"/>
        <w:ind w:left="0" w:firstLine="709"/>
        <w:contextualSpacing w:val="0"/>
        <w:rPr>
          <w:rFonts w:ascii="Times New Roman" w:eastAsia="Times New Roman" w:hAnsi="Times New Roman"/>
          <w:sz w:val="28"/>
          <w:szCs w:val="28"/>
        </w:rPr>
      </w:pPr>
      <w:r w:rsidRPr="00C30155">
        <w:rPr>
          <w:rFonts w:ascii="Times New Roman" w:hAnsi="Times New Roman"/>
          <w:sz w:val="28"/>
          <w:szCs w:val="28"/>
        </w:rPr>
        <w:t>Постановление Правительства Российской Федерации от 16 февраля 2008 № 87 «О составе разделов проектной документации и требованиях к их содержанию» («Российская газета», 27.02.2008 № 41);</w:t>
      </w:r>
    </w:p>
    <w:p w:rsidR="001A7E0F" w:rsidRPr="00C30155" w:rsidRDefault="002F5226" w:rsidP="001A7E0F">
      <w:pPr>
        <w:pStyle w:val="aa"/>
        <w:numPr>
          <w:ilvl w:val="0"/>
          <w:numId w:val="12"/>
        </w:numPr>
        <w:spacing w:after="0" w:line="240" w:lineRule="auto"/>
        <w:ind w:left="0" w:firstLine="709"/>
        <w:contextualSpacing w:val="0"/>
        <w:rPr>
          <w:rFonts w:ascii="Times New Roman" w:eastAsia="Times New Roman" w:hAnsi="Times New Roman"/>
          <w:sz w:val="28"/>
          <w:szCs w:val="28"/>
        </w:rPr>
      </w:pPr>
      <w:hyperlink r:id="rId25" w:history="1">
        <w:r w:rsidR="00DF0A83" w:rsidRPr="00C30155">
          <w:rPr>
            <w:rFonts w:ascii="Times New Roman" w:hAnsi="Times New Roman"/>
            <w:sz w:val="28"/>
            <w:szCs w:val="28"/>
          </w:rPr>
          <w:t>Постановление</w:t>
        </w:r>
      </w:hyperlink>
      <w:r w:rsidR="00DF0A83" w:rsidRPr="00C30155">
        <w:rPr>
          <w:rFonts w:ascii="Times New Roman" w:hAnsi="Times New Roman"/>
          <w:sz w:val="28"/>
          <w:szCs w:val="28"/>
        </w:rPr>
        <w:t xml:space="preserve"> Правительства Российской Федерации от 11.06.2013 № 493 «О государственном жилищном надзоре» («Собрание законодательства </w:t>
      </w:r>
      <w:r w:rsidR="00DF0A83" w:rsidRPr="00C30155">
        <w:rPr>
          <w:rFonts w:ascii="Times New Roman" w:hAnsi="Times New Roman"/>
          <w:color w:val="000000"/>
          <w:sz w:val="28"/>
          <w:szCs w:val="28"/>
        </w:rPr>
        <w:t>Российской Федерации</w:t>
      </w:r>
      <w:r w:rsidR="00DF0A83" w:rsidRPr="00C30155">
        <w:rPr>
          <w:rFonts w:ascii="Times New Roman" w:hAnsi="Times New Roman"/>
          <w:sz w:val="28"/>
          <w:szCs w:val="28"/>
        </w:rPr>
        <w:t>», 24.06.2013, № 25, ст. 3156);</w:t>
      </w:r>
    </w:p>
    <w:p w:rsidR="001A7E0F" w:rsidRPr="00C30155" w:rsidRDefault="002F5226" w:rsidP="001A7E0F">
      <w:pPr>
        <w:pStyle w:val="aa"/>
        <w:numPr>
          <w:ilvl w:val="0"/>
          <w:numId w:val="12"/>
        </w:numPr>
        <w:spacing w:after="0" w:line="240" w:lineRule="auto"/>
        <w:ind w:left="0" w:firstLine="709"/>
        <w:contextualSpacing w:val="0"/>
        <w:rPr>
          <w:rFonts w:ascii="Times New Roman" w:eastAsia="Times New Roman" w:hAnsi="Times New Roman"/>
          <w:sz w:val="28"/>
          <w:szCs w:val="28"/>
        </w:rPr>
      </w:pPr>
      <w:hyperlink r:id="rId26" w:history="1">
        <w:r w:rsidR="001A7E0F" w:rsidRPr="00C30155">
          <w:rPr>
            <w:rFonts w:ascii="Times New Roman" w:hAnsi="Times New Roman"/>
            <w:sz w:val="28"/>
            <w:szCs w:val="28"/>
          </w:rPr>
          <w:t>П</w:t>
        </w:r>
        <w:r w:rsidR="00DF0A83" w:rsidRPr="00C30155">
          <w:rPr>
            <w:rFonts w:ascii="Times New Roman" w:hAnsi="Times New Roman"/>
            <w:sz w:val="28"/>
            <w:szCs w:val="28"/>
          </w:rPr>
          <w:t>остановление</w:t>
        </w:r>
      </w:hyperlink>
      <w:r w:rsidR="00DF0A83" w:rsidRPr="00C30155">
        <w:rPr>
          <w:rFonts w:ascii="Times New Roman" w:hAnsi="Times New Roman"/>
          <w:sz w:val="28"/>
          <w:szCs w:val="28"/>
        </w:rPr>
        <w:t xml:space="preserve"> Правительства Российской Федерации</w:t>
      </w:r>
      <w:r w:rsidR="001A7E0F" w:rsidRPr="00C30155">
        <w:rPr>
          <w:rFonts w:ascii="Times New Roman" w:hAnsi="Times New Roman"/>
          <w:sz w:val="28"/>
          <w:szCs w:val="28"/>
        </w:rPr>
        <w:t xml:space="preserve"> от 28.01.2006 № 47 «</w:t>
      </w:r>
      <w:r w:rsidR="00DF0A83" w:rsidRPr="00C30155">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w:t>
      </w:r>
      <w:r w:rsidR="001A7E0F" w:rsidRPr="00C30155">
        <w:rPr>
          <w:rFonts w:ascii="Times New Roman" w:hAnsi="Times New Roman"/>
          <w:sz w:val="28"/>
          <w:szCs w:val="28"/>
        </w:rPr>
        <w:t>м сносу или реконструкции» («Российская газета», 10.02.2006 № 28);</w:t>
      </w:r>
    </w:p>
    <w:p w:rsidR="009748EA" w:rsidRPr="00C30155" w:rsidRDefault="002F5226" w:rsidP="009748EA">
      <w:pPr>
        <w:pStyle w:val="aa"/>
        <w:numPr>
          <w:ilvl w:val="0"/>
          <w:numId w:val="12"/>
        </w:numPr>
        <w:spacing w:after="0" w:line="240" w:lineRule="auto"/>
        <w:ind w:left="0" w:firstLine="709"/>
        <w:contextualSpacing w:val="0"/>
        <w:rPr>
          <w:rFonts w:ascii="Times New Roman" w:eastAsia="Times New Roman" w:hAnsi="Times New Roman"/>
          <w:sz w:val="28"/>
          <w:szCs w:val="28"/>
        </w:rPr>
      </w:pPr>
      <w:hyperlink r:id="rId27" w:history="1">
        <w:r w:rsidR="001A7E0F" w:rsidRPr="00C30155">
          <w:rPr>
            <w:rFonts w:ascii="Times New Roman" w:hAnsi="Times New Roman"/>
            <w:sz w:val="28"/>
            <w:szCs w:val="28"/>
          </w:rPr>
          <w:t>П</w:t>
        </w:r>
        <w:r w:rsidR="00DF0A83" w:rsidRPr="00C30155">
          <w:rPr>
            <w:rFonts w:ascii="Times New Roman" w:hAnsi="Times New Roman"/>
            <w:sz w:val="28"/>
            <w:szCs w:val="28"/>
          </w:rPr>
          <w:t>остановление</w:t>
        </w:r>
      </w:hyperlink>
      <w:r w:rsidR="00DF0A83" w:rsidRPr="00C30155">
        <w:rPr>
          <w:rFonts w:ascii="Times New Roman" w:hAnsi="Times New Roman"/>
          <w:sz w:val="28"/>
          <w:szCs w:val="28"/>
        </w:rPr>
        <w:t xml:space="preserve"> Правительства Росси</w:t>
      </w:r>
      <w:r w:rsidR="001A7E0F" w:rsidRPr="00C30155">
        <w:rPr>
          <w:rFonts w:ascii="Times New Roman" w:hAnsi="Times New Roman"/>
          <w:sz w:val="28"/>
          <w:szCs w:val="28"/>
        </w:rPr>
        <w:t>йской Федерации от 28.04.2005 № 266 «</w:t>
      </w:r>
      <w:r w:rsidR="00DF0A83" w:rsidRPr="00C30155">
        <w:rPr>
          <w:rFonts w:ascii="Times New Roman" w:hAnsi="Times New Roman"/>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1A7E0F" w:rsidRPr="00C30155">
        <w:rPr>
          <w:rFonts w:ascii="Times New Roman" w:hAnsi="Times New Roman"/>
          <w:sz w:val="28"/>
          <w:szCs w:val="28"/>
        </w:rPr>
        <w:t xml:space="preserve">перепланировки жилого помещения»  </w:t>
      </w:r>
      <w:r w:rsidR="00924078" w:rsidRPr="00C30155">
        <w:rPr>
          <w:rFonts w:ascii="Times New Roman" w:hAnsi="Times New Roman"/>
          <w:sz w:val="28"/>
          <w:szCs w:val="28"/>
        </w:rPr>
        <w:t>(«Российская газета», 06.05.2005 № 95);</w:t>
      </w:r>
    </w:p>
    <w:p w:rsidR="007243EF" w:rsidRPr="00C30155" w:rsidRDefault="002F5226" w:rsidP="007243EF">
      <w:pPr>
        <w:pStyle w:val="aa"/>
        <w:numPr>
          <w:ilvl w:val="0"/>
          <w:numId w:val="12"/>
        </w:numPr>
        <w:spacing w:after="0" w:line="240" w:lineRule="auto"/>
        <w:ind w:left="0" w:firstLine="709"/>
        <w:contextualSpacing w:val="0"/>
        <w:rPr>
          <w:rFonts w:ascii="Times New Roman" w:eastAsia="Times New Roman" w:hAnsi="Times New Roman"/>
          <w:sz w:val="28"/>
          <w:szCs w:val="28"/>
        </w:rPr>
      </w:pPr>
      <w:hyperlink r:id="rId28" w:history="1">
        <w:r w:rsidR="009748EA" w:rsidRPr="00C30155">
          <w:rPr>
            <w:rFonts w:ascii="Times New Roman" w:hAnsi="Times New Roman"/>
            <w:sz w:val="28"/>
            <w:szCs w:val="28"/>
          </w:rPr>
          <w:t>П</w:t>
        </w:r>
        <w:r w:rsidR="00DF0A83" w:rsidRPr="00C30155">
          <w:rPr>
            <w:rFonts w:ascii="Times New Roman" w:hAnsi="Times New Roman"/>
            <w:sz w:val="28"/>
            <w:szCs w:val="28"/>
          </w:rPr>
          <w:t>остановление</w:t>
        </w:r>
      </w:hyperlink>
      <w:r w:rsidR="00DF0A83" w:rsidRPr="00C30155">
        <w:rPr>
          <w:rFonts w:ascii="Times New Roman" w:hAnsi="Times New Roman"/>
          <w:sz w:val="28"/>
          <w:szCs w:val="28"/>
        </w:rPr>
        <w:t xml:space="preserve"> Правительства Росси</w:t>
      </w:r>
      <w:r w:rsidR="009748EA" w:rsidRPr="00C30155">
        <w:rPr>
          <w:rFonts w:ascii="Times New Roman" w:hAnsi="Times New Roman"/>
          <w:sz w:val="28"/>
          <w:szCs w:val="28"/>
        </w:rPr>
        <w:t>йской Федерации от 21.01.2006  № 25 «</w:t>
      </w:r>
      <w:r w:rsidR="00DF0A83" w:rsidRPr="00C30155">
        <w:rPr>
          <w:rFonts w:ascii="Times New Roman" w:hAnsi="Times New Roman"/>
          <w:sz w:val="28"/>
          <w:szCs w:val="28"/>
        </w:rPr>
        <w:t>Об утверждении правил</w:t>
      </w:r>
      <w:r w:rsidR="009748EA" w:rsidRPr="00C30155">
        <w:rPr>
          <w:rFonts w:ascii="Times New Roman" w:hAnsi="Times New Roman"/>
          <w:sz w:val="28"/>
          <w:szCs w:val="28"/>
        </w:rPr>
        <w:t xml:space="preserve"> пользования жилыми помещениями» («Российская газета», 27.01.2006 № 16);</w:t>
      </w:r>
    </w:p>
    <w:p w:rsidR="00DA4BEC" w:rsidRPr="00C30155" w:rsidRDefault="002F5226" w:rsidP="00DA4BEC">
      <w:pPr>
        <w:pStyle w:val="aa"/>
        <w:numPr>
          <w:ilvl w:val="0"/>
          <w:numId w:val="12"/>
        </w:numPr>
        <w:spacing w:after="0" w:line="240" w:lineRule="auto"/>
        <w:ind w:left="0" w:firstLine="709"/>
        <w:contextualSpacing w:val="0"/>
        <w:rPr>
          <w:rFonts w:ascii="Times New Roman" w:eastAsia="Times New Roman" w:hAnsi="Times New Roman"/>
          <w:sz w:val="28"/>
          <w:szCs w:val="28"/>
        </w:rPr>
      </w:pPr>
      <w:hyperlink r:id="rId29" w:history="1">
        <w:r w:rsidR="009748EA" w:rsidRPr="00C30155">
          <w:rPr>
            <w:rFonts w:ascii="Times New Roman" w:hAnsi="Times New Roman"/>
            <w:sz w:val="28"/>
            <w:szCs w:val="28"/>
          </w:rPr>
          <w:t>П</w:t>
        </w:r>
        <w:r w:rsidR="00DF0A83" w:rsidRPr="00C30155">
          <w:rPr>
            <w:rFonts w:ascii="Times New Roman" w:hAnsi="Times New Roman"/>
            <w:sz w:val="28"/>
            <w:szCs w:val="28"/>
          </w:rPr>
          <w:t>остановление</w:t>
        </w:r>
      </w:hyperlink>
      <w:r w:rsidR="00DF0A83" w:rsidRPr="00C30155">
        <w:rPr>
          <w:rFonts w:ascii="Times New Roman" w:hAnsi="Times New Roman"/>
          <w:sz w:val="28"/>
          <w:szCs w:val="28"/>
        </w:rPr>
        <w:t xml:space="preserve"> Государственного комитета Российской Федерации по строительству и жилищно-коммунал</w:t>
      </w:r>
      <w:r w:rsidR="00120AA5" w:rsidRPr="00C30155">
        <w:rPr>
          <w:rFonts w:ascii="Times New Roman" w:hAnsi="Times New Roman"/>
          <w:sz w:val="28"/>
          <w:szCs w:val="28"/>
        </w:rPr>
        <w:t xml:space="preserve">ьному комплексу от 27.09.2003 № 170 № </w:t>
      </w:r>
      <w:r w:rsidR="00DF0A83" w:rsidRPr="00C30155">
        <w:rPr>
          <w:rFonts w:ascii="Times New Roman" w:hAnsi="Times New Roman"/>
          <w:sz w:val="28"/>
          <w:szCs w:val="28"/>
        </w:rPr>
        <w:t>Об утверждении Правил и норм техническ</w:t>
      </w:r>
      <w:r w:rsidR="007243EF" w:rsidRPr="00C30155">
        <w:rPr>
          <w:rFonts w:ascii="Times New Roman" w:hAnsi="Times New Roman"/>
          <w:sz w:val="28"/>
          <w:szCs w:val="28"/>
        </w:rPr>
        <w:t xml:space="preserve">ой эксплуатации жилищного фонда» («Российская газета», </w:t>
      </w:r>
      <w:r w:rsidR="00DA4BEC" w:rsidRPr="00C30155">
        <w:rPr>
          <w:rFonts w:ascii="Times New Roman" w:hAnsi="Times New Roman"/>
          <w:sz w:val="28"/>
          <w:szCs w:val="28"/>
        </w:rPr>
        <w:t>23.10.2003</w:t>
      </w:r>
      <w:r w:rsidR="007243EF" w:rsidRPr="00C30155">
        <w:rPr>
          <w:rFonts w:ascii="Times New Roman" w:hAnsi="Times New Roman"/>
          <w:sz w:val="28"/>
          <w:szCs w:val="28"/>
        </w:rPr>
        <w:t xml:space="preserve"> № </w:t>
      </w:r>
      <w:r w:rsidR="00DA4BEC" w:rsidRPr="00C30155">
        <w:rPr>
          <w:rFonts w:ascii="Times New Roman" w:hAnsi="Times New Roman"/>
          <w:sz w:val="28"/>
          <w:szCs w:val="28"/>
        </w:rPr>
        <w:t>214</w:t>
      </w:r>
      <w:r w:rsidR="007243EF" w:rsidRPr="00C30155">
        <w:rPr>
          <w:rFonts w:ascii="Times New Roman" w:hAnsi="Times New Roman"/>
          <w:sz w:val="28"/>
          <w:szCs w:val="28"/>
        </w:rPr>
        <w:t>)</w:t>
      </w:r>
      <w:r w:rsidR="00DA4BEC" w:rsidRPr="00C30155">
        <w:rPr>
          <w:rFonts w:ascii="Times New Roman" w:hAnsi="Times New Roman"/>
          <w:sz w:val="28"/>
          <w:szCs w:val="28"/>
        </w:rPr>
        <w:t>;</w:t>
      </w:r>
    </w:p>
    <w:p w:rsidR="00DA4BEC" w:rsidRPr="00C30155" w:rsidRDefault="002F5226" w:rsidP="00DA4BEC">
      <w:pPr>
        <w:pStyle w:val="aa"/>
        <w:numPr>
          <w:ilvl w:val="0"/>
          <w:numId w:val="12"/>
        </w:numPr>
        <w:spacing w:after="0" w:line="240" w:lineRule="auto"/>
        <w:ind w:left="0" w:firstLine="709"/>
        <w:contextualSpacing w:val="0"/>
        <w:rPr>
          <w:rFonts w:ascii="Times New Roman" w:eastAsia="Times New Roman" w:hAnsi="Times New Roman"/>
          <w:sz w:val="28"/>
          <w:szCs w:val="28"/>
        </w:rPr>
      </w:pPr>
      <w:hyperlink r:id="rId30" w:history="1">
        <w:r w:rsidR="000D28B2" w:rsidRPr="00C30155">
          <w:rPr>
            <w:rFonts w:ascii="Times New Roman" w:hAnsi="Times New Roman"/>
            <w:sz w:val="28"/>
            <w:szCs w:val="28"/>
          </w:rPr>
          <w:t>П</w:t>
        </w:r>
        <w:r w:rsidR="00DA4BEC" w:rsidRPr="00C30155">
          <w:rPr>
            <w:rFonts w:ascii="Times New Roman" w:hAnsi="Times New Roman"/>
            <w:sz w:val="28"/>
            <w:szCs w:val="28"/>
          </w:rPr>
          <w:t>остановление</w:t>
        </w:r>
      </w:hyperlink>
      <w:r w:rsidR="00DA4BEC" w:rsidRPr="00C30155">
        <w:rPr>
          <w:rFonts w:ascii="Times New Roman" w:hAnsi="Times New Roman"/>
          <w:sz w:val="28"/>
          <w:szCs w:val="28"/>
        </w:rPr>
        <w:t xml:space="preserve"> Правительства Иркутской области от 26.11.2014 № 594-пп «О реорганизации службы государственного жилищного и </w:t>
      </w:r>
      <w:r w:rsidR="00DA4BEC" w:rsidRPr="00C30155">
        <w:rPr>
          <w:rFonts w:ascii="Times New Roman" w:hAnsi="Times New Roman"/>
          <w:sz w:val="28"/>
          <w:szCs w:val="28"/>
        </w:rPr>
        <w:lastRenderedPageBreak/>
        <w:t>строительного надзора Иркутской области» («Областная», № 134, 28.11.2014);</w:t>
      </w:r>
    </w:p>
    <w:p w:rsidR="00D827B2" w:rsidRPr="00C30155" w:rsidRDefault="00D827B2" w:rsidP="00243AF6">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hAnsi="Times New Roman"/>
          <w:sz w:val="28"/>
          <w:szCs w:val="28"/>
        </w:rPr>
        <w:t>Устав Шелеховского района («Шелеховский вестник», 01.07.2005, № 48 (6078);</w:t>
      </w:r>
    </w:p>
    <w:p w:rsidR="00D827B2" w:rsidRPr="00C30155" w:rsidRDefault="00D827B2" w:rsidP="00243AF6">
      <w:pPr>
        <w:pStyle w:val="aa"/>
        <w:numPr>
          <w:ilvl w:val="0"/>
          <w:numId w:val="12"/>
        </w:numPr>
        <w:spacing w:after="0" w:line="240" w:lineRule="auto"/>
        <w:ind w:left="0" w:firstLine="709"/>
        <w:contextualSpacing w:val="0"/>
        <w:rPr>
          <w:rFonts w:ascii="Times New Roman" w:eastAsia="Times New Roman" w:hAnsi="Times New Roman"/>
          <w:sz w:val="28"/>
        </w:rPr>
      </w:pPr>
      <w:r w:rsidRPr="00C30155">
        <w:rPr>
          <w:rFonts w:ascii="Times New Roman" w:eastAsia="Times New Roman" w:hAnsi="Times New Roman"/>
          <w:sz w:val="28"/>
        </w:rPr>
        <w:t>настоящий административный регламент.</w:t>
      </w:r>
    </w:p>
    <w:p w:rsidR="00D05DBF" w:rsidRPr="00C30155" w:rsidRDefault="00D05DBF" w:rsidP="002316FD">
      <w:pPr>
        <w:tabs>
          <w:tab w:val="left" w:pos="900"/>
          <w:tab w:val="left" w:pos="1260"/>
        </w:tabs>
        <w:jc w:val="center"/>
      </w:pPr>
    </w:p>
    <w:p w:rsidR="00D05DBF" w:rsidRPr="00C30155" w:rsidRDefault="00D05DBF" w:rsidP="00243AF6">
      <w:pPr>
        <w:pStyle w:val="aa"/>
        <w:numPr>
          <w:ilvl w:val="0"/>
          <w:numId w:val="13"/>
        </w:numPr>
        <w:spacing w:after="0" w:line="240" w:lineRule="auto"/>
        <w:ind w:left="0" w:firstLine="709"/>
        <w:contextualSpacing w:val="0"/>
        <w:jc w:val="center"/>
        <w:rPr>
          <w:rFonts w:ascii="Times New Roman" w:eastAsia="Times New Roman" w:hAnsi="Times New Roman"/>
          <w:sz w:val="28"/>
        </w:rPr>
      </w:pPr>
      <w:r w:rsidRPr="00C30155">
        <w:rPr>
          <w:rFonts w:ascii="Times New Roman" w:eastAsia="Times New Roman" w:hAnsi="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300AE" w:rsidRPr="00C30155" w:rsidRDefault="004300AE" w:rsidP="002316FD">
      <w:pPr>
        <w:tabs>
          <w:tab w:val="left" w:pos="900"/>
          <w:tab w:val="left" w:pos="1260"/>
        </w:tabs>
      </w:pPr>
    </w:p>
    <w:p w:rsidR="00485C10" w:rsidRPr="00C30155" w:rsidRDefault="00D05DBF" w:rsidP="00E96827">
      <w:pPr>
        <w:numPr>
          <w:ilvl w:val="0"/>
          <w:numId w:val="68"/>
        </w:numPr>
        <w:tabs>
          <w:tab w:val="left" w:pos="0"/>
        </w:tabs>
        <w:ind w:left="0" w:firstLine="709"/>
      </w:pPr>
      <w:r w:rsidRPr="00C30155">
        <w:t xml:space="preserve"> </w:t>
      </w:r>
      <w:r w:rsidR="003806E3" w:rsidRPr="00C30155">
        <w:t>К документам, необходимым для предоставления муниципальной услуги, относятся:</w:t>
      </w:r>
    </w:p>
    <w:p w:rsidR="008E7D57" w:rsidRPr="00C30155" w:rsidRDefault="00062946" w:rsidP="00243AF6">
      <w:pPr>
        <w:numPr>
          <w:ilvl w:val="0"/>
          <w:numId w:val="14"/>
        </w:numPr>
        <w:autoSpaceDE w:val="0"/>
        <w:autoSpaceDN w:val="0"/>
        <w:adjustRightInd w:val="0"/>
        <w:ind w:left="0" w:firstLine="709"/>
      </w:pPr>
      <w:r w:rsidRPr="00C30155">
        <w:t xml:space="preserve">заявление о </w:t>
      </w:r>
      <w:r w:rsidR="00F366C4" w:rsidRPr="00C30155">
        <w:t xml:space="preserve">переводе </w:t>
      </w:r>
      <w:r w:rsidR="00EA310F" w:rsidRPr="00C30155">
        <w:t>помещения</w:t>
      </w:r>
      <w:r w:rsidR="00F366C4" w:rsidRPr="00C30155">
        <w:t xml:space="preserve"> </w:t>
      </w:r>
      <w:r w:rsidR="008E7D57" w:rsidRPr="00C30155">
        <w:t>(</w:t>
      </w:r>
      <w:r w:rsidR="00223F79" w:rsidRPr="00C30155">
        <w:t>по форме согласно п</w:t>
      </w:r>
      <w:r w:rsidR="00AC7063" w:rsidRPr="00C30155">
        <w:t>риложени</w:t>
      </w:r>
      <w:r w:rsidR="000D28B2" w:rsidRPr="00C30155">
        <w:t>ям</w:t>
      </w:r>
      <w:r w:rsidRPr="00C30155">
        <w:t xml:space="preserve"> 1</w:t>
      </w:r>
      <w:r w:rsidR="007F2DEC" w:rsidRPr="00C30155">
        <w:t>, 2</w:t>
      </w:r>
      <w:r w:rsidRPr="00C30155">
        <w:t xml:space="preserve"> к настоящему </w:t>
      </w:r>
      <w:r w:rsidR="00223F79" w:rsidRPr="00C30155">
        <w:rPr>
          <w:bCs/>
          <w:color w:val="000000"/>
        </w:rPr>
        <w:t>а</w:t>
      </w:r>
      <w:r w:rsidR="008E7D57" w:rsidRPr="00C30155">
        <w:rPr>
          <w:bCs/>
          <w:color w:val="000000"/>
        </w:rPr>
        <w:t>дминистративному регламенту)</w:t>
      </w:r>
      <w:r w:rsidR="005C1C46" w:rsidRPr="00C30155">
        <w:t>.</w:t>
      </w:r>
    </w:p>
    <w:p w:rsidR="00D23D0A" w:rsidRPr="00C30155" w:rsidRDefault="00D23D0A" w:rsidP="00D23D0A">
      <w:r w:rsidRPr="00C30155">
        <w:t>Форму заявления возможно получить путем личного обращения в уполномоченный орган, а также указанная форма размещена на официальном сайте Администрации Шелеховского муниципального района в информационно-телекоммуникационной сети «Интернет»</w:t>
      </w:r>
      <w:r w:rsidR="005309B0" w:rsidRPr="00C30155">
        <w:t>;</w:t>
      </w:r>
    </w:p>
    <w:p w:rsidR="00702AF2" w:rsidRPr="00C30155" w:rsidRDefault="005309B0" w:rsidP="00243AF6">
      <w:pPr>
        <w:pStyle w:val="aa"/>
        <w:numPr>
          <w:ilvl w:val="0"/>
          <w:numId w:val="14"/>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 xml:space="preserve">копии </w:t>
      </w:r>
      <w:r w:rsidR="00D92B4D" w:rsidRPr="00C30155">
        <w:rPr>
          <w:rFonts w:ascii="Times New Roman" w:hAnsi="Times New Roman"/>
          <w:sz w:val="28"/>
          <w:szCs w:val="28"/>
        </w:rPr>
        <w:t>правоустанавливающих</w:t>
      </w:r>
      <w:r w:rsidR="00065B84" w:rsidRPr="00C30155">
        <w:rPr>
          <w:rFonts w:ascii="Times New Roman" w:hAnsi="Times New Roman"/>
          <w:sz w:val="28"/>
          <w:szCs w:val="28"/>
        </w:rPr>
        <w:t xml:space="preserve"> </w:t>
      </w:r>
      <w:r w:rsidR="000C2EC2" w:rsidRPr="00C30155">
        <w:rPr>
          <w:rFonts w:ascii="Times New Roman" w:hAnsi="Times New Roman"/>
          <w:sz w:val="28"/>
          <w:szCs w:val="28"/>
        </w:rPr>
        <w:t>или правоудостоверяющих документов</w:t>
      </w:r>
      <w:r w:rsidR="00065B84" w:rsidRPr="00C30155">
        <w:rPr>
          <w:rFonts w:ascii="Times New Roman" w:hAnsi="Times New Roman"/>
          <w:sz w:val="28"/>
          <w:szCs w:val="28"/>
        </w:rPr>
        <w:t xml:space="preserve"> на переводимое помещение, </w:t>
      </w:r>
      <w:r w:rsidR="000A04D7" w:rsidRPr="00C30155">
        <w:rPr>
          <w:rFonts w:ascii="Times New Roman" w:hAnsi="Times New Roman"/>
          <w:sz w:val="28"/>
          <w:szCs w:val="28"/>
        </w:rPr>
        <w:t>принадлежащий заявителю</w:t>
      </w:r>
      <w:r w:rsidR="0081722D" w:rsidRPr="00C30155">
        <w:rPr>
          <w:rFonts w:ascii="Times New Roman" w:hAnsi="Times New Roman"/>
          <w:sz w:val="28"/>
          <w:szCs w:val="28"/>
        </w:rPr>
        <w:t>, если право на него не зарегистрировано в Едином государственном реестре прав на недвижимое имущество и сделок с ним</w:t>
      </w:r>
      <w:r w:rsidR="000C2EC2" w:rsidRPr="00C30155">
        <w:rPr>
          <w:rFonts w:ascii="Times New Roman" w:hAnsi="Times New Roman"/>
          <w:sz w:val="28"/>
          <w:szCs w:val="28"/>
        </w:rPr>
        <w:t xml:space="preserve"> (подлинники или засвидетельствованные в нотариальном порядке копии);</w:t>
      </w:r>
    </w:p>
    <w:p w:rsidR="00A40E31" w:rsidRPr="00C30155" w:rsidRDefault="00062946" w:rsidP="00243AF6">
      <w:pPr>
        <w:pStyle w:val="aa"/>
        <w:numPr>
          <w:ilvl w:val="0"/>
          <w:numId w:val="14"/>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A40E31" w:rsidRPr="00C30155">
        <w:rPr>
          <w:rFonts w:ascii="Times New Roman" w:hAnsi="Times New Roman"/>
          <w:sz w:val="28"/>
          <w:szCs w:val="28"/>
        </w:rPr>
        <w:t xml:space="preserve"> жилого или нежилого помещения);</w:t>
      </w:r>
    </w:p>
    <w:p w:rsidR="004F1AE7" w:rsidRPr="00C30155" w:rsidRDefault="004F1AE7" w:rsidP="00E96827">
      <w:pPr>
        <w:pStyle w:val="aa"/>
        <w:numPr>
          <w:ilvl w:val="0"/>
          <w:numId w:val="69"/>
        </w:numPr>
        <w:autoSpaceDE w:val="0"/>
        <w:autoSpaceDN w:val="0"/>
        <w:adjustRightInd w:val="0"/>
        <w:spacing w:after="0" w:line="240" w:lineRule="auto"/>
        <w:ind w:left="0" w:firstLine="709"/>
        <w:rPr>
          <w:rFonts w:ascii="Times New Roman" w:hAnsi="Times New Roman"/>
          <w:color w:val="000000"/>
          <w:sz w:val="28"/>
          <w:szCs w:val="28"/>
        </w:rPr>
      </w:pPr>
      <w:r w:rsidRPr="00C30155">
        <w:rPr>
          <w:rFonts w:ascii="Times New Roman" w:hAnsi="Times New Roman"/>
          <w:sz w:val="28"/>
          <w:szCs w:val="28"/>
        </w:rPr>
        <w:t xml:space="preserve"> </w:t>
      </w:r>
      <w:r w:rsidR="00062946" w:rsidRPr="00C30155">
        <w:rPr>
          <w:rFonts w:ascii="Times New Roman" w:hAnsi="Times New Roman"/>
          <w:sz w:val="28"/>
          <w:szCs w:val="28"/>
        </w:rPr>
        <w:t>Сектор не вправе требовать от заявителя предоставления д</w:t>
      </w:r>
      <w:r w:rsidR="00C10240" w:rsidRPr="00C30155">
        <w:rPr>
          <w:rFonts w:ascii="Times New Roman" w:hAnsi="Times New Roman"/>
          <w:sz w:val="28"/>
          <w:szCs w:val="28"/>
        </w:rPr>
        <w:t>окументов, не предусмотренных пунктом</w:t>
      </w:r>
      <w:r w:rsidR="00062946" w:rsidRPr="00C30155">
        <w:rPr>
          <w:rFonts w:ascii="Times New Roman" w:hAnsi="Times New Roman"/>
          <w:sz w:val="28"/>
          <w:szCs w:val="28"/>
        </w:rPr>
        <w:t xml:space="preserve"> 3</w:t>
      </w:r>
      <w:r w:rsidR="00DB506A" w:rsidRPr="00C30155">
        <w:rPr>
          <w:rFonts w:ascii="Times New Roman" w:hAnsi="Times New Roman"/>
          <w:sz w:val="28"/>
          <w:szCs w:val="28"/>
        </w:rPr>
        <w:t>1</w:t>
      </w:r>
      <w:r w:rsidR="00062946" w:rsidRPr="00C30155">
        <w:rPr>
          <w:rFonts w:ascii="Times New Roman" w:hAnsi="Times New Roman"/>
          <w:color w:val="000000"/>
          <w:sz w:val="28"/>
          <w:szCs w:val="28"/>
        </w:rPr>
        <w:t xml:space="preserve"> </w:t>
      </w:r>
      <w:r w:rsidRPr="00C30155">
        <w:rPr>
          <w:rFonts w:ascii="Times New Roman" w:hAnsi="Times New Roman"/>
          <w:color w:val="000000"/>
          <w:sz w:val="28"/>
          <w:szCs w:val="28"/>
        </w:rPr>
        <w:t>настоящего административного р</w:t>
      </w:r>
      <w:r w:rsidR="00062946" w:rsidRPr="00C30155">
        <w:rPr>
          <w:rFonts w:ascii="Times New Roman" w:hAnsi="Times New Roman"/>
          <w:color w:val="000000"/>
          <w:sz w:val="28"/>
          <w:szCs w:val="28"/>
        </w:rPr>
        <w:t>егламента.</w:t>
      </w:r>
    </w:p>
    <w:p w:rsidR="0002630C" w:rsidRPr="00C30155" w:rsidRDefault="004F1AE7" w:rsidP="00E96827">
      <w:pPr>
        <w:pStyle w:val="aa"/>
        <w:numPr>
          <w:ilvl w:val="0"/>
          <w:numId w:val="69"/>
        </w:numPr>
        <w:autoSpaceDE w:val="0"/>
        <w:autoSpaceDN w:val="0"/>
        <w:adjustRightInd w:val="0"/>
        <w:spacing w:after="0" w:line="240" w:lineRule="auto"/>
        <w:ind w:left="0" w:firstLine="709"/>
        <w:rPr>
          <w:rFonts w:ascii="Times New Roman" w:hAnsi="Times New Roman"/>
          <w:color w:val="000000"/>
          <w:sz w:val="28"/>
          <w:szCs w:val="28"/>
        </w:rPr>
      </w:pPr>
      <w:r w:rsidRPr="00C30155">
        <w:rPr>
          <w:rFonts w:ascii="Times New Roman" w:hAnsi="Times New Roman"/>
          <w:sz w:val="28"/>
          <w:szCs w:val="28"/>
        </w:rPr>
        <w:t xml:space="preserve"> </w:t>
      </w:r>
      <w:r w:rsidR="0002630C" w:rsidRPr="00C30155">
        <w:rPr>
          <w:rFonts w:ascii="Times New Roman" w:hAnsi="Times New Roman"/>
          <w:sz w:val="28"/>
          <w:szCs w:val="28"/>
        </w:rPr>
        <w:t xml:space="preserve">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w:t>
      </w:r>
      <w:r w:rsidR="0002630C" w:rsidRPr="00C30155">
        <w:rPr>
          <w:rFonts w:ascii="Times New Roman" w:hAnsi="Times New Roman"/>
          <w:sz w:val="28"/>
          <w:szCs w:val="28"/>
        </w:rPr>
        <w:lastRenderedPageBreak/>
        <w:t>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rsidR="00956ACD" w:rsidRPr="00C30155" w:rsidRDefault="00AD45DD" w:rsidP="00E96827">
      <w:pPr>
        <w:pStyle w:val="aa"/>
        <w:numPr>
          <w:ilvl w:val="0"/>
          <w:numId w:val="69"/>
        </w:numPr>
        <w:autoSpaceDE w:val="0"/>
        <w:autoSpaceDN w:val="0"/>
        <w:adjustRightInd w:val="0"/>
        <w:spacing w:after="0" w:line="240" w:lineRule="auto"/>
        <w:ind w:left="0" w:firstLine="709"/>
        <w:contextualSpacing w:val="0"/>
        <w:rPr>
          <w:rFonts w:ascii="Times New Roman" w:hAnsi="Times New Roman"/>
          <w:color w:val="000000"/>
          <w:sz w:val="28"/>
          <w:szCs w:val="28"/>
        </w:rPr>
      </w:pPr>
      <w:r w:rsidRPr="00C30155">
        <w:rPr>
          <w:rFonts w:ascii="Times New Roman" w:hAnsi="Times New Roman"/>
          <w:kern w:val="3"/>
          <w:sz w:val="28"/>
          <w:szCs w:val="28"/>
        </w:rPr>
        <w:t xml:space="preserve"> </w:t>
      </w:r>
      <w:r w:rsidR="00956ACD" w:rsidRPr="00C30155">
        <w:rPr>
          <w:rFonts w:ascii="Times New Roman" w:hAnsi="Times New Roman"/>
          <w:kern w:val="3"/>
          <w:sz w:val="28"/>
          <w:szCs w:val="28"/>
        </w:rPr>
        <w:t>Требования к документам, представляемым заявителем:</w:t>
      </w:r>
    </w:p>
    <w:p w:rsidR="00956ACD" w:rsidRPr="00C30155" w:rsidRDefault="00956ACD" w:rsidP="00E014A7">
      <w:pPr>
        <w:pStyle w:val="aa"/>
        <w:widowControl w:val="0"/>
        <w:numPr>
          <w:ilvl w:val="0"/>
          <w:numId w:val="3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956ACD" w:rsidRPr="00C30155" w:rsidRDefault="00956ACD" w:rsidP="00E014A7">
      <w:pPr>
        <w:pStyle w:val="aa"/>
        <w:widowControl w:val="0"/>
        <w:numPr>
          <w:ilvl w:val="0"/>
          <w:numId w:val="3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тексты документов должны быть написаны разборчиво;</w:t>
      </w:r>
    </w:p>
    <w:p w:rsidR="00956ACD" w:rsidRPr="00C30155" w:rsidRDefault="00956ACD" w:rsidP="00E014A7">
      <w:pPr>
        <w:pStyle w:val="aa"/>
        <w:widowControl w:val="0"/>
        <w:numPr>
          <w:ilvl w:val="0"/>
          <w:numId w:val="3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документы не должны иметь подчисток, приписок, зачеркнутых слов и не оговоренных в них исправлений;</w:t>
      </w:r>
    </w:p>
    <w:p w:rsidR="00956ACD" w:rsidRPr="00C30155" w:rsidRDefault="00956ACD" w:rsidP="00E014A7">
      <w:pPr>
        <w:pStyle w:val="aa"/>
        <w:widowControl w:val="0"/>
        <w:numPr>
          <w:ilvl w:val="0"/>
          <w:numId w:val="3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документы не должны быть исполнены карандашом;</w:t>
      </w:r>
    </w:p>
    <w:p w:rsidR="00956ACD" w:rsidRPr="00C30155" w:rsidRDefault="00956ACD" w:rsidP="00E014A7">
      <w:pPr>
        <w:pStyle w:val="aa"/>
        <w:widowControl w:val="0"/>
        <w:numPr>
          <w:ilvl w:val="0"/>
          <w:numId w:val="3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документы не должны иметь повреждений, наличие которых не позволяет однозначно истолковать их содержание.</w:t>
      </w:r>
    </w:p>
    <w:p w:rsidR="00062946" w:rsidRPr="00C30155" w:rsidRDefault="00062946" w:rsidP="002316FD">
      <w:pPr>
        <w:tabs>
          <w:tab w:val="left" w:pos="0"/>
        </w:tabs>
      </w:pPr>
    </w:p>
    <w:p w:rsidR="00E2595A" w:rsidRPr="00C30155" w:rsidRDefault="00E2595A" w:rsidP="00E014A7">
      <w:pPr>
        <w:pStyle w:val="aa"/>
        <w:widowControl w:val="0"/>
        <w:numPr>
          <w:ilvl w:val="0"/>
          <w:numId w:val="29"/>
        </w:numPr>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972E03" w:rsidRPr="00C30155" w:rsidRDefault="00972E03" w:rsidP="002316FD">
      <w:pPr>
        <w:suppressAutoHyphens/>
        <w:jc w:val="center"/>
        <w:rPr>
          <w:color w:val="000000"/>
        </w:rPr>
      </w:pPr>
    </w:p>
    <w:p w:rsidR="00ED2052" w:rsidRPr="00C30155" w:rsidRDefault="00065B84" w:rsidP="00E96827">
      <w:pPr>
        <w:pStyle w:val="aa"/>
        <w:widowControl w:val="0"/>
        <w:numPr>
          <w:ilvl w:val="0"/>
          <w:numId w:val="7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BC1E7D" w:rsidRPr="00C30155">
        <w:rPr>
          <w:rFonts w:ascii="Times New Roman" w:hAnsi="Times New Roman"/>
          <w:kern w:val="3"/>
          <w:sz w:val="28"/>
          <w:szCs w:val="28"/>
        </w:rPr>
        <w:t>К документам, необходимым для предоставления муниципальной услуги, относя</w:t>
      </w:r>
      <w:r w:rsidR="00ED2052" w:rsidRPr="00C30155">
        <w:rPr>
          <w:rFonts w:ascii="Times New Roman" w:hAnsi="Times New Roman"/>
          <w:kern w:val="3"/>
          <w:sz w:val="28"/>
          <w:szCs w:val="28"/>
        </w:rPr>
        <w:t>тся:</w:t>
      </w:r>
    </w:p>
    <w:p w:rsidR="00ED2052" w:rsidRPr="00C30155" w:rsidRDefault="00BC1E7D" w:rsidP="00E96827">
      <w:pPr>
        <w:pStyle w:val="aa"/>
        <w:widowControl w:val="0"/>
        <w:numPr>
          <w:ilvl w:val="0"/>
          <w:numId w:val="6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выписки</w:t>
      </w:r>
      <w:r w:rsidR="00ED2052" w:rsidRPr="00C30155">
        <w:rPr>
          <w:rFonts w:ascii="Times New Roman" w:hAnsi="Times New Roman"/>
          <w:kern w:val="3"/>
          <w:sz w:val="28"/>
          <w:szCs w:val="28"/>
        </w:rPr>
        <w:t xml:space="preserve"> из ЕГРЮЛ, ЕГРИП, ЕГРН;</w:t>
      </w:r>
    </w:p>
    <w:p w:rsidR="00ED2052" w:rsidRPr="00C30155" w:rsidRDefault="00ED2052" w:rsidP="00E96827">
      <w:pPr>
        <w:pStyle w:val="aa"/>
        <w:widowControl w:val="0"/>
        <w:numPr>
          <w:ilvl w:val="0"/>
          <w:numId w:val="6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sz w:val="28"/>
          <w:szCs w:val="28"/>
        </w:rPr>
        <w:t>план переводимого помещения с его техническим описанием (в случае, если переводимое помещение является жилым, технически паспорт такого помещения);</w:t>
      </w:r>
    </w:p>
    <w:p w:rsidR="00ED2052" w:rsidRPr="00C30155" w:rsidRDefault="00ED2052" w:rsidP="00E96827">
      <w:pPr>
        <w:pStyle w:val="aa"/>
        <w:widowControl w:val="0"/>
        <w:numPr>
          <w:ilvl w:val="0"/>
          <w:numId w:val="6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sz w:val="28"/>
          <w:szCs w:val="28"/>
        </w:rPr>
        <w:t>поэтажный план дома, в котором находится переводимое помещение.</w:t>
      </w:r>
    </w:p>
    <w:p w:rsidR="00065B84" w:rsidRPr="00C30155" w:rsidRDefault="00BC1E7D" w:rsidP="00E96827">
      <w:pPr>
        <w:pStyle w:val="aa"/>
        <w:widowControl w:val="0"/>
        <w:numPr>
          <w:ilvl w:val="0"/>
          <w:numId w:val="7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065B84" w:rsidRPr="00C30155">
        <w:rPr>
          <w:rFonts w:ascii="Times New Roman" w:hAnsi="Times New Roman"/>
          <w:kern w:val="3"/>
          <w:sz w:val="28"/>
          <w:szCs w:val="28"/>
        </w:rPr>
        <w:t>Уполномоченный орган</w:t>
      </w:r>
      <w:r w:rsidR="000D480F" w:rsidRPr="00C30155">
        <w:rPr>
          <w:rFonts w:ascii="Times New Roman" w:hAnsi="Times New Roman"/>
          <w:kern w:val="3"/>
          <w:sz w:val="28"/>
          <w:szCs w:val="28"/>
        </w:rPr>
        <w:t>, МФЦ</w:t>
      </w:r>
      <w:r w:rsidR="00065B84" w:rsidRPr="00C30155">
        <w:rPr>
          <w:rFonts w:ascii="Times New Roman" w:hAnsi="Times New Roman"/>
          <w:kern w:val="3"/>
          <w:sz w:val="28"/>
          <w:szCs w:val="28"/>
        </w:rPr>
        <w:t xml:space="preserve"> при предоставлении муниципальной услуги не вправе требовать от заявителей:</w:t>
      </w:r>
    </w:p>
    <w:p w:rsidR="00065B84" w:rsidRPr="00C30155" w:rsidRDefault="00065B84" w:rsidP="00E014A7">
      <w:pPr>
        <w:pStyle w:val="aa"/>
        <w:widowControl w:val="0"/>
        <w:numPr>
          <w:ilvl w:val="0"/>
          <w:numId w:val="3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B84" w:rsidRPr="00C30155" w:rsidRDefault="00065B84" w:rsidP="00E014A7">
      <w:pPr>
        <w:pStyle w:val="aa"/>
        <w:widowControl w:val="0"/>
        <w:numPr>
          <w:ilvl w:val="0"/>
          <w:numId w:val="3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Pr="00C30155">
        <w:rPr>
          <w:rFonts w:ascii="Times New Roman" w:hAnsi="Times New Roman"/>
          <w:kern w:val="3"/>
          <w:sz w:val="28"/>
          <w:szCs w:val="28"/>
        </w:rPr>
        <w:lastRenderedPageBreak/>
        <w:t>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65B84" w:rsidRPr="00C30155" w:rsidRDefault="00065B84" w:rsidP="00E014A7">
      <w:pPr>
        <w:pStyle w:val="aa"/>
        <w:widowControl w:val="0"/>
        <w:numPr>
          <w:ilvl w:val="0"/>
          <w:numId w:val="3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65B84" w:rsidRPr="00C30155" w:rsidRDefault="00065B84" w:rsidP="00E014A7">
      <w:pPr>
        <w:pStyle w:val="aa"/>
        <w:widowControl w:val="0"/>
        <w:numPr>
          <w:ilvl w:val="0"/>
          <w:numId w:val="3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5B84" w:rsidRPr="00C30155" w:rsidRDefault="00065B84" w:rsidP="00E014A7">
      <w:pPr>
        <w:pStyle w:val="aa"/>
        <w:widowControl w:val="0"/>
        <w:numPr>
          <w:ilvl w:val="0"/>
          <w:numId w:val="3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5B84" w:rsidRPr="00C30155" w:rsidRDefault="00065B84" w:rsidP="00E014A7">
      <w:pPr>
        <w:pStyle w:val="aa"/>
        <w:widowControl w:val="0"/>
        <w:numPr>
          <w:ilvl w:val="0"/>
          <w:numId w:val="3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5B84" w:rsidRPr="00C30155" w:rsidRDefault="00065B84" w:rsidP="00E014A7">
      <w:pPr>
        <w:pStyle w:val="aa"/>
        <w:widowControl w:val="0"/>
        <w:numPr>
          <w:ilvl w:val="0"/>
          <w:numId w:val="3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5B84" w:rsidRPr="00C30155" w:rsidRDefault="00065B84" w:rsidP="00E014A7">
      <w:pPr>
        <w:pStyle w:val="aa"/>
        <w:widowControl w:val="0"/>
        <w:numPr>
          <w:ilvl w:val="0"/>
          <w:numId w:val="3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выявление документально подтвержденного факта (признаков) ошибочного или противоправного действия (бездействия)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w:t>
      </w:r>
      <w:r w:rsidRPr="00C30155">
        <w:rPr>
          <w:rFonts w:ascii="Times New Roman" w:hAnsi="Times New Roman"/>
          <w:kern w:val="3"/>
          <w:sz w:val="28"/>
          <w:szCs w:val="28"/>
        </w:rPr>
        <w:lastRenderedPageBreak/>
        <w:t>извинения за доставленные неудобства.</w:t>
      </w:r>
    </w:p>
    <w:p w:rsidR="00067BC5" w:rsidRPr="00C30155" w:rsidRDefault="00067BC5" w:rsidP="002316FD">
      <w:pPr>
        <w:tabs>
          <w:tab w:val="left" w:pos="1276"/>
        </w:tabs>
      </w:pPr>
    </w:p>
    <w:p w:rsidR="006F1732" w:rsidRPr="00C30155" w:rsidRDefault="006F1732" w:rsidP="00E014A7">
      <w:pPr>
        <w:pStyle w:val="aa"/>
        <w:widowControl w:val="0"/>
        <w:numPr>
          <w:ilvl w:val="0"/>
          <w:numId w:val="33"/>
        </w:numPr>
        <w:suppressAutoHyphens/>
        <w:overflowPunct w:val="0"/>
        <w:autoSpaceDE w:val="0"/>
        <w:autoSpaceDN w:val="0"/>
        <w:spacing w:after="0" w:line="240" w:lineRule="auto"/>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Перечень оснований для отказа в приеме документов,</w:t>
      </w:r>
    </w:p>
    <w:p w:rsidR="006F1732" w:rsidRPr="00C30155" w:rsidRDefault="006F1732" w:rsidP="006F1732">
      <w:pPr>
        <w:widowControl w:val="0"/>
        <w:suppressAutoHyphens/>
        <w:overflowPunct w:val="0"/>
        <w:autoSpaceDE w:val="0"/>
        <w:autoSpaceDN w:val="0"/>
        <w:ind w:firstLine="0"/>
        <w:jc w:val="center"/>
        <w:textAlignment w:val="baseline"/>
        <w:rPr>
          <w:kern w:val="3"/>
        </w:rPr>
      </w:pPr>
      <w:r w:rsidRPr="00C30155">
        <w:rPr>
          <w:kern w:val="3"/>
        </w:rPr>
        <w:t>необходимых для предоставления муниципальной услуги</w:t>
      </w:r>
    </w:p>
    <w:p w:rsidR="003B331C" w:rsidRPr="00C30155" w:rsidRDefault="003B331C" w:rsidP="002316FD">
      <w:pPr>
        <w:tabs>
          <w:tab w:val="left" w:pos="720"/>
          <w:tab w:val="left" w:pos="900"/>
        </w:tabs>
        <w:autoSpaceDE w:val="0"/>
        <w:autoSpaceDN w:val="0"/>
        <w:adjustRightInd w:val="0"/>
        <w:ind w:firstLine="720"/>
        <w:jc w:val="center"/>
        <w:rPr>
          <w:color w:val="FF0000"/>
        </w:rPr>
      </w:pPr>
    </w:p>
    <w:p w:rsidR="00562691" w:rsidRPr="00C30155" w:rsidRDefault="006500AB" w:rsidP="00E96827">
      <w:pPr>
        <w:pStyle w:val="aa"/>
        <w:widowControl w:val="0"/>
        <w:numPr>
          <w:ilvl w:val="0"/>
          <w:numId w:val="7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562691" w:rsidRPr="00C30155">
        <w:rPr>
          <w:rFonts w:ascii="Times New Roman" w:hAnsi="Times New Roman"/>
          <w:kern w:val="3"/>
          <w:sz w:val="28"/>
          <w:szCs w:val="28"/>
        </w:rPr>
        <w:t xml:space="preserve">Основаниями для отказа в приеме </w:t>
      </w:r>
      <w:r w:rsidR="008376DB" w:rsidRPr="00C30155">
        <w:rPr>
          <w:rFonts w:ascii="Times New Roman" w:hAnsi="Times New Roman"/>
          <w:kern w:val="3"/>
          <w:sz w:val="28"/>
          <w:szCs w:val="28"/>
        </w:rPr>
        <w:t xml:space="preserve">заявления и </w:t>
      </w:r>
      <w:r w:rsidR="00562691" w:rsidRPr="00C30155">
        <w:rPr>
          <w:rFonts w:ascii="Times New Roman" w:hAnsi="Times New Roman"/>
          <w:kern w:val="3"/>
          <w:sz w:val="28"/>
          <w:szCs w:val="28"/>
        </w:rPr>
        <w:t>документов являются:</w:t>
      </w:r>
    </w:p>
    <w:p w:rsidR="00990DE2" w:rsidRPr="00C30155" w:rsidRDefault="00E74215" w:rsidP="00E014A7">
      <w:pPr>
        <w:pStyle w:val="aa"/>
        <w:widowControl w:val="0"/>
        <w:numPr>
          <w:ilvl w:val="0"/>
          <w:numId w:val="3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sz w:val="28"/>
          <w:szCs w:val="28"/>
        </w:rPr>
        <w:t>отсутствие</w:t>
      </w:r>
      <w:r w:rsidR="00990DE2" w:rsidRPr="00C30155">
        <w:rPr>
          <w:rFonts w:ascii="Times New Roman" w:hAnsi="Times New Roman"/>
          <w:sz w:val="28"/>
          <w:szCs w:val="28"/>
        </w:rPr>
        <w:t xml:space="preserve"> необходимых сведений в заявлении, предусмотренных формой заявления (приложения 1, 2 к настоящему </w:t>
      </w:r>
      <w:r w:rsidR="00990DE2" w:rsidRPr="00C30155">
        <w:rPr>
          <w:rFonts w:ascii="Times New Roman" w:hAnsi="Times New Roman"/>
          <w:bCs/>
          <w:color w:val="000000"/>
          <w:sz w:val="28"/>
          <w:szCs w:val="28"/>
        </w:rPr>
        <w:t>административному регламенту)</w:t>
      </w:r>
      <w:r w:rsidR="00990DE2" w:rsidRPr="00C30155">
        <w:rPr>
          <w:rFonts w:ascii="Times New Roman" w:hAnsi="Times New Roman"/>
          <w:sz w:val="28"/>
          <w:szCs w:val="28"/>
        </w:rPr>
        <w:t>;</w:t>
      </w:r>
    </w:p>
    <w:p w:rsidR="00990DE2" w:rsidRPr="00C30155" w:rsidRDefault="00990DE2" w:rsidP="00E014A7">
      <w:pPr>
        <w:pStyle w:val="aa"/>
        <w:widowControl w:val="0"/>
        <w:numPr>
          <w:ilvl w:val="0"/>
          <w:numId w:val="3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sz w:val="28"/>
          <w:szCs w:val="28"/>
        </w:rPr>
        <w:t>заявление подписано лицом, не имеющим полномочий на его подписание.</w:t>
      </w:r>
    </w:p>
    <w:p w:rsidR="004B299F" w:rsidRPr="00C30155" w:rsidRDefault="00F02FE5" w:rsidP="00E96827">
      <w:pPr>
        <w:pStyle w:val="aa"/>
        <w:widowControl w:val="0"/>
        <w:numPr>
          <w:ilvl w:val="0"/>
          <w:numId w:val="7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283B4E" w:rsidRPr="00C30155">
        <w:rPr>
          <w:rFonts w:ascii="Times New Roman" w:hAnsi="Times New Roman"/>
          <w:color w:val="000000" w:themeColor="text1"/>
          <w:sz w:val="28"/>
          <w:szCs w:val="28"/>
        </w:rPr>
        <w:t>В случае</w:t>
      </w:r>
      <w:r w:rsidR="009120ED" w:rsidRPr="00C30155">
        <w:rPr>
          <w:rFonts w:ascii="Times New Roman" w:hAnsi="Times New Roman"/>
          <w:color w:val="000000" w:themeColor="text1"/>
          <w:sz w:val="28"/>
          <w:szCs w:val="28"/>
        </w:rPr>
        <w:t xml:space="preserve">, </w:t>
      </w:r>
      <w:r w:rsidR="004B299F" w:rsidRPr="00C30155">
        <w:rPr>
          <w:rFonts w:ascii="Times New Roman" w:hAnsi="Times New Roman"/>
          <w:color w:val="000000" w:themeColor="text1"/>
          <w:sz w:val="28"/>
          <w:szCs w:val="28"/>
        </w:rPr>
        <w:t>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4B299F" w:rsidRPr="00C30155" w:rsidRDefault="00E43FD8" w:rsidP="00E43FD8">
      <w:pPr>
        <w:pStyle w:val="aa"/>
        <w:widowControl w:val="0"/>
        <w:suppressAutoHyphens/>
        <w:overflowPunct w:val="0"/>
        <w:autoSpaceDE w:val="0"/>
        <w:autoSpaceDN w:val="0"/>
        <w:spacing w:after="0" w:line="240" w:lineRule="auto"/>
        <w:ind w:left="0"/>
        <w:contextualSpacing w:val="0"/>
        <w:textAlignment w:val="baseline"/>
        <w:rPr>
          <w:rFonts w:ascii="Times New Roman" w:hAnsi="Times New Roman"/>
          <w:kern w:val="3"/>
          <w:sz w:val="28"/>
          <w:szCs w:val="28"/>
        </w:rPr>
      </w:pPr>
      <w:r w:rsidRPr="00C30155">
        <w:rPr>
          <w:rFonts w:ascii="Times New Roman" w:hAnsi="Times New Roman"/>
          <w:sz w:val="28"/>
          <w:szCs w:val="28"/>
        </w:rPr>
        <w:t>По требованию заявителя, сотрудник, осуществляющий предоставление муниципальной услуги, направляет (выдает) заявителю письменное уведомление об отказе в приеме документов в течение 3 рабочих дней со дня обращения заявителя.</w:t>
      </w:r>
    </w:p>
    <w:p w:rsidR="00E43FD8" w:rsidRPr="00C30155" w:rsidRDefault="00E43FD8" w:rsidP="00E96827">
      <w:pPr>
        <w:pStyle w:val="aa"/>
        <w:widowControl w:val="0"/>
        <w:numPr>
          <w:ilvl w:val="0"/>
          <w:numId w:val="7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Pr="00C30155">
        <w:rPr>
          <w:rFonts w:ascii="Times New Roman" w:hAnsi="Times New Roman"/>
          <w:sz w:val="28"/>
          <w:szCs w:val="28"/>
        </w:rPr>
        <w:t xml:space="preserve">В случае отказа в приеме </w:t>
      </w:r>
      <w:r w:rsidR="008376DB" w:rsidRPr="00C30155">
        <w:rPr>
          <w:rFonts w:ascii="Times New Roman" w:hAnsi="Times New Roman"/>
          <w:sz w:val="28"/>
          <w:szCs w:val="28"/>
        </w:rPr>
        <w:t xml:space="preserve">заявления и </w:t>
      </w:r>
      <w:r w:rsidRPr="00C30155">
        <w:rPr>
          <w:rFonts w:ascii="Times New Roman" w:hAnsi="Times New Roman"/>
          <w:sz w:val="28"/>
          <w:szCs w:val="28"/>
        </w:rPr>
        <w:t xml:space="preserve">документов, поданных через </w:t>
      </w:r>
      <w:r w:rsidR="009120ED" w:rsidRPr="00C30155">
        <w:rPr>
          <w:rFonts w:ascii="Times New Roman" w:hAnsi="Times New Roman"/>
          <w:sz w:val="28"/>
          <w:szCs w:val="28"/>
        </w:rPr>
        <w:t>организации почтовой связи</w:t>
      </w:r>
      <w:r w:rsidRPr="00C30155">
        <w:rPr>
          <w:rFonts w:ascii="Times New Roman" w:hAnsi="Times New Roman"/>
          <w:sz w:val="28"/>
          <w:szCs w:val="28"/>
        </w:rPr>
        <w:t>, уполномоченный орган не позднее 3 рабочих дней со дня регистрации заявления</w:t>
      </w:r>
      <w:r w:rsidR="008376DB" w:rsidRPr="00C30155">
        <w:rPr>
          <w:rFonts w:ascii="Times New Roman" w:hAnsi="Times New Roman"/>
          <w:sz w:val="28"/>
          <w:szCs w:val="28"/>
        </w:rPr>
        <w:t xml:space="preserve"> и документов</w:t>
      </w:r>
      <w:r w:rsidRPr="00C30155">
        <w:rPr>
          <w:rFonts w:ascii="Times New Roman" w:hAnsi="Times New Roman"/>
          <w:sz w:val="28"/>
          <w:szCs w:val="28"/>
        </w:rPr>
        <w:t xml:space="preserve"> направляет </w:t>
      </w:r>
      <w:r w:rsidR="009120ED" w:rsidRPr="00C30155">
        <w:rPr>
          <w:rFonts w:ascii="Times New Roman" w:hAnsi="Times New Roman"/>
          <w:sz w:val="28"/>
          <w:szCs w:val="28"/>
        </w:rPr>
        <w:t>заявителю</w:t>
      </w:r>
      <w:r w:rsidRPr="00C30155">
        <w:rPr>
          <w:rFonts w:ascii="Times New Roman" w:hAnsi="Times New Roman"/>
          <w:sz w:val="28"/>
          <w:szCs w:val="28"/>
        </w:rPr>
        <w:t xml:space="preserve"> уведомление об отказе в приеме </w:t>
      </w:r>
      <w:r w:rsidR="008376DB" w:rsidRPr="00C30155">
        <w:rPr>
          <w:rFonts w:ascii="Times New Roman" w:hAnsi="Times New Roman"/>
          <w:sz w:val="28"/>
          <w:szCs w:val="28"/>
        </w:rPr>
        <w:t xml:space="preserve">заявления и </w:t>
      </w:r>
      <w:r w:rsidRPr="00C30155">
        <w:rPr>
          <w:rFonts w:ascii="Times New Roman" w:hAnsi="Times New Roman"/>
          <w:sz w:val="28"/>
          <w:szCs w:val="28"/>
        </w:rPr>
        <w:t>документов</w:t>
      </w:r>
      <w:r w:rsidR="009120ED" w:rsidRPr="00C30155">
        <w:rPr>
          <w:rFonts w:ascii="Times New Roman" w:hAnsi="Times New Roman"/>
          <w:sz w:val="28"/>
          <w:szCs w:val="28"/>
        </w:rPr>
        <w:t>, с указанием причин отказа на адрес, указанный им в заявлении.</w:t>
      </w:r>
    </w:p>
    <w:p w:rsidR="00E43FD8" w:rsidRPr="00C30155" w:rsidRDefault="00E43FD8" w:rsidP="00E96827">
      <w:pPr>
        <w:pStyle w:val="aa"/>
        <w:widowControl w:val="0"/>
        <w:numPr>
          <w:ilvl w:val="0"/>
          <w:numId w:val="7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sz w:val="28"/>
          <w:szCs w:val="28"/>
        </w:rPr>
        <w:t xml:space="preserve"> </w:t>
      </w:r>
      <w:r w:rsidR="00990DE2" w:rsidRPr="00C30155">
        <w:rPr>
          <w:rFonts w:ascii="Times New Roman" w:hAnsi="Times New Roman"/>
          <w:sz w:val="28"/>
          <w:szCs w:val="28"/>
        </w:rPr>
        <w:t xml:space="preserve">В случае отказа в приеме </w:t>
      </w:r>
      <w:r w:rsidR="008376DB" w:rsidRPr="00C30155">
        <w:rPr>
          <w:rFonts w:ascii="Times New Roman" w:hAnsi="Times New Roman"/>
          <w:sz w:val="28"/>
          <w:szCs w:val="28"/>
        </w:rPr>
        <w:t xml:space="preserve">заявления и </w:t>
      </w:r>
      <w:r w:rsidR="00990DE2" w:rsidRPr="00C30155">
        <w:rPr>
          <w:rFonts w:ascii="Times New Roman" w:hAnsi="Times New Roman"/>
          <w:sz w:val="28"/>
          <w:szCs w:val="28"/>
        </w:rPr>
        <w:t xml:space="preserve">документов, поданных через МФЦ, уполномоченный орган не позднее 3 рабочих дней со дня регистрации заявления </w:t>
      </w:r>
      <w:r w:rsidR="008376DB" w:rsidRPr="00C30155">
        <w:rPr>
          <w:rFonts w:ascii="Times New Roman" w:hAnsi="Times New Roman"/>
          <w:sz w:val="28"/>
          <w:szCs w:val="28"/>
        </w:rPr>
        <w:t xml:space="preserve">и документов </w:t>
      </w:r>
      <w:r w:rsidR="00990DE2" w:rsidRPr="00C30155">
        <w:rPr>
          <w:rFonts w:ascii="Times New Roman" w:hAnsi="Times New Roman"/>
          <w:sz w:val="28"/>
          <w:szCs w:val="28"/>
        </w:rPr>
        <w:t xml:space="preserve">направляет (выдает) в МФЦ уведомление об отказе в приеме </w:t>
      </w:r>
      <w:r w:rsidR="008376DB" w:rsidRPr="00C30155">
        <w:rPr>
          <w:rFonts w:ascii="Times New Roman" w:hAnsi="Times New Roman"/>
          <w:sz w:val="28"/>
          <w:szCs w:val="28"/>
        </w:rPr>
        <w:t xml:space="preserve">заявления и </w:t>
      </w:r>
      <w:r w:rsidR="00990DE2" w:rsidRPr="00C30155">
        <w:rPr>
          <w:rFonts w:ascii="Times New Roman" w:hAnsi="Times New Roman"/>
          <w:sz w:val="28"/>
          <w:szCs w:val="28"/>
        </w:rPr>
        <w:t>документов.</w:t>
      </w:r>
    </w:p>
    <w:p w:rsidR="00E43FD8" w:rsidRPr="00C30155" w:rsidRDefault="00283B4E" w:rsidP="00E43FD8">
      <w:pPr>
        <w:widowControl w:val="0"/>
        <w:suppressAutoHyphens/>
        <w:overflowPunct w:val="0"/>
        <w:autoSpaceDE w:val="0"/>
        <w:autoSpaceDN w:val="0"/>
        <w:textAlignment w:val="baseline"/>
        <w:rPr>
          <w:kern w:val="3"/>
        </w:rPr>
      </w:pPr>
      <w:r w:rsidRPr="00C30155">
        <w:t xml:space="preserve">Не позднее рабочего дня, следующего за днем поступления уведомления, МФЦ направляет (выдает) уведомление об отказе в приеме </w:t>
      </w:r>
      <w:r w:rsidR="008376DB" w:rsidRPr="00C30155">
        <w:t xml:space="preserve">заявления и </w:t>
      </w:r>
      <w:r w:rsidRPr="00C30155">
        <w:t>документов с указанием оснований для отказа.</w:t>
      </w:r>
    </w:p>
    <w:p w:rsidR="00B97714" w:rsidRPr="00C30155" w:rsidRDefault="00562691" w:rsidP="00E96827">
      <w:pPr>
        <w:pStyle w:val="aa"/>
        <w:widowControl w:val="0"/>
        <w:numPr>
          <w:ilvl w:val="0"/>
          <w:numId w:val="7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Отказ в приеме заявления и документов не препятствует повторному обращению заявителя в порядке, </w:t>
      </w:r>
      <w:r w:rsidR="00B97714" w:rsidRPr="00C30155">
        <w:rPr>
          <w:rFonts w:ascii="Times New Roman" w:hAnsi="Times New Roman"/>
          <w:sz w:val="28"/>
          <w:szCs w:val="28"/>
        </w:rPr>
        <w:t xml:space="preserve">установленном </w:t>
      </w:r>
      <w:r w:rsidR="009120ED" w:rsidRPr="00C30155">
        <w:rPr>
          <w:rFonts w:ascii="Times New Roman" w:hAnsi="Times New Roman"/>
          <w:sz w:val="28"/>
          <w:szCs w:val="28"/>
        </w:rPr>
        <w:t>настоящим административным регламентом</w:t>
      </w:r>
      <w:r w:rsidR="00B97714" w:rsidRPr="00C30155">
        <w:rPr>
          <w:rFonts w:ascii="Times New Roman" w:hAnsi="Times New Roman"/>
          <w:sz w:val="28"/>
          <w:szCs w:val="28"/>
        </w:rPr>
        <w:t>.</w:t>
      </w:r>
    </w:p>
    <w:p w:rsidR="002122D3" w:rsidRPr="00C30155" w:rsidRDefault="002122D3" w:rsidP="002122D3">
      <w:pPr>
        <w:widowControl w:val="0"/>
        <w:suppressAutoHyphens/>
        <w:overflowPunct w:val="0"/>
        <w:autoSpaceDE w:val="0"/>
        <w:autoSpaceDN w:val="0"/>
        <w:ind w:firstLine="0"/>
        <w:textAlignment w:val="baseline"/>
        <w:rPr>
          <w:kern w:val="3"/>
        </w:rPr>
      </w:pPr>
    </w:p>
    <w:p w:rsidR="002122D3" w:rsidRPr="00C30155" w:rsidRDefault="002122D3" w:rsidP="00E014A7">
      <w:pPr>
        <w:pStyle w:val="aa"/>
        <w:widowControl w:val="0"/>
        <w:numPr>
          <w:ilvl w:val="0"/>
          <w:numId w:val="35"/>
        </w:numPr>
        <w:suppressAutoHyphens/>
        <w:overflowPunct w:val="0"/>
        <w:autoSpaceDE w:val="0"/>
        <w:autoSpaceDN w:val="0"/>
        <w:ind w:left="0" w:firstLine="0"/>
        <w:jc w:val="center"/>
        <w:textAlignment w:val="baseline"/>
        <w:rPr>
          <w:rFonts w:ascii="Times New Roman" w:hAnsi="Times New Roman"/>
          <w:kern w:val="3"/>
          <w:sz w:val="28"/>
          <w:szCs w:val="28"/>
        </w:rPr>
      </w:pPr>
      <w:r w:rsidRPr="00C30155">
        <w:rPr>
          <w:rFonts w:ascii="Times New Roman" w:hAnsi="Times New Roman"/>
          <w:kern w:val="3"/>
          <w:sz w:val="28"/>
          <w:szCs w:val="28"/>
        </w:rPr>
        <w:t>Перечень оснований для приостановления или отказа в предоставлении муниципальной услуги</w:t>
      </w:r>
    </w:p>
    <w:p w:rsidR="002122D3" w:rsidRPr="00C30155" w:rsidRDefault="002122D3" w:rsidP="002122D3">
      <w:pPr>
        <w:pStyle w:val="aa"/>
        <w:widowControl w:val="0"/>
        <w:suppressAutoHyphens/>
        <w:overflowPunct w:val="0"/>
        <w:autoSpaceDE w:val="0"/>
        <w:autoSpaceDN w:val="0"/>
        <w:spacing w:after="0" w:line="240" w:lineRule="auto"/>
        <w:ind w:left="0" w:firstLine="0"/>
        <w:contextualSpacing w:val="0"/>
        <w:textAlignment w:val="baseline"/>
        <w:rPr>
          <w:kern w:val="3"/>
          <w:sz w:val="28"/>
          <w:szCs w:val="28"/>
        </w:rPr>
      </w:pPr>
    </w:p>
    <w:p w:rsidR="002122D3" w:rsidRPr="00C30155" w:rsidRDefault="002122D3"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Оснований для приостановления муниципальной услуги  не предусмотрено.</w:t>
      </w:r>
    </w:p>
    <w:p w:rsidR="002122D3" w:rsidRPr="00C30155" w:rsidRDefault="002122D3"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Решение об отказе в предоставлении муниципальной услуги </w:t>
      </w:r>
      <w:r w:rsidRPr="00C30155">
        <w:rPr>
          <w:rFonts w:ascii="Times New Roman" w:hAnsi="Times New Roman"/>
          <w:kern w:val="3"/>
          <w:sz w:val="28"/>
          <w:szCs w:val="28"/>
        </w:rPr>
        <w:lastRenderedPageBreak/>
        <w:t>принимается уполномоченным органом при наличии хотя бы одного из следующих оснований:</w:t>
      </w:r>
    </w:p>
    <w:p w:rsidR="0086055E" w:rsidRPr="00C30155" w:rsidRDefault="008805CF" w:rsidP="00E014A7">
      <w:pPr>
        <w:pStyle w:val="aa"/>
        <w:numPr>
          <w:ilvl w:val="0"/>
          <w:numId w:val="36"/>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86055E" w:rsidRPr="00C30155" w:rsidRDefault="008805CF" w:rsidP="00E014A7">
      <w:pPr>
        <w:pStyle w:val="aa"/>
        <w:numPr>
          <w:ilvl w:val="0"/>
          <w:numId w:val="36"/>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 xml:space="preserve">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в соответствии с пунктом </w:t>
      </w:r>
      <w:r w:rsidR="00F11DB5" w:rsidRPr="00C30155">
        <w:rPr>
          <w:rFonts w:ascii="Times New Roman" w:hAnsi="Times New Roman"/>
          <w:sz w:val="28"/>
          <w:szCs w:val="28"/>
        </w:rPr>
        <w:t>35</w:t>
      </w:r>
      <w:r w:rsidRPr="00C30155">
        <w:rPr>
          <w:rFonts w:ascii="Times New Roman" w:hAnsi="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перевода помещения в соответствии с пунктом </w:t>
      </w:r>
      <w:r w:rsidR="00F11DB5" w:rsidRPr="00C30155">
        <w:rPr>
          <w:rFonts w:ascii="Times New Roman" w:hAnsi="Times New Roman"/>
          <w:sz w:val="28"/>
          <w:szCs w:val="28"/>
        </w:rPr>
        <w:t>35</w:t>
      </w:r>
      <w:r w:rsidRPr="00C30155">
        <w:rPr>
          <w:rFonts w:ascii="Times New Roman" w:hAnsi="Times New Roman"/>
          <w:sz w:val="28"/>
          <w:szCs w:val="28"/>
        </w:rPr>
        <w:t xml:space="preserve">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3975C9" w:rsidRPr="00C30155" w:rsidRDefault="008805CF" w:rsidP="00E014A7">
      <w:pPr>
        <w:pStyle w:val="aa"/>
        <w:numPr>
          <w:ilvl w:val="0"/>
          <w:numId w:val="36"/>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представление документов в ненадлежащий орган;</w:t>
      </w:r>
    </w:p>
    <w:p w:rsidR="003975C9" w:rsidRPr="00C30155" w:rsidRDefault="003975C9" w:rsidP="00E014A7">
      <w:pPr>
        <w:pStyle w:val="aa"/>
        <w:numPr>
          <w:ilvl w:val="0"/>
          <w:numId w:val="36"/>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 xml:space="preserve">несоблюдения предусмотренных </w:t>
      </w:r>
      <w:hyperlink r:id="rId31" w:history="1">
        <w:r w:rsidRPr="00C30155">
          <w:rPr>
            <w:rFonts w:ascii="Times New Roman" w:hAnsi="Times New Roman"/>
            <w:sz w:val="28"/>
            <w:szCs w:val="28"/>
          </w:rPr>
          <w:t>статьей 22</w:t>
        </w:r>
      </w:hyperlink>
      <w:r w:rsidRPr="00C30155">
        <w:rPr>
          <w:rFonts w:ascii="Times New Roman" w:hAnsi="Times New Roman"/>
          <w:sz w:val="28"/>
          <w:szCs w:val="28"/>
        </w:rPr>
        <w:t xml:space="preserve">  Жилищного Кодекса Российской Федерации условий перевода помещения;</w:t>
      </w:r>
    </w:p>
    <w:p w:rsidR="008805CF" w:rsidRPr="00C30155" w:rsidRDefault="008805CF" w:rsidP="00E014A7">
      <w:pPr>
        <w:pStyle w:val="aa"/>
        <w:numPr>
          <w:ilvl w:val="0"/>
          <w:numId w:val="36"/>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несоответствие проекта переустройства и (или) перепланировки жилого помещения требованиям законодательства.</w:t>
      </w:r>
    </w:p>
    <w:p w:rsidR="008805CF" w:rsidRPr="00C30155" w:rsidRDefault="008805CF" w:rsidP="00E96827">
      <w:pPr>
        <w:pStyle w:val="aa"/>
        <w:numPr>
          <w:ilvl w:val="0"/>
          <w:numId w:val="73"/>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 xml:space="preserve">Решение об отказе в переводе </w:t>
      </w:r>
      <w:r w:rsidR="00F11DB5" w:rsidRPr="00C30155">
        <w:rPr>
          <w:rFonts w:ascii="Times New Roman" w:hAnsi="Times New Roman"/>
          <w:sz w:val="28"/>
          <w:szCs w:val="28"/>
        </w:rPr>
        <w:t xml:space="preserve">помещения </w:t>
      </w:r>
      <w:r w:rsidRPr="00C30155">
        <w:rPr>
          <w:rFonts w:ascii="Times New Roman" w:hAnsi="Times New Roman"/>
          <w:sz w:val="28"/>
          <w:szCs w:val="28"/>
        </w:rPr>
        <w:t xml:space="preserve">должно содержать основания отказа с обязательной ссылкой на нарушения, предусмотренные пунктом </w:t>
      </w:r>
      <w:r w:rsidR="00F90AEC" w:rsidRPr="00C30155">
        <w:rPr>
          <w:rFonts w:ascii="Times New Roman" w:hAnsi="Times New Roman"/>
          <w:sz w:val="28"/>
          <w:szCs w:val="28"/>
        </w:rPr>
        <w:t>4</w:t>
      </w:r>
      <w:r w:rsidR="00F11DB5" w:rsidRPr="00C30155">
        <w:rPr>
          <w:rFonts w:ascii="Times New Roman" w:hAnsi="Times New Roman"/>
          <w:sz w:val="28"/>
          <w:szCs w:val="28"/>
        </w:rPr>
        <w:t>3</w:t>
      </w:r>
      <w:r w:rsidRPr="00C30155">
        <w:rPr>
          <w:rFonts w:ascii="Times New Roman" w:hAnsi="Times New Roman"/>
          <w:sz w:val="28"/>
          <w:szCs w:val="28"/>
        </w:rPr>
        <w:t xml:space="preserve"> настоящего административного регламента.</w:t>
      </w:r>
    </w:p>
    <w:p w:rsidR="008805CF" w:rsidRPr="00C30155" w:rsidRDefault="008805CF" w:rsidP="00E96827">
      <w:pPr>
        <w:pStyle w:val="aa"/>
        <w:numPr>
          <w:ilvl w:val="0"/>
          <w:numId w:val="73"/>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 xml:space="preserve"> Отказ в предоставлении муниципальной услуги может быть обжалован заявителем в порядке, установленном законодательством.</w:t>
      </w:r>
    </w:p>
    <w:p w:rsidR="0086055E" w:rsidRPr="00C30155" w:rsidRDefault="0086055E" w:rsidP="0086055E">
      <w:pPr>
        <w:pStyle w:val="aa"/>
        <w:widowControl w:val="0"/>
        <w:suppressAutoHyphens/>
        <w:overflowPunct w:val="0"/>
        <w:autoSpaceDE w:val="0"/>
        <w:autoSpaceDN w:val="0"/>
        <w:ind w:left="1495" w:firstLine="0"/>
        <w:textAlignment w:val="baseline"/>
        <w:rPr>
          <w:kern w:val="3"/>
        </w:rPr>
      </w:pPr>
    </w:p>
    <w:p w:rsidR="0086055E" w:rsidRPr="00C30155" w:rsidRDefault="0086055E" w:rsidP="00AA18BB">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055E" w:rsidRPr="00C30155" w:rsidRDefault="0086055E" w:rsidP="00AA18BB">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AA18BB"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AA18BB" w:rsidRPr="00C30155" w:rsidRDefault="00AA18BB" w:rsidP="00E83F96">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p>
    <w:p w:rsidR="0086055E" w:rsidRPr="00C30155" w:rsidRDefault="00283B4E" w:rsidP="00E014A7">
      <w:pPr>
        <w:pStyle w:val="aa"/>
        <w:widowControl w:val="0"/>
        <w:numPr>
          <w:ilvl w:val="0"/>
          <w:numId w:val="37"/>
        </w:numPr>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Порядок, размер и основания взима</w:t>
      </w:r>
      <w:r w:rsidRPr="00C30155">
        <w:rPr>
          <w:rFonts w:ascii="Times New Roman" w:hAnsi="Times New Roman"/>
          <w:kern w:val="3"/>
          <w:sz w:val="28"/>
          <w:szCs w:val="28"/>
        </w:rPr>
        <w:t xml:space="preserve">ния государственной пошлины или </w:t>
      </w:r>
      <w:r w:rsidR="0086055E" w:rsidRPr="00C30155">
        <w:rPr>
          <w:rFonts w:ascii="Times New Roman" w:hAnsi="Times New Roman"/>
          <w:kern w:val="3"/>
          <w:sz w:val="28"/>
          <w:szCs w:val="28"/>
        </w:rPr>
        <w:t>иной платы, взимаемой за предоставление муниципальной услуги</w:t>
      </w:r>
    </w:p>
    <w:p w:rsidR="0086055E" w:rsidRPr="00C30155" w:rsidRDefault="0086055E" w:rsidP="00AA18BB">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E83F96" w:rsidRPr="00C30155" w:rsidRDefault="00E83F96"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Муниципальная услуга предоставляется без взимания государственной пошлины или иной платы.</w:t>
      </w:r>
    </w:p>
    <w:p w:rsidR="0086055E" w:rsidRPr="00C30155" w:rsidRDefault="00E83F96"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МФЦ и (или) работника МФЦ, плата с заявителя не взимается.</w:t>
      </w:r>
    </w:p>
    <w:p w:rsidR="0086055E" w:rsidRPr="00C30155" w:rsidRDefault="0086055E" w:rsidP="00E83F96">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12. Порядок, размер и основания взимания платы за предоставление</w:t>
      </w:r>
    </w:p>
    <w:p w:rsidR="00DF7A8C" w:rsidRPr="00C30155" w:rsidRDefault="0086055E" w:rsidP="00DF7A8C">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услуг, которые являются необходимыми и обязательными для предоставления муниципальной услуги, включая информацию</w:t>
      </w: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о методике расчета размера такой платы</w:t>
      </w: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DF7A8C"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Плата за услуги, которые являются необходимыми и обязательными для предоставления муниципальной услуги, отсутствует.</w:t>
      </w: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13.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DF7A8C"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DF7A8C" w:rsidRPr="00C30155" w:rsidRDefault="00DF7A8C" w:rsidP="00DF7A8C">
      <w:pPr>
        <w:pStyle w:val="aa"/>
        <w:widowControl w:val="0"/>
        <w:suppressAutoHyphens/>
        <w:overflowPunct w:val="0"/>
        <w:autoSpaceDE w:val="0"/>
        <w:autoSpaceDN w:val="0"/>
        <w:spacing w:after="0" w:line="240" w:lineRule="auto"/>
        <w:ind w:left="709" w:firstLine="0"/>
        <w:contextualSpacing w:val="0"/>
        <w:textAlignment w:val="baseline"/>
        <w:rPr>
          <w:rFonts w:ascii="Times New Roman" w:hAnsi="Times New Roman"/>
          <w:kern w:val="3"/>
          <w:sz w:val="28"/>
          <w:szCs w:val="28"/>
        </w:rPr>
      </w:pP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14. Срок и порядок регистрации заявления заявителя о предоставлении муниципальной услуги, в том числе в электронной форме</w:t>
      </w:r>
    </w:p>
    <w:p w:rsidR="0086055E" w:rsidRPr="00C30155" w:rsidRDefault="0086055E" w:rsidP="00DF7A8C">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DF7A8C" w:rsidRPr="00C30155" w:rsidRDefault="00DF7A8C"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Муниципальная услуга в электронной форме не предоставляется.</w:t>
      </w:r>
    </w:p>
    <w:p w:rsidR="00DF7A8C" w:rsidRPr="00C30155" w:rsidRDefault="00DF7A8C"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 xml:space="preserve">Прием заявления и документов о предоставлении муниципальной услуги, производят сотрудники, осуществляющие предоставление муниципальной услуги, после чего, заявление и прилагаемые к нему документы подлежат регистрации в отделе </w:t>
      </w:r>
      <w:r w:rsidR="008376DB" w:rsidRPr="00C30155">
        <w:rPr>
          <w:rFonts w:ascii="Times New Roman" w:hAnsi="Times New Roman"/>
          <w:kern w:val="3"/>
          <w:sz w:val="28"/>
          <w:szCs w:val="28"/>
        </w:rPr>
        <w:t>по контролю и делопроизводству</w:t>
      </w:r>
      <w:r w:rsidR="00417022" w:rsidRPr="00C30155">
        <w:rPr>
          <w:rFonts w:ascii="Times New Roman" w:hAnsi="Times New Roman"/>
          <w:kern w:val="3"/>
          <w:sz w:val="28"/>
          <w:szCs w:val="28"/>
        </w:rPr>
        <w:t xml:space="preserve"> </w:t>
      </w:r>
      <w:r w:rsidR="00C6013C" w:rsidRPr="00C30155">
        <w:rPr>
          <w:rFonts w:ascii="Times New Roman" w:hAnsi="Times New Roman"/>
          <w:kern w:val="3"/>
          <w:sz w:val="28"/>
          <w:szCs w:val="28"/>
        </w:rPr>
        <w:t xml:space="preserve">в системе электронного документооборота «Дело» </w:t>
      </w:r>
      <w:r w:rsidR="00417022" w:rsidRPr="00C30155">
        <w:rPr>
          <w:rFonts w:ascii="Times New Roman" w:hAnsi="Times New Roman"/>
          <w:kern w:val="3"/>
          <w:sz w:val="28"/>
          <w:szCs w:val="28"/>
        </w:rPr>
        <w:t xml:space="preserve">в </w:t>
      </w:r>
      <w:r w:rsidR="0099110B" w:rsidRPr="00C30155">
        <w:rPr>
          <w:rFonts w:ascii="Times New Roman" w:hAnsi="Times New Roman"/>
          <w:kern w:val="3"/>
          <w:sz w:val="28"/>
          <w:szCs w:val="28"/>
        </w:rPr>
        <w:t>день поступления</w:t>
      </w:r>
      <w:r w:rsidR="00417022" w:rsidRPr="00C30155">
        <w:rPr>
          <w:rFonts w:ascii="Times New Roman" w:hAnsi="Times New Roman"/>
          <w:kern w:val="3"/>
          <w:sz w:val="28"/>
          <w:szCs w:val="28"/>
        </w:rPr>
        <w:t>.</w:t>
      </w:r>
    </w:p>
    <w:p w:rsidR="0086055E" w:rsidRPr="00C30155" w:rsidRDefault="00DF7A8C"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Максимальное время приема и регистрации заявления о предоставлении муниципальной услуги составляет 10 минут.</w:t>
      </w:r>
    </w:p>
    <w:p w:rsidR="0086055E" w:rsidRPr="00C30155" w:rsidRDefault="0086055E" w:rsidP="00BD1F24">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86055E" w:rsidP="00BD1F24">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15. Требования к помещениям, в которых предоставляется</w:t>
      </w:r>
    </w:p>
    <w:p w:rsidR="0086055E" w:rsidRPr="00C30155" w:rsidRDefault="0086055E" w:rsidP="00BD1F24">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муниципальная услуга</w:t>
      </w:r>
    </w:p>
    <w:p w:rsidR="0086055E" w:rsidRPr="00C30155" w:rsidRDefault="0086055E" w:rsidP="00BD1F24">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6C2A85" w:rsidRPr="00C30155" w:rsidRDefault="00BD1F24"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 xml:space="preserve">Вход в здание уполномоченного органа оборудуется </w:t>
      </w:r>
      <w:r w:rsidR="0086055E" w:rsidRPr="00C30155">
        <w:rPr>
          <w:rFonts w:ascii="Times New Roman" w:hAnsi="Times New Roman"/>
          <w:kern w:val="3"/>
          <w:sz w:val="28"/>
          <w:szCs w:val="28"/>
        </w:rPr>
        <w:lastRenderedPageBreak/>
        <w:t>информационной табличкой (вывеской), содержащей информацию о полном наименовании уполномоченного органа.</w:t>
      </w:r>
    </w:p>
    <w:p w:rsidR="006C2A85" w:rsidRPr="00C30155" w:rsidRDefault="006C2A8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6C2A85" w:rsidRPr="00C30155" w:rsidRDefault="006C2A8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по его заявлению (заявлению его представителя).</w:t>
      </w:r>
    </w:p>
    <w:p w:rsidR="006C2A85" w:rsidRPr="00C30155" w:rsidRDefault="006C2A8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Информационные таблички (вывески) размещаются рядом с входом, либо на двери входа так, чтобы они были хорошо видны заявителям.</w:t>
      </w:r>
    </w:p>
    <w:p w:rsidR="006C2A85" w:rsidRPr="00C30155" w:rsidRDefault="006C2A8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Прием заявлений и документов, необходимых для предоставления муниципальной услуги, осуществляется в кабинетах уполномоченного органа.</w:t>
      </w:r>
    </w:p>
    <w:p w:rsidR="006C2A85" w:rsidRPr="00C30155" w:rsidRDefault="006C2A8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Вход </w:t>
      </w:r>
      <w:r w:rsidR="0086055E" w:rsidRPr="00C30155">
        <w:rPr>
          <w:rFonts w:ascii="Times New Roman" w:hAnsi="Times New Roman"/>
          <w:kern w:val="3"/>
          <w:sz w:val="28"/>
          <w:szCs w:val="28"/>
        </w:rPr>
        <w:t>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C2A85" w:rsidRPr="00C30155" w:rsidRDefault="006C2A8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43772" w:rsidRPr="00C30155" w:rsidRDefault="006C2A8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D43772" w:rsidRPr="00C30155" w:rsidRDefault="0086055E" w:rsidP="00D43772">
      <w:pPr>
        <w:widowControl w:val="0"/>
        <w:suppressAutoHyphens/>
        <w:overflowPunct w:val="0"/>
        <w:autoSpaceDE w:val="0"/>
        <w:autoSpaceDN w:val="0"/>
        <w:textAlignment w:val="baseline"/>
        <w:rPr>
          <w:kern w:val="3"/>
        </w:rPr>
      </w:pPr>
      <w:r w:rsidRPr="00C30155">
        <w:rPr>
          <w:kern w:val="3"/>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43772" w:rsidRPr="00C30155" w:rsidRDefault="00D43772"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Места для заполнения документов оборудуются информационными стендами, стульями и столами для возможности оформления документов.</w:t>
      </w:r>
    </w:p>
    <w:p w:rsidR="0086055E" w:rsidRPr="00C30155" w:rsidRDefault="00D43772"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86055E" w:rsidRPr="00C30155" w:rsidRDefault="0086055E" w:rsidP="00D43772">
      <w:pPr>
        <w:pStyle w:val="aa"/>
        <w:widowControl w:val="0"/>
        <w:suppressAutoHyphens/>
        <w:overflowPunct w:val="0"/>
        <w:autoSpaceDE w:val="0"/>
        <w:autoSpaceDN w:val="0"/>
        <w:spacing w:after="0" w:line="240" w:lineRule="auto"/>
        <w:ind w:left="0"/>
        <w:contextualSpacing w:val="0"/>
        <w:textAlignment w:val="baseline"/>
        <w:rPr>
          <w:rFonts w:ascii="Times New Roman" w:hAnsi="Times New Roman"/>
          <w:kern w:val="3"/>
          <w:sz w:val="28"/>
          <w:szCs w:val="28"/>
        </w:rPr>
      </w:pPr>
      <w:r w:rsidRPr="00C30155">
        <w:rPr>
          <w:rFonts w:ascii="Times New Roman" w:hAnsi="Times New Roman"/>
          <w:kern w:val="3"/>
          <w:sz w:val="28"/>
          <w:szCs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86055E" w:rsidRPr="00C30155" w:rsidRDefault="00D43772"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 xml:space="preserve">В целях обеспечения конфиденциальности сведений о заявителе одним сотрудником, осуществляющим предоставление муниципальной </w:t>
      </w:r>
      <w:r w:rsidR="0086055E" w:rsidRPr="00C30155">
        <w:rPr>
          <w:rFonts w:ascii="Times New Roman" w:hAnsi="Times New Roman"/>
          <w:kern w:val="3"/>
          <w:sz w:val="28"/>
          <w:szCs w:val="28"/>
        </w:rPr>
        <w:lastRenderedPageBreak/>
        <w:t>услуги, одновременно ведется прием только одного заявителя. Одновременный прием 2 и более заявителей не допускается.</w:t>
      </w:r>
    </w:p>
    <w:p w:rsidR="0086055E" w:rsidRPr="00C30155" w:rsidRDefault="0086055E" w:rsidP="00D43772">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86055E" w:rsidP="00D43772">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16. 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86055E" w:rsidRPr="00C30155" w:rsidRDefault="0086055E" w:rsidP="00D43772">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D43772"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Основными показателями доступности и качества муниципальной услуги являются:</w:t>
      </w:r>
    </w:p>
    <w:p w:rsidR="001B6605" w:rsidRPr="00C30155" w:rsidRDefault="0086055E" w:rsidP="00E014A7">
      <w:pPr>
        <w:pStyle w:val="aa"/>
        <w:widowControl w:val="0"/>
        <w:numPr>
          <w:ilvl w:val="0"/>
          <w:numId w:val="3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соблюдение требований к местам предоставления муниципальной услуги, их транспортной доступности;</w:t>
      </w:r>
    </w:p>
    <w:p w:rsidR="001B6605" w:rsidRPr="00C30155" w:rsidRDefault="0086055E" w:rsidP="00E014A7">
      <w:pPr>
        <w:pStyle w:val="aa"/>
        <w:widowControl w:val="0"/>
        <w:numPr>
          <w:ilvl w:val="0"/>
          <w:numId w:val="3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среднее время ожидания в очереди при подаче документов;</w:t>
      </w:r>
    </w:p>
    <w:p w:rsidR="001B6605" w:rsidRPr="00C30155" w:rsidRDefault="0086055E" w:rsidP="00E014A7">
      <w:pPr>
        <w:pStyle w:val="aa"/>
        <w:widowControl w:val="0"/>
        <w:numPr>
          <w:ilvl w:val="0"/>
          <w:numId w:val="3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количество обращений об обжаловании решений и действий (бездействия) уполномоченного органа, а также сотрудников, осуществляющих предоставление муниципальной услуги;</w:t>
      </w:r>
    </w:p>
    <w:p w:rsidR="0086055E" w:rsidRPr="00C30155" w:rsidRDefault="0086055E" w:rsidP="00E014A7">
      <w:pPr>
        <w:pStyle w:val="aa"/>
        <w:widowControl w:val="0"/>
        <w:numPr>
          <w:ilvl w:val="0"/>
          <w:numId w:val="3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количество взаимодействий заявителя с сотрудником, осуществляющим предоставление муниципальной услуги.</w:t>
      </w:r>
    </w:p>
    <w:p w:rsidR="0086055E" w:rsidRPr="00C30155" w:rsidRDefault="001B6605"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Основными требованиями к качеству рассмотрения обращений заявителей являются:</w:t>
      </w:r>
    </w:p>
    <w:p w:rsidR="00E77F1A" w:rsidRPr="00C30155" w:rsidRDefault="0086055E" w:rsidP="00E014A7">
      <w:pPr>
        <w:pStyle w:val="aa"/>
        <w:widowControl w:val="0"/>
        <w:numPr>
          <w:ilvl w:val="0"/>
          <w:numId w:val="3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E77F1A" w:rsidRPr="00C30155" w:rsidRDefault="0086055E" w:rsidP="00E014A7">
      <w:pPr>
        <w:pStyle w:val="aa"/>
        <w:widowControl w:val="0"/>
        <w:numPr>
          <w:ilvl w:val="0"/>
          <w:numId w:val="3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соблюдение стандарта предоставления муниципальной услуги;</w:t>
      </w:r>
    </w:p>
    <w:p w:rsidR="00E77F1A" w:rsidRPr="00C30155" w:rsidRDefault="0086055E" w:rsidP="00E014A7">
      <w:pPr>
        <w:pStyle w:val="aa"/>
        <w:widowControl w:val="0"/>
        <w:numPr>
          <w:ilvl w:val="0"/>
          <w:numId w:val="3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E77F1A" w:rsidRPr="00C30155" w:rsidRDefault="0086055E" w:rsidP="00E014A7">
      <w:pPr>
        <w:pStyle w:val="aa"/>
        <w:widowControl w:val="0"/>
        <w:numPr>
          <w:ilvl w:val="0"/>
          <w:numId w:val="3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оперативность вынесения решения в отношении рассматриваемых обращений;</w:t>
      </w:r>
    </w:p>
    <w:p w:rsidR="0086055E" w:rsidRPr="00C30155" w:rsidRDefault="0086055E" w:rsidP="00E014A7">
      <w:pPr>
        <w:pStyle w:val="aa"/>
        <w:widowControl w:val="0"/>
        <w:numPr>
          <w:ilvl w:val="0"/>
          <w:numId w:val="3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полнота и актуальность информации о порядке предоставления муниципальной услуги.</w:t>
      </w:r>
    </w:p>
    <w:p w:rsidR="00E77F1A" w:rsidRPr="00C30155" w:rsidRDefault="00E77F1A"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86055E" w:rsidRPr="00C30155" w:rsidRDefault="00E77F1A"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Взаимодействие заявителя с сотрудником, осуществляющим предоставление муниципальной услуги, осуществляется при личном обращении заявителя:</w:t>
      </w:r>
    </w:p>
    <w:p w:rsidR="00E77F1A" w:rsidRPr="00C30155" w:rsidRDefault="0086055E" w:rsidP="00E014A7">
      <w:pPr>
        <w:pStyle w:val="aa"/>
        <w:widowControl w:val="0"/>
        <w:numPr>
          <w:ilvl w:val="0"/>
          <w:numId w:val="4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для подачи документов, необходимых для предоставления муниципальной услуги;</w:t>
      </w:r>
    </w:p>
    <w:p w:rsidR="0086055E" w:rsidRPr="00C30155" w:rsidRDefault="0086055E" w:rsidP="00E014A7">
      <w:pPr>
        <w:pStyle w:val="aa"/>
        <w:widowControl w:val="0"/>
        <w:numPr>
          <w:ilvl w:val="0"/>
          <w:numId w:val="4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за получением результата предоставления муниципальной услуги.</w:t>
      </w:r>
    </w:p>
    <w:p w:rsidR="008C3E2F" w:rsidRPr="00C30155" w:rsidRDefault="00E77F1A"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 xml:space="preserve">Продолжительность взаимодействия заявителя с сотрудником, </w:t>
      </w:r>
      <w:r w:rsidR="0086055E" w:rsidRPr="00C30155">
        <w:rPr>
          <w:rFonts w:ascii="Times New Roman" w:hAnsi="Times New Roman"/>
          <w:kern w:val="3"/>
          <w:sz w:val="28"/>
          <w:szCs w:val="28"/>
        </w:rPr>
        <w:lastRenderedPageBreak/>
        <w:t>осуществляющим предоставление муниципальной услуги при предоставлении муниципальной  услуги не должна превышать 10 минут по каждому из указанных видов взаимодействия.</w:t>
      </w:r>
    </w:p>
    <w:p w:rsidR="0086055E" w:rsidRPr="00C30155" w:rsidRDefault="008C3E2F"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86055E" w:rsidRPr="00C30155" w:rsidRDefault="0086055E" w:rsidP="008C3E2F">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6055E" w:rsidRPr="00C30155" w:rsidRDefault="0086055E" w:rsidP="008C3E2F">
      <w:pPr>
        <w:pStyle w:val="aa"/>
        <w:widowControl w:val="0"/>
        <w:suppressAutoHyphens/>
        <w:overflowPunct w:val="0"/>
        <w:autoSpaceDE w:val="0"/>
        <w:autoSpaceDN w:val="0"/>
        <w:spacing w:after="0" w:line="240" w:lineRule="auto"/>
        <w:ind w:left="0"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17. Иные требования, в том числе учитывающие особенности предоставления муниципальной услуги в МФЦ и в электронной форме</w:t>
      </w:r>
    </w:p>
    <w:p w:rsidR="0086055E" w:rsidRPr="00C30155" w:rsidRDefault="0086055E" w:rsidP="008C3E2F">
      <w:pPr>
        <w:pStyle w:val="aa"/>
        <w:widowControl w:val="0"/>
        <w:suppressAutoHyphens/>
        <w:overflowPunct w:val="0"/>
        <w:autoSpaceDE w:val="0"/>
        <w:autoSpaceDN w:val="0"/>
        <w:spacing w:after="0" w:line="240" w:lineRule="auto"/>
        <w:ind w:left="0" w:firstLine="0"/>
        <w:contextualSpacing w:val="0"/>
        <w:textAlignment w:val="baseline"/>
        <w:rPr>
          <w:rFonts w:ascii="Times New Roman" w:hAnsi="Times New Roman"/>
          <w:kern w:val="3"/>
          <w:sz w:val="28"/>
          <w:szCs w:val="28"/>
        </w:rPr>
      </w:pPr>
    </w:p>
    <w:p w:rsidR="008C3E2F" w:rsidRPr="00C30155" w:rsidRDefault="008C3E2F"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Организация предоставления муниципальной услуги осуществляется по принципу «одного окна» на базе МФЦ при личном обращении заявителя.</w:t>
      </w:r>
    </w:p>
    <w:p w:rsidR="0086055E" w:rsidRPr="00C30155" w:rsidRDefault="0086055E" w:rsidP="00AD23F4">
      <w:pPr>
        <w:widowControl w:val="0"/>
        <w:suppressAutoHyphens/>
        <w:overflowPunct w:val="0"/>
        <w:autoSpaceDE w:val="0"/>
        <w:autoSpaceDN w:val="0"/>
        <w:textAlignment w:val="baseline"/>
        <w:rPr>
          <w:kern w:val="3"/>
        </w:rPr>
      </w:pPr>
      <w:r w:rsidRPr="00C30155">
        <w:rPr>
          <w:kern w:val="3"/>
        </w:rPr>
        <w:t>При предоставлении муниципальной услуги работниками МФЦ осуществляются следующие административные действия, в рамках оказания муниципальной услуги, а также иных муниципальных услуг, включенных в комплексный запрос, в соответствии с требованиями статьи 15.1 Федерального закона от 27.07.2010 № 210-ФЗ «Об организации предоставления государственных и муниципальных услуг»:</w:t>
      </w:r>
    </w:p>
    <w:p w:rsidR="00AD23F4" w:rsidRPr="00C30155" w:rsidRDefault="0086055E" w:rsidP="00E014A7">
      <w:pPr>
        <w:pStyle w:val="aa"/>
        <w:widowControl w:val="0"/>
        <w:numPr>
          <w:ilvl w:val="0"/>
          <w:numId w:val="4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прием заявления, комплексного запроса и документов, необходимых для предоставления муниципальной услуги либо указанных в комплексном запросе  муниципальных услуг, подлежащих представлению заявителем;</w:t>
      </w:r>
    </w:p>
    <w:p w:rsidR="00AD23F4" w:rsidRPr="00C30155" w:rsidRDefault="0086055E" w:rsidP="00E014A7">
      <w:pPr>
        <w:pStyle w:val="aa"/>
        <w:widowControl w:val="0"/>
        <w:numPr>
          <w:ilvl w:val="0"/>
          <w:numId w:val="4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обработка заявления и представленных документов, в том числе комплексного запроса;</w:t>
      </w:r>
    </w:p>
    <w:p w:rsidR="00AD23F4" w:rsidRPr="00C30155" w:rsidRDefault="0086055E" w:rsidP="00E014A7">
      <w:pPr>
        <w:pStyle w:val="aa"/>
        <w:widowControl w:val="0"/>
        <w:numPr>
          <w:ilvl w:val="0"/>
          <w:numId w:val="4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направление заявления (в том числе составленного на основании комплексного запроса, подписанного работником МФЦ и скрепленного печатью МФЦ) и документов в уполномоченный орган с приложением заверенной МФЦ копии комплексного запроса;</w:t>
      </w:r>
    </w:p>
    <w:p w:rsidR="00AD23F4" w:rsidRPr="00C30155" w:rsidRDefault="0086055E" w:rsidP="00E014A7">
      <w:pPr>
        <w:pStyle w:val="aa"/>
        <w:widowControl w:val="0"/>
        <w:numPr>
          <w:ilvl w:val="0"/>
          <w:numId w:val="4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формирование и направление межведомственных запросов в органы (организации), участвующие в предоставлении муниципальной услуги, в том числе муниципальных услуг, указанных в комплексном запросе;</w:t>
      </w:r>
    </w:p>
    <w:p w:rsidR="00455BD9" w:rsidRPr="00C30155" w:rsidRDefault="0086055E" w:rsidP="00E014A7">
      <w:pPr>
        <w:pStyle w:val="aa"/>
        <w:widowControl w:val="0"/>
        <w:numPr>
          <w:ilvl w:val="0"/>
          <w:numId w:val="4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выдача результата оказания муниципальной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r w:rsidR="00455BD9" w:rsidRPr="00C30155">
        <w:rPr>
          <w:rFonts w:ascii="Times New Roman" w:hAnsi="Times New Roman"/>
          <w:kern w:val="3"/>
          <w:sz w:val="28"/>
          <w:szCs w:val="28"/>
        </w:rPr>
        <w:t>.</w:t>
      </w:r>
    </w:p>
    <w:p w:rsidR="0086055E" w:rsidRPr="00C30155" w:rsidRDefault="00455BD9" w:rsidP="00E96827">
      <w:pPr>
        <w:pStyle w:val="aa"/>
        <w:widowControl w:val="0"/>
        <w:numPr>
          <w:ilvl w:val="0"/>
          <w:numId w:val="7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86055E" w:rsidRPr="00C30155">
        <w:rPr>
          <w:rFonts w:ascii="Times New Roman" w:hAnsi="Times New Roman"/>
          <w:kern w:val="3"/>
          <w:sz w:val="28"/>
          <w:szCs w:val="28"/>
        </w:rPr>
        <w:t xml:space="preserve">Муниципальная услуга в электронной форме не предоставляется. </w:t>
      </w:r>
    </w:p>
    <w:p w:rsidR="002122D3" w:rsidRPr="00C30155" w:rsidRDefault="002122D3" w:rsidP="002122D3">
      <w:pPr>
        <w:pStyle w:val="aa"/>
        <w:widowControl w:val="0"/>
        <w:suppressAutoHyphens/>
        <w:overflowPunct w:val="0"/>
        <w:autoSpaceDE w:val="0"/>
        <w:autoSpaceDN w:val="0"/>
        <w:spacing w:after="0" w:line="240" w:lineRule="auto"/>
        <w:ind w:left="709" w:firstLine="0"/>
        <w:contextualSpacing w:val="0"/>
        <w:textAlignment w:val="baseline"/>
        <w:rPr>
          <w:rFonts w:ascii="Times New Roman" w:hAnsi="Times New Roman"/>
          <w:kern w:val="3"/>
          <w:sz w:val="28"/>
          <w:szCs w:val="28"/>
        </w:rPr>
      </w:pPr>
    </w:p>
    <w:p w:rsidR="00B17B65" w:rsidRPr="00C30155" w:rsidRDefault="00B17B65" w:rsidP="00E014A7">
      <w:pPr>
        <w:pStyle w:val="aa"/>
        <w:numPr>
          <w:ilvl w:val="0"/>
          <w:numId w:val="42"/>
        </w:numPr>
        <w:spacing w:after="0" w:line="240" w:lineRule="auto"/>
        <w:ind w:left="0" w:firstLine="0"/>
        <w:contextualSpacing w:val="0"/>
        <w:jc w:val="center"/>
        <w:rPr>
          <w:rFonts w:ascii="Times New Roman" w:hAnsi="Times New Roman"/>
          <w:sz w:val="28"/>
          <w:szCs w:val="28"/>
        </w:rPr>
      </w:pPr>
      <w:r w:rsidRPr="00C30155">
        <w:rPr>
          <w:rFonts w:ascii="Times New Roman" w:hAnsi="Times New Roman"/>
          <w:sz w:val="28"/>
          <w:szCs w:val="28"/>
        </w:rPr>
        <w:t>Состав, последовательность и сроки выполнения</w:t>
      </w:r>
      <w:r w:rsidR="002407EC" w:rsidRPr="00C30155">
        <w:rPr>
          <w:rFonts w:ascii="Times New Roman" w:hAnsi="Times New Roman"/>
          <w:sz w:val="28"/>
          <w:szCs w:val="28"/>
        </w:rPr>
        <w:t xml:space="preserve"> </w:t>
      </w:r>
      <w:r w:rsidRPr="00C30155">
        <w:rPr>
          <w:rFonts w:ascii="Times New Roman" w:hAnsi="Times New Roman"/>
          <w:sz w:val="28"/>
          <w:szCs w:val="28"/>
        </w:rPr>
        <w:t>административных процедур, требования к порядку их</w:t>
      </w:r>
      <w:r w:rsidR="002407EC" w:rsidRPr="00C30155">
        <w:rPr>
          <w:rFonts w:ascii="Times New Roman" w:hAnsi="Times New Roman"/>
          <w:sz w:val="28"/>
          <w:szCs w:val="28"/>
        </w:rPr>
        <w:t xml:space="preserve"> </w:t>
      </w:r>
      <w:r w:rsidRPr="00C30155">
        <w:rPr>
          <w:rFonts w:ascii="Times New Roman" w:hAnsi="Times New Roman"/>
          <w:sz w:val="28"/>
          <w:szCs w:val="28"/>
        </w:rPr>
        <w:t xml:space="preserve">выполнения, </w:t>
      </w:r>
      <w:r w:rsidR="002407EC" w:rsidRPr="00C30155">
        <w:rPr>
          <w:rFonts w:ascii="Times New Roman" w:hAnsi="Times New Roman"/>
          <w:kern w:val="3"/>
          <w:sz w:val="28"/>
          <w:szCs w:val="28"/>
        </w:rPr>
        <w:t>особенности выполнения административных процедур в МФЦ</w:t>
      </w:r>
    </w:p>
    <w:p w:rsidR="00EC49D5" w:rsidRPr="00C30155" w:rsidRDefault="00EC49D5" w:rsidP="002316FD">
      <w:pPr>
        <w:tabs>
          <w:tab w:val="left" w:pos="1276"/>
        </w:tabs>
        <w:jc w:val="center"/>
      </w:pPr>
    </w:p>
    <w:p w:rsidR="002407EC" w:rsidRPr="00C30155" w:rsidRDefault="002407EC" w:rsidP="002407EC">
      <w:pPr>
        <w:widowControl w:val="0"/>
        <w:suppressAutoHyphens/>
        <w:overflowPunct w:val="0"/>
        <w:autoSpaceDE w:val="0"/>
        <w:autoSpaceDN w:val="0"/>
        <w:ind w:firstLine="0"/>
        <w:jc w:val="center"/>
        <w:textAlignment w:val="baseline"/>
        <w:rPr>
          <w:kern w:val="3"/>
          <w:lang w:val="en-US"/>
        </w:rPr>
      </w:pPr>
      <w:r w:rsidRPr="00C30155">
        <w:rPr>
          <w:kern w:val="3"/>
        </w:rPr>
        <w:t>1. Состав и последовательность административных процедур</w:t>
      </w:r>
    </w:p>
    <w:p w:rsidR="00C209A8" w:rsidRPr="00C30155" w:rsidRDefault="00C209A8" w:rsidP="002407EC">
      <w:pPr>
        <w:widowControl w:val="0"/>
        <w:suppressAutoHyphens/>
        <w:overflowPunct w:val="0"/>
        <w:autoSpaceDE w:val="0"/>
        <w:autoSpaceDN w:val="0"/>
        <w:ind w:firstLine="0"/>
        <w:jc w:val="center"/>
        <w:textAlignment w:val="baseline"/>
        <w:rPr>
          <w:kern w:val="3"/>
          <w:lang w:val="en-US"/>
        </w:rPr>
      </w:pPr>
    </w:p>
    <w:p w:rsidR="00C209A8" w:rsidRPr="00C30155" w:rsidRDefault="0065448A" w:rsidP="00E96827">
      <w:pPr>
        <w:pStyle w:val="aa"/>
        <w:widowControl w:val="0"/>
        <w:numPr>
          <w:ilvl w:val="0"/>
          <w:numId w:val="7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lastRenderedPageBreak/>
        <w:t xml:space="preserve"> </w:t>
      </w:r>
      <w:r w:rsidR="00C209A8" w:rsidRPr="00C30155">
        <w:rPr>
          <w:rFonts w:ascii="Times New Roman" w:hAnsi="Times New Roman"/>
          <w:kern w:val="3"/>
          <w:sz w:val="28"/>
          <w:szCs w:val="28"/>
        </w:rPr>
        <w:t>Предоставление муниципальной услуги включает в себя следующие административные процедуры:</w:t>
      </w:r>
    </w:p>
    <w:p w:rsidR="00C209A8" w:rsidRPr="00C30155" w:rsidRDefault="00C209A8" w:rsidP="00E014A7">
      <w:pPr>
        <w:pStyle w:val="aa"/>
        <w:widowControl w:val="0"/>
        <w:numPr>
          <w:ilvl w:val="0"/>
          <w:numId w:val="4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прием и регистрация заявления и документов, подлежащих представлению заявителем;</w:t>
      </w:r>
    </w:p>
    <w:p w:rsidR="00C209A8" w:rsidRPr="00C30155" w:rsidRDefault="00C209A8" w:rsidP="00E014A7">
      <w:pPr>
        <w:pStyle w:val="aa"/>
        <w:widowControl w:val="0"/>
        <w:numPr>
          <w:ilvl w:val="0"/>
          <w:numId w:val="4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формирование и направление межведомственных запросов в органы, участвующие в предоставлении муниципальной услуги;</w:t>
      </w:r>
    </w:p>
    <w:p w:rsidR="0065448A" w:rsidRPr="00C30155" w:rsidRDefault="00C209A8" w:rsidP="00E014A7">
      <w:pPr>
        <w:pStyle w:val="aa"/>
        <w:widowControl w:val="0"/>
        <w:numPr>
          <w:ilvl w:val="0"/>
          <w:numId w:val="4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принятие решения </w:t>
      </w:r>
      <w:r w:rsidR="00F617E1" w:rsidRPr="00C30155">
        <w:rPr>
          <w:rFonts w:ascii="Times New Roman" w:hAnsi="Times New Roman"/>
          <w:sz w:val="28"/>
          <w:szCs w:val="28"/>
        </w:rPr>
        <w:t>о переводе</w:t>
      </w:r>
      <w:r w:rsidR="00455BD9" w:rsidRPr="00C30155">
        <w:rPr>
          <w:rFonts w:ascii="Times New Roman" w:hAnsi="Times New Roman"/>
          <w:sz w:val="28"/>
          <w:szCs w:val="28"/>
        </w:rPr>
        <w:t xml:space="preserve"> помещения</w:t>
      </w:r>
      <w:r w:rsidR="00F617E1" w:rsidRPr="00C30155">
        <w:rPr>
          <w:rFonts w:ascii="Times New Roman" w:hAnsi="Times New Roman"/>
          <w:sz w:val="28"/>
          <w:szCs w:val="28"/>
        </w:rPr>
        <w:t xml:space="preserve"> или об отказе </w:t>
      </w:r>
      <w:r w:rsidRPr="00C30155">
        <w:rPr>
          <w:rFonts w:ascii="Times New Roman" w:hAnsi="Times New Roman"/>
          <w:kern w:val="3"/>
          <w:sz w:val="28"/>
          <w:szCs w:val="28"/>
        </w:rPr>
        <w:t xml:space="preserve">в </w:t>
      </w:r>
      <w:r w:rsidR="00455BD9" w:rsidRPr="00C30155">
        <w:rPr>
          <w:rFonts w:ascii="Times New Roman" w:hAnsi="Times New Roman"/>
          <w:sz w:val="28"/>
          <w:szCs w:val="28"/>
        </w:rPr>
        <w:t>переводе помещения</w:t>
      </w:r>
      <w:r w:rsidR="00455BD9" w:rsidRPr="00C30155">
        <w:rPr>
          <w:rFonts w:ascii="Times New Roman" w:hAnsi="Times New Roman"/>
          <w:kern w:val="3"/>
          <w:sz w:val="28"/>
          <w:szCs w:val="28"/>
        </w:rPr>
        <w:t xml:space="preserve">, </w:t>
      </w:r>
      <w:r w:rsidRPr="00C30155">
        <w:rPr>
          <w:rFonts w:ascii="Times New Roman" w:hAnsi="Times New Roman"/>
          <w:kern w:val="3"/>
          <w:sz w:val="28"/>
          <w:szCs w:val="28"/>
        </w:rPr>
        <w:t>направление (выдача) заявителю результата предоставления муниципальной услуги</w:t>
      </w:r>
      <w:r w:rsidR="00C671EC" w:rsidRPr="00C30155">
        <w:rPr>
          <w:rFonts w:ascii="Times New Roman" w:hAnsi="Times New Roman"/>
          <w:kern w:val="3"/>
          <w:sz w:val="28"/>
          <w:szCs w:val="28"/>
        </w:rPr>
        <w:t>.</w:t>
      </w:r>
    </w:p>
    <w:p w:rsidR="00C671EC" w:rsidRPr="00C30155" w:rsidRDefault="00C671EC" w:rsidP="00E96827">
      <w:pPr>
        <w:pStyle w:val="aa"/>
        <w:widowControl w:val="0"/>
        <w:numPr>
          <w:ilvl w:val="0"/>
          <w:numId w:val="7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Pr="00C30155">
        <w:rPr>
          <w:rFonts w:ascii="Times New Roman" w:hAnsi="Times New Roman"/>
          <w:sz w:val="28"/>
          <w:szCs w:val="28"/>
        </w:rPr>
        <w:t xml:space="preserve">В случае, если для использования переводимого помещения требуется проведение его переустройства, и (или) перепланировки, и (или) иных работ, выполняется административная процедура в соответствии с </w:t>
      </w:r>
      <w:r w:rsidR="00455BD9" w:rsidRPr="00C30155">
        <w:rPr>
          <w:rFonts w:ascii="Times New Roman" w:hAnsi="Times New Roman"/>
          <w:sz w:val="28"/>
          <w:szCs w:val="28"/>
        </w:rPr>
        <w:t>подразделом</w:t>
      </w:r>
      <w:r w:rsidR="00752B5E" w:rsidRPr="00C30155">
        <w:rPr>
          <w:rFonts w:ascii="Times New Roman" w:hAnsi="Times New Roman"/>
          <w:sz w:val="28"/>
          <w:szCs w:val="28"/>
        </w:rPr>
        <w:t xml:space="preserve"> </w:t>
      </w:r>
      <w:r w:rsidRPr="00C30155">
        <w:rPr>
          <w:rFonts w:ascii="Times New Roman" w:hAnsi="Times New Roman"/>
          <w:sz w:val="28"/>
          <w:szCs w:val="28"/>
        </w:rPr>
        <w:t>5 раздела 3 настоящего административного регламента.</w:t>
      </w:r>
    </w:p>
    <w:p w:rsidR="00C209A8" w:rsidRPr="00C30155" w:rsidRDefault="00C671EC" w:rsidP="00E96827">
      <w:pPr>
        <w:pStyle w:val="aa"/>
        <w:widowControl w:val="0"/>
        <w:numPr>
          <w:ilvl w:val="0"/>
          <w:numId w:val="7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 xml:space="preserve">Блок-схема предоставления муниципальной услуги приводится в Приложении </w:t>
      </w:r>
      <w:r w:rsidR="00FC76B3" w:rsidRPr="00C30155">
        <w:rPr>
          <w:rFonts w:ascii="Times New Roman" w:hAnsi="Times New Roman"/>
          <w:kern w:val="3"/>
          <w:sz w:val="28"/>
          <w:szCs w:val="28"/>
        </w:rPr>
        <w:t>4</w:t>
      </w:r>
      <w:r w:rsidR="00C209A8" w:rsidRPr="00C30155">
        <w:rPr>
          <w:rFonts w:ascii="Times New Roman" w:hAnsi="Times New Roman"/>
          <w:kern w:val="3"/>
          <w:sz w:val="28"/>
          <w:szCs w:val="28"/>
        </w:rPr>
        <w:t xml:space="preserve"> к настоящему административному регламенту.</w:t>
      </w:r>
    </w:p>
    <w:p w:rsidR="00C209A8" w:rsidRPr="00C30155" w:rsidRDefault="00C209A8" w:rsidP="00C209A8">
      <w:pPr>
        <w:widowControl w:val="0"/>
        <w:suppressAutoHyphens/>
        <w:overflowPunct w:val="0"/>
        <w:autoSpaceDE w:val="0"/>
        <w:autoSpaceDN w:val="0"/>
        <w:textAlignment w:val="baseline"/>
        <w:rPr>
          <w:kern w:val="3"/>
        </w:rPr>
      </w:pPr>
    </w:p>
    <w:p w:rsidR="00C209A8" w:rsidRPr="00C30155" w:rsidRDefault="00C209A8" w:rsidP="00C209A8">
      <w:pPr>
        <w:widowControl w:val="0"/>
        <w:suppressAutoHyphens/>
        <w:overflowPunct w:val="0"/>
        <w:autoSpaceDE w:val="0"/>
        <w:autoSpaceDN w:val="0"/>
        <w:jc w:val="center"/>
        <w:textAlignment w:val="baseline"/>
        <w:rPr>
          <w:kern w:val="3"/>
        </w:rPr>
      </w:pPr>
      <w:r w:rsidRPr="00C30155">
        <w:rPr>
          <w:kern w:val="3"/>
        </w:rPr>
        <w:t>2. Прием и регистрация заявления и документов, подлежащих представлению заявителем</w:t>
      </w:r>
    </w:p>
    <w:p w:rsidR="00C209A8" w:rsidRPr="00C30155" w:rsidRDefault="00C209A8" w:rsidP="00C209A8">
      <w:pPr>
        <w:widowControl w:val="0"/>
        <w:suppressAutoHyphens/>
        <w:overflowPunct w:val="0"/>
        <w:autoSpaceDE w:val="0"/>
        <w:autoSpaceDN w:val="0"/>
        <w:jc w:val="center"/>
        <w:textAlignment w:val="baseline"/>
        <w:rPr>
          <w:kern w:val="3"/>
        </w:rPr>
      </w:pPr>
    </w:p>
    <w:p w:rsidR="00C209A8" w:rsidRPr="00C30155" w:rsidRDefault="00C671EC" w:rsidP="00E96827">
      <w:pPr>
        <w:pStyle w:val="aa"/>
        <w:widowControl w:val="0"/>
        <w:numPr>
          <w:ilvl w:val="0"/>
          <w:numId w:val="7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020E66" w:rsidRPr="00C30155" w:rsidRDefault="00C209A8" w:rsidP="00020E66">
      <w:pPr>
        <w:pStyle w:val="aa"/>
        <w:widowControl w:val="0"/>
        <w:numPr>
          <w:ilvl w:val="0"/>
          <w:numId w:val="90"/>
        </w:numPr>
        <w:suppressAutoHyphens/>
        <w:overflowPunct w:val="0"/>
        <w:autoSpaceDE w:val="0"/>
        <w:autoSpaceDN w:val="0"/>
        <w:spacing w:after="0" w:line="240" w:lineRule="auto"/>
        <w:ind w:left="0" w:firstLine="709"/>
        <w:textAlignment w:val="baseline"/>
        <w:rPr>
          <w:rFonts w:ascii="Times New Roman" w:hAnsi="Times New Roman"/>
          <w:kern w:val="3"/>
          <w:sz w:val="28"/>
          <w:szCs w:val="28"/>
        </w:rPr>
      </w:pPr>
      <w:r w:rsidRPr="00C30155">
        <w:rPr>
          <w:rFonts w:ascii="Times New Roman" w:hAnsi="Times New Roman"/>
          <w:kern w:val="3"/>
          <w:sz w:val="28"/>
          <w:szCs w:val="28"/>
        </w:rPr>
        <w:t>посредством личного обращения заявителя или его представителя;</w:t>
      </w:r>
    </w:p>
    <w:p w:rsidR="00020E66" w:rsidRPr="00C30155" w:rsidRDefault="00C209A8" w:rsidP="00020E66">
      <w:pPr>
        <w:pStyle w:val="aa"/>
        <w:widowControl w:val="0"/>
        <w:numPr>
          <w:ilvl w:val="0"/>
          <w:numId w:val="90"/>
        </w:numPr>
        <w:suppressAutoHyphens/>
        <w:overflowPunct w:val="0"/>
        <w:autoSpaceDE w:val="0"/>
        <w:autoSpaceDN w:val="0"/>
        <w:spacing w:after="0" w:line="240" w:lineRule="auto"/>
        <w:ind w:left="0" w:firstLine="709"/>
        <w:textAlignment w:val="baseline"/>
        <w:rPr>
          <w:rFonts w:ascii="Times New Roman" w:hAnsi="Times New Roman"/>
          <w:kern w:val="3"/>
          <w:sz w:val="28"/>
          <w:szCs w:val="28"/>
        </w:rPr>
      </w:pPr>
      <w:r w:rsidRPr="00C30155">
        <w:rPr>
          <w:rFonts w:ascii="Times New Roman" w:hAnsi="Times New Roman"/>
          <w:kern w:val="3"/>
          <w:sz w:val="28"/>
          <w:szCs w:val="28"/>
        </w:rPr>
        <w:t>по</w:t>
      </w:r>
      <w:r w:rsidR="006E45B8" w:rsidRPr="00C30155">
        <w:rPr>
          <w:rFonts w:ascii="Times New Roman" w:hAnsi="Times New Roman"/>
          <w:kern w:val="3"/>
          <w:sz w:val="28"/>
          <w:szCs w:val="28"/>
        </w:rPr>
        <w:t xml:space="preserve">средством почтового отправления. </w:t>
      </w:r>
      <w:r w:rsidR="006E45B8" w:rsidRPr="00C30155">
        <w:rPr>
          <w:rFonts w:ascii="Times New Roman" w:hAnsi="Times New Roman"/>
          <w:sz w:val="28"/>
          <w:szCs w:val="28"/>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9A8" w:rsidRPr="00C30155" w:rsidRDefault="00CC45F4" w:rsidP="00020E66">
      <w:pPr>
        <w:pStyle w:val="aa"/>
        <w:widowControl w:val="0"/>
        <w:numPr>
          <w:ilvl w:val="0"/>
          <w:numId w:val="90"/>
        </w:numPr>
        <w:suppressAutoHyphens/>
        <w:overflowPunct w:val="0"/>
        <w:autoSpaceDE w:val="0"/>
        <w:autoSpaceDN w:val="0"/>
        <w:spacing w:after="0" w:line="240" w:lineRule="auto"/>
        <w:ind w:left="0" w:firstLine="709"/>
        <w:textAlignment w:val="baseline"/>
        <w:rPr>
          <w:rFonts w:ascii="Times New Roman" w:hAnsi="Times New Roman"/>
          <w:kern w:val="3"/>
          <w:sz w:val="28"/>
          <w:szCs w:val="28"/>
        </w:rPr>
      </w:pPr>
      <w:r w:rsidRPr="00C30155">
        <w:rPr>
          <w:rFonts w:ascii="Times New Roman" w:hAnsi="Times New Roman"/>
          <w:kern w:val="3"/>
          <w:sz w:val="28"/>
          <w:szCs w:val="28"/>
        </w:rPr>
        <w:t xml:space="preserve">посредством личного обращения </w:t>
      </w:r>
      <w:r w:rsidR="00C209A8" w:rsidRPr="00C30155">
        <w:rPr>
          <w:rFonts w:ascii="Times New Roman" w:hAnsi="Times New Roman"/>
          <w:kern w:val="3"/>
          <w:sz w:val="28"/>
          <w:szCs w:val="28"/>
        </w:rPr>
        <w:t>в МФЦ заявителя или его представителя.</w:t>
      </w:r>
    </w:p>
    <w:p w:rsidR="004A3F1E" w:rsidRPr="00C30155" w:rsidRDefault="006E45B8"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4A3F1E" w:rsidRPr="00C30155">
        <w:rPr>
          <w:rFonts w:ascii="Times New Roman" w:hAnsi="Times New Roman"/>
          <w:sz w:val="28"/>
          <w:szCs w:val="28"/>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4A3F1E" w:rsidRPr="00C30155" w:rsidRDefault="004A3F1E" w:rsidP="004A3F1E">
      <w:pPr>
        <w:autoSpaceDE w:val="0"/>
        <w:autoSpaceDN w:val="0"/>
        <w:adjustRightInd w:val="0"/>
      </w:pPr>
      <w:r w:rsidRPr="00C30155">
        <w:t>Максимальный срок выполнения данного действия составляет 2 минуты на каждый представленный документ.</w:t>
      </w:r>
    </w:p>
    <w:p w:rsidR="003B287F" w:rsidRPr="00C30155" w:rsidRDefault="002229C5"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системе электронного документооборота «Дело»</w:t>
      </w:r>
      <w:r w:rsidR="00365F28" w:rsidRPr="00C30155">
        <w:rPr>
          <w:rFonts w:ascii="Times New Roman" w:hAnsi="Times New Roman"/>
          <w:kern w:val="3"/>
          <w:sz w:val="28"/>
          <w:szCs w:val="28"/>
        </w:rPr>
        <w:t xml:space="preserve"> в день поступления</w:t>
      </w:r>
      <w:r w:rsidR="00C209A8" w:rsidRPr="00C30155">
        <w:rPr>
          <w:rFonts w:ascii="Times New Roman" w:hAnsi="Times New Roman"/>
          <w:kern w:val="3"/>
          <w:sz w:val="28"/>
          <w:szCs w:val="28"/>
        </w:rPr>
        <w:t>.</w:t>
      </w:r>
    </w:p>
    <w:p w:rsidR="003B287F" w:rsidRPr="00C30155" w:rsidRDefault="003B287F"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Максимальное время приема заявления и прилагаемых к нему документов при личном обращении заявителя не превышает 10 минут.</w:t>
      </w:r>
    </w:p>
    <w:p w:rsidR="003D70A3" w:rsidRPr="00C30155" w:rsidRDefault="003B287F"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Продолжительность и (или) максимальный срок выполнения административной процедуры 1 рабочий день.</w:t>
      </w:r>
    </w:p>
    <w:p w:rsidR="00A26A20" w:rsidRPr="00C30155" w:rsidRDefault="00B03F0B"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lastRenderedPageBreak/>
        <w:t xml:space="preserve"> </w:t>
      </w:r>
      <w:r w:rsidR="00C209A8" w:rsidRPr="00C30155">
        <w:rPr>
          <w:rFonts w:ascii="Times New Roman" w:hAnsi="Times New Roman"/>
          <w:kern w:val="3"/>
          <w:sz w:val="28"/>
          <w:szCs w:val="28"/>
        </w:rPr>
        <w:t xml:space="preserve">Заявителю или его представителю, подавшему заявление лично, в день обращения </w:t>
      </w:r>
      <w:r w:rsidR="00AA123A" w:rsidRPr="00C30155">
        <w:rPr>
          <w:rFonts w:ascii="Times New Roman" w:hAnsi="Times New Roman"/>
          <w:sz w:val="28"/>
          <w:szCs w:val="28"/>
        </w:rPr>
        <w:t xml:space="preserve">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w:t>
      </w:r>
      <w:r w:rsidRPr="00C30155">
        <w:rPr>
          <w:rFonts w:ascii="Times New Roman" w:hAnsi="Times New Roman"/>
          <w:sz w:val="28"/>
          <w:szCs w:val="28"/>
        </w:rPr>
        <w:t>будут</w:t>
      </w:r>
      <w:r w:rsidR="00AA123A" w:rsidRPr="00C30155">
        <w:rPr>
          <w:rFonts w:ascii="Times New Roman" w:hAnsi="Times New Roman"/>
          <w:sz w:val="28"/>
          <w:szCs w:val="28"/>
        </w:rPr>
        <w:t xml:space="preserve"> получены по каналам межведомственного информационного взаимоде</w:t>
      </w:r>
      <w:r w:rsidRPr="00C30155">
        <w:rPr>
          <w:rFonts w:ascii="Times New Roman" w:hAnsi="Times New Roman"/>
          <w:sz w:val="28"/>
          <w:szCs w:val="28"/>
        </w:rPr>
        <w:t>йствия (приложение 3</w:t>
      </w:r>
      <w:r w:rsidR="00AA123A" w:rsidRPr="00C30155">
        <w:rPr>
          <w:rFonts w:ascii="Times New Roman" w:hAnsi="Times New Roman"/>
          <w:sz w:val="28"/>
          <w:szCs w:val="28"/>
        </w:rPr>
        <w:t xml:space="preserve"> к настоящему административному регламенту).</w:t>
      </w:r>
    </w:p>
    <w:p w:rsidR="004A3F1E" w:rsidRPr="00C30155" w:rsidRDefault="00A26A20"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sz w:val="28"/>
          <w:szCs w:val="28"/>
        </w:rPr>
        <w:t xml:space="preserve"> </w:t>
      </w:r>
      <w:r w:rsidR="004A3F1E" w:rsidRPr="00C30155">
        <w:rPr>
          <w:rFonts w:ascii="Times New Roman" w:hAnsi="Times New Roman"/>
          <w:sz w:val="28"/>
          <w:szCs w:val="28"/>
        </w:rPr>
        <w:t xml:space="preserve">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w:t>
      </w:r>
      <w:r w:rsidR="00601CC0" w:rsidRPr="00C30155">
        <w:rPr>
          <w:rFonts w:ascii="Times New Roman" w:hAnsi="Times New Roman"/>
          <w:sz w:val="28"/>
          <w:szCs w:val="28"/>
        </w:rPr>
        <w:t>3</w:t>
      </w:r>
      <w:r w:rsidR="004A3F1E" w:rsidRPr="00C30155">
        <w:rPr>
          <w:rFonts w:ascii="Times New Roman" w:hAnsi="Times New Roman"/>
          <w:sz w:val="28"/>
          <w:szCs w:val="28"/>
        </w:rPr>
        <w:t xml:space="preserve"> рабочих дней с даты </w:t>
      </w:r>
      <w:r w:rsidR="0099110B" w:rsidRPr="00C30155">
        <w:rPr>
          <w:rFonts w:ascii="Times New Roman" w:hAnsi="Times New Roman"/>
          <w:sz w:val="28"/>
          <w:szCs w:val="28"/>
        </w:rPr>
        <w:t>регистрации</w:t>
      </w:r>
      <w:r w:rsidR="004A3F1E" w:rsidRPr="00C30155">
        <w:rPr>
          <w:rFonts w:ascii="Times New Roman" w:hAnsi="Times New Roman"/>
          <w:sz w:val="28"/>
          <w:szCs w:val="28"/>
        </w:rPr>
        <w:t xml:space="preserve"> заявления и прилагаемых к нему документов.</w:t>
      </w:r>
    </w:p>
    <w:p w:rsidR="004A3F1E" w:rsidRPr="00C30155" w:rsidRDefault="004A3F1E" w:rsidP="00E96827">
      <w:pPr>
        <w:pStyle w:val="aa"/>
        <w:numPr>
          <w:ilvl w:val="0"/>
          <w:numId w:val="76"/>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 xml:space="preserve"> В случае представления документов через МФЦ расписка выдается указанным МФЦ.</w:t>
      </w:r>
    </w:p>
    <w:p w:rsidR="00113FBA" w:rsidRPr="00C30155" w:rsidRDefault="002229C5"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13FBA" w:rsidRPr="00C30155" w:rsidRDefault="00113FBA"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Результатом исполнения административной процедуры по приему и регистрации заявления является зарегистрированное заявление и прилагаемые к нему документы.</w:t>
      </w:r>
    </w:p>
    <w:p w:rsidR="00C209A8" w:rsidRPr="00C30155" w:rsidRDefault="00113FBA"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209A8" w:rsidRPr="00C30155">
        <w:rPr>
          <w:rFonts w:ascii="Times New Roman" w:hAnsi="Times New Roman"/>
          <w:kern w:val="3"/>
          <w:sz w:val="28"/>
          <w:szCs w:val="28"/>
        </w:rPr>
        <w:t>Способом фиксации результата административной процедуры является регистрация заявления и прилагаемых документов в день его поступления  в системе электронного документооборота «Дело» сотрудником отдела по контролю и делопроизводству.</w:t>
      </w:r>
    </w:p>
    <w:p w:rsidR="00113FBA" w:rsidRPr="00C30155" w:rsidRDefault="00113FBA" w:rsidP="002316FD">
      <w:pPr>
        <w:tabs>
          <w:tab w:val="left" w:pos="1276"/>
        </w:tabs>
        <w:ind w:left="709"/>
      </w:pPr>
    </w:p>
    <w:p w:rsidR="00F12ACF" w:rsidRPr="00C30155" w:rsidRDefault="00F12ACF" w:rsidP="00F12ACF">
      <w:pPr>
        <w:widowControl w:val="0"/>
        <w:suppressAutoHyphens/>
        <w:overflowPunct w:val="0"/>
        <w:autoSpaceDE w:val="0"/>
        <w:autoSpaceDN w:val="0"/>
        <w:jc w:val="center"/>
        <w:textAlignment w:val="baseline"/>
        <w:rPr>
          <w:kern w:val="3"/>
        </w:rPr>
      </w:pPr>
      <w:r w:rsidRPr="00C30155">
        <w:rPr>
          <w:kern w:val="3"/>
        </w:rPr>
        <w:t>3. Формирование и направление межведомственных запросов в органы, участвующие в предоставлении муниципальной услуги</w:t>
      </w:r>
    </w:p>
    <w:p w:rsidR="00F12ACF" w:rsidRPr="00C30155" w:rsidRDefault="00F12ACF" w:rsidP="00F12ACF">
      <w:pPr>
        <w:widowControl w:val="0"/>
        <w:suppressAutoHyphens/>
        <w:overflowPunct w:val="0"/>
        <w:autoSpaceDE w:val="0"/>
        <w:autoSpaceDN w:val="0"/>
        <w:ind w:firstLine="1134"/>
        <w:textAlignment w:val="baseline"/>
        <w:rPr>
          <w:kern w:val="3"/>
        </w:rPr>
      </w:pPr>
    </w:p>
    <w:p w:rsidR="005A2E80" w:rsidRPr="00C30155" w:rsidRDefault="005A2E80"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F12ACF" w:rsidRPr="00C30155">
        <w:rPr>
          <w:rFonts w:ascii="Times New Roman" w:hAnsi="Times New Roman"/>
          <w:kern w:val="3"/>
          <w:sz w:val="28"/>
          <w:szCs w:val="28"/>
        </w:rPr>
        <w:t xml:space="preserve">Основанием для начала административной процедуры является непредставление заявителем документов, предусмотренных пунктом </w:t>
      </w:r>
      <w:r w:rsidR="007B4446" w:rsidRPr="00C30155">
        <w:rPr>
          <w:rFonts w:ascii="Times New Roman" w:hAnsi="Times New Roman"/>
          <w:kern w:val="3"/>
          <w:sz w:val="28"/>
          <w:szCs w:val="28"/>
        </w:rPr>
        <w:t>35</w:t>
      </w:r>
      <w:r w:rsidR="00F12ACF" w:rsidRPr="00C30155">
        <w:rPr>
          <w:rFonts w:ascii="Times New Roman" w:hAnsi="Times New Roman"/>
          <w:kern w:val="3"/>
          <w:sz w:val="28"/>
          <w:szCs w:val="28"/>
        </w:rPr>
        <w:t xml:space="preserve"> настоящего административного регламента.</w:t>
      </w:r>
    </w:p>
    <w:p w:rsidR="00F12ACF" w:rsidRPr="00C30155" w:rsidRDefault="005A2E80" w:rsidP="00E96827">
      <w:pPr>
        <w:pStyle w:val="aa"/>
        <w:widowControl w:val="0"/>
        <w:numPr>
          <w:ilvl w:val="0"/>
          <w:numId w:val="7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F12ACF" w:rsidRPr="00C30155">
        <w:rPr>
          <w:rFonts w:ascii="Times New Roman" w:hAnsi="Times New Roman"/>
          <w:kern w:val="3"/>
          <w:sz w:val="28"/>
          <w:szCs w:val="28"/>
        </w:rPr>
        <w:t>Сотрудником, осуществляющим предоставление муниципальной услуги, в срок, не превышающий 3 рабочих дней  со дня регистрации поступившего заявления и документов, формируются и направляются межведомственные запросы:</w:t>
      </w:r>
    </w:p>
    <w:p w:rsidR="005A2E80" w:rsidRPr="00C30155" w:rsidRDefault="00F12ACF" w:rsidP="00E014A7">
      <w:pPr>
        <w:pStyle w:val="aa"/>
        <w:widowControl w:val="0"/>
        <w:numPr>
          <w:ilvl w:val="0"/>
          <w:numId w:val="4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Федеральную налоговую службу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F12ACF" w:rsidRPr="00C30155" w:rsidRDefault="00F12ACF" w:rsidP="00E014A7">
      <w:pPr>
        <w:pStyle w:val="aa"/>
        <w:widowControl w:val="0"/>
        <w:numPr>
          <w:ilvl w:val="0"/>
          <w:numId w:val="4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в Росреестр – в </w:t>
      </w:r>
      <w:r w:rsidR="00A31E8A" w:rsidRPr="00C30155">
        <w:rPr>
          <w:rFonts w:ascii="Times New Roman" w:hAnsi="Times New Roman"/>
          <w:kern w:val="3"/>
          <w:sz w:val="28"/>
          <w:szCs w:val="28"/>
        </w:rPr>
        <w:t>целях получения выписки из ЕГРН;</w:t>
      </w:r>
    </w:p>
    <w:p w:rsidR="00A31E8A" w:rsidRPr="00C30155" w:rsidRDefault="00A31E8A" w:rsidP="00E014A7">
      <w:pPr>
        <w:pStyle w:val="aa"/>
        <w:widowControl w:val="0"/>
        <w:numPr>
          <w:ilvl w:val="0"/>
          <w:numId w:val="4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Бюро технической инвентаризации – в целях получения копии  плана переводимого помещения с его техническим описанием (в случае, если переводимое помещение является жилым, технический паспорт, такого помещения), копия поэтажного плана дома, в котором находится переводимое помещение.</w:t>
      </w:r>
    </w:p>
    <w:p w:rsidR="005A2E80" w:rsidRPr="00C30155" w:rsidRDefault="005A2E80"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kern w:val="3"/>
        </w:rPr>
        <w:lastRenderedPageBreak/>
        <w:t xml:space="preserve"> </w:t>
      </w:r>
      <w:r w:rsidR="00F12ACF" w:rsidRPr="00C30155">
        <w:rPr>
          <w:rFonts w:ascii="Times New Roman" w:hAnsi="Times New Roman"/>
          <w:kern w:val="3"/>
          <w:sz w:val="28"/>
          <w:szCs w:val="28"/>
        </w:rPr>
        <w:t>Межведомственные запросы направляются в письменной форме на бумажном носителе или в форме электронного документа.</w:t>
      </w:r>
    </w:p>
    <w:p w:rsidR="005A2E80" w:rsidRPr="00C30155" w:rsidRDefault="005A2E80"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F12ACF" w:rsidRPr="00C30155">
        <w:rPr>
          <w:rFonts w:ascii="Times New Roman" w:hAnsi="Times New Roman"/>
          <w:kern w:val="3"/>
          <w:sz w:val="28"/>
          <w:szCs w:val="28"/>
        </w:rPr>
        <w:t>Направление межведомственного запроса и представление документов и информации, перечисленных в пункте 3</w:t>
      </w:r>
      <w:r w:rsidR="00D343BB" w:rsidRPr="00C30155">
        <w:rPr>
          <w:rFonts w:ascii="Times New Roman" w:hAnsi="Times New Roman"/>
          <w:kern w:val="3"/>
          <w:sz w:val="28"/>
          <w:szCs w:val="28"/>
        </w:rPr>
        <w:t>5</w:t>
      </w:r>
      <w:r w:rsidR="00F12ACF" w:rsidRPr="00C30155">
        <w:rPr>
          <w:rFonts w:ascii="Times New Roman" w:hAnsi="Times New Roman"/>
          <w:kern w:val="3"/>
          <w:sz w:val="28"/>
          <w:szCs w:val="28"/>
        </w:rPr>
        <w:t xml:space="preserve"> настоящего административного регламента, допускаются только в целях, связанных с предоставлением муниципальной услуги.</w:t>
      </w:r>
    </w:p>
    <w:p w:rsidR="005A2E80" w:rsidRPr="00C30155" w:rsidRDefault="005A2E80"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F12ACF" w:rsidRPr="00C30155">
        <w:rPr>
          <w:rFonts w:ascii="Times New Roman" w:hAnsi="Times New Roman"/>
          <w:kern w:val="3"/>
          <w:sz w:val="28"/>
          <w:szCs w:val="28"/>
        </w:rPr>
        <w:t>Межведомственный запрос о представлении документов, указанных в пункте 3</w:t>
      </w:r>
      <w:r w:rsidR="00F97A74" w:rsidRPr="00C30155">
        <w:rPr>
          <w:rFonts w:ascii="Times New Roman" w:hAnsi="Times New Roman"/>
          <w:kern w:val="3"/>
          <w:sz w:val="28"/>
          <w:szCs w:val="28"/>
        </w:rPr>
        <w:t>5</w:t>
      </w:r>
      <w:r w:rsidR="00F12ACF" w:rsidRPr="00C30155">
        <w:rPr>
          <w:rFonts w:ascii="Times New Roman" w:hAnsi="Times New Roman"/>
          <w:kern w:val="3"/>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5A2E80" w:rsidRPr="00C30155" w:rsidRDefault="00F12ACF" w:rsidP="005A2E80">
      <w:pPr>
        <w:widowControl w:val="0"/>
        <w:suppressAutoHyphens/>
        <w:overflowPunct w:val="0"/>
        <w:autoSpaceDE w:val="0"/>
        <w:autoSpaceDN w:val="0"/>
        <w:textAlignment w:val="baseline"/>
        <w:rPr>
          <w:kern w:val="3"/>
        </w:rPr>
      </w:pPr>
      <w:r w:rsidRPr="00C30155">
        <w:rPr>
          <w:kern w:val="3"/>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E432D" w:rsidRPr="00C30155" w:rsidRDefault="005A2E80"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F12ACF" w:rsidRPr="00C30155">
        <w:rPr>
          <w:rFonts w:ascii="Times New Roman" w:hAnsi="Times New Roman"/>
          <w:kern w:val="3"/>
          <w:sz w:val="28"/>
          <w:szCs w:val="28"/>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BE432D" w:rsidRPr="00C30155" w:rsidRDefault="00F12ACF" w:rsidP="00BE432D">
      <w:pPr>
        <w:widowControl w:val="0"/>
        <w:suppressAutoHyphens/>
        <w:overflowPunct w:val="0"/>
        <w:autoSpaceDE w:val="0"/>
        <w:autoSpaceDN w:val="0"/>
        <w:textAlignment w:val="baseline"/>
        <w:rPr>
          <w:kern w:val="3"/>
        </w:rPr>
      </w:pPr>
      <w:r w:rsidRPr="00C30155">
        <w:rPr>
          <w:kern w:val="3"/>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E432D" w:rsidRPr="00C30155" w:rsidRDefault="00BE432D"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D74229" w:rsidRPr="00C30155">
        <w:rPr>
          <w:rFonts w:ascii="Times New Roman" w:hAnsi="Times New Roman"/>
          <w:sz w:val="28"/>
          <w:szCs w:val="28"/>
        </w:rPr>
        <w:t xml:space="preserve">В случае, если </w:t>
      </w:r>
      <w:r w:rsidR="00D343BB" w:rsidRPr="00C30155">
        <w:rPr>
          <w:rFonts w:ascii="Times New Roman" w:hAnsi="Times New Roman"/>
          <w:sz w:val="28"/>
          <w:szCs w:val="28"/>
        </w:rPr>
        <w:t>от органа</w:t>
      </w:r>
      <w:r w:rsidR="00F3222C" w:rsidRPr="00C30155">
        <w:rPr>
          <w:rFonts w:ascii="Times New Roman" w:hAnsi="Times New Roman"/>
          <w:sz w:val="28"/>
          <w:szCs w:val="28"/>
        </w:rPr>
        <w:t>, которому направлен соответствующий запрос</w:t>
      </w:r>
      <w:r w:rsidR="00D343BB" w:rsidRPr="00C30155">
        <w:rPr>
          <w:rFonts w:ascii="Times New Roman" w:hAnsi="Times New Roman"/>
          <w:sz w:val="28"/>
          <w:szCs w:val="28"/>
        </w:rPr>
        <w:t xml:space="preserve"> </w:t>
      </w:r>
      <w:r w:rsidR="00D74229" w:rsidRPr="00C30155">
        <w:rPr>
          <w:rFonts w:ascii="Times New Roman" w:hAnsi="Times New Roman"/>
          <w:sz w:val="28"/>
          <w:szCs w:val="28"/>
        </w:rPr>
        <w:t xml:space="preserve">поступил ответ об отсутствии документа и (или) информации, необходимых для </w:t>
      </w:r>
      <w:r w:rsidR="00F3222C" w:rsidRPr="00C30155">
        <w:rPr>
          <w:rFonts w:ascii="Times New Roman" w:hAnsi="Times New Roman"/>
          <w:sz w:val="28"/>
          <w:szCs w:val="28"/>
        </w:rPr>
        <w:t xml:space="preserve">перевода </w:t>
      </w:r>
      <w:r w:rsidR="00D74229" w:rsidRPr="00C30155">
        <w:rPr>
          <w:rFonts w:ascii="Times New Roman" w:hAnsi="Times New Roman"/>
          <w:sz w:val="28"/>
          <w:szCs w:val="28"/>
        </w:rPr>
        <w:t>помещения, уполномоченный орган направляет (выдает) в течение одного рабочего дня, следующего за днем поступления ответа, уведомление о необходимости представления докуме</w:t>
      </w:r>
      <w:r w:rsidR="00F3222C" w:rsidRPr="00C30155">
        <w:rPr>
          <w:rFonts w:ascii="Times New Roman" w:hAnsi="Times New Roman"/>
          <w:sz w:val="28"/>
          <w:szCs w:val="28"/>
        </w:rPr>
        <w:t>нтов, предусмотренных пунктом 35</w:t>
      </w:r>
      <w:r w:rsidR="00D74229" w:rsidRPr="00C30155">
        <w:rPr>
          <w:rFonts w:ascii="Times New Roman" w:hAnsi="Times New Roman"/>
          <w:sz w:val="28"/>
          <w:szCs w:val="28"/>
        </w:rPr>
        <w:t xml:space="preserve"> настоящего административного регламента</w:t>
      </w:r>
      <w:r w:rsidR="00D74229" w:rsidRPr="00C30155">
        <w:rPr>
          <w:rFonts w:ascii="Times New Roman" w:hAnsi="Times New Roman"/>
          <w:color w:val="C00000"/>
          <w:sz w:val="28"/>
          <w:szCs w:val="28"/>
        </w:rPr>
        <w:t>.</w:t>
      </w:r>
    </w:p>
    <w:p w:rsidR="00BE432D" w:rsidRPr="00C30155" w:rsidRDefault="00BE432D"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color w:val="C00000"/>
          <w:sz w:val="28"/>
          <w:szCs w:val="28"/>
        </w:rPr>
        <w:t xml:space="preserve"> </w:t>
      </w:r>
      <w:r w:rsidR="00D74229" w:rsidRPr="00C30155">
        <w:rPr>
          <w:rFonts w:ascii="Times New Roman" w:hAnsi="Times New Roman"/>
          <w:sz w:val="28"/>
          <w:szCs w:val="28"/>
        </w:rPr>
        <w:t>Заявитель должен в течение 15 рабочих дней</w:t>
      </w:r>
      <w:r w:rsidR="00F3222C" w:rsidRPr="00C30155">
        <w:rPr>
          <w:rFonts w:ascii="Times New Roman" w:hAnsi="Times New Roman"/>
          <w:sz w:val="28"/>
          <w:szCs w:val="28"/>
        </w:rPr>
        <w:t>, со дня направления уведомления</w:t>
      </w:r>
      <w:r w:rsidR="00CA53C8" w:rsidRPr="00C30155">
        <w:rPr>
          <w:rFonts w:ascii="Times New Roman" w:hAnsi="Times New Roman"/>
          <w:sz w:val="28"/>
          <w:szCs w:val="28"/>
        </w:rPr>
        <w:t>,</w:t>
      </w:r>
      <w:r w:rsidR="00FF5B92" w:rsidRPr="00C30155">
        <w:rPr>
          <w:rFonts w:ascii="Times New Roman" w:hAnsi="Times New Roman"/>
          <w:sz w:val="28"/>
          <w:szCs w:val="28"/>
        </w:rPr>
        <w:t xml:space="preserve"> пред</w:t>
      </w:r>
      <w:r w:rsidR="00D74229" w:rsidRPr="00C30155">
        <w:rPr>
          <w:rFonts w:ascii="Times New Roman" w:hAnsi="Times New Roman"/>
          <w:sz w:val="28"/>
          <w:szCs w:val="28"/>
        </w:rPr>
        <w:t xml:space="preserve">ставить документы и (или) информацию, отсутствующие в </w:t>
      </w:r>
      <w:r w:rsidR="00FF5B92" w:rsidRPr="00C30155">
        <w:rPr>
          <w:rFonts w:ascii="Times New Roman" w:hAnsi="Times New Roman"/>
          <w:sz w:val="28"/>
          <w:szCs w:val="28"/>
        </w:rPr>
        <w:t>указанных органах. В случае не пред</w:t>
      </w:r>
      <w:r w:rsidR="00D74229" w:rsidRPr="00C30155">
        <w:rPr>
          <w:rFonts w:ascii="Times New Roman" w:hAnsi="Times New Roman"/>
          <w:sz w:val="28"/>
          <w:szCs w:val="28"/>
        </w:rPr>
        <w:t>ставления таких документов и (или) информации</w:t>
      </w:r>
      <w:r w:rsidR="00D71D12" w:rsidRPr="00C30155">
        <w:rPr>
          <w:rFonts w:ascii="Times New Roman" w:hAnsi="Times New Roman"/>
          <w:sz w:val="28"/>
          <w:szCs w:val="28"/>
        </w:rPr>
        <w:t>, в установленный настоящ</w:t>
      </w:r>
      <w:r w:rsidR="00F97A74" w:rsidRPr="00C30155">
        <w:rPr>
          <w:rFonts w:ascii="Times New Roman" w:hAnsi="Times New Roman"/>
          <w:sz w:val="28"/>
          <w:szCs w:val="28"/>
        </w:rPr>
        <w:t>им пунктом</w:t>
      </w:r>
      <w:r w:rsidR="00D71D12" w:rsidRPr="00C30155">
        <w:rPr>
          <w:rFonts w:ascii="Times New Roman" w:hAnsi="Times New Roman"/>
          <w:sz w:val="28"/>
          <w:szCs w:val="28"/>
        </w:rPr>
        <w:t xml:space="preserve"> срок,</w:t>
      </w:r>
      <w:r w:rsidR="00D74229" w:rsidRPr="00C30155">
        <w:rPr>
          <w:rFonts w:ascii="Times New Roman" w:hAnsi="Times New Roman"/>
          <w:sz w:val="28"/>
          <w:szCs w:val="28"/>
        </w:rPr>
        <w:t xml:space="preserve"> уполномоченный орган принимает решение об отказе в переводе</w:t>
      </w:r>
      <w:r w:rsidR="00D71D12" w:rsidRPr="00C30155">
        <w:rPr>
          <w:rFonts w:ascii="Times New Roman" w:hAnsi="Times New Roman"/>
          <w:sz w:val="28"/>
          <w:szCs w:val="28"/>
        </w:rPr>
        <w:t xml:space="preserve"> помещения.</w:t>
      </w:r>
    </w:p>
    <w:p w:rsidR="00BE432D" w:rsidRPr="00C30155" w:rsidRDefault="00D74229" w:rsidP="00BE432D">
      <w:pPr>
        <w:widowControl w:val="0"/>
        <w:suppressAutoHyphens/>
        <w:overflowPunct w:val="0"/>
        <w:autoSpaceDE w:val="0"/>
        <w:autoSpaceDN w:val="0"/>
        <w:textAlignment w:val="baseline"/>
        <w:rPr>
          <w:kern w:val="3"/>
        </w:rPr>
      </w:pPr>
      <w:r w:rsidRPr="00C30155">
        <w:t xml:space="preserve">Решение об отказе в переводе отправляется заявителю не позднее </w:t>
      </w:r>
      <w:r w:rsidR="00D71D12" w:rsidRPr="00C30155">
        <w:t>чем через 3</w:t>
      </w:r>
      <w:r w:rsidR="00305C2F" w:rsidRPr="00C30155">
        <w:t xml:space="preserve"> рабочих дня</w:t>
      </w:r>
      <w:r w:rsidRPr="00C30155">
        <w:t xml:space="preserve"> со дня принятия такого решения.</w:t>
      </w:r>
    </w:p>
    <w:p w:rsidR="00BE432D" w:rsidRPr="00C30155" w:rsidRDefault="00D71D12"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D74229" w:rsidRPr="00C30155">
        <w:rPr>
          <w:rFonts w:ascii="Times New Roman" w:hAnsi="Times New Roman"/>
          <w:kern w:val="3"/>
          <w:sz w:val="28"/>
          <w:szCs w:val="28"/>
        </w:rPr>
        <w:t xml:space="preserve">Критерием принятия решения является непредставление заявителем документов, </w:t>
      </w:r>
      <w:r w:rsidR="00305C2F" w:rsidRPr="00C30155">
        <w:rPr>
          <w:rFonts w:ascii="Times New Roman" w:hAnsi="Times New Roman"/>
          <w:kern w:val="3"/>
          <w:sz w:val="28"/>
          <w:szCs w:val="28"/>
        </w:rPr>
        <w:t>указанных в п. 3</w:t>
      </w:r>
      <w:r w:rsidR="00F97A74" w:rsidRPr="00C30155">
        <w:rPr>
          <w:rFonts w:ascii="Times New Roman" w:hAnsi="Times New Roman"/>
          <w:kern w:val="3"/>
          <w:sz w:val="28"/>
          <w:szCs w:val="28"/>
        </w:rPr>
        <w:t>5</w:t>
      </w:r>
      <w:r w:rsidR="00305C2F" w:rsidRPr="00C30155">
        <w:rPr>
          <w:rFonts w:ascii="Times New Roman" w:hAnsi="Times New Roman"/>
          <w:kern w:val="3"/>
          <w:sz w:val="28"/>
          <w:szCs w:val="28"/>
        </w:rPr>
        <w:t xml:space="preserve"> настоящего административного регламента</w:t>
      </w:r>
      <w:r w:rsidR="00D74229" w:rsidRPr="00C30155">
        <w:rPr>
          <w:rFonts w:ascii="Times New Roman" w:hAnsi="Times New Roman"/>
          <w:kern w:val="3"/>
          <w:sz w:val="28"/>
          <w:szCs w:val="28"/>
        </w:rPr>
        <w:t>.</w:t>
      </w:r>
    </w:p>
    <w:p w:rsidR="00BE432D" w:rsidRPr="00C30155" w:rsidRDefault="00F05D5B"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F12ACF" w:rsidRPr="00C30155">
        <w:rPr>
          <w:rFonts w:ascii="Times New Roman" w:hAnsi="Times New Roman"/>
          <w:kern w:val="3"/>
          <w:sz w:val="28"/>
          <w:szCs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12ACF" w:rsidRPr="00C30155" w:rsidRDefault="00F05D5B" w:rsidP="00E96827">
      <w:pPr>
        <w:pStyle w:val="aa"/>
        <w:widowControl w:val="0"/>
        <w:numPr>
          <w:ilvl w:val="0"/>
          <w:numId w:val="7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F12ACF" w:rsidRPr="00C30155">
        <w:rPr>
          <w:rFonts w:ascii="Times New Roman" w:hAnsi="Times New Roman"/>
          <w:kern w:val="3"/>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путем внесения соответствующих </w:t>
      </w:r>
      <w:r w:rsidR="00F12ACF" w:rsidRPr="00C30155">
        <w:rPr>
          <w:rFonts w:ascii="Times New Roman" w:hAnsi="Times New Roman"/>
          <w:kern w:val="3"/>
          <w:sz w:val="28"/>
          <w:szCs w:val="28"/>
        </w:rPr>
        <w:lastRenderedPageBreak/>
        <w:t xml:space="preserve">сведений </w:t>
      </w:r>
      <w:r w:rsidR="00305C2F" w:rsidRPr="00C30155">
        <w:rPr>
          <w:rFonts w:ascii="Times New Roman" w:hAnsi="Times New Roman"/>
          <w:kern w:val="3"/>
          <w:sz w:val="28"/>
          <w:szCs w:val="28"/>
        </w:rPr>
        <w:t xml:space="preserve">в день поступления </w:t>
      </w:r>
      <w:r w:rsidR="00F12ACF" w:rsidRPr="00C30155">
        <w:rPr>
          <w:rFonts w:ascii="Times New Roman" w:hAnsi="Times New Roman"/>
          <w:kern w:val="3"/>
          <w:sz w:val="28"/>
          <w:szCs w:val="28"/>
        </w:rPr>
        <w:t>в систему электронного документооборота «Дело»</w:t>
      </w:r>
      <w:r w:rsidR="00F12ACF" w:rsidRPr="00C30155">
        <w:rPr>
          <w:rFonts w:ascii="Times New Roman" w:hAnsi="Times New Roman"/>
          <w:sz w:val="28"/>
          <w:szCs w:val="28"/>
        </w:rPr>
        <w:t xml:space="preserve"> </w:t>
      </w:r>
      <w:r w:rsidR="004D67BA" w:rsidRPr="00C30155">
        <w:rPr>
          <w:rFonts w:ascii="Times New Roman" w:hAnsi="Times New Roman"/>
          <w:kern w:val="3"/>
          <w:sz w:val="28"/>
          <w:szCs w:val="28"/>
        </w:rPr>
        <w:t>сотрудником</w:t>
      </w:r>
      <w:r w:rsidR="00F12ACF" w:rsidRPr="00C30155">
        <w:rPr>
          <w:rFonts w:ascii="Times New Roman" w:hAnsi="Times New Roman"/>
          <w:kern w:val="3"/>
          <w:sz w:val="28"/>
          <w:szCs w:val="28"/>
        </w:rPr>
        <w:t xml:space="preserve"> </w:t>
      </w:r>
      <w:r w:rsidR="004D67BA" w:rsidRPr="00C30155">
        <w:rPr>
          <w:rFonts w:ascii="Times New Roman" w:hAnsi="Times New Roman"/>
          <w:kern w:val="3"/>
          <w:sz w:val="28"/>
          <w:szCs w:val="28"/>
        </w:rPr>
        <w:t>отдела по контролю и делопроизводству</w:t>
      </w:r>
      <w:r w:rsidR="00305C2F" w:rsidRPr="00C30155">
        <w:rPr>
          <w:rFonts w:ascii="Times New Roman" w:hAnsi="Times New Roman"/>
          <w:kern w:val="3"/>
          <w:sz w:val="28"/>
          <w:szCs w:val="28"/>
        </w:rPr>
        <w:t>.</w:t>
      </w:r>
    </w:p>
    <w:p w:rsidR="00C9307F" w:rsidRPr="00C30155" w:rsidRDefault="00C9307F" w:rsidP="002316FD">
      <w:pPr>
        <w:tabs>
          <w:tab w:val="left" w:pos="1276"/>
        </w:tabs>
      </w:pPr>
    </w:p>
    <w:p w:rsidR="00BE432D" w:rsidRPr="00C30155" w:rsidRDefault="00853067" w:rsidP="00E014A7">
      <w:pPr>
        <w:pStyle w:val="aa"/>
        <w:widowControl w:val="0"/>
        <w:numPr>
          <w:ilvl w:val="0"/>
          <w:numId w:val="47"/>
        </w:numPr>
        <w:suppressAutoHyphens/>
        <w:overflowPunct w:val="0"/>
        <w:autoSpaceDE w:val="0"/>
        <w:autoSpaceDN w:val="0"/>
        <w:spacing w:after="0" w:line="240" w:lineRule="auto"/>
        <w:ind w:left="0" w:firstLine="0"/>
        <w:jc w:val="center"/>
        <w:textAlignment w:val="baseline"/>
        <w:rPr>
          <w:rFonts w:ascii="Times New Roman" w:hAnsi="Times New Roman"/>
          <w:kern w:val="3"/>
          <w:sz w:val="28"/>
          <w:szCs w:val="28"/>
        </w:rPr>
      </w:pPr>
      <w:r w:rsidRPr="00C30155">
        <w:rPr>
          <w:rFonts w:ascii="Times New Roman" w:hAnsi="Times New Roman"/>
          <w:kern w:val="3"/>
          <w:sz w:val="28"/>
          <w:szCs w:val="28"/>
        </w:rPr>
        <w:t xml:space="preserve">Принятие решения </w:t>
      </w:r>
      <w:r w:rsidRPr="00C30155">
        <w:rPr>
          <w:rFonts w:ascii="Times New Roman" w:hAnsi="Times New Roman"/>
          <w:sz w:val="28"/>
          <w:szCs w:val="28"/>
        </w:rPr>
        <w:t xml:space="preserve">о переводе или об отказе </w:t>
      </w:r>
      <w:r w:rsidRPr="00C30155">
        <w:rPr>
          <w:rFonts w:ascii="Times New Roman" w:hAnsi="Times New Roman"/>
          <w:kern w:val="3"/>
          <w:sz w:val="28"/>
          <w:szCs w:val="28"/>
        </w:rPr>
        <w:t>в предоставлении муниципальной услуги и направление (выдача) заявителю результата предоставления муниципальной услуги</w:t>
      </w:r>
    </w:p>
    <w:p w:rsidR="003D7F73" w:rsidRPr="00C30155" w:rsidRDefault="003D7F73" w:rsidP="002316FD">
      <w:pPr>
        <w:tabs>
          <w:tab w:val="left" w:pos="0"/>
        </w:tabs>
        <w:ind w:left="1069"/>
        <w:rPr>
          <w:bCs/>
        </w:rPr>
      </w:pPr>
    </w:p>
    <w:p w:rsidR="00180FDF" w:rsidRPr="00C30155" w:rsidRDefault="00B63DB3" w:rsidP="00E96827">
      <w:pPr>
        <w:pStyle w:val="aa"/>
        <w:widowControl w:val="0"/>
        <w:numPr>
          <w:ilvl w:val="0"/>
          <w:numId w:val="7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44D25" w:rsidRPr="00C30155">
        <w:rPr>
          <w:rFonts w:ascii="Times New Roman" w:hAnsi="Times New Roman"/>
          <w:kern w:val="3"/>
          <w:sz w:val="28"/>
          <w:szCs w:val="28"/>
        </w:rPr>
        <w:t xml:space="preserve">Основанием для начала административной процедуры является получение документов, предусмотренных пунктами </w:t>
      </w:r>
      <w:r w:rsidR="00362F91" w:rsidRPr="00C30155">
        <w:rPr>
          <w:rFonts w:ascii="Times New Roman" w:hAnsi="Times New Roman"/>
          <w:kern w:val="3"/>
          <w:sz w:val="28"/>
          <w:szCs w:val="28"/>
        </w:rPr>
        <w:t>31</w:t>
      </w:r>
      <w:r w:rsidR="00DF3EDA" w:rsidRPr="00C30155">
        <w:rPr>
          <w:rFonts w:ascii="Times New Roman" w:hAnsi="Times New Roman"/>
          <w:kern w:val="3"/>
          <w:sz w:val="28"/>
          <w:szCs w:val="28"/>
        </w:rPr>
        <w:t>, 3</w:t>
      </w:r>
      <w:r w:rsidR="00362F91" w:rsidRPr="00C30155">
        <w:rPr>
          <w:rFonts w:ascii="Times New Roman" w:hAnsi="Times New Roman"/>
          <w:kern w:val="3"/>
          <w:sz w:val="28"/>
          <w:szCs w:val="28"/>
        </w:rPr>
        <w:t>5</w:t>
      </w:r>
      <w:r w:rsidR="00C44D25" w:rsidRPr="00C30155">
        <w:rPr>
          <w:rFonts w:ascii="Times New Roman" w:hAnsi="Times New Roman"/>
          <w:kern w:val="3"/>
          <w:sz w:val="28"/>
          <w:szCs w:val="28"/>
        </w:rPr>
        <w:t xml:space="preserve"> настоящего административного регламента.</w:t>
      </w:r>
    </w:p>
    <w:p w:rsidR="00C44D25" w:rsidRPr="00C30155" w:rsidRDefault="00B63DB3" w:rsidP="00E96827">
      <w:pPr>
        <w:pStyle w:val="aa"/>
        <w:widowControl w:val="0"/>
        <w:numPr>
          <w:ilvl w:val="0"/>
          <w:numId w:val="7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C44D25" w:rsidRPr="00C30155">
        <w:rPr>
          <w:rFonts w:ascii="Times New Roman" w:hAnsi="Times New Roman"/>
          <w:kern w:val="3"/>
          <w:sz w:val="28"/>
          <w:szCs w:val="28"/>
        </w:rPr>
        <w:t>Сотрудник</w:t>
      </w:r>
      <w:r w:rsidR="00204D5C" w:rsidRPr="00C30155">
        <w:rPr>
          <w:rFonts w:ascii="Times New Roman" w:hAnsi="Times New Roman"/>
          <w:kern w:val="3"/>
          <w:sz w:val="28"/>
          <w:szCs w:val="28"/>
        </w:rPr>
        <w:t xml:space="preserve"> сектора</w:t>
      </w:r>
      <w:r w:rsidR="00C44D25" w:rsidRPr="00C30155">
        <w:rPr>
          <w:rFonts w:ascii="Times New Roman" w:hAnsi="Times New Roman"/>
          <w:kern w:val="3"/>
          <w:sz w:val="28"/>
          <w:szCs w:val="28"/>
        </w:rPr>
        <w:t xml:space="preserve">, осуществляющий предоставление муниципальной услуги, </w:t>
      </w:r>
      <w:r w:rsidR="00362F91" w:rsidRPr="00C30155">
        <w:rPr>
          <w:rFonts w:ascii="Times New Roman" w:hAnsi="Times New Roman"/>
          <w:sz w:val="28"/>
          <w:szCs w:val="28"/>
        </w:rPr>
        <w:t>в течение</w:t>
      </w:r>
      <w:r w:rsidR="00180FDF" w:rsidRPr="00C30155">
        <w:rPr>
          <w:rFonts w:ascii="Times New Roman" w:hAnsi="Times New Roman"/>
          <w:sz w:val="28"/>
          <w:szCs w:val="28"/>
        </w:rPr>
        <w:t xml:space="preserve"> 45 календарных дней со дня представления в уполномоченный орган заявления и документов </w:t>
      </w:r>
      <w:r w:rsidR="00C44D25" w:rsidRPr="00C30155">
        <w:rPr>
          <w:rFonts w:ascii="Times New Roman" w:hAnsi="Times New Roman"/>
          <w:kern w:val="3"/>
          <w:sz w:val="28"/>
          <w:szCs w:val="28"/>
        </w:rPr>
        <w:t>осуществляет:</w:t>
      </w:r>
    </w:p>
    <w:p w:rsidR="00837329" w:rsidRPr="00C30155" w:rsidRDefault="00C44D25" w:rsidP="00837329">
      <w:pPr>
        <w:pStyle w:val="aa"/>
        <w:widowControl w:val="0"/>
        <w:numPr>
          <w:ilvl w:val="0"/>
          <w:numId w:val="4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проверку наличия или отсутствия оснований для отказа в предоставлении муниципальной услуги, предусмотренных пунктом </w:t>
      </w:r>
      <w:r w:rsidR="00ED6277" w:rsidRPr="00C30155">
        <w:rPr>
          <w:rFonts w:ascii="Times New Roman" w:hAnsi="Times New Roman"/>
          <w:kern w:val="3"/>
          <w:sz w:val="28"/>
          <w:szCs w:val="28"/>
        </w:rPr>
        <w:t>43</w:t>
      </w:r>
      <w:r w:rsidRPr="00C30155">
        <w:rPr>
          <w:rFonts w:ascii="Times New Roman" w:hAnsi="Times New Roman"/>
          <w:kern w:val="3"/>
          <w:sz w:val="28"/>
          <w:szCs w:val="28"/>
        </w:rPr>
        <w:t xml:space="preserve"> настоящего административного регламента;</w:t>
      </w:r>
    </w:p>
    <w:p w:rsidR="00204D5C" w:rsidRPr="00C30155" w:rsidRDefault="00C32033" w:rsidP="00C32033">
      <w:pPr>
        <w:widowControl w:val="0"/>
        <w:suppressAutoHyphens/>
        <w:overflowPunct w:val="0"/>
        <w:autoSpaceDE w:val="0"/>
        <w:autoSpaceDN w:val="0"/>
        <w:textAlignment w:val="baseline"/>
        <w:rPr>
          <w:kern w:val="3"/>
        </w:rPr>
      </w:pPr>
      <w:r w:rsidRPr="00C30155">
        <w:t>В случае, если для обеспечения использования переводимого помещения в качестве жилого или нежилого помещения требуются его переустройство, и (или) перепланировка, и (или) иные работы передает в отдел по градостроительной деятельности управления по распоряжению муниципальным имуществом</w:t>
      </w:r>
      <w:r w:rsidRPr="00C30155">
        <w:rPr>
          <w:kern w:val="3"/>
        </w:rPr>
        <w:t xml:space="preserve"> для согласования</w:t>
      </w:r>
      <w:r w:rsidR="00B03F3C" w:rsidRPr="00C30155">
        <w:rPr>
          <w:kern w:val="3"/>
        </w:rPr>
        <w:t xml:space="preserve"> представленн</w:t>
      </w:r>
      <w:r w:rsidR="00F97A74" w:rsidRPr="00C30155">
        <w:rPr>
          <w:kern w:val="3"/>
        </w:rPr>
        <w:t>ый</w:t>
      </w:r>
      <w:r w:rsidR="00B03F3C" w:rsidRPr="00C30155">
        <w:rPr>
          <w:kern w:val="3"/>
        </w:rPr>
        <w:t xml:space="preserve"> проект </w:t>
      </w:r>
      <w:r w:rsidR="00B03F3C" w:rsidRPr="00C30155">
        <w:t>переустройства, и (или) перепланировки, и (или) иных работ переводимого помещения на соответствие требованиям законодательства Российской Федерации.</w:t>
      </w:r>
    </w:p>
    <w:p w:rsidR="00C44D25" w:rsidRPr="00C30155" w:rsidRDefault="00C44D25" w:rsidP="00E014A7">
      <w:pPr>
        <w:pStyle w:val="aa"/>
        <w:widowControl w:val="0"/>
        <w:numPr>
          <w:ilvl w:val="0"/>
          <w:numId w:val="4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подготовку проекта постановления Администрации Шелеховского муниципального района </w:t>
      </w:r>
      <w:r w:rsidR="00ED6277" w:rsidRPr="00C30155">
        <w:rPr>
          <w:rFonts w:ascii="Times New Roman" w:hAnsi="Times New Roman"/>
          <w:kern w:val="3"/>
          <w:sz w:val="28"/>
          <w:szCs w:val="28"/>
        </w:rPr>
        <w:t xml:space="preserve">о переводе </w:t>
      </w:r>
      <w:r w:rsidR="00274DB0" w:rsidRPr="00C30155">
        <w:rPr>
          <w:rFonts w:ascii="Times New Roman" w:hAnsi="Times New Roman"/>
          <w:kern w:val="3"/>
          <w:sz w:val="28"/>
          <w:szCs w:val="28"/>
        </w:rPr>
        <w:t xml:space="preserve">помещения, уведомления о переводе </w:t>
      </w:r>
      <w:r w:rsidR="00274DB0" w:rsidRPr="00C30155">
        <w:rPr>
          <w:rFonts w:ascii="Times New Roman" w:hAnsi="Times New Roman"/>
          <w:sz w:val="28"/>
          <w:szCs w:val="28"/>
        </w:rPr>
        <w:t>помещения</w:t>
      </w:r>
      <w:r w:rsidR="00ED6277" w:rsidRPr="00C30155">
        <w:rPr>
          <w:rFonts w:ascii="Times New Roman" w:hAnsi="Times New Roman"/>
          <w:sz w:val="28"/>
          <w:szCs w:val="28"/>
        </w:rPr>
        <w:t xml:space="preserve"> (по форме согласно приложению 6 к настоящему </w:t>
      </w:r>
      <w:r w:rsidR="00ED6277" w:rsidRPr="00C30155">
        <w:rPr>
          <w:rFonts w:ascii="Times New Roman" w:hAnsi="Times New Roman"/>
          <w:bCs/>
          <w:color w:val="000000"/>
          <w:sz w:val="28"/>
          <w:szCs w:val="28"/>
        </w:rPr>
        <w:t xml:space="preserve">административному регламенту), в случае </w:t>
      </w:r>
      <w:r w:rsidR="00AC7063" w:rsidRPr="00C30155">
        <w:rPr>
          <w:rFonts w:ascii="Times New Roman" w:hAnsi="Times New Roman"/>
          <w:bCs/>
          <w:color w:val="000000"/>
          <w:sz w:val="28"/>
          <w:szCs w:val="28"/>
        </w:rPr>
        <w:t>отсутствия оснований в соответствии с п</w:t>
      </w:r>
      <w:r w:rsidR="00F97A74" w:rsidRPr="00C30155">
        <w:rPr>
          <w:rFonts w:ascii="Times New Roman" w:hAnsi="Times New Roman"/>
          <w:bCs/>
          <w:color w:val="000000"/>
          <w:sz w:val="28"/>
          <w:szCs w:val="28"/>
        </w:rPr>
        <w:t>унктом</w:t>
      </w:r>
      <w:r w:rsidR="00AC7063" w:rsidRPr="00C30155">
        <w:rPr>
          <w:rFonts w:ascii="Times New Roman" w:hAnsi="Times New Roman"/>
          <w:bCs/>
          <w:color w:val="000000"/>
          <w:sz w:val="28"/>
          <w:szCs w:val="28"/>
        </w:rPr>
        <w:t xml:space="preserve"> 43 </w:t>
      </w:r>
      <w:r w:rsidR="00AC7063" w:rsidRPr="00C30155">
        <w:rPr>
          <w:rFonts w:ascii="Times New Roman" w:hAnsi="Times New Roman"/>
          <w:kern w:val="3"/>
          <w:sz w:val="28"/>
          <w:szCs w:val="28"/>
        </w:rPr>
        <w:t>настоящего административного регламента</w:t>
      </w:r>
      <w:r w:rsidRPr="00C30155">
        <w:rPr>
          <w:rFonts w:ascii="Times New Roman" w:hAnsi="Times New Roman"/>
          <w:kern w:val="3"/>
          <w:sz w:val="28"/>
          <w:szCs w:val="28"/>
        </w:rPr>
        <w:t>;</w:t>
      </w:r>
    </w:p>
    <w:p w:rsidR="00C44D25" w:rsidRPr="00C30155" w:rsidRDefault="00C44D25" w:rsidP="00E014A7">
      <w:pPr>
        <w:pStyle w:val="aa"/>
        <w:widowControl w:val="0"/>
        <w:numPr>
          <w:ilvl w:val="0"/>
          <w:numId w:val="4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подготовку письма Администрации Шелеховского муниципального района об отказе в  </w:t>
      </w:r>
      <w:r w:rsidR="00274DB0" w:rsidRPr="00C30155">
        <w:rPr>
          <w:rFonts w:ascii="Times New Roman" w:hAnsi="Times New Roman"/>
          <w:kern w:val="3"/>
          <w:sz w:val="28"/>
          <w:szCs w:val="28"/>
        </w:rPr>
        <w:t xml:space="preserve">переводе </w:t>
      </w:r>
      <w:r w:rsidR="00274DB0" w:rsidRPr="00C30155">
        <w:rPr>
          <w:rFonts w:ascii="Times New Roman" w:hAnsi="Times New Roman"/>
          <w:sz w:val="28"/>
          <w:szCs w:val="28"/>
        </w:rPr>
        <w:t>помещения,</w:t>
      </w:r>
      <w:r w:rsidR="00274DB0" w:rsidRPr="00C30155">
        <w:rPr>
          <w:rFonts w:ascii="Times New Roman" w:hAnsi="Times New Roman"/>
          <w:kern w:val="3"/>
          <w:sz w:val="28"/>
          <w:szCs w:val="28"/>
        </w:rPr>
        <w:t xml:space="preserve"> уведомления об отказе в переводе </w:t>
      </w:r>
      <w:r w:rsidR="00274DB0" w:rsidRPr="00C30155">
        <w:rPr>
          <w:rFonts w:ascii="Times New Roman" w:hAnsi="Times New Roman"/>
          <w:sz w:val="28"/>
          <w:szCs w:val="28"/>
        </w:rPr>
        <w:t>помещения</w:t>
      </w:r>
      <w:r w:rsidR="00AC7063" w:rsidRPr="00C30155">
        <w:rPr>
          <w:rFonts w:ascii="Times New Roman" w:hAnsi="Times New Roman"/>
          <w:sz w:val="28"/>
          <w:szCs w:val="28"/>
        </w:rPr>
        <w:t xml:space="preserve"> (по форме согласно приложению 6 к настоящему </w:t>
      </w:r>
      <w:r w:rsidR="00AC7063" w:rsidRPr="00C30155">
        <w:rPr>
          <w:rFonts w:ascii="Times New Roman" w:hAnsi="Times New Roman"/>
          <w:bCs/>
          <w:color w:val="000000"/>
          <w:sz w:val="28"/>
          <w:szCs w:val="28"/>
        </w:rPr>
        <w:t>административному регламенту)</w:t>
      </w:r>
      <w:r w:rsidRPr="00C30155">
        <w:rPr>
          <w:rFonts w:ascii="Times New Roman" w:hAnsi="Times New Roman"/>
          <w:kern w:val="3"/>
          <w:sz w:val="28"/>
          <w:szCs w:val="28"/>
        </w:rPr>
        <w:t>;</w:t>
      </w:r>
    </w:p>
    <w:p w:rsidR="00C44D25" w:rsidRPr="00C30155" w:rsidRDefault="00C44D25" w:rsidP="00E014A7">
      <w:pPr>
        <w:pStyle w:val="aa"/>
        <w:widowControl w:val="0"/>
        <w:numPr>
          <w:ilvl w:val="0"/>
          <w:numId w:val="4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обеспечивает согласование и подписание в установленном порядке документов, указанных в подпунктах 2, 3 настоящего пункта.</w:t>
      </w:r>
    </w:p>
    <w:p w:rsidR="002000BC" w:rsidRPr="00C30155" w:rsidRDefault="00BE7C49" w:rsidP="002000BC">
      <w:pPr>
        <w:pStyle w:val="aa"/>
        <w:widowControl w:val="0"/>
        <w:numPr>
          <w:ilvl w:val="0"/>
          <w:numId w:val="79"/>
        </w:numPr>
        <w:suppressAutoHyphens/>
        <w:overflowPunct w:val="0"/>
        <w:autoSpaceDE w:val="0"/>
        <w:autoSpaceDN w:val="0"/>
        <w:adjustRightInd w:val="0"/>
        <w:spacing w:after="0" w:line="240" w:lineRule="auto"/>
        <w:ind w:left="0" w:firstLine="709"/>
        <w:contextualSpacing w:val="0"/>
        <w:textAlignment w:val="baseline"/>
        <w:rPr>
          <w:rFonts w:ascii="Times New Roman" w:hAnsi="Times New Roman"/>
          <w:sz w:val="28"/>
          <w:szCs w:val="28"/>
        </w:rPr>
      </w:pPr>
      <w:r w:rsidRPr="00C30155">
        <w:rPr>
          <w:rFonts w:ascii="Times New Roman" w:hAnsi="Times New Roman"/>
          <w:sz w:val="28"/>
          <w:szCs w:val="28"/>
        </w:rPr>
        <w:t>В случае, если для обеспечения использования переводимого помещения в качестве жилого или нежилого помещения требуются его переустройство</w:t>
      </w:r>
      <w:r w:rsidR="00B03F3C" w:rsidRPr="00C30155">
        <w:rPr>
          <w:rFonts w:ascii="Times New Roman" w:hAnsi="Times New Roman"/>
          <w:sz w:val="28"/>
          <w:szCs w:val="28"/>
        </w:rPr>
        <w:t>,</w:t>
      </w:r>
      <w:r w:rsidRPr="00C30155">
        <w:rPr>
          <w:rFonts w:ascii="Times New Roman" w:hAnsi="Times New Roman"/>
          <w:sz w:val="28"/>
          <w:szCs w:val="28"/>
        </w:rPr>
        <w:t xml:space="preserve"> и (или) перепланировка,</w:t>
      </w:r>
      <w:r w:rsidR="00B03F3C" w:rsidRPr="00C30155">
        <w:rPr>
          <w:rFonts w:ascii="Times New Roman" w:hAnsi="Times New Roman"/>
          <w:sz w:val="28"/>
          <w:szCs w:val="28"/>
        </w:rPr>
        <w:t xml:space="preserve"> и (или) иные работы</w:t>
      </w:r>
      <w:r w:rsidRPr="00C30155">
        <w:rPr>
          <w:rFonts w:ascii="Times New Roman" w:hAnsi="Times New Roman"/>
          <w:sz w:val="28"/>
          <w:szCs w:val="28"/>
        </w:rPr>
        <w:t xml:space="preserve"> проект решения о переводе помещения согласовывается с отделом </w:t>
      </w:r>
      <w:r w:rsidR="000E2F4B" w:rsidRPr="00C30155">
        <w:rPr>
          <w:rFonts w:ascii="Times New Roman" w:hAnsi="Times New Roman"/>
          <w:sz w:val="28"/>
          <w:szCs w:val="28"/>
          <w:lang w:eastAsia="ru-RU"/>
        </w:rPr>
        <w:t>по градостроительной деятельности</w:t>
      </w:r>
      <w:r w:rsidR="00B86F1A" w:rsidRPr="00C30155">
        <w:rPr>
          <w:sz w:val="28"/>
          <w:szCs w:val="28"/>
        </w:rPr>
        <w:t xml:space="preserve"> </w:t>
      </w:r>
      <w:r w:rsidR="00B86F1A" w:rsidRPr="00C30155">
        <w:rPr>
          <w:rFonts w:ascii="Times New Roman" w:hAnsi="Times New Roman"/>
          <w:sz w:val="28"/>
          <w:szCs w:val="28"/>
        </w:rPr>
        <w:t>управления по распоряжению муниципальным имуществом в течение 10 календарных дней со дня направления сотрудником сектора</w:t>
      </w:r>
      <w:r w:rsidR="002000BC" w:rsidRPr="00C30155">
        <w:rPr>
          <w:rFonts w:ascii="Times New Roman" w:hAnsi="Times New Roman"/>
          <w:sz w:val="28"/>
          <w:szCs w:val="28"/>
        </w:rPr>
        <w:t xml:space="preserve"> </w:t>
      </w:r>
      <w:r w:rsidR="002000BC" w:rsidRPr="00C30155">
        <w:rPr>
          <w:rFonts w:ascii="Times New Roman" w:hAnsi="Times New Roman"/>
          <w:kern w:val="3"/>
          <w:sz w:val="28"/>
          <w:szCs w:val="28"/>
        </w:rPr>
        <w:t xml:space="preserve">проекта </w:t>
      </w:r>
      <w:r w:rsidR="002000BC" w:rsidRPr="00C30155">
        <w:rPr>
          <w:rFonts w:ascii="Times New Roman" w:hAnsi="Times New Roman"/>
          <w:sz w:val="28"/>
          <w:szCs w:val="28"/>
        </w:rPr>
        <w:t>переустройства, и (или) перепланировки, и (или) иных работ переводимого помещения.</w:t>
      </w:r>
    </w:p>
    <w:p w:rsidR="002000BC" w:rsidRPr="00C30155" w:rsidRDefault="002000BC" w:rsidP="002000BC">
      <w:pPr>
        <w:pStyle w:val="aa"/>
        <w:widowControl w:val="0"/>
        <w:numPr>
          <w:ilvl w:val="0"/>
          <w:numId w:val="79"/>
        </w:numPr>
        <w:suppressAutoHyphens/>
        <w:overflowPunct w:val="0"/>
        <w:autoSpaceDE w:val="0"/>
        <w:autoSpaceDN w:val="0"/>
        <w:adjustRightInd w:val="0"/>
        <w:spacing w:after="0" w:line="240" w:lineRule="auto"/>
        <w:ind w:left="0" w:firstLine="709"/>
        <w:contextualSpacing w:val="0"/>
        <w:textAlignment w:val="baseline"/>
        <w:rPr>
          <w:rFonts w:ascii="Times New Roman" w:hAnsi="Times New Roman"/>
          <w:sz w:val="28"/>
          <w:szCs w:val="28"/>
        </w:rPr>
      </w:pPr>
      <w:r w:rsidRPr="00C30155">
        <w:rPr>
          <w:rFonts w:ascii="Times New Roman" w:hAnsi="Times New Roman"/>
          <w:sz w:val="28"/>
          <w:szCs w:val="28"/>
        </w:rPr>
        <w:t xml:space="preserve">Начальник отдела </w:t>
      </w:r>
      <w:r w:rsidRPr="00C30155">
        <w:rPr>
          <w:rFonts w:ascii="Times New Roman" w:hAnsi="Times New Roman"/>
          <w:sz w:val="28"/>
          <w:szCs w:val="28"/>
          <w:lang w:eastAsia="ru-RU"/>
        </w:rPr>
        <w:t>по градостроительной деятельности</w:t>
      </w:r>
      <w:r w:rsidRPr="00C30155">
        <w:rPr>
          <w:sz w:val="28"/>
          <w:szCs w:val="28"/>
        </w:rPr>
        <w:t xml:space="preserve"> </w:t>
      </w:r>
      <w:r w:rsidRPr="00C30155">
        <w:rPr>
          <w:rFonts w:ascii="Times New Roman" w:hAnsi="Times New Roman"/>
          <w:sz w:val="28"/>
          <w:szCs w:val="28"/>
        </w:rPr>
        <w:lastRenderedPageBreak/>
        <w:t xml:space="preserve">управления по распоряжению муниципальным имуществом </w:t>
      </w:r>
      <w:r w:rsidR="00BE7C49" w:rsidRPr="00C30155">
        <w:rPr>
          <w:rFonts w:ascii="Times New Roman" w:hAnsi="Times New Roman"/>
          <w:sz w:val="28"/>
          <w:szCs w:val="28"/>
        </w:rPr>
        <w:t xml:space="preserve">в сроки, предусмотренные </w:t>
      </w:r>
      <w:r w:rsidRPr="00C30155">
        <w:rPr>
          <w:rFonts w:ascii="Times New Roman" w:hAnsi="Times New Roman"/>
          <w:kern w:val="3"/>
          <w:sz w:val="28"/>
          <w:szCs w:val="28"/>
        </w:rPr>
        <w:t>пунктом 100 настоящего административного регламента</w:t>
      </w:r>
      <w:r w:rsidR="00BE7C49" w:rsidRPr="00C30155">
        <w:rPr>
          <w:rFonts w:ascii="Times New Roman" w:hAnsi="Times New Roman"/>
          <w:sz w:val="28"/>
          <w:szCs w:val="28"/>
        </w:rPr>
        <w:t xml:space="preserve">, </w:t>
      </w:r>
      <w:r w:rsidRPr="00C30155">
        <w:rPr>
          <w:rFonts w:ascii="Times New Roman" w:hAnsi="Times New Roman"/>
          <w:sz w:val="28"/>
          <w:szCs w:val="28"/>
        </w:rPr>
        <w:t xml:space="preserve">согласовывает </w:t>
      </w:r>
      <w:r w:rsidR="00BE7C49" w:rsidRPr="00C30155">
        <w:rPr>
          <w:rFonts w:ascii="Times New Roman" w:hAnsi="Times New Roman"/>
          <w:sz w:val="28"/>
          <w:szCs w:val="28"/>
        </w:rPr>
        <w:t xml:space="preserve"> проект </w:t>
      </w:r>
      <w:r w:rsidRPr="00C30155">
        <w:rPr>
          <w:rFonts w:ascii="Times New Roman" w:hAnsi="Times New Roman"/>
          <w:sz w:val="28"/>
          <w:szCs w:val="28"/>
        </w:rPr>
        <w:t xml:space="preserve">переустройства, и (или) перепланировки, и (или) иных работ переводимого помещения </w:t>
      </w:r>
      <w:r w:rsidR="00255DCF" w:rsidRPr="00C30155">
        <w:rPr>
          <w:rFonts w:ascii="Times New Roman" w:hAnsi="Times New Roman"/>
          <w:sz w:val="28"/>
          <w:szCs w:val="28"/>
        </w:rPr>
        <w:t>либо подготавливает</w:t>
      </w:r>
      <w:r w:rsidR="00BE7C49" w:rsidRPr="00C30155">
        <w:rPr>
          <w:rFonts w:ascii="Times New Roman" w:hAnsi="Times New Roman"/>
          <w:sz w:val="28"/>
          <w:szCs w:val="28"/>
        </w:rPr>
        <w:t xml:space="preserve"> замечания </w:t>
      </w:r>
      <w:r w:rsidR="00FB3799" w:rsidRPr="00C30155">
        <w:rPr>
          <w:rFonts w:ascii="Times New Roman" w:hAnsi="Times New Roman"/>
          <w:sz w:val="28"/>
          <w:szCs w:val="28"/>
        </w:rPr>
        <w:t xml:space="preserve">в письменной форме </w:t>
      </w:r>
      <w:r w:rsidR="00BE7C49" w:rsidRPr="00C30155">
        <w:rPr>
          <w:rFonts w:ascii="Times New Roman" w:hAnsi="Times New Roman"/>
          <w:sz w:val="28"/>
          <w:szCs w:val="28"/>
        </w:rPr>
        <w:t xml:space="preserve">на проект </w:t>
      </w:r>
      <w:r w:rsidRPr="00C30155">
        <w:rPr>
          <w:rFonts w:ascii="Times New Roman" w:hAnsi="Times New Roman"/>
          <w:sz w:val="28"/>
          <w:szCs w:val="28"/>
        </w:rPr>
        <w:t>переустройства, и (или) перепланировки, и (или) иных работ переводимого помещения</w:t>
      </w:r>
      <w:r w:rsidR="00BE7C49" w:rsidRPr="00C30155">
        <w:rPr>
          <w:rFonts w:ascii="Times New Roman" w:hAnsi="Times New Roman"/>
          <w:sz w:val="28"/>
          <w:szCs w:val="28"/>
        </w:rPr>
        <w:t>.</w:t>
      </w:r>
    </w:p>
    <w:p w:rsidR="002D3EC2" w:rsidRPr="00C30155" w:rsidRDefault="00BE7C49" w:rsidP="002D3EC2">
      <w:pPr>
        <w:pStyle w:val="aa"/>
        <w:widowControl w:val="0"/>
        <w:numPr>
          <w:ilvl w:val="0"/>
          <w:numId w:val="79"/>
        </w:numPr>
        <w:suppressAutoHyphens/>
        <w:overflowPunct w:val="0"/>
        <w:autoSpaceDE w:val="0"/>
        <w:autoSpaceDN w:val="0"/>
        <w:adjustRightInd w:val="0"/>
        <w:spacing w:after="0" w:line="240" w:lineRule="auto"/>
        <w:ind w:left="0" w:firstLine="709"/>
        <w:contextualSpacing w:val="0"/>
        <w:textAlignment w:val="baseline"/>
        <w:rPr>
          <w:rFonts w:ascii="Times New Roman" w:hAnsi="Times New Roman"/>
          <w:sz w:val="28"/>
          <w:szCs w:val="28"/>
        </w:rPr>
      </w:pPr>
      <w:r w:rsidRPr="00C30155">
        <w:rPr>
          <w:rFonts w:ascii="Times New Roman" w:hAnsi="Times New Roman"/>
          <w:sz w:val="28"/>
          <w:szCs w:val="28"/>
        </w:rPr>
        <w:t>На основании замечаний</w:t>
      </w:r>
      <w:r w:rsidR="002000BC" w:rsidRPr="00C30155">
        <w:rPr>
          <w:rFonts w:ascii="Times New Roman" w:hAnsi="Times New Roman"/>
          <w:sz w:val="28"/>
          <w:szCs w:val="28"/>
        </w:rPr>
        <w:t xml:space="preserve"> </w:t>
      </w:r>
      <w:r w:rsidR="00FB3799" w:rsidRPr="00C30155">
        <w:rPr>
          <w:rFonts w:ascii="Times New Roman" w:hAnsi="Times New Roman"/>
          <w:sz w:val="28"/>
          <w:szCs w:val="28"/>
        </w:rPr>
        <w:t>н</w:t>
      </w:r>
      <w:r w:rsidR="002000BC" w:rsidRPr="00C30155">
        <w:rPr>
          <w:rFonts w:ascii="Times New Roman" w:hAnsi="Times New Roman"/>
          <w:sz w:val="28"/>
          <w:szCs w:val="28"/>
        </w:rPr>
        <w:t>ачальник</w:t>
      </w:r>
      <w:r w:rsidR="00FB3799" w:rsidRPr="00C30155">
        <w:rPr>
          <w:rFonts w:ascii="Times New Roman" w:hAnsi="Times New Roman"/>
          <w:sz w:val="28"/>
          <w:szCs w:val="28"/>
        </w:rPr>
        <w:t>а</w:t>
      </w:r>
      <w:r w:rsidR="002000BC" w:rsidRPr="00C30155">
        <w:rPr>
          <w:rFonts w:ascii="Times New Roman" w:hAnsi="Times New Roman"/>
          <w:sz w:val="28"/>
          <w:szCs w:val="28"/>
        </w:rPr>
        <w:t xml:space="preserve"> отдела </w:t>
      </w:r>
      <w:r w:rsidR="002000BC" w:rsidRPr="00C30155">
        <w:rPr>
          <w:rFonts w:ascii="Times New Roman" w:hAnsi="Times New Roman"/>
          <w:sz w:val="28"/>
          <w:szCs w:val="28"/>
          <w:lang w:eastAsia="ru-RU"/>
        </w:rPr>
        <w:t>по градостроительной деятельности</w:t>
      </w:r>
      <w:r w:rsidR="002000BC" w:rsidRPr="00C30155">
        <w:rPr>
          <w:sz w:val="28"/>
          <w:szCs w:val="28"/>
        </w:rPr>
        <w:t xml:space="preserve"> </w:t>
      </w:r>
      <w:r w:rsidR="002000BC" w:rsidRPr="00C30155">
        <w:rPr>
          <w:rFonts w:ascii="Times New Roman" w:hAnsi="Times New Roman"/>
          <w:sz w:val="28"/>
          <w:szCs w:val="28"/>
        </w:rPr>
        <w:t>управления по распоряжению муниципальным имуществом</w:t>
      </w:r>
      <w:r w:rsidRPr="00C30155">
        <w:rPr>
          <w:rFonts w:ascii="Times New Roman" w:hAnsi="Times New Roman"/>
          <w:sz w:val="28"/>
          <w:szCs w:val="28"/>
        </w:rPr>
        <w:t xml:space="preserve"> </w:t>
      </w:r>
      <w:r w:rsidR="00FB3799" w:rsidRPr="00C30155">
        <w:rPr>
          <w:rFonts w:ascii="Times New Roman" w:hAnsi="Times New Roman"/>
          <w:sz w:val="28"/>
          <w:szCs w:val="28"/>
        </w:rPr>
        <w:t xml:space="preserve">сотрудник сектора </w:t>
      </w:r>
      <w:r w:rsidRPr="00C30155">
        <w:rPr>
          <w:rFonts w:ascii="Times New Roman" w:hAnsi="Times New Roman"/>
          <w:sz w:val="28"/>
          <w:szCs w:val="28"/>
        </w:rPr>
        <w:t xml:space="preserve">в течение </w:t>
      </w:r>
      <w:r w:rsidR="00FB3799" w:rsidRPr="00C30155">
        <w:rPr>
          <w:rFonts w:ascii="Times New Roman" w:hAnsi="Times New Roman"/>
          <w:sz w:val="28"/>
          <w:szCs w:val="28"/>
        </w:rPr>
        <w:t>3</w:t>
      </w:r>
      <w:r w:rsidRPr="00C30155">
        <w:rPr>
          <w:rFonts w:ascii="Times New Roman" w:hAnsi="Times New Roman"/>
          <w:sz w:val="28"/>
          <w:szCs w:val="28"/>
        </w:rPr>
        <w:t xml:space="preserve"> рабоч</w:t>
      </w:r>
      <w:r w:rsidR="00FB3799" w:rsidRPr="00C30155">
        <w:rPr>
          <w:rFonts w:ascii="Times New Roman" w:hAnsi="Times New Roman"/>
          <w:sz w:val="28"/>
          <w:szCs w:val="28"/>
        </w:rPr>
        <w:t>их дней</w:t>
      </w:r>
      <w:r w:rsidRPr="00C30155">
        <w:rPr>
          <w:rFonts w:ascii="Times New Roman" w:hAnsi="Times New Roman"/>
          <w:sz w:val="28"/>
          <w:szCs w:val="28"/>
        </w:rPr>
        <w:t xml:space="preserve"> с момента их получения подготавливает проект отказа в переводе помещения</w:t>
      </w:r>
      <w:r w:rsidR="00837329" w:rsidRPr="00C30155">
        <w:rPr>
          <w:rFonts w:ascii="Times New Roman" w:hAnsi="Times New Roman"/>
          <w:sz w:val="28"/>
          <w:szCs w:val="28"/>
        </w:rPr>
        <w:t>.</w:t>
      </w:r>
    </w:p>
    <w:p w:rsidR="00A1079D" w:rsidRPr="00C30155" w:rsidRDefault="002D3EC2" w:rsidP="002D3EC2">
      <w:pPr>
        <w:pStyle w:val="aa"/>
        <w:widowControl w:val="0"/>
        <w:numPr>
          <w:ilvl w:val="0"/>
          <w:numId w:val="79"/>
        </w:numPr>
        <w:suppressAutoHyphens/>
        <w:overflowPunct w:val="0"/>
        <w:autoSpaceDE w:val="0"/>
        <w:autoSpaceDN w:val="0"/>
        <w:adjustRightInd w:val="0"/>
        <w:spacing w:after="0" w:line="240" w:lineRule="auto"/>
        <w:ind w:left="0" w:firstLine="709"/>
        <w:contextualSpacing w:val="0"/>
        <w:textAlignment w:val="baseline"/>
        <w:rPr>
          <w:rFonts w:ascii="Times New Roman" w:hAnsi="Times New Roman"/>
          <w:sz w:val="28"/>
          <w:szCs w:val="28"/>
        </w:rPr>
      </w:pPr>
      <w:r w:rsidRPr="00C30155">
        <w:rPr>
          <w:rFonts w:ascii="Times New Roman" w:hAnsi="Times New Roman"/>
          <w:sz w:val="28"/>
          <w:szCs w:val="28"/>
        </w:rPr>
        <w:t>Решения о переводе помещения, содержащи</w:t>
      </w:r>
      <w:r w:rsidR="00255DCF" w:rsidRPr="00C30155">
        <w:rPr>
          <w:rFonts w:ascii="Times New Roman" w:hAnsi="Times New Roman"/>
          <w:sz w:val="28"/>
          <w:szCs w:val="28"/>
        </w:rPr>
        <w:t>е</w:t>
      </w:r>
      <w:r w:rsidRPr="00C30155">
        <w:rPr>
          <w:rFonts w:ascii="Times New Roman" w:hAnsi="Times New Roman"/>
          <w:sz w:val="28"/>
          <w:szCs w:val="28"/>
        </w:rPr>
        <w:t xml:space="preserve"> в случае необходимости указание на проведени</w:t>
      </w:r>
      <w:r w:rsidR="00255DCF" w:rsidRPr="00C30155">
        <w:rPr>
          <w:rFonts w:ascii="Times New Roman" w:hAnsi="Times New Roman"/>
          <w:sz w:val="28"/>
          <w:szCs w:val="28"/>
        </w:rPr>
        <w:t>е</w:t>
      </w:r>
      <w:r w:rsidRPr="00C30155">
        <w:rPr>
          <w:rFonts w:ascii="Times New Roman" w:hAnsi="Times New Roman"/>
          <w:sz w:val="28"/>
          <w:szCs w:val="28"/>
        </w:rPr>
        <w:t xml:space="preserve"> переустройства, и (или) перепланировки, и (или) иных работ переводимого помещения для обеспечения использования такого помещения в качестве жилого или нежилого помещения требование об их проведении, перечень иных работ, если их проведение необходимо, либо решения </w:t>
      </w:r>
      <w:r w:rsidR="00A1079D" w:rsidRPr="00C30155">
        <w:rPr>
          <w:rFonts w:ascii="Times New Roman" w:hAnsi="Times New Roman"/>
          <w:sz w:val="28"/>
          <w:szCs w:val="28"/>
        </w:rPr>
        <w:t xml:space="preserve">об отказе в переводе </w:t>
      </w:r>
      <w:r w:rsidR="00AC7063" w:rsidRPr="00C30155">
        <w:rPr>
          <w:rFonts w:ascii="Times New Roman" w:hAnsi="Times New Roman"/>
          <w:sz w:val="28"/>
          <w:szCs w:val="28"/>
        </w:rPr>
        <w:t xml:space="preserve">помещения </w:t>
      </w:r>
      <w:r w:rsidR="00A1079D" w:rsidRPr="00C30155">
        <w:rPr>
          <w:rFonts w:ascii="Times New Roman" w:hAnsi="Times New Roman"/>
          <w:sz w:val="28"/>
          <w:szCs w:val="28"/>
        </w:rPr>
        <w:t>должно содержать основания для отказа с о</w:t>
      </w:r>
      <w:r w:rsidR="00AC7063" w:rsidRPr="00C30155">
        <w:rPr>
          <w:rFonts w:ascii="Times New Roman" w:hAnsi="Times New Roman"/>
          <w:sz w:val="28"/>
          <w:szCs w:val="28"/>
        </w:rPr>
        <w:t>бязательной ссылкой на нарушения</w:t>
      </w:r>
      <w:r w:rsidR="00A1079D" w:rsidRPr="00C30155">
        <w:rPr>
          <w:rFonts w:ascii="Times New Roman" w:hAnsi="Times New Roman"/>
          <w:sz w:val="28"/>
          <w:szCs w:val="28"/>
        </w:rPr>
        <w:t xml:space="preserve">, предусмотренные пунктом </w:t>
      </w:r>
      <w:r w:rsidR="00B63DB3" w:rsidRPr="00C30155">
        <w:rPr>
          <w:rFonts w:ascii="Times New Roman" w:hAnsi="Times New Roman"/>
          <w:sz w:val="28"/>
          <w:szCs w:val="28"/>
        </w:rPr>
        <w:t>43</w:t>
      </w:r>
      <w:r w:rsidR="00A1079D" w:rsidRPr="00C30155">
        <w:rPr>
          <w:rFonts w:ascii="Times New Roman" w:hAnsi="Times New Roman"/>
          <w:sz w:val="28"/>
          <w:szCs w:val="28"/>
        </w:rPr>
        <w:t xml:space="preserve"> настоящего административного регламента.</w:t>
      </w:r>
    </w:p>
    <w:p w:rsidR="00A1079D" w:rsidRPr="00C30155" w:rsidRDefault="00A1079D" w:rsidP="00E96827">
      <w:pPr>
        <w:pStyle w:val="aa"/>
        <w:widowControl w:val="0"/>
        <w:numPr>
          <w:ilvl w:val="0"/>
          <w:numId w:val="79"/>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 xml:space="preserve">Уполномоченный орган не позднее чем через </w:t>
      </w:r>
      <w:r w:rsidR="008A0DA2" w:rsidRPr="00C30155">
        <w:rPr>
          <w:rFonts w:ascii="Times New Roman" w:hAnsi="Times New Roman"/>
          <w:sz w:val="28"/>
          <w:szCs w:val="28"/>
        </w:rPr>
        <w:t>3</w:t>
      </w:r>
      <w:r w:rsidR="006F29C1" w:rsidRPr="00C30155">
        <w:rPr>
          <w:rFonts w:ascii="Times New Roman" w:hAnsi="Times New Roman"/>
          <w:sz w:val="28"/>
          <w:szCs w:val="28"/>
        </w:rPr>
        <w:t xml:space="preserve"> рабочих дня</w:t>
      </w:r>
      <w:r w:rsidRPr="00C30155">
        <w:rPr>
          <w:rFonts w:ascii="Times New Roman" w:hAnsi="Times New Roman"/>
          <w:sz w:val="28"/>
          <w:szCs w:val="28"/>
        </w:rPr>
        <w:t xml:space="preserve"> со дня принятия решения о переводе </w:t>
      </w:r>
      <w:r w:rsidR="006F29C1" w:rsidRPr="00C30155">
        <w:rPr>
          <w:rFonts w:ascii="Times New Roman" w:hAnsi="Times New Roman"/>
          <w:sz w:val="28"/>
          <w:szCs w:val="28"/>
        </w:rPr>
        <w:t xml:space="preserve">помещения выдает под роспись, либо </w:t>
      </w:r>
      <w:r w:rsidRPr="00C30155">
        <w:rPr>
          <w:rFonts w:ascii="Times New Roman" w:hAnsi="Times New Roman"/>
          <w:sz w:val="28"/>
          <w:szCs w:val="28"/>
        </w:rPr>
        <w:t>направляет</w:t>
      </w:r>
      <w:r w:rsidR="006F29C1" w:rsidRPr="00C30155">
        <w:rPr>
          <w:rFonts w:ascii="Times New Roman" w:hAnsi="Times New Roman"/>
          <w:sz w:val="28"/>
          <w:szCs w:val="28"/>
        </w:rPr>
        <w:t xml:space="preserve"> заказным письмом</w:t>
      </w:r>
      <w:r w:rsidRPr="00C30155">
        <w:rPr>
          <w:rFonts w:ascii="Times New Roman" w:hAnsi="Times New Roman"/>
          <w:sz w:val="28"/>
          <w:szCs w:val="28"/>
        </w:rPr>
        <w:t xml:space="preserve"> по адресу, указанному в заявлении, либо через МФЦ, заявителю </w:t>
      </w:r>
      <w:r w:rsidR="00255DCF" w:rsidRPr="00C30155">
        <w:rPr>
          <w:rFonts w:ascii="Times New Roman" w:hAnsi="Times New Roman"/>
          <w:sz w:val="28"/>
          <w:szCs w:val="28"/>
        </w:rPr>
        <w:t xml:space="preserve">один из </w:t>
      </w:r>
      <w:r w:rsidRPr="00C30155">
        <w:rPr>
          <w:rFonts w:ascii="Times New Roman" w:hAnsi="Times New Roman"/>
          <w:sz w:val="28"/>
          <w:szCs w:val="28"/>
        </w:rPr>
        <w:t>документ</w:t>
      </w:r>
      <w:r w:rsidR="00255DCF" w:rsidRPr="00C30155">
        <w:rPr>
          <w:rFonts w:ascii="Times New Roman" w:hAnsi="Times New Roman"/>
          <w:sz w:val="28"/>
          <w:szCs w:val="28"/>
        </w:rPr>
        <w:t>ов</w:t>
      </w:r>
      <w:r w:rsidRPr="00C30155">
        <w:rPr>
          <w:rFonts w:ascii="Times New Roman" w:hAnsi="Times New Roman"/>
          <w:sz w:val="28"/>
          <w:szCs w:val="28"/>
        </w:rPr>
        <w:t xml:space="preserve">, </w:t>
      </w:r>
      <w:r w:rsidR="006F29C1" w:rsidRPr="00C30155">
        <w:rPr>
          <w:rFonts w:ascii="Times New Roman" w:hAnsi="Times New Roman"/>
          <w:sz w:val="28"/>
          <w:szCs w:val="28"/>
        </w:rPr>
        <w:t>указанных в п</w:t>
      </w:r>
      <w:r w:rsidR="00255DCF" w:rsidRPr="00C30155">
        <w:rPr>
          <w:rFonts w:ascii="Times New Roman" w:hAnsi="Times New Roman"/>
          <w:sz w:val="28"/>
          <w:szCs w:val="28"/>
        </w:rPr>
        <w:t>ункте</w:t>
      </w:r>
      <w:r w:rsidR="006F29C1" w:rsidRPr="00C30155">
        <w:rPr>
          <w:rFonts w:ascii="Times New Roman" w:hAnsi="Times New Roman"/>
          <w:sz w:val="28"/>
          <w:szCs w:val="28"/>
        </w:rPr>
        <w:t xml:space="preserve"> 99 настоящего административного регламента.</w:t>
      </w:r>
      <w:r w:rsidRPr="00C30155">
        <w:rPr>
          <w:rFonts w:ascii="Times New Roman" w:hAnsi="Times New Roman"/>
          <w:sz w:val="28"/>
          <w:szCs w:val="28"/>
        </w:rPr>
        <w:t xml:space="preserve"> </w:t>
      </w:r>
    </w:p>
    <w:p w:rsidR="00A1079D" w:rsidRPr="00C30155" w:rsidRDefault="00A1079D" w:rsidP="00A1079D">
      <w:pPr>
        <w:widowControl w:val="0"/>
        <w:autoSpaceDE w:val="0"/>
        <w:autoSpaceDN w:val="0"/>
        <w:adjustRightInd w:val="0"/>
      </w:pPr>
      <w:r w:rsidRPr="00C30155">
        <w:t xml:space="preserve">В случае подачи заявления через МФЦ, уполномоченный орган не позднее </w:t>
      </w:r>
      <w:r w:rsidR="008A0DA2" w:rsidRPr="00C30155">
        <w:t>2</w:t>
      </w:r>
      <w:r w:rsidRPr="00C30155">
        <w:t xml:space="preserve">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A1079D" w:rsidRPr="00C30155" w:rsidRDefault="00A1079D" w:rsidP="00A1079D">
      <w:pPr>
        <w:widowControl w:val="0"/>
        <w:autoSpaceDE w:val="0"/>
        <w:autoSpaceDN w:val="0"/>
        <w:adjustRightInd w:val="0"/>
      </w:pPr>
      <w:r w:rsidRPr="00C30155">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CA40D6" w:rsidRPr="00C30155" w:rsidRDefault="00A1079D" w:rsidP="00E96827">
      <w:pPr>
        <w:pStyle w:val="aa"/>
        <w:widowControl w:val="0"/>
        <w:numPr>
          <w:ilvl w:val="0"/>
          <w:numId w:val="79"/>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Уполномоченный орган одновременно с выдачей (направлением) заявителю решения информирует о принятии указанного решения собственников помещений, примыкающих к помещению, в отношении кот</w:t>
      </w:r>
      <w:r w:rsidR="00CA40D6" w:rsidRPr="00C30155">
        <w:rPr>
          <w:rFonts w:ascii="Times New Roman" w:hAnsi="Times New Roman"/>
          <w:sz w:val="28"/>
          <w:szCs w:val="28"/>
        </w:rPr>
        <w:t>орого принято указанное решение не позднее чем через 3 рабочих дня со дня принятия решения о переводе помещения направляет заказным письмом.</w:t>
      </w:r>
    </w:p>
    <w:p w:rsidR="00A1079D" w:rsidRPr="00C30155" w:rsidRDefault="00A1079D" w:rsidP="00A637F1">
      <w:pPr>
        <w:widowControl w:val="0"/>
        <w:autoSpaceDE w:val="0"/>
        <w:autoSpaceDN w:val="0"/>
        <w:adjustRightInd w:val="0"/>
      </w:pPr>
      <w:r w:rsidRPr="00C30155">
        <w:t xml:space="preserve">Решение о переводе </w:t>
      </w:r>
      <w:r w:rsidR="003A4CF5" w:rsidRPr="00C30155">
        <w:t xml:space="preserve">помещения </w:t>
      </w:r>
      <w:r w:rsidRPr="00C30155">
        <w:t>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44D25" w:rsidRPr="00C30155" w:rsidRDefault="00C44D25" w:rsidP="00E96827">
      <w:pPr>
        <w:pStyle w:val="aa"/>
        <w:widowControl w:val="0"/>
        <w:numPr>
          <w:ilvl w:val="0"/>
          <w:numId w:val="7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w:t>
      </w:r>
      <w:r w:rsidR="00135349" w:rsidRPr="00C30155">
        <w:rPr>
          <w:rFonts w:ascii="Times New Roman" w:hAnsi="Times New Roman"/>
          <w:kern w:val="3"/>
          <w:sz w:val="28"/>
          <w:szCs w:val="28"/>
        </w:rPr>
        <w:t>4</w:t>
      </w:r>
      <w:r w:rsidR="003A4CF5" w:rsidRPr="00C30155">
        <w:rPr>
          <w:rFonts w:ascii="Times New Roman" w:hAnsi="Times New Roman"/>
          <w:kern w:val="3"/>
          <w:sz w:val="28"/>
          <w:szCs w:val="28"/>
        </w:rPr>
        <w:t>3</w:t>
      </w:r>
      <w:r w:rsidRPr="00C30155">
        <w:rPr>
          <w:rFonts w:ascii="Times New Roman" w:hAnsi="Times New Roman"/>
          <w:kern w:val="3"/>
          <w:sz w:val="28"/>
          <w:szCs w:val="28"/>
        </w:rPr>
        <w:t xml:space="preserve"> настоящего административного регламента.</w:t>
      </w:r>
    </w:p>
    <w:p w:rsidR="00C44D25" w:rsidRPr="00C30155" w:rsidRDefault="00C44D25" w:rsidP="00E96827">
      <w:pPr>
        <w:pStyle w:val="aa"/>
        <w:widowControl w:val="0"/>
        <w:numPr>
          <w:ilvl w:val="0"/>
          <w:numId w:val="7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Сотрудник</w:t>
      </w:r>
      <w:r w:rsidRPr="00C30155">
        <w:rPr>
          <w:rFonts w:ascii="Times New Roman" w:hAnsi="Times New Roman"/>
          <w:sz w:val="28"/>
          <w:szCs w:val="28"/>
        </w:rPr>
        <w:t xml:space="preserve"> </w:t>
      </w:r>
      <w:r w:rsidRPr="00C30155">
        <w:rPr>
          <w:rFonts w:ascii="Times New Roman" w:hAnsi="Times New Roman"/>
          <w:kern w:val="3"/>
          <w:sz w:val="28"/>
          <w:szCs w:val="28"/>
        </w:rPr>
        <w:t xml:space="preserve">отдела по контролю и делопроизводству осуществляет </w:t>
      </w:r>
      <w:r w:rsidRPr="00C30155">
        <w:rPr>
          <w:rFonts w:ascii="Times New Roman" w:hAnsi="Times New Roman"/>
          <w:kern w:val="3"/>
          <w:sz w:val="28"/>
          <w:szCs w:val="28"/>
        </w:rPr>
        <w:lastRenderedPageBreak/>
        <w:t xml:space="preserve">регистрацию постановления Администрации Шелеховского муниципального района </w:t>
      </w:r>
      <w:r w:rsidR="00C40E0C" w:rsidRPr="00C30155">
        <w:rPr>
          <w:rFonts w:ascii="Times New Roman" w:hAnsi="Times New Roman"/>
          <w:kern w:val="3"/>
          <w:sz w:val="28"/>
          <w:szCs w:val="28"/>
        </w:rPr>
        <w:t xml:space="preserve">о переводе помещения </w:t>
      </w:r>
      <w:r w:rsidRPr="00C30155">
        <w:rPr>
          <w:rFonts w:ascii="Times New Roman" w:hAnsi="Times New Roman"/>
          <w:kern w:val="3"/>
          <w:sz w:val="28"/>
          <w:szCs w:val="28"/>
        </w:rPr>
        <w:t xml:space="preserve">или письма </w:t>
      </w:r>
      <w:r w:rsidR="00C40E0C" w:rsidRPr="00C30155">
        <w:rPr>
          <w:rFonts w:ascii="Times New Roman" w:hAnsi="Times New Roman"/>
          <w:kern w:val="3"/>
          <w:sz w:val="28"/>
          <w:szCs w:val="28"/>
        </w:rPr>
        <w:t xml:space="preserve">об отказе в  переводе </w:t>
      </w:r>
      <w:r w:rsidR="00C40E0C" w:rsidRPr="00C30155">
        <w:rPr>
          <w:rFonts w:ascii="Times New Roman" w:hAnsi="Times New Roman"/>
          <w:sz w:val="28"/>
          <w:szCs w:val="28"/>
        </w:rPr>
        <w:t>помещения</w:t>
      </w:r>
      <w:r w:rsidRPr="00C30155">
        <w:rPr>
          <w:rFonts w:ascii="Times New Roman" w:hAnsi="Times New Roman"/>
          <w:kern w:val="3"/>
          <w:sz w:val="28"/>
          <w:szCs w:val="28"/>
        </w:rPr>
        <w:t xml:space="preserve"> в системе элект</w:t>
      </w:r>
      <w:r w:rsidR="003A4CF5" w:rsidRPr="00C30155">
        <w:rPr>
          <w:rFonts w:ascii="Times New Roman" w:hAnsi="Times New Roman"/>
          <w:kern w:val="3"/>
          <w:sz w:val="28"/>
          <w:szCs w:val="28"/>
        </w:rPr>
        <w:t>ронного документооборота «Дело» в установленном порядке.</w:t>
      </w:r>
    </w:p>
    <w:p w:rsidR="00E42915" w:rsidRPr="00C30155" w:rsidRDefault="00C44D25" w:rsidP="00E96827">
      <w:pPr>
        <w:pStyle w:val="aa"/>
        <w:widowControl w:val="0"/>
        <w:numPr>
          <w:ilvl w:val="0"/>
          <w:numId w:val="7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Результатом исполнения административной процедуры является направление (выдача) заявителю, в срок не более </w:t>
      </w:r>
      <w:r w:rsidR="003A4CF5" w:rsidRPr="00C30155">
        <w:rPr>
          <w:rFonts w:ascii="Times New Roman" w:hAnsi="Times New Roman"/>
          <w:kern w:val="3"/>
          <w:sz w:val="28"/>
          <w:szCs w:val="28"/>
        </w:rPr>
        <w:t>3</w:t>
      </w:r>
      <w:r w:rsidR="0084521F" w:rsidRPr="00C30155">
        <w:rPr>
          <w:rFonts w:ascii="Times New Roman" w:hAnsi="Times New Roman"/>
          <w:kern w:val="3"/>
          <w:sz w:val="28"/>
          <w:szCs w:val="28"/>
        </w:rPr>
        <w:t xml:space="preserve"> рабочих</w:t>
      </w:r>
      <w:r w:rsidRPr="00C30155">
        <w:rPr>
          <w:rFonts w:ascii="Times New Roman" w:hAnsi="Times New Roman"/>
          <w:kern w:val="3"/>
          <w:sz w:val="28"/>
          <w:szCs w:val="28"/>
        </w:rPr>
        <w:t xml:space="preserve"> дней со дня подписания</w:t>
      </w:r>
      <w:r w:rsidR="003A4CF5" w:rsidRPr="00C30155">
        <w:rPr>
          <w:rFonts w:ascii="Times New Roman" w:hAnsi="Times New Roman"/>
          <w:kern w:val="3"/>
          <w:sz w:val="28"/>
          <w:szCs w:val="28"/>
        </w:rPr>
        <w:t xml:space="preserve"> документов, указанных в п</w:t>
      </w:r>
      <w:r w:rsidR="00255DCF" w:rsidRPr="00C30155">
        <w:rPr>
          <w:rFonts w:ascii="Times New Roman" w:hAnsi="Times New Roman"/>
          <w:kern w:val="3"/>
          <w:sz w:val="28"/>
          <w:szCs w:val="28"/>
        </w:rPr>
        <w:t>ункте</w:t>
      </w:r>
      <w:r w:rsidR="003A4CF5" w:rsidRPr="00C30155">
        <w:rPr>
          <w:rFonts w:ascii="Times New Roman" w:hAnsi="Times New Roman"/>
          <w:kern w:val="3"/>
          <w:sz w:val="28"/>
          <w:szCs w:val="28"/>
        </w:rPr>
        <w:t xml:space="preserve"> </w:t>
      </w:r>
      <w:r w:rsidR="00F05D5B" w:rsidRPr="00C30155">
        <w:rPr>
          <w:rFonts w:ascii="Times New Roman" w:hAnsi="Times New Roman"/>
          <w:kern w:val="3"/>
          <w:sz w:val="28"/>
          <w:szCs w:val="28"/>
        </w:rPr>
        <w:t>99</w:t>
      </w:r>
      <w:r w:rsidR="00E42915" w:rsidRPr="00C30155">
        <w:rPr>
          <w:rFonts w:ascii="Times New Roman" w:hAnsi="Times New Roman"/>
          <w:kern w:val="3"/>
          <w:sz w:val="28"/>
          <w:szCs w:val="28"/>
        </w:rPr>
        <w:t xml:space="preserve"> </w:t>
      </w:r>
      <w:r w:rsidR="00E42915" w:rsidRPr="00C30155">
        <w:rPr>
          <w:rFonts w:ascii="Times New Roman" w:hAnsi="Times New Roman"/>
          <w:sz w:val="28"/>
          <w:szCs w:val="28"/>
        </w:rPr>
        <w:t>настоящего административного регламента.</w:t>
      </w:r>
    </w:p>
    <w:p w:rsidR="003E7119" w:rsidRPr="00C30155" w:rsidRDefault="00F05D5B" w:rsidP="00E96827">
      <w:pPr>
        <w:pStyle w:val="aa"/>
        <w:widowControl w:val="0"/>
        <w:numPr>
          <w:ilvl w:val="0"/>
          <w:numId w:val="7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Способом фиксации результата административной процедуры является фиксация факта </w:t>
      </w:r>
      <w:r w:rsidRPr="00C30155">
        <w:rPr>
          <w:rFonts w:ascii="Times New Roman" w:hAnsi="Times New Roman"/>
          <w:sz w:val="28"/>
          <w:szCs w:val="28"/>
        </w:rPr>
        <w:t xml:space="preserve">получения </w:t>
      </w:r>
      <w:r w:rsidR="003E7119" w:rsidRPr="00C30155">
        <w:rPr>
          <w:rFonts w:ascii="Times New Roman" w:hAnsi="Times New Roman"/>
          <w:sz w:val="28"/>
          <w:szCs w:val="28"/>
        </w:rPr>
        <w:t xml:space="preserve">заявителем </w:t>
      </w:r>
      <w:r w:rsidRPr="00C30155">
        <w:rPr>
          <w:rFonts w:ascii="Times New Roman" w:hAnsi="Times New Roman"/>
          <w:sz w:val="28"/>
          <w:szCs w:val="28"/>
        </w:rPr>
        <w:t xml:space="preserve">уведомления </w:t>
      </w:r>
      <w:r w:rsidR="00E51095" w:rsidRPr="00C30155">
        <w:rPr>
          <w:rFonts w:ascii="Times New Roman" w:hAnsi="Times New Roman"/>
          <w:sz w:val="28"/>
          <w:szCs w:val="28"/>
        </w:rPr>
        <w:t xml:space="preserve">путем  внесения в журнал регистрации заявлений сведений о получении </w:t>
      </w:r>
      <w:r w:rsidR="003E7119" w:rsidRPr="00C30155">
        <w:rPr>
          <w:rFonts w:ascii="Times New Roman" w:hAnsi="Times New Roman"/>
          <w:sz w:val="28"/>
          <w:szCs w:val="28"/>
        </w:rPr>
        <w:t>под роспись, либо направляет заказным письмом по адресу, указанному в заявлении, либо через МФЦ</w:t>
      </w:r>
      <w:r w:rsidR="00CA40D6" w:rsidRPr="00C30155">
        <w:rPr>
          <w:rFonts w:ascii="Times New Roman" w:hAnsi="Times New Roman"/>
          <w:sz w:val="28"/>
          <w:szCs w:val="28"/>
        </w:rPr>
        <w:t>.</w:t>
      </w:r>
    </w:p>
    <w:p w:rsidR="00DB4FBB" w:rsidRPr="00C30155" w:rsidRDefault="00DB4FBB" w:rsidP="00DB4FBB">
      <w:pPr>
        <w:pStyle w:val="aa"/>
        <w:widowControl w:val="0"/>
        <w:suppressAutoHyphens/>
        <w:overflowPunct w:val="0"/>
        <w:autoSpaceDE w:val="0"/>
        <w:autoSpaceDN w:val="0"/>
        <w:spacing w:after="0" w:line="240" w:lineRule="auto"/>
        <w:ind w:left="709" w:firstLine="0"/>
        <w:contextualSpacing w:val="0"/>
        <w:textAlignment w:val="baseline"/>
        <w:rPr>
          <w:rFonts w:ascii="Times New Roman" w:hAnsi="Times New Roman"/>
          <w:kern w:val="3"/>
          <w:sz w:val="28"/>
          <w:szCs w:val="28"/>
        </w:rPr>
      </w:pPr>
    </w:p>
    <w:p w:rsidR="00C47593" w:rsidRPr="00C30155" w:rsidRDefault="008E6486" w:rsidP="00E96827">
      <w:pPr>
        <w:numPr>
          <w:ilvl w:val="0"/>
          <w:numId w:val="49"/>
        </w:numPr>
        <w:tabs>
          <w:tab w:val="left" w:pos="0"/>
          <w:tab w:val="left" w:pos="1134"/>
        </w:tabs>
        <w:jc w:val="center"/>
      </w:pPr>
      <w:r w:rsidRPr="00C30155">
        <w:t xml:space="preserve">Приемка работ по </w:t>
      </w:r>
      <w:r w:rsidR="00DB4FBB" w:rsidRPr="00C30155">
        <w:t>переустройства, и (или) перепланировки, и (или) иных работ переводимого помещения</w:t>
      </w:r>
      <w:r w:rsidRPr="00C30155">
        <w:t xml:space="preserve"> в случае, если таковые необходимы для обеспечения использования переводимого помещения в качестве жилого или нежилого</w:t>
      </w:r>
    </w:p>
    <w:p w:rsidR="00C47593" w:rsidRPr="00C30155" w:rsidRDefault="00C47593" w:rsidP="002316FD">
      <w:pPr>
        <w:suppressAutoHyphens/>
        <w:ind w:firstLine="720"/>
      </w:pPr>
    </w:p>
    <w:p w:rsidR="00DB4FBB" w:rsidRPr="00C30155" w:rsidRDefault="00DB4FBB" w:rsidP="00E96827">
      <w:pPr>
        <w:pStyle w:val="aa"/>
        <w:widowControl w:val="0"/>
        <w:numPr>
          <w:ilvl w:val="0"/>
          <w:numId w:val="80"/>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Основанием для проведения переустройства</w:t>
      </w:r>
      <w:r w:rsidR="00E25A7B" w:rsidRPr="00C30155">
        <w:rPr>
          <w:rFonts w:ascii="Times New Roman" w:hAnsi="Times New Roman"/>
          <w:sz w:val="28"/>
          <w:szCs w:val="28"/>
        </w:rPr>
        <w:t>,</w:t>
      </w:r>
      <w:r w:rsidRPr="00C30155">
        <w:rPr>
          <w:rFonts w:ascii="Times New Roman" w:hAnsi="Times New Roman"/>
          <w:sz w:val="28"/>
          <w:szCs w:val="28"/>
        </w:rPr>
        <w:t xml:space="preserve"> и (или) перепланировки, и (или) иных работ переводимого помещения является решение о переводе </w:t>
      </w:r>
      <w:r w:rsidR="0019753E" w:rsidRPr="00C30155">
        <w:rPr>
          <w:rFonts w:ascii="Times New Roman" w:hAnsi="Times New Roman"/>
          <w:sz w:val="28"/>
          <w:szCs w:val="28"/>
        </w:rPr>
        <w:t>помещения.</w:t>
      </w:r>
    </w:p>
    <w:p w:rsidR="00945F2D" w:rsidRPr="00C30155" w:rsidRDefault="00DB4FBB" w:rsidP="00E96827">
      <w:pPr>
        <w:pStyle w:val="aa"/>
        <w:widowControl w:val="0"/>
        <w:numPr>
          <w:ilvl w:val="0"/>
          <w:numId w:val="80"/>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Переустройство</w:t>
      </w:r>
      <w:r w:rsidR="00E25A7B" w:rsidRPr="00C30155">
        <w:rPr>
          <w:rFonts w:ascii="Times New Roman" w:hAnsi="Times New Roman"/>
          <w:sz w:val="28"/>
          <w:szCs w:val="28"/>
        </w:rPr>
        <w:t>,</w:t>
      </w:r>
      <w:r w:rsidRPr="00C30155">
        <w:rPr>
          <w:rFonts w:ascii="Times New Roman" w:hAnsi="Times New Roman"/>
          <w:sz w:val="28"/>
          <w:szCs w:val="28"/>
        </w:rPr>
        <w:t xml:space="preserve"> и (или) перепланировка</w:t>
      </w:r>
      <w:r w:rsidR="00E25A7B" w:rsidRPr="00C30155">
        <w:rPr>
          <w:rFonts w:ascii="Times New Roman" w:hAnsi="Times New Roman"/>
          <w:sz w:val="28"/>
          <w:szCs w:val="28"/>
        </w:rPr>
        <w:t>, и (или) иные работы</w:t>
      </w:r>
      <w:r w:rsidRPr="00C30155">
        <w:rPr>
          <w:rFonts w:ascii="Times New Roman" w:hAnsi="Times New Roman"/>
          <w:sz w:val="28"/>
          <w:szCs w:val="28"/>
        </w:rPr>
        <w:t xml:space="preserve"> проводится в соответствии с проектом переустройства и (или) перепланировки, представленным заявителем в соо</w:t>
      </w:r>
      <w:r w:rsidR="0019753E" w:rsidRPr="00C30155">
        <w:rPr>
          <w:rFonts w:ascii="Times New Roman" w:hAnsi="Times New Roman"/>
          <w:sz w:val="28"/>
          <w:szCs w:val="28"/>
        </w:rPr>
        <w:t>тветствии с пунктом 31</w:t>
      </w:r>
      <w:r w:rsidRPr="00C30155">
        <w:rPr>
          <w:rFonts w:ascii="Times New Roman" w:hAnsi="Times New Roman"/>
          <w:sz w:val="28"/>
          <w:szCs w:val="28"/>
        </w:rPr>
        <w:t xml:space="preserve"> настоящего административного регламента.</w:t>
      </w:r>
    </w:p>
    <w:p w:rsidR="00945F2D" w:rsidRPr="00C30155" w:rsidRDefault="006D4081" w:rsidP="00E96827">
      <w:pPr>
        <w:pStyle w:val="aa"/>
        <w:widowControl w:val="0"/>
        <w:numPr>
          <w:ilvl w:val="0"/>
          <w:numId w:val="80"/>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 xml:space="preserve">Основанием для начала </w:t>
      </w:r>
      <w:r w:rsidR="00C51FE4" w:rsidRPr="00C30155">
        <w:rPr>
          <w:rFonts w:ascii="Times New Roman" w:hAnsi="Times New Roman"/>
          <w:sz w:val="28"/>
          <w:szCs w:val="28"/>
        </w:rPr>
        <w:t>административной процедуры</w:t>
      </w:r>
      <w:r w:rsidR="00F84126" w:rsidRPr="00C30155">
        <w:rPr>
          <w:rFonts w:ascii="Times New Roman" w:hAnsi="Times New Roman"/>
          <w:sz w:val="28"/>
          <w:szCs w:val="28"/>
        </w:rPr>
        <w:t xml:space="preserve"> </w:t>
      </w:r>
      <w:r w:rsidR="009D69D3" w:rsidRPr="00C30155">
        <w:rPr>
          <w:rFonts w:ascii="Times New Roman" w:hAnsi="Times New Roman"/>
          <w:sz w:val="28"/>
          <w:szCs w:val="28"/>
        </w:rPr>
        <w:t>является уведо</w:t>
      </w:r>
      <w:r w:rsidR="0019753E" w:rsidRPr="00C30155">
        <w:rPr>
          <w:rFonts w:ascii="Times New Roman" w:hAnsi="Times New Roman"/>
          <w:sz w:val="28"/>
          <w:szCs w:val="28"/>
        </w:rPr>
        <w:t>мление заявителем уполномоченного</w:t>
      </w:r>
      <w:r w:rsidR="009D69D3" w:rsidRPr="00C30155">
        <w:rPr>
          <w:rFonts w:ascii="Times New Roman" w:hAnsi="Times New Roman"/>
          <w:sz w:val="28"/>
          <w:szCs w:val="28"/>
        </w:rPr>
        <w:t xml:space="preserve"> орган</w:t>
      </w:r>
      <w:r w:rsidR="0019753E" w:rsidRPr="00C30155">
        <w:rPr>
          <w:rFonts w:ascii="Times New Roman" w:hAnsi="Times New Roman"/>
          <w:sz w:val="28"/>
          <w:szCs w:val="28"/>
        </w:rPr>
        <w:t>а</w:t>
      </w:r>
      <w:r w:rsidR="009D69D3" w:rsidRPr="00C30155">
        <w:rPr>
          <w:rFonts w:ascii="Times New Roman" w:hAnsi="Times New Roman"/>
          <w:sz w:val="28"/>
          <w:szCs w:val="28"/>
        </w:rPr>
        <w:t xml:space="preserve"> о приемке выполненных работ по переустройству и (или) перепланировке жилого помещения в письменной форме (далее – уведомление) </w:t>
      </w:r>
      <w:r w:rsidR="00F84126" w:rsidRPr="00C30155">
        <w:rPr>
          <w:rFonts w:ascii="Times New Roman" w:hAnsi="Times New Roman"/>
          <w:sz w:val="28"/>
          <w:szCs w:val="28"/>
        </w:rPr>
        <w:t xml:space="preserve">(по форме согласно приложению  </w:t>
      </w:r>
      <w:r w:rsidR="004D67BA" w:rsidRPr="00C30155">
        <w:rPr>
          <w:rFonts w:ascii="Times New Roman" w:hAnsi="Times New Roman"/>
          <w:sz w:val="28"/>
          <w:szCs w:val="28"/>
        </w:rPr>
        <w:t>5</w:t>
      </w:r>
      <w:r w:rsidR="009D69D3" w:rsidRPr="00C30155">
        <w:rPr>
          <w:rFonts w:ascii="Times New Roman" w:hAnsi="Times New Roman"/>
          <w:sz w:val="28"/>
          <w:szCs w:val="28"/>
        </w:rPr>
        <w:t xml:space="preserve"> к настоящему административному регламенту).</w:t>
      </w:r>
      <w:r w:rsidR="00945F2D" w:rsidRPr="00C30155">
        <w:rPr>
          <w:rFonts w:ascii="Times New Roman" w:hAnsi="Times New Roman"/>
          <w:sz w:val="28"/>
          <w:szCs w:val="28"/>
        </w:rPr>
        <w:t xml:space="preserve"> </w:t>
      </w:r>
      <w:r w:rsidR="00945F2D" w:rsidRPr="00C30155">
        <w:rPr>
          <w:rFonts w:ascii="Times New Roman" w:hAnsi="Times New Roman"/>
          <w:spacing w:val="2"/>
          <w:sz w:val="28"/>
          <w:szCs w:val="28"/>
          <w:shd w:val="clear" w:color="auto" w:fill="FFFFFF"/>
        </w:rPr>
        <w:t>К уведомлению прикладываются следующие документы:</w:t>
      </w:r>
    </w:p>
    <w:p w:rsidR="00945F2D" w:rsidRPr="00C30155" w:rsidRDefault="00945F2D" w:rsidP="00E96827">
      <w:pPr>
        <w:numPr>
          <w:ilvl w:val="0"/>
          <w:numId w:val="89"/>
        </w:numPr>
        <w:autoSpaceDE w:val="0"/>
        <w:autoSpaceDN w:val="0"/>
        <w:adjustRightInd w:val="0"/>
        <w:ind w:left="0" w:firstLine="709"/>
        <w:rPr>
          <w:bCs/>
        </w:rPr>
      </w:pPr>
      <w:r w:rsidRPr="00C30155">
        <w:rPr>
          <w:spacing w:val="2"/>
        </w:rPr>
        <w:t>техническая  документация  (в  случае перевода в нежилое помещение) либо  технический паспорт (в случае перевода в жилое помещение);</w:t>
      </w:r>
    </w:p>
    <w:p w:rsidR="009A1F6B" w:rsidRPr="00C30155" w:rsidRDefault="00945F2D" w:rsidP="00E96827">
      <w:pPr>
        <w:numPr>
          <w:ilvl w:val="0"/>
          <w:numId w:val="89"/>
        </w:numPr>
        <w:autoSpaceDE w:val="0"/>
        <w:autoSpaceDN w:val="0"/>
        <w:adjustRightInd w:val="0"/>
        <w:ind w:left="0" w:firstLine="709"/>
        <w:rPr>
          <w:bCs/>
        </w:rPr>
      </w:pPr>
      <w:r w:rsidRPr="00C30155">
        <w:rPr>
          <w:spacing w:val="2"/>
          <w:shd w:val="clear" w:color="auto" w:fill="FFFFFF"/>
        </w:rPr>
        <w:t>акты на скрытые работы установленной формы, подписанные заявителем, исполнителем, представителем авторского надзора (при необходимости) и лицом, осуществляющее ремонт и содержание многоквартирного дома (в зависимости от выбранного собственниками помещений в многоквартирном доме способа управления многоквартирным домом).</w:t>
      </w:r>
    </w:p>
    <w:p w:rsidR="00AC0937" w:rsidRPr="00C30155" w:rsidRDefault="009D69D3" w:rsidP="00E96827">
      <w:pPr>
        <w:pStyle w:val="aa"/>
        <w:widowControl w:val="0"/>
        <w:numPr>
          <w:ilvl w:val="0"/>
          <w:numId w:val="80"/>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Уведомление</w:t>
      </w:r>
      <w:r w:rsidR="00945F2D" w:rsidRPr="00C30155">
        <w:rPr>
          <w:rFonts w:ascii="Times New Roman" w:hAnsi="Times New Roman"/>
          <w:sz w:val="28"/>
          <w:szCs w:val="28"/>
        </w:rPr>
        <w:t xml:space="preserve"> и документы </w:t>
      </w:r>
      <w:r w:rsidRPr="00C30155">
        <w:rPr>
          <w:rFonts w:ascii="Times New Roman" w:hAnsi="Times New Roman"/>
          <w:sz w:val="28"/>
          <w:szCs w:val="28"/>
        </w:rPr>
        <w:t xml:space="preserve"> </w:t>
      </w:r>
      <w:r w:rsidR="00945F2D" w:rsidRPr="00C30155">
        <w:rPr>
          <w:rFonts w:ascii="Times New Roman" w:hAnsi="Times New Roman"/>
          <w:sz w:val="28"/>
          <w:szCs w:val="28"/>
        </w:rPr>
        <w:t>подлежат</w:t>
      </w:r>
      <w:r w:rsidRPr="00C30155">
        <w:rPr>
          <w:rFonts w:ascii="Times New Roman" w:hAnsi="Times New Roman"/>
          <w:sz w:val="28"/>
          <w:szCs w:val="28"/>
        </w:rPr>
        <w:t xml:space="preserve"> регистрации </w:t>
      </w:r>
      <w:r w:rsidR="00365F28" w:rsidRPr="00C30155">
        <w:rPr>
          <w:rFonts w:ascii="Times New Roman" w:hAnsi="Times New Roman"/>
          <w:kern w:val="3"/>
          <w:sz w:val="28"/>
          <w:szCs w:val="28"/>
        </w:rPr>
        <w:t>сотрудником, осуществляющим предоставление муниципальной услуги в отделе по контролю и делопроизводству в системе электронного документооборота «Дело»</w:t>
      </w:r>
      <w:r w:rsidR="00F40B65" w:rsidRPr="00C30155">
        <w:rPr>
          <w:rFonts w:ascii="Times New Roman" w:hAnsi="Times New Roman"/>
          <w:kern w:val="3"/>
          <w:sz w:val="28"/>
          <w:szCs w:val="28"/>
        </w:rPr>
        <w:t xml:space="preserve"> </w:t>
      </w:r>
      <w:r w:rsidR="00CD6637" w:rsidRPr="00C30155">
        <w:rPr>
          <w:rFonts w:ascii="Times New Roman" w:hAnsi="Times New Roman"/>
          <w:kern w:val="3"/>
          <w:sz w:val="28"/>
          <w:szCs w:val="28"/>
        </w:rPr>
        <w:t>в день поступления</w:t>
      </w:r>
      <w:r w:rsidR="00365F28" w:rsidRPr="00C30155">
        <w:rPr>
          <w:rFonts w:ascii="Times New Roman" w:hAnsi="Times New Roman"/>
          <w:kern w:val="3"/>
          <w:sz w:val="28"/>
          <w:szCs w:val="28"/>
        </w:rPr>
        <w:t>.</w:t>
      </w:r>
    </w:p>
    <w:p w:rsidR="007E48A8" w:rsidRPr="00C30155" w:rsidRDefault="00DB4FBB" w:rsidP="00E96827">
      <w:pPr>
        <w:pStyle w:val="aa"/>
        <w:widowControl w:val="0"/>
        <w:numPr>
          <w:ilvl w:val="0"/>
          <w:numId w:val="80"/>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lastRenderedPageBreak/>
        <w:t xml:space="preserve">Проверку соответствия или несоответствия проведенных работ </w:t>
      </w:r>
      <w:r w:rsidR="00BB2B37" w:rsidRPr="00C30155">
        <w:rPr>
          <w:rFonts w:ascii="Times New Roman" w:hAnsi="Times New Roman"/>
          <w:sz w:val="28"/>
          <w:szCs w:val="28"/>
        </w:rPr>
        <w:t>осуществляет</w:t>
      </w:r>
      <w:r w:rsidRPr="00C30155">
        <w:rPr>
          <w:rFonts w:ascii="Times New Roman" w:hAnsi="Times New Roman"/>
          <w:sz w:val="28"/>
          <w:szCs w:val="28"/>
        </w:rPr>
        <w:t xml:space="preserve"> приемочная комиссия, созданная постановлением </w:t>
      </w:r>
      <w:r w:rsidR="00255DCF" w:rsidRPr="00C30155">
        <w:rPr>
          <w:rFonts w:ascii="Times New Roman" w:hAnsi="Times New Roman"/>
          <w:sz w:val="28"/>
          <w:szCs w:val="28"/>
        </w:rPr>
        <w:t>А</w:t>
      </w:r>
      <w:r w:rsidRPr="00C30155">
        <w:rPr>
          <w:rFonts w:ascii="Times New Roman" w:hAnsi="Times New Roman"/>
          <w:sz w:val="28"/>
          <w:szCs w:val="28"/>
        </w:rPr>
        <w:t xml:space="preserve">дминистрации </w:t>
      </w:r>
      <w:r w:rsidR="00765E83" w:rsidRPr="00C30155">
        <w:rPr>
          <w:rFonts w:ascii="Times New Roman" w:hAnsi="Times New Roman"/>
          <w:sz w:val="28"/>
          <w:szCs w:val="28"/>
        </w:rPr>
        <w:t>Шелеховского муниципального района.</w:t>
      </w:r>
    </w:p>
    <w:p w:rsidR="007E48A8" w:rsidRPr="00C30155" w:rsidRDefault="00DB4FBB" w:rsidP="007E48A8">
      <w:pPr>
        <w:widowControl w:val="0"/>
        <w:autoSpaceDE w:val="0"/>
        <w:autoSpaceDN w:val="0"/>
        <w:adjustRightInd w:val="0"/>
      </w:pPr>
      <w:r w:rsidRPr="00C30155">
        <w:t xml:space="preserve">В течение </w:t>
      </w:r>
      <w:r w:rsidR="00EB3B0D" w:rsidRPr="00C30155">
        <w:t>4</w:t>
      </w:r>
      <w:r w:rsidR="00BB2B37" w:rsidRPr="00C30155">
        <w:t>5</w:t>
      </w:r>
      <w:r w:rsidR="00EB3B0D" w:rsidRPr="00C30155">
        <w:t xml:space="preserve"> </w:t>
      </w:r>
      <w:r w:rsidRPr="00C30155">
        <w:t>календарных дней с</w:t>
      </w:r>
      <w:r w:rsidR="00BB2B37" w:rsidRPr="00C30155">
        <w:t>о</w:t>
      </w:r>
      <w:r w:rsidRPr="00C30155">
        <w:t xml:space="preserve"> </w:t>
      </w:r>
      <w:r w:rsidR="00BB2B37" w:rsidRPr="00C30155">
        <w:t>дня</w:t>
      </w:r>
      <w:r w:rsidRPr="00C30155">
        <w:t xml:space="preserve"> принятия решения о переводе</w:t>
      </w:r>
      <w:r w:rsidR="00BB2B37" w:rsidRPr="00C30155">
        <w:t xml:space="preserve"> помещения</w:t>
      </w:r>
      <w:r w:rsidRPr="00C30155">
        <w:t>, в случае, если при переводе</w:t>
      </w:r>
      <w:r w:rsidR="00BB2B37" w:rsidRPr="00C30155">
        <w:t xml:space="preserve"> помещения</w:t>
      </w:r>
      <w:r w:rsidRPr="00C30155">
        <w:t xml:space="preserve"> необходимо проведение </w:t>
      </w:r>
      <w:r w:rsidR="00D05D4C" w:rsidRPr="00C30155">
        <w:t>переустройства, и (или) перепланировки, и (или) иных работ</w:t>
      </w:r>
      <w:r w:rsidRPr="00C30155">
        <w:t xml:space="preserve">, </w:t>
      </w:r>
      <w:r w:rsidR="00C511E2" w:rsidRPr="00C30155">
        <w:t xml:space="preserve">сотрудник </w:t>
      </w:r>
      <w:r w:rsidRPr="00C30155">
        <w:t>уполномоченного органа готовит проект акта приемочной комиссии и обеспечивает его подписание членами приемочной комиссии</w:t>
      </w:r>
      <w:r w:rsidR="00D05D4C" w:rsidRPr="00C30155">
        <w:t xml:space="preserve"> (по форме согласно приложению  7 к настоящему административному регламенту).</w:t>
      </w:r>
    </w:p>
    <w:p w:rsidR="007E48A8" w:rsidRPr="00C30155" w:rsidRDefault="00DB4FBB" w:rsidP="00E96827">
      <w:pPr>
        <w:pStyle w:val="aa"/>
        <w:widowControl w:val="0"/>
        <w:numPr>
          <w:ilvl w:val="0"/>
          <w:numId w:val="80"/>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Перед подписанием акта 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жилого помещения.</w:t>
      </w:r>
    </w:p>
    <w:p w:rsidR="007E48A8" w:rsidRPr="00C30155" w:rsidRDefault="00DB4FBB" w:rsidP="007E48A8">
      <w:pPr>
        <w:widowControl w:val="0"/>
        <w:autoSpaceDE w:val="0"/>
        <w:autoSpaceDN w:val="0"/>
        <w:adjustRightInd w:val="0"/>
      </w:pPr>
      <w:r w:rsidRPr="00C30155">
        <w:t xml:space="preserve">Время выезда приемочной комиссии в переустраиваемое и (или) перепланируемое переводимое помещение согласовывается </w:t>
      </w:r>
      <w:r w:rsidR="00D05D4C" w:rsidRPr="00C30155">
        <w:t xml:space="preserve">сотрудником </w:t>
      </w:r>
      <w:r w:rsidRPr="00C30155">
        <w:t>уполномоченного органа с заявителем.</w:t>
      </w:r>
    </w:p>
    <w:p w:rsidR="00DB4FBB" w:rsidRPr="00C30155" w:rsidRDefault="00DB4FBB" w:rsidP="00E96827">
      <w:pPr>
        <w:pStyle w:val="aa"/>
        <w:widowControl w:val="0"/>
        <w:numPr>
          <w:ilvl w:val="0"/>
          <w:numId w:val="80"/>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По результатам осмотра приемочная комиссия принимает одно из следующих решений:</w:t>
      </w:r>
    </w:p>
    <w:p w:rsidR="000E5EC0" w:rsidRPr="00C30155" w:rsidRDefault="00DB4FBB" w:rsidP="00E96827">
      <w:pPr>
        <w:pStyle w:val="aa"/>
        <w:numPr>
          <w:ilvl w:val="0"/>
          <w:numId w:val="63"/>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о соответствии переустройства и (или) перепланировки переводимого помещения проектной документации и требованиям законодательства;</w:t>
      </w:r>
    </w:p>
    <w:p w:rsidR="00DB4FBB" w:rsidRPr="00C30155" w:rsidRDefault="00DB4FBB" w:rsidP="00E96827">
      <w:pPr>
        <w:pStyle w:val="aa"/>
        <w:numPr>
          <w:ilvl w:val="0"/>
          <w:numId w:val="63"/>
        </w:numPr>
        <w:autoSpaceDE w:val="0"/>
        <w:autoSpaceDN w:val="0"/>
        <w:adjustRightInd w:val="0"/>
        <w:spacing w:after="0" w:line="240" w:lineRule="auto"/>
        <w:ind w:left="0" w:firstLine="709"/>
        <w:contextualSpacing w:val="0"/>
        <w:rPr>
          <w:rFonts w:ascii="Times New Roman" w:hAnsi="Times New Roman"/>
          <w:sz w:val="28"/>
          <w:szCs w:val="28"/>
        </w:rPr>
      </w:pPr>
      <w:r w:rsidRPr="00C30155">
        <w:rPr>
          <w:rFonts w:ascii="Times New Roman" w:hAnsi="Times New Roman"/>
          <w:sz w:val="28"/>
          <w:szCs w:val="28"/>
        </w:rPr>
        <w:t>о нарушении при переустройстве и (или) перепланировке проектной документации и (или) требований законодательства.</w:t>
      </w:r>
    </w:p>
    <w:p w:rsidR="007E48A8" w:rsidRPr="00C30155" w:rsidRDefault="00DB4FBB" w:rsidP="00E96827">
      <w:pPr>
        <w:pStyle w:val="aa"/>
        <w:numPr>
          <w:ilvl w:val="0"/>
          <w:numId w:val="80"/>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Решение приемочной комиссии оформляется актом приемочной комиссии, подписывается вс</w:t>
      </w:r>
      <w:r w:rsidR="005C6192" w:rsidRPr="00C30155">
        <w:rPr>
          <w:rFonts w:ascii="Times New Roman" w:hAnsi="Times New Roman"/>
          <w:sz w:val="28"/>
          <w:szCs w:val="28"/>
        </w:rPr>
        <w:t>еми членами приемочной комиссии</w:t>
      </w:r>
      <w:r w:rsidR="007E48A8" w:rsidRPr="00C30155">
        <w:rPr>
          <w:rFonts w:ascii="Times New Roman" w:hAnsi="Times New Roman"/>
          <w:sz w:val="28"/>
          <w:szCs w:val="28"/>
        </w:rPr>
        <w:t>.</w:t>
      </w:r>
      <w:r w:rsidR="005C6192" w:rsidRPr="00C30155">
        <w:rPr>
          <w:rFonts w:ascii="Times New Roman" w:hAnsi="Times New Roman"/>
          <w:sz w:val="28"/>
          <w:szCs w:val="28"/>
        </w:rPr>
        <w:t xml:space="preserve"> </w:t>
      </w:r>
    </w:p>
    <w:p w:rsidR="0051248F" w:rsidRPr="00C30155" w:rsidRDefault="00DB4FBB" w:rsidP="00E96827">
      <w:pPr>
        <w:pStyle w:val="aa"/>
        <w:numPr>
          <w:ilvl w:val="0"/>
          <w:numId w:val="80"/>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Акт приемочной комиссии с решением о соответствии переустройства и (или) перепланировки переводимого помещения представленной проектной документации и требованиям законодательства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8F4496" w:rsidRPr="00C30155" w:rsidRDefault="008F4496" w:rsidP="008F4496">
      <w:pPr>
        <w:pStyle w:val="aa"/>
        <w:autoSpaceDE w:val="0"/>
        <w:autoSpaceDN w:val="0"/>
        <w:adjustRightInd w:val="0"/>
        <w:spacing w:after="0" w:line="240" w:lineRule="auto"/>
        <w:ind w:left="0"/>
        <w:rPr>
          <w:rFonts w:ascii="Times New Roman" w:hAnsi="Times New Roman"/>
          <w:sz w:val="28"/>
          <w:szCs w:val="28"/>
        </w:rPr>
      </w:pPr>
      <w:r w:rsidRPr="00C30155">
        <w:rPr>
          <w:rFonts w:ascii="Times New Roman" w:hAnsi="Times New Roman"/>
          <w:sz w:val="28"/>
          <w:szCs w:val="28"/>
        </w:rPr>
        <w:t>В случае, если в процессе приемки работ по переустройству, и (или) перепланировке</w:t>
      </w:r>
      <w:r w:rsidR="00E25A7B" w:rsidRPr="00C30155">
        <w:rPr>
          <w:rFonts w:ascii="Times New Roman" w:hAnsi="Times New Roman"/>
          <w:sz w:val="28"/>
          <w:szCs w:val="28"/>
        </w:rPr>
        <w:t>,</w:t>
      </w:r>
      <w:r w:rsidRPr="00C30155">
        <w:rPr>
          <w:rFonts w:ascii="Times New Roman" w:hAnsi="Times New Roman"/>
          <w:sz w:val="28"/>
          <w:szCs w:val="28"/>
        </w:rPr>
        <w:t xml:space="preserve"> и (или) иных работ помещений установлен факт откло</w:t>
      </w:r>
      <w:r w:rsidR="001E2123" w:rsidRPr="00C30155">
        <w:rPr>
          <w:rFonts w:ascii="Times New Roman" w:hAnsi="Times New Roman"/>
          <w:sz w:val="28"/>
          <w:szCs w:val="28"/>
        </w:rPr>
        <w:t>н</w:t>
      </w:r>
      <w:r w:rsidRPr="00C30155">
        <w:rPr>
          <w:rFonts w:ascii="Times New Roman" w:hAnsi="Times New Roman"/>
          <w:sz w:val="28"/>
          <w:szCs w:val="28"/>
        </w:rPr>
        <w:t>ения</w:t>
      </w:r>
      <w:r w:rsidR="001E2123" w:rsidRPr="00C30155">
        <w:rPr>
          <w:rFonts w:ascii="Times New Roman" w:hAnsi="Times New Roman"/>
          <w:sz w:val="28"/>
          <w:szCs w:val="28"/>
        </w:rPr>
        <w:t xml:space="preserve"> от проекта</w:t>
      </w:r>
      <w:r w:rsidR="00E25A7B" w:rsidRPr="00C30155">
        <w:rPr>
          <w:rFonts w:ascii="Times New Roman" w:hAnsi="Times New Roman"/>
          <w:sz w:val="28"/>
          <w:szCs w:val="28"/>
        </w:rPr>
        <w:t xml:space="preserve"> переустройства, и (или) перепланировки, и (или) иных работ </w:t>
      </w:r>
      <w:r w:rsidR="00962820" w:rsidRPr="00C30155">
        <w:rPr>
          <w:rFonts w:ascii="Times New Roman" w:hAnsi="Times New Roman"/>
          <w:sz w:val="28"/>
          <w:szCs w:val="28"/>
        </w:rPr>
        <w:t xml:space="preserve">переводимого </w:t>
      </w:r>
      <w:r w:rsidR="00E25A7B" w:rsidRPr="00C30155">
        <w:rPr>
          <w:rFonts w:ascii="Times New Roman" w:hAnsi="Times New Roman"/>
          <w:sz w:val="28"/>
          <w:szCs w:val="28"/>
        </w:rPr>
        <w:t>помещения, специалистом сектора подготавливается письмо</w:t>
      </w:r>
      <w:r w:rsidR="00962820" w:rsidRPr="00C30155">
        <w:rPr>
          <w:rFonts w:ascii="Times New Roman" w:hAnsi="Times New Roman"/>
          <w:sz w:val="28"/>
          <w:szCs w:val="28"/>
        </w:rPr>
        <w:t xml:space="preserve"> </w:t>
      </w:r>
      <w:r w:rsidR="00471880" w:rsidRPr="00C30155">
        <w:rPr>
          <w:rFonts w:ascii="Times New Roman" w:hAnsi="Times New Roman"/>
          <w:sz w:val="28"/>
          <w:szCs w:val="28"/>
        </w:rPr>
        <w:t>об устранении</w:t>
      </w:r>
      <w:r w:rsidR="00962820" w:rsidRPr="00C30155">
        <w:rPr>
          <w:rFonts w:ascii="Times New Roman" w:hAnsi="Times New Roman"/>
          <w:sz w:val="28"/>
          <w:szCs w:val="28"/>
        </w:rPr>
        <w:t xml:space="preserve"> замечаний заявителем </w:t>
      </w:r>
      <w:r w:rsidR="00471880" w:rsidRPr="00C30155">
        <w:rPr>
          <w:rFonts w:ascii="Times New Roman" w:hAnsi="Times New Roman"/>
          <w:sz w:val="28"/>
          <w:szCs w:val="28"/>
        </w:rPr>
        <w:t>в соответствии с актом</w:t>
      </w:r>
      <w:r w:rsidR="00962820" w:rsidRPr="00C30155">
        <w:rPr>
          <w:rFonts w:ascii="Times New Roman" w:hAnsi="Times New Roman"/>
          <w:sz w:val="28"/>
          <w:szCs w:val="28"/>
        </w:rPr>
        <w:t xml:space="preserve"> приемочной комиссии</w:t>
      </w:r>
      <w:r w:rsidR="00471880" w:rsidRPr="00C30155">
        <w:rPr>
          <w:rFonts w:ascii="Times New Roman" w:hAnsi="Times New Roman"/>
          <w:sz w:val="28"/>
          <w:szCs w:val="28"/>
        </w:rPr>
        <w:t xml:space="preserve"> о несоответствии переустройства и (или) перепланировки переводимого помещения представленной проектной документации.</w:t>
      </w:r>
    </w:p>
    <w:p w:rsidR="0051248F" w:rsidRPr="00C30155" w:rsidRDefault="00DB4FBB" w:rsidP="00E96827">
      <w:pPr>
        <w:pStyle w:val="aa"/>
        <w:numPr>
          <w:ilvl w:val="0"/>
          <w:numId w:val="80"/>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 xml:space="preserve">Акт приемочной комиссии о соответствии или несоответствии переустройства и (или) перепланировки переводимого помещения представленной проектной документации выдается (направляется) заявителю в течение </w:t>
      </w:r>
      <w:r w:rsidR="005C6192" w:rsidRPr="00C30155">
        <w:rPr>
          <w:rFonts w:ascii="Times New Roman" w:hAnsi="Times New Roman"/>
          <w:sz w:val="28"/>
          <w:szCs w:val="28"/>
        </w:rPr>
        <w:t>3 рабочих</w:t>
      </w:r>
      <w:r w:rsidRPr="00C30155">
        <w:rPr>
          <w:rFonts w:ascii="Times New Roman" w:hAnsi="Times New Roman"/>
          <w:sz w:val="28"/>
          <w:szCs w:val="28"/>
        </w:rPr>
        <w:t xml:space="preserve"> дней со дня подписания комиссией акта.</w:t>
      </w:r>
    </w:p>
    <w:p w:rsidR="0051248F" w:rsidRPr="00C30155" w:rsidRDefault="00DB4FBB" w:rsidP="00E96827">
      <w:pPr>
        <w:pStyle w:val="aa"/>
        <w:numPr>
          <w:ilvl w:val="0"/>
          <w:numId w:val="80"/>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t xml:space="preserve">При личном получении акта приемочной комиссии заявитель расписывается в его получении в журнале регистрации </w:t>
      </w:r>
      <w:r w:rsidR="0051248F" w:rsidRPr="00C30155">
        <w:rPr>
          <w:rFonts w:ascii="Times New Roman" w:hAnsi="Times New Roman"/>
          <w:sz w:val="28"/>
          <w:szCs w:val="28"/>
        </w:rPr>
        <w:t>заявлений</w:t>
      </w:r>
      <w:r w:rsidRPr="00C30155">
        <w:rPr>
          <w:rFonts w:ascii="Times New Roman" w:hAnsi="Times New Roman"/>
          <w:sz w:val="28"/>
          <w:szCs w:val="28"/>
        </w:rPr>
        <w:t>.</w:t>
      </w:r>
    </w:p>
    <w:p w:rsidR="0051248F" w:rsidRPr="00C30155" w:rsidRDefault="005265F9" w:rsidP="00E96827">
      <w:pPr>
        <w:pStyle w:val="aa"/>
        <w:numPr>
          <w:ilvl w:val="0"/>
          <w:numId w:val="80"/>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sz w:val="28"/>
          <w:szCs w:val="28"/>
        </w:rPr>
        <w:lastRenderedPageBreak/>
        <w:t xml:space="preserve">В случае соответствия переустройства и (или) перепланировки жилого помещения проектной документации и требованиям законодательства, после приемки работ по переустройству и (или) перепланировке жилого помещения </w:t>
      </w:r>
      <w:r w:rsidR="00C511E2" w:rsidRPr="00C30155">
        <w:rPr>
          <w:rFonts w:ascii="Times New Roman" w:hAnsi="Times New Roman"/>
          <w:sz w:val="28"/>
          <w:szCs w:val="28"/>
        </w:rPr>
        <w:t>сотрудник</w:t>
      </w:r>
      <w:r w:rsidRPr="00C30155">
        <w:rPr>
          <w:rFonts w:ascii="Times New Roman" w:hAnsi="Times New Roman"/>
          <w:sz w:val="28"/>
          <w:szCs w:val="28"/>
        </w:rPr>
        <w:t xml:space="preserve"> уполномоченного органа в течение </w:t>
      </w:r>
      <w:r w:rsidR="0099084C" w:rsidRPr="00C30155">
        <w:rPr>
          <w:rFonts w:ascii="Times New Roman" w:hAnsi="Times New Roman"/>
          <w:sz w:val="28"/>
          <w:szCs w:val="28"/>
        </w:rPr>
        <w:t>3 рабочих</w:t>
      </w:r>
      <w:r w:rsidRPr="00C30155">
        <w:rPr>
          <w:rFonts w:ascii="Times New Roman" w:hAnsi="Times New Roman"/>
          <w:sz w:val="28"/>
          <w:szCs w:val="28"/>
        </w:rPr>
        <w:t xml:space="preserve"> дней </w:t>
      </w:r>
      <w:r w:rsidR="00C511E2" w:rsidRPr="00C30155">
        <w:rPr>
          <w:rFonts w:ascii="Times New Roman" w:hAnsi="Times New Roman"/>
          <w:sz w:val="28"/>
          <w:szCs w:val="28"/>
        </w:rPr>
        <w:t xml:space="preserve">со дня подписания акта приемочной комиссии </w:t>
      </w:r>
      <w:r w:rsidRPr="00C30155">
        <w:rPr>
          <w:rFonts w:ascii="Times New Roman" w:hAnsi="Times New Roman"/>
          <w:sz w:val="28"/>
          <w:szCs w:val="28"/>
        </w:rPr>
        <w:t xml:space="preserve">направляет в орган или организацию, осуществляющие государственный учет объектов недвижимого имущества в соответствии с Федеральным законом от </w:t>
      </w:r>
      <w:r w:rsidR="00F1694A" w:rsidRPr="00C30155">
        <w:rPr>
          <w:rFonts w:ascii="Times New Roman" w:hAnsi="Times New Roman"/>
          <w:sz w:val="28"/>
          <w:szCs w:val="28"/>
        </w:rPr>
        <w:t>24.07.2007</w:t>
      </w:r>
      <w:r w:rsidRPr="00C30155">
        <w:rPr>
          <w:rFonts w:ascii="Times New Roman" w:hAnsi="Times New Roman"/>
          <w:sz w:val="28"/>
          <w:szCs w:val="28"/>
        </w:rPr>
        <w:t xml:space="preserve"> № 221-ФЗ </w:t>
      </w:r>
      <w:r w:rsidR="00F1694A" w:rsidRPr="00C30155">
        <w:rPr>
          <w:rFonts w:ascii="Times New Roman" w:hAnsi="Times New Roman"/>
          <w:sz w:val="28"/>
          <w:szCs w:val="28"/>
        </w:rPr>
        <w:t>«О кадастровой деятельности»</w:t>
      </w:r>
      <w:r w:rsidRPr="00C30155">
        <w:rPr>
          <w:rFonts w:ascii="Times New Roman" w:hAnsi="Times New Roman"/>
          <w:sz w:val="28"/>
          <w:szCs w:val="28"/>
        </w:rPr>
        <w:t>, один экземпляр акта приемочной комиссии.</w:t>
      </w:r>
    </w:p>
    <w:p w:rsidR="0051248F" w:rsidRPr="00C30155" w:rsidRDefault="00DB4FBB" w:rsidP="00C511E2">
      <w:pPr>
        <w:pStyle w:val="aa"/>
        <w:autoSpaceDE w:val="0"/>
        <w:autoSpaceDN w:val="0"/>
        <w:adjustRightInd w:val="0"/>
        <w:spacing w:after="0" w:line="240" w:lineRule="auto"/>
        <w:ind w:left="0"/>
        <w:rPr>
          <w:rFonts w:ascii="Times New Roman" w:hAnsi="Times New Roman"/>
          <w:sz w:val="28"/>
          <w:szCs w:val="28"/>
        </w:rPr>
      </w:pPr>
      <w:r w:rsidRPr="00C30155">
        <w:rPr>
          <w:rFonts w:ascii="Times New Roman" w:hAnsi="Times New Roman"/>
          <w:sz w:val="28"/>
          <w:szCs w:val="28"/>
        </w:rPr>
        <w:t>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B23BE" w:rsidRPr="00C30155" w:rsidRDefault="00DB4FBB" w:rsidP="00B26F8B">
      <w:pPr>
        <w:pStyle w:val="aa"/>
        <w:widowControl w:val="0"/>
        <w:numPr>
          <w:ilvl w:val="0"/>
          <w:numId w:val="8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sz w:val="28"/>
          <w:szCs w:val="28"/>
        </w:rPr>
        <w:t>Результатом административной процедуры является выдача акта приемочной комиссии заявителю</w:t>
      </w:r>
      <w:r w:rsidR="00F1694A" w:rsidRPr="00C30155">
        <w:rPr>
          <w:rFonts w:ascii="Times New Roman" w:hAnsi="Times New Roman"/>
          <w:sz w:val="28"/>
          <w:szCs w:val="28"/>
        </w:rPr>
        <w:t xml:space="preserve"> </w:t>
      </w:r>
      <w:r w:rsidR="00F1694A" w:rsidRPr="00C30155">
        <w:rPr>
          <w:rFonts w:ascii="Times New Roman" w:hAnsi="Times New Roman"/>
          <w:kern w:val="3"/>
          <w:sz w:val="28"/>
          <w:szCs w:val="28"/>
        </w:rPr>
        <w:t>в срок не более 3 рабочих дней со дня подписания</w:t>
      </w:r>
      <w:r w:rsidR="00F14FD5" w:rsidRPr="00C30155">
        <w:rPr>
          <w:rFonts w:ascii="Times New Roman" w:hAnsi="Times New Roman"/>
          <w:kern w:val="3"/>
          <w:sz w:val="28"/>
          <w:szCs w:val="28"/>
        </w:rPr>
        <w:t xml:space="preserve"> документа, указанного</w:t>
      </w:r>
      <w:r w:rsidR="00F1694A" w:rsidRPr="00C30155">
        <w:rPr>
          <w:rFonts w:ascii="Times New Roman" w:hAnsi="Times New Roman"/>
          <w:kern w:val="3"/>
          <w:sz w:val="28"/>
          <w:szCs w:val="28"/>
        </w:rPr>
        <w:t xml:space="preserve"> в п</w:t>
      </w:r>
      <w:r w:rsidR="00C511E2" w:rsidRPr="00C30155">
        <w:rPr>
          <w:rFonts w:ascii="Times New Roman" w:hAnsi="Times New Roman"/>
          <w:kern w:val="3"/>
          <w:sz w:val="28"/>
          <w:szCs w:val="28"/>
        </w:rPr>
        <w:t>ункте</w:t>
      </w:r>
      <w:r w:rsidR="00F1694A" w:rsidRPr="00C30155">
        <w:rPr>
          <w:rFonts w:ascii="Times New Roman" w:hAnsi="Times New Roman"/>
          <w:kern w:val="3"/>
          <w:sz w:val="28"/>
          <w:szCs w:val="28"/>
        </w:rPr>
        <w:t xml:space="preserve"> </w:t>
      </w:r>
      <w:r w:rsidR="00F14FD5" w:rsidRPr="00C30155">
        <w:rPr>
          <w:rFonts w:ascii="Times New Roman" w:hAnsi="Times New Roman"/>
          <w:kern w:val="3"/>
          <w:sz w:val="28"/>
          <w:szCs w:val="28"/>
        </w:rPr>
        <w:t>115</w:t>
      </w:r>
      <w:r w:rsidR="00F1694A" w:rsidRPr="00C30155">
        <w:rPr>
          <w:rFonts w:ascii="Times New Roman" w:hAnsi="Times New Roman"/>
          <w:kern w:val="3"/>
          <w:sz w:val="28"/>
          <w:szCs w:val="28"/>
        </w:rPr>
        <w:t xml:space="preserve"> </w:t>
      </w:r>
      <w:r w:rsidR="00F1694A" w:rsidRPr="00C30155">
        <w:rPr>
          <w:rFonts w:ascii="Times New Roman" w:hAnsi="Times New Roman"/>
          <w:sz w:val="28"/>
          <w:szCs w:val="28"/>
        </w:rPr>
        <w:t>настоящего административного регламента.</w:t>
      </w:r>
      <w:r w:rsidR="00BB23BE" w:rsidRPr="00C30155">
        <w:rPr>
          <w:rFonts w:ascii="Times New Roman" w:hAnsi="Times New Roman"/>
          <w:sz w:val="28"/>
          <w:szCs w:val="28"/>
        </w:rPr>
        <w:t xml:space="preserve"> </w:t>
      </w:r>
    </w:p>
    <w:p w:rsidR="00F1694A" w:rsidRPr="00C30155" w:rsidRDefault="00F1694A" w:rsidP="00E96827">
      <w:pPr>
        <w:pStyle w:val="aa"/>
        <w:numPr>
          <w:ilvl w:val="0"/>
          <w:numId w:val="80"/>
        </w:numPr>
        <w:autoSpaceDE w:val="0"/>
        <w:autoSpaceDN w:val="0"/>
        <w:adjustRightInd w:val="0"/>
        <w:spacing w:after="0" w:line="240" w:lineRule="auto"/>
        <w:ind w:left="0" w:firstLine="709"/>
        <w:rPr>
          <w:rFonts w:ascii="Times New Roman" w:hAnsi="Times New Roman"/>
          <w:sz w:val="28"/>
          <w:szCs w:val="28"/>
        </w:rPr>
      </w:pPr>
      <w:r w:rsidRPr="00C30155">
        <w:rPr>
          <w:rFonts w:ascii="Times New Roman" w:hAnsi="Times New Roman"/>
          <w:kern w:val="3"/>
          <w:sz w:val="28"/>
          <w:szCs w:val="28"/>
        </w:rPr>
        <w:t xml:space="preserve">Способом фиксации результата административной процедуры является фиксация факта </w:t>
      </w:r>
      <w:r w:rsidRPr="00C30155">
        <w:rPr>
          <w:rFonts w:ascii="Times New Roman" w:hAnsi="Times New Roman"/>
          <w:sz w:val="28"/>
          <w:szCs w:val="28"/>
        </w:rPr>
        <w:t xml:space="preserve">получения заявителем </w:t>
      </w:r>
      <w:r w:rsidR="004436C6" w:rsidRPr="00C30155">
        <w:rPr>
          <w:rFonts w:ascii="Times New Roman" w:hAnsi="Times New Roman"/>
          <w:sz w:val="28"/>
          <w:szCs w:val="28"/>
        </w:rPr>
        <w:t>акт приемочной комиссии</w:t>
      </w:r>
      <w:r w:rsidRPr="00C30155">
        <w:rPr>
          <w:rFonts w:ascii="Times New Roman" w:hAnsi="Times New Roman"/>
          <w:sz w:val="28"/>
          <w:szCs w:val="28"/>
        </w:rPr>
        <w:t xml:space="preserve"> путем  внесения в журнал регистрации заявлений сведений о получении под роспись, либо направл</w:t>
      </w:r>
      <w:r w:rsidR="00B26F8B" w:rsidRPr="00C30155">
        <w:rPr>
          <w:rFonts w:ascii="Times New Roman" w:hAnsi="Times New Roman"/>
          <w:sz w:val="28"/>
          <w:szCs w:val="28"/>
        </w:rPr>
        <w:t>ения</w:t>
      </w:r>
      <w:r w:rsidRPr="00C30155">
        <w:rPr>
          <w:rFonts w:ascii="Times New Roman" w:hAnsi="Times New Roman"/>
          <w:sz w:val="28"/>
          <w:szCs w:val="28"/>
        </w:rPr>
        <w:t xml:space="preserve"> заказным письмом по адресу, указанному в заявлении, либо через МФЦ</w:t>
      </w:r>
      <w:r w:rsidR="00F14FD5" w:rsidRPr="00C30155">
        <w:rPr>
          <w:rFonts w:ascii="Times New Roman" w:hAnsi="Times New Roman"/>
          <w:sz w:val="28"/>
          <w:szCs w:val="28"/>
        </w:rPr>
        <w:t>.</w:t>
      </w:r>
    </w:p>
    <w:p w:rsidR="00E931AE" w:rsidRPr="00C30155" w:rsidRDefault="00E931AE" w:rsidP="002316FD"/>
    <w:p w:rsidR="0099084C" w:rsidRPr="00C30155" w:rsidRDefault="0099084C" w:rsidP="00E96827">
      <w:pPr>
        <w:pStyle w:val="aa"/>
        <w:widowControl w:val="0"/>
        <w:numPr>
          <w:ilvl w:val="0"/>
          <w:numId w:val="51"/>
        </w:numPr>
        <w:suppressAutoHyphens/>
        <w:overflowPunct w:val="0"/>
        <w:autoSpaceDE w:val="0"/>
        <w:autoSpaceDN w:val="0"/>
        <w:spacing w:after="0" w:line="240" w:lineRule="auto"/>
        <w:ind w:left="0" w:firstLine="709"/>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Формы контроля за предоставлением муниципальной услуги</w:t>
      </w:r>
    </w:p>
    <w:p w:rsidR="00035E1A" w:rsidRPr="00C30155" w:rsidRDefault="00035E1A" w:rsidP="00035E1A">
      <w:pPr>
        <w:pStyle w:val="aa"/>
        <w:widowControl w:val="0"/>
        <w:suppressAutoHyphens/>
        <w:overflowPunct w:val="0"/>
        <w:autoSpaceDE w:val="0"/>
        <w:autoSpaceDN w:val="0"/>
        <w:spacing w:after="0" w:line="240" w:lineRule="auto"/>
        <w:ind w:left="709" w:firstLine="0"/>
        <w:contextualSpacing w:val="0"/>
        <w:textAlignment w:val="baseline"/>
        <w:rPr>
          <w:rFonts w:ascii="Times New Roman" w:hAnsi="Times New Roman"/>
          <w:kern w:val="3"/>
          <w:sz w:val="28"/>
          <w:szCs w:val="28"/>
        </w:rPr>
      </w:pPr>
    </w:p>
    <w:p w:rsidR="0099084C" w:rsidRPr="00C30155" w:rsidRDefault="0099084C" w:rsidP="00E96827">
      <w:pPr>
        <w:pStyle w:val="aa"/>
        <w:widowControl w:val="0"/>
        <w:numPr>
          <w:ilvl w:val="0"/>
          <w:numId w:val="52"/>
        </w:numPr>
        <w:suppressAutoHyphens/>
        <w:overflowPunct w:val="0"/>
        <w:autoSpaceDE w:val="0"/>
        <w:autoSpaceDN w:val="0"/>
        <w:spacing w:after="0" w:line="240" w:lineRule="auto"/>
        <w:ind w:left="0" w:firstLine="709"/>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B0F" w:rsidRPr="00C30155" w:rsidRDefault="004B7B0F" w:rsidP="002316FD">
      <w:pPr>
        <w:tabs>
          <w:tab w:val="left" w:pos="1276"/>
        </w:tabs>
        <w:rPr>
          <w:bCs/>
        </w:rPr>
      </w:pPr>
    </w:p>
    <w:p w:rsidR="000D239A" w:rsidRPr="00C30155" w:rsidRDefault="000D239A" w:rsidP="00E96827">
      <w:pPr>
        <w:pStyle w:val="aa"/>
        <w:widowControl w:val="0"/>
        <w:numPr>
          <w:ilvl w:val="0"/>
          <w:numId w:val="8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 сотрудников, осуществляющих предоставление муниципальной услуги, а также рассмотрения жалоб заявителей.</w:t>
      </w:r>
    </w:p>
    <w:p w:rsidR="000D239A" w:rsidRPr="00C30155" w:rsidRDefault="000D239A" w:rsidP="00E96827">
      <w:pPr>
        <w:pStyle w:val="aa"/>
        <w:widowControl w:val="0"/>
        <w:numPr>
          <w:ilvl w:val="0"/>
          <w:numId w:val="8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Основными задачами текущего контроля являются:</w:t>
      </w:r>
    </w:p>
    <w:p w:rsidR="000D239A" w:rsidRPr="00C30155" w:rsidRDefault="000D239A" w:rsidP="00E96827">
      <w:pPr>
        <w:pStyle w:val="aa"/>
        <w:widowControl w:val="0"/>
        <w:numPr>
          <w:ilvl w:val="0"/>
          <w:numId w:val="5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обеспечение своевременного и качественного предоставления муниципальной услуги;</w:t>
      </w:r>
    </w:p>
    <w:p w:rsidR="000D239A" w:rsidRPr="00C30155" w:rsidRDefault="000D239A" w:rsidP="00E96827">
      <w:pPr>
        <w:pStyle w:val="aa"/>
        <w:widowControl w:val="0"/>
        <w:numPr>
          <w:ilvl w:val="0"/>
          <w:numId w:val="5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выявление нарушений в сроках и качестве предоставления муниципальной услуги;</w:t>
      </w:r>
    </w:p>
    <w:p w:rsidR="000D239A" w:rsidRPr="00C30155" w:rsidRDefault="000D239A" w:rsidP="00E96827">
      <w:pPr>
        <w:pStyle w:val="aa"/>
        <w:widowControl w:val="0"/>
        <w:numPr>
          <w:ilvl w:val="0"/>
          <w:numId w:val="5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выявление и устранение причин и условий, способствующих </w:t>
      </w:r>
      <w:r w:rsidRPr="00C30155">
        <w:rPr>
          <w:rFonts w:ascii="Times New Roman" w:hAnsi="Times New Roman"/>
          <w:kern w:val="3"/>
          <w:sz w:val="28"/>
          <w:szCs w:val="28"/>
        </w:rPr>
        <w:lastRenderedPageBreak/>
        <w:t>ненадлежащему предоставлению муниципальной услуги;</w:t>
      </w:r>
    </w:p>
    <w:p w:rsidR="000D239A" w:rsidRPr="00C30155" w:rsidRDefault="000D239A" w:rsidP="00E96827">
      <w:pPr>
        <w:pStyle w:val="aa"/>
        <w:widowControl w:val="0"/>
        <w:numPr>
          <w:ilvl w:val="0"/>
          <w:numId w:val="5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принятие мер по надлежащему предоставлению муниципальной услуги.</w:t>
      </w:r>
    </w:p>
    <w:p w:rsidR="000D239A" w:rsidRPr="00C30155" w:rsidRDefault="000D239A" w:rsidP="00E96827">
      <w:pPr>
        <w:pStyle w:val="aa"/>
        <w:widowControl w:val="0"/>
        <w:numPr>
          <w:ilvl w:val="0"/>
          <w:numId w:val="8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Текущий контроль осуществляется на постоянной основе.</w:t>
      </w:r>
    </w:p>
    <w:p w:rsidR="000D239A" w:rsidRPr="00C30155" w:rsidRDefault="000D239A" w:rsidP="000D239A">
      <w:pPr>
        <w:widowControl w:val="0"/>
        <w:suppressAutoHyphens/>
        <w:overflowPunct w:val="0"/>
        <w:autoSpaceDE w:val="0"/>
        <w:autoSpaceDN w:val="0"/>
        <w:textAlignment w:val="baseline"/>
        <w:rPr>
          <w:kern w:val="3"/>
        </w:rPr>
      </w:pPr>
    </w:p>
    <w:p w:rsidR="000D239A" w:rsidRPr="00C30155" w:rsidRDefault="000D239A" w:rsidP="00E96827">
      <w:pPr>
        <w:pStyle w:val="aa"/>
        <w:widowControl w:val="0"/>
        <w:numPr>
          <w:ilvl w:val="0"/>
          <w:numId w:val="52"/>
        </w:numPr>
        <w:suppressAutoHyphens/>
        <w:overflowPunct w:val="0"/>
        <w:autoSpaceDE w:val="0"/>
        <w:autoSpaceDN w:val="0"/>
        <w:spacing w:after="0" w:line="240" w:lineRule="auto"/>
        <w:ind w:left="0" w:firstLine="709"/>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239A" w:rsidRPr="00C30155" w:rsidRDefault="000D239A" w:rsidP="000D239A">
      <w:pPr>
        <w:widowControl w:val="0"/>
        <w:suppressAutoHyphens/>
        <w:overflowPunct w:val="0"/>
        <w:autoSpaceDE w:val="0"/>
        <w:autoSpaceDN w:val="0"/>
        <w:textAlignment w:val="baseline"/>
        <w:rPr>
          <w:kern w:val="3"/>
        </w:rPr>
      </w:pPr>
    </w:p>
    <w:p w:rsidR="0051248F" w:rsidRPr="00C30155" w:rsidRDefault="000D239A" w:rsidP="00E96827">
      <w:pPr>
        <w:pStyle w:val="aa"/>
        <w:widowControl w:val="0"/>
        <w:numPr>
          <w:ilvl w:val="0"/>
          <w:numId w:val="8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035E1A" w:rsidRPr="00C30155" w:rsidRDefault="000D239A" w:rsidP="00E96827">
      <w:pPr>
        <w:pStyle w:val="aa"/>
        <w:widowControl w:val="0"/>
        <w:numPr>
          <w:ilvl w:val="0"/>
          <w:numId w:val="8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Контроль осуществляется заместителями Мэра района, курирующими соответствующие органы, осуществляющие предоставление муниципальной услуги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035E1A" w:rsidRPr="00C30155" w:rsidRDefault="000D239A" w:rsidP="00E96827">
      <w:pPr>
        <w:pStyle w:val="aa"/>
        <w:widowControl w:val="0"/>
        <w:numPr>
          <w:ilvl w:val="0"/>
          <w:numId w:val="8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0D239A" w:rsidRPr="00C30155" w:rsidRDefault="000D239A" w:rsidP="00E96827">
      <w:pPr>
        <w:pStyle w:val="aa"/>
        <w:widowControl w:val="0"/>
        <w:numPr>
          <w:ilvl w:val="0"/>
          <w:numId w:val="83"/>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0D239A" w:rsidRPr="00C30155" w:rsidRDefault="000D239A" w:rsidP="000D239A">
      <w:pPr>
        <w:widowControl w:val="0"/>
        <w:suppressAutoHyphens/>
        <w:overflowPunct w:val="0"/>
        <w:autoSpaceDE w:val="0"/>
        <w:autoSpaceDN w:val="0"/>
        <w:textAlignment w:val="baseline"/>
        <w:rPr>
          <w:kern w:val="3"/>
        </w:rPr>
      </w:pPr>
    </w:p>
    <w:p w:rsidR="000D239A" w:rsidRPr="00C30155" w:rsidRDefault="000D239A" w:rsidP="00E96827">
      <w:pPr>
        <w:pStyle w:val="aa"/>
        <w:widowControl w:val="0"/>
        <w:numPr>
          <w:ilvl w:val="0"/>
          <w:numId w:val="53"/>
        </w:numPr>
        <w:suppressAutoHyphens/>
        <w:overflowPunct w:val="0"/>
        <w:autoSpaceDE w:val="0"/>
        <w:autoSpaceDN w:val="0"/>
        <w:spacing w:after="0" w:line="240" w:lineRule="auto"/>
        <w:ind w:left="0" w:firstLine="709"/>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0D239A" w:rsidRPr="00C30155" w:rsidRDefault="000D239A" w:rsidP="000D239A">
      <w:pPr>
        <w:widowControl w:val="0"/>
        <w:suppressAutoHyphens/>
        <w:overflowPunct w:val="0"/>
        <w:autoSpaceDE w:val="0"/>
        <w:autoSpaceDN w:val="0"/>
        <w:textAlignment w:val="baseline"/>
        <w:rPr>
          <w:kern w:val="3"/>
        </w:rPr>
      </w:pPr>
    </w:p>
    <w:p w:rsidR="00426AE3" w:rsidRPr="00C30155" w:rsidRDefault="000D239A" w:rsidP="00E96827">
      <w:pPr>
        <w:pStyle w:val="aa"/>
        <w:widowControl w:val="0"/>
        <w:numPr>
          <w:ilvl w:val="0"/>
          <w:numId w:val="8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Сотрудники, осуществляющие предоставление муниципальной услуги несут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r w:rsidR="00426AE3" w:rsidRPr="00C30155">
        <w:rPr>
          <w:rFonts w:ascii="Times New Roman" w:hAnsi="Times New Roman"/>
          <w:kern w:val="3"/>
          <w:sz w:val="28"/>
          <w:szCs w:val="28"/>
        </w:rPr>
        <w:t xml:space="preserve"> </w:t>
      </w:r>
      <w:r w:rsidR="00426AE3" w:rsidRPr="00C30155">
        <w:rPr>
          <w:rFonts w:ascii="Times New Roman" w:hAnsi="Times New Roman"/>
          <w:sz w:val="28"/>
          <w:szCs w:val="28"/>
          <w:lang w:eastAsia="ko-KR"/>
        </w:rPr>
        <w:t>Российской Федерации</w:t>
      </w:r>
      <w:r w:rsidRPr="00C30155">
        <w:rPr>
          <w:rFonts w:ascii="Times New Roman" w:hAnsi="Times New Roman"/>
          <w:kern w:val="3"/>
          <w:sz w:val="28"/>
          <w:szCs w:val="28"/>
        </w:rPr>
        <w:t>.</w:t>
      </w:r>
    </w:p>
    <w:p w:rsidR="000D239A" w:rsidRPr="00C30155" w:rsidRDefault="000D239A" w:rsidP="00E96827">
      <w:pPr>
        <w:pStyle w:val="aa"/>
        <w:widowControl w:val="0"/>
        <w:numPr>
          <w:ilvl w:val="0"/>
          <w:numId w:val="84"/>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r w:rsidR="00426AE3" w:rsidRPr="00C30155">
        <w:rPr>
          <w:rFonts w:ascii="Times New Roman" w:hAnsi="Times New Roman"/>
          <w:kern w:val="3"/>
          <w:sz w:val="28"/>
          <w:szCs w:val="28"/>
        </w:rPr>
        <w:t xml:space="preserve"> </w:t>
      </w:r>
      <w:r w:rsidR="00426AE3" w:rsidRPr="00C30155">
        <w:rPr>
          <w:rFonts w:ascii="Times New Roman" w:hAnsi="Times New Roman"/>
          <w:sz w:val="28"/>
          <w:szCs w:val="28"/>
          <w:lang w:eastAsia="ko-KR"/>
        </w:rPr>
        <w:t>Российской Федерации</w:t>
      </w:r>
      <w:r w:rsidRPr="00C30155">
        <w:rPr>
          <w:rFonts w:ascii="Times New Roman" w:hAnsi="Times New Roman"/>
          <w:kern w:val="3"/>
          <w:sz w:val="28"/>
          <w:szCs w:val="28"/>
        </w:rPr>
        <w:t>.</w:t>
      </w:r>
    </w:p>
    <w:p w:rsidR="000D239A" w:rsidRPr="00C30155" w:rsidRDefault="000D239A" w:rsidP="000D239A">
      <w:pPr>
        <w:widowControl w:val="0"/>
        <w:suppressAutoHyphens/>
        <w:overflowPunct w:val="0"/>
        <w:autoSpaceDE w:val="0"/>
        <w:autoSpaceDN w:val="0"/>
        <w:textAlignment w:val="baseline"/>
        <w:rPr>
          <w:kern w:val="3"/>
        </w:rPr>
      </w:pPr>
    </w:p>
    <w:p w:rsidR="000D239A" w:rsidRPr="00C30155" w:rsidRDefault="000D239A" w:rsidP="00E96827">
      <w:pPr>
        <w:pStyle w:val="aa"/>
        <w:widowControl w:val="0"/>
        <w:numPr>
          <w:ilvl w:val="0"/>
          <w:numId w:val="54"/>
        </w:numPr>
        <w:suppressAutoHyphens/>
        <w:overflowPunct w:val="0"/>
        <w:autoSpaceDE w:val="0"/>
        <w:autoSpaceDN w:val="0"/>
        <w:spacing w:after="0" w:line="240" w:lineRule="auto"/>
        <w:ind w:left="0" w:firstLine="709"/>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 xml:space="preserve">Положения, характеризующие требования к порядку и формам </w:t>
      </w:r>
      <w:r w:rsidRPr="00C30155">
        <w:rPr>
          <w:rFonts w:ascii="Times New Roman" w:hAnsi="Times New Roman"/>
          <w:kern w:val="3"/>
          <w:sz w:val="28"/>
          <w:szCs w:val="28"/>
        </w:rPr>
        <w:lastRenderedPageBreak/>
        <w:t>контроля за предоставлением муниципальной услуги, в том числе со стороны заявителей, их объединений и организацией</w:t>
      </w:r>
    </w:p>
    <w:p w:rsidR="000D239A" w:rsidRPr="00C30155" w:rsidRDefault="000D239A" w:rsidP="000D239A">
      <w:pPr>
        <w:widowControl w:val="0"/>
        <w:suppressAutoHyphens/>
        <w:overflowPunct w:val="0"/>
        <w:autoSpaceDE w:val="0"/>
        <w:autoSpaceDN w:val="0"/>
        <w:textAlignment w:val="baseline"/>
        <w:rPr>
          <w:kern w:val="3"/>
        </w:rPr>
      </w:pPr>
    </w:p>
    <w:p w:rsidR="00426AE3" w:rsidRPr="00C30155" w:rsidRDefault="000D239A" w:rsidP="00E96827">
      <w:pPr>
        <w:pStyle w:val="aa"/>
        <w:widowControl w:val="0"/>
        <w:numPr>
          <w:ilvl w:val="0"/>
          <w:numId w:val="8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426AE3" w:rsidRPr="00C30155" w:rsidRDefault="000D239A" w:rsidP="00E96827">
      <w:pPr>
        <w:pStyle w:val="aa"/>
        <w:widowControl w:val="0"/>
        <w:numPr>
          <w:ilvl w:val="0"/>
          <w:numId w:val="5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426AE3" w:rsidRPr="00C30155" w:rsidRDefault="000D239A" w:rsidP="00E96827">
      <w:pPr>
        <w:pStyle w:val="aa"/>
        <w:widowControl w:val="0"/>
        <w:numPr>
          <w:ilvl w:val="0"/>
          <w:numId w:val="5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Шелеховского района устанавливающих требования к предоставлению муниципальной услуги;</w:t>
      </w:r>
    </w:p>
    <w:p w:rsidR="00426AE3" w:rsidRPr="00C30155" w:rsidRDefault="000D239A" w:rsidP="00E96827">
      <w:pPr>
        <w:pStyle w:val="aa"/>
        <w:widowControl w:val="0"/>
        <w:numPr>
          <w:ilvl w:val="0"/>
          <w:numId w:val="5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0D239A" w:rsidRPr="00C30155" w:rsidRDefault="000D239A" w:rsidP="00E96827">
      <w:pPr>
        <w:pStyle w:val="aa"/>
        <w:widowControl w:val="0"/>
        <w:numPr>
          <w:ilvl w:val="0"/>
          <w:numId w:val="85"/>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Информацию, указанную в пункте </w:t>
      </w:r>
      <w:r w:rsidR="007D6490" w:rsidRPr="00C30155">
        <w:rPr>
          <w:rFonts w:ascii="Times New Roman" w:hAnsi="Times New Roman"/>
          <w:kern w:val="3"/>
          <w:sz w:val="28"/>
          <w:szCs w:val="28"/>
        </w:rPr>
        <w:t>124</w:t>
      </w:r>
      <w:r w:rsidRPr="00C30155">
        <w:rPr>
          <w:rFonts w:ascii="Times New Roman" w:hAnsi="Times New Roman"/>
          <w:kern w:val="3"/>
          <w:sz w:val="28"/>
          <w:szCs w:val="28"/>
        </w:rPr>
        <w:t xml:space="preserve"> настоящего административного регламента, заявители могут сообщить по телефонам уполномоченного органа, указанным в пункте 15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0D239A" w:rsidRPr="00C30155" w:rsidRDefault="000D239A" w:rsidP="000D239A">
      <w:pPr>
        <w:widowControl w:val="0"/>
        <w:suppressAutoHyphens/>
        <w:overflowPunct w:val="0"/>
        <w:autoSpaceDE w:val="0"/>
        <w:autoSpaceDN w:val="0"/>
        <w:textAlignment w:val="baseline"/>
        <w:rPr>
          <w:kern w:val="3"/>
        </w:rPr>
      </w:pPr>
    </w:p>
    <w:p w:rsidR="007C148D" w:rsidRPr="00C30155" w:rsidRDefault="0070650C" w:rsidP="00E96827">
      <w:pPr>
        <w:pStyle w:val="aa"/>
        <w:widowControl w:val="0"/>
        <w:numPr>
          <w:ilvl w:val="0"/>
          <w:numId w:val="56"/>
        </w:numPr>
        <w:suppressAutoHyphens/>
        <w:overflowPunct w:val="0"/>
        <w:autoSpaceDE w:val="0"/>
        <w:autoSpaceDN w:val="0"/>
        <w:spacing w:after="0" w:line="240" w:lineRule="auto"/>
        <w:ind w:left="0" w:firstLine="709"/>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 xml:space="preserve"> </w:t>
      </w:r>
      <w:r w:rsidR="000D239A" w:rsidRPr="00C30155">
        <w:rPr>
          <w:rFonts w:ascii="Times New Roman" w:hAnsi="Times New Roman"/>
          <w:kern w:val="3"/>
          <w:sz w:val="28"/>
          <w:szCs w:val="28"/>
        </w:rPr>
        <w:t xml:space="preserve">Досудебный (внесудебный) порядок обжалования решений </w:t>
      </w:r>
    </w:p>
    <w:p w:rsidR="007C148D" w:rsidRPr="00C30155" w:rsidRDefault="000D239A" w:rsidP="007C148D">
      <w:pPr>
        <w:pStyle w:val="aa"/>
        <w:widowControl w:val="0"/>
        <w:suppressAutoHyphens/>
        <w:overflowPunct w:val="0"/>
        <w:autoSpaceDE w:val="0"/>
        <w:autoSpaceDN w:val="0"/>
        <w:spacing w:after="0" w:line="240" w:lineRule="auto"/>
        <w:ind w:left="709"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 xml:space="preserve">и действий (бездействия) уполномоченного органа, МФЦ </w:t>
      </w:r>
    </w:p>
    <w:p w:rsidR="007C148D" w:rsidRPr="00C30155" w:rsidRDefault="000D239A" w:rsidP="007C148D">
      <w:pPr>
        <w:pStyle w:val="aa"/>
        <w:widowControl w:val="0"/>
        <w:suppressAutoHyphens/>
        <w:overflowPunct w:val="0"/>
        <w:autoSpaceDE w:val="0"/>
        <w:autoSpaceDN w:val="0"/>
        <w:spacing w:after="0" w:line="240" w:lineRule="auto"/>
        <w:ind w:left="709"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(в случае наличия возможнос</w:t>
      </w:r>
      <w:r w:rsidR="007C148D" w:rsidRPr="00C30155">
        <w:rPr>
          <w:rFonts w:ascii="Times New Roman" w:hAnsi="Times New Roman"/>
          <w:kern w:val="3"/>
          <w:sz w:val="28"/>
          <w:szCs w:val="28"/>
        </w:rPr>
        <w:t>ти предоставления муниципальной</w:t>
      </w:r>
    </w:p>
    <w:p w:rsidR="000D239A" w:rsidRPr="00C30155" w:rsidRDefault="000D239A" w:rsidP="007C148D">
      <w:pPr>
        <w:pStyle w:val="aa"/>
        <w:widowControl w:val="0"/>
        <w:suppressAutoHyphens/>
        <w:overflowPunct w:val="0"/>
        <w:autoSpaceDE w:val="0"/>
        <w:autoSpaceDN w:val="0"/>
        <w:spacing w:after="0" w:line="240" w:lineRule="auto"/>
        <w:ind w:left="709" w:firstLine="0"/>
        <w:contextualSpacing w:val="0"/>
        <w:jc w:val="center"/>
        <w:textAlignment w:val="baseline"/>
        <w:rPr>
          <w:rFonts w:ascii="Times New Roman" w:hAnsi="Times New Roman"/>
          <w:kern w:val="3"/>
          <w:sz w:val="28"/>
          <w:szCs w:val="28"/>
        </w:rPr>
      </w:pPr>
      <w:r w:rsidRPr="00C30155">
        <w:rPr>
          <w:rFonts w:ascii="Times New Roman" w:hAnsi="Times New Roman"/>
          <w:kern w:val="3"/>
          <w:sz w:val="28"/>
          <w:szCs w:val="28"/>
        </w:rPr>
        <w:t>услуги в МФЦ), а также сотрудников, осуществляющих предоставление муниципальной услуги, работников МФЦ</w:t>
      </w:r>
    </w:p>
    <w:p w:rsidR="000D239A" w:rsidRPr="00C30155" w:rsidRDefault="000D239A" w:rsidP="000D239A">
      <w:pPr>
        <w:widowControl w:val="0"/>
        <w:suppressAutoHyphens/>
        <w:overflowPunct w:val="0"/>
        <w:autoSpaceDE w:val="0"/>
        <w:autoSpaceDN w:val="0"/>
        <w:textAlignment w:val="baseline"/>
        <w:rPr>
          <w:kern w:val="3"/>
        </w:rPr>
      </w:pPr>
    </w:p>
    <w:p w:rsidR="00753444" w:rsidRPr="00C30155" w:rsidRDefault="000D239A" w:rsidP="00E96827">
      <w:pPr>
        <w:pStyle w:val="aa"/>
        <w:widowControl w:val="0"/>
        <w:numPr>
          <w:ilvl w:val="0"/>
          <w:numId w:val="8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Заявитель вправе в досудебном (внесудебном) порядке подать жалобу на действия (бездействие) и решения уполномоченного органа, МФЦ, а также сотрудников осуществляющих предоставление муниципальной услуги, работников МФЦ, в порядке, предусмотренном действующим законодательством  (далее - жалоба).</w:t>
      </w:r>
    </w:p>
    <w:p w:rsidR="000D239A" w:rsidRPr="00C30155" w:rsidRDefault="000D239A" w:rsidP="00E96827">
      <w:pPr>
        <w:pStyle w:val="aa"/>
        <w:widowControl w:val="0"/>
        <w:numPr>
          <w:ilvl w:val="0"/>
          <w:numId w:val="86"/>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досудебном (внесудебном) порядке обжалуются решения и действия (бездействие) уполномоченного органа, МФЦ, а также сотрудников осуществляющих предоставление муниципальной услуги, работников МФЦ, в том числе в следующих случаях:</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нарушение срока регистрации заявления заявителя о предоставлении муниципальной услуги, комплексного запроса;</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30155">
        <w:rPr>
          <w:rFonts w:ascii="Times New Roman" w:hAnsi="Times New Roman"/>
          <w:kern w:val="3"/>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а также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отказ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нарушение срока или порядка выдачи документов по результатам </w:t>
      </w:r>
      <w:r w:rsidRPr="00C30155">
        <w:rPr>
          <w:rFonts w:ascii="Times New Roman" w:hAnsi="Times New Roman"/>
          <w:kern w:val="3"/>
          <w:sz w:val="28"/>
          <w:szCs w:val="28"/>
        </w:rPr>
        <w:lastRenderedPageBreak/>
        <w:t>предоставления муниципальной услуги;</w:t>
      </w:r>
    </w:p>
    <w:p w:rsidR="00753444"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Шелеховского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D239A" w:rsidRPr="00C30155" w:rsidRDefault="000D239A" w:rsidP="00E96827">
      <w:pPr>
        <w:pStyle w:val="aa"/>
        <w:widowControl w:val="0"/>
        <w:numPr>
          <w:ilvl w:val="0"/>
          <w:numId w:val="5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D239A" w:rsidRPr="00C30155" w:rsidRDefault="000D239A" w:rsidP="00E96827">
      <w:pPr>
        <w:pStyle w:val="aa"/>
        <w:widowControl w:val="0"/>
        <w:numPr>
          <w:ilvl w:val="0"/>
          <w:numId w:val="87"/>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Жалоба может быть подана в письменной форме на бумажном носителе, в форме электронного документа одним из следующих способов:</w:t>
      </w:r>
    </w:p>
    <w:p w:rsidR="00753444" w:rsidRPr="00C30155" w:rsidRDefault="000D239A" w:rsidP="00E96827">
      <w:pPr>
        <w:pStyle w:val="aa"/>
        <w:widowControl w:val="0"/>
        <w:numPr>
          <w:ilvl w:val="0"/>
          <w:numId w:val="5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лично по адресу (666034, г. Шелехов, ул. Ленина, 15; 20 квартал, дом 84); </w:t>
      </w:r>
    </w:p>
    <w:p w:rsidR="00753444" w:rsidRPr="00C30155" w:rsidRDefault="000D239A" w:rsidP="00E96827">
      <w:pPr>
        <w:pStyle w:val="aa"/>
        <w:widowControl w:val="0"/>
        <w:numPr>
          <w:ilvl w:val="0"/>
          <w:numId w:val="5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через организации почтовой связи (666034, г. Шелехов, ул. Ленина, 15; 20 квартал, 84.);</w:t>
      </w:r>
    </w:p>
    <w:p w:rsidR="00753444" w:rsidRPr="00C30155" w:rsidRDefault="000D239A" w:rsidP="00E96827">
      <w:pPr>
        <w:pStyle w:val="aa"/>
        <w:widowControl w:val="0"/>
        <w:numPr>
          <w:ilvl w:val="0"/>
          <w:numId w:val="5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w:t>
      </w:r>
      <w:hyperlink r:id="rId32" w:history="1">
        <w:r w:rsidR="00753444" w:rsidRPr="00C30155">
          <w:rPr>
            <w:rStyle w:val="af"/>
            <w:rFonts w:ascii="Times New Roman" w:hAnsi="Times New Roman"/>
            <w:kern w:val="3"/>
            <w:sz w:val="28"/>
            <w:szCs w:val="28"/>
          </w:rPr>
          <w:t>adm@sheladm.ru</w:t>
        </w:r>
      </w:hyperlink>
      <w:r w:rsidRPr="00C30155">
        <w:rPr>
          <w:rFonts w:ascii="Times New Roman" w:hAnsi="Times New Roman"/>
          <w:kern w:val="3"/>
          <w:sz w:val="28"/>
          <w:szCs w:val="28"/>
        </w:rPr>
        <w:t>);</w:t>
      </w:r>
    </w:p>
    <w:p w:rsidR="000D239A" w:rsidRPr="00C30155" w:rsidRDefault="000D239A" w:rsidP="00E96827">
      <w:pPr>
        <w:pStyle w:val="aa"/>
        <w:widowControl w:val="0"/>
        <w:numPr>
          <w:ilvl w:val="0"/>
          <w:numId w:val="5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через МФЦ.</w:t>
      </w:r>
    </w:p>
    <w:p w:rsidR="006F6DC0"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6DC0" w:rsidRPr="00C30155" w:rsidRDefault="000D239A" w:rsidP="006F6DC0">
      <w:pPr>
        <w:widowControl w:val="0"/>
        <w:suppressAutoHyphens/>
        <w:overflowPunct w:val="0"/>
        <w:autoSpaceDE w:val="0"/>
        <w:autoSpaceDN w:val="0"/>
        <w:textAlignment w:val="baseline"/>
        <w:rPr>
          <w:kern w:val="3"/>
        </w:rPr>
      </w:pPr>
      <w:r w:rsidRPr="00C30155">
        <w:rPr>
          <w:kern w:val="3"/>
        </w:rPr>
        <w:lastRenderedPageBreak/>
        <w:t>Прием жалоб осуществляется в соответствии с графиком приема заявителей.</w:t>
      </w:r>
    </w:p>
    <w:p w:rsidR="006F6DC0"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Жалоба</w:t>
      </w:r>
      <w:r w:rsidR="0070650C" w:rsidRPr="00C30155">
        <w:rPr>
          <w:kern w:val="3"/>
        </w:rPr>
        <w:t xml:space="preserve"> </w:t>
      </w:r>
      <w:r w:rsidR="0070650C" w:rsidRPr="00C30155">
        <w:rPr>
          <w:rFonts w:ascii="Times New Roman" w:hAnsi="Times New Roman"/>
          <w:kern w:val="3"/>
          <w:sz w:val="28"/>
          <w:szCs w:val="28"/>
        </w:rPr>
        <w:t xml:space="preserve">(по форме согласно Приложению </w:t>
      </w:r>
      <w:r w:rsidR="0084146A" w:rsidRPr="00C30155">
        <w:rPr>
          <w:rFonts w:ascii="Times New Roman" w:hAnsi="Times New Roman"/>
          <w:kern w:val="3"/>
          <w:sz w:val="28"/>
          <w:szCs w:val="28"/>
        </w:rPr>
        <w:t>8</w:t>
      </w:r>
      <w:r w:rsidRPr="00C30155">
        <w:rPr>
          <w:rFonts w:ascii="Times New Roman" w:hAnsi="Times New Roman"/>
          <w:kern w:val="3"/>
          <w:sz w:val="28"/>
          <w:szCs w:val="28"/>
        </w:rPr>
        <w:t xml:space="preserve"> к настоящему регламенту)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rsidR="006F6DC0"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 личном приеме обратившийся заявитель предъявляет документ, удостоверяющий его личность.</w:t>
      </w:r>
    </w:p>
    <w:p w:rsidR="006F6DC0"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Основанием для начала досудебного (внесудебного) обжалования является подача заявителем жалобы одним или несколькими способами, указанными в пункте </w:t>
      </w:r>
      <w:r w:rsidR="00753444" w:rsidRPr="00C30155">
        <w:rPr>
          <w:kern w:val="3"/>
        </w:rPr>
        <w:t>128</w:t>
      </w:r>
      <w:r w:rsidRPr="00C30155">
        <w:rPr>
          <w:rFonts w:ascii="Times New Roman" w:hAnsi="Times New Roman"/>
          <w:kern w:val="3"/>
          <w:sz w:val="28"/>
          <w:szCs w:val="28"/>
        </w:rPr>
        <w:t xml:space="preserve"> настоящего административного регламента.</w:t>
      </w:r>
    </w:p>
    <w:p w:rsidR="006F6DC0" w:rsidRPr="00C30155" w:rsidRDefault="000D239A" w:rsidP="006F6DC0">
      <w:pPr>
        <w:widowControl w:val="0"/>
        <w:suppressAutoHyphens/>
        <w:overflowPunct w:val="0"/>
        <w:autoSpaceDE w:val="0"/>
        <w:autoSpaceDN w:val="0"/>
        <w:textAlignment w:val="baseline"/>
        <w:rPr>
          <w:kern w:val="3"/>
        </w:rPr>
      </w:pPr>
      <w:r w:rsidRPr="00C30155">
        <w:rPr>
          <w:kern w:val="3"/>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F6DC0"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Жалоба должна содержать:</w:t>
      </w:r>
    </w:p>
    <w:p w:rsidR="006F6DC0" w:rsidRPr="00C30155" w:rsidRDefault="000D239A" w:rsidP="00E96827">
      <w:pPr>
        <w:pStyle w:val="aa"/>
        <w:widowControl w:val="0"/>
        <w:numPr>
          <w:ilvl w:val="0"/>
          <w:numId w:val="5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6F6DC0" w:rsidRPr="00C30155" w:rsidRDefault="000D239A" w:rsidP="00E96827">
      <w:pPr>
        <w:pStyle w:val="aa"/>
        <w:widowControl w:val="0"/>
        <w:numPr>
          <w:ilvl w:val="0"/>
          <w:numId w:val="5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6DC0" w:rsidRPr="00C30155" w:rsidRDefault="000D239A" w:rsidP="00E96827">
      <w:pPr>
        <w:pStyle w:val="aa"/>
        <w:widowControl w:val="0"/>
        <w:numPr>
          <w:ilvl w:val="0"/>
          <w:numId w:val="5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6F6DC0" w:rsidRPr="00C30155" w:rsidRDefault="000D239A" w:rsidP="00E96827">
      <w:pPr>
        <w:pStyle w:val="aa"/>
        <w:widowControl w:val="0"/>
        <w:numPr>
          <w:ilvl w:val="0"/>
          <w:numId w:val="59"/>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6F6DC0"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F6DC0"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По результатам рассмотрения жалобы уполномоченный орган принимает одно из следующих решений:</w:t>
      </w:r>
    </w:p>
    <w:p w:rsidR="006F6DC0" w:rsidRPr="00C30155" w:rsidRDefault="000D239A" w:rsidP="00E96827">
      <w:pPr>
        <w:pStyle w:val="aa"/>
        <w:widowControl w:val="0"/>
        <w:numPr>
          <w:ilvl w:val="0"/>
          <w:numId w:val="6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lastRenderedPageBreak/>
        <w:t>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6F6DC0" w:rsidRPr="00C30155" w:rsidRDefault="000D239A" w:rsidP="00E96827">
      <w:pPr>
        <w:pStyle w:val="aa"/>
        <w:widowControl w:val="0"/>
        <w:numPr>
          <w:ilvl w:val="0"/>
          <w:numId w:val="60"/>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отказывает в удовлетворении жалобы.</w:t>
      </w:r>
    </w:p>
    <w:p w:rsidR="00B72666"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Не позднее дня, следующего за днем принятия решения, указанного в пункте </w:t>
      </w:r>
      <w:r w:rsidR="00B72666" w:rsidRPr="00C30155">
        <w:rPr>
          <w:rFonts w:ascii="Times New Roman" w:hAnsi="Times New Roman"/>
          <w:kern w:val="3"/>
          <w:sz w:val="28"/>
          <w:szCs w:val="28"/>
        </w:rPr>
        <w:t>135</w:t>
      </w:r>
      <w:r w:rsidRPr="00C30155">
        <w:rPr>
          <w:rFonts w:ascii="Times New Roman" w:hAnsi="Times New Roman"/>
          <w:kern w:val="3"/>
          <w:sz w:val="28"/>
          <w:szCs w:val="28"/>
        </w:rPr>
        <w:t xml:space="preserve">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B72666"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ответе по результатам рассмотрения жалобы указываются:</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фамилия, имя и (если имеется) отчество заявителя, подавшего жалобу;</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основания для принятия решения по жалобе;</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принятое по жалобе решение;</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сведения о порядке обжалования принятого по жалобе решения;</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случае признания жалобы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2666" w:rsidRPr="00C30155" w:rsidRDefault="000D239A" w:rsidP="00E96827">
      <w:pPr>
        <w:pStyle w:val="aa"/>
        <w:widowControl w:val="0"/>
        <w:numPr>
          <w:ilvl w:val="0"/>
          <w:numId w:val="61"/>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случае признания жалобы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rsidR="008C4355"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Основаниями отказа в удовлетворении жалобы являются:</w:t>
      </w:r>
    </w:p>
    <w:p w:rsidR="008C4355" w:rsidRPr="00C30155" w:rsidRDefault="000D239A" w:rsidP="00E96827">
      <w:pPr>
        <w:pStyle w:val="aa"/>
        <w:widowControl w:val="0"/>
        <w:numPr>
          <w:ilvl w:val="0"/>
          <w:numId w:val="6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наличие вступившего в законную силу решения суда, арбитражного суда по жалобе о том же предмете и по тем же основаниям;</w:t>
      </w:r>
    </w:p>
    <w:p w:rsidR="008C4355" w:rsidRPr="00C30155" w:rsidRDefault="000D239A" w:rsidP="00E96827">
      <w:pPr>
        <w:pStyle w:val="aa"/>
        <w:widowControl w:val="0"/>
        <w:numPr>
          <w:ilvl w:val="0"/>
          <w:numId w:val="6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подача жалобы лицом, полномочия которого не подтверждены в порядке, установленном законодательством Российской Федерации;</w:t>
      </w:r>
    </w:p>
    <w:p w:rsidR="008C4355" w:rsidRPr="00C30155" w:rsidRDefault="000D239A" w:rsidP="00E96827">
      <w:pPr>
        <w:pStyle w:val="aa"/>
        <w:widowControl w:val="0"/>
        <w:numPr>
          <w:ilvl w:val="0"/>
          <w:numId w:val="62"/>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 xml:space="preserve">наличие решения по жалобе, принятого ранее в отношении того же </w:t>
      </w:r>
      <w:r w:rsidRPr="00C30155">
        <w:rPr>
          <w:rFonts w:ascii="Times New Roman" w:hAnsi="Times New Roman"/>
          <w:kern w:val="3"/>
          <w:sz w:val="28"/>
          <w:szCs w:val="28"/>
        </w:rPr>
        <w:lastRenderedPageBreak/>
        <w:t>заявителя и по тому же предмету жалобы.</w:t>
      </w:r>
    </w:p>
    <w:p w:rsidR="008C4355"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Решение, принятое по результатам рассмотрения жалобы, может быть обжаловано в порядке, установленном действующим законодательством.</w:t>
      </w:r>
    </w:p>
    <w:p w:rsidR="00241922" w:rsidRPr="00C30155" w:rsidRDefault="000D239A" w:rsidP="00E96827">
      <w:pPr>
        <w:pStyle w:val="aa"/>
        <w:widowControl w:val="0"/>
        <w:numPr>
          <w:ilvl w:val="0"/>
          <w:numId w:val="88"/>
        </w:numPr>
        <w:suppressAutoHyphens/>
        <w:overflowPunct w:val="0"/>
        <w:autoSpaceDE w:val="0"/>
        <w:autoSpaceDN w:val="0"/>
        <w:spacing w:after="0" w:line="240" w:lineRule="auto"/>
        <w:ind w:left="0" w:firstLine="709"/>
        <w:contextualSpacing w:val="0"/>
        <w:textAlignment w:val="baseline"/>
        <w:rPr>
          <w:rFonts w:ascii="Times New Roman" w:hAnsi="Times New Roman"/>
          <w:kern w:val="3"/>
          <w:sz w:val="28"/>
          <w:szCs w:val="28"/>
        </w:rPr>
      </w:pPr>
      <w:r w:rsidRPr="00C30155">
        <w:rPr>
          <w:rFonts w:ascii="Times New Roman" w:hAnsi="Times New Roman"/>
          <w:kern w:val="3"/>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1922" w:rsidRPr="00C30155" w:rsidRDefault="00241922" w:rsidP="002316FD">
      <w:pPr>
        <w:tabs>
          <w:tab w:val="left" w:pos="1276"/>
        </w:tabs>
        <w:ind w:left="709"/>
        <w:rPr>
          <w:bCs/>
        </w:rPr>
      </w:pPr>
    </w:p>
    <w:p w:rsidR="00485C10" w:rsidRPr="00C30155" w:rsidRDefault="00485C10" w:rsidP="002316FD">
      <w:pPr>
        <w:tabs>
          <w:tab w:val="left" w:pos="1276"/>
        </w:tabs>
        <w:ind w:left="1069"/>
        <w:rPr>
          <w:bCs/>
        </w:rPr>
      </w:pPr>
      <w:r w:rsidRPr="00C30155">
        <w:rPr>
          <w:bCs/>
        </w:rPr>
        <w:t xml:space="preserve"> </w:t>
      </w:r>
      <w:r w:rsidR="007D1E9A" w:rsidRPr="00C30155">
        <w:rPr>
          <w:bCs/>
        </w:rPr>
        <w:t xml:space="preserve">   </w:t>
      </w:r>
    </w:p>
    <w:p w:rsidR="00C20EF1" w:rsidRPr="00C30155" w:rsidRDefault="002C1E58" w:rsidP="002316FD">
      <w:pPr>
        <w:widowControl w:val="0"/>
        <w:autoSpaceDE w:val="0"/>
        <w:autoSpaceDN w:val="0"/>
        <w:adjustRightInd w:val="0"/>
        <w:ind w:left="4962"/>
        <w:jc w:val="right"/>
        <w:rPr>
          <w:bCs/>
          <w:color w:val="000000"/>
          <w:sz w:val="24"/>
          <w:szCs w:val="24"/>
        </w:rPr>
      </w:pPr>
      <w:r w:rsidRPr="00C30155">
        <w:rPr>
          <w:bCs/>
          <w:color w:val="000000"/>
        </w:rPr>
        <w:br w:type="page"/>
      </w:r>
      <w:r w:rsidR="00392282" w:rsidRPr="00C30155">
        <w:rPr>
          <w:bCs/>
          <w:color w:val="000000"/>
          <w:sz w:val="24"/>
          <w:szCs w:val="24"/>
        </w:rPr>
        <w:lastRenderedPageBreak/>
        <w:t xml:space="preserve">Приложение  </w:t>
      </w:r>
      <w:r w:rsidR="00D45D33" w:rsidRPr="00C30155">
        <w:rPr>
          <w:bCs/>
          <w:color w:val="000000"/>
          <w:sz w:val="24"/>
          <w:szCs w:val="24"/>
        </w:rPr>
        <w:t>1</w:t>
      </w:r>
    </w:p>
    <w:p w:rsidR="00392282" w:rsidRPr="00C30155" w:rsidRDefault="00392282" w:rsidP="00F144BD">
      <w:pPr>
        <w:widowControl w:val="0"/>
        <w:autoSpaceDE w:val="0"/>
        <w:autoSpaceDN w:val="0"/>
        <w:adjustRightInd w:val="0"/>
        <w:ind w:left="4962" w:firstLine="0"/>
        <w:rPr>
          <w:bCs/>
          <w:color w:val="000000"/>
          <w:sz w:val="24"/>
          <w:szCs w:val="24"/>
        </w:rPr>
      </w:pPr>
      <w:r w:rsidRPr="00C30155">
        <w:rPr>
          <w:bCs/>
          <w:color w:val="000000"/>
          <w:sz w:val="24"/>
          <w:szCs w:val="24"/>
        </w:rPr>
        <w:t>к Административному регламен</w:t>
      </w:r>
      <w:r w:rsidR="00C20EF1" w:rsidRPr="00C30155">
        <w:rPr>
          <w:bCs/>
          <w:color w:val="000000"/>
          <w:sz w:val="24"/>
          <w:szCs w:val="24"/>
        </w:rPr>
        <w:t xml:space="preserve">ту предоставления </w:t>
      </w:r>
      <w:r w:rsidR="00C2314D" w:rsidRPr="00C30155">
        <w:rPr>
          <w:bCs/>
          <w:color w:val="000000"/>
          <w:sz w:val="24"/>
          <w:szCs w:val="24"/>
        </w:rPr>
        <w:t xml:space="preserve">муниципальной </w:t>
      </w:r>
      <w:r w:rsidRPr="00C30155">
        <w:rPr>
          <w:bCs/>
          <w:color w:val="000000"/>
          <w:sz w:val="24"/>
          <w:szCs w:val="24"/>
        </w:rPr>
        <w:t>услуги</w:t>
      </w:r>
      <w:r w:rsidR="00C20EF1" w:rsidRPr="00C30155">
        <w:rPr>
          <w:bCs/>
          <w:color w:val="000000"/>
          <w:sz w:val="24"/>
          <w:szCs w:val="24"/>
        </w:rPr>
        <w:t xml:space="preserve"> </w:t>
      </w:r>
      <w:r w:rsidR="00D45D33" w:rsidRPr="00C30155">
        <w:rPr>
          <w:sz w:val="24"/>
          <w:szCs w:val="24"/>
        </w:rPr>
        <w:t>«</w:t>
      </w:r>
      <w:r w:rsidR="00020686" w:rsidRPr="00C30155">
        <w:rPr>
          <w:sz w:val="24"/>
          <w:szCs w:val="24"/>
        </w:rPr>
        <w:t>Перевод жилых</w:t>
      </w:r>
      <w:r w:rsidR="00C20EF1" w:rsidRPr="00C30155">
        <w:rPr>
          <w:sz w:val="24"/>
          <w:szCs w:val="24"/>
        </w:rPr>
        <w:t xml:space="preserve"> </w:t>
      </w:r>
      <w:r w:rsidR="00020686" w:rsidRPr="00C30155">
        <w:rPr>
          <w:sz w:val="24"/>
          <w:szCs w:val="24"/>
        </w:rPr>
        <w:t>помещений в нежилые</w:t>
      </w:r>
      <w:r w:rsidR="00C20EF1" w:rsidRPr="00C30155">
        <w:rPr>
          <w:sz w:val="24"/>
          <w:szCs w:val="24"/>
        </w:rPr>
        <w:t xml:space="preserve"> или </w:t>
      </w:r>
      <w:r w:rsidR="00020686" w:rsidRPr="00C30155">
        <w:rPr>
          <w:sz w:val="24"/>
          <w:szCs w:val="24"/>
        </w:rPr>
        <w:t>нежилых помещений в жилые</w:t>
      </w:r>
      <w:r w:rsidR="00C20EF1" w:rsidRPr="00C30155">
        <w:rPr>
          <w:sz w:val="24"/>
          <w:szCs w:val="24"/>
        </w:rPr>
        <w:t xml:space="preserve"> </w:t>
      </w:r>
      <w:r w:rsidR="00020686" w:rsidRPr="00C30155">
        <w:rPr>
          <w:sz w:val="24"/>
          <w:szCs w:val="24"/>
        </w:rPr>
        <w:t>помещения</w:t>
      </w:r>
      <w:r w:rsidR="00C20EF1" w:rsidRPr="00C30155">
        <w:rPr>
          <w:sz w:val="24"/>
          <w:szCs w:val="24"/>
        </w:rPr>
        <w:t xml:space="preserve">, </w:t>
      </w:r>
      <w:r w:rsidR="00020686" w:rsidRPr="00C30155">
        <w:rPr>
          <w:sz w:val="24"/>
          <w:szCs w:val="24"/>
        </w:rPr>
        <w:t>расположенных на террито</w:t>
      </w:r>
      <w:r w:rsidR="00C20EF1" w:rsidRPr="00C30155">
        <w:rPr>
          <w:sz w:val="24"/>
          <w:szCs w:val="24"/>
        </w:rPr>
        <w:t xml:space="preserve">рии </w:t>
      </w:r>
      <w:r w:rsidR="00C20EF1" w:rsidRPr="00C30155">
        <w:rPr>
          <w:bCs/>
          <w:color w:val="000000"/>
          <w:sz w:val="24"/>
          <w:szCs w:val="24"/>
        </w:rPr>
        <w:t xml:space="preserve">сельских </w:t>
      </w:r>
      <w:r w:rsidR="00020686" w:rsidRPr="00C30155">
        <w:rPr>
          <w:bCs/>
          <w:color w:val="000000"/>
          <w:sz w:val="24"/>
          <w:szCs w:val="24"/>
        </w:rPr>
        <w:t>поселений, входящих в состав</w:t>
      </w:r>
      <w:r w:rsidR="00C20EF1" w:rsidRPr="00C30155">
        <w:rPr>
          <w:sz w:val="24"/>
          <w:szCs w:val="24"/>
        </w:rPr>
        <w:t xml:space="preserve"> </w:t>
      </w:r>
      <w:r w:rsidR="00020686" w:rsidRPr="00C30155">
        <w:rPr>
          <w:sz w:val="24"/>
          <w:szCs w:val="24"/>
        </w:rPr>
        <w:t>Шелеховского района</w:t>
      </w:r>
      <w:r w:rsidR="00D45D33" w:rsidRPr="00C30155">
        <w:rPr>
          <w:sz w:val="24"/>
          <w:szCs w:val="24"/>
        </w:rPr>
        <w:t>»</w:t>
      </w:r>
    </w:p>
    <w:p w:rsidR="001761C1" w:rsidRPr="00C30155" w:rsidRDefault="001761C1" w:rsidP="002316FD">
      <w:pPr>
        <w:widowControl w:val="0"/>
        <w:autoSpaceDE w:val="0"/>
        <w:autoSpaceDN w:val="0"/>
        <w:adjustRightInd w:val="0"/>
        <w:ind w:left="4111"/>
        <w:jc w:val="right"/>
        <w:rPr>
          <w:bCs/>
          <w:color w:val="000000"/>
          <w:sz w:val="24"/>
          <w:szCs w:val="24"/>
        </w:rPr>
      </w:pPr>
    </w:p>
    <w:p w:rsidR="002045BA" w:rsidRPr="00C30155" w:rsidRDefault="002045BA" w:rsidP="007C6910">
      <w:pPr>
        <w:widowControl w:val="0"/>
        <w:autoSpaceDE w:val="0"/>
        <w:autoSpaceDN w:val="0"/>
        <w:adjustRightInd w:val="0"/>
        <w:ind w:left="3402" w:firstLine="0"/>
        <w:rPr>
          <w:bCs/>
          <w:color w:val="000000"/>
          <w:sz w:val="24"/>
          <w:szCs w:val="24"/>
        </w:rPr>
      </w:pPr>
      <w:r w:rsidRPr="00C30155">
        <w:rPr>
          <w:bCs/>
          <w:color w:val="000000"/>
          <w:sz w:val="24"/>
          <w:szCs w:val="24"/>
        </w:rPr>
        <w:t>Мэру Шелеховского</w:t>
      </w:r>
      <w:r w:rsidR="00C2314D" w:rsidRPr="00C30155">
        <w:rPr>
          <w:bCs/>
          <w:color w:val="000000"/>
          <w:sz w:val="24"/>
          <w:szCs w:val="24"/>
        </w:rPr>
        <w:t xml:space="preserve"> </w:t>
      </w:r>
      <w:r w:rsidRPr="00C30155">
        <w:rPr>
          <w:bCs/>
          <w:color w:val="000000"/>
          <w:sz w:val="24"/>
          <w:szCs w:val="24"/>
        </w:rPr>
        <w:t xml:space="preserve">муниципального района </w:t>
      </w:r>
    </w:p>
    <w:p w:rsidR="002045BA" w:rsidRPr="00C30155" w:rsidRDefault="002045BA" w:rsidP="007C6910">
      <w:pPr>
        <w:widowControl w:val="0"/>
        <w:autoSpaceDE w:val="0"/>
        <w:autoSpaceDN w:val="0"/>
        <w:adjustRightInd w:val="0"/>
        <w:ind w:left="3402" w:firstLine="0"/>
        <w:rPr>
          <w:bCs/>
          <w:color w:val="000000"/>
          <w:sz w:val="24"/>
          <w:szCs w:val="24"/>
        </w:rPr>
      </w:pPr>
      <w:r w:rsidRPr="00C30155">
        <w:rPr>
          <w:bCs/>
          <w:color w:val="000000"/>
          <w:sz w:val="24"/>
          <w:szCs w:val="24"/>
        </w:rPr>
        <w:t>________________________________</w:t>
      </w:r>
      <w:r w:rsidR="00C2314D" w:rsidRPr="00C30155">
        <w:rPr>
          <w:bCs/>
          <w:color w:val="000000"/>
          <w:sz w:val="24"/>
          <w:szCs w:val="24"/>
        </w:rPr>
        <w:t>___________</w:t>
      </w:r>
      <w:r w:rsidR="00E85CFA" w:rsidRPr="00C30155">
        <w:rPr>
          <w:bCs/>
          <w:color w:val="000000"/>
          <w:sz w:val="24"/>
          <w:szCs w:val="24"/>
        </w:rPr>
        <w:t>______</w:t>
      </w:r>
    </w:p>
    <w:p w:rsidR="002045BA" w:rsidRPr="00C30155" w:rsidRDefault="002045BA" w:rsidP="007C6910">
      <w:pPr>
        <w:widowControl w:val="0"/>
        <w:autoSpaceDE w:val="0"/>
        <w:autoSpaceDN w:val="0"/>
        <w:adjustRightInd w:val="0"/>
        <w:ind w:left="3402" w:firstLine="0"/>
        <w:jc w:val="center"/>
        <w:rPr>
          <w:bCs/>
          <w:color w:val="000000"/>
          <w:sz w:val="20"/>
          <w:szCs w:val="20"/>
        </w:rPr>
      </w:pPr>
      <w:r w:rsidRPr="00C30155">
        <w:rPr>
          <w:bCs/>
          <w:color w:val="000000"/>
          <w:sz w:val="20"/>
          <w:szCs w:val="20"/>
        </w:rPr>
        <w:t>(Ф.И.О.)</w:t>
      </w:r>
    </w:p>
    <w:p w:rsidR="002045BA" w:rsidRPr="00C30155" w:rsidRDefault="002045BA" w:rsidP="007C6910">
      <w:pPr>
        <w:suppressAutoHyphens/>
        <w:ind w:left="3402" w:firstLine="0"/>
        <w:rPr>
          <w:sz w:val="24"/>
          <w:szCs w:val="24"/>
          <w:lang w:eastAsia="zh-CN"/>
        </w:rPr>
      </w:pPr>
      <w:r w:rsidRPr="00C30155">
        <w:rPr>
          <w:sz w:val="24"/>
          <w:szCs w:val="24"/>
          <w:lang w:eastAsia="zh-CN"/>
        </w:rPr>
        <w:t>От ___________________________</w:t>
      </w:r>
      <w:r w:rsidR="00C2314D" w:rsidRPr="00C30155">
        <w:rPr>
          <w:sz w:val="24"/>
          <w:szCs w:val="24"/>
          <w:lang w:eastAsia="zh-CN"/>
        </w:rPr>
        <w:t>___________</w:t>
      </w:r>
      <w:r w:rsidR="00B96A5F" w:rsidRPr="00C30155">
        <w:rPr>
          <w:sz w:val="24"/>
          <w:szCs w:val="24"/>
          <w:lang w:eastAsia="zh-CN"/>
        </w:rPr>
        <w:t>__</w:t>
      </w:r>
      <w:r w:rsidR="00E85CFA" w:rsidRPr="00C30155">
        <w:rPr>
          <w:sz w:val="24"/>
          <w:szCs w:val="24"/>
          <w:lang w:eastAsia="zh-CN"/>
        </w:rPr>
        <w:t>______</w:t>
      </w:r>
    </w:p>
    <w:p w:rsidR="00B96A5F" w:rsidRPr="00C30155" w:rsidRDefault="002045BA" w:rsidP="007C6910">
      <w:pPr>
        <w:suppressAutoHyphens/>
        <w:ind w:left="3402" w:firstLine="0"/>
        <w:rPr>
          <w:sz w:val="24"/>
          <w:szCs w:val="24"/>
          <w:lang w:eastAsia="zh-CN"/>
        </w:rPr>
      </w:pPr>
      <w:r w:rsidRPr="00C30155">
        <w:rPr>
          <w:sz w:val="24"/>
          <w:szCs w:val="24"/>
          <w:lang w:eastAsia="zh-CN"/>
        </w:rPr>
        <w:t>_________________________________</w:t>
      </w:r>
      <w:r w:rsidR="00C2314D" w:rsidRPr="00C30155">
        <w:rPr>
          <w:sz w:val="24"/>
          <w:szCs w:val="24"/>
          <w:lang w:eastAsia="zh-CN"/>
        </w:rPr>
        <w:t>__________</w:t>
      </w:r>
      <w:r w:rsidR="00E85CFA" w:rsidRPr="00C30155">
        <w:rPr>
          <w:sz w:val="24"/>
          <w:szCs w:val="24"/>
          <w:lang w:eastAsia="zh-CN"/>
        </w:rPr>
        <w:t>______</w:t>
      </w:r>
    </w:p>
    <w:p w:rsidR="002045BA" w:rsidRPr="00C30155" w:rsidRDefault="002045BA" w:rsidP="007C6910">
      <w:pPr>
        <w:ind w:left="3402" w:firstLine="0"/>
        <w:jc w:val="center"/>
        <w:rPr>
          <w:sz w:val="20"/>
          <w:szCs w:val="20"/>
        </w:rPr>
      </w:pPr>
      <w:r w:rsidRPr="00C30155">
        <w:rPr>
          <w:sz w:val="20"/>
          <w:szCs w:val="20"/>
          <w:lang w:eastAsia="zh-CN"/>
        </w:rPr>
        <w:t>(Ф.И.О.</w:t>
      </w:r>
      <w:r w:rsidR="00C2314D" w:rsidRPr="00C30155">
        <w:rPr>
          <w:sz w:val="20"/>
          <w:szCs w:val="20"/>
          <w:lang w:eastAsia="zh-CN"/>
        </w:rPr>
        <w:t xml:space="preserve"> </w:t>
      </w:r>
      <w:r w:rsidR="00C2314D" w:rsidRPr="00C30155">
        <w:rPr>
          <w:sz w:val="20"/>
          <w:szCs w:val="20"/>
        </w:rPr>
        <w:t>гражданина</w:t>
      </w:r>
      <w:r w:rsidR="00BA2E21" w:rsidRPr="00C30155">
        <w:rPr>
          <w:sz w:val="20"/>
          <w:szCs w:val="20"/>
        </w:rPr>
        <w:t>, представителя заявителя (полностью)</w:t>
      </w:r>
      <w:r w:rsidR="00B96A5F" w:rsidRPr="00C30155">
        <w:rPr>
          <w:sz w:val="20"/>
          <w:szCs w:val="20"/>
        </w:rPr>
        <w:t>, если заявление подает физическое лицо</w:t>
      </w:r>
      <w:r w:rsidR="00EB42C9" w:rsidRPr="00C30155">
        <w:rPr>
          <w:sz w:val="20"/>
          <w:szCs w:val="20"/>
        </w:rPr>
        <w:t>)</w:t>
      </w:r>
    </w:p>
    <w:p w:rsidR="002045BA" w:rsidRPr="00C30155" w:rsidRDefault="002045BA" w:rsidP="007C6910">
      <w:pPr>
        <w:suppressAutoHyphens/>
        <w:ind w:left="3402" w:firstLine="0"/>
        <w:rPr>
          <w:sz w:val="24"/>
          <w:szCs w:val="24"/>
          <w:lang w:eastAsia="zh-CN"/>
        </w:rPr>
      </w:pPr>
      <w:r w:rsidRPr="00C30155">
        <w:rPr>
          <w:sz w:val="24"/>
          <w:szCs w:val="24"/>
          <w:lang w:eastAsia="zh-CN"/>
        </w:rPr>
        <w:t>Паспорт (иной документ, удостоверяющий личность)</w:t>
      </w:r>
      <w:r w:rsidR="00726398" w:rsidRPr="00C30155">
        <w:rPr>
          <w:sz w:val="24"/>
          <w:szCs w:val="24"/>
          <w:lang w:eastAsia="zh-CN"/>
        </w:rPr>
        <w:t xml:space="preserve"> </w:t>
      </w:r>
      <w:r w:rsidR="00B96A5F" w:rsidRPr="00C30155">
        <w:rPr>
          <w:sz w:val="24"/>
          <w:szCs w:val="24"/>
          <w:lang w:eastAsia="zh-CN"/>
        </w:rPr>
        <w:t>серия _________</w:t>
      </w:r>
      <w:r w:rsidR="00E85CFA" w:rsidRPr="00C30155">
        <w:rPr>
          <w:sz w:val="24"/>
          <w:szCs w:val="24"/>
          <w:lang w:eastAsia="zh-CN"/>
        </w:rPr>
        <w:t>№</w:t>
      </w:r>
      <w:r w:rsidRPr="00C30155">
        <w:rPr>
          <w:sz w:val="24"/>
          <w:szCs w:val="24"/>
          <w:lang w:eastAsia="zh-CN"/>
        </w:rPr>
        <w:t xml:space="preserve"> </w:t>
      </w:r>
      <w:r w:rsidR="00E85CFA" w:rsidRPr="00C30155">
        <w:rPr>
          <w:sz w:val="24"/>
          <w:szCs w:val="24"/>
          <w:lang w:eastAsia="zh-CN"/>
        </w:rPr>
        <w:t>______________ выдан ____________</w:t>
      </w:r>
      <w:r w:rsidRPr="00C30155">
        <w:rPr>
          <w:sz w:val="24"/>
          <w:szCs w:val="24"/>
          <w:lang w:eastAsia="zh-CN"/>
        </w:rPr>
        <w:t xml:space="preserve">                                                                     </w:t>
      </w:r>
      <w:r w:rsidR="00E85CFA" w:rsidRPr="00C30155">
        <w:rPr>
          <w:sz w:val="24"/>
          <w:szCs w:val="24"/>
          <w:lang w:eastAsia="zh-CN"/>
        </w:rPr>
        <w:t xml:space="preserve">        </w:t>
      </w:r>
      <w:r w:rsidRPr="00C30155">
        <w:rPr>
          <w:sz w:val="24"/>
          <w:szCs w:val="24"/>
          <w:lang w:eastAsia="zh-CN"/>
        </w:rPr>
        <w:t>_____________________________</w:t>
      </w:r>
      <w:r w:rsidR="00C2314D" w:rsidRPr="00C30155">
        <w:rPr>
          <w:sz w:val="24"/>
          <w:szCs w:val="24"/>
          <w:lang w:eastAsia="zh-CN"/>
        </w:rPr>
        <w:t>________</w:t>
      </w:r>
      <w:r w:rsidR="00E85CFA" w:rsidRPr="00C30155">
        <w:rPr>
          <w:sz w:val="24"/>
          <w:szCs w:val="24"/>
          <w:lang w:eastAsia="zh-CN"/>
        </w:rPr>
        <w:t>____________</w:t>
      </w:r>
    </w:p>
    <w:p w:rsidR="002045BA" w:rsidRPr="00C30155" w:rsidRDefault="002045BA" w:rsidP="007C6910">
      <w:pPr>
        <w:suppressAutoHyphens/>
        <w:ind w:left="3402" w:firstLine="0"/>
        <w:rPr>
          <w:sz w:val="24"/>
          <w:szCs w:val="24"/>
          <w:lang w:eastAsia="zh-CN"/>
        </w:rPr>
      </w:pPr>
      <w:r w:rsidRPr="00C30155">
        <w:rPr>
          <w:sz w:val="24"/>
          <w:szCs w:val="24"/>
          <w:lang w:eastAsia="zh-CN"/>
        </w:rPr>
        <w:t>________________________________</w:t>
      </w:r>
      <w:r w:rsidR="00C2314D" w:rsidRPr="00C30155">
        <w:rPr>
          <w:sz w:val="24"/>
          <w:szCs w:val="24"/>
          <w:lang w:eastAsia="zh-CN"/>
        </w:rPr>
        <w:t>___________</w:t>
      </w:r>
      <w:r w:rsidR="00E85CFA" w:rsidRPr="00C30155">
        <w:rPr>
          <w:sz w:val="24"/>
          <w:szCs w:val="24"/>
          <w:lang w:eastAsia="zh-CN"/>
        </w:rPr>
        <w:t>______</w:t>
      </w:r>
    </w:p>
    <w:p w:rsidR="002045BA" w:rsidRPr="00C30155" w:rsidRDefault="002045BA" w:rsidP="007C6910">
      <w:pPr>
        <w:suppressAutoHyphens/>
        <w:ind w:left="3402" w:firstLine="0"/>
        <w:jc w:val="center"/>
        <w:rPr>
          <w:sz w:val="20"/>
          <w:szCs w:val="20"/>
          <w:lang w:eastAsia="zh-CN"/>
        </w:rPr>
      </w:pPr>
      <w:r w:rsidRPr="00C30155">
        <w:rPr>
          <w:sz w:val="20"/>
          <w:szCs w:val="20"/>
          <w:lang w:eastAsia="zh-CN"/>
        </w:rPr>
        <w:t>(кем и когда)</w:t>
      </w:r>
    </w:p>
    <w:p w:rsidR="002045BA" w:rsidRPr="00C30155" w:rsidRDefault="00B96A5F" w:rsidP="007C6910">
      <w:pPr>
        <w:suppressAutoHyphens/>
        <w:ind w:left="3402" w:firstLine="0"/>
        <w:rPr>
          <w:sz w:val="24"/>
          <w:szCs w:val="24"/>
          <w:lang w:eastAsia="zh-CN"/>
        </w:rPr>
      </w:pPr>
      <w:r w:rsidRPr="00C30155">
        <w:rPr>
          <w:sz w:val="24"/>
          <w:szCs w:val="24"/>
          <w:lang w:eastAsia="zh-CN"/>
        </w:rPr>
        <w:t>Адрес: _____________________________________</w:t>
      </w:r>
      <w:r w:rsidR="00E85CFA" w:rsidRPr="00C30155">
        <w:rPr>
          <w:sz w:val="24"/>
          <w:szCs w:val="24"/>
          <w:lang w:eastAsia="zh-CN"/>
        </w:rPr>
        <w:t>______</w:t>
      </w:r>
    </w:p>
    <w:p w:rsidR="00E85CFA" w:rsidRPr="00C30155" w:rsidRDefault="002045BA" w:rsidP="007C6910">
      <w:pPr>
        <w:suppressAutoHyphens/>
        <w:ind w:left="3402" w:firstLine="0"/>
        <w:jc w:val="center"/>
        <w:rPr>
          <w:sz w:val="24"/>
          <w:szCs w:val="24"/>
          <w:lang w:eastAsia="zh-CN"/>
        </w:rPr>
      </w:pPr>
      <w:r w:rsidRPr="00C30155">
        <w:rPr>
          <w:sz w:val="24"/>
          <w:szCs w:val="24"/>
          <w:lang w:eastAsia="zh-CN"/>
        </w:rPr>
        <w:t>__________________________________________________________</w:t>
      </w:r>
      <w:r w:rsidR="00E85CFA" w:rsidRPr="00C30155">
        <w:rPr>
          <w:sz w:val="24"/>
          <w:szCs w:val="24"/>
          <w:lang w:eastAsia="zh-CN"/>
        </w:rPr>
        <w:t>________________________________________</w:t>
      </w:r>
    </w:p>
    <w:p w:rsidR="00E85CFA" w:rsidRPr="00C30155" w:rsidRDefault="00E85CFA" w:rsidP="007C6910">
      <w:pPr>
        <w:suppressAutoHyphens/>
        <w:ind w:left="3402" w:firstLine="0"/>
        <w:jc w:val="center"/>
        <w:rPr>
          <w:sz w:val="20"/>
          <w:szCs w:val="20"/>
          <w:lang w:eastAsia="zh-CN"/>
        </w:rPr>
      </w:pPr>
      <w:r w:rsidRPr="00C30155">
        <w:rPr>
          <w:sz w:val="20"/>
          <w:szCs w:val="20"/>
          <w:lang w:eastAsia="zh-CN"/>
        </w:rPr>
        <w:t>(место жительство по регистрации (полностью), номер телефона)</w:t>
      </w:r>
    </w:p>
    <w:p w:rsidR="002045BA" w:rsidRPr="00C30155" w:rsidRDefault="002045BA" w:rsidP="007C6910">
      <w:pPr>
        <w:widowControl w:val="0"/>
        <w:autoSpaceDE w:val="0"/>
        <w:autoSpaceDN w:val="0"/>
        <w:adjustRightInd w:val="0"/>
        <w:ind w:left="3402" w:firstLine="0"/>
        <w:rPr>
          <w:bCs/>
          <w:color w:val="000000"/>
          <w:sz w:val="24"/>
          <w:szCs w:val="24"/>
        </w:rPr>
      </w:pPr>
      <w:r w:rsidRPr="00C30155">
        <w:rPr>
          <w:sz w:val="24"/>
          <w:szCs w:val="24"/>
          <w:lang w:eastAsia="zh-CN"/>
        </w:rPr>
        <w:t>_______</w:t>
      </w:r>
      <w:r w:rsidR="00C2314D" w:rsidRPr="00C30155">
        <w:rPr>
          <w:sz w:val="24"/>
          <w:szCs w:val="24"/>
          <w:lang w:eastAsia="zh-CN"/>
        </w:rPr>
        <w:t>________________________</w:t>
      </w:r>
      <w:r w:rsidR="00EB42C9" w:rsidRPr="00C30155">
        <w:rPr>
          <w:sz w:val="24"/>
          <w:szCs w:val="24"/>
          <w:lang w:eastAsia="zh-CN"/>
        </w:rPr>
        <w:t>______________________________________________________________________________________</w:t>
      </w:r>
      <w:r w:rsidR="00E85CFA" w:rsidRPr="00C30155">
        <w:rPr>
          <w:sz w:val="24"/>
          <w:szCs w:val="24"/>
          <w:lang w:eastAsia="zh-CN"/>
        </w:rPr>
        <w:t>______________________________</w:t>
      </w:r>
    </w:p>
    <w:p w:rsidR="00560690" w:rsidRPr="00C30155" w:rsidRDefault="00EB42C9" w:rsidP="007C6910">
      <w:pPr>
        <w:widowControl w:val="0"/>
        <w:autoSpaceDE w:val="0"/>
        <w:autoSpaceDN w:val="0"/>
        <w:adjustRightInd w:val="0"/>
        <w:ind w:left="3402" w:firstLine="0"/>
        <w:jc w:val="center"/>
        <w:rPr>
          <w:bCs/>
          <w:color w:val="000000"/>
          <w:sz w:val="20"/>
          <w:szCs w:val="20"/>
        </w:rPr>
      </w:pPr>
      <w:r w:rsidRPr="00C30155">
        <w:rPr>
          <w:color w:val="000000"/>
          <w:sz w:val="20"/>
          <w:szCs w:val="20"/>
          <w:shd w:val="clear" w:color="auto" w:fill="FFFFFF"/>
        </w:rPr>
        <w:t>(</w:t>
      </w:r>
      <w:r w:rsidR="00B96A5F" w:rsidRPr="00C30155">
        <w:rPr>
          <w:sz w:val="20"/>
          <w:szCs w:val="20"/>
          <w:lang w:eastAsia="zh-CN"/>
        </w:rPr>
        <w:t>Ф.И.О.</w:t>
      </w:r>
      <w:r w:rsidR="00B96A5F" w:rsidRPr="00C30155">
        <w:rPr>
          <w:sz w:val="20"/>
          <w:szCs w:val="20"/>
        </w:rPr>
        <w:t xml:space="preserve">, представителя заявителя (полностью), </w:t>
      </w:r>
      <w:r w:rsidRPr="00C30155">
        <w:rPr>
          <w:color w:val="000000"/>
          <w:sz w:val="20"/>
          <w:szCs w:val="20"/>
          <w:shd w:val="clear" w:color="auto" w:fill="FFFFFF"/>
        </w:rPr>
        <w:t xml:space="preserve">реквизиты доверенности, которая прилагается к заявлению, </w:t>
      </w:r>
      <w:r w:rsidR="00B96A5F" w:rsidRPr="00C30155">
        <w:rPr>
          <w:color w:val="000000"/>
          <w:sz w:val="20"/>
          <w:szCs w:val="20"/>
          <w:shd w:val="clear" w:color="auto" w:fill="FFFFFF"/>
        </w:rPr>
        <w:t xml:space="preserve">если заявление подает физическое лицо </w:t>
      </w:r>
      <w:r w:rsidRPr="00C30155">
        <w:rPr>
          <w:color w:val="000000"/>
          <w:sz w:val="20"/>
          <w:szCs w:val="20"/>
          <w:shd w:val="clear" w:color="auto" w:fill="FFFFFF"/>
        </w:rPr>
        <w:t>представителя)</w:t>
      </w:r>
    </w:p>
    <w:p w:rsidR="00560690" w:rsidRPr="00C30155" w:rsidRDefault="00560690" w:rsidP="002316FD">
      <w:pPr>
        <w:widowControl w:val="0"/>
        <w:autoSpaceDE w:val="0"/>
        <w:autoSpaceDN w:val="0"/>
        <w:adjustRightInd w:val="0"/>
        <w:jc w:val="center"/>
        <w:rPr>
          <w:bCs/>
          <w:color w:val="000000"/>
          <w:sz w:val="24"/>
          <w:szCs w:val="24"/>
        </w:rPr>
      </w:pPr>
    </w:p>
    <w:p w:rsidR="00E033FF" w:rsidRPr="00C30155" w:rsidRDefault="00E033FF" w:rsidP="002316FD">
      <w:pPr>
        <w:widowControl w:val="0"/>
        <w:autoSpaceDE w:val="0"/>
        <w:autoSpaceDN w:val="0"/>
        <w:adjustRightInd w:val="0"/>
        <w:jc w:val="center"/>
        <w:rPr>
          <w:bCs/>
          <w:color w:val="000000"/>
          <w:sz w:val="24"/>
          <w:szCs w:val="24"/>
        </w:rPr>
      </w:pPr>
    </w:p>
    <w:p w:rsidR="00392282" w:rsidRPr="00C30155" w:rsidRDefault="000243B4" w:rsidP="00C2100A">
      <w:pPr>
        <w:widowControl w:val="0"/>
        <w:autoSpaceDE w:val="0"/>
        <w:autoSpaceDN w:val="0"/>
        <w:adjustRightInd w:val="0"/>
        <w:ind w:firstLine="0"/>
        <w:jc w:val="center"/>
        <w:rPr>
          <w:b/>
          <w:bCs/>
          <w:color w:val="000000"/>
          <w:sz w:val="24"/>
          <w:szCs w:val="24"/>
        </w:rPr>
      </w:pPr>
      <w:r w:rsidRPr="00C30155">
        <w:rPr>
          <w:b/>
          <w:bCs/>
          <w:color w:val="000000"/>
          <w:sz w:val="24"/>
          <w:szCs w:val="24"/>
        </w:rPr>
        <w:t>Заявление</w:t>
      </w:r>
    </w:p>
    <w:p w:rsidR="00392282" w:rsidRPr="00C30155" w:rsidRDefault="00557810" w:rsidP="00C2100A">
      <w:pPr>
        <w:widowControl w:val="0"/>
        <w:autoSpaceDE w:val="0"/>
        <w:autoSpaceDN w:val="0"/>
        <w:adjustRightInd w:val="0"/>
        <w:ind w:firstLine="0"/>
        <w:jc w:val="center"/>
        <w:rPr>
          <w:b/>
          <w:sz w:val="24"/>
          <w:szCs w:val="24"/>
        </w:rPr>
      </w:pPr>
      <w:r w:rsidRPr="00C30155">
        <w:rPr>
          <w:b/>
          <w:sz w:val="24"/>
          <w:szCs w:val="24"/>
        </w:rPr>
        <w:t>о переводе жилого помещения в нежилое или нежилого помещения в жилое помещение</w:t>
      </w:r>
    </w:p>
    <w:p w:rsidR="00681ACF" w:rsidRPr="00C30155" w:rsidRDefault="00681ACF" w:rsidP="002316FD">
      <w:pPr>
        <w:shd w:val="clear" w:color="auto" w:fill="FFFFFF"/>
        <w:rPr>
          <w:bCs/>
          <w:color w:val="000000"/>
          <w:sz w:val="24"/>
          <w:szCs w:val="24"/>
        </w:rPr>
      </w:pPr>
    </w:p>
    <w:p w:rsidR="008839B0" w:rsidRPr="00C30155" w:rsidRDefault="00C052B6" w:rsidP="002316FD">
      <w:pPr>
        <w:shd w:val="clear" w:color="auto" w:fill="FFFFFF"/>
        <w:rPr>
          <w:color w:val="000000"/>
          <w:sz w:val="24"/>
          <w:szCs w:val="24"/>
        </w:rPr>
      </w:pPr>
      <w:r w:rsidRPr="00C30155">
        <w:rPr>
          <w:color w:val="000000"/>
          <w:sz w:val="24"/>
          <w:szCs w:val="24"/>
        </w:rPr>
        <w:t>П</w:t>
      </w:r>
      <w:r w:rsidR="0055185B" w:rsidRPr="00C30155">
        <w:rPr>
          <w:color w:val="000000"/>
          <w:sz w:val="24"/>
          <w:szCs w:val="24"/>
        </w:rPr>
        <w:t>рошу</w:t>
      </w:r>
      <w:r w:rsidR="00E85CFA" w:rsidRPr="00C30155">
        <w:rPr>
          <w:color w:val="000000"/>
          <w:sz w:val="24"/>
          <w:szCs w:val="24"/>
        </w:rPr>
        <w:t xml:space="preserve"> </w:t>
      </w:r>
      <w:r w:rsidR="008839B0" w:rsidRPr="00C30155">
        <w:rPr>
          <w:color w:val="000000"/>
          <w:sz w:val="24"/>
          <w:szCs w:val="24"/>
        </w:rPr>
        <w:t>перевести</w:t>
      </w:r>
      <w:r w:rsidR="0055185B" w:rsidRPr="00C30155">
        <w:rPr>
          <w:color w:val="000000"/>
          <w:sz w:val="24"/>
          <w:szCs w:val="24"/>
        </w:rPr>
        <w:t xml:space="preserve"> _________________</w:t>
      </w:r>
      <w:r w:rsidR="008839B0" w:rsidRPr="00C30155">
        <w:rPr>
          <w:color w:val="000000"/>
          <w:sz w:val="24"/>
          <w:szCs w:val="24"/>
        </w:rPr>
        <w:t xml:space="preserve"> помещение, общей площадью</w:t>
      </w:r>
      <w:r w:rsidR="0055185B" w:rsidRPr="00C30155">
        <w:rPr>
          <w:color w:val="000000"/>
          <w:sz w:val="24"/>
          <w:szCs w:val="24"/>
        </w:rPr>
        <w:t xml:space="preserve"> </w:t>
      </w:r>
      <w:r w:rsidR="008839B0" w:rsidRPr="00C30155">
        <w:rPr>
          <w:color w:val="000000"/>
          <w:sz w:val="24"/>
          <w:szCs w:val="24"/>
        </w:rPr>
        <w:t>__________м</w:t>
      </w:r>
      <w:r w:rsidR="008839B0" w:rsidRPr="00C30155">
        <w:rPr>
          <w:color w:val="000000"/>
          <w:sz w:val="24"/>
          <w:szCs w:val="24"/>
          <w:vertAlign w:val="superscript"/>
        </w:rPr>
        <w:t>2</w:t>
      </w:r>
      <w:r w:rsidR="008839B0" w:rsidRPr="00C30155">
        <w:rPr>
          <w:color w:val="000000"/>
          <w:sz w:val="24"/>
          <w:szCs w:val="24"/>
        </w:rPr>
        <w:t>,</w:t>
      </w:r>
    </w:p>
    <w:p w:rsidR="008839B0" w:rsidRPr="00C30155" w:rsidRDefault="008839B0" w:rsidP="002316FD">
      <w:pPr>
        <w:shd w:val="clear" w:color="auto" w:fill="FFFFFF"/>
        <w:rPr>
          <w:color w:val="000000"/>
          <w:sz w:val="24"/>
          <w:szCs w:val="24"/>
        </w:rPr>
      </w:pPr>
      <w:r w:rsidRPr="00C30155">
        <w:rPr>
          <w:color w:val="000000"/>
          <w:sz w:val="24"/>
          <w:szCs w:val="24"/>
        </w:rPr>
        <w:t xml:space="preserve">                                 </w:t>
      </w:r>
      <w:r w:rsidR="0055185B" w:rsidRPr="00C30155">
        <w:rPr>
          <w:color w:val="000000"/>
          <w:sz w:val="24"/>
          <w:szCs w:val="24"/>
        </w:rPr>
        <w:t xml:space="preserve">(жилого, нежилого) </w:t>
      </w:r>
      <w:r w:rsidR="00681ACF" w:rsidRPr="00C30155">
        <w:rPr>
          <w:color w:val="000000"/>
          <w:sz w:val="24"/>
          <w:szCs w:val="24"/>
        </w:rPr>
        <w:t xml:space="preserve">                                 </w:t>
      </w:r>
      <w:r w:rsidR="00E31B26" w:rsidRPr="00C30155">
        <w:rPr>
          <w:color w:val="000000"/>
          <w:sz w:val="24"/>
          <w:szCs w:val="24"/>
        </w:rPr>
        <w:t xml:space="preserve">  </w:t>
      </w:r>
    </w:p>
    <w:p w:rsidR="0055185B" w:rsidRPr="00C30155" w:rsidRDefault="0055185B" w:rsidP="00C2100A">
      <w:pPr>
        <w:shd w:val="clear" w:color="auto" w:fill="FFFFFF"/>
        <w:ind w:firstLine="0"/>
        <w:rPr>
          <w:color w:val="000000"/>
          <w:sz w:val="24"/>
          <w:szCs w:val="24"/>
        </w:rPr>
      </w:pPr>
      <w:r w:rsidRPr="00C30155">
        <w:rPr>
          <w:color w:val="000000"/>
          <w:sz w:val="24"/>
          <w:szCs w:val="24"/>
        </w:rPr>
        <w:t>находящегося по адресу:</w:t>
      </w:r>
      <w:r w:rsidR="00145117" w:rsidRPr="00C30155">
        <w:rPr>
          <w:color w:val="000000"/>
          <w:sz w:val="24"/>
          <w:szCs w:val="24"/>
        </w:rPr>
        <w:t xml:space="preserve"> Иркутская область, Шелеховский район</w:t>
      </w:r>
      <w:r w:rsidR="008839B0" w:rsidRPr="00C30155">
        <w:rPr>
          <w:color w:val="000000"/>
          <w:sz w:val="24"/>
          <w:szCs w:val="24"/>
        </w:rPr>
        <w:t>,</w:t>
      </w:r>
      <w:r w:rsidR="00145117" w:rsidRPr="00C30155">
        <w:rPr>
          <w:color w:val="000000"/>
          <w:sz w:val="24"/>
          <w:szCs w:val="24"/>
        </w:rPr>
        <w:t>___</w:t>
      </w:r>
      <w:r w:rsidR="008839B0" w:rsidRPr="00C30155">
        <w:rPr>
          <w:color w:val="000000"/>
          <w:sz w:val="24"/>
          <w:szCs w:val="24"/>
        </w:rPr>
        <w:t>__________________</w:t>
      </w:r>
    </w:p>
    <w:p w:rsidR="008839B0" w:rsidRPr="00C30155" w:rsidRDefault="008839B0" w:rsidP="00C2100A">
      <w:pPr>
        <w:shd w:val="clear" w:color="auto" w:fill="FFFFFF"/>
        <w:ind w:firstLine="0"/>
        <w:rPr>
          <w:color w:val="000000"/>
          <w:sz w:val="24"/>
          <w:szCs w:val="24"/>
        </w:rPr>
      </w:pPr>
      <w:r w:rsidRPr="00C30155">
        <w:rPr>
          <w:color w:val="000000"/>
          <w:sz w:val="24"/>
          <w:szCs w:val="24"/>
        </w:rPr>
        <w:t>_____________________________________________________________________________</w:t>
      </w:r>
    </w:p>
    <w:p w:rsidR="0055185B" w:rsidRPr="00C30155" w:rsidRDefault="008839B0" w:rsidP="002316FD">
      <w:pPr>
        <w:widowControl w:val="0"/>
        <w:autoSpaceDE w:val="0"/>
        <w:autoSpaceDN w:val="0"/>
        <w:adjustRightInd w:val="0"/>
        <w:jc w:val="center"/>
        <w:rPr>
          <w:bCs/>
          <w:color w:val="000000"/>
          <w:sz w:val="20"/>
          <w:szCs w:val="20"/>
        </w:rPr>
      </w:pPr>
      <w:r w:rsidRPr="00C30155">
        <w:rPr>
          <w:color w:val="000000"/>
          <w:sz w:val="24"/>
          <w:szCs w:val="24"/>
        </w:rPr>
        <w:t xml:space="preserve"> </w:t>
      </w:r>
      <w:r w:rsidR="0055185B" w:rsidRPr="00C30155">
        <w:rPr>
          <w:color w:val="000000"/>
          <w:sz w:val="20"/>
          <w:szCs w:val="20"/>
        </w:rPr>
        <w:t>(</w:t>
      </w:r>
      <w:r w:rsidR="00D94EC9" w:rsidRPr="00C30155">
        <w:rPr>
          <w:sz w:val="20"/>
          <w:szCs w:val="20"/>
        </w:rPr>
        <w:t>указывается полный адрес:</w:t>
      </w:r>
      <w:r w:rsidR="00D94EC9" w:rsidRPr="00C30155">
        <w:rPr>
          <w:bCs/>
          <w:color w:val="000000"/>
          <w:sz w:val="20"/>
          <w:szCs w:val="20"/>
        </w:rPr>
        <w:t xml:space="preserve"> </w:t>
      </w:r>
      <w:r w:rsidR="00D94EC9" w:rsidRPr="00C30155">
        <w:rPr>
          <w:sz w:val="20"/>
          <w:szCs w:val="20"/>
        </w:rPr>
        <w:t>субъект Российской Федерации, муниципальное образование, поселение, улица, дом, корпус, строение,</w:t>
      </w:r>
      <w:r w:rsidR="00D94EC9" w:rsidRPr="00C30155">
        <w:rPr>
          <w:bCs/>
          <w:color w:val="000000"/>
          <w:sz w:val="20"/>
          <w:szCs w:val="20"/>
        </w:rPr>
        <w:t xml:space="preserve"> </w:t>
      </w:r>
      <w:r w:rsidR="00D94EC9" w:rsidRPr="00C30155">
        <w:rPr>
          <w:sz w:val="20"/>
          <w:szCs w:val="20"/>
        </w:rPr>
        <w:t>квартира (комната), подъезд, этаж)</w:t>
      </w:r>
    </w:p>
    <w:p w:rsidR="00F144BD" w:rsidRPr="00C30155" w:rsidRDefault="00F144BD" w:rsidP="00C2100A">
      <w:pPr>
        <w:shd w:val="clear" w:color="auto" w:fill="FFFFFF"/>
        <w:ind w:firstLine="0"/>
        <w:rPr>
          <w:color w:val="000000"/>
          <w:sz w:val="24"/>
          <w:szCs w:val="24"/>
        </w:rPr>
      </w:pPr>
    </w:p>
    <w:p w:rsidR="008839B0" w:rsidRPr="00C30155" w:rsidRDefault="008839B0" w:rsidP="00C2100A">
      <w:pPr>
        <w:shd w:val="clear" w:color="auto" w:fill="FFFFFF"/>
        <w:ind w:firstLine="0"/>
        <w:rPr>
          <w:color w:val="000000"/>
          <w:sz w:val="24"/>
          <w:szCs w:val="24"/>
        </w:rPr>
      </w:pPr>
      <w:r w:rsidRPr="00C30155">
        <w:rPr>
          <w:color w:val="000000"/>
          <w:sz w:val="24"/>
          <w:szCs w:val="24"/>
        </w:rPr>
        <w:t>помещения в ________________ с ________________________________________________</w:t>
      </w:r>
    </w:p>
    <w:p w:rsidR="008839B0" w:rsidRPr="00C30155" w:rsidRDefault="00C2100A" w:rsidP="002316FD">
      <w:pPr>
        <w:shd w:val="clear" w:color="auto" w:fill="FFFFFF"/>
        <w:rPr>
          <w:color w:val="000000"/>
          <w:sz w:val="20"/>
          <w:szCs w:val="20"/>
        </w:rPr>
      </w:pPr>
      <w:r w:rsidRPr="00C30155">
        <w:rPr>
          <w:color w:val="000000"/>
          <w:sz w:val="20"/>
          <w:szCs w:val="20"/>
        </w:rPr>
        <w:t xml:space="preserve">                </w:t>
      </w:r>
      <w:r w:rsidR="008839B0" w:rsidRPr="00C30155">
        <w:rPr>
          <w:color w:val="000000"/>
          <w:sz w:val="20"/>
          <w:szCs w:val="20"/>
        </w:rPr>
        <w:t xml:space="preserve"> (жилого, нежилого)</w:t>
      </w:r>
    </w:p>
    <w:p w:rsidR="00BD3F2C" w:rsidRPr="00C30155" w:rsidRDefault="00BD3F2C" w:rsidP="00C2100A">
      <w:pPr>
        <w:shd w:val="clear" w:color="auto" w:fill="FFFFFF"/>
        <w:ind w:firstLine="0"/>
        <w:rPr>
          <w:color w:val="000000"/>
          <w:sz w:val="24"/>
          <w:szCs w:val="24"/>
        </w:rPr>
      </w:pPr>
      <w:r w:rsidRPr="00C30155">
        <w:rPr>
          <w:color w:val="000000"/>
          <w:sz w:val="24"/>
          <w:szCs w:val="24"/>
        </w:rPr>
        <w:t>_____________________________________________________________________________</w:t>
      </w:r>
    </w:p>
    <w:p w:rsidR="008839B0" w:rsidRPr="00C30155" w:rsidRDefault="008839B0" w:rsidP="00C2100A">
      <w:pPr>
        <w:shd w:val="clear" w:color="auto" w:fill="FFFFFF"/>
        <w:ind w:firstLine="0"/>
        <w:rPr>
          <w:color w:val="000000"/>
          <w:sz w:val="24"/>
          <w:szCs w:val="24"/>
        </w:rPr>
      </w:pPr>
      <w:r w:rsidRPr="00C30155">
        <w:rPr>
          <w:color w:val="000000"/>
          <w:sz w:val="24"/>
          <w:szCs w:val="24"/>
        </w:rPr>
        <w:t>_____________________________________________________________</w:t>
      </w:r>
      <w:r w:rsidR="00BD3F2C" w:rsidRPr="00C30155">
        <w:rPr>
          <w:color w:val="000000"/>
          <w:sz w:val="24"/>
          <w:szCs w:val="24"/>
        </w:rPr>
        <w:t>________________</w:t>
      </w:r>
      <w:r w:rsidR="00D94EC9" w:rsidRPr="00C30155">
        <w:rPr>
          <w:color w:val="000000"/>
          <w:sz w:val="24"/>
          <w:szCs w:val="24"/>
        </w:rPr>
        <w:t>,</w:t>
      </w:r>
    </w:p>
    <w:p w:rsidR="00C2100A" w:rsidRPr="00C30155" w:rsidRDefault="008839B0" w:rsidP="00C2100A">
      <w:pPr>
        <w:shd w:val="clear" w:color="auto" w:fill="FFFFFF"/>
        <w:jc w:val="center"/>
        <w:rPr>
          <w:color w:val="000000"/>
          <w:sz w:val="20"/>
          <w:szCs w:val="20"/>
        </w:rPr>
      </w:pPr>
      <w:r w:rsidRPr="00C30155">
        <w:rPr>
          <w:bCs/>
          <w:color w:val="000000"/>
          <w:sz w:val="20"/>
          <w:szCs w:val="20"/>
        </w:rPr>
        <w:t>(</w:t>
      </w:r>
      <w:r w:rsidRPr="00C30155">
        <w:rPr>
          <w:sz w:val="20"/>
          <w:szCs w:val="20"/>
        </w:rPr>
        <w:t>с переустройством, с перепланировкой, переустройством и перепланировкой, иными работами, либо без переустройства и перепланировки  – нужное указать</w:t>
      </w:r>
      <w:r w:rsidRPr="00C30155">
        <w:rPr>
          <w:bCs/>
          <w:color w:val="000000"/>
          <w:sz w:val="20"/>
          <w:szCs w:val="20"/>
        </w:rPr>
        <w:t>)</w:t>
      </w:r>
    </w:p>
    <w:p w:rsidR="00E033FF" w:rsidRPr="00C30155" w:rsidRDefault="00E033FF" w:rsidP="00C2100A">
      <w:pPr>
        <w:shd w:val="clear" w:color="auto" w:fill="FFFFFF"/>
        <w:ind w:firstLine="0"/>
        <w:rPr>
          <w:color w:val="000000"/>
          <w:sz w:val="24"/>
          <w:szCs w:val="24"/>
        </w:rPr>
      </w:pPr>
    </w:p>
    <w:p w:rsidR="00E85CFA" w:rsidRPr="00C30155" w:rsidRDefault="0055185B" w:rsidP="00C2100A">
      <w:pPr>
        <w:shd w:val="clear" w:color="auto" w:fill="FFFFFF"/>
        <w:ind w:firstLine="0"/>
        <w:rPr>
          <w:color w:val="000000"/>
          <w:sz w:val="24"/>
          <w:szCs w:val="24"/>
        </w:rPr>
      </w:pPr>
      <w:r w:rsidRPr="00C30155">
        <w:rPr>
          <w:color w:val="000000"/>
          <w:sz w:val="24"/>
          <w:szCs w:val="24"/>
        </w:rPr>
        <w:t>в целях использования помещения в качестве _________</w:t>
      </w:r>
      <w:r w:rsidR="00E85CFA" w:rsidRPr="00C30155">
        <w:rPr>
          <w:color w:val="000000"/>
          <w:sz w:val="24"/>
          <w:szCs w:val="24"/>
        </w:rPr>
        <w:t>_________________</w:t>
      </w:r>
      <w:r w:rsidR="00C2100A" w:rsidRPr="00C30155">
        <w:rPr>
          <w:color w:val="000000"/>
          <w:sz w:val="24"/>
          <w:szCs w:val="24"/>
        </w:rPr>
        <w:t>____________</w:t>
      </w:r>
    </w:p>
    <w:p w:rsidR="00C2100A" w:rsidRPr="00C30155" w:rsidRDefault="00C2100A" w:rsidP="00C2100A">
      <w:pPr>
        <w:shd w:val="clear" w:color="auto" w:fill="FFFFFF"/>
        <w:ind w:firstLine="0"/>
        <w:rPr>
          <w:color w:val="000000"/>
          <w:sz w:val="20"/>
          <w:szCs w:val="20"/>
        </w:rPr>
      </w:pPr>
      <w:r w:rsidRPr="00C30155">
        <w:rPr>
          <w:color w:val="000000"/>
          <w:sz w:val="24"/>
          <w:szCs w:val="24"/>
        </w:rPr>
        <w:t>_____________________________________________________________________________</w:t>
      </w:r>
    </w:p>
    <w:p w:rsidR="00E033FF" w:rsidRPr="00C30155" w:rsidRDefault="00E033FF" w:rsidP="00C2100A">
      <w:pPr>
        <w:shd w:val="clear" w:color="auto" w:fill="FFFFFF"/>
        <w:ind w:firstLine="0"/>
        <w:rPr>
          <w:color w:val="000000"/>
          <w:sz w:val="24"/>
          <w:szCs w:val="24"/>
        </w:rPr>
      </w:pPr>
    </w:p>
    <w:p w:rsidR="0055185B" w:rsidRPr="00C30155" w:rsidRDefault="0055185B" w:rsidP="00C2100A">
      <w:pPr>
        <w:shd w:val="clear" w:color="auto" w:fill="FFFFFF"/>
        <w:ind w:firstLine="0"/>
        <w:rPr>
          <w:color w:val="000000"/>
          <w:sz w:val="24"/>
          <w:szCs w:val="24"/>
        </w:rPr>
      </w:pPr>
      <w:r w:rsidRPr="00C30155">
        <w:rPr>
          <w:color w:val="000000"/>
          <w:sz w:val="24"/>
          <w:szCs w:val="24"/>
        </w:rPr>
        <w:lastRenderedPageBreak/>
        <w:t>Основание пользования помещением ________________</w:t>
      </w:r>
      <w:r w:rsidR="00E85CFA" w:rsidRPr="00C30155">
        <w:rPr>
          <w:color w:val="000000"/>
          <w:sz w:val="24"/>
          <w:szCs w:val="24"/>
        </w:rPr>
        <w:t>_____________________________</w:t>
      </w:r>
    </w:p>
    <w:p w:rsidR="0055185B" w:rsidRPr="00C30155" w:rsidRDefault="0055185B" w:rsidP="00C2100A">
      <w:pPr>
        <w:shd w:val="clear" w:color="auto" w:fill="FFFFFF"/>
        <w:ind w:firstLine="0"/>
        <w:rPr>
          <w:color w:val="000000"/>
          <w:sz w:val="24"/>
          <w:szCs w:val="24"/>
        </w:rPr>
      </w:pPr>
      <w:r w:rsidRPr="00C30155">
        <w:rPr>
          <w:color w:val="000000"/>
          <w:sz w:val="24"/>
          <w:szCs w:val="24"/>
        </w:rPr>
        <w:t>__________________________________________________________</w:t>
      </w:r>
      <w:r w:rsidR="00E85CFA" w:rsidRPr="00C30155">
        <w:rPr>
          <w:color w:val="000000"/>
          <w:sz w:val="24"/>
          <w:szCs w:val="24"/>
        </w:rPr>
        <w:t>___________________</w:t>
      </w:r>
    </w:p>
    <w:p w:rsidR="00BD3F2C" w:rsidRPr="00C30155" w:rsidRDefault="00BD3F2C" w:rsidP="00C2100A">
      <w:pPr>
        <w:shd w:val="clear" w:color="auto" w:fill="FFFFFF"/>
        <w:ind w:firstLine="0"/>
        <w:rPr>
          <w:color w:val="000000"/>
          <w:sz w:val="24"/>
          <w:szCs w:val="24"/>
        </w:rPr>
      </w:pPr>
      <w:r w:rsidRPr="00C30155">
        <w:rPr>
          <w:color w:val="000000"/>
          <w:sz w:val="24"/>
          <w:szCs w:val="24"/>
        </w:rPr>
        <w:t>_____________________________________________________________________________</w:t>
      </w:r>
    </w:p>
    <w:p w:rsidR="0055185B" w:rsidRPr="00C30155" w:rsidRDefault="00E85CFA" w:rsidP="002316FD">
      <w:pPr>
        <w:shd w:val="clear" w:color="auto" w:fill="FFFFFF"/>
        <w:jc w:val="center"/>
        <w:rPr>
          <w:color w:val="000000"/>
          <w:sz w:val="20"/>
          <w:szCs w:val="20"/>
        </w:rPr>
      </w:pPr>
      <w:r w:rsidRPr="00C30155">
        <w:rPr>
          <w:color w:val="000000"/>
          <w:sz w:val="20"/>
          <w:szCs w:val="20"/>
        </w:rPr>
        <w:t>(реквизиты документа, подтверждающие право собственности</w:t>
      </w:r>
      <w:r w:rsidR="00BD3F2C" w:rsidRPr="00C30155">
        <w:rPr>
          <w:color w:val="000000"/>
          <w:sz w:val="20"/>
          <w:szCs w:val="20"/>
        </w:rPr>
        <w:t xml:space="preserve">, </w:t>
      </w:r>
      <w:r w:rsidR="00BD3F2C" w:rsidRPr="00C30155">
        <w:rPr>
          <w:color w:val="000000"/>
          <w:sz w:val="20"/>
          <w:szCs w:val="20"/>
          <w:shd w:val="clear" w:color="auto" w:fill="FFFFFF"/>
        </w:rPr>
        <w:t>с указанием отсутствия обременения другими лицами</w:t>
      </w:r>
      <w:r w:rsidR="00C2100A" w:rsidRPr="00C30155">
        <w:rPr>
          <w:color w:val="000000"/>
          <w:sz w:val="20"/>
          <w:szCs w:val="20"/>
          <w:shd w:val="clear" w:color="auto" w:fill="FFFFFF"/>
        </w:rPr>
        <w:t>)</w:t>
      </w:r>
    </w:p>
    <w:p w:rsidR="007B603F" w:rsidRPr="00C30155" w:rsidRDefault="007B603F" w:rsidP="00E033FF">
      <w:pPr>
        <w:pBdr>
          <w:top w:val="single" w:sz="4" w:space="1" w:color="auto"/>
          <w:left w:val="single" w:sz="4" w:space="4" w:color="auto"/>
          <w:bottom w:val="single" w:sz="4" w:space="1" w:color="auto"/>
          <w:right w:val="single" w:sz="4" w:space="4" w:color="auto"/>
        </w:pBdr>
        <w:ind w:firstLine="0"/>
        <w:rPr>
          <w:sz w:val="24"/>
          <w:szCs w:val="24"/>
        </w:rPr>
      </w:pPr>
      <w:r w:rsidRPr="00C30155">
        <w:rPr>
          <w:sz w:val="24"/>
          <w:szCs w:val="24"/>
        </w:rPr>
        <w:t>Согласно прилагаемому проекту (проектной документации) переустройства и (или) перепланировки переводимого жилого помещения.</w:t>
      </w:r>
    </w:p>
    <w:p w:rsidR="007B603F" w:rsidRPr="00C30155" w:rsidRDefault="007B603F" w:rsidP="00E033FF">
      <w:pPr>
        <w:pBdr>
          <w:top w:val="single" w:sz="4" w:space="1" w:color="auto"/>
          <w:left w:val="single" w:sz="4" w:space="4" w:color="auto"/>
          <w:bottom w:val="single" w:sz="4" w:space="1" w:color="auto"/>
          <w:right w:val="single" w:sz="4" w:space="4" w:color="auto"/>
        </w:pBdr>
        <w:tabs>
          <w:tab w:val="center" w:pos="2127"/>
          <w:tab w:val="left" w:pos="3544"/>
        </w:tabs>
        <w:ind w:firstLine="0"/>
        <w:rPr>
          <w:sz w:val="24"/>
          <w:szCs w:val="24"/>
        </w:rPr>
      </w:pPr>
      <w:r w:rsidRPr="00C30155">
        <w:rPr>
          <w:sz w:val="24"/>
          <w:szCs w:val="24"/>
        </w:rPr>
        <w:t xml:space="preserve">Срок производства ремонтно-строительных работ с «____» ________________ 20 __г. по «___» _________________ 20 __г. Режим производства ремонтно-строительных работ с ______ по _______ часов в ____________________ дни. </w:t>
      </w:r>
    </w:p>
    <w:p w:rsidR="007B603F" w:rsidRPr="00C30155" w:rsidRDefault="007B603F" w:rsidP="00E033FF">
      <w:pPr>
        <w:pBdr>
          <w:top w:val="single" w:sz="4" w:space="1" w:color="auto"/>
          <w:left w:val="single" w:sz="4" w:space="4" w:color="auto"/>
          <w:bottom w:val="single" w:sz="4" w:space="1" w:color="auto"/>
          <w:right w:val="single" w:sz="4" w:space="4" w:color="auto"/>
        </w:pBdr>
        <w:ind w:firstLine="0"/>
        <w:rPr>
          <w:sz w:val="24"/>
          <w:szCs w:val="24"/>
        </w:rPr>
      </w:pPr>
      <w:r w:rsidRPr="00C30155">
        <w:rPr>
          <w:sz w:val="24"/>
          <w:szCs w:val="24"/>
        </w:rPr>
        <w:t xml:space="preserve">Обязуюсь: осуществить ремонтно-строительные работы в соответствии с проектом (проектной 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 </w:t>
      </w:r>
    </w:p>
    <w:p w:rsidR="007B603F" w:rsidRPr="00C30155" w:rsidRDefault="007B603F" w:rsidP="00E033FF">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0"/>
          <w:szCs w:val="20"/>
        </w:rPr>
      </w:pPr>
      <w:r w:rsidRPr="00C30155">
        <w:rPr>
          <w:bCs/>
          <w:color w:val="000000"/>
          <w:sz w:val="24"/>
          <w:szCs w:val="24"/>
        </w:rPr>
        <w:t>«__» __________ 20__ г.  __________________________  ____________________________</w:t>
      </w:r>
      <w:r w:rsidRPr="00C30155">
        <w:rPr>
          <w:bCs/>
          <w:color w:val="000000"/>
          <w:sz w:val="24"/>
          <w:szCs w:val="24"/>
        </w:rPr>
        <w:br/>
      </w:r>
      <w:r w:rsidRPr="00C30155">
        <w:rPr>
          <w:bCs/>
          <w:color w:val="000000"/>
          <w:sz w:val="20"/>
          <w:szCs w:val="20"/>
        </w:rPr>
        <w:t xml:space="preserve">                (дата)                                    (подпись заявителя)                           (расшифровка подписи заявителя)</w:t>
      </w:r>
    </w:p>
    <w:p w:rsidR="007B603F" w:rsidRPr="00C30155" w:rsidRDefault="007B603F" w:rsidP="00F144B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4"/>
          <w:szCs w:val="24"/>
        </w:rPr>
      </w:pPr>
      <w:r w:rsidRPr="00C30155">
        <w:rPr>
          <w:bCs/>
          <w:color w:val="000000"/>
          <w:sz w:val="24"/>
          <w:szCs w:val="24"/>
        </w:rPr>
        <w:t xml:space="preserve">м.п. </w:t>
      </w:r>
      <w:r w:rsidRPr="00C30155">
        <w:rPr>
          <w:bCs/>
          <w:color w:val="000000"/>
          <w:sz w:val="20"/>
          <w:szCs w:val="20"/>
        </w:rPr>
        <w:t>(при наличии)</w:t>
      </w:r>
    </w:p>
    <w:p w:rsidR="007B603F" w:rsidRPr="00C30155" w:rsidRDefault="007B603F" w:rsidP="00E033FF">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4"/>
          <w:szCs w:val="24"/>
        </w:rPr>
      </w:pPr>
      <w:r w:rsidRPr="00C30155">
        <w:rPr>
          <w:bCs/>
          <w:color w:val="000000"/>
          <w:sz w:val="24"/>
          <w:szCs w:val="24"/>
        </w:rPr>
        <w:t>__________________________</w:t>
      </w:r>
    </w:p>
    <w:p w:rsidR="007B603F" w:rsidRPr="00C30155" w:rsidRDefault="007B603F" w:rsidP="00E033FF">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0"/>
          <w:szCs w:val="20"/>
        </w:rPr>
      </w:pPr>
      <w:r w:rsidRPr="00C30155">
        <w:rPr>
          <w:bCs/>
          <w:color w:val="000000"/>
          <w:sz w:val="20"/>
          <w:szCs w:val="20"/>
        </w:rPr>
        <w:t xml:space="preserve">Примечание: заполняется, если </w:t>
      </w:r>
      <w:r w:rsidRPr="00C30155">
        <w:rPr>
          <w:sz w:val="20"/>
          <w:szCs w:val="20"/>
        </w:rPr>
        <w:t>перевод жилого помещения в нежилое или нежилого помещения в жилое помещение с  переустройством, с перепланировкой, переустройством и перепланировкой, иными работами.</w:t>
      </w:r>
    </w:p>
    <w:p w:rsidR="007B603F" w:rsidRPr="00C30155" w:rsidRDefault="007B603F" w:rsidP="002316FD">
      <w:pPr>
        <w:rPr>
          <w:sz w:val="24"/>
          <w:szCs w:val="24"/>
        </w:rPr>
      </w:pPr>
    </w:p>
    <w:p w:rsidR="007B603F" w:rsidRPr="00C30155" w:rsidRDefault="007B603F" w:rsidP="00E033FF">
      <w:pPr>
        <w:ind w:firstLine="0"/>
        <w:rPr>
          <w:sz w:val="24"/>
          <w:szCs w:val="24"/>
        </w:rPr>
      </w:pPr>
      <w:r w:rsidRPr="00C30155">
        <w:rPr>
          <w:sz w:val="24"/>
          <w:szCs w:val="24"/>
        </w:rPr>
        <w:t xml:space="preserve">Согласие </w:t>
      </w:r>
      <w:r w:rsidR="00E033FF" w:rsidRPr="00C30155">
        <w:rPr>
          <w:sz w:val="24"/>
          <w:szCs w:val="24"/>
        </w:rPr>
        <w:t xml:space="preserve">сособственников </w:t>
      </w:r>
      <w:r w:rsidRPr="00C30155">
        <w:rPr>
          <w:sz w:val="24"/>
          <w:szCs w:val="24"/>
        </w:rPr>
        <w:t>на перевод жилого помещения в нежилое или нежилого помещения в жилое помещение  __________________________________</w:t>
      </w:r>
      <w:r w:rsidR="00E033FF" w:rsidRPr="00C30155">
        <w:rPr>
          <w:sz w:val="24"/>
          <w:szCs w:val="24"/>
        </w:rPr>
        <w:t>_______________:</w:t>
      </w:r>
    </w:p>
    <w:p w:rsidR="007B603F" w:rsidRPr="00C30155" w:rsidRDefault="007B603F" w:rsidP="00E033FF">
      <w:pPr>
        <w:jc w:val="center"/>
        <w:rPr>
          <w:sz w:val="20"/>
          <w:szCs w:val="20"/>
        </w:rPr>
      </w:pPr>
      <w:r w:rsidRPr="00C30155">
        <w:rPr>
          <w:bCs/>
          <w:color w:val="000000"/>
          <w:sz w:val="20"/>
          <w:szCs w:val="20"/>
        </w:rPr>
        <w:t>(</w:t>
      </w:r>
      <w:r w:rsidRPr="00C30155">
        <w:rPr>
          <w:sz w:val="20"/>
          <w:szCs w:val="20"/>
        </w:rPr>
        <w:t>с переустройством, с перепланировкой, переустройством и перепланировкой, иными работами, либо без переустройства и перепланировки  – нужное указать</w:t>
      </w:r>
      <w:r w:rsidRPr="00C30155">
        <w:rPr>
          <w:bCs/>
          <w:color w:val="000000"/>
          <w:sz w:val="20"/>
          <w:szCs w:val="20"/>
        </w:rPr>
        <w: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977"/>
        <w:gridCol w:w="2552"/>
        <w:gridCol w:w="849"/>
        <w:gridCol w:w="1418"/>
        <w:gridCol w:w="1276"/>
      </w:tblGrid>
      <w:tr w:rsidR="007B603F" w:rsidRPr="00C30155" w:rsidTr="00E033FF">
        <w:tc>
          <w:tcPr>
            <w:tcW w:w="454" w:type="dxa"/>
            <w:tcBorders>
              <w:top w:val="single" w:sz="4" w:space="0" w:color="auto"/>
              <w:left w:val="single" w:sz="4" w:space="0" w:color="auto"/>
              <w:bottom w:val="single" w:sz="4" w:space="0" w:color="auto"/>
              <w:right w:val="single" w:sz="4" w:space="0" w:color="auto"/>
            </w:tcBorders>
            <w:hideMark/>
          </w:tcPr>
          <w:p w:rsidR="007B603F" w:rsidRPr="00C30155" w:rsidRDefault="007B603F" w:rsidP="002316FD">
            <w:pPr>
              <w:jc w:val="center"/>
              <w:rPr>
                <w:sz w:val="24"/>
                <w:szCs w:val="24"/>
                <w:lang w:eastAsia="en-US"/>
              </w:rPr>
            </w:pPr>
            <w:r w:rsidRPr="00C30155">
              <w:rPr>
                <w:sz w:val="24"/>
                <w:szCs w:val="24"/>
                <w:lang w:eastAsia="en-US"/>
              </w:rPr>
              <w:t>№</w:t>
            </w:r>
            <w:r w:rsidRPr="00C30155">
              <w:rPr>
                <w:sz w:val="24"/>
                <w:szCs w:val="24"/>
                <w:lang w:eastAsia="en-US"/>
              </w:rPr>
              <w:br/>
              <w:t>п/п</w:t>
            </w:r>
          </w:p>
        </w:tc>
        <w:tc>
          <w:tcPr>
            <w:tcW w:w="2977" w:type="dxa"/>
            <w:tcBorders>
              <w:top w:val="single" w:sz="4" w:space="0" w:color="auto"/>
              <w:left w:val="single" w:sz="4" w:space="0" w:color="auto"/>
              <w:bottom w:val="single" w:sz="4" w:space="0" w:color="auto"/>
              <w:right w:val="single" w:sz="4" w:space="0" w:color="auto"/>
            </w:tcBorders>
            <w:hideMark/>
          </w:tcPr>
          <w:p w:rsidR="007B603F" w:rsidRPr="00C30155" w:rsidRDefault="007B603F" w:rsidP="00E033FF">
            <w:pPr>
              <w:ind w:firstLine="0"/>
              <w:jc w:val="center"/>
              <w:rPr>
                <w:sz w:val="24"/>
                <w:szCs w:val="24"/>
                <w:lang w:eastAsia="en-US"/>
              </w:rPr>
            </w:pPr>
            <w:r w:rsidRPr="00C30155">
              <w:rPr>
                <w:sz w:val="24"/>
                <w:szCs w:val="24"/>
                <w:lang w:eastAsia="en-US"/>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7B603F" w:rsidRPr="00C30155" w:rsidRDefault="007B603F" w:rsidP="00E033FF">
            <w:pPr>
              <w:ind w:firstLine="0"/>
              <w:jc w:val="center"/>
              <w:rPr>
                <w:sz w:val="24"/>
                <w:szCs w:val="24"/>
                <w:lang w:eastAsia="en-US"/>
              </w:rPr>
            </w:pPr>
            <w:r w:rsidRPr="00C30155">
              <w:rPr>
                <w:sz w:val="24"/>
                <w:szCs w:val="24"/>
                <w:lang w:eastAsia="en-US"/>
              </w:rPr>
              <w:t>Документ, удостоверяющий личность (серия, номер, кем и когда выдан)</w:t>
            </w:r>
          </w:p>
        </w:tc>
        <w:tc>
          <w:tcPr>
            <w:tcW w:w="849" w:type="dxa"/>
            <w:tcBorders>
              <w:top w:val="single" w:sz="4" w:space="0" w:color="auto"/>
              <w:left w:val="single" w:sz="4" w:space="0" w:color="auto"/>
              <w:bottom w:val="single" w:sz="4" w:space="0" w:color="auto"/>
              <w:right w:val="single" w:sz="4" w:space="0" w:color="auto"/>
            </w:tcBorders>
          </w:tcPr>
          <w:p w:rsidR="007B603F" w:rsidRPr="00C30155" w:rsidRDefault="007B603F" w:rsidP="00E033FF">
            <w:pPr>
              <w:ind w:firstLine="0"/>
              <w:jc w:val="center"/>
              <w:rPr>
                <w:sz w:val="24"/>
                <w:szCs w:val="24"/>
                <w:lang w:eastAsia="en-US"/>
              </w:rPr>
            </w:pPr>
            <w:r w:rsidRPr="00C30155">
              <w:rPr>
                <w:sz w:val="24"/>
                <w:szCs w:val="24"/>
                <w:lang w:eastAsia="en-US"/>
              </w:rPr>
              <w:t>Доля собственности</w:t>
            </w:r>
          </w:p>
        </w:tc>
        <w:tc>
          <w:tcPr>
            <w:tcW w:w="1418" w:type="dxa"/>
            <w:tcBorders>
              <w:top w:val="single" w:sz="4" w:space="0" w:color="auto"/>
              <w:left w:val="single" w:sz="4" w:space="0" w:color="auto"/>
              <w:bottom w:val="single" w:sz="4" w:space="0" w:color="auto"/>
              <w:right w:val="single" w:sz="4" w:space="0" w:color="auto"/>
            </w:tcBorders>
            <w:hideMark/>
          </w:tcPr>
          <w:p w:rsidR="007B603F" w:rsidRPr="00C30155" w:rsidRDefault="007B603F" w:rsidP="00E033FF">
            <w:pPr>
              <w:ind w:firstLine="0"/>
              <w:jc w:val="center"/>
              <w:rPr>
                <w:sz w:val="24"/>
                <w:szCs w:val="24"/>
                <w:lang w:eastAsia="en-US"/>
              </w:rPr>
            </w:pPr>
            <w:r w:rsidRPr="00C30155">
              <w:rPr>
                <w:sz w:val="24"/>
                <w:szCs w:val="24"/>
                <w:lang w:eastAsia="en-US"/>
              </w:rPr>
              <w:t>Подпись *</w:t>
            </w:r>
          </w:p>
        </w:tc>
        <w:tc>
          <w:tcPr>
            <w:tcW w:w="1276" w:type="dxa"/>
            <w:tcBorders>
              <w:top w:val="single" w:sz="4" w:space="0" w:color="auto"/>
              <w:left w:val="single" w:sz="4" w:space="0" w:color="auto"/>
              <w:bottom w:val="single" w:sz="4" w:space="0" w:color="auto"/>
              <w:right w:val="single" w:sz="4" w:space="0" w:color="auto"/>
            </w:tcBorders>
            <w:hideMark/>
          </w:tcPr>
          <w:p w:rsidR="007B603F" w:rsidRPr="00C30155" w:rsidRDefault="007B603F" w:rsidP="00E033FF">
            <w:pPr>
              <w:ind w:firstLine="0"/>
              <w:jc w:val="center"/>
              <w:rPr>
                <w:sz w:val="24"/>
                <w:szCs w:val="24"/>
                <w:lang w:eastAsia="en-US"/>
              </w:rPr>
            </w:pPr>
            <w:r w:rsidRPr="00C30155">
              <w:rPr>
                <w:sz w:val="24"/>
                <w:szCs w:val="24"/>
                <w:lang w:eastAsia="en-US"/>
              </w:rPr>
              <w:t>Отметка о нотариальном заверении подписей лиц</w:t>
            </w:r>
          </w:p>
        </w:tc>
      </w:tr>
      <w:tr w:rsidR="007B603F" w:rsidRPr="00C30155" w:rsidTr="007B603F">
        <w:tc>
          <w:tcPr>
            <w:tcW w:w="454" w:type="dxa"/>
            <w:tcBorders>
              <w:top w:val="single" w:sz="4" w:space="0" w:color="auto"/>
              <w:left w:val="single" w:sz="4" w:space="0" w:color="auto"/>
              <w:bottom w:val="single" w:sz="4" w:space="0" w:color="auto"/>
              <w:right w:val="single" w:sz="4" w:space="0" w:color="auto"/>
            </w:tcBorders>
            <w:vAlign w:val="center"/>
            <w:hideMark/>
          </w:tcPr>
          <w:p w:rsidR="007B603F" w:rsidRPr="00C30155" w:rsidRDefault="007B603F" w:rsidP="00E033FF">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B603F" w:rsidRPr="00C30155" w:rsidRDefault="007B603F" w:rsidP="00E033FF">
            <w:pPr>
              <w:ind w:firstLine="0"/>
              <w:jc w:val="center"/>
              <w:rPr>
                <w:sz w:val="24"/>
                <w:szCs w:val="24"/>
                <w:lang w:eastAsia="en-US"/>
              </w:rPr>
            </w:pPr>
            <w:r w:rsidRPr="00C30155">
              <w:rPr>
                <w:sz w:val="24"/>
                <w:szCs w:val="24"/>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603F" w:rsidRPr="00C30155" w:rsidRDefault="007B603F" w:rsidP="00E033FF">
            <w:pPr>
              <w:ind w:firstLine="0"/>
              <w:jc w:val="center"/>
              <w:rPr>
                <w:sz w:val="24"/>
                <w:szCs w:val="24"/>
                <w:lang w:eastAsia="en-US"/>
              </w:rPr>
            </w:pPr>
            <w:r w:rsidRPr="00C30155">
              <w:rPr>
                <w:sz w:val="24"/>
                <w:szCs w:val="24"/>
                <w:lang w:eastAsia="en-US"/>
              </w:rPr>
              <w:t>3</w:t>
            </w:r>
          </w:p>
        </w:tc>
        <w:tc>
          <w:tcPr>
            <w:tcW w:w="849" w:type="dxa"/>
            <w:tcBorders>
              <w:top w:val="single" w:sz="4" w:space="0" w:color="auto"/>
              <w:left w:val="single" w:sz="4" w:space="0" w:color="auto"/>
              <w:bottom w:val="single" w:sz="4" w:space="0" w:color="auto"/>
              <w:right w:val="single" w:sz="4" w:space="0" w:color="auto"/>
            </w:tcBorders>
          </w:tcPr>
          <w:p w:rsidR="007B603F" w:rsidRPr="00C30155" w:rsidRDefault="007B603F" w:rsidP="00E033FF">
            <w:pPr>
              <w:ind w:firstLine="0"/>
              <w:jc w:val="center"/>
              <w:rPr>
                <w:sz w:val="24"/>
                <w:szCs w:val="24"/>
                <w:lang w:eastAsia="en-US"/>
              </w:rPr>
            </w:pPr>
            <w:r w:rsidRPr="00C30155">
              <w:rPr>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603F" w:rsidRPr="00C30155" w:rsidRDefault="007B603F" w:rsidP="00E033FF">
            <w:pPr>
              <w:ind w:firstLine="0"/>
              <w:jc w:val="center"/>
              <w:rPr>
                <w:sz w:val="24"/>
                <w:szCs w:val="24"/>
                <w:lang w:eastAsia="en-US"/>
              </w:rPr>
            </w:pPr>
            <w:r w:rsidRPr="00C30155">
              <w:rPr>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603F" w:rsidRPr="00C30155" w:rsidRDefault="007B603F" w:rsidP="00E033FF">
            <w:pPr>
              <w:ind w:firstLine="0"/>
              <w:jc w:val="center"/>
              <w:rPr>
                <w:sz w:val="24"/>
                <w:szCs w:val="24"/>
                <w:lang w:eastAsia="en-US"/>
              </w:rPr>
            </w:pPr>
            <w:r w:rsidRPr="00C30155">
              <w:rPr>
                <w:sz w:val="24"/>
                <w:szCs w:val="24"/>
                <w:lang w:eastAsia="en-US"/>
              </w:rPr>
              <w:t>6</w:t>
            </w:r>
          </w:p>
        </w:tc>
      </w:tr>
      <w:tr w:rsidR="007B603F" w:rsidRPr="00C30155" w:rsidTr="007B603F">
        <w:tc>
          <w:tcPr>
            <w:tcW w:w="454"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r>
      <w:tr w:rsidR="007B603F" w:rsidRPr="00C30155" w:rsidTr="007B603F">
        <w:tc>
          <w:tcPr>
            <w:tcW w:w="454"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r>
      <w:tr w:rsidR="007B603F" w:rsidRPr="00C30155" w:rsidTr="007B603F">
        <w:tc>
          <w:tcPr>
            <w:tcW w:w="454"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r>
      <w:tr w:rsidR="007B603F" w:rsidRPr="00C30155" w:rsidTr="007B603F">
        <w:tc>
          <w:tcPr>
            <w:tcW w:w="454"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p w:rsidR="007B603F" w:rsidRPr="00C30155" w:rsidRDefault="007B603F" w:rsidP="002316FD">
            <w:pP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B603F" w:rsidRPr="00C30155" w:rsidRDefault="007B603F" w:rsidP="002316FD">
            <w:pPr>
              <w:jc w:val="center"/>
              <w:rPr>
                <w:sz w:val="24"/>
                <w:szCs w:val="24"/>
                <w:lang w:eastAsia="en-US"/>
              </w:rPr>
            </w:pPr>
          </w:p>
        </w:tc>
      </w:tr>
    </w:tbl>
    <w:p w:rsidR="007B603F" w:rsidRPr="00C30155" w:rsidRDefault="007B603F" w:rsidP="00E033FF">
      <w:pPr>
        <w:ind w:firstLine="0"/>
        <w:rPr>
          <w:sz w:val="24"/>
          <w:szCs w:val="24"/>
        </w:rPr>
      </w:pPr>
      <w:r w:rsidRPr="00C30155">
        <w:rPr>
          <w:sz w:val="24"/>
          <w:szCs w:val="24"/>
        </w:rPr>
        <w:t>________________</w:t>
      </w:r>
    </w:p>
    <w:p w:rsidR="003C30D2" w:rsidRPr="00C30155" w:rsidRDefault="003C30D2" w:rsidP="00E033FF">
      <w:pPr>
        <w:ind w:firstLine="0"/>
        <w:rPr>
          <w:sz w:val="20"/>
          <w:szCs w:val="20"/>
        </w:rPr>
      </w:pPr>
      <w:r w:rsidRPr="00C30155">
        <w:rPr>
          <w:bCs/>
          <w:color w:val="000000"/>
          <w:sz w:val="20"/>
          <w:szCs w:val="20"/>
        </w:rPr>
        <w:t>Примечание: заполняется, если собственников несколько.</w:t>
      </w:r>
    </w:p>
    <w:p w:rsidR="007B603F" w:rsidRPr="00C30155" w:rsidRDefault="007B603F" w:rsidP="00E033FF">
      <w:pPr>
        <w:ind w:firstLine="0"/>
        <w:rPr>
          <w:sz w:val="20"/>
          <w:szCs w:val="20"/>
        </w:rPr>
      </w:pPr>
      <w:r w:rsidRPr="00C30155">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6.</w:t>
      </w:r>
    </w:p>
    <w:p w:rsidR="008C4355" w:rsidRPr="00C30155" w:rsidRDefault="008C4355" w:rsidP="00E033FF">
      <w:pPr>
        <w:widowControl w:val="0"/>
        <w:autoSpaceDE w:val="0"/>
        <w:autoSpaceDN w:val="0"/>
        <w:adjustRightInd w:val="0"/>
        <w:ind w:firstLine="0"/>
        <w:jc w:val="left"/>
        <w:rPr>
          <w:bCs/>
          <w:color w:val="000000"/>
          <w:sz w:val="24"/>
          <w:szCs w:val="24"/>
        </w:rPr>
      </w:pPr>
    </w:p>
    <w:p w:rsidR="00BD3F2C" w:rsidRPr="00C30155" w:rsidRDefault="00E751AF" w:rsidP="00E033FF">
      <w:pPr>
        <w:widowControl w:val="0"/>
        <w:autoSpaceDE w:val="0"/>
        <w:autoSpaceDN w:val="0"/>
        <w:adjustRightInd w:val="0"/>
        <w:ind w:firstLine="0"/>
        <w:jc w:val="left"/>
        <w:rPr>
          <w:bCs/>
          <w:color w:val="000000"/>
          <w:sz w:val="24"/>
          <w:szCs w:val="24"/>
        </w:rPr>
      </w:pPr>
      <w:r w:rsidRPr="00C30155">
        <w:rPr>
          <w:bCs/>
          <w:color w:val="000000"/>
          <w:sz w:val="24"/>
          <w:szCs w:val="24"/>
        </w:rPr>
        <w:t>К заявлению прилагаются следующие документы:</w:t>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396F3C" w:rsidRPr="00C30155">
        <w:rPr>
          <w:bCs/>
          <w:color w:val="000000"/>
          <w:sz w:val="24"/>
          <w:szCs w:val="24"/>
        </w:rPr>
        <w:softHyphen/>
      </w:r>
      <w:r w:rsidR="00CB3619" w:rsidRPr="00C30155">
        <w:rPr>
          <w:bCs/>
          <w:color w:val="000000"/>
          <w:sz w:val="24"/>
          <w:szCs w:val="24"/>
        </w:rPr>
        <w:softHyphen/>
      </w:r>
      <w:r w:rsidR="00CB3619" w:rsidRPr="00C30155">
        <w:rPr>
          <w:bCs/>
          <w:color w:val="000000"/>
          <w:sz w:val="24"/>
          <w:szCs w:val="24"/>
        </w:rPr>
        <w:softHyphen/>
      </w:r>
      <w:r w:rsidR="00CB3619" w:rsidRPr="00C30155">
        <w:rPr>
          <w:bCs/>
          <w:color w:val="000000"/>
          <w:sz w:val="24"/>
          <w:szCs w:val="24"/>
        </w:rPr>
        <w:softHyphen/>
      </w:r>
      <w:r w:rsidR="00CB3619" w:rsidRPr="00C30155">
        <w:rPr>
          <w:bCs/>
          <w:color w:val="000000"/>
          <w:sz w:val="24"/>
          <w:szCs w:val="24"/>
        </w:rPr>
        <w:softHyphen/>
        <w:t xml:space="preserve"> </w:t>
      </w:r>
      <w:r w:rsidRPr="00C30155">
        <w:rPr>
          <w:bCs/>
          <w:color w:val="000000"/>
          <w:sz w:val="24"/>
          <w:szCs w:val="24"/>
        </w:rPr>
        <w:br/>
      </w:r>
      <w:r w:rsidR="00BD3F2C" w:rsidRPr="00C30155">
        <w:rPr>
          <w:bCs/>
          <w:color w:val="000000"/>
          <w:sz w:val="24"/>
          <w:szCs w:val="24"/>
        </w:rPr>
        <w:lastRenderedPageBreak/>
        <w:t>1.</w:t>
      </w:r>
      <w:r w:rsidR="00560690" w:rsidRPr="00C30155">
        <w:rPr>
          <w:bCs/>
          <w:color w:val="000000"/>
          <w:sz w:val="24"/>
          <w:szCs w:val="24"/>
        </w:rPr>
        <w:t>____________________________________________</w:t>
      </w:r>
      <w:r w:rsidR="00BD3F2C" w:rsidRPr="00C30155">
        <w:rPr>
          <w:bCs/>
          <w:color w:val="000000"/>
          <w:sz w:val="24"/>
          <w:szCs w:val="24"/>
        </w:rPr>
        <w:t>_________________________на ___л.</w:t>
      </w:r>
    </w:p>
    <w:p w:rsidR="00BD3F2C" w:rsidRPr="00C30155" w:rsidRDefault="00BD3F2C" w:rsidP="002316FD">
      <w:pPr>
        <w:widowControl w:val="0"/>
        <w:autoSpaceDE w:val="0"/>
        <w:autoSpaceDN w:val="0"/>
        <w:adjustRightInd w:val="0"/>
        <w:jc w:val="center"/>
        <w:rPr>
          <w:bCs/>
          <w:color w:val="000000"/>
          <w:sz w:val="20"/>
          <w:szCs w:val="20"/>
        </w:rPr>
      </w:pPr>
      <w:r w:rsidRPr="00C30155">
        <w:rPr>
          <w:bCs/>
          <w:color w:val="000000"/>
          <w:sz w:val="20"/>
          <w:szCs w:val="20"/>
        </w:rPr>
        <w:t xml:space="preserve">(копия паспорта или </w:t>
      </w:r>
      <w:r w:rsidRPr="00C30155">
        <w:rPr>
          <w:sz w:val="20"/>
          <w:szCs w:val="20"/>
          <w:lang w:eastAsia="zh-CN"/>
        </w:rPr>
        <w:t>иного документа, удостоверяющего личность)</w:t>
      </w:r>
    </w:p>
    <w:p w:rsidR="005D0D56" w:rsidRPr="00C30155" w:rsidRDefault="00BD3F2C" w:rsidP="00E033FF">
      <w:pPr>
        <w:widowControl w:val="0"/>
        <w:autoSpaceDE w:val="0"/>
        <w:autoSpaceDN w:val="0"/>
        <w:adjustRightInd w:val="0"/>
        <w:ind w:firstLine="0"/>
        <w:jc w:val="center"/>
        <w:rPr>
          <w:color w:val="000000"/>
          <w:sz w:val="20"/>
          <w:szCs w:val="20"/>
        </w:rPr>
      </w:pPr>
      <w:r w:rsidRPr="00C30155">
        <w:rPr>
          <w:bCs/>
          <w:color w:val="000000"/>
          <w:sz w:val="24"/>
          <w:szCs w:val="24"/>
        </w:rPr>
        <w:t>2._____________________________________________________________________на___ л.</w:t>
      </w:r>
      <w:r w:rsidR="00E751AF" w:rsidRPr="00C30155">
        <w:rPr>
          <w:bCs/>
          <w:color w:val="000000"/>
          <w:sz w:val="24"/>
          <w:szCs w:val="24"/>
        </w:rPr>
        <w:br/>
      </w:r>
      <w:r w:rsidRPr="00C30155">
        <w:rPr>
          <w:color w:val="000000"/>
          <w:sz w:val="20"/>
          <w:szCs w:val="20"/>
        </w:rPr>
        <w:t>(копия документа, подтверждающего право собственности)</w:t>
      </w:r>
    </w:p>
    <w:p w:rsidR="00BD3F2C" w:rsidRPr="00C30155" w:rsidRDefault="00BD3F2C" w:rsidP="00E033FF">
      <w:pPr>
        <w:widowControl w:val="0"/>
        <w:autoSpaceDE w:val="0"/>
        <w:autoSpaceDN w:val="0"/>
        <w:adjustRightInd w:val="0"/>
        <w:ind w:firstLine="0"/>
        <w:rPr>
          <w:color w:val="000000"/>
          <w:sz w:val="24"/>
          <w:szCs w:val="24"/>
        </w:rPr>
      </w:pPr>
      <w:r w:rsidRPr="00C30155">
        <w:rPr>
          <w:color w:val="000000"/>
          <w:sz w:val="24"/>
          <w:szCs w:val="24"/>
        </w:rPr>
        <w:t>3._________________________________________</w:t>
      </w:r>
      <w:r w:rsidR="001841EB" w:rsidRPr="00C30155">
        <w:rPr>
          <w:color w:val="000000"/>
          <w:sz w:val="24"/>
          <w:szCs w:val="24"/>
        </w:rPr>
        <w:t>____________________________на_</w:t>
      </w:r>
      <w:r w:rsidRPr="00C30155">
        <w:rPr>
          <w:color w:val="000000"/>
          <w:sz w:val="24"/>
          <w:szCs w:val="24"/>
        </w:rPr>
        <w:t>__л.</w:t>
      </w:r>
    </w:p>
    <w:p w:rsidR="00BD3F2C" w:rsidRPr="00C30155" w:rsidRDefault="00D76E41" w:rsidP="00E033FF">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(технический паспорт либо план переводимого помещения)</w:t>
      </w:r>
    </w:p>
    <w:p w:rsidR="00D76E41" w:rsidRPr="00C30155" w:rsidRDefault="00D76E41" w:rsidP="00E033FF">
      <w:pPr>
        <w:widowControl w:val="0"/>
        <w:autoSpaceDE w:val="0"/>
        <w:autoSpaceDN w:val="0"/>
        <w:adjustRightInd w:val="0"/>
        <w:ind w:firstLine="0"/>
        <w:rPr>
          <w:bCs/>
          <w:color w:val="000000"/>
          <w:sz w:val="24"/>
          <w:szCs w:val="24"/>
        </w:rPr>
      </w:pPr>
      <w:r w:rsidRPr="00C30155">
        <w:rPr>
          <w:bCs/>
          <w:color w:val="000000"/>
          <w:sz w:val="24"/>
          <w:szCs w:val="24"/>
        </w:rPr>
        <w:t>4.</w:t>
      </w:r>
      <w:r w:rsidR="001841EB" w:rsidRPr="00C30155">
        <w:rPr>
          <w:bCs/>
          <w:color w:val="000000"/>
          <w:sz w:val="24"/>
          <w:szCs w:val="24"/>
        </w:rPr>
        <w:t>_____________________________________________________________________на___л.</w:t>
      </w:r>
    </w:p>
    <w:p w:rsidR="00A0702A" w:rsidRPr="00C30155" w:rsidRDefault="00A0702A" w:rsidP="00BF7ADF">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04867" w:rsidRPr="00C30155" w:rsidRDefault="00104867" w:rsidP="00E033FF">
      <w:pPr>
        <w:widowControl w:val="0"/>
        <w:autoSpaceDE w:val="0"/>
        <w:autoSpaceDN w:val="0"/>
        <w:adjustRightInd w:val="0"/>
        <w:ind w:firstLine="0"/>
        <w:rPr>
          <w:color w:val="000000"/>
          <w:sz w:val="24"/>
          <w:szCs w:val="24"/>
          <w:shd w:val="clear" w:color="auto" w:fill="FFFFFF"/>
        </w:rPr>
      </w:pPr>
      <w:r w:rsidRPr="00C30155">
        <w:rPr>
          <w:color w:val="000000"/>
          <w:sz w:val="24"/>
          <w:szCs w:val="24"/>
          <w:shd w:val="clear" w:color="auto" w:fill="FFFFFF"/>
        </w:rPr>
        <w:t>5.____________________________________________________________________на____л.</w:t>
      </w:r>
    </w:p>
    <w:p w:rsidR="00104867" w:rsidRPr="00C30155" w:rsidRDefault="00104867" w:rsidP="002316FD">
      <w:pPr>
        <w:widowControl w:val="0"/>
        <w:autoSpaceDE w:val="0"/>
        <w:autoSpaceDN w:val="0"/>
        <w:adjustRightInd w:val="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04867" w:rsidRPr="00C30155" w:rsidRDefault="00104867" w:rsidP="00BF7ADF">
      <w:pPr>
        <w:widowControl w:val="0"/>
        <w:autoSpaceDE w:val="0"/>
        <w:autoSpaceDN w:val="0"/>
        <w:adjustRightInd w:val="0"/>
        <w:ind w:firstLine="0"/>
        <w:rPr>
          <w:color w:val="000000"/>
          <w:sz w:val="24"/>
          <w:szCs w:val="24"/>
          <w:shd w:val="clear" w:color="auto" w:fill="FFFFFF"/>
        </w:rPr>
      </w:pPr>
      <w:r w:rsidRPr="00C30155">
        <w:rPr>
          <w:color w:val="000000"/>
          <w:sz w:val="24"/>
          <w:szCs w:val="24"/>
          <w:shd w:val="clear" w:color="auto" w:fill="FFFFFF"/>
        </w:rPr>
        <w:t>6.____________________________________________________________________на____л.</w:t>
      </w:r>
    </w:p>
    <w:p w:rsidR="00104867" w:rsidRPr="00C30155" w:rsidRDefault="00104867" w:rsidP="002316FD">
      <w:pPr>
        <w:widowControl w:val="0"/>
        <w:autoSpaceDE w:val="0"/>
        <w:autoSpaceDN w:val="0"/>
        <w:adjustRightInd w:val="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04867" w:rsidRPr="00C30155" w:rsidRDefault="00104867" w:rsidP="00BF7ADF">
      <w:pPr>
        <w:widowControl w:val="0"/>
        <w:autoSpaceDE w:val="0"/>
        <w:autoSpaceDN w:val="0"/>
        <w:adjustRightInd w:val="0"/>
        <w:ind w:firstLine="0"/>
        <w:rPr>
          <w:color w:val="000000"/>
          <w:sz w:val="24"/>
          <w:szCs w:val="24"/>
          <w:shd w:val="clear" w:color="auto" w:fill="FFFFFF"/>
        </w:rPr>
      </w:pPr>
      <w:r w:rsidRPr="00C30155">
        <w:rPr>
          <w:color w:val="000000"/>
          <w:sz w:val="24"/>
          <w:szCs w:val="24"/>
          <w:shd w:val="clear" w:color="auto" w:fill="FFFFFF"/>
        </w:rPr>
        <w:t>7.____________________________________________________________________на____л.</w:t>
      </w:r>
    </w:p>
    <w:p w:rsidR="00104867" w:rsidRPr="00C30155" w:rsidRDefault="00104867" w:rsidP="002316FD">
      <w:pPr>
        <w:widowControl w:val="0"/>
        <w:autoSpaceDE w:val="0"/>
        <w:autoSpaceDN w:val="0"/>
        <w:adjustRightInd w:val="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04867" w:rsidRPr="00C30155" w:rsidRDefault="00104867" w:rsidP="002316FD">
      <w:pPr>
        <w:widowControl w:val="0"/>
        <w:autoSpaceDE w:val="0"/>
        <w:autoSpaceDN w:val="0"/>
        <w:adjustRightInd w:val="0"/>
        <w:jc w:val="center"/>
        <w:rPr>
          <w:bCs/>
          <w:color w:val="000000"/>
          <w:sz w:val="24"/>
          <w:szCs w:val="24"/>
        </w:rPr>
      </w:pPr>
    </w:p>
    <w:p w:rsidR="00F144BD" w:rsidRPr="00C30155" w:rsidRDefault="005D0D56" w:rsidP="00F144BD">
      <w:pPr>
        <w:widowControl w:val="0"/>
        <w:autoSpaceDE w:val="0"/>
        <w:autoSpaceDN w:val="0"/>
        <w:adjustRightInd w:val="0"/>
        <w:ind w:firstLine="0"/>
        <w:jc w:val="left"/>
        <w:rPr>
          <w:bCs/>
          <w:color w:val="000000"/>
          <w:sz w:val="20"/>
          <w:szCs w:val="20"/>
        </w:rPr>
      </w:pPr>
      <w:r w:rsidRPr="00C30155">
        <w:rPr>
          <w:bCs/>
          <w:color w:val="000000"/>
          <w:sz w:val="24"/>
          <w:szCs w:val="24"/>
        </w:rPr>
        <w:t>Подпись лица, подавшего заявление</w:t>
      </w:r>
      <w:r w:rsidRPr="00C30155">
        <w:rPr>
          <w:bCs/>
          <w:color w:val="000000"/>
          <w:sz w:val="24"/>
          <w:szCs w:val="24"/>
        </w:rPr>
        <w:br/>
        <w:t>«__» __________ 20__ г.  __________________________  ____________________________</w:t>
      </w:r>
      <w:r w:rsidRPr="00C30155">
        <w:rPr>
          <w:bCs/>
          <w:color w:val="000000"/>
          <w:sz w:val="24"/>
          <w:szCs w:val="24"/>
        </w:rPr>
        <w:br/>
      </w:r>
      <w:r w:rsidR="009F7552" w:rsidRPr="00C30155">
        <w:rPr>
          <w:bCs/>
          <w:color w:val="000000"/>
          <w:sz w:val="20"/>
          <w:szCs w:val="20"/>
        </w:rPr>
        <w:t xml:space="preserve">           </w:t>
      </w:r>
      <w:r w:rsidR="00CB3619" w:rsidRPr="00C30155">
        <w:rPr>
          <w:bCs/>
          <w:color w:val="000000"/>
          <w:sz w:val="20"/>
          <w:szCs w:val="20"/>
        </w:rPr>
        <w:t xml:space="preserve">    </w:t>
      </w:r>
      <w:r w:rsidRPr="00C30155">
        <w:rPr>
          <w:bCs/>
          <w:color w:val="000000"/>
          <w:sz w:val="20"/>
          <w:szCs w:val="20"/>
        </w:rPr>
        <w:t xml:space="preserve"> (дата)                           </w:t>
      </w:r>
      <w:r w:rsidR="009F7552" w:rsidRPr="00C30155">
        <w:rPr>
          <w:bCs/>
          <w:color w:val="000000"/>
          <w:sz w:val="20"/>
          <w:szCs w:val="20"/>
        </w:rPr>
        <w:t xml:space="preserve">     </w:t>
      </w:r>
      <w:r w:rsidRPr="00C30155">
        <w:rPr>
          <w:bCs/>
          <w:color w:val="000000"/>
          <w:sz w:val="20"/>
          <w:szCs w:val="20"/>
        </w:rPr>
        <w:t xml:space="preserve">  </w:t>
      </w:r>
      <w:r w:rsidR="00CB3619" w:rsidRPr="00C30155">
        <w:rPr>
          <w:bCs/>
          <w:color w:val="000000"/>
          <w:sz w:val="20"/>
          <w:szCs w:val="20"/>
        </w:rPr>
        <w:t xml:space="preserve">  </w:t>
      </w:r>
      <w:r w:rsidRPr="00C30155">
        <w:rPr>
          <w:bCs/>
          <w:color w:val="000000"/>
          <w:sz w:val="20"/>
          <w:szCs w:val="20"/>
        </w:rPr>
        <w:t>(подпись заявите</w:t>
      </w:r>
      <w:r w:rsidR="00CB3619" w:rsidRPr="00C30155">
        <w:rPr>
          <w:bCs/>
          <w:color w:val="000000"/>
          <w:sz w:val="20"/>
          <w:szCs w:val="20"/>
        </w:rPr>
        <w:t xml:space="preserve">ля)                           </w:t>
      </w:r>
      <w:r w:rsidRPr="00C30155">
        <w:rPr>
          <w:bCs/>
          <w:color w:val="000000"/>
          <w:sz w:val="20"/>
          <w:szCs w:val="20"/>
        </w:rPr>
        <w:t>(расшифровка подписи заявителя)</w:t>
      </w:r>
    </w:p>
    <w:p w:rsidR="00F144BD" w:rsidRPr="00C30155" w:rsidRDefault="00F144BD" w:rsidP="00F144BD">
      <w:pPr>
        <w:widowControl w:val="0"/>
        <w:autoSpaceDE w:val="0"/>
        <w:autoSpaceDN w:val="0"/>
        <w:adjustRightInd w:val="0"/>
        <w:ind w:firstLine="0"/>
        <w:jc w:val="left"/>
        <w:rPr>
          <w:bCs/>
          <w:color w:val="000000"/>
          <w:sz w:val="20"/>
          <w:szCs w:val="20"/>
        </w:rPr>
      </w:pPr>
    </w:p>
    <w:p w:rsidR="00FD2102" w:rsidRPr="00C30155" w:rsidRDefault="00F144BD" w:rsidP="00F144BD">
      <w:pPr>
        <w:widowControl w:val="0"/>
        <w:autoSpaceDE w:val="0"/>
        <w:autoSpaceDN w:val="0"/>
        <w:adjustRightInd w:val="0"/>
        <w:ind w:firstLine="0"/>
        <w:jc w:val="left"/>
        <w:rPr>
          <w:bCs/>
          <w:color w:val="000000"/>
          <w:sz w:val="20"/>
          <w:szCs w:val="20"/>
        </w:rPr>
      </w:pPr>
      <w:r w:rsidRPr="00C30155">
        <w:rPr>
          <w:bCs/>
          <w:color w:val="000000"/>
          <w:sz w:val="20"/>
          <w:szCs w:val="20"/>
        </w:rPr>
        <w:t>--------------------------------------------------------------------------------------------------------------------------------------------</w:t>
      </w:r>
      <w:r w:rsidR="005D0D56" w:rsidRPr="00C30155">
        <w:rPr>
          <w:bCs/>
          <w:color w:val="000000"/>
          <w:sz w:val="20"/>
          <w:szCs w:val="20"/>
        </w:rPr>
        <w:t>заполняется должностным лицом, принявшим заявление</w:t>
      </w:r>
    </w:p>
    <w:p w:rsidR="00BF7ADF" w:rsidRPr="00C30155" w:rsidRDefault="005D0D56" w:rsidP="00BF7ADF">
      <w:pPr>
        <w:widowControl w:val="0"/>
        <w:autoSpaceDE w:val="0"/>
        <w:autoSpaceDN w:val="0"/>
        <w:adjustRightInd w:val="0"/>
        <w:ind w:firstLine="0"/>
        <w:jc w:val="left"/>
        <w:rPr>
          <w:bCs/>
          <w:color w:val="000000"/>
          <w:sz w:val="24"/>
          <w:szCs w:val="24"/>
        </w:rPr>
      </w:pPr>
      <w:r w:rsidRPr="00C30155">
        <w:rPr>
          <w:bCs/>
          <w:color w:val="000000"/>
          <w:sz w:val="24"/>
          <w:szCs w:val="24"/>
        </w:rPr>
        <w:br/>
        <w:t>Выдана расписка в получении документов «__» ______________ 20__ г.</w:t>
      </w:r>
      <w:r w:rsidRPr="00C30155">
        <w:rPr>
          <w:bCs/>
          <w:color w:val="000000"/>
          <w:sz w:val="24"/>
          <w:szCs w:val="24"/>
        </w:rPr>
        <w:br/>
      </w:r>
      <w:r w:rsidRPr="00C30155">
        <w:rPr>
          <w:bCs/>
          <w:color w:val="000000"/>
          <w:sz w:val="24"/>
          <w:szCs w:val="24"/>
        </w:rPr>
        <w:br/>
        <w:t>Расписку получил «___» ______________ 20_</w:t>
      </w:r>
      <w:r w:rsidR="00BF7ADF" w:rsidRPr="00C30155">
        <w:rPr>
          <w:bCs/>
          <w:color w:val="000000"/>
          <w:sz w:val="24"/>
          <w:szCs w:val="24"/>
        </w:rPr>
        <w:t>_ г.___________________________</w:t>
      </w:r>
      <w:r w:rsidRPr="00C30155">
        <w:rPr>
          <w:bCs/>
          <w:color w:val="000000"/>
          <w:sz w:val="24"/>
          <w:szCs w:val="24"/>
        </w:rPr>
        <w:t xml:space="preserve">                                                                                       </w:t>
      </w:r>
      <w:r w:rsidR="009F7552" w:rsidRPr="00C30155">
        <w:rPr>
          <w:bCs/>
          <w:color w:val="000000"/>
          <w:sz w:val="24"/>
          <w:szCs w:val="24"/>
        </w:rPr>
        <w:t xml:space="preserve">                        </w:t>
      </w:r>
      <w:r w:rsidR="00F1420E" w:rsidRPr="00C30155">
        <w:rPr>
          <w:bCs/>
          <w:color w:val="000000"/>
          <w:sz w:val="24"/>
          <w:szCs w:val="24"/>
        </w:rPr>
        <w:t xml:space="preserve">                           </w:t>
      </w:r>
      <w:r w:rsidR="009F7552" w:rsidRPr="00C30155">
        <w:rPr>
          <w:bCs/>
          <w:color w:val="000000"/>
          <w:sz w:val="24"/>
          <w:szCs w:val="24"/>
        </w:rPr>
        <w:t xml:space="preserve">  </w:t>
      </w:r>
      <w:r w:rsidR="00BF7ADF" w:rsidRPr="00C30155">
        <w:rPr>
          <w:bCs/>
          <w:color w:val="000000"/>
          <w:sz w:val="24"/>
          <w:szCs w:val="24"/>
        </w:rPr>
        <w:t xml:space="preserve">                </w:t>
      </w:r>
    </w:p>
    <w:p w:rsidR="005D0D56" w:rsidRPr="00C30155" w:rsidRDefault="00BF7ADF" w:rsidP="00BF7ADF">
      <w:pPr>
        <w:widowControl w:val="0"/>
        <w:autoSpaceDE w:val="0"/>
        <w:autoSpaceDN w:val="0"/>
        <w:adjustRightInd w:val="0"/>
        <w:ind w:firstLine="0"/>
        <w:jc w:val="left"/>
        <w:rPr>
          <w:bCs/>
          <w:color w:val="000000"/>
          <w:sz w:val="20"/>
          <w:szCs w:val="20"/>
        </w:rPr>
      </w:pPr>
      <w:r w:rsidRPr="00C30155">
        <w:rPr>
          <w:bCs/>
          <w:color w:val="000000"/>
          <w:sz w:val="24"/>
          <w:szCs w:val="24"/>
        </w:rPr>
        <w:t xml:space="preserve">                                                                                               </w:t>
      </w:r>
      <w:r w:rsidR="005D0D56" w:rsidRPr="00C30155">
        <w:rPr>
          <w:bCs/>
          <w:color w:val="000000"/>
          <w:sz w:val="20"/>
          <w:szCs w:val="20"/>
        </w:rPr>
        <w:t>(подпись заявителя)</w:t>
      </w:r>
      <w:r w:rsidR="005D0D56" w:rsidRPr="00C30155">
        <w:rPr>
          <w:bCs/>
          <w:color w:val="000000"/>
          <w:sz w:val="20"/>
          <w:szCs w:val="20"/>
        </w:rPr>
        <w:br/>
      </w:r>
      <w:r w:rsidR="005D0D56" w:rsidRPr="00C30155">
        <w:rPr>
          <w:bCs/>
          <w:color w:val="000000"/>
          <w:sz w:val="24"/>
          <w:szCs w:val="24"/>
        </w:rPr>
        <w:t>__________________________________________________________</w:t>
      </w:r>
      <w:r w:rsidRPr="00C30155">
        <w:rPr>
          <w:bCs/>
          <w:color w:val="000000"/>
          <w:sz w:val="24"/>
          <w:szCs w:val="24"/>
        </w:rPr>
        <w:t>_____</w:t>
      </w:r>
      <w:r w:rsidR="005D0D56" w:rsidRPr="00C30155">
        <w:rPr>
          <w:bCs/>
          <w:color w:val="000000"/>
          <w:sz w:val="24"/>
          <w:szCs w:val="24"/>
        </w:rPr>
        <w:t xml:space="preserve"> </w:t>
      </w:r>
      <w:r w:rsidR="00F1420E" w:rsidRPr="00C30155">
        <w:rPr>
          <w:bCs/>
          <w:color w:val="000000"/>
          <w:sz w:val="24"/>
          <w:szCs w:val="24"/>
        </w:rPr>
        <w:t xml:space="preserve">  </w:t>
      </w:r>
      <w:r w:rsidRPr="00C30155">
        <w:rPr>
          <w:bCs/>
          <w:color w:val="000000"/>
          <w:sz w:val="24"/>
          <w:szCs w:val="24"/>
        </w:rPr>
        <w:t>_____________</w:t>
      </w:r>
      <w:r w:rsidR="005D0D56" w:rsidRPr="00C30155">
        <w:rPr>
          <w:bCs/>
          <w:color w:val="000000"/>
          <w:sz w:val="24"/>
          <w:szCs w:val="24"/>
        </w:rPr>
        <w:br/>
      </w:r>
      <w:r w:rsidR="009F7552" w:rsidRPr="00C30155">
        <w:rPr>
          <w:bCs/>
          <w:color w:val="000000"/>
          <w:sz w:val="24"/>
          <w:szCs w:val="24"/>
        </w:rPr>
        <w:t xml:space="preserve">                    </w:t>
      </w:r>
      <w:r w:rsidR="005D0D56" w:rsidRPr="00C30155">
        <w:rPr>
          <w:bCs/>
          <w:color w:val="000000"/>
          <w:sz w:val="20"/>
          <w:szCs w:val="20"/>
        </w:rPr>
        <w:t xml:space="preserve">(должность, Ф.И.О. должностного лица, принявшего заявление) </w:t>
      </w:r>
      <w:r w:rsidR="009F7552" w:rsidRPr="00C30155">
        <w:rPr>
          <w:bCs/>
          <w:color w:val="000000"/>
          <w:sz w:val="20"/>
          <w:szCs w:val="20"/>
        </w:rPr>
        <w:t xml:space="preserve">                          </w:t>
      </w:r>
      <w:r w:rsidR="005D0D56" w:rsidRPr="00C30155">
        <w:rPr>
          <w:bCs/>
          <w:color w:val="000000"/>
          <w:sz w:val="20"/>
          <w:szCs w:val="20"/>
        </w:rPr>
        <w:t>(подпись)</w:t>
      </w:r>
    </w:p>
    <w:p w:rsidR="00F1420E" w:rsidRPr="00C30155" w:rsidRDefault="005D0D56" w:rsidP="002316FD">
      <w:pPr>
        <w:widowControl w:val="0"/>
        <w:autoSpaceDE w:val="0"/>
        <w:autoSpaceDN w:val="0"/>
        <w:adjustRightInd w:val="0"/>
        <w:jc w:val="center"/>
        <w:rPr>
          <w:bCs/>
          <w:color w:val="000000"/>
          <w:sz w:val="24"/>
          <w:szCs w:val="24"/>
        </w:rPr>
      </w:pPr>
      <w:r w:rsidRPr="00C30155">
        <w:rPr>
          <w:bCs/>
          <w:color w:val="000000"/>
          <w:sz w:val="24"/>
          <w:szCs w:val="24"/>
        </w:rPr>
        <w:br/>
      </w:r>
    </w:p>
    <w:p w:rsidR="00726398" w:rsidRPr="00C30155" w:rsidRDefault="00E751AF" w:rsidP="002316FD">
      <w:pPr>
        <w:widowControl w:val="0"/>
        <w:autoSpaceDE w:val="0"/>
        <w:autoSpaceDN w:val="0"/>
        <w:adjustRightInd w:val="0"/>
        <w:ind w:left="4678"/>
        <w:jc w:val="right"/>
        <w:rPr>
          <w:bCs/>
          <w:color w:val="000000"/>
          <w:sz w:val="24"/>
          <w:szCs w:val="24"/>
        </w:rPr>
      </w:pPr>
      <w:r w:rsidRPr="00C30155">
        <w:rPr>
          <w:bCs/>
          <w:color w:val="000000"/>
          <w:sz w:val="24"/>
          <w:szCs w:val="24"/>
        </w:rPr>
        <w:br/>
      </w:r>
      <w:r w:rsidRPr="00C30155">
        <w:rPr>
          <w:bCs/>
          <w:color w:val="000000"/>
          <w:sz w:val="24"/>
          <w:szCs w:val="24"/>
        </w:rPr>
        <w:br/>
      </w: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sz w:val="24"/>
          <w:szCs w:val="24"/>
        </w:rPr>
      </w:pPr>
    </w:p>
    <w:p w:rsidR="00726398" w:rsidRPr="00C30155" w:rsidRDefault="00726398" w:rsidP="002316FD">
      <w:pPr>
        <w:widowControl w:val="0"/>
        <w:autoSpaceDE w:val="0"/>
        <w:autoSpaceDN w:val="0"/>
        <w:adjustRightInd w:val="0"/>
        <w:ind w:left="4678"/>
        <w:jc w:val="right"/>
        <w:rPr>
          <w:bCs/>
          <w:color w:val="000000"/>
        </w:rPr>
      </w:pPr>
    </w:p>
    <w:p w:rsidR="00726398" w:rsidRPr="00C30155" w:rsidRDefault="00726398"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7B603F" w:rsidRPr="00C30155" w:rsidRDefault="007B603F" w:rsidP="002316FD">
      <w:pPr>
        <w:widowControl w:val="0"/>
        <w:autoSpaceDE w:val="0"/>
        <w:autoSpaceDN w:val="0"/>
        <w:adjustRightInd w:val="0"/>
        <w:ind w:left="4678"/>
        <w:jc w:val="right"/>
        <w:rPr>
          <w:bCs/>
          <w:color w:val="000000"/>
        </w:rPr>
      </w:pPr>
    </w:p>
    <w:p w:rsidR="001322FD" w:rsidRPr="00C30155" w:rsidRDefault="001322FD" w:rsidP="002316FD">
      <w:pPr>
        <w:widowControl w:val="0"/>
        <w:autoSpaceDE w:val="0"/>
        <w:autoSpaceDN w:val="0"/>
        <w:adjustRightInd w:val="0"/>
        <w:ind w:left="4962"/>
        <w:jc w:val="right"/>
        <w:rPr>
          <w:bCs/>
          <w:color w:val="000000"/>
          <w:sz w:val="24"/>
          <w:szCs w:val="24"/>
        </w:rPr>
      </w:pPr>
    </w:p>
    <w:p w:rsidR="00C20EF1" w:rsidRPr="00C30155" w:rsidRDefault="00116CDC" w:rsidP="002316FD">
      <w:pPr>
        <w:widowControl w:val="0"/>
        <w:autoSpaceDE w:val="0"/>
        <w:autoSpaceDN w:val="0"/>
        <w:adjustRightInd w:val="0"/>
        <w:ind w:left="4962"/>
        <w:jc w:val="right"/>
        <w:rPr>
          <w:bCs/>
          <w:color w:val="000000"/>
          <w:sz w:val="24"/>
          <w:szCs w:val="24"/>
        </w:rPr>
      </w:pPr>
      <w:r w:rsidRPr="00C30155">
        <w:rPr>
          <w:bCs/>
          <w:color w:val="000000"/>
          <w:sz w:val="24"/>
          <w:szCs w:val="24"/>
        </w:rPr>
        <w:lastRenderedPageBreak/>
        <w:t>Приложение  2</w:t>
      </w:r>
    </w:p>
    <w:p w:rsidR="00116CDC" w:rsidRPr="00C30155" w:rsidRDefault="00C20EF1" w:rsidP="00F144BD">
      <w:pPr>
        <w:widowControl w:val="0"/>
        <w:autoSpaceDE w:val="0"/>
        <w:autoSpaceDN w:val="0"/>
        <w:adjustRightInd w:val="0"/>
        <w:ind w:left="4962" w:firstLine="0"/>
        <w:rPr>
          <w:bCs/>
          <w:color w:val="000000"/>
          <w:sz w:val="24"/>
          <w:szCs w:val="24"/>
        </w:rPr>
      </w:pPr>
      <w:r w:rsidRPr="00C30155">
        <w:rPr>
          <w:bCs/>
          <w:color w:val="000000"/>
          <w:sz w:val="24"/>
          <w:szCs w:val="24"/>
        </w:rPr>
        <w:t xml:space="preserve">к Административному регламенту предоставления муниципальной услуги </w:t>
      </w:r>
      <w:r w:rsidRPr="00C30155">
        <w:rPr>
          <w:sz w:val="24"/>
          <w:szCs w:val="24"/>
        </w:rPr>
        <w:t xml:space="preserve">«Перевод жилых помещений в нежилые или нежилых помещений в жилые помещения, расположенных на территории </w:t>
      </w:r>
      <w:r w:rsidRPr="00C30155">
        <w:rPr>
          <w:bCs/>
          <w:color w:val="000000"/>
          <w:sz w:val="24"/>
          <w:szCs w:val="24"/>
        </w:rPr>
        <w:t>сельских поселений, входящих в состав</w:t>
      </w:r>
      <w:r w:rsidRPr="00C30155">
        <w:rPr>
          <w:sz w:val="24"/>
          <w:szCs w:val="24"/>
        </w:rPr>
        <w:t xml:space="preserve"> Шелеховского района»</w:t>
      </w:r>
    </w:p>
    <w:p w:rsidR="00116CDC" w:rsidRPr="00C30155" w:rsidRDefault="00116CDC" w:rsidP="002316FD">
      <w:pPr>
        <w:widowControl w:val="0"/>
        <w:autoSpaceDE w:val="0"/>
        <w:autoSpaceDN w:val="0"/>
        <w:adjustRightInd w:val="0"/>
        <w:ind w:left="4111"/>
        <w:jc w:val="right"/>
        <w:rPr>
          <w:bCs/>
          <w:color w:val="000000"/>
          <w:sz w:val="24"/>
          <w:szCs w:val="24"/>
        </w:rPr>
      </w:pPr>
    </w:p>
    <w:p w:rsidR="00116CDC" w:rsidRPr="00C30155" w:rsidRDefault="00116CDC" w:rsidP="00F144BD">
      <w:pPr>
        <w:widowControl w:val="0"/>
        <w:autoSpaceDE w:val="0"/>
        <w:autoSpaceDN w:val="0"/>
        <w:adjustRightInd w:val="0"/>
        <w:ind w:left="3402" w:firstLine="0"/>
        <w:rPr>
          <w:bCs/>
          <w:color w:val="000000"/>
          <w:sz w:val="24"/>
          <w:szCs w:val="24"/>
        </w:rPr>
      </w:pPr>
      <w:r w:rsidRPr="00C30155">
        <w:rPr>
          <w:bCs/>
          <w:color w:val="000000"/>
          <w:sz w:val="24"/>
          <w:szCs w:val="24"/>
        </w:rPr>
        <w:t xml:space="preserve">Мэру Шелеховского муниципального района </w:t>
      </w:r>
    </w:p>
    <w:p w:rsidR="00116CDC" w:rsidRPr="00C30155" w:rsidRDefault="00116CDC" w:rsidP="00F144BD">
      <w:pPr>
        <w:widowControl w:val="0"/>
        <w:autoSpaceDE w:val="0"/>
        <w:autoSpaceDN w:val="0"/>
        <w:adjustRightInd w:val="0"/>
        <w:ind w:left="3402" w:firstLine="0"/>
        <w:rPr>
          <w:bCs/>
          <w:color w:val="000000"/>
          <w:sz w:val="24"/>
          <w:szCs w:val="24"/>
        </w:rPr>
      </w:pPr>
      <w:r w:rsidRPr="00C30155">
        <w:rPr>
          <w:bCs/>
          <w:color w:val="000000"/>
          <w:sz w:val="24"/>
          <w:szCs w:val="24"/>
        </w:rPr>
        <w:t>_________________________________________________</w:t>
      </w:r>
    </w:p>
    <w:p w:rsidR="00116CDC" w:rsidRPr="00C30155" w:rsidRDefault="00116CDC" w:rsidP="00F144BD">
      <w:pPr>
        <w:widowControl w:val="0"/>
        <w:autoSpaceDE w:val="0"/>
        <w:autoSpaceDN w:val="0"/>
        <w:adjustRightInd w:val="0"/>
        <w:ind w:left="3402" w:firstLine="0"/>
        <w:jc w:val="center"/>
        <w:rPr>
          <w:bCs/>
          <w:color w:val="000000"/>
          <w:sz w:val="20"/>
          <w:szCs w:val="20"/>
        </w:rPr>
      </w:pPr>
      <w:r w:rsidRPr="00C30155">
        <w:rPr>
          <w:bCs/>
          <w:color w:val="000000"/>
          <w:sz w:val="20"/>
          <w:szCs w:val="20"/>
        </w:rPr>
        <w:t>(Ф.И.О.)</w:t>
      </w:r>
    </w:p>
    <w:p w:rsidR="00116CDC" w:rsidRPr="00C30155" w:rsidRDefault="00116CDC" w:rsidP="00F144BD">
      <w:pPr>
        <w:suppressAutoHyphens/>
        <w:ind w:left="3402" w:firstLine="0"/>
        <w:rPr>
          <w:sz w:val="24"/>
          <w:szCs w:val="24"/>
          <w:lang w:eastAsia="zh-CN"/>
        </w:rPr>
      </w:pPr>
      <w:r w:rsidRPr="00C30155">
        <w:rPr>
          <w:sz w:val="24"/>
          <w:szCs w:val="24"/>
          <w:lang w:eastAsia="zh-CN"/>
        </w:rPr>
        <w:t>От ______________________________________________</w:t>
      </w:r>
    </w:p>
    <w:p w:rsidR="00116CDC" w:rsidRPr="00C30155" w:rsidRDefault="00116CDC" w:rsidP="00F144BD">
      <w:pPr>
        <w:suppressAutoHyphens/>
        <w:ind w:left="3402" w:firstLine="0"/>
        <w:rPr>
          <w:sz w:val="24"/>
          <w:szCs w:val="24"/>
          <w:lang w:eastAsia="zh-CN"/>
        </w:rPr>
      </w:pPr>
      <w:r w:rsidRPr="00C30155">
        <w:rPr>
          <w:sz w:val="24"/>
          <w:szCs w:val="24"/>
          <w:lang w:eastAsia="zh-CN"/>
        </w:rPr>
        <w:t>_________________________________________________</w:t>
      </w:r>
    </w:p>
    <w:p w:rsidR="00116CDC" w:rsidRPr="00C30155" w:rsidRDefault="00116CDC" w:rsidP="00F144BD">
      <w:pPr>
        <w:ind w:left="3402" w:firstLine="0"/>
        <w:jc w:val="center"/>
        <w:rPr>
          <w:sz w:val="20"/>
          <w:szCs w:val="20"/>
        </w:rPr>
      </w:pPr>
      <w:r w:rsidRPr="00C30155">
        <w:rPr>
          <w:sz w:val="20"/>
          <w:szCs w:val="20"/>
          <w:lang w:eastAsia="zh-CN"/>
        </w:rPr>
        <w:t>(</w:t>
      </w:r>
      <w:r w:rsidRPr="00C30155">
        <w:rPr>
          <w:color w:val="000000"/>
          <w:sz w:val="20"/>
          <w:szCs w:val="20"/>
          <w:shd w:val="clear" w:color="auto" w:fill="FFFFFF"/>
        </w:rPr>
        <w:t xml:space="preserve">для юридических лиц: </w:t>
      </w:r>
      <w:r w:rsidR="00EE2923" w:rsidRPr="00C30155">
        <w:rPr>
          <w:color w:val="000000"/>
          <w:sz w:val="20"/>
          <w:szCs w:val="20"/>
          <w:shd w:val="clear" w:color="auto" w:fill="FFFFFF"/>
        </w:rPr>
        <w:t xml:space="preserve">полное </w:t>
      </w:r>
      <w:r w:rsidRPr="00C30155">
        <w:rPr>
          <w:color w:val="000000"/>
          <w:sz w:val="20"/>
          <w:szCs w:val="20"/>
          <w:shd w:val="clear" w:color="auto" w:fill="FFFFFF"/>
        </w:rPr>
        <w:t>наименование, организационно-правовая форма</w:t>
      </w:r>
      <w:r w:rsidRPr="00C30155">
        <w:rPr>
          <w:sz w:val="20"/>
          <w:szCs w:val="20"/>
        </w:rPr>
        <w:t>)</w:t>
      </w:r>
    </w:p>
    <w:p w:rsidR="00EE2923" w:rsidRPr="00C30155" w:rsidRDefault="00EE2923" w:rsidP="00F144BD">
      <w:pPr>
        <w:suppressAutoHyphens/>
        <w:ind w:left="3402" w:firstLine="0"/>
        <w:rPr>
          <w:sz w:val="24"/>
          <w:szCs w:val="24"/>
          <w:lang w:eastAsia="zh-CN"/>
        </w:rPr>
      </w:pPr>
      <w:r w:rsidRPr="00C30155">
        <w:rPr>
          <w:sz w:val="24"/>
          <w:szCs w:val="24"/>
          <w:lang w:eastAsia="zh-CN"/>
        </w:rPr>
        <w:t>ОГРН: ___________________________________________</w:t>
      </w:r>
    </w:p>
    <w:p w:rsidR="00EE2923" w:rsidRPr="00C30155" w:rsidRDefault="00EE2923" w:rsidP="00F144BD">
      <w:pPr>
        <w:suppressAutoHyphens/>
        <w:ind w:left="3402" w:firstLine="0"/>
        <w:rPr>
          <w:sz w:val="24"/>
          <w:szCs w:val="24"/>
          <w:lang w:eastAsia="zh-CN"/>
        </w:rPr>
      </w:pPr>
      <w:r w:rsidRPr="00C30155">
        <w:rPr>
          <w:sz w:val="24"/>
          <w:szCs w:val="24"/>
          <w:lang w:eastAsia="zh-CN"/>
        </w:rPr>
        <w:t>ИНН/КПП: _______________________________________</w:t>
      </w:r>
    </w:p>
    <w:p w:rsidR="00116CDC" w:rsidRPr="00C30155" w:rsidRDefault="00EE2923" w:rsidP="00F144BD">
      <w:pPr>
        <w:suppressAutoHyphens/>
        <w:ind w:left="3402" w:firstLine="0"/>
        <w:rPr>
          <w:sz w:val="24"/>
          <w:szCs w:val="24"/>
          <w:lang w:eastAsia="zh-CN"/>
        </w:rPr>
      </w:pPr>
      <w:r w:rsidRPr="00C30155">
        <w:rPr>
          <w:sz w:val="24"/>
          <w:szCs w:val="24"/>
          <w:lang w:eastAsia="zh-CN"/>
        </w:rPr>
        <w:t>Юридический а</w:t>
      </w:r>
      <w:r w:rsidR="00116CDC" w:rsidRPr="00C30155">
        <w:rPr>
          <w:sz w:val="24"/>
          <w:szCs w:val="24"/>
          <w:lang w:eastAsia="zh-CN"/>
        </w:rPr>
        <w:t>дрес: _____</w:t>
      </w:r>
      <w:r w:rsidRPr="00C30155">
        <w:rPr>
          <w:sz w:val="24"/>
          <w:szCs w:val="24"/>
          <w:lang w:eastAsia="zh-CN"/>
        </w:rPr>
        <w:t>__________________________</w:t>
      </w:r>
    </w:p>
    <w:p w:rsidR="00116CDC" w:rsidRPr="00C30155" w:rsidRDefault="00116CDC" w:rsidP="00F144BD">
      <w:pPr>
        <w:suppressAutoHyphens/>
        <w:ind w:left="3402" w:firstLine="0"/>
        <w:jc w:val="center"/>
        <w:rPr>
          <w:sz w:val="24"/>
          <w:szCs w:val="24"/>
          <w:lang w:eastAsia="zh-CN"/>
        </w:rPr>
      </w:pPr>
      <w:r w:rsidRPr="00C30155">
        <w:rPr>
          <w:sz w:val="24"/>
          <w:szCs w:val="24"/>
          <w:lang w:eastAsia="zh-CN"/>
        </w:rPr>
        <w:t>__________________________________________________________________________________________________</w:t>
      </w:r>
    </w:p>
    <w:p w:rsidR="00116CDC" w:rsidRPr="00C30155" w:rsidRDefault="00116CDC" w:rsidP="00F144BD">
      <w:pPr>
        <w:suppressAutoHyphens/>
        <w:ind w:left="3402" w:firstLine="0"/>
        <w:jc w:val="center"/>
        <w:rPr>
          <w:sz w:val="20"/>
          <w:szCs w:val="20"/>
          <w:lang w:eastAsia="zh-CN"/>
        </w:rPr>
      </w:pPr>
      <w:r w:rsidRPr="00C30155">
        <w:rPr>
          <w:sz w:val="20"/>
          <w:szCs w:val="20"/>
          <w:lang w:eastAsia="zh-CN"/>
        </w:rPr>
        <w:t>(</w:t>
      </w:r>
      <w:r w:rsidR="00EE2923" w:rsidRPr="00C30155">
        <w:rPr>
          <w:sz w:val="20"/>
          <w:szCs w:val="20"/>
          <w:lang w:eastAsia="zh-CN"/>
        </w:rPr>
        <w:t xml:space="preserve">контактный </w:t>
      </w:r>
      <w:r w:rsidRPr="00C30155">
        <w:rPr>
          <w:sz w:val="20"/>
          <w:szCs w:val="20"/>
          <w:lang w:eastAsia="zh-CN"/>
        </w:rPr>
        <w:t>телефона)</w:t>
      </w:r>
    </w:p>
    <w:p w:rsidR="00116CDC" w:rsidRPr="00C30155" w:rsidRDefault="00116CDC" w:rsidP="00F144BD">
      <w:pPr>
        <w:widowControl w:val="0"/>
        <w:autoSpaceDE w:val="0"/>
        <w:autoSpaceDN w:val="0"/>
        <w:adjustRightInd w:val="0"/>
        <w:ind w:left="3402" w:firstLine="0"/>
        <w:rPr>
          <w:bCs/>
          <w:color w:val="000000"/>
          <w:sz w:val="24"/>
          <w:szCs w:val="24"/>
        </w:rPr>
      </w:pPr>
      <w:r w:rsidRPr="00C30155">
        <w:rPr>
          <w:sz w:val="24"/>
          <w:szCs w:val="24"/>
          <w:lang w:eastAsia="zh-CN"/>
        </w:rPr>
        <w:t>___________________________________________________________________________________________________________________________________________________</w:t>
      </w:r>
    </w:p>
    <w:p w:rsidR="00116CDC" w:rsidRPr="00C30155" w:rsidRDefault="00116CDC" w:rsidP="00F144BD">
      <w:pPr>
        <w:widowControl w:val="0"/>
        <w:autoSpaceDE w:val="0"/>
        <w:autoSpaceDN w:val="0"/>
        <w:adjustRightInd w:val="0"/>
        <w:ind w:left="3402" w:firstLine="0"/>
        <w:jc w:val="center"/>
        <w:rPr>
          <w:bCs/>
          <w:color w:val="000000"/>
          <w:sz w:val="20"/>
          <w:szCs w:val="20"/>
        </w:rPr>
      </w:pPr>
      <w:r w:rsidRPr="00C30155">
        <w:rPr>
          <w:color w:val="000000"/>
          <w:sz w:val="20"/>
          <w:szCs w:val="20"/>
          <w:shd w:val="clear" w:color="auto" w:fill="FFFFFF"/>
        </w:rPr>
        <w:t>(для юридических лиц: фамилия, имя, отчество лица, уполномоченного представлять интересы юридического лица, с указанием реквизитов документа, удостоверяющего эти полномочия)</w:t>
      </w:r>
    </w:p>
    <w:p w:rsidR="00116CDC" w:rsidRPr="00C30155" w:rsidRDefault="00116CDC" w:rsidP="002316FD">
      <w:pPr>
        <w:widowControl w:val="0"/>
        <w:autoSpaceDE w:val="0"/>
        <w:autoSpaceDN w:val="0"/>
        <w:adjustRightInd w:val="0"/>
        <w:jc w:val="center"/>
        <w:rPr>
          <w:bCs/>
          <w:color w:val="000000"/>
          <w:sz w:val="24"/>
          <w:szCs w:val="24"/>
        </w:rPr>
      </w:pPr>
    </w:p>
    <w:p w:rsidR="002F6EE4" w:rsidRPr="00C30155" w:rsidRDefault="002F6EE4" w:rsidP="002316FD">
      <w:pPr>
        <w:widowControl w:val="0"/>
        <w:autoSpaceDE w:val="0"/>
        <w:autoSpaceDN w:val="0"/>
        <w:adjustRightInd w:val="0"/>
        <w:jc w:val="center"/>
        <w:rPr>
          <w:bCs/>
          <w:color w:val="000000"/>
          <w:sz w:val="24"/>
          <w:szCs w:val="24"/>
        </w:rPr>
      </w:pPr>
    </w:p>
    <w:p w:rsidR="00116CDC" w:rsidRPr="00C30155" w:rsidRDefault="00116CDC" w:rsidP="002316FD">
      <w:pPr>
        <w:widowControl w:val="0"/>
        <w:autoSpaceDE w:val="0"/>
        <w:autoSpaceDN w:val="0"/>
        <w:adjustRightInd w:val="0"/>
        <w:jc w:val="center"/>
        <w:rPr>
          <w:b/>
          <w:bCs/>
          <w:color w:val="000000"/>
          <w:sz w:val="24"/>
          <w:szCs w:val="24"/>
        </w:rPr>
      </w:pPr>
      <w:r w:rsidRPr="00C30155">
        <w:rPr>
          <w:b/>
          <w:bCs/>
          <w:color w:val="000000"/>
          <w:sz w:val="24"/>
          <w:szCs w:val="24"/>
        </w:rPr>
        <w:t>Заявление</w:t>
      </w:r>
    </w:p>
    <w:p w:rsidR="00116CDC" w:rsidRPr="00C30155" w:rsidRDefault="00116CDC" w:rsidP="002316FD">
      <w:pPr>
        <w:widowControl w:val="0"/>
        <w:autoSpaceDE w:val="0"/>
        <w:autoSpaceDN w:val="0"/>
        <w:adjustRightInd w:val="0"/>
        <w:jc w:val="center"/>
        <w:rPr>
          <w:b/>
          <w:sz w:val="24"/>
          <w:szCs w:val="24"/>
        </w:rPr>
      </w:pPr>
      <w:r w:rsidRPr="00C30155">
        <w:rPr>
          <w:b/>
          <w:sz w:val="24"/>
          <w:szCs w:val="24"/>
        </w:rPr>
        <w:t>о переводе жилого помещения в нежилое или нежилого помещения в жилое помещение</w:t>
      </w:r>
    </w:p>
    <w:p w:rsidR="00116CDC" w:rsidRPr="00C30155" w:rsidRDefault="00116CDC" w:rsidP="002316FD">
      <w:pPr>
        <w:shd w:val="clear" w:color="auto" w:fill="FFFFFF"/>
        <w:rPr>
          <w:bCs/>
          <w:color w:val="000000"/>
          <w:sz w:val="24"/>
          <w:szCs w:val="24"/>
        </w:rPr>
      </w:pPr>
    </w:p>
    <w:p w:rsidR="00116CDC" w:rsidRPr="00C30155" w:rsidRDefault="00116CDC" w:rsidP="002316FD">
      <w:pPr>
        <w:shd w:val="clear" w:color="auto" w:fill="FFFFFF"/>
        <w:rPr>
          <w:color w:val="000000"/>
          <w:sz w:val="24"/>
          <w:szCs w:val="24"/>
        </w:rPr>
      </w:pPr>
      <w:r w:rsidRPr="00C30155">
        <w:rPr>
          <w:color w:val="000000"/>
          <w:sz w:val="24"/>
          <w:szCs w:val="24"/>
        </w:rPr>
        <w:t>Прошу перевести _________________ помещение, общей площадью __________м</w:t>
      </w:r>
      <w:r w:rsidRPr="00C30155">
        <w:rPr>
          <w:color w:val="000000"/>
          <w:sz w:val="24"/>
          <w:szCs w:val="24"/>
          <w:vertAlign w:val="superscript"/>
        </w:rPr>
        <w:t>2</w:t>
      </w:r>
      <w:r w:rsidRPr="00C30155">
        <w:rPr>
          <w:color w:val="000000"/>
          <w:sz w:val="24"/>
          <w:szCs w:val="24"/>
        </w:rPr>
        <w:t>,</w:t>
      </w:r>
    </w:p>
    <w:p w:rsidR="00116CDC" w:rsidRPr="00C30155" w:rsidRDefault="00116CDC" w:rsidP="002316FD">
      <w:pPr>
        <w:shd w:val="clear" w:color="auto" w:fill="FFFFFF"/>
        <w:rPr>
          <w:color w:val="000000"/>
          <w:sz w:val="24"/>
          <w:szCs w:val="24"/>
        </w:rPr>
      </w:pPr>
      <w:r w:rsidRPr="00C30155">
        <w:rPr>
          <w:color w:val="000000"/>
          <w:sz w:val="24"/>
          <w:szCs w:val="24"/>
        </w:rPr>
        <w:t xml:space="preserve">                                 (жилого, нежилого)                                    </w:t>
      </w:r>
    </w:p>
    <w:p w:rsidR="00116CDC" w:rsidRPr="00C30155" w:rsidRDefault="00116CDC" w:rsidP="00F144BD">
      <w:pPr>
        <w:shd w:val="clear" w:color="auto" w:fill="FFFFFF"/>
        <w:ind w:firstLine="0"/>
        <w:rPr>
          <w:color w:val="000000"/>
          <w:sz w:val="24"/>
          <w:szCs w:val="24"/>
        </w:rPr>
      </w:pPr>
      <w:r w:rsidRPr="00C30155">
        <w:rPr>
          <w:color w:val="000000"/>
          <w:sz w:val="24"/>
          <w:szCs w:val="24"/>
        </w:rPr>
        <w:t>находящегося по адресу: Иркутская область, Шелеховский район,_____________________</w:t>
      </w:r>
    </w:p>
    <w:p w:rsidR="00116CDC" w:rsidRPr="00C30155" w:rsidRDefault="00116CDC" w:rsidP="00F144BD">
      <w:pPr>
        <w:shd w:val="clear" w:color="auto" w:fill="FFFFFF"/>
        <w:ind w:firstLine="0"/>
        <w:rPr>
          <w:color w:val="000000"/>
          <w:sz w:val="24"/>
          <w:szCs w:val="24"/>
        </w:rPr>
      </w:pPr>
      <w:r w:rsidRPr="00C30155">
        <w:rPr>
          <w:color w:val="000000"/>
          <w:sz w:val="24"/>
          <w:szCs w:val="24"/>
        </w:rPr>
        <w:t>___________________________________________________________</w:t>
      </w:r>
      <w:r w:rsidR="007B603F" w:rsidRPr="00C30155">
        <w:rPr>
          <w:color w:val="000000"/>
          <w:sz w:val="24"/>
          <w:szCs w:val="24"/>
        </w:rPr>
        <w:t>__________________</w:t>
      </w:r>
    </w:p>
    <w:p w:rsidR="00116CDC" w:rsidRPr="00C30155" w:rsidRDefault="00116CDC" w:rsidP="00F144BD">
      <w:pPr>
        <w:widowControl w:val="0"/>
        <w:autoSpaceDE w:val="0"/>
        <w:autoSpaceDN w:val="0"/>
        <w:adjustRightInd w:val="0"/>
        <w:ind w:firstLine="0"/>
        <w:jc w:val="center"/>
        <w:rPr>
          <w:sz w:val="20"/>
          <w:szCs w:val="20"/>
        </w:rPr>
      </w:pPr>
      <w:r w:rsidRPr="00C30155">
        <w:rPr>
          <w:color w:val="000000"/>
          <w:sz w:val="20"/>
          <w:szCs w:val="20"/>
        </w:rPr>
        <w:t xml:space="preserve"> (</w:t>
      </w:r>
      <w:r w:rsidRPr="00C30155">
        <w:rPr>
          <w:sz w:val="20"/>
          <w:szCs w:val="20"/>
        </w:rPr>
        <w:t>указывается полный адрес:</w:t>
      </w:r>
      <w:r w:rsidRPr="00C30155">
        <w:rPr>
          <w:bCs/>
          <w:color w:val="000000"/>
          <w:sz w:val="20"/>
          <w:szCs w:val="20"/>
        </w:rPr>
        <w:t xml:space="preserve"> </w:t>
      </w:r>
      <w:r w:rsidRPr="00C30155">
        <w:rPr>
          <w:sz w:val="20"/>
          <w:szCs w:val="20"/>
        </w:rPr>
        <w:t>субъект Российской Федерации, муниципальное образование, поселение, улица, дом, корпус, строение,</w:t>
      </w:r>
      <w:r w:rsidRPr="00C30155">
        <w:rPr>
          <w:bCs/>
          <w:color w:val="000000"/>
          <w:sz w:val="20"/>
          <w:szCs w:val="20"/>
        </w:rPr>
        <w:t xml:space="preserve"> </w:t>
      </w:r>
      <w:r w:rsidRPr="00C30155">
        <w:rPr>
          <w:sz w:val="20"/>
          <w:szCs w:val="20"/>
        </w:rPr>
        <w:t>квартира (комната), подъезд, этаж)</w:t>
      </w:r>
    </w:p>
    <w:p w:rsidR="00116CDC" w:rsidRPr="00C30155" w:rsidRDefault="00116CDC" w:rsidP="00F144BD">
      <w:pPr>
        <w:shd w:val="clear" w:color="auto" w:fill="FFFFFF"/>
        <w:ind w:firstLine="0"/>
        <w:rPr>
          <w:color w:val="000000"/>
          <w:sz w:val="24"/>
          <w:szCs w:val="24"/>
        </w:rPr>
      </w:pPr>
      <w:r w:rsidRPr="00C30155">
        <w:rPr>
          <w:color w:val="000000"/>
          <w:sz w:val="24"/>
          <w:szCs w:val="24"/>
        </w:rPr>
        <w:t>помещения в ________________</w:t>
      </w:r>
      <w:r w:rsidR="007B603F" w:rsidRPr="00C30155">
        <w:rPr>
          <w:color w:val="000000"/>
          <w:sz w:val="24"/>
          <w:szCs w:val="24"/>
        </w:rPr>
        <w:t xml:space="preserve">  </w:t>
      </w:r>
      <w:r w:rsidRPr="00C30155">
        <w:rPr>
          <w:color w:val="000000"/>
          <w:sz w:val="24"/>
          <w:szCs w:val="24"/>
        </w:rPr>
        <w:t xml:space="preserve"> ________________________________________________</w:t>
      </w:r>
    </w:p>
    <w:p w:rsidR="00116CDC" w:rsidRPr="00C30155" w:rsidRDefault="00116CDC" w:rsidP="00F144BD">
      <w:pPr>
        <w:shd w:val="clear" w:color="auto" w:fill="FFFFFF"/>
        <w:ind w:firstLine="0"/>
        <w:rPr>
          <w:color w:val="000000"/>
          <w:sz w:val="20"/>
          <w:szCs w:val="20"/>
        </w:rPr>
      </w:pPr>
      <w:r w:rsidRPr="00C30155">
        <w:rPr>
          <w:color w:val="000000"/>
          <w:sz w:val="20"/>
          <w:szCs w:val="20"/>
        </w:rPr>
        <w:t xml:space="preserve">                             (жилого, нежилого)</w:t>
      </w:r>
    </w:p>
    <w:p w:rsidR="00116CDC" w:rsidRPr="00C30155" w:rsidRDefault="00116CDC" w:rsidP="00F144BD">
      <w:pPr>
        <w:shd w:val="clear" w:color="auto" w:fill="FFFFFF"/>
        <w:ind w:firstLine="0"/>
        <w:rPr>
          <w:color w:val="000000"/>
          <w:sz w:val="24"/>
          <w:szCs w:val="24"/>
        </w:rPr>
      </w:pPr>
      <w:r w:rsidRPr="00C30155">
        <w:rPr>
          <w:color w:val="000000"/>
          <w:sz w:val="24"/>
          <w:szCs w:val="24"/>
        </w:rPr>
        <w:t>______________________________________________________________</w:t>
      </w:r>
      <w:r w:rsidR="00415707" w:rsidRPr="00C30155">
        <w:rPr>
          <w:color w:val="000000"/>
          <w:sz w:val="24"/>
          <w:szCs w:val="24"/>
        </w:rPr>
        <w:t>_______________,</w:t>
      </w:r>
    </w:p>
    <w:p w:rsidR="00116CDC" w:rsidRPr="00C30155" w:rsidRDefault="00116CDC" w:rsidP="00F144BD">
      <w:pPr>
        <w:shd w:val="clear" w:color="auto" w:fill="FFFFFF"/>
        <w:ind w:firstLine="0"/>
        <w:jc w:val="center"/>
        <w:rPr>
          <w:color w:val="000000"/>
          <w:sz w:val="20"/>
          <w:szCs w:val="20"/>
        </w:rPr>
      </w:pPr>
      <w:r w:rsidRPr="00C30155">
        <w:rPr>
          <w:bCs/>
          <w:color w:val="000000"/>
          <w:sz w:val="20"/>
          <w:szCs w:val="20"/>
        </w:rPr>
        <w:t>(</w:t>
      </w:r>
      <w:r w:rsidRPr="00C30155">
        <w:rPr>
          <w:sz w:val="20"/>
          <w:szCs w:val="20"/>
        </w:rPr>
        <w:t>с переустройством, с перепланировкой, переустройством и перепланировкой, иными работами, либо без переустройства и перепланировки  – нужное указать</w:t>
      </w:r>
      <w:r w:rsidRPr="00C30155">
        <w:rPr>
          <w:bCs/>
          <w:color w:val="000000"/>
          <w:sz w:val="20"/>
          <w:szCs w:val="20"/>
        </w:rPr>
        <w:t>)</w:t>
      </w:r>
    </w:p>
    <w:p w:rsidR="00116CDC" w:rsidRPr="00C30155" w:rsidRDefault="00116CDC" w:rsidP="00F144BD">
      <w:pPr>
        <w:shd w:val="clear" w:color="auto" w:fill="FFFFFF"/>
        <w:ind w:firstLine="0"/>
        <w:rPr>
          <w:color w:val="000000"/>
          <w:sz w:val="24"/>
          <w:szCs w:val="24"/>
        </w:rPr>
      </w:pPr>
      <w:r w:rsidRPr="00C30155">
        <w:rPr>
          <w:color w:val="000000"/>
          <w:sz w:val="24"/>
          <w:szCs w:val="24"/>
        </w:rPr>
        <w:t>в целях использования помещения в качестве ______________________________________</w:t>
      </w:r>
    </w:p>
    <w:p w:rsidR="00116CDC" w:rsidRPr="00C30155" w:rsidRDefault="00116CDC" w:rsidP="00F144BD">
      <w:pPr>
        <w:shd w:val="clear" w:color="auto" w:fill="FFFFFF"/>
        <w:ind w:firstLine="0"/>
        <w:rPr>
          <w:color w:val="000000"/>
          <w:sz w:val="24"/>
          <w:szCs w:val="24"/>
        </w:rPr>
      </w:pPr>
      <w:r w:rsidRPr="00C30155">
        <w:rPr>
          <w:color w:val="000000"/>
          <w:sz w:val="24"/>
          <w:szCs w:val="24"/>
        </w:rPr>
        <w:t>_____________________________________________________________________________.</w:t>
      </w:r>
    </w:p>
    <w:p w:rsidR="008C4355" w:rsidRPr="00C30155" w:rsidRDefault="008C4355" w:rsidP="00F144BD">
      <w:pPr>
        <w:shd w:val="clear" w:color="auto" w:fill="FFFFFF"/>
        <w:ind w:firstLine="0"/>
        <w:rPr>
          <w:color w:val="000000"/>
          <w:sz w:val="24"/>
          <w:szCs w:val="24"/>
        </w:rPr>
      </w:pPr>
    </w:p>
    <w:p w:rsidR="00116CDC" w:rsidRPr="00C30155" w:rsidRDefault="00116CDC" w:rsidP="00F144BD">
      <w:pPr>
        <w:shd w:val="clear" w:color="auto" w:fill="FFFFFF"/>
        <w:ind w:firstLine="0"/>
        <w:rPr>
          <w:color w:val="000000"/>
          <w:sz w:val="24"/>
          <w:szCs w:val="24"/>
        </w:rPr>
      </w:pPr>
      <w:r w:rsidRPr="00C30155">
        <w:rPr>
          <w:color w:val="000000"/>
          <w:sz w:val="24"/>
          <w:szCs w:val="24"/>
        </w:rPr>
        <w:t>Основание пользования помещением _____________________________________________</w:t>
      </w:r>
    </w:p>
    <w:p w:rsidR="00116CDC" w:rsidRPr="00C30155" w:rsidRDefault="00116CDC" w:rsidP="00F144BD">
      <w:pPr>
        <w:shd w:val="clear" w:color="auto" w:fill="FFFFFF"/>
        <w:ind w:firstLine="0"/>
        <w:rPr>
          <w:color w:val="000000"/>
          <w:sz w:val="24"/>
          <w:szCs w:val="24"/>
        </w:rPr>
      </w:pPr>
      <w:r w:rsidRPr="00C30155">
        <w:rPr>
          <w:color w:val="000000"/>
          <w:sz w:val="24"/>
          <w:szCs w:val="24"/>
        </w:rPr>
        <w:t>_____________________________________________________________________________</w:t>
      </w:r>
    </w:p>
    <w:p w:rsidR="00116CDC" w:rsidRPr="00C30155" w:rsidRDefault="00116CDC" w:rsidP="00F144BD">
      <w:pPr>
        <w:shd w:val="clear" w:color="auto" w:fill="FFFFFF"/>
        <w:ind w:firstLine="0"/>
        <w:jc w:val="center"/>
        <w:rPr>
          <w:color w:val="000000"/>
          <w:sz w:val="20"/>
          <w:szCs w:val="20"/>
        </w:rPr>
      </w:pPr>
      <w:r w:rsidRPr="00C30155">
        <w:rPr>
          <w:color w:val="000000"/>
          <w:sz w:val="20"/>
          <w:szCs w:val="20"/>
        </w:rPr>
        <w:t>(реквизиты документа, подтверждающие право собственности</w:t>
      </w:r>
      <w:r w:rsidR="00F144BD" w:rsidRPr="00C30155">
        <w:rPr>
          <w:color w:val="000000"/>
          <w:sz w:val="20"/>
          <w:szCs w:val="20"/>
        </w:rPr>
        <w:t xml:space="preserve">,  </w:t>
      </w:r>
      <w:r w:rsidR="00F144BD" w:rsidRPr="00C30155">
        <w:rPr>
          <w:color w:val="000000"/>
          <w:sz w:val="20"/>
          <w:szCs w:val="20"/>
          <w:shd w:val="clear" w:color="auto" w:fill="FFFFFF"/>
        </w:rPr>
        <w:t>с указанием отсутствия обременения другими лицами)</w:t>
      </w:r>
    </w:p>
    <w:p w:rsidR="002F6EE4" w:rsidRPr="00C30155" w:rsidRDefault="002F6EE4" w:rsidP="00F144BD">
      <w:pPr>
        <w:ind w:firstLine="0"/>
        <w:rPr>
          <w:sz w:val="24"/>
          <w:szCs w:val="24"/>
        </w:rPr>
      </w:pPr>
    </w:p>
    <w:p w:rsidR="00F11414" w:rsidRPr="00C30155" w:rsidRDefault="00F11414" w:rsidP="00F144BD">
      <w:pPr>
        <w:pBdr>
          <w:top w:val="single" w:sz="4" w:space="1" w:color="auto"/>
          <w:left w:val="single" w:sz="4" w:space="4" w:color="auto"/>
          <w:bottom w:val="single" w:sz="4" w:space="1" w:color="auto"/>
          <w:right w:val="single" w:sz="4" w:space="4" w:color="auto"/>
        </w:pBdr>
        <w:ind w:firstLine="0"/>
        <w:rPr>
          <w:sz w:val="24"/>
          <w:szCs w:val="24"/>
        </w:rPr>
      </w:pPr>
      <w:r w:rsidRPr="00C30155">
        <w:rPr>
          <w:sz w:val="24"/>
          <w:szCs w:val="24"/>
        </w:rPr>
        <w:lastRenderedPageBreak/>
        <w:t>Согласно прилагаемому проекту (проектной документации) переустройства и (или) перепланировки переводимого жилого помещения.</w:t>
      </w:r>
    </w:p>
    <w:p w:rsidR="002F6EE4" w:rsidRPr="00C30155" w:rsidRDefault="002F6EE4" w:rsidP="00F144BD">
      <w:pPr>
        <w:pBdr>
          <w:top w:val="single" w:sz="4" w:space="1" w:color="auto"/>
          <w:left w:val="single" w:sz="4" w:space="4" w:color="auto"/>
          <w:bottom w:val="single" w:sz="4" w:space="1" w:color="auto"/>
          <w:right w:val="single" w:sz="4" w:space="4" w:color="auto"/>
        </w:pBdr>
        <w:tabs>
          <w:tab w:val="center" w:pos="2127"/>
          <w:tab w:val="left" w:pos="3544"/>
        </w:tabs>
        <w:ind w:firstLine="0"/>
        <w:rPr>
          <w:sz w:val="24"/>
          <w:szCs w:val="24"/>
        </w:rPr>
      </w:pPr>
      <w:r w:rsidRPr="00C30155">
        <w:rPr>
          <w:sz w:val="24"/>
          <w:szCs w:val="24"/>
        </w:rPr>
        <w:t xml:space="preserve">Срок производства ремонтно-строительных работ с «____» ________________ 20 __г. по «___» _________________ 20 __г. Режим производства ремонтно-строительных работ с ______ по _______ часов в ____________________ дни. </w:t>
      </w:r>
    </w:p>
    <w:p w:rsidR="00F11414" w:rsidRPr="00C30155" w:rsidRDefault="00F11414" w:rsidP="00F144BD">
      <w:pPr>
        <w:pBdr>
          <w:top w:val="single" w:sz="4" w:space="1" w:color="auto"/>
          <w:left w:val="single" w:sz="4" w:space="4" w:color="auto"/>
          <w:bottom w:val="single" w:sz="4" w:space="1" w:color="auto"/>
          <w:right w:val="single" w:sz="4" w:space="4" w:color="auto"/>
        </w:pBdr>
        <w:ind w:firstLine="0"/>
        <w:rPr>
          <w:sz w:val="24"/>
          <w:szCs w:val="24"/>
        </w:rPr>
      </w:pPr>
      <w:r w:rsidRPr="00C30155">
        <w:rPr>
          <w:sz w:val="24"/>
          <w:szCs w:val="24"/>
        </w:rPr>
        <w:t>Обязуюсь:</w:t>
      </w:r>
      <w:r w:rsidR="002F6EE4" w:rsidRPr="00C30155">
        <w:rPr>
          <w:sz w:val="24"/>
          <w:szCs w:val="24"/>
        </w:rPr>
        <w:t xml:space="preserve"> </w:t>
      </w:r>
      <w:r w:rsidRPr="00C30155">
        <w:rPr>
          <w:sz w:val="24"/>
          <w:szCs w:val="24"/>
        </w:rPr>
        <w:t>осуществить ремонтно-строительные работы в соответствии с проектом (проектной документацией);</w:t>
      </w:r>
      <w:r w:rsidR="002F6EE4" w:rsidRPr="00C30155">
        <w:rPr>
          <w:sz w:val="24"/>
          <w:szCs w:val="24"/>
        </w:rPr>
        <w:t xml:space="preserve"> </w:t>
      </w:r>
      <w:r w:rsidRPr="00C30155">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r w:rsidR="002F6EE4" w:rsidRPr="00C30155">
        <w:rPr>
          <w:sz w:val="24"/>
          <w:szCs w:val="24"/>
        </w:rPr>
        <w:t xml:space="preserve"> </w:t>
      </w:r>
      <w:r w:rsidRPr="00C30155">
        <w:rPr>
          <w:sz w:val="24"/>
          <w:szCs w:val="24"/>
        </w:rPr>
        <w:t>осуществить работы в установленные сроки и с соблюдением согласованного режима проведения работ.</w:t>
      </w:r>
      <w:r w:rsidR="002F6EE4" w:rsidRPr="00C30155">
        <w:rPr>
          <w:sz w:val="24"/>
          <w:szCs w:val="24"/>
        </w:rPr>
        <w:t xml:space="preserve"> </w:t>
      </w:r>
    </w:p>
    <w:p w:rsidR="002F6EE4" w:rsidRPr="00C30155" w:rsidRDefault="002F6EE4" w:rsidP="00F144B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0"/>
          <w:szCs w:val="20"/>
        </w:rPr>
      </w:pPr>
      <w:r w:rsidRPr="00C30155">
        <w:rPr>
          <w:bCs/>
          <w:color w:val="000000"/>
          <w:sz w:val="24"/>
          <w:szCs w:val="24"/>
        </w:rPr>
        <w:t>«__» __________ 20__ г.  __________________________  ____________________________</w:t>
      </w:r>
      <w:r w:rsidRPr="00C30155">
        <w:rPr>
          <w:bCs/>
          <w:color w:val="000000"/>
          <w:sz w:val="24"/>
          <w:szCs w:val="24"/>
        </w:rPr>
        <w:br/>
        <w:t xml:space="preserve">                </w:t>
      </w:r>
      <w:r w:rsidRPr="00C30155">
        <w:rPr>
          <w:bCs/>
          <w:color w:val="000000"/>
          <w:sz w:val="20"/>
          <w:szCs w:val="20"/>
        </w:rPr>
        <w:t>(дата)                                    (подпись заявителя)                           (расшифровка подписи заявителя)</w:t>
      </w:r>
    </w:p>
    <w:p w:rsidR="002F6EE4" w:rsidRPr="00C30155" w:rsidRDefault="002F6EE4" w:rsidP="00F144B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4"/>
          <w:szCs w:val="24"/>
        </w:rPr>
      </w:pPr>
      <w:r w:rsidRPr="00C30155">
        <w:rPr>
          <w:bCs/>
          <w:color w:val="000000"/>
          <w:sz w:val="24"/>
          <w:szCs w:val="24"/>
        </w:rPr>
        <w:t xml:space="preserve">м.п. </w:t>
      </w:r>
      <w:r w:rsidRPr="00C30155">
        <w:rPr>
          <w:bCs/>
          <w:color w:val="000000"/>
          <w:sz w:val="20"/>
          <w:szCs w:val="20"/>
        </w:rPr>
        <w:t>(при наличии</w:t>
      </w:r>
      <w:r w:rsidRPr="00C30155">
        <w:rPr>
          <w:bCs/>
          <w:color w:val="000000"/>
          <w:sz w:val="24"/>
          <w:szCs w:val="24"/>
        </w:rPr>
        <w:t>)</w:t>
      </w:r>
    </w:p>
    <w:p w:rsidR="002F6EE4" w:rsidRPr="00C30155" w:rsidRDefault="00043596" w:rsidP="00F144B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4"/>
          <w:szCs w:val="24"/>
        </w:rPr>
      </w:pPr>
      <w:r w:rsidRPr="00C30155">
        <w:rPr>
          <w:bCs/>
          <w:color w:val="000000"/>
          <w:sz w:val="24"/>
          <w:szCs w:val="24"/>
        </w:rPr>
        <w:t>__________________________</w:t>
      </w:r>
    </w:p>
    <w:p w:rsidR="00043596" w:rsidRPr="00C30155" w:rsidRDefault="00043596" w:rsidP="00F144B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0"/>
        <w:rPr>
          <w:bCs/>
          <w:color w:val="000000"/>
          <w:sz w:val="20"/>
          <w:szCs w:val="20"/>
        </w:rPr>
      </w:pPr>
      <w:r w:rsidRPr="00C30155">
        <w:rPr>
          <w:bCs/>
          <w:color w:val="000000"/>
          <w:sz w:val="20"/>
          <w:szCs w:val="20"/>
        </w:rPr>
        <w:t xml:space="preserve">Примечание: заполняется, если </w:t>
      </w:r>
      <w:r w:rsidRPr="00C30155">
        <w:rPr>
          <w:sz w:val="20"/>
          <w:szCs w:val="20"/>
        </w:rPr>
        <w:t>перевод жилого помещения в нежилое или нежилого помещения в жилое помещение с  переустройством, с перепланировкой, переустройством и перепланировкой, иными работами.</w:t>
      </w:r>
    </w:p>
    <w:p w:rsidR="002F6EE4" w:rsidRPr="00C30155" w:rsidRDefault="002F6EE4" w:rsidP="00F144BD">
      <w:pPr>
        <w:ind w:firstLine="0"/>
        <w:rPr>
          <w:sz w:val="24"/>
          <w:szCs w:val="24"/>
        </w:rPr>
      </w:pPr>
    </w:p>
    <w:p w:rsidR="00043596" w:rsidRPr="00C30155" w:rsidRDefault="00F11414" w:rsidP="00F144BD">
      <w:pPr>
        <w:ind w:firstLine="0"/>
        <w:rPr>
          <w:sz w:val="24"/>
          <w:szCs w:val="24"/>
        </w:rPr>
      </w:pPr>
      <w:r w:rsidRPr="00C30155">
        <w:rPr>
          <w:sz w:val="24"/>
          <w:szCs w:val="24"/>
        </w:rPr>
        <w:t xml:space="preserve">Согласие </w:t>
      </w:r>
      <w:r w:rsidR="00415707" w:rsidRPr="00C30155">
        <w:rPr>
          <w:sz w:val="24"/>
          <w:szCs w:val="24"/>
        </w:rPr>
        <w:t xml:space="preserve">сособственников </w:t>
      </w:r>
      <w:r w:rsidRPr="00C30155">
        <w:rPr>
          <w:sz w:val="24"/>
          <w:szCs w:val="24"/>
        </w:rPr>
        <w:t xml:space="preserve">на </w:t>
      </w:r>
      <w:r w:rsidR="00043596" w:rsidRPr="00C30155">
        <w:rPr>
          <w:sz w:val="24"/>
          <w:szCs w:val="24"/>
        </w:rPr>
        <w:t>перевод жилого помещения в нежилое или нежилого помещения в жилое помещение</w:t>
      </w:r>
      <w:r w:rsidR="007B603F" w:rsidRPr="00C30155">
        <w:rPr>
          <w:sz w:val="24"/>
          <w:szCs w:val="24"/>
        </w:rPr>
        <w:t xml:space="preserve"> </w:t>
      </w:r>
      <w:r w:rsidR="00043596" w:rsidRPr="00C30155">
        <w:rPr>
          <w:sz w:val="24"/>
          <w:szCs w:val="24"/>
        </w:rPr>
        <w:t xml:space="preserve"> __________________________________</w:t>
      </w:r>
      <w:r w:rsidR="00415707" w:rsidRPr="00C30155">
        <w:rPr>
          <w:sz w:val="24"/>
          <w:szCs w:val="24"/>
        </w:rPr>
        <w:t>_______________:</w:t>
      </w:r>
    </w:p>
    <w:p w:rsidR="00043596" w:rsidRPr="00C30155" w:rsidRDefault="00043596" w:rsidP="00F144BD">
      <w:pPr>
        <w:ind w:firstLine="0"/>
        <w:jc w:val="center"/>
        <w:rPr>
          <w:sz w:val="20"/>
          <w:szCs w:val="20"/>
        </w:rPr>
      </w:pPr>
      <w:r w:rsidRPr="00C30155">
        <w:rPr>
          <w:bCs/>
          <w:color w:val="000000"/>
          <w:sz w:val="20"/>
          <w:szCs w:val="20"/>
        </w:rPr>
        <w:t>(</w:t>
      </w:r>
      <w:r w:rsidRPr="00C30155">
        <w:rPr>
          <w:sz w:val="20"/>
          <w:szCs w:val="20"/>
        </w:rPr>
        <w:t>с переустройством, с перепланировкой, переустройством и перепланировкой, иными работами, либо без переустройства и перепланировки  – нужное указать</w:t>
      </w:r>
      <w:r w:rsidRPr="00C30155">
        <w:rPr>
          <w:bCs/>
          <w:color w:val="000000"/>
          <w:sz w:val="20"/>
          <w:szCs w:val="20"/>
        </w:rPr>
        <w: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977"/>
        <w:gridCol w:w="2552"/>
        <w:gridCol w:w="849"/>
        <w:gridCol w:w="1418"/>
        <w:gridCol w:w="1276"/>
      </w:tblGrid>
      <w:tr w:rsidR="00043596" w:rsidRPr="00C30155" w:rsidTr="00043596">
        <w:tc>
          <w:tcPr>
            <w:tcW w:w="454" w:type="dxa"/>
            <w:tcBorders>
              <w:top w:val="single" w:sz="4" w:space="0" w:color="auto"/>
              <w:left w:val="single" w:sz="4" w:space="0" w:color="auto"/>
              <w:bottom w:val="single" w:sz="4" w:space="0" w:color="auto"/>
              <w:right w:val="single" w:sz="4" w:space="0" w:color="auto"/>
            </w:tcBorders>
            <w:hideMark/>
          </w:tcPr>
          <w:p w:rsidR="00043596" w:rsidRPr="00C30155" w:rsidRDefault="00043596" w:rsidP="00F144BD">
            <w:pPr>
              <w:ind w:firstLine="0"/>
              <w:jc w:val="center"/>
              <w:rPr>
                <w:sz w:val="24"/>
                <w:szCs w:val="24"/>
                <w:lang w:eastAsia="en-US"/>
              </w:rPr>
            </w:pPr>
            <w:r w:rsidRPr="00C30155">
              <w:rPr>
                <w:sz w:val="24"/>
                <w:szCs w:val="24"/>
                <w:lang w:eastAsia="en-US"/>
              </w:rPr>
              <w:t>№</w:t>
            </w:r>
            <w:r w:rsidRPr="00C30155">
              <w:rPr>
                <w:sz w:val="24"/>
                <w:szCs w:val="24"/>
                <w:lang w:eastAsia="en-US"/>
              </w:rPr>
              <w:br/>
              <w:t>п/п</w:t>
            </w:r>
          </w:p>
        </w:tc>
        <w:tc>
          <w:tcPr>
            <w:tcW w:w="2977" w:type="dxa"/>
            <w:tcBorders>
              <w:top w:val="single" w:sz="4" w:space="0" w:color="auto"/>
              <w:left w:val="single" w:sz="4" w:space="0" w:color="auto"/>
              <w:bottom w:val="single" w:sz="4" w:space="0" w:color="auto"/>
              <w:right w:val="single" w:sz="4" w:space="0" w:color="auto"/>
            </w:tcBorders>
            <w:hideMark/>
          </w:tcPr>
          <w:p w:rsidR="00043596" w:rsidRPr="00C30155" w:rsidRDefault="00043596" w:rsidP="00F144BD">
            <w:pPr>
              <w:ind w:firstLine="0"/>
              <w:jc w:val="center"/>
              <w:rPr>
                <w:sz w:val="24"/>
                <w:szCs w:val="24"/>
                <w:lang w:eastAsia="en-US"/>
              </w:rPr>
            </w:pPr>
            <w:r w:rsidRPr="00C30155">
              <w:rPr>
                <w:sz w:val="24"/>
                <w:szCs w:val="24"/>
                <w:lang w:eastAsia="en-US"/>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043596" w:rsidRPr="00C30155" w:rsidRDefault="00043596" w:rsidP="00F144BD">
            <w:pPr>
              <w:ind w:firstLine="0"/>
              <w:jc w:val="center"/>
              <w:rPr>
                <w:sz w:val="24"/>
                <w:szCs w:val="24"/>
                <w:lang w:eastAsia="en-US"/>
              </w:rPr>
            </w:pPr>
            <w:r w:rsidRPr="00C30155">
              <w:rPr>
                <w:sz w:val="24"/>
                <w:szCs w:val="24"/>
                <w:lang w:eastAsia="en-US"/>
              </w:rPr>
              <w:t>Документ, удостоверяющий личность (серия, номер, кем и когда выдан)</w:t>
            </w:r>
          </w:p>
        </w:tc>
        <w:tc>
          <w:tcPr>
            <w:tcW w:w="849"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r w:rsidRPr="00C30155">
              <w:rPr>
                <w:sz w:val="24"/>
                <w:szCs w:val="24"/>
                <w:lang w:eastAsia="en-US"/>
              </w:rPr>
              <w:t>Доля собственности</w:t>
            </w:r>
          </w:p>
        </w:tc>
        <w:tc>
          <w:tcPr>
            <w:tcW w:w="1418" w:type="dxa"/>
            <w:tcBorders>
              <w:top w:val="single" w:sz="4" w:space="0" w:color="auto"/>
              <w:left w:val="single" w:sz="4" w:space="0" w:color="auto"/>
              <w:bottom w:val="single" w:sz="4" w:space="0" w:color="auto"/>
              <w:right w:val="single" w:sz="4" w:space="0" w:color="auto"/>
            </w:tcBorders>
            <w:hideMark/>
          </w:tcPr>
          <w:p w:rsidR="00043596" w:rsidRPr="00C30155" w:rsidRDefault="00043596" w:rsidP="00F144BD">
            <w:pPr>
              <w:ind w:firstLine="0"/>
              <w:jc w:val="center"/>
              <w:rPr>
                <w:sz w:val="24"/>
                <w:szCs w:val="24"/>
                <w:lang w:eastAsia="en-US"/>
              </w:rPr>
            </w:pPr>
            <w:r w:rsidRPr="00C30155">
              <w:rPr>
                <w:sz w:val="24"/>
                <w:szCs w:val="24"/>
                <w:lang w:eastAsia="en-US"/>
              </w:rPr>
              <w:t>Подпись *</w:t>
            </w:r>
          </w:p>
        </w:tc>
        <w:tc>
          <w:tcPr>
            <w:tcW w:w="1276" w:type="dxa"/>
            <w:tcBorders>
              <w:top w:val="single" w:sz="4" w:space="0" w:color="auto"/>
              <w:left w:val="single" w:sz="4" w:space="0" w:color="auto"/>
              <w:bottom w:val="single" w:sz="4" w:space="0" w:color="auto"/>
              <w:right w:val="single" w:sz="4" w:space="0" w:color="auto"/>
            </w:tcBorders>
            <w:hideMark/>
          </w:tcPr>
          <w:p w:rsidR="00043596" w:rsidRPr="00C30155" w:rsidRDefault="00043596" w:rsidP="00F144BD">
            <w:pPr>
              <w:ind w:firstLine="0"/>
              <w:jc w:val="center"/>
              <w:rPr>
                <w:sz w:val="24"/>
                <w:szCs w:val="24"/>
                <w:lang w:eastAsia="en-US"/>
              </w:rPr>
            </w:pPr>
            <w:r w:rsidRPr="00C30155">
              <w:rPr>
                <w:sz w:val="24"/>
                <w:szCs w:val="24"/>
                <w:lang w:eastAsia="en-US"/>
              </w:rPr>
              <w:t>Отметка о нотариальном заверении подписей лиц</w:t>
            </w:r>
          </w:p>
        </w:tc>
      </w:tr>
      <w:tr w:rsidR="00043596" w:rsidRPr="00C30155" w:rsidTr="00043596">
        <w:tc>
          <w:tcPr>
            <w:tcW w:w="454" w:type="dxa"/>
            <w:tcBorders>
              <w:top w:val="single" w:sz="4" w:space="0" w:color="auto"/>
              <w:left w:val="single" w:sz="4" w:space="0" w:color="auto"/>
              <w:bottom w:val="single" w:sz="4" w:space="0" w:color="auto"/>
              <w:right w:val="single" w:sz="4" w:space="0" w:color="auto"/>
            </w:tcBorders>
            <w:vAlign w:val="center"/>
            <w:hideMark/>
          </w:tcPr>
          <w:p w:rsidR="00043596" w:rsidRPr="00C30155" w:rsidRDefault="00043596" w:rsidP="00F144BD">
            <w:pPr>
              <w:ind w:firstLine="0"/>
              <w:jc w:val="center"/>
              <w:rPr>
                <w:sz w:val="24"/>
                <w:szCs w:val="24"/>
                <w:lang w:eastAsia="en-US"/>
              </w:rPr>
            </w:pPr>
            <w:r w:rsidRPr="00C30155">
              <w:rPr>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043596" w:rsidRPr="00C30155" w:rsidRDefault="00043596" w:rsidP="00F144BD">
            <w:pPr>
              <w:ind w:firstLine="0"/>
              <w:jc w:val="center"/>
              <w:rPr>
                <w:sz w:val="24"/>
                <w:szCs w:val="24"/>
                <w:lang w:eastAsia="en-US"/>
              </w:rPr>
            </w:pPr>
            <w:r w:rsidRPr="00C30155">
              <w:rPr>
                <w:sz w:val="24"/>
                <w:szCs w:val="24"/>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043596" w:rsidRPr="00C30155" w:rsidRDefault="00043596" w:rsidP="00F144BD">
            <w:pPr>
              <w:ind w:firstLine="0"/>
              <w:jc w:val="center"/>
              <w:rPr>
                <w:sz w:val="24"/>
                <w:szCs w:val="24"/>
                <w:lang w:eastAsia="en-US"/>
              </w:rPr>
            </w:pPr>
            <w:r w:rsidRPr="00C30155">
              <w:rPr>
                <w:sz w:val="24"/>
                <w:szCs w:val="24"/>
                <w:lang w:eastAsia="en-US"/>
              </w:rPr>
              <w:t>3</w:t>
            </w:r>
          </w:p>
        </w:tc>
        <w:tc>
          <w:tcPr>
            <w:tcW w:w="849" w:type="dxa"/>
            <w:tcBorders>
              <w:top w:val="single" w:sz="4" w:space="0" w:color="auto"/>
              <w:left w:val="single" w:sz="4" w:space="0" w:color="auto"/>
              <w:bottom w:val="single" w:sz="4" w:space="0" w:color="auto"/>
              <w:right w:val="single" w:sz="4" w:space="0" w:color="auto"/>
            </w:tcBorders>
          </w:tcPr>
          <w:p w:rsidR="00043596" w:rsidRPr="00C30155" w:rsidRDefault="00165BC2" w:rsidP="00F144BD">
            <w:pPr>
              <w:ind w:firstLine="0"/>
              <w:jc w:val="center"/>
              <w:rPr>
                <w:sz w:val="24"/>
                <w:szCs w:val="24"/>
                <w:lang w:eastAsia="en-US"/>
              </w:rPr>
            </w:pPr>
            <w:r w:rsidRPr="00C30155">
              <w:rPr>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596" w:rsidRPr="00C30155" w:rsidRDefault="00165BC2" w:rsidP="00F144BD">
            <w:pPr>
              <w:ind w:firstLine="0"/>
              <w:jc w:val="center"/>
              <w:rPr>
                <w:sz w:val="24"/>
                <w:szCs w:val="24"/>
                <w:lang w:eastAsia="en-US"/>
              </w:rPr>
            </w:pPr>
            <w:r w:rsidRPr="00C30155">
              <w:rPr>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3596" w:rsidRPr="00C30155" w:rsidRDefault="00165BC2" w:rsidP="00F144BD">
            <w:pPr>
              <w:ind w:firstLine="0"/>
              <w:jc w:val="center"/>
              <w:rPr>
                <w:sz w:val="24"/>
                <w:szCs w:val="24"/>
                <w:lang w:eastAsia="en-US"/>
              </w:rPr>
            </w:pPr>
            <w:r w:rsidRPr="00C30155">
              <w:rPr>
                <w:sz w:val="24"/>
                <w:szCs w:val="24"/>
                <w:lang w:eastAsia="en-US"/>
              </w:rPr>
              <w:t>6</w:t>
            </w:r>
          </w:p>
        </w:tc>
      </w:tr>
      <w:tr w:rsidR="00043596" w:rsidRPr="00C30155" w:rsidTr="00043596">
        <w:tc>
          <w:tcPr>
            <w:tcW w:w="454"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rPr>
                <w:sz w:val="24"/>
                <w:szCs w:val="24"/>
                <w:lang w:eastAsia="en-US"/>
              </w:rPr>
            </w:pPr>
          </w:p>
          <w:p w:rsidR="00165BC2" w:rsidRPr="00C30155" w:rsidRDefault="00165BC2" w:rsidP="00F144BD">
            <w:pPr>
              <w:ind w:firstLine="0"/>
              <w:rPr>
                <w:sz w:val="24"/>
                <w:szCs w:val="24"/>
                <w:lang w:eastAsia="en-US"/>
              </w:rPr>
            </w:pPr>
          </w:p>
          <w:p w:rsidR="00165BC2" w:rsidRPr="00C30155" w:rsidRDefault="00165BC2" w:rsidP="00F144BD">
            <w:pPr>
              <w:ind w:firstLine="0"/>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r>
      <w:tr w:rsidR="00043596" w:rsidRPr="00C30155" w:rsidTr="00043596">
        <w:tc>
          <w:tcPr>
            <w:tcW w:w="454"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rPr>
                <w:sz w:val="24"/>
                <w:szCs w:val="24"/>
                <w:lang w:eastAsia="en-US"/>
              </w:rPr>
            </w:pPr>
          </w:p>
          <w:p w:rsidR="00165BC2" w:rsidRPr="00C30155" w:rsidRDefault="00165BC2" w:rsidP="00F144BD">
            <w:pPr>
              <w:ind w:firstLine="0"/>
              <w:rPr>
                <w:sz w:val="24"/>
                <w:szCs w:val="24"/>
                <w:lang w:eastAsia="en-US"/>
              </w:rPr>
            </w:pPr>
          </w:p>
          <w:p w:rsidR="00165BC2" w:rsidRPr="00C30155" w:rsidRDefault="00165BC2" w:rsidP="00F144BD">
            <w:pPr>
              <w:ind w:firstLine="0"/>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r>
      <w:tr w:rsidR="00043596" w:rsidRPr="00C30155" w:rsidTr="00043596">
        <w:tc>
          <w:tcPr>
            <w:tcW w:w="454"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rPr>
                <w:sz w:val="24"/>
                <w:szCs w:val="24"/>
                <w:lang w:eastAsia="en-US"/>
              </w:rPr>
            </w:pPr>
          </w:p>
          <w:p w:rsidR="00165BC2" w:rsidRPr="00C30155" w:rsidRDefault="00165BC2" w:rsidP="00F144BD">
            <w:pPr>
              <w:ind w:firstLine="0"/>
              <w:rPr>
                <w:sz w:val="24"/>
                <w:szCs w:val="24"/>
                <w:lang w:eastAsia="en-US"/>
              </w:rPr>
            </w:pPr>
          </w:p>
          <w:p w:rsidR="00165BC2" w:rsidRPr="00C30155" w:rsidRDefault="00165BC2" w:rsidP="00F144BD">
            <w:pPr>
              <w:ind w:firstLine="0"/>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43596" w:rsidRPr="00C30155" w:rsidRDefault="00043596" w:rsidP="00F144BD">
            <w:pPr>
              <w:ind w:firstLine="0"/>
              <w:jc w:val="center"/>
              <w:rPr>
                <w:sz w:val="24"/>
                <w:szCs w:val="24"/>
                <w:lang w:eastAsia="en-US"/>
              </w:rPr>
            </w:pPr>
          </w:p>
        </w:tc>
      </w:tr>
      <w:tr w:rsidR="00165BC2" w:rsidRPr="00C30155" w:rsidTr="00043596">
        <w:tc>
          <w:tcPr>
            <w:tcW w:w="454" w:type="dxa"/>
            <w:tcBorders>
              <w:top w:val="single" w:sz="4" w:space="0" w:color="auto"/>
              <w:left w:val="single" w:sz="4" w:space="0" w:color="auto"/>
              <w:bottom w:val="single" w:sz="4" w:space="0" w:color="auto"/>
              <w:right w:val="single" w:sz="4" w:space="0" w:color="auto"/>
            </w:tcBorders>
          </w:tcPr>
          <w:p w:rsidR="00165BC2" w:rsidRPr="00C30155" w:rsidRDefault="00165BC2" w:rsidP="00F144BD">
            <w:pPr>
              <w:ind w:firstLine="0"/>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165BC2" w:rsidRPr="00C30155" w:rsidRDefault="00165BC2" w:rsidP="00F144BD">
            <w:pPr>
              <w:ind w:firstLine="0"/>
              <w:rPr>
                <w:sz w:val="24"/>
                <w:szCs w:val="24"/>
                <w:lang w:eastAsia="en-US"/>
              </w:rPr>
            </w:pPr>
          </w:p>
          <w:p w:rsidR="00165BC2" w:rsidRPr="00C30155" w:rsidRDefault="00165BC2" w:rsidP="00F144BD">
            <w:pPr>
              <w:ind w:firstLine="0"/>
              <w:rPr>
                <w:sz w:val="24"/>
                <w:szCs w:val="24"/>
                <w:lang w:eastAsia="en-US"/>
              </w:rPr>
            </w:pPr>
          </w:p>
          <w:p w:rsidR="00165BC2" w:rsidRPr="00C30155" w:rsidRDefault="00165BC2" w:rsidP="00F144BD">
            <w:pPr>
              <w:ind w:firstLine="0"/>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165BC2" w:rsidRPr="00C30155" w:rsidRDefault="00165BC2" w:rsidP="00F144BD">
            <w:pPr>
              <w:ind w:firstLine="0"/>
              <w:rPr>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165BC2" w:rsidRPr="00C30155" w:rsidRDefault="00165BC2" w:rsidP="00F144BD">
            <w:pPr>
              <w:ind w:firstLine="0"/>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165BC2" w:rsidRPr="00C30155" w:rsidRDefault="00165BC2" w:rsidP="00F144BD">
            <w:pPr>
              <w:ind w:firstLine="0"/>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65BC2" w:rsidRPr="00C30155" w:rsidRDefault="00165BC2" w:rsidP="00F144BD">
            <w:pPr>
              <w:ind w:firstLine="0"/>
              <w:jc w:val="center"/>
              <w:rPr>
                <w:sz w:val="24"/>
                <w:szCs w:val="24"/>
                <w:lang w:eastAsia="en-US"/>
              </w:rPr>
            </w:pPr>
          </w:p>
        </w:tc>
      </w:tr>
    </w:tbl>
    <w:p w:rsidR="00F11414" w:rsidRPr="00C30155" w:rsidRDefault="00F11414" w:rsidP="00F144BD">
      <w:pPr>
        <w:ind w:firstLine="0"/>
        <w:rPr>
          <w:sz w:val="24"/>
          <w:szCs w:val="24"/>
        </w:rPr>
      </w:pPr>
      <w:r w:rsidRPr="00C30155">
        <w:rPr>
          <w:sz w:val="24"/>
          <w:szCs w:val="24"/>
        </w:rPr>
        <w:t>________________</w:t>
      </w:r>
    </w:p>
    <w:p w:rsidR="003C30D2" w:rsidRPr="00C30155" w:rsidRDefault="003C30D2" w:rsidP="00F144BD">
      <w:pPr>
        <w:ind w:firstLine="0"/>
        <w:rPr>
          <w:sz w:val="20"/>
          <w:szCs w:val="20"/>
        </w:rPr>
      </w:pPr>
      <w:r w:rsidRPr="00C30155">
        <w:rPr>
          <w:bCs/>
          <w:color w:val="000000"/>
          <w:sz w:val="20"/>
          <w:szCs w:val="20"/>
        </w:rPr>
        <w:t>Примечание: заполняется, если собственников несколько.</w:t>
      </w:r>
    </w:p>
    <w:p w:rsidR="00F11414" w:rsidRPr="00C30155" w:rsidRDefault="00F11414" w:rsidP="00F144BD">
      <w:pPr>
        <w:ind w:firstLine="0"/>
        <w:rPr>
          <w:sz w:val="20"/>
          <w:szCs w:val="20"/>
        </w:rPr>
      </w:pPr>
      <w:r w:rsidRPr="00C30155">
        <w:rPr>
          <w:sz w:val="20"/>
          <w:szCs w:val="20"/>
        </w:rPr>
        <w:t>* Подписи ставятся в присутствии должностного лица, приним</w:t>
      </w:r>
      <w:r w:rsidR="00043596" w:rsidRPr="00C30155">
        <w:rPr>
          <w:sz w:val="20"/>
          <w:szCs w:val="20"/>
        </w:rPr>
        <w:t xml:space="preserve">ающего документы. В ином случае </w:t>
      </w:r>
      <w:r w:rsidRPr="00C30155">
        <w:rPr>
          <w:sz w:val="20"/>
          <w:szCs w:val="20"/>
        </w:rPr>
        <w:t>представляется оформленное в письменном виде согласие члена семьи, заверенное нотариально, с простав</w:t>
      </w:r>
      <w:r w:rsidR="00165BC2" w:rsidRPr="00C30155">
        <w:rPr>
          <w:sz w:val="20"/>
          <w:szCs w:val="20"/>
        </w:rPr>
        <w:t>лением отметки об этом в графе 6</w:t>
      </w:r>
      <w:r w:rsidRPr="00C30155">
        <w:rPr>
          <w:sz w:val="20"/>
          <w:szCs w:val="20"/>
        </w:rPr>
        <w:t>.</w:t>
      </w:r>
    </w:p>
    <w:p w:rsidR="00104867" w:rsidRPr="00C30155" w:rsidRDefault="00104867" w:rsidP="00A26C5C">
      <w:pPr>
        <w:widowControl w:val="0"/>
        <w:autoSpaceDE w:val="0"/>
        <w:autoSpaceDN w:val="0"/>
        <w:adjustRightInd w:val="0"/>
        <w:ind w:firstLine="0"/>
        <w:jc w:val="left"/>
        <w:rPr>
          <w:bCs/>
          <w:color w:val="000000"/>
          <w:sz w:val="24"/>
          <w:szCs w:val="24"/>
        </w:rPr>
      </w:pPr>
      <w:r w:rsidRPr="00C30155">
        <w:rPr>
          <w:bCs/>
          <w:color w:val="000000"/>
          <w:sz w:val="24"/>
          <w:szCs w:val="24"/>
        </w:rPr>
        <w:t>К заявлению прилагаются следующие документы:</w:t>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t xml:space="preserve"> </w:t>
      </w:r>
      <w:r w:rsidRPr="00C30155">
        <w:rPr>
          <w:bCs/>
          <w:color w:val="000000"/>
          <w:sz w:val="24"/>
          <w:szCs w:val="24"/>
        </w:rPr>
        <w:br/>
        <w:t>1._____________________________________________________________________на ___л.</w:t>
      </w:r>
    </w:p>
    <w:p w:rsidR="00104867" w:rsidRPr="00C30155" w:rsidRDefault="00104867" w:rsidP="00F144BD">
      <w:pPr>
        <w:widowControl w:val="0"/>
        <w:autoSpaceDE w:val="0"/>
        <w:autoSpaceDN w:val="0"/>
        <w:adjustRightInd w:val="0"/>
        <w:ind w:firstLine="0"/>
        <w:jc w:val="center"/>
        <w:rPr>
          <w:bCs/>
          <w:color w:val="000000"/>
          <w:sz w:val="20"/>
          <w:szCs w:val="20"/>
        </w:rPr>
      </w:pPr>
      <w:r w:rsidRPr="00C30155">
        <w:rPr>
          <w:bCs/>
          <w:color w:val="000000"/>
          <w:sz w:val="20"/>
          <w:szCs w:val="20"/>
        </w:rPr>
        <w:t>(копия ОГРН, ИНН</w:t>
      </w:r>
      <w:r w:rsidRPr="00C30155">
        <w:rPr>
          <w:sz w:val="20"/>
          <w:szCs w:val="20"/>
          <w:lang w:eastAsia="zh-CN"/>
        </w:rPr>
        <w:t>)</w:t>
      </w:r>
    </w:p>
    <w:p w:rsidR="00104867" w:rsidRPr="00C30155" w:rsidRDefault="00104867" w:rsidP="00F144BD">
      <w:pPr>
        <w:widowControl w:val="0"/>
        <w:autoSpaceDE w:val="0"/>
        <w:autoSpaceDN w:val="0"/>
        <w:adjustRightInd w:val="0"/>
        <w:ind w:firstLine="0"/>
        <w:jc w:val="center"/>
        <w:rPr>
          <w:color w:val="000000"/>
          <w:sz w:val="20"/>
          <w:szCs w:val="20"/>
        </w:rPr>
      </w:pPr>
      <w:r w:rsidRPr="00C30155">
        <w:rPr>
          <w:bCs/>
          <w:color w:val="000000"/>
          <w:sz w:val="24"/>
          <w:szCs w:val="24"/>
        </w:rPr>
        <w:t>2._____________________________________________________________________на___ л.</w:t>
      </w:r>
      <w:r w:rsidRPr="00C30155">
        <w:rPr>
          <w:bCs/>
          <w:color w:val="000000"/>
          <w:sz w:val="24"/>
          <w:szCs w:val="24"/>
        </w:rPr>
        <w:br/>
      </w:r>
      <w:r w:rsidRPr="00C30155">
        <w:rPr>
          <w:color w:val="000000"/>
          <w:sz w:val="20"/>
          <w:szCs w:val="20"/>
        </w:rPr>
        <w:t>(копия документа, подтверждающего право собственности)</w:t>
      </w:r>
    </w:p>
    <w:p w:rsidR="00104867" w:rsidRPr="00C30155" w:rsidRDefault="00104867" w:rsidP="00F144BD">
      <w:pPr>
        <w:widowControl w:val="0"/>
        <w:autoSpaceDE w:val="0"/>
        <w:autoSpaceDN w:val="0"/>
        <w:adjustRightInd w:val="0"/>
        <w:ind w:firstLine="0"/>
        <w:rPr>
          <w:color w:val="000000"/>
          <w:sz w:val="24"/>
          <w:szCs w:val="24"/>
        </w:rPr>
      </w:pPr>
      <w:r w:rsidRPr="00C30155">
        <w:rPr>
          <w:color w:val="000000"/>
          <w:sz w:val="24"/>
          <w:szCs w:val="24"/>
        </w:rPr>
        <w:t>3._____________________________________________________________________на___л.</w:t>
      </w:r>
    </w:p>
    <w:p w:rsidR="00104867" w:rsidRPr="00C30155" w:rsidRDefault="00104867" w:rsidP="00F144BD">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(технический паспорт либо план переводимого помещения)</w:t>
      </w:r>
    </w:p>
    <w:p w:rsidR="00104867" w:rsidRPr="00C30155" w:rsidRDefault="00104867" w:rsidP="00F144BD">
      <w:pPr>
        <w:widowControl w:val="0"/>
        <w:autoSpaceDE w:val="0"/>
        <w:autoSpaceDN w:val="0"/>
        <w:adjustRightInd w:val="0"/>
        <w:ind w:firstLine="0"/>
        <w:rPr>
          <w:bCs/>
          <w:color w:val="000000"/>
          <w:sz w:val="24"/>
          <w:szCs w:val="24"/>
        </w:rPr>
      </w:pPr>
      <w:r w:rsidRPr="00C30155">
        <w:rPr>
          <w:bCs/>
          <w:color w:val="000000"/>
          <w:sz w:val="24"/>
          <w:szCs w:val="24"/>
        </w:rPr>
        <w:lastRenderedPageBreak/>
        <w:t>4._____________________________________________________________________на___л.</w:t>
      </w:r>
    </w:p>
    <w:p w:rsidR="00A0702A" w:rsidRPr="00C30155" w:rsidRDefault="00A0702A" w:rsidP="00F144BD">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04867" w:rsidRPr="00C30155" w:rsidRDefault="00104867" w:rsidP="00F144BD">
      <w:pPr>
        <w:widowControl w:val="0"/>
        <w:autoSpaceDE w:val="0"/>
        <w:autoSpaceDN w:val="0"/>
        <w:adjustRightInd w:val="0"/>
        <w:ind w:firstLine="0"/>
        <w:jc w:val="center"/>
        <w:rPr>
          <w:color w:val="000000"/>
          <w:sz w:val="24"/>
          <w:szCs w:val="24"/>
          <w:shd w:val="clear" w:color="auto" w:fill="FFFFFF"/>
        </w:rPr>
      </w:pPr>
      <w:r w:rsidRPr="00C30155">
        <w:rPr>
          <w:color w:val="000000"/>
          <w:sz w:val="24"/>
          <w:szCs w:val="24"/>
          <w:shd w:val="clear" w:color="auto" w:fill="FFFFFF"/>
        </w:rPr>
        <w:t>5.____________________________________________________________________на____л.</w:t>
      </w:r>
    </w:p>
    <w:p w:rsidR="00104867" w:rsidRPr="00C30155" w:rsidRDefault="00104867" w:rsidP="00F144BD">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04867" w:rsidRPr="00C30155" w:rsidRDefault="00104867" w:rsidP="00F144BD">
      <w:pPr>
        <w:widowControl w:val="0"/>
        <w:autoSpaceDE w:val="0"/>
        <w:autoSpaceDN w:val="0"/>
        <w:adjustRightInd w:val="0"/>
        <w:ind w:firstLine="0"/>
        <w:rPr>
          <w:color w:val="000000"/>
          <w:sz w:val="24"/>
          <w:szCs w:val="24"/>
          <w:shd w:val="clear" w:color="auto" w:fill="FFFFFF"/>
        </w:rPr>
      </w:pPr>
      <w:r w:rsidRPr="00C30155">
        <w:rPr>
          <w:color w:val="000000"/>
          <w:sz w:val="24"/>
          <w:szCs w:val="24"/>
          <w:shd w:val="clear" w:color="auto" w:fill="FFFFFF"/>
        </w:rPr>
        <w:t>6.____________________________________________________________________на____л.</w:t>
      </w:r>
    </w:p>
    <w:p w:rsidR="00104867" w:rsidRPr="00C30155" w:rsidRDefault="00104867" w:rsidP="00F144BD">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04867" w:rsidRPr="00C30155" w:rsidRDefault="00104867" w:rsidP="00F144BD">
      <w:pPr>
        <w:widowControl w:val="0"/>
        <w:autoSpaceDE w:val="0"/>
        <w:autoSpaceDN w:val="0"/>
        <w:adjustRightInd w:val="0"/>
        <w:ind w:firstLine="0"/>
        <w:rPr>
          <w:color w:val="000000"/>
          <w:sz w:val="24"/>
          <w:szCs w:val="24"/>
          <w:shd w:val="clear" w:color="auto" w:fill="FFFFFF"/>
        </w:rPr>
      </w:pPr>
      <w:r w:rsidRPr="00C30155">
        <w:rPr>
          <w:color w:val="000000"/>
          <w:sz w:val="24"/>
          <w:szCs w:val="24"/>
          <w:shd w:val="clear" w:color="auto" w:fill="FFFFFF"/>
        </w:rPr>
        <w:t>7.____________________________________________________________________на____л.</w:t>
      </w:r>
    </w:p>
    <w:p w:rsidR="00104867" w:rsidRPr="00C30155" w:rsidRDefault="00104867" w:rsidP="00F144BD">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116CDC" w:rsidRPr="00C30155" w:rsidRDefault="00116CDC" w:rsidP="00A26C5C">
      <w:pPr>
        <w:widowControl w:val="0"/>
        <w:autoSpaceDE w:val="0"/>
        <w:autoSpaceDN w:val="0"/>
        <w:adjustRightInd w:val="0"/>
        <w:ind w:firstLine="0"/>
        <w:jc w:val="left"/>
        <w:rPr>
          <w:bCs/>
          <w:color w:val="000000"/>
          <w:sz w:val="20"/>
          <w:szCs w:val="20"/>
        </w:rPr>
      </w:pPr>
      <w:r w:rsidRPr="00C30155">
        <w:rPr>
          <w:bCs/>
          <w:color w:val="000000"/>
          <w:sz w:val="24"/>
          <w:szCs w:val="24"/>
        </w:rPr>
        <w:br/>
        <w:t>Подпись лица, подавшего заявление</w:t>
      </w:r>
      <w:r w:rsidRPr="00C30155">
        <w:rPr>
          <w:bCs/>
          <w:color w:val="000000"/>
          <w:sz w:val="24"/>
          <w:szCs w:val="24"/>
        </w:rPr>
        <w:br/>
        <w:t>«__» __________ 20__ г.  __________________________  ____________________________</w:t>
      </w:r>
      <w:r w:rsidRPr="00C30155">
        <w:rPr>
          <w:bCs/>
          <w:color w:val="000000"/>
          <w:sz w:val="24"/>
          <w:szCs w:val="24"/>
        </w:rPr>
        <w:br/>
      </w:r>
      <w:r w:rsidRPr="00C30155">
        <w:rPr>
          <w:bCs/>
          <w:color w:val="000000"/>
          <w:sz w:val="20"/>
          <w:szCs w:val="20"/>
        </w:rPr>
        <w:t xml:space="preserve">                (дата)                                    (подпись заявителя)                           (расшифровка подписи заявителя)</w:t>
      </w:r>
    </w:p>
    <w:p w:rsidR="00A26C5C" w:rsidRPr="00C30155" w:rsidRDefault="00104867" w:rsidP="00F144BD">
      <w:pPr>
        <w:widowControl w:val="0"/>
        <w:autoSpaceDE w:val="0"/>
        <w:autoSpaceDN w:val="0"/>
        <w:adjustRightInd w:val="0"/>
        <w:ind w:firstLine="0"/>
        <w:rPr>
          <w:bCs/>
          <w:color w:val="000000"/>
          <w:sz w:val="20"/>
          <w:szCs w:val="20"/>
        </w:rPr>
      </w:pPr>
      <w:r w:rsidRPr="00C30155">
        <w:rPr>
          <w:bCs/>
          <w:color w:val="000000"/>
          <w:sz w:val="24"/>
          <w:szCs w:val="24"/>
        </w:rPr>
        <w:t xml:space="preserve">м.п. </w:t>
      </w:r>
      <w:r w:rsidRPr="00C30155">
        <w:rPr>
          <w:bCs/>
          <w:color w:val="000000"/>
          <w:sz w:val="20"/>
          <w:szCs w:val="20"/>
        </w:rPr>
        <w:t>(при наличии)</w:t>
      </w:r>
    </w:p>
    <w:p w:rsidR="00A26C5C" w:rsidRPr="00C30155" w:rsidRDefault="00A26C5C" w:rsidP="00A26C5C">
      <w:pPr>
        <w:widowControl w:val="0"/>
        <w:autoSpaceDE w:val="0"/>
        <w:autoSpaceDN w:val="0"/>
        <w:adjustRightInd w:val="0"/>
        <w:ind w:firstLine="0"/>
        <w:jc w:val="left"/>
        <w:rPr>
          <w:bCs/>
          <w:color w:val="000000"/>
          <w:sz w:val="20"/>
          <w:szCs w:val="20"/>
        </w:rPr>
      </w:pPr>
      <w:r w:rsidRPr="00C30155">
        <w:rPr>
          <w:bCs/>
          <w:color w:val="000000"/>
          <w:sz w:val="20"/>
          <w:szCs w:val="20"/>
        </w:rPr>
        <w:t>--------------------------------------------------------------------------------------------------------------------------------------------заполняется должностным лицом, принявшим заявление</w:t>
      </w:r>
    </w:p>
    <w:p w:rsidR="004C703D" w:rsidRPr="00C30155" w:rsidRDefault="00116CDC" w:rsidP="004C703D">
      <w:pPr>
        <w:widowControl w:val="0"/>
        <w:autoSpaceDE w:val="0"/>
        <w:autoSpaceDN w:val="0"/>
        <w:adjustRightInd w:val="0"/>
        <w:ind w:firstLine="0"/>
        <w:rPr>
          <w:bCs/>
          <w:color w:val="000000"/>
          <w:sz w:val="24"/>
          <w:szCs w:val="24"/>
        </w:rPr>
      </w:pPr>
      <w:r w:rsidRPr="00C30155">
        <w:rPr>
          <w:bCs/>
          <w:color w:val="000000"/>
          <w:sz w:val="24"/>
          <w:szCs w:val="24"/>
        </w:rPr>
        <w:br/>
        <w:t>Выдана расписка в получении документов «__» ______________ 20__ г.</w:t>
      </w:r>
      <w:r w:rsidRPr="00C30155">
        <w:rPr>
          <w:bCs/>
          <w:color w:val="000000"/>
          <w:sz w:val="24"/>
          <w:szCs w:val="24"/>
        </w:rPr>
        <w:br/>
      </w:r>
      <w:r w:rsidRPr="00C30155">
        <w:rPr>
          <w:bCs/>
          <w:color w:val="000000"/>
          <w:sz w:val="24"/>
          <w:szCs w:val="24"/>
        </w:rPr>
        <w:br/>
        <w:t>Расписку получил «___» ______________ 20__ г._______</w:t>
      </w:r>
      <w:r w:rsidR="00A26C5C" w:rsidRPr="00C30155">
        <w:rPr>
          <w:bCs/>
          <w:color w:val="000000"/>
          <w:sz w:val="24"/>
          <w:szCs w:val="24"/>
        </w:rPr>
        <w:t>______________________</w:t>
      </w:r>
      <w:r w:rsidRPr="00C30155">
        <w:rPr>
          <w:bCs/>
          <w:color w:val="000000"/>
          <w:sz w:val="24"/>
          <w:szCs w:val="24"/>
        </w:rPr>
        <w:t xml:space="preserve">                                                                                                                                              </w:t>
      </w:r>
      <w:r w:rsidR="004C703D" w:rsidRPr="00C30155">
        <w:rPr>
          <w:bCs/>
          <w:color w:val="000000"/>
          <w:sz w:val="24"/>
          <w:szCs w:val="24"/>
        </w:rPr>
        <w:t xml:space="preserve"> </w:t>
      </w:r>
    </w:p>
    <w:p w:rsidR="00116CDC" w:rsidRPr="00C30155" w:rsidRDefault="004C703D" w:rsidP="004C703D">
      <w:pPr>
        <w:widowControl w:val="0"/>
        <w:autoSpaceDE w:val="0"/>
        <w:autoSpaceDN w:val="0"/>
        <w:adjustRightInd w:val="0"/>
        <w:ind w:firstLine="0"/>
        <w:jc w:val="left"/>
        <w:rPr>
          <w:bCs/>
          <w:color w:val="000000"/>
          <w:sz w:val="20"/>
          <w:szCs w:val="20"/>
        </w:rPr>
      </w:pPr>
      <w:r w:rsidRPr="00C30155">
        <w:rPr>
          <w:bCs/>
          <w:color w:val="000000"/>
          <w:sz w:val="24"/>
          <w:szCs w:val="24"/>
        </w:rPr>
        <w:t xml:space="preserve">                                                                                                   </w:t>
      </w:r>
      <w:r w:rsidRPr="00C30155">
        <w:rPr>
          <w:bCs/>
          <w:color w:val="000000"/>
          <w:sz w:val="20"/>
          <w:szCs w:val="20"/>
        </w:rPr>
        <w:t xml:space="preserve">(подпись </w:t>
      </w:r>
      <w:r w:rsidR="00116CDC" w:rsidRPr="00C30155">
        <w:rPr>
          <w:bCs/>
          <w:color w:val="000000"/>
          <w:sz w:val="20"/>
          <w:szCs w:val="20"/>
        </w:rPr>
        <w:t>заявителя)</w:t>
      </w:r>
      <w:r w:rsidR="00116CDC" w:rsidRPr="00C30155">
        <w:rPr>
          <w:bCs/>
          <w:color w:val="000000"/>
          <w:sz w:val="20"/>
          <w:szCs w:val="20"/>
        </w:rPr>
        <w:br/>
      </w:r>
      <w:r w:rsidR="00116CDC" w:rsidRPr="00C30155">
        <w:rPr>
          <w:bCs/>
          <w:color w:val="000000"/>
          <w:sz w:val="24"/>
          <w:szCs w:val="24"/>
        </w:rPr>
        <w:t>__________________________</w:t>
      </w:r>
      <w:r w:rsidRPr="00C30155">
        <w:rPr>
          <w:bCs/>
          <w:color w:val="000000"/>
          <w:sz w:val="24"/>
          <w:szCs w:val="24"/>
        </w:rPr>
        <w:t>__________________________________     _______________</w:t>
      </w:r>
      <w:r w:rsidR="00116CDC" w:rsidRPr="00C30155">
        <w:rPr>
          <w:bCs/>
          <w:color w:val="000000"/>
          <w:sz w:val="24"/>
          <w:szCs w:val="24"/>
        </w:rPr>
        <w:br/>
      </w:r>
      <w:r w:rsidR="00116CDC" w:rsidRPr="00C30155">
        <w:rPr>
          <w:bCs/>
          <w:color w:val="000000"/>
          <w:sz w:val="20"/>
          <w:szCs w:val="20"/>
        </w:rPr>
        <w:t xml:space="preserve">                    (должность, Ф.И.О. должностного лица, принявшего заявление)                           (подпись)</w:t>
      </w:r>
    </w:p>
    <w:p w:rsidR="00116CDC" w:rsidRPr="00C30155" w:rsidRDefault="00116CDC" w:rsidP="002316FD">
      <w:pPr>
        <w:widowControl w:val="0"/>
        <w:autoSpaceDE w:val="0"/>
        <w:autoSpaceDN w:val="0"/>
        <w:adjustRightInd w:val="0"/>
        <w:jc w:val="center"/>
        <w:rPr>
          <w:bCs/>
          <w:color w:val="000000"/>
          <w:sz w:val="24"/>
          <w:szCs w:val="24"/>
        </w:rPr>
      </w:pPr>
      <w:r w:rsidRPr="00C30155">
        <w:rPr>
          <w:bCs/>
          <w:color w:val="000000"/>
          <w:sz w:val="24"/>
          <w:szCs w:val="24"/>
        </w:rPr>
        <w:br/>
      </w:r>
    </w:p>
    <w:p w:rsidR="00116CDC" w:rsidRPr="00C30155" w:rsidRDefault="00116CDC" w:rsidP="002316FD">
      <w:pPr>
        <w:widowControl w:val="0"/>
        <w:suppressAutoHyphens/>
        <w:autoSpaceDE w:val="0"/>
        <w:rPr>
          <w:rFonts w:ascii="Courier New" w:hAnsi="Courier New" w:cs="Courier New"/>
          <w:sz w:val="24"/>
          <w:szCs w:val="24"/>
          <w:lang w:eastAsia="zh-CN"/>
        </w:rPr>
      </w:pPr>
    </w:p>
    <w:p w:rsidR="0082262A" w:rsidRPr="00C30155" w:rsidRDefault="0082262A" w:rsidP="002316FD">
      <w:pPr>
        <w:widowControl w:val="0"/>
        <w:autoSpaceDE w:val="0"/>
        <w:autoSpaceDN w:val="0"/>
        <w:adjustRightInd w:val="0"/>
        <w:rPr>
          <w:bCs/>
          <w:color w:val="000000"/>
          <w:sz w:val="24"/>
          <w:szCs w:val="24"/>
        </w:rPr>
      </w:pPr>
    </w:p>
    <w:p w:rsidR="00392282" w:rsidRPr="00C30155" w:rsidRDefault="00392282" w:rsidP="002316FD">
      <w:pPr>
        <w:widowControl w:val="0"/>
        <w:autoSpaceDE w:val="0"/>
        <w:autoSpaceDN w:val="0"/>
        <w:adjustRightInd w:val="0"/>
        <w:rPr>
          <w:bCs/>
          <w:color w:val="000000"/>
          <w:sz w:val="24"/>
          <w:szCs w:val="24"/>
        </w:rPr>
      </w:pPr>
    </w:p>
    <w:p w:rsidR="0082262A" w:rsidRPr="00C30155" w:rsidRDefault="0082262A" w:rsidP="002316FD">
      <w:pPr>
        <w:widowControl w:val="0"/>
        <w:autoSpaceDE w:val="0"/>
        <w:autoSpaceDN w:val="0"/>
        <w:adjustRightInd w:val="0"/>
        <w:rPr>
          <w:bCs/>
          <w:color w:val="000000"/>
          <w:sz w:val="24"/>
          <w:szCs w:val="24"/>
        </w:rPr>
      </w:pPr>
    </w:p>
    <w:p w:rsidR="0082262A" w:rsidRPr="00C30155" w:rsidRDefault="0082262A" w:rsidP="002316FD">
      <w:pPr>
        <w:widowControl w:val="0"/>
        <w:autoSpaceDE w:val="0"/>
        <w:autoSpaceDN w:val="0"/>
        <w:adjustRightInd w:val="0"/>
        <w:rPr>
          <w:bCs/>
          <w:color w:val="000000"/>
          <w:sz w:val="24"/>
          <w:szCs w:val="24"/>
        </w:rPr>
      </w:pPr>
    </w:p>
    <w:p w:rsidR="0082262A" w:rsidRPr="00C30155" w:rsidRDefault="0082262A" w:rsidP="002316FD">
      <w:pPr>
        <w:widowControl w:val="0"/>
        <w:autoSpaceDE w:val="0"/>
        <w:autoSpaceDN w:val="0"/>
        <w:adjustRightInd w:val="0"/>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726398" w:rsidRPr="00C30155" w:rsidRDefault="00726398" w:rsidP="002316FD">
      <w:pPr>
        <w:widowControl w:val="0"/>
        <w:tabs>
          <w:tab w:val="left" w:pos="142"/>
        </w:tabs>
        <w:autoSpaceDE w:val="0"/>
        <w:autoSpaceDN w:val="0"/>
        <w:adjustRightInd w:val="0"/>
        <w:ind w:left="4678"/>
        <w:jc w:val="right"/>
        <w:rPr>
          <w:bCs/>
          <w:color w:val="000000"/>
          <w:sz w:val="24"/>
          <w:szCs w:val="24"/>
        </w:rPr>
      </w:pPr>
    </w:p>
    <w:p w:rsidR="00434D1A" w:rsidRPr="00C30155" w:rsidRDefault="00434D1A"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7B603F" w:rsidRPr="00C30155" w:rsidRDefault="007B603F" w:rsidP="002316FD">
      <w:pPr>
        <w:widowControl w:val="0"/>
        <w:tabs>
          <w:tab w:val="left" w:pos="142"/>
        </w:tabs>
        <w:autoSpaceDE w:val="0"/>
        <w:autoSpaceDN w:val="0"/>
        <w:adjustRightInd w:val="0"/>
        <w:ind w:left="4678"/>
        <w:jc w:val="right"/>
        <w:rPr>
          <w:bCs/>
          <w:color w:val="000000"/>
          <w:sz w:val="24"/>
          <w:szCs w:val="24"/>
        </w:rPr>
      </w:pPr>
    </w:p>
    <w:p w:rsidR="001322FD" w:rsidRPr="00C30155" w:rsidRDefault="001322FD" w:rsidP="002316FD">
      <w:pPr>
        <w:widowControl w:val="0"/>
        <w:autoSpaceDE w:val="0"/>
        <w:autoSpaceDN w:val="0"/>
        <w:adjustRightInd w:val="0"/>
        <w:ind w:left="4962"/>
        <w:jc w:val="right"/>
        <w:rPr>
          <w:bCs/>
          <w:sz w:val="24"/>
          <w:szCs w:val="24"/>
        </w:rPr>
      </w:pPr>
    </w:p>
    <w:p w:rsidR="001322FD" w:rsidRPr="00C30155" w:rsidRDefault="001322FD" w:rsidP="002316FD">
      <w:pPr>
        <w:widowControl w:val="0"/>
        <w:autoSpaceDE w:val="0"/>
        <w:autoSpaceDN w:val="0"/>
        <w:adjustRightInd w:val="0"/>
        <w:ind w:left="4962"/>
        <w:jc w:val="right"/>
        <w:rPr>
          <w:bCs/>
          <w:sz w:val="24"/>
          <w:szCs w:val="24"/>
        </w:rPr>
      </w:pPr>
    </w:p>
    <w:p w:rsidR="00C20EF1" w:rsidRPr="00C30155" w:rsidRDefault="0084146A" w:rsidP="002316FD">
      <w:pPr>
        <w:widowControl w:val="0"/>
        <w:autoSpaceDE w:val="0"/>
        <w:autoSpaceDN w:val="0"/>
        <w:adjustRightInd w:val="0"/>
        <w:ind w:left="4962"/>
        <w:jc w:val="right"/>
        <w:rPr>
          <w:bCs/>
          <w:sz w:val="24"/>
          <w:szCs w:val="24"/>
        </w:rPr>
      </w:pPr>
      <w:r w:rsidRPr="00C30155">
        <w:rPr>
          <w:bCs/>
          <w:sz w:val="24"/>
          <w:szCs w:val="24"/>
        </w:rPr>
        <w:lastRenderedPageBreak/>
        <w:t>Приложение  3</w:t>
      </w:r>
    </w:p>
    <w:p w:rsidR="00434D1A" w:rsidRPr="00C30155" w:rsidRDefault="00434D1A" w:rsidP="004C703D">
      <w:pPr>
        <w:widowControl w:val="0"/>
        <w:autoSpaceDE w:val="0"/>
        <w:autoSpaceDN w:val="0"/>
        <w:adjustRightInd w:val="0"/>
        <w:ind w:left="4962" w:firstLine="0"/>
        <w:rPr>
          <w:bCs/>
          <w:sz w:val="24"/>
          <w:szCs w:val="24"/>
        </w:rPr>
      </w:pPr>
      <w:r w:rsidRPr="00C30155">
        <w:rPr>
          <w:bCs/>
          <w:sz w:val="24"/>
          <w:szCs w:val="24"/>
        </w:rPr>
        <w:t>к Административному регламенту предоставления муниципальной услуги  «</w:t>
      </w:r>
      <w:r w:rsidRPr="00C30155">
        <w:rPr>
          <w:sz w:val="24"/>
          <w:szCs w:val="24"/>
        </w:rPr>
        <w:t>Перевод жилых помещений в нежилые или</w:t>
      </w:r>
      <w:r w:rsidRPr="00C30155">
        <w:rPr>
          <w:bCs/>
          <w:sz w:val="24"/>
          <w:szCs w:val="24"/>
        </w:rPr>
        <w:t xml:space="preserve"> </w:t>
      </w:r>
      <w:r w:rsidRPr="00C30155">
        <w:rPr>
          <w:sz w:val="24"/>
          <w:szCs w:val="24"/>
        </w:rPr>
        <w:t>нежилых помещений в жилые помещения, расположенных на территории сельских поселений Шелеховского района»</w:t>
      </w:r>
    </w:p>
    <w:p w:rsidR="00434D1A" w:rsidRPr="00C30155" w:rsidRDefault="00434D1A" w:rsidP="002316FD">
      <w:pPr>
        <w:autoSpaceDE w:val="0"/>
        <w:autoSpaceDN w:val="0"/>
        <w:adjustRightInd w:val="0"/>
        <w:jc w:val="center"/>
        <w:rPr>
          <w:sz w:val="24"/>
          <w:szCs w:val="24"/>
        </w:rPr>
      </w:pPr>
    </w:p>
    <w:p w:rsidR="00020686" w:rsidRPr="00C30155" w:rsidRDefault="00434D1A" w:rsidP="002316FD">
      <w:pPr>
        <w:autoSpaceDE w:val="0"/>
        <w:autoSpaceDN w:val="0"/>
        <w:adjustRightInd w:val="0"/>
        <w:jc w:val="center"/>
        <w:rPr>
          <w:b/>
          <w:sz w:val="24"/>
          <w:szCs w:val="24"/>
        </w:rPr>
      </w:pPr>
      <w:r w:rsidRPr="00C30155">
        <w:rPr>
          <w:b/>
          <w:sz w:val="24"/>
          <w:szCs w:val="24"/>
        </w:rPr>
        <w:t xml:space="preserve">Расписка </w:t>
      </w:r>
    </w:p>
    <w:p w:rsidR="00020686" w:rsidRPr="00C30155" w:rsidRDefault="00020686" w:rsidP="002316FD">
      <w:pPr>
        <w:autoSpaceDE w:val="0"/>
        <w:autoSpaceDN w:val="0"/>
        <w:adjustRightInd w:val="0"/>
        <w:jc w:val="center"/>
        <w:rPr>
          <w:b/>
          <w:sz w:val="24"/>
          <w:szCs w:val="24"/>
        </w:rPr>
      </w:pPr>
      <w:r w:rsidRPr="00C30155">
        <w:rPr>
          <w:b/>
          <w:sz w:val="24"/>
          <w:szCs w:val="24"/>
        </w:rPr>
        <w:t>№ _____________ от ______________________</w:t>
      </w:r>
    </w:p>
    <w:p w:rsidR="00434D1A" w:rsidRPr="00C30155" w:rsidRDefault="00434D1A" w:rsidP="002316FD">
      <w:pPr>
        <w:autoSpaceDE w:val="0"/>
        <w:autoSpaceDN w:val="0"/>
        <w:adjustRightInd w:val="0"/>
        <w:jc w:val="center"/>
        <w:rPr>
          <w:b/>
          <w:sz w:val="24"/>
          <w:szCs w:val="24"/>
        </w:rPr>
      </w:pPr>
      <w:r w:rsidRPr="00C30155">
        <w:rPr>
          <w:b/>
          <w:sz w:val="24"/>
          <w:szCs w:val="24"/>
        </w:rPr>
        <w:t xml:space="preserve">в </w:t>
      </w:r>
      <w:r w:rsidR="00020686" w:rsidRPr="00C30155">
        <w:rPr>
          <w:b/>
          <w:sz w:val="24"/>
          <w:szCs w:val="24"/>
        </w:rPr>
        <w:t>получении</w:t>
      </w:r>
      <w:r w:rsidRPr="00C30155">
        <w:rPr>
          <w:b/>
          <w:sz w:val="24"/>
          <w:szCs w:val="24"/>
        </w:rPr>
        <w:t xml:space="preserve"> документов</w:t>
      </w:r>
    </w:p>
    <w:p w:rsidR="00434D1A" w:rsidRPr="00C30155" w:rsidRDefault="00434D1A" w:rsidP="002316FD">
      <w:pPr>
        <w:autoSpaceDE w:val="0"/>
        <w:autoSpaceDN w:val="0"/>
        <w:adjustRightInd w:val="0"/>
        <w:rPr>
          <w:sz w:val="24"/>
          <w:szCs w:val="24"/>
        </w:rPr>
      </w:pPr>
    </w:p>
    <w:p w:rsidR="00434D1A" w:rsidRPr="00C30155" w:rsidRDefault="00434D1A" w:rsidP="002316FD">
      <w:pPr>
        <w:autoSpaceDE w:val="0"/>
        <w:autoSpaceDN w:val="0"/>
        <w:adjustRightInd w:val="0"/>
        <w:rPr>
          <w:sz w:val="24"/>
          <w:szCs w:val="24"/>
        </w:rPr>
      </w:pPr>
      <w:r w:rsidRPr="00C30155">
        <w:rPr>
          <w:sz w:val="24"/>
          <w:szCs w:val="24"/>
        </w:rPr>
        <w:t xml:space="preserve">Сотрудником  </w:t>
      </w:r>
      <w:r w:rsidR="00A50797" w:rsidRPr="00C30155">
        <w:rPr>
          <w:sz w:val="24"/>
          <w:szCs w:val="24"/>
        </w:rPr>
        <w:t xml:space="preserve">сектора муниципального жилищного контроля отдела жилищно-коммунального хозяйства и экологии Администрации Шелеховского муниципального района </w:t>
      </w:r>
      <w:r w:rsidRPr="00C30155">
        <w:rPr>
          <w:sz w:val="24"/>
          <w:szCs w:val="24"/>
        </w:rPr>
        <w:t>отдела жилищно-коммунального хозяйства и экологии Администрации Шелеховского муниципального района (Ф.И.О.) _______________________</w:t>
      </w:r>
      <w:r w:rsidR="00A50797" w:rsidRPr="00C30155">
        <w:rPr>
          <w:sz w:val="24"/>
          <w:szCs w:val="24"/>
        </w:rPr>
        <w:t>_____________</w:t>
      </w:r>
    </w:p>
    <w:p w:rsidR="00434D1A" w:rsidRPr="00C30155" w:rsidRDefault="00A50797" w:rsidP="004C703D">
      <w:pPr>
        <w:autoSpaceDE w:val="0"/>
        <w:autoSpaceDN w:val="0"/>
        <w:adjustRightInd w:val="0"/>
        <w:ind w:firstLine="0"/>
        <w:rPr>
          <w:sz w:val="24"/>
          <w:szCs w:val="24"/>
        </w:rPr>
      </w:pPr>
      <w:r w:rsidRPr="00C30155">
        <w:rPr>
          <w:sz w:val="24"/>
          <w:szCs w:val="24"/>
        </w:rPr>
        <w:t>_____________</w:t>
      </w:r>
      <w:r w:rsidR="00A0702A" w:rsidRPr="00C30155">
        <w:rPr>
          <w:sz w:val="24"/>
          <w:szCs w:val="24"/>
        </w:rPr>
        <w:t xml:space="preserve">_____________________ </w:t>
      </w:r>
      <w:r w:rsidR="00434D1A" w:rsidRPr="00C30155">
        <w:rPr>
          <w:sz w:val="24"/>
          <w:szCs w:val="24"/>
        </w:rPr>
        <w:t xml:space="preserve">приняты следующие документы для перевода жилого помещения в нежилое или нежилого помещения в жилое помещение, </w:t>
      </w:r>
      <w:r w:rsidR="0031543C" w:rsidRPr="00C30155">
        <w:rPr>
          <w:sz w:val="24"/>
          <w:szCs w:val="24"/>
        </w:rPr>
        <w:t>общей площадью _________м</w:t>
      </w:r>
      <w:r w:rsidR="0031543C" w:rsidRPr="00C30155">
        <w:rPr>
          <w:sz w:val="24"/>
          <w:szCs w:val="24"/>
          <w:vertAlign w:val="superscript"/>
        </w:rPr>
        <w:t>2</w:t>
      </w:r>
      <w:r w:rsidR="0031543C" w:rsidRPr="00C30155">
        <w:rPr>
          <w:sz w:val="24"/>
          <w:szCs w:val="24"/>
        </w:rPr>
        <w:t xml:space="preserve">, </w:t>
      </w:r>
      <w:r w:rsidR="00104867" w:rsidRPr="00C30155">
        <w:rPr>
          <w:sz w:val="24"/>
          <w:szCs w:val="24"/>
        </w:rPr>
        <w:t>находящего по адресу:</w:t>
      </w:r>
      <w:r w:rsidR="00434D1A" w:rsidRPr="00C30155">
        <w:rPr>
          <w:sz w:val="24"/>
          <w:szCs w:val="24"/>
        </w:rPr>
        <w:t xml:space="preserve"> </w:t>
      </w:r>
      <w:r w:rsidR="00104867" w:rsidRPr="00C30155">
        <w:rPr>
          <w:sz w:val="24"/>
          <w:szCs w:val="24"/>
        </w:rPr>
        <w:t>_________________</w:t>
      </w:r>
      <w:r w:rsidR="0031543C" w:rsidRPr="00C30155">
        <w:rPr>
          <w:sz w:val="24"/>
          <w:szCs w:val="24"/>
        </w:rPr>
        <w:t>___________________</w:t>
      </w:r>
    </w:p>
    <w:p w:rsidR="00104867" w:rsidRPr="00C30155" w:rsidRDefault="00104867" w:rsidP="004C703D">
      <w:pPr>
        <w:autoSpaceDE w:val="0"/>
        <w:autoSpaceDN w:val="0"/>
        <w:adjustRightInd w:val="0"/>
        <w:ind w:firstLine="0"/>
        <w:rPr>
          <w:sz w:val="24"/>
          <w:szCs w:val="24"/>
        </w:rPr>
      </w:pPr>
      <w:r w:rsidRPr="00C30155">
        <w:rPr>
          <w:sz w:val="24"/>
          <w:szCs w:val="24"/>
        </w:rPr>
        <w:t>_____________________________________________________________________________</w:t>
      </w:r>
      <w:r w:rsidR="008B3465" w:rsidRPr="00C30155">
        <w:rPr>
          <w:sz w:val="24"/>
          <w:szCs w:val="24"/>
        </w:rPr>
        <w:t>.</w:t>
      </w:r>
    </w:p>
    <w:p w:rsidR="00434D1A" w:rsidRPr="00C30155" w:rsidRDefault="00C20EF1" w:rsidP="002E5A00">
      <w:pPr>
        <w:autoSpaceDE w:val="0"/>
        <w:autoSpaceDN w:val="0"/>
        <w:adjustRightInd w:val="0"/>
        <w:ind w:firstLine="0"/>
        <w:rPr>
          <w:sz w:val="24"/>
          <w:szCs w:val="24"/>
        </w:rPr>
      </w:pPr>
      <w:r w:rsidRPr="00C30155">
        <w:rPr>
          <w:sz w:val="24"/>
          <w:szCs w:val="24"/>
        </w:rPr>
        <w:t>о</w:t>
      </w:r>
      <w:r w:rsidR="00434D1A" w:rsidRPr="00C30155">
        <w:rPr>
          <w:sz w:val="24"/>
          <w:szCs w:val="24"/>
        </w:rPr>
        <w:t>т __________________________________________________________________________:</w:t>
      </w:r>
    </w:p>
    <w:p w:rsidR="00434D1A" w:rsidRPr="00C30155" w:rsidRDefault="00434D1A" w:rsidP="002316FD">
      <w:pPr>
        <w:autoSpaceDE w:val="0"/>
        <w:autoSpaceDN w:val="0"/>
        <w:adjustRightInd w:val="0"/>
        <w:jc w:val="center"/>
        <w:rPr>
          <w:sz w:val="20"/>
          <w:szCs w:val="20"/>
        </w:rPr>
      </w:pPr>
      <w:r w:rsidRPr="00C30155">
        <w:rPr>
          <w:sz w:val="20"/>
          <w:szCs w:val="20"/>
        </w:rPr>
        <w:t>(</w:t>
      </w:r>
      <w:r w:rsidR="00C20EF1" w:rsidRPr="00C30155">
        <w:rPr>
          <w:sz w:val="20"/>
          <w:szCs w:val="20"/>
        </w:rPr>
        <w:t>Ф.И.О. заявителя</w:t>
      </w:r>
      <w:r w:rsidRPr="00C30155">
        <w:rPr>
          <w:sz w:val="20"/>
          <w:szCs w:val="20"/>
        </w:rPr>
        <w:t>)</w:t>
      </w:r>
    </w:p>
    <w:p w:rsidR="0031543C" w:rsidRPr="00C30155" w:rsidRDefault="0031543C" w:rsidP="002E5A00">
      <w:pPr>
        <w:autoSpaceDE w:val="0"/>
        <w:autoSpaceDN w:val="0"/>
        <w:adjustRightInd w:val="0"/>
        <w:ind w:firstLine="0"/>
        <w:rPr>
          <w:sz w:val="24"/>
          <w:szCs w:val="24"/>
          <w:lang w:eastAsia="en-US"/>
        </w:rPr>
      </w:pPr>
      <w:r w:rsidRPr="00C30155">
        <w:rPr>
          <w:sz w:val="24"/>
          <w:szCs w:val="24"/>
          <w:lang w:eastAsia="en-US"/>
        </w:rPr>
        <w:t>Перечень документов, представленных заявителем самостоятельно:</w:t>
      </w:r>
    </w:p>
    <w:p w:rsidR="00434D1A" w:rsidRPr="00C30155" w:rsidRDefault="00434D1A" w:rsidP="00243AF6">
      <w:pPr>
        <w:numPr>
          <w:ilvl w:val="0"/>
          <w:numId w:val="3"/>
        </w:numPr>
        <w:autoSpaceDE w:val="0"/>
        <w:autoSpaceDN w:val="0"/>
        <w:adjustRightInd w:val="0"/>
        <w:ind w:left="0" w:firstLine="0"/>
        <w:rPr>
          <w:sz w:val="24"/>
          <w:szCs w:val="24"/>
        </w:rPr>
      </w:pPr>
      <w:r w:rsidRPr="00C30155">
        <w:rPr>
          <w:sz w:val="24"/>
          <w:szCs w:val="24"/>
        </w:rPr>
        <w:t>_____________________________________________________________________</w:t>
      </w:r>
    </w:p>
    <w:p w:rsidR="00434D1A" w:rsidRPr="00C30155" w:rsidRDefault="00434D1A" w:rsidP="002316FD">
      <w:pPr>
        <w:autoSpaceDE w:val="0"/>
        <w:autoSpaceDN w:val="0"/>
        <w:adjustRightInd w:val="0"/>
        <w:ind w:left="3544" w:hanging="2835"/>
        <w:jc w:val="center"/>
        <w:rPr>
          <w:sz w:val="20"/>
          <w:szCs w:val="20"/>
        </w:rPr>
      </w:pPr>
      <w:r w:rsidRPr="00C30155">
        <w:rPr>
          <w:sz w:val="20"/>
          <w:szCs w:val="20"/>
        </w:rPr>
        <w:t>(перечень документов с указанием их наименования, реквизитов количества экземпляров каждого</w:t>
      </w:r>
    </w:p>
    <w:p w:rsidR="00434D1A" w:rsidRPr="00C30155" w:rsidRDefault="00434D1A" w:rsidP="002316FD">
      <w:pPr>
        <w:autoSpaceDE w:val="0"/>
        <w:autoSpaceDN w:val="0"/>
        <w:adjustRightInd w:val="0"/>
        <w:ind w:left="3544" w:hanging="2835"/>
        <w:jc w:val="center"/>
        <w:rPr>
          <w:sz w:val="24"/>
          <w:szCs w:val="24"/>
        </w:rPr>
      </w:pPr>
      <w:r w:rsidRPr="00C30155">
        <w:rPr>
          <w:sz w:val="20"/>
          <w:szCs w:val="20"/>
        </w:rPr>
        <w:t>из представленных документов и количества листов в каждом экземпляре документа)</w:t>
      </w:r>
    </w:p>
    <w:p w:rsidR="00434D1A" w:rsidRPr="00C30155" w:rsidRDefault="00434D1A" w:rsidP="002E5A00">
      <w:pPr>
        <w:autoSpaceDE w:val="0"/>
        <w:autoSpaceDN w:val="0"/>
        <w:adjustRightInd w:val="0"/>
        <w:ind w:firstLine="0"/>
        <w:rPr>
          <w:sz w:val="24"/>
          <w:szCs w:val="24"/>
        </w:rPr>
      </w:pPr>
      <w:r w:rsidRPr="00C30155">
        <w:rPr>
          <w:sz w:val="24"/>
          <w:szCs w:val="24"/>
        </w:rPr>
        <w:t>2.______________________________________________________________________</w:t>
      </w:r>
      <w:r w:rsidR="002E5A00" w:rsidRPr="00C30155">
        <w:rPr>
          <w:sz w:val="24"/>
          <w:szCs w:val="24"/>
        </w:rPr>
        <w:t>_____</w:t>
      </w:r>
      <w:r w:rsidRPr="00C30155">
        <w:rPr>
          <w:sz w:val="24"/>
          <w:szCs w:val="24"/>
        </w:rPr>
        <w:t>.</w:t>
      </w:r>
    </w:p>
    <w:p w:rsidR="00434D1A" w:rsidRPr="00C30155" w:rsidRDefault="00434D1A" w:rsidP="00E014A7">
      <w:pPr>
        <w:numPr>
          <w:ilvl w:val="0"/>
          <w:numId w:val="16"/>
        </w:numPr>
        <w:autoSpaceDE w:val="0"/>
        <w:autoSpaceDN w:val="0"/>
        <w:adjustRightInd w:val="0"/>
        <w:ind w:left="0" w:firstLine="0"/>
        <w:rPr>
          <w:sz w:val="24"/>
          <w:szCs w:val="24"/>
        </w:rPr>
      </w:pPr>
      <w:r w:rsidRPr="00C30155">
        <w:rPr>
          <w:sz w:val="24"/>
          <w:szCs w:val="24"/>
        </w:rPr>
        <w:t>____________________________________________________________________</w:t>
      </w:r>
      <w:r w:rsidR="002E5A00" w:rsidRPr="00C30155">
        <w:rPr>
          <w:sz w:val="24"/>
          <w:szCs w:val="24"/>
        </w:rPr>
        <w:t>______</w:t>
      </w:r>
      <w:r w:rsidRPr="00C30155">
        <w:rPr>
          <w:sz w:val="24"/>
          <w:szCs w:val="24"/>
        </w:rPr>
        <w:t>.</w:t>
      </w:r>
    </w:p>
    <w:p w:rsidR="00434D1A" w:rsidRPr="00C30155" w:rsidRDefault="00434D1A" w:rsidP="00E014A7">
      <w:pPr>
        <w:numPr>
          <w:ilvl w:val="0"/>
          <w:numId w:val="16"/>
        </w:numPr>
        <w:autoSpaceDE w:val="0"/>
        <w:autoSpaceDN w:val="0"/>
        <w:adjustRightInd w:val="0"/>
        <w:ind w:left="0" w:firstLine="0"/>
        <w:rPr>
          <w:sz w:val="24"/>
          <w:szCs w:val="24"/>
        </w:rPr>
      </w:pPr>
      <w:r w:rsidRPr="00C30155">
        <w:rPr>
          <w:sz w:val="24"/>
          <w:szCs w:val="24"/>
        </w:rPr>
        <w:t>____________________________________________________________________</w:t>
      </w:r>
      <w:r w:rsidR="002E5A00" w:rsidRPr="00C30155">
        <w:rPr>
          <w:sz w:val="24"/>
          <w:szCs w:val="24"/>
        </w:rPr>
        <w:t>______</w:t>
      </w:r>
      <w:r w:rsidRPr="00C30155">
        <w:rPr>
          <w:sz w:val="24"/>
          <w:szCs w:val="24"/>
        </w:rPr>
        <w:t>.</w:t>
      </w:r>
    </w:p>
    <w:p w:rsidR="00434D1A" w:rsidRPr="00C30155" w:rsidRDefault="00434D1A" w:rsidP="00E014A7">
      <w:pPr>
        <w:numPr>
          <w:ilvl w:val="0"/>
          <w:numId w:val="16"/>
        </w:numPr>
        <w:autoSpaceDE w:val="0"/>
        <w:autoSpaceDN w:val="0"/>
        <w:adjustRightInd w:val="0"/>
        <w:ind w:left="0" w:firstLine="0"/>
        <w:rPr>
          <w:sz w:val="24"/>
          <w:szCs w:val="24"/>
        </w:rPr>
      </w:pPr>
      <w:r w:rsidRPr="00C30155">
        <w:rPr>
          <w:sz w:val="24"/>
          <w:szCs w:val="24"/>
        </w:rPr>
        <w:t>____________________________________________________________________</w:t>
      </w:r>
      <w:r w:rsidR="002E5A00" w:rsidRPr="00C30155">
        <w:rPr>
          <w:sz w:val="24"/>
          <w:szCs w:val="24"/>
        </w:rPr>
        <w:t>______</w:t>
      </w:r>
      <w:r w:rsidRPr="00C30155">
        <w:rPr>
          <w:sz w:val="24"/>
          <w:szCs w:val="24"/>
        </w:rPr>
        <w:t>.</w:t>
      </w:r>
    </w:p>
    <w:p w:rsidR="008B3465" w:rsidRPr="00C30155" w:rsidRDefault="008B3465" w:rsidP="00E014A7">
      <w:pPr>
        <w:numPr>
          <w:ilvl w:val="0"/>
          <w:numId w:val="16"/>
        </w:numPr>
        <w:autoSpaceDE w:val="0"/>
        <w:autoSpaceDN w:val="0"/>
        <w:adjustRightInd w:val="0"/>
        <w:ind w:left="0" w:firstLine="0"/>
        <w:rPr>
          <w:sz w:val="24"/>
          <w:szCs w:val="24"/>
        </w:rPr>
      </w:pPr>
      <w:r w:rsidRPr="00C30155">
        <w:rPr>
          <w:sz w:val="24"/>
          <w:szCs w:val="24"/>
        </w:rPr>
        <w:t>____________________________________________________________________</w:t>
      </w:r>
      <w:r w:rsidR="002E5A00" w:rsidRPr="00C30155">
        <w:rPr>
          <w:sz w:val="24"/>
          <w:szCs w:val="24"/>
        </w:rPr>
        <w:t>______</w:t>
      </w:r>
      <w:r w:rsidRPr="00C30155">
        <w:rPr>
          <w:sz w:val="24"/>
          <w:szCs w:val="24"/>
        </w:rPr>
        <w:t>.</w:t>
      </w:r>
    </w:p>
    <w:p w:rsidR="008B3465" w:rsidRPr="00C30155" w:rsidRDefault="008B3465" w:rsidP="00E014A7">
      <w:pPr>
        <w:numPr>
          <w:ilvl w:val="0"/>
          <w:numId w:val="16"/>
        </w:numPr>
        <w:autoSpaceDE w:val="0"/>
        <w:autoSpaceDN w:val="0"/>
        <w:adjustRightInd w:val="0"/>
        <w:ind w:left="0" w:firstLine="0"/>
        <w:rPr>
          <w:sz w:val="24"/>
          <w:szCs w:val="24"/>
        </w:rPr>
      </w:pPr>
      <w:r w:rsidRPr="00C30155">
        <w:rPr>
          <w:sz w:val="24"/>
          <w:szCs w:val="24"/>
        </w:rPr>
        <w:t>____________________________________________________________________</w:t>
      </w:r>
      <w:r w:rsidR="002E5A00" w:rsidRPr="00C30155">
        <w:rPr>
          <w:sz w:val="24"/>
          <w:szCs w:val="24"/>
        </w:rPr>
        <w:t>______</w:t>
      </w:r>
      <w:r w:rsidRPr="00C30155">
        <w:rPr>
          <w:sz w:val="24"/>
          <w:szCs w:val="24"/>
        </w:rPr>
        <w:t>.</w:t>
      </w:r>
    </w:p>
    <w:p w:rsidR="0031543C" w:rsidRPr="00C30155" w:rsidRDefault="0031543C" w:rsidP="002E5A00">
      <w:pPr>
        <w:autoSpaceDE w:val="0"/>
        <w:autoSpaceDN w:val="0"/>
        <w:adjustRightInd w:val="0"/>
        <w:ind w:firstLine="0"/>
        <w:rPr>
          <w:sz w:val="24"/>
          <w:szCs w:val="24"/>
          <w:lang w:eastAsia="en-US"/>
        </w:rPr>
      </w:pPr>
      <w:r w:rsidRPr="00C30155">
        <w:rPr>
          <w:sz w:val="24"/>
          <w:szCs w:val="24"/>
          <w:lang w:eastAsia="en-US"/>
        </w:rPr>
        <w:t xml:space="preserve">Перечень документов, которые будут получены по межведомственным запросам </w:t>
      </w:r>
      <w:r w:rsidRPr="00C30155">
        <w:rPr>
          <w:sz w:val="20"/>
          <w:szCs w:val="20"/>
          <w:lang w:eastAsia="en-US"/>
        </w:rPr>
        <w:t>(заполняется  в случае, если такие документы не  были представлены заявителем по собственной инициативе):</w:t>
      </w:r>
    </w:p>
    <w:p w:rsidR="0031543C" w:rsidRPr="00C30155" w:rsidRDefault="0031543C" w:rsidP="00E014A7">
      <w:pPr>
        <w:numPr>
          <w:ilvl w:val="0"/>
          <w:numId w:val="17"/>
        </w:numPr>
        <w:autoSpaceDE w:val="0"/>
        <w:autoSpaceDN w:val="0"/>
        <w:adjustRightInd w:val="0"/>
        <w:ind w:left="0" w:firstLine="0"/>
        <w:rPr>
          <w:sz w:val="24"/>
          <w:szCs w:val="24"/>
        </w:rPr>
      </w:pPr>
      <w:r w:rsidRPr="00C30155">
        <w:rPr>
          <w:sz w:val="24"/>
          <w:szCs w:val="24"/>
        </w:rPr>
        <w:t>_____________________________________________________________________</w:t>
      </w:r>
    </w:p>
    <w:p w:rsidR="0031543C" w:rsidRPr="00C30155" w:rsidRDefault="0031543C" w:rsidP="002316FD">
      <w:pPr>
        <w:autoSpaceDE w:val="0"/>
        <w:autoSpaceDN w:val="0"/>
        <w:adjustRightInd w:val="0"/>
        <w:ind w:left="3544" w:hanging="2835"/>
        <w:jc w:val="center"/>
        <w:rPr>
          <w:sz w:val="20"/>
          <w:szCs w:val="20"/>
        </w:rPr>
      </w:pPr>
      <w:r w:rsidRPr="00C30155">
        <w:rPr>
          <w:sz w:val="20"/>
          <w:szCs w:val="20"/>
        </w:rPr>
        <w:t>(перечень документов с указанием их наименования)</w:t>
      </w:r>
    </w:p>
    <w:p w:rsidR="0031543C" w:rsidRPr="00C30155" w:rsidRDefault="0031543C" w:rsidP="008A694B">
      <w:pPr>
        <w:autoSpaceDE w:val="0"/>
        <w:autoSpaceDN w:val="0"/>
        <w:adjustRightInd w:val="0"/>
        <w:ind w:firstLine="0"/>
        <w:rPr>
          <w:sz w:val="24"/>
          <w:szCs w:val="24"/>
        </w:rPr>
      </w:pPr>
      <w:r w:rsidRPr="00C30155">
        <w:rPr>
          <w:sz w:val="24"/>
          <w:szCs w:val="24"/>
        </w:rPr>
        <w:t>2.___________________________________________________________________________.</w:t>
      </w:r>
    </w:p>
    <w:p w:rsidR="00434D1A" w:rsidRPr="00C30155" w:rsidRDefault="00434D1A" w:rsidP="002316FD">
      <w:pPr>
        <w:autoSpaceDE w:val="0"/>
        <w:autoSpaceDN w:val="0"/>
        <w:adjustRightInd w:val="0"/>
        <w:rPr>
          <w:sz w:val="24"/>
          <w:szCs w:val="24"/>
        </w:rPr>
      </w:pPr>
      <w:r w:rsidRPr="00C30155">
        <w:rPr>
          <w:sz w:val="24"/>
          <w:szCs w:val="24"/>
        </w:rPr>
        <w:t>Уважаемый заявитель! В соответствии с п.</w:t>
      </w:r>
      <w:r w:rsidR="008A694B" w:rsidRPr="00C30155">
        <w:rPr>
          <w:sz w:val="24"/>
          <w:szCs w:val="24"/>
        </w:rPr>
        <w:t xml:space="preserve"> </w:t>
      </w:r>
      <w:r w:rsidR="001322FD" w:rsidRPr="00C30155">
        <w:rPr>
          <w:sz w:val="24"/>
          <w:szCs w:val="24"/>
        </w:rPr>
        <w:t>2</w:t>
      </w:r>
      <w:r w:rsidRPr="00C30155">
        <w:rPr>
          <w:sz w:val="24"/>
          <w:szCs w:val="24"/>
        </w:rPr>
        <w:t>9 Административного регламента по предоставлению муниципальной услуги «Перевод жилых помещений в нежилые или нежилых помещений в жилые помещения, расположенных на территории сельских поселений</w:t>
      </w:r>
      <w:r w:rsidR="008B3465" w:rsidRPr="00C30155">
        <w:rPr>
          <w:sz w:val="24"/>
          <w:szCs w:val="24"/>
        </w:rPr>
        <w:t>, входящих в состав</w:t>
      </w:r>
      <w:r w:rsidRPr="00C30155">
        <w:rPr>
          <w:sz w:val="24"/>
          <w:szCs w:val="24"/>
        </w:rPr>
        <w:t xml:space="preserve"> Шелеховского района» срок предоставления муниципальной услуги составляет сорок пять календарных дней со дня подачи заявителем всех документов, необходимых для предоставления муниципальной услуги.</w:t>
      </w:r>
    </w:p>
    <w:p w:rsidR="00434D1A" w:rsidRPr="00C30155" w:rsidRDefault="00434D1A" w:rsidP="008A694B">
      <w:pPr>
        <w:autoSpaceDE w:val="0"/>
        <w:autoSpaceDN w:val="0"/>
        <w:adjustRightInd w:val="0"/>
        <w:ind w:firstLine="0"/>
        <w:rPr>
          <w:sz w:val="24"/>
          <w:szCs w:val="24"/>
        </w:rPr>
      </w:pPr>
      <w:r w:rsidRPr="00C30155">
        <w:rPr>
          <w:sz w:val="24"/>
          <w:szCs w:val="24"/>
        </w:rPr>
        <w:t>_____________________________________________________________________________</w:t>
      </w:r>
    </w:p>
    <w:p w:rsidR="00434D1A" w:rsidRPr="00C30155" w:rsidRDefault="00434D1A" w:rsidP="002316FD">
      <w:pPr>
        <w:autoSpaceDE w:val="0"/>
        <w:autoSpaceDN w:val="0"/>
        <w:adjustRightInd w:val="0"/>
        <w:rPr>
          <w:sz w:val="20"/>
          <w:szCs w:val="20"/>
        </w:rPr>
      </w:pPr>
      <w:r w:rsidRPr="00C30155">
        <w:rPr>
          <w:sz w:val="20"/>
          <w:szCs w:val="20"/>
        </w:rPr>
        <w:t xml:space="preserve">(телефон, фамилия и инициалы сотрудника </w:t>
      </w:r>
      <w:r w:rsidR="00A50797" w:rsidRPr="00C30155">
        <w:rPr>
          <w:sz w:val="20"/>
          <w:szCs w:val="20"/>
        </w:rPr>
        <w:t>сектора муниципального жилищного контроля отдела жилищно-коммунального хозяйства и экологии Администрации Шелеховского муниципального района</w:t>
      </w:r>
      <w:r w:rsidRPr="00C30155">
        <w:rPr>
          <w:sz w:val="20"/>
          <w:szCs w:val="20"/>
        </w:rPr>
        <w:t>,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rsidR="00434D1A" w:rsidRPr="00C30155" w:rsidRDefault="00434D1A" w:rsidP="002316FD">
      <w:pPr>
        <w:autoSpaceDE w:val="0"/>
        <w:autoSpaceDN w:val="0"/>
        <w:adjustRightInd w:val="0"/>
        <w:rPr>
          <w:sz w:val="24"/>
          <w:szCs w:val="24"/>
        </w:rPr>
      </w:pPr>
    </w:p>
    <w:p w:rsidR="00434D1A" w:rsidRPr="00C30155" w:rsidRDefault="00434D1A" w:rsidP="002316FD">
      <w:pPr>
        <w:autoSpaceDE w:val="0"/>
        <w:autoSpaceDN w:val="0"/>
        <w:adjustRightInd w:val="0"/>
        <w:rPr>
          <w:sz w:val="24"/>
          <w:szCs w:val="24"/>
        </w:rPr>
      </w:pPr>
      <w:r w:rsidRPr="00C30155">
        <w:rPr>
          <w:sz w:val="24"/>
          <w:szCs w:val="24"/>
        </w:rPr>
        <w:t xml:space="preserve">Подпись сотрудника </w:t>
      </w:r>
      <w:r w:rsidR="00A50797" w:rsidRPr="00C30155">
        <w:rPr>
          <w:sz w:val="24"/>
          <w:szCs w:val="24"/>
        </w:rPr>
        <w:t xml:space="preserve"> </w:t>
      </w:r>
      <w:r w:rsidRPr="00C30155">
        <w:rPr>
          <w:sz w:val="24"/>
          <w:szCs w:val="24"/>
        </w:rPr>
        <w:t>____________________________________</w:t>
      </w:r>
    </w:p>
    <w:p w:rsidR="00434D1A" w:rsidRPr="00C30155" w:rsidRDefault="00434D1A" w:rsidP="002316FD">
      <w:pPr>
        <w:rPr>
          <w:sz w:val="24"/>
          <w:szCs w:val="24"/>
        </w:rPr>
      </w:pPr>
      <w:r w:rsidRPr="00C30155">
        <w:rPr>
          <w:sz w:val="24"/>
          <w:szCs w:val="24"/>
        </w:rPr>
        <w:t>Дата________________________________</w:t>
      </w:r>
    </w:p>
    <w:p w:rsidR="00A0702A" w:rsidRPr="00C30155" w:rsidRDefault="0084146A" w:rsidP="002316FD">
      <w:pPr>
        <w:widowControl w:val="0"/>
        <w:autoSpaceDE w:val="0"/>
        <w:autoSpaceDN w:val="0"/>
        <w:adjustRightInd w:val="0"/>
        <w:ind w:left="4962"/>
        <w:jc w:val="right"/>
        <w:rPr>
          <w:bCs/>
          <w:sz w:val="24"/>
          <w:szCs w:val="24"/>
        </w:rPr>
      </w:pPr>
      <w:r w:rsidRPr="00C30155">
        <w:rPr>
          <w:bCs/>
          <w:sz w:val="24"/>
          <w:szCs w:val="24"/>
        </w:rPr>
        <w:lastRenderedPageBreak/>
        <w:t>Приложение  4</w:t>
      </w:r>
    </w:p>
    <w:p w:rsidR="0082262A" w:rsidRPr="00C30155" w:rsidRDefault="00A0702A" w:rsidP="00CF49CF">
      <w:pPr>
        <w:widowControl w:val="0"/>
        <w:tabs>
          <w:tab w:val="left" w:pos="142"/>
        </w:tabs>
        <w:autoSpaceDE w:val="0"/>
        <w:autoSpaceDN w:val="0"/>
        <w:adjustRightInd w:val="0"/>
        <w:ind w:left="4536" w:firstLine="0"/>
        <w:rPr>
          <w:bCs/>
          <w:color w:val="000000"/>
          <w:sz w:val="24"/>
          <w:szCs w:val="24"/>
        </w:rPr>
      </w:pPr>
      <w:r w:rsidRPr="00C30155">
        <w:rPr>
          <w:bCs/>
          <w:sz w:val="24"/>
          <w:szCs w:val="24"/>
        </w:rPr>
        <w:t>к Административному регламенту предоставления муниципальной услуги  «</w:t>
      </w:r>
      <w:r w:rsidRPr="00C30155">
        <w:rPr>
          <w:sz w:val="24"/>
          <w:szCs w:val="24"/>
        </w:rPr>
        <w:t>Перевод жилых помещений в нежилые или</w:t>
      </w:r>
      <w:r w:rsidRPr="00C30155">
        <w:rPr>
          <w:bCs/>
          <w:sz w:val="24"/>
          <w:szCs w:val="24"/>
        </w:rPr>
        <w:t xml:space="preserve"> </w:t>
      </w:r>
      <w:r w:rsidRPr="00C30155">
        <w:rPr>
          <w:sz w:val="24"/>
          <w:szCs w:val="24"/>
        </w:rPr>
        <w:t>нежилых помещений в жилые помещения, расположенных на территории сельских поселений Шелеховского района»</w:t>
      </w:r>
    </w:p>
    <w:p w:rsidR="0082262A" w:rsidRPr="00C30155" w:rsidRDefault="0082262A" w:rsidP="002316FD">
      <w:pPr>
        <w:widowControl w:val="0"/>
        <w:autoSpaceDE w:val="0"/>
        <w:autoSpaceDN w:val="0"/>
        <w:adjustRightInd w:val="0"/>
        <w:jc w:val="center"/>
        <w:rPr>
          <w:bCs/>
          <w:color w:val="000000"/>
          <w:sz w:val="24"/>
          <w:szCs w:val="24"/>
        </w:rPr>
      </w:pPr>
    </w:p>
    <w:p w:rsidR="00F1420E" w:rsidRPr="00C30155" w:rsidRDefault="00F1420E" w:rsidP="002316FD">
      <w:pPr>
        <w:jc w:val="center"/>
        <w:rPr>
          <w:b/>
          <w:sz w:val="24"/>
          <w:szCs w:val="24"/>
        </w:rPr>
      </w:pPr>
      <w:r w:rsidRPr="00C30155">
        <w:rPr>
          <w:b/>
          <w:sz w:val="24"/>
          <w:szCs w:val="24"/>
        </w:rPr>
        <w:t>Блок-схема</w:t>
      </w:r>
    </w:p>
    <w:p w:rsidR="002045BA" w:rsidRPr="00C30155" w:rsidRDefault="002045BA" w:rsidP="002316FD">
      <w:pPr>
        <w:tabs>
          <w:tab w:val="left" w:pos="0"/>
          <w:tab w:val="left" w:pos="1134"/>
        </w:tabs>
        <w:ind w:left="709"/>
        <w:jc w:val="center"/>
        <w:rPr>
          <w:b/>
          <w:sz w:val="24"/>
          <w:szCs w:val="24"/>
        </w:rPr>
      </w:pPr>
      <w:r w:rsidRPr="00C30155">
        <w:rPr>
          <w:b/>
          <w:sz w:val="24"/>
          <w:szCs w:val="24"/>
        </w:rPr>
        <w:t xml:space="preserve">административных процедур предоставления муниципальной услуги </w:t>
      </w:r>
    </w:p>
    <w:p w:rsidR="00A46250" w:rsidRPr="00C30155" w:rsidRDefault="00A46250" w:rsidP="002316FD">
      <w:pPr>
        <w:tabs>
          <w:tab w:val="left" w:pos="0"/>
          <w:tab w:val="left" w:pos="1134"/>
        </w:tabs>
        <w:ind w:left="709"/>
        <w:jc w:val="center"/>
        <w:rPr>
          <w:b/>
          <w:sz w:val="24"/>
          <w:szCs w:val="24"/>
        </w:rPr>
      </w:pPr>
    </w:p>
    <w:p w:rsidR="00A0702A" w:rsidRPr="00C30155" w:rsidRDefault="00A0702A" w:rsidP="002316FD">
      <w:pPr>
        <w:tabs>
          <w:tab w:val="left" w:pos="0"/>
          <w:tab w:val="left" w:pos="1134"/>
        </w:tabs>
        <w:ind w:left="709"/>
        <w:jc w:val="center"/>
        <w:rPr>
          <w:b/>
        </w:rPr>
      </w:pPr>
    </w:p>
    <w:p w:rsidR="00A0702A" w:rsidRPr="00C30155" w:rsidRDefault="00F7567C" w:rsidP="008A694B">
      <w:pPr>
        <w:tabs>
          <w:tab w:val="left" w:pos="0"/>
        </w:tabs>
        <w:ind w:firstLine="0"/>
        <w:jc w:val="center"/>
        <w:rPr>
          <w:noProof/>
        </w:rPr>
      </w:pPr>
      <w:r w:rsidRPr="00C30155">
        <w:rPr>
          <w:noProof/>
        </w:rPr>
        <mc:AlternateContent>
          <mc:Choice Requires="wps">
            <w:drawing>
              <wp:anchor distT="0" distB="0" distL="114300" distR="114300" simplePos="0" relativeHeight="251684864" behindDoc="0" locked="0" layoutInCell="1" allowOverlap="1" wp14:anchorId="10F36F18" wp14:editId="65F9A184">
                <wp:simplePos x="0" y="0"/>
                <wp:positionH relativeFrom="column">
                  <wp:posOffset>2156460</wp:posOffset>
                </wp:positionH>
                <wp:positionV relativeFrom="paragraph">
                  <wp:posOffset>4944745</wp:posOffset>
                </wp:positionV>
                <wp:extent cx="508000" cy="0"/>
                <wp:effectExtent l="38100" t="76200" r="0" b="95250"/>
                <wp:wrapNone/>
                <wp:docPr id="41" name="Прямая со стрелкой 41"/>
                <wp:cNvGraphicFramePr/>
                <a:graphic xmlns:a="http://schemas.openxmlformats.org/drawingml/2006/main">
                  <a:graphicData uri="http://schemas.microsoft.com/office/word/2010/wordprocessingShape">
                    <wps:wsp>
                      <wps:cNvCnPr/>
                      <wps:spPr>
                        <a:xfrm flipH="1">
                          <a:off x="0" y="0"/>
                          <a:ext cx="508000" cy="0"/>
                        </a:xfrm>
                        <a:prstGeom prst="straightConnector1">
                          <a:avLst/>
                        </a:prstGeom>
                        <a:ln w="15875">
                          <a:solidFill>
                            <a:srgbClr val="974706"/>
                          </a:solidFill>
                          <a:prstDash val="dash"/>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169.8pt;margin-top:389.35pt;width:40pt;height:0;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" strokecolor="#974706" strokeweight="1.25pt">
                <v:stroke dashstyle="dash" endarrow="block" joinstyle="miter"/>
              </v:shape>
            </w:pict>
          </mc:Fallback>
        </mc:AlternateContent>
      </w:r>
      <w:r w:rsidRPr="00C30155">
        <w:rPr>
          <w:noProof/>
        </w:rPr>
        <mc:AlternateContent>
          <mc:Choice Requires="wps">
            <w:drawing>
              <wp:anchor distT="0" distB="0" distL="114300" distR="114300" simplePos="0" relativeHeight="251678720" behindDoc="0" locked="0" layoutInCell="1" allowOverlap="1" wp14:anchorId="34B62ED4" wp14:editId="4C2F47BE">
                <wp:simplePos x="0" y="0"/>
                <wp:positionH relativeFrom="column">
                  <wp:posOffset>-60960</wp:posOffset>
                </wp:positionH>
                <wp:positionV relativeFrom="paragraph">
                  <wp:posOffset>4565650</wp:posOffset>
                </wp:positionV>
                <wp:extent cx="2228850" cy="723900"/>
                <wp:effectExtent l="0" t="0" r="38100" b="38100"/>
                <wp:wrapNone/>
                <wp:docPr id="3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23900"/>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Pr="002F3633" w:rsidRDefault="00004296" w:rsidP="00294B48">
                            <w:pPr>
                              <w:spacing w:line="216" w:lineRule="auto"/>
                              <w:ind w:firstLine="0"/>
                              <w:jc w:val="center"/>
                              <w:rPr>
                                <w:sz w:val="20"/>
                              </w:rPr>
                            </w:pPr>
                            <w:r w:rsidRPr="002F3633">
                              <w:rPr>
                                <w:sz w:val="20"/>
                              </w:rPr>
                              <w:t xml:space="preserve">Прием, регистрация </w:t>
                            </w:r>
                            <w:r>
                              <w:rPr>
                                <w:sz w:val="20"/>
                              </w:rPr>
                              <w:t>уведомления о приемке выполненных работ</w:t>
                            </w:r>
                            <w:r w:rsidRPr="002F3633">
                              <w:rPr>
                                <w:sz w:val="20"/>
                              </w:rPr>
                              <w:t xml:space="preserve"> и документов, </w:t>
                            </w:r>
                          </w:p>
                          <w:p w:rsidR="00004296" w:rsidRPr="00941349" w:rsidRDefault="00004296" w:rsidP="00B94B00">
                            <w:pPr>
                              <w:spacing w:line="216" w:lineRule="auto"/>
                              <w:jc w:val="left"/>
                              <w:rPr>
                                <w:sz w:val="20"/>
                              </w:rPr>
                            </w:pPr>
                            <w:r w:rsidRPr="00A0702A">
                              <w:rPr>
                                <w:i/>
                                <w:iCs/>
                                <w:color w:val="000000"/>
                                <w:kern w:val="24"/>
                                <w:sz w:val="20"/>
                              </w:rPr>
                              <w:t>(</w:t>
                            </w:r>
                            <w:r>
                              <w:rPr>
                                <w:i/>
                                <w:iCs/>
                                <w:kern w:val="24"/>
                                <w:sz w:val="20"/>
                              </w:rPr>
                              <w:t>1 рабочий день</w:t>
                            </w:r>
                            <w:r w:rsidRPr="00464F22">
                              <w:rPr>
                                <w:i/>
                                <w:iCs/>
                                <w:kern w:val="24"/>
                                <w:sz w:val="20"/>
                              </w:rPr>
                              <w:t>)</w:t>
                            </w:r>
                          </w:p>
                          <w:p w:rsidR="00004296" w:rsidRPr="00A51EA1" w:rsidRDefault="00004296" w:rsidP="00B94B00">
                            <w:pPr>
                              <w:spacing w:line="216" w:lineRule="auto"/>
                              <w:ind w:firstLine="0"/>
                              <w:jc w:val="center"/>
                              <w:rPr>
                                <w:i/>
                                <w:sz w:val="20"/>
                              </w:rPr>
                            </w:pP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2" o:spid="_x0000_s1026" style="position:absolute;left:0;text-align:left;margin-left:-4.8pt;margin-top:359.5pt;width:175.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" fillcolor="#fde9d9" stroked="f" strokeweight="1pt">
                <v:stroke joinstyle="miter"/>
                <v:shadow on="t" color="black" opacity="26213f" origin="-.5,-.5" offset=".74836mm,.74836mm"/>
                <v:textbox inset="9.6pt,4.8pt,9.6pt,4.8pt">
                  <w:txbxContent>
                    <w:p w:rsidR="00004296" w:rsidRPr="002F3633" w:rsidRDefault="00004296" w:rsidP="00294B48">
                      <w:pPr>
                        <w:spacing w:line="216" w:lineRule="auto"/>
                        <w:ind w:firstLine="0"/>
                        <w:jc w:val="center"/>
                        <w:rPr>
                          <w:sz w:val="20"/>
                        </w:rPr>
                      </w:pPr>
                      <w:r w:rsidRPr="002F3633">
                        <w:rPr>
                          <w:sz w:val="20"/>
                        </w:rPr>
                        <w:t xml:space="preserve">Прием, регистрация </w:t>
                      </w:r>
                      <w:r>
                        <w:rPr>
                          <w:sz w:val="20"/>
                        </w:rPr>
                        <w:t>уведомления о приемке выполненных работ</w:t>
                      </w:r>
                      <w:r w:rsidRPr="002F3633">
                        <w:rPr>
                          <w:sz w:val="20"/>
                        </w:rPr>
                        <w:t xml:space="preserve"> и документов, </w:t>
                      </w:r>
                    </w:p>
                    <w:p w:rsidR="00004296" w:rsidRPr="00941349" w:rsidRDefault="00004296" w:rsidP="00B94B00">
                      <w:pPr>
                        <w:spacing w:line="216" w:lineRule="auto"/>
                        <w:jc w:val="left"/>
                        <w:rPr>
                          <w:sz w:val="20"/>
                        </w:rPr>
                      </w:pPr>
                      <w:r w:rsidRPr="00A0702A">
                        <w:rPr>
                          <w:i/>
                          <w:iCs/>
                          <w:color w:val="000000"/>
                          <w:kern w:val="24"/>
                          <w:sz w:val="20"/>
                        </w:rPr>
                        <w:t>(</w:t>
                      </w:r>
                      <w:r>
                        <w:rPr>
                          <w:i/>
                          <w:iCs/>
                          <w:kern w:val="24"/>
                          <w:sz w:val="20"/>
                        </w:rPr>
                        <w:t>1 рабочий день</w:t>
                      </w:r>
                      <w:r w:rsidRPr="00464F22">
                        <w:rPr>
                          <w:i/>
                          <w:iCs/>
                          <w:kern w:val="24"/>
                          <w:sz w:val="20"/>
                        </w:rPr>
                        <w:t>)</w:t>
                      </w:r>
                    </w:p>
                    <w:p w:rsidR="00004296" w:rsidRPr="00A51EA1" w:rsidRDefault="00004296" w:rsidP="00B94B00">
                      <w:pPr>
                        <w:spacing w:line="216" w:lineRule="auto"/>
                        <w:ind w:firstLine="0"/>
                        <w:jc w:val="center"/>
                        <w:rPr>
                          <w:i/>
                          <w:sz w:val="20"/>
                        </w:rPr>
                      </w:pPr>
                    </w:p>
                  </w:txbxContent>
                </v:textbox>
              </v:roundrect>
            </w:pict>
          </mc:Fallback>
        </mc:AlternateContent>
      </w:r>
      <w:r w:rsidRPr="00C30155">
        <w:rPr>
          <w:noProof/>
        </w:rPr>
        <mc:AlternateContent>
          <mc:Choice Requires="wps">
            <w:drawing>
              <wp:anchor distT="0" distB="0" distL="114300" distR="114300" simplePos="0" relativeHeight="251674624" behindDoc="0" locked="0" layoutInCell="1" allowOverlap="1" wp14:anchorId="4CE01DDD" wp14:editId="4CE678F5">
                <wp:simplePos x="0" y="0"/>
                <wp:positionH relativeFrom="column">
                  <wp:posOffset>4253865</wp:posOffset>
                </wp:positionH>
                <wp:positionV relativeFrom="paragraph">
                  <wp:posOffset>4332605</wp:posOffset>
                </wp:positionV>
                <wp:extent cx="0" cy="314325"/>
                <wp:effectExtent l="76200" t="0" r="76200" b="47625"/>
                <wp:wrapNone/>
                <wp:docPr id="36"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5875">
                          <a:solidFill>
                            <a:srgbClr val="974706"/>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AutoShape 135" o:spid="_x0000_s1026" type="#_x0000_t32" style="position:absolute;margin-left:334.95pt;margin-top:341.15pt;width:0;height:2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" strokecolor="#974706" strokeweight="1.25pt">
                <v:stroke dashstyle="dash" endarrow="block" joinstyle="miter"/>
              </v:shape>
            </w:pict>
          </mc:Fallback>
        </mc:AlternateContent>
      </w:r>
      <w:r w:rsidRPr="00C30155">
        <w:rPr>
          <w:noProof/>
        </w:rPr>
        <mc:AlternateContent>
          <mc:Choice Requires="wps">
            <w:drawing>
              <wp:anchor distT="0" distB="0" distL="114300" distR="114300" simplePos="0" relativeHeight="251662336" behindDoc="0" locked="0" layoutInCell="1" allowOverlap="1" wp14:anchorId="40BB2865" wp14:editId="670978EA">
                <wp:simplePos x="0" y="0"/>
                <wp:positionH relativeFrom="column">
                  <wp:posOffset>1204595</wp:posOffset>
                </wp:positionH>
                <wp:positionV relativeFrom="paragraph">
                  <wp:posOffset>3754755</wp:posOffset>
                </wp:positionV>
                <wp:extent cx="4486275" cy="581025"/>
                <wp:effectExtent l="0" t="0" r="47625" b="4762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4486275" cy="581025"/>
                        </a:xfrm>
                        <a:prstGeom prst="roundRect">
                          <a:avLst/>
                        </a:prstGeom>
                        <a:solidFill>
                          <a:srgbClr val="FDE9D9"/>
                        </a:solidFill>
                        <a:ln>
                          <a:noFill/>
                        </a:ln>
                        <a:effectLst>
                          <a:outerShdw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004296" w:rsidRDefault="00004296" w:rsidP="00294B48">
                            <w:pPr>
                              <w:spacing w:line="216" w:lineRule="auto"/>
                              <w:ind w:right="-145" w:firstLine="0"/>
                              <w:jc w:val="center"/>
                              <w:rPr>
                                <w:sz w:val="20"/>
                              </w:rPr>
                            </w:pPr>
                            <w:r>
                              <w:rPr>
                                <w:sz w:val="20"/>
                              </w:rPr>
                              <w:t>Направление (выдача) решения (уведомления) о переводе  помещения</w:t>
                            </w:r>
                          </w:p>
                          <w:p w:rsidR="00004296" w:rsidRPr="00AD3D05" w:rsidRDefault="00004296" w:rsidP="00294B48">
                            <w:pPr>
                              <w:spacing w:line="216" w:lineRule="auto"/>
                              <w:ind w:right="-145" w:firstLine="0"/>
                              <w:jc w:val="center"/>
                              <w:rPr>
                                <w:i/>
                                <w:sz w:val="20"/>
                              </w:rPr>
                            </w:pPr>
                            <w:r>
                              <w:rPr>
                                <w:i/>
                                <w:sz w:val="20"/>
                              </w:rPr>
                              <w:t>(3</w:t>
                            </w:r>
                            <w:r w:rsidRPr="00AD3D05">
                              <w:rPr>
                                <w:i/>
                                <w:sz w:val="20"/>
                              </w:rPr>
                              <w:t xml:space="preserve"> </w:t>
                            </w:r>
                            <w:r>
                              <w:rPr>
                                <w:i/>
                                <w:sz w:val="20"/>
                              </w:rPr>
                              <w:t>рабочих дня</w:t>
                            </w:r>
                            <w:r w:rsidRPr="00AD3D05">
                              <w:rPr>
                                <w:i/>
                                <w:sz w:val="20"/>
                              </w:rPr>
                              <w:t>)</w:t>
                            </w:r>
                            <w:r w:rsidRPr="00AD3D05">
                              <w:rPr>
                                <w:i/>
                                <w:sz w:val="20"/>
                                <w14:textOutline w14:w="9525" w14:cap="rnd" w14:cmpd="sng" w14:algn="ctr">
                                  <w14:solidFill>
                                    <w14:srgbClr w14:val="000000"/>
                                  </w14:solidFill>
                                  <w14:prstDash w14:val="solid"/>
                                  <w14:bevel/>
                                </w14:textOutline>
                              </w:rPr>
                              <w:t xml:space="preserve"> </w:t>
                            </w:r>
                          </w:p>
                          <w:p w:rsidR="00004296" w:rsidRDefault="00004296" w:rsidP="00630EF5">
                            <w:pPr>
                              <w:spacing w:line="216" w:lineRule="auto"/>
                              <w:ind w:left="-142" w:right="-145"/>
                              <w:jc w:val="center"/>
                              <w:rPr>
                                <w:sz w:val="20"/>
                              </w:rPr>
                            </w:pPr>
                          </w:p>
                          <w:p w:rsidR="00004296" w:rsidRDefault="00004296" w:rsidP="000E322D">
                            <w:pPr>
                              <w:spacing w:line="216" w:lineRule="auto"/>
                              <w:ind w:left="-142" w:right="-145"/>
                              <w:jc w:val="center"/>
                              <w:rPr>
                                <w:sz w:val="20"/>
                              </w:rPr>
                            </w:pPr>
                            <w:r>
                              <w:rPr>
                                <w:sz w:val="20"/>
                              </w:rPr>
                              <w:t xml:space="preserve">  </w:t>
                            </w:r>
                          </w:p>
                          <w:p w:rsidR="00004296" w:rsidRPr="000E322D" w:rsidRDefault="00004296" w:rsidP="000E322D">
                            <w:pPr>
                              <w:spacing w:line="216" w:lineRule="auto"/>
                              <w:ind w:left="-142" w:right="-145"/>
                              <w:jc w:val="center"/>
                              <w:rPr>
                                <w:i/>
                                <w:sz w:val="20"/>
                              </w:rPr>
                            </w:pPr>
                            <w:r w:rsidRPr="000E322D">
                              <w:rPr>
                                <w:i/>
                                <w:sz w:val="20"/>
                              </w:rPr>
                              <w:t>(5 рабочих дней)</w:t>
                            </w:r>
                            <w:r w:rsidRPr="00156EFE">
                              <w:rPr>
                                <w:i/>
                                <w:sz w:val="20"/>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27" style="position:absolute;left:0;text-align:left;margin-left:94.85pt;margin-top:295.65pt;width:353.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" fillcolor="#fde9d9" stroked="f" strokeweight="2pt">
                <v:shadow on="t" color="black" opacity="26214f" origin="-.5,-.5" offset=".74836mm,.74836mm"/>
                <v:textbox>
                  <w:txbxContent>
                    <w:p w:rsidR="00004296" w:rsidRDefault="00004296" w:rsidP="00294B48">
                      <w:pPr>
                        <w:spacing w:line="216" w:lineRule="auto"/>
                        <w:ind w:right="-145" w:firstLine="0"/>
                        <w:jc w:val="center"/>
                        <w:rPr>
                          <w:sz w:val="20"/>
                        </w:rPr>
                      </w:pPr>
                      <w:r>
                        <w:rPr>
                          <w:sz w:val="20"/>
                        </w:rPr>
                        <w:t>Направление (выдача) решения (уведомления) о переводе  помещения</w:t>
                      </w:r>
                    </w:p>
                    <w:p w:rsidR="00004296" w:rsidRPr="00AD3D05" w:rsidRDefault="00004296" w:rsidP="00294B48">
                      <w:pPr>
                        <w:spacing w:line="216" w:lineRule="auto"/>
                        <w:ind w:right="-145" w:firstLine="0"/>
                        <w:jc w:val="center"/>
                        <w:rPr>
                          <w:i/>
                          <w:sz w:val="20"/>
                        </w:rPr>
                      </w:pPr>
                      <w:r>
                        <w:rPr>
                          <w:i/>
                          <w:sz w:val="20"/>
                        </w:rPr>
                        <w:t>(3</w:t>
                      </w:r>
                      <w:r w:rsidRPr="00AD3D05">
                        <w:rPr>
                          <w:i/>
                          <w:sz w:val="20"/>
                        </w:rPr>
                        <w:t xml:space="preserve"> </w:t>
                      </w:r>
                      <w:r>
                        <w:rPr>
                          <w:i/>
                          <w:sz w:val="20"/>
                        </w:rPr>
                        <w:t>рабочих дня</w:t>
                      </w:r>
                      <w:r w:rsidRPr="00AD3D05">
                        <w:rPr>
                          <w:i/>
                          <w:sz w:val="20"/>
                        </w:rPr>
                        <w:t>)</w:t>
                      </w:r>
                      <w:r w:rsidRPr="00AD3D05">
                        <w:rPr>
                          <w:i/>
                          <w:sz w:val="20"/>
                          <w14:textOutline w14:w="9525" w14:cap="rnd" w14:cmpd="sng" w14:algn="ctr">
                            <w14:solidFill>
                              <w14:srgbClr w14:val="000000"/>
                            </w14:solidFill>
                            <w14:prstDash w14:val="solid"/>
                            <w14:bevel/>
                          </w14:textOutline>
                        </w:rPr>
                        <w:t xml:space="preserve"> </w:t>
                      </w:r>
                    </w:p>
                    <w:p w:rsidR="00004296" w:rsidRDefault="00004296" w:rsidP="00630EF5">
                      <w:pPr>
                        <w:spacing w:line="216" w:lineRule="auto"/>
                        <w:ind w:left="-142" w:right="-145"/>
                        <w:jc w:val="center"/>
                        <w:rPr>
                          <w:sz w:val="20"/>
                        </w:rPr>
                      </w:pPr>
                    </w:p>
                    <w:p w:rsidR="00004296" w:rsidRDefault="00004296" w:rsidP="000E322D">
                      <w:pPr>
                        <w:spacing w:line="216" w:lineRule="auto"/>
                        <w:ind w:left="-142" w:right="-145"/>
                        <w:jc w:val="center"/>
                        <w:rPr>
                          <w:sz w:val="20"/>
                        </w:rPr>
                      </w:pPr>
                      <w:r>
                        <w:rPr>
                          <w:sz w:val="20"/>
                        </w:rPr>
                        <w:t xml:space="preserve">  </w:t>
                      </w:r>
                    </w:p>
                    <w:p w:rsidR="00004296" w:rsidRPr="000E322D" w:rsidRDefault="00004296" w:rsidP="000E322D">
                      <w:pPr>
                        <w:spacing w:line="216" w:lineRule="auto"/>
                        <w:ind w:left="-142" w:right="-145"/>
                        <w:jc w:val="center"/>
                        <w:rPr>
                          <w:i/>
                          <w:sz w:val="20"/>
                        </w:rPr>
                      </w:pPr>
                      <w:r w:rsidRPr="000E322D">
                        <w:rPr>
                          <w:i/>
                          <w:sz w:val="20"/>
                        </w:rPr>
                        <w:t>(5 рабочих дней)</w:t>
                      </w:r>
                      <w:r w:rsidRPr="00156EFE">
                        <w:rPr>
                          <w:i/>
                          <w:sz w:val="20"/>
                          <w14:textOutline w14:w="9525" w14:cap="rnd" w14:cmpd="sng" w14:algn="ctr">
                            <w14:solidFill>
                              <w14:srgbClr w14:val="000000"/>
                            </w14:solidFill>
                            <w14:prstDash w14:val="solid"/>
                            <w14:bevel/>
                          </w14:textOutline>
                        </w:rPr>
                        <w:t xml:space="preserve"> </w:t>
                      </w:r>
                    </w:p>
                  </w:txbxContent>
                </v:textbox>
              </v:roundrect>
            </w:pict>
          </mc:Fallback>
        </mc:AlternateContent>
      </w:r>
      <w:r w:rsidRPr="00C30155">
        <w:rPr>
          <w:noProof/>
        </w:rPr>
        <mc:AlternateContent>
          <mc:Choice Requires="wps">
            <w:drawing>
              <wp:anchor distT="0" distB="0" distL="114300" distR="114300" simplePos="0" relativeHeight="251692032" behindDoc="0" locked="0" layoutInCell="1" allowOverlap="1" wp14:anchorId="71709B1F" wp14:editId="07FBE69B">
                <wp:simplePos x="0" y="0"/>
                <wp:positionH relativeFrom="column">
                  <wp:posOffset>3324225</wp:posOffset>
                </wp:positionH>
                <wp:positionV relativeFrom="paragraph">
                  <wp:posOffset>3521710</wp:posOffset>
                </wp:positionV>
                <wp:extent cx="0" cy="236855"/>
                <wp:effectExtent l="76200" t="0" r="57150" b="48895"/>
                <wp:wrapNone/>
                <wp:docPr id="5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AutoShape 135" o:spid="_x0000_s1026" type="#_x0000_t32" style="position:absolute;margin-left:261.75pt;margin-top:277.3pt;width:0;height:18.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" strokecolor="#974706" strokeweight="1.25pt">
                <v:stroke endarrow="block" joinstyle="miter"/>
              </v:shape>
            </w:pict>
          </mc:Fallback>
        </mc:AlternateContent>
      </w:r>
      <w:r w:rsidRPr="00C30155">
        <w:rPr>
          <w:noProof/>
        </w:rPr>
        <mc:AlternateContent>
          <mc:Choice Requires="wps">
            <w:drawing>
              <wp:anchor distT="0" distB="0" distL="114300" distR="114300" simplePos="0" relativeHeight="251670528" behindDoc="0" locked="0" layoutInCell="1" allowOverlap="1" wp14:anchorId="65CA82D3" wp14:editId="2509D389">
                <wp:simplePos x="0" y="0"/>
                <wp:positionH relativeFrom="column">
                  <wp:posOffset>3322766</wp:posOffset>
                </wp:positionH>
                <wp:positionV relativeFrom="paragraph">
                  <wp:posOffset>2637804</wp:posOffset>
                </wp:positionV>
                <wp:extent cx="0" cy="256540"/>
                <wp:effectExtent l="76200" t="0" r="76200" b="48260"/>
                <wp:wrapNone/>
                <wp:docPr id="3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35" o:spid="_x0000_s1026" type="#_x0000_t32" style="position:absolute;margin-left:261.65pt;margin-top:207.7pt;width:0;height:20.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" strokecolor="#974706" strokeweight="1.25pt">
                <v:stroke endarrow="block" joinstyle="miter"/>
              </v:shape>
            </w:pict>
          </mc:Fallback>
        </mc:AlternateContent>
      </w:r>
      <w:r w:rsidRPr="00C30155">
        <w:rPr>
          <w:noProof/>
        </w:rPr>
        <mc:AlternateContent>
          <mc:Choice Requires="wps">
            <w:drawing>
              <wp:anchor distT="0" distB="0" distL="114300" distR="114300" simplePos="0" relativeHeight="251664384" behindDoc="0" locked="0" layoutInCell="1" allowOverlap="1" wp14:anchorId="0505046B" wp14:editId="2C872196">
                <wp:simplePos x="0" y="0"/>
                <wp:positionH relativeFrom="column">
                  <wp:posOffset>2167890</wp:posOffset>
                </wp:positionH>
                <wp:positionV relativeFrom="paragraph">
                  <wp:posOffset>1344295</wp:posOffset>
                </wp:positionV>
                <wp:extent cx="469900" cy="0"/>
                <wp:effectExtent l="38100" t="76200" r="0" b="95250"/>
                <wp:wrapNone/>
                <wp:docPr id="31" name="Прямая со стрелкой 31"/>
                <wp:cNvGraphicFramePr/>
                <a:graphic xmlns:a="http://schemas.openxmlformats.org/drawingml/2006/main">
                  <a:graphicData uri="http://schemas.microsoft.com/office/word/2010/wordprocessingShape">
                    <wps:wsp>
                      <wps:cNvCnPr/>
                      <wps:spPr>
                        <a:xfrm flipH="1">
                          <a:off x="0" y="0"/>
                          <a:ext cx="469900" cy="0"/>
                        </a:xfrm>
                        <a:prstGeom prst="straightConnector1">
                          <a:avLst/>
                        </a:prstGeom>
                        <a:ln w="15875">
                          <a:solidFill>
                            <a:srgbClr val="974706"/>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170.7pt;margin-top:105.85pt;width:37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" strokecolor="#974706" strokeweight="1.25pt">
                <v:stroke endarrow="block" joinstyle="miter"/>
              </v:shape>
            </w:pict>
          </mc:Fallback>
        </mc:AlternateContent>
      </w:r>
      <w:r w:rsidR="00AD3D05" w:rsidRPr="00C30155">
        <w:rPr>
          <w:noProof/>
        </w:rPr>
        <mc:AlternateContent>
          <mc:Choice Requires="wpg">
            <w:drawing>
              <wp:inline distT="0" distB="0" distL="0" distR="0" wp14:anchorId="5720517B" wp14:editId="0DE2BB4C">
                <wp:extent cx="6006466" cy="5191468"/>
                <wp:effectExtent l="0" t="0" r="32385" b="47625"/>
                <wp:docPr id="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6466" cy="5191468"/>
                          <a:chOff x="616" y="2829"/>
                          <a:chExt cx="11145" cy="7196"/>
                        </a:xfrm>
                      </wpg:grpSpPr>
                      <wps:wsp>
                        <wps:cNvPr id="2" name="Скругленный прямоугольник 4"/>
                        <wps:cNvSpPr>
                          <a:spLocks noChangeArrowheads="1"/>
                        </wps:cNvSpPr>
                        <wps:spPr bwMode="auto">
                          <a:xfrm>
                            <a:off x="1680" y="2829"/>
                            <a:ext cx="9135" cy="1030"/>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Pr="00B75120" w:rsidRDefault="00004296" w:rsidP="00AD3D05">
                              <w:pPr>
                                <w:spacing w:line="216" w:lineRule="auto"/>
                                <w:jc w:val="center"/>
                                <w:rPr>
                                  <w:sz w:val="20"/>
                                </w:rPr>
                              </w:pPr>
                              <w:r w:rsidRPr="00B75120">
                                <w:rPr>
                                  <w:sz w:val="20"/>
                                </w:rPr>
                                <w:t>Подача заявления и документов:</w:t>
                              </w:r>
                            </w:p>
                            <w:p w:rsidR="00004296" w:rsidRPr="00B75120" w:rsidRDefault="00004296" w:rsidP="00E014A7">
                              <w:pPr>
                                <w:pStyle w:val="aa"/>
                                <w:numPr>
                                  <w:ilvl w:val="0"/>
                                  <w:numId w:val="18"/>
                                </w:numPr>
                                <w:spacing w:after="0" w:line="216" w:lineRule="auto"/>
                                <w:ind w:left="1560" w:firstLine="0"/>
                                <w:rPr>
                                  <w:rFonts w:ascii="Times New Roman" w:hAnsi="Times New Roman"/>
                                  <w:sz w:val="20"/>
                                </w:rPr>
                              </w:pPr>
                              <w:r>
                                <w:rPr>
                                  <w:rFonts w:ascii="Times New Roman" w:hAnsi="Times New Roman"/>
                                  <w:sz w:val="20"/>
                                </w:rPr>
                                <w:t>п</w:t>
                              </w:r>
                              <w:r w:rsidRPr="00B75120">
                                <w:rPr>
                                  <w:rFonts w:ascii="Times New Roman" w:hAnsi="Times New Roman"/>
                                  <w:sz w:val="20"/>
                                </w:rPr>
                                <w:t>утем</w:t>
                              </w:r>
                              <w:r>
                                <w:rPr>
                                  <w:rFonts w:ascii="Times New Roman" w:hAnsi="Times New Roman"/>
                                  <w:sz w:val="20"/>
                                </w:rPr>
                                <w:t xml:space="preserve"> </w:t>
                              </w:r>
                              <w:r w:rsidRPr="00B75120">
                                <w:rPr>
                                  <w:rFonts w:ascii="Times New Roman" w:hAnsi="Times New Roman"/>
                                  <w:sz w:val="20"/>
                                </w:rPr>
                                <w:t xml:space="preserve"> личного обращения;</w:t>
                              </w:r>
                            </w:p>
                            <w:p w:rsidR="00004296" w:rsidRPr="00D530E7" w:rsidRDefault="00004296" w:rsidP="00E014A7">
                              <w:pPr>
                                <w:pStyle w:val="aa"/>
                                <w:numPr>
                                  <w:ilvl w:val="0"/>
                                  <w:numId w:val="18"/>
                                </w:numPr>
                                <w:spacing w:after="0" w:line="216" w:lineRule="auto"/>
                                <w:ind w:left="1560" w:firstLine="0"/>
                                <w:rPr>
                                  <w:rFonts w:ascii="Times New Roman" w:hAnsi="Times New Roman"/>
                                  <w:sz w:val="20"/>
                                </w:rPr>
                              </w:pPr>
                              <w:r w:rsidRPr="00B75120">
                                <w:rPr>
                                  <w:rFonts w:ascii="Times New Roman" w:hAnsi="Times New Roman"/>
                                  <w:sz w:val="20"/>
                                </w:rPr>
                                <w:t>через организации федеральной почтовой связи;</w:t>
                              </w:r>
                            </w:p>
                            <w:p w:rsidR="00004296" w:rsidRPr="00A51EA1" w:rsidRDefault="00004296" w:rsidP="00E014A7">
                              <w:pPr>
                                <w:pStyle w:val="aa"/>
                                <w:numPr>
                                  <w:ilvl w:val="0"/>
                                  <w:numId w:val="18"/>
                                </w:numPr>
                                <w:spacing w:after="0" w:line="216" w:lineRule="auto"/>
                                <w:ind w:left="1560" w:firstLine="0"/>
                                <w:rPr>
                                  <w:rFonts w:ascii="Times New Roman" w:hAnsi="Times New Roman"/>
                                  <w:sz w:val="20"/>
                                </w:rPr>
                              </w:pPr>
                              <w:r>
                                <w:rPr>
                                  <w:rFonts w:ascii="Times New Roman" w:hAnsi="Times New Roman"/>
                                  <w:sz w:val="20"/>
                                </w:rPr>
                                <w:t>через МФЦ</w:t>
                              </w:r>
                            </w:p>
                          </w:txbxContent>
                        </wps:txbx>
                        <wps:bodyPr rot="0" vert="horz" wrap="square" lIns="121920" tIns="60960" rIns="121920" bIns="60960" anchor="ctr" anchorCtr="0" upright="1">
                          <a:noAutofit/>
                        </wps:bodyPr>
                      </wps:wsp>
                      <wps:wsp>
                        <wps:cNvPr id="3" name="AutoShape 126"/>
                        <wps:cNvSpPr>
                          <a:spLocks noChangeArrowheads="1"/>
                        </wps:cNvSpPr>
                        <wps:spPr bwMode="auto">
                          <a:xfrm>
                            <a:off x="5500" y="4268"/>
                            <a:ext cx="6261" cy="904"/>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Pr="00A0702A" w:rsidRDefault="00004296" w:rsidP="00AD3D05">
                              <w:pPr>
                                <w:spacing w:line="216" w:lineRule="auto"/>
                                <w:jc w:val="center"/>
                                <w:rPr>
                                  <w:i/>
                                  <w:iCs/>
                                  <w:color w:val="000000"/>
                                  <w:kern w:val="24"/>
                                  <w:sz w:val="20"/>
                                </w:rPr>
                              </w:pPr>
                              <w:r w:rsidRPr="00B75120">
                                <w:rPr>
                                  <w:sz w:val="20"/>
                                </w:rPr>
                                <w:t>Прием, регистрация заявления и документов</w:t>
                              </w:r>
                            </w:p>
                            <w:p w:rsidR="00004296" w:rsidRPr="00941349" w:rsidRDefault="00004296" w:rsidP="001322FD">
                              <w:pPr>
                                <w:spacing w:line="216" w:lineRule="auto"/>
                                <w:ind w:left="1076" w:firstLine="352"/>
                                <w:rPr>
                                  <w:sz w:val="20"/>
                                </w:rPr>
                              </w:pPr>
                              <w:r w:rsidRPr="00A0702A">
                                <w:rPr>
                                  <w:i/>
                                  <w:iCs/>
                                  <w:color w:val="000000"/>
                                  <w:kern w:val="24"/>
                                  <w:sz w:val="20"/>
                                </w:rPr>
                                <w:t>(</w:t>
                              </w:r>
                              <w:r>
                                <w:rPr>
                                  <w:i/>
                                  <w:iCs/>
                                  <w:kern w:val="24"/>
                                  <w:sz w:val="20"/>
                                </w:rPr>
                                <w:t>1 рабочий день</w:t>
                              </w:r>
                              <w:r w:rsidRPr="00464F22">
                                <w:rPr>
                                  <w:i/>
                                  <w:iCs/>
                                  <w:kern w:val="24"/>
                                  <w:sz w:val="20"/>
                                </w:rPr>
                                <w:t>)</w:t>
                              </w:r>
                            </w:p>
                          </w:txbxContent>
                        </wps:txbx>
                        <wps:bodyPr rot="0" vert="horz" wrap="square" lIns="121920" tIns="60960" rIns="121920" bIns="60960" anchor="ctr" anchorCtr="0" upright="1">
                          <a:noAutofit/>
                        </wps:bodyPr>
                      </wps:wsp>
                      <wps:wsp>
                        <wps:cNvPr id="4" name="AutoShape 127"/>
                        <wps:cNvSpPr>
                          <a:spLocks noChangeArrowheads="1"/>
                        </wps:cNvSpPr>
                        <wps:spPr bwMode="auto">
                          <a:xfrm>
                            <a:off x="3299" y="5517"/>
                            <a:ext cx="6261" cy="958"/>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Pr="00A0702A" w:rsidRDefault="00004296" w:rsidP="001A2AE4">
                              <w:pPr>
                                <w:spacing w:line="216" w:lineRule="auto"/>
                                <w:ind w:firstLine="0"/>
                                <w:jc w:val="center"/>
                                <w:rPr>
                                  <w:i/>
                                  <w:iCs/>
                                  <w:color w:val="000000"/>
                                  <w:kern w:val="24"/>
                                  <w:sz w:val="20"/>
                                </w:rPr>
                              </w:pPr>
                              <w:r w:rsidRPr="00B75120">
                                <w:rPr>
                                  <w:sz w:val="20"/>
                                </w:rPr>
                                <w:t>Формирование и направление межведомственных запросов в органы, участвующие в предоставлении муниципальной услуги</w:t>
                              </w:r>
                            </w:p>
                          </w:txbxContent>
                        </wps:txbx>
                        <wps:bodyPr rot="0" vert="horz" wrap="square" lIns="121920" tIns="60960" rIns="121920" bIns="60960" anchor="ctr" anchorCtr="0" upright="1">
                          <a:noAutofit/>
                        </wps:bodyPr>
                      </wps:wsp>
                      <wps:wsp>
                        <wps:cNvPr id="5" name="AutoShape 128"/>
                        <wps:cNvSpPr>
                          <a:spLocks noChangeArrowheads="1"/>
                        </wps:cNvSpPr>
                        <wps:spPr bwMode="auto">
                          <a:xfrm>
                            <a:off x="616" y="4176"/>
                            <a:ext cx="4030" cy="904"/>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Pr="00B75120" w:rsidRDefault="00004296" w:rsidP="001322FD">
                              <w:pPr>
                                <w:spacing w:line="216" w:lineRule="auto"/>
                                <w:ind w:firstLine="0"/>
                                <w:jc w:val="center"/>
                                <w:rPr>
                                  <w:sz w:val="20"/>
                                </w:rPr>
                              </w:pPr>
                              <w:r>
                                <w:rPr>
                                  <w:sz w:val="20"/>
                                </w:rPr>
                                <w:t>Отказ</w:t>
                              </w:r>
                              <w:r w:rsidRPr="00B75120">
                                <w:rPr>
                                  <w:sz w:val="20"/>
                                </w:rPr>
                                <w:t xml:space="preserve"> в приеме документов</w:t>
                              </w:r>
                            </w:p>
                            <w:p w:rsidR="00004296" w:rsidRPr="00A51EA1" w:rsidRDefault="00004296" w:rsidP="001322FD">
                              <w:pPr>
                                <w:spacing w:line="216" w:lineRule="auto"/>
                                <w:ind w:firstLine="0"/>
                                <w:jc w:val="center"/>
                                <w:rPr>
                                  <w:i/>
                                  <w:sz w:val="20"/>
                                </w:rPr>
                              </w:pPr>
                              <w:r>
                                <w:rPr>
                                  <w:i/>
                                  <w:sz w:val="20"/>
                                </w:rPr>
                                <w:t>(3 рабочих дня</w:t>
                              </w:r>
                              <w:r w:rsidRPr="00A0702A">
                                <w:rPr>
                                  <w:i/>
                                  <w:iCs/>
                                  <w:color w:val="000000"/>
                                  <w:kern w:val="24"/>
                                  <w:sz w:val="20"/>
                                </w:rPr>
                                <w:t>)</w:t>
                              </w:r>
                            </w:p>
                          </w:txbxContent>
                        </wps:txbx>
                        <wps:bodyPr rot="0" vert="horz" wrap="square" lIns="121920" tIns="60960" rIns="121920" bIns="60960" anchor="ctr" anchorCtr="0" upright="1">
                          <a:noAutofit/>
                        </wps:bodyPr>
                      </wps:wsp>
                      <wps:wsp>
                        <wps:cNvPr id="7" name="AutoShape 130"/>
                        <wps:cNvSpPr>
                          <a:spLocks noChangeArrowheads="1"/>
                        </wps:cNvSpPr>
                        <wps:spPr bwMode="auto">
                          <a:xfrm>
                            <a:off x="2860" y="6842"/>
                            <a:ext cx="8323" cy="860"/>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Default="00004296" w:rsidP="00294B48">
                              <w:pPr>
                                <w:spacing w:line="216" w:lineRule="auto"/>
                                <w:ind w:right="-145" w:firstLine="0"/>
                                <w:jc w:val="center"/>
                                <w:rPr>
                                  <w:sz w:val="20"/>
                                </w:rPr>
                              </w:pPr>
                              <w:r>
                                <w:rPr>
                                  <w:sz w:val="20"/>
                                </w:rPr>
                                <w:t>Принятие решения о переводе или об отказе в переводе</w:t>
                              </w:r>
                            </w:p>
                            <w:p w:rsidR="00004296" w:rsidRPr="00A0702A" w:rsidRDefault="00004296" w:rsidP="00294B48">
                              <w:pPr>
                                <w:spacing w:line="216" w:lineRule="auto"/>
                                <w:ind w:right="-145" w:firstLine="0"/>
                                <w:jc w:val="center"/>
                                <w:rPr>
                                  <w:i/>
                                  <w:iCs/>
                                  <w:color w:val="000000"/>
                                  <w:kern w:val="24"/>
                                  <w:sz w:val="20"/>
                                </w:rPr>
                              </w:pPr>
                              <w:r w:rsidRPr="00A0702A">
                                <w:rPr>
                                  <w:i/>
                                  <w:iCs/>
                                  <w:color w:val="000000"/>
                                  <w:kern w:val="24"/>
                                  <w:sz w:val="20"/>
                                </w:rPr>
                                <w:t xml:space="preserve"> (45 календарных дней с учетом межведомственных запросов)</w:t>
                              </w:r>
                            </w:p>
                          </w:txbxContent>
                        </wps:txbx>
                        <wps:bodyPr rot="0" vert="horz" wrap="square" lIns="121920" tIns="60960" rIns="121920" bIns="60960" anchor="ctr" anchorCtr="0" upright="1">
                          <a:noAutofit/>
                        </wps:bodyPr>
                      </wps:wsp>
                      <wps:wsp>
                        <wps:cNvPr id="8" name="AutoShape 131"/>
                        <wps:cNvSpPr>
                          <a:spLocks noChangeArrowheads="1"/>
                        </wps:cNvSpPr>
                        <wps:spPr bwMode="auto">
                          <a:xfrm>
                            <a:off x="5564" y="9272"/>
                            <a:ext cx="6197" cy="753"/>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Default="00004296" w:rsidP="00294B48">
                              <w:pPr>
                                <w:spacing w:line="216" w:lineRule="auto"/>
                                <w:ind w:right="-145" w:firstLine="0"/>
                                <w:jc w:val="center"/>
                                <w:rPr>
                                  <w:sz w:val="20"/>
                                </w:rPr>
                              </w:pPr>
                              <w:r>
                                <w:rPr>
                                  <w:sz w:val="20"/>
                                </w:rPr>
                                <w:t>Проведение переустройства, и (или) перепланировки, и (или) иных работ переводимого помещения</w:t>
                              </w:r>
                            </w:p>
                            <w:p w:rsidR="00004296" w:rsidRPr="00A0702A" w:rsidRDefault="00004296" w:rsidP="00294B48">
                              <w:pPr>
                                <w:spacing w:line="216" w:lineRule="auto"/>
                                <w:ind w:right="-145" w:firstLine="0"/>
                                <w:jc w:val="center"/>
                                <w:rPr>
                                  <w:i/>
                                  <w:iCs/>
                                  <w:color w:val="000000"/>
                                  <w:kern w:val="24"/>
                                  <w:sz w:val="20"/>
                                </w:rPr>
                              </w:pPr>
                              <w:r>
                                <w:rPr>
                                  <w:i/>
                                  <w:iCs/>
                                  <w:color w:val="000000"/>
                                  <w:kern w:val="24"/>
                                  <w:sz w:val="20"/>
                                </w:rPr>
                                <w:t xml:space="preserve">( 45 </w:t>
                              </w:r>
                              <w:r w:rsidRPr="00A0702A">
                                <w:rPr>
                                  <w:i/>
                                  <w:iCs/>
                                  <w:color w:val="000000"/>
                                  <w:kern w:val="24"/>
                                  <w:sz w:val="20"/>
                                </w:rPr>
                                <w:t>календарных дней).</w:t>
                              </w:r>
                            </w:p>
                          </w:txbxContent>
                        </wps:txbx>
                        <wps:bodyPr rot="0" vert="horz" wrap="square" lIns="121920" tIns="60960" rIns="121920" bIns="60960" anchor="ctr" anchorCtr="0" upright="1">
                          <a:noAutofit/>
                        </wps:bodyPr>
                      </wps:wsp>
                      <wps:wsp>
                        <wps:cNvPr id="11" name="AutoShape 134"/>
                        <wps:cNvCnPr>
                          <a:cxnSpLocks noChangeShapeType="1"/>
                        </wps:cNvCnPr>
                        <wps:spPr bwMode="auto">
                          <a:xfrm rot="16200000" flipH="1">
                            <a:off x="8195" y="4063"/>
                            <a:ext cx="409" cy="0"/>
                          </a:xfrm>
                          <a:prstGeom prst="bentConnector3">
                            <a:avLst>
                              <a:gd name="adj1" fmla="val 50000"/>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35"/>
                        <wps:cNvCnPr>
                          <a:cxnSpLocks noChangeShapeType="1"/>
                        </wps:cNvCnPr>
                        <wps:spPr bwMode="auto">
                          <a:xfrm>
                            <a:off x="6792" y="5172"/>
                            <a:ext cx="0" cy="356"/>
                          </a:xfrm>
                          <a:prstGeom prst="straightConnector1">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40" o:spid="_x0000_s1028" style="width:472.95pt;height:408.8pt;mso-position-horizontal-relative:char;mso-position-vertical-relative:line" coordorigin="616,2829" coordsize="11145,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">
                <v:roundrect id="Скругленный прямоугольник 4" o:spid="_x0000_s1029" style="position:absolute;left:1680;top:2829;width:9135;height:10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zoMEA&#10;AADaAAAADwAAAGRycy9kb3ducmV2LnhtbESPzarCMBSE94LvEI7gRjRVREqvUURU3LjwZ+Pu3Obc&#10;ttfmpDSx1rc3guBymJlvmPmyNaVoqHaFZQXjUQSCOLW64EzB5bwdxiCcR9ZYWiYFT3KwXHQ7c0y0&#10;ffCRmpPPRICwS1BB7n2VSOnSnAy6ka2Ig/dna4M+yDqTusZHgJtSTqJoJg0WHBZyrGidU3o73Y2C&#10;HTWD63S6Ity1/5t4fSh/DW+V6vfa1Q8IT63/hj/tvVYwgfeVc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586DBAAAA2gAAAA8AAAAAAAAAAAAAAAAAmAIAAGRycy9kb3du&#10;cmV2LnhtbFBLBQYAAAAABAAEAPUAAACGAwAAAAA=&#10;" fillcolor="#fde9d9" stroked="f" strokeweight="1pt">
                  <v:stroke joinstyle="miter"/>
                  <v:shadow on="t" color="black" opacity="26213f" origin="-.5,-.5" offset=".74836mm,.74836mm"/>
                  <v:textbox inset="9.6pt,4.8pt,9.6pt,4.8pt">
                    <w:txbxContent>
                      <w:p w:rsidR="00004296" w:rsidRPr="00B75120" w:rsidRDefault="00004296" w:rsidP="00AD3D05">
                        <w:pPr>
                          <w:spacing w:line="216" w:lineRule="auto"/>
                          <w:jc w:val="center"/>
                          <w:rPr>
                            <w:sz w:val="20"/>
                          </w:rPr>
                        </w:pPr>
                        <w:r w:rsidRPr="00B75120">
                          <w:rPr>
                            <w:sz w:val="20"/>
                          </w:rPr>
                          <w:t>Подача заявления и документов:</w:t>
                        </w:r>
                      </w:p>
                      <w:p w:rsidR="00004296" w:rsidRPr="00B75120" w:rsidRDefault="00004296" w:rsidP="00E014A7">
                        <w:pPr>
                          <w:pStyle w:val="aa"/>
                          <w:numPr>
                            <w:ilvl w:val="0"/>
                            <w:numId w:val="18"/>
                          </w:numPr>
                          <w:spacing w:after="0" w:line="216" w:lineRule="auto"/>
                          <w:ind w:left="1560" w:firstLine="0"/>
                          <w:rPr>
                            <w:rFonts w:ascii="Times New Roman" w:hAnsi="Times New Roman"/>
                            <w:sz w:val="20"/>
                          </w:rPr>
                        </w:pPr>
                        <w:r>
                          <w:rPr>
                            <w:rFonts w:ascii="Times New Roman" w:hAnsi="Times New Roman"/>
                            <w:sz w:val="20"/>
                          </w:rPr>
                          <w:t>п</w:t>
                        </w:r>
                        <w:r w:rsidRPr="00B75120">
                          <w:rPr>
                            <w:rFonts w:ascii="Times New Roman" w:hAnsi="Times New Roman"/>
                            <w:sz w:val="20"/>
                          </w:rPr>
                          <w:t>утем</w:t>
                        </w:r>
                        <w:r>
                          <w:rPr>
                            <w:rFonts w:ascii="Times New Roman" w:hAnsi="Times New Roman"/>
                            <w:sz w:val="20"/>
                          </w:rPr>
                          <w:t xml:space="preserve"> </w:t>
                        </w:r>
                        <w:r w:rsidRPr="00B75120">
                          <w:rPr>
                            <w:rFonts w:ascii="Times New Roman" w:hAnsi="Times New Roman"/>
                            <w:sz w:val="20"/>
                          </w:rPr>
                          <w:t xml:space="preserve"> личного обращения;</w:t>
                        </w:r>
                      </w:p>
                      <w:p w:rsidR="00004296" w:rsidRPr="00D530E7" w:rsidRDefault="00004296" w:rsidP="00E014A7">
                        <w:pPr>
                          <w:pStyle w:val="aa"/>
                          <w:numPr>
                            <w:ilvl w:val="0"/>
                            <w:numId w:val="18"/>
                          </w:numPr>
                          <w:spacing w:after="0" w:line="216" w:lineRule="auto"/>
                          <w:ind w:left="1560" w:firstLine="0"/>
                          <w:rPr>
                            <w:rFonts w:ascii="Times New Roman" w:hAnsi="Times New Roman"/>
                            <w:sz w:val="20"/>
                          </w:rPr>
                        </w:pPr>
                        <w:r w:rsidRPr="00B75120">
                          <w:rPr>
                            <w:rFonts w:ascii="Times New Roman" w:hAnsi="Times New Roman"/>
                            <w:sz w:val="20"/>
                          </w:rPr>
                          <w:t>через организации федеральной почтовой связи;</w:t>
                        </w:r>
                      </w:p>
                      <w:p w:rsidR="00004296" w:rsidRPr="00A51EA1" w:rsidRDefault="00004296" w:rsidP="00E014A7">
                        <w:pPr>
                          <w:pStyle w:val="aa"/>
                          <w:numPr>
                            <w:ilvl w:val="0"/>
                            <w:numId w:val="18"/>
                          </w:numPr>
                          <w:spacing w:after="0" w:line="216" w:lineRule="auto"/>
                          <w:ind w:left="1560" w:firstLine="0"/>
                          <w:rPr>
                            <w:rFonts w:ascii="Times New Roman" w:hAnsi="Times New Roman"/>
                            <w:sz w:val="20"/>
                          </w:rPr>
                        </w:pPr>
                        <w:r>
                          <w:rPr>
                            <w:rFonts w:ascii="Times New Roman" w:hAnsi="Times New Roman"/>
                            <w:sz w:val="20"/>
                          </w:rPr>
                          <w:t>через МФЦ</w:t>
                        </w:r>
                      </w:p>
                    </w:txbxContent>
                  </v:textbox>
                </v:roundrect>
                <v:roundrect id="AutoShape 126" o:spid="_x0000_s1030" style="position:absolute;left:5500;top:4268;width:6261;height:9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WO8QA&#10;AADaAAAADwAAAGRycy9kb3ducmV2LnhtbESPQWvCQBSE74X+h+UVvBTd1IYiMRuRYMRLD6a9eHtm&#10;X5O02bchu8b477sFocdhZr5h0s1kOjHS4FrLCl4WEQjiyuqWawWfH8V8BcJ5ZI2dZVJwIweb7PEh&#10;xUTbKx9pLH0tAoRdggoa7/tESlc1ZNAtbE8cvC87GPRBDrXUA14D3HRyGUVv0mDLYaHBnvKGqp/y&#10;YhTsaXw+xfGWcD9971b5e3c2XCg1e5q2axCeJv8fvrcPWsEr/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1VjvEAAAA2gAAAA8AAAAAAAAAAAAAAAAAmAIAAGRycy9k&#10;b3ducmV2LnhtbFBLBQYAAAAABAAEAPUAAACJAwAAAAA=&#10;" fillcolor="#fde9d9" stroked="f" strokeweight="1pt">
                  <v:stroke joinstyle="miter"/>
                  <v:shadow on="t" color="black" opacity="26213f" origin="-.5,-.5" offset=".74836mm,.74836mm"/>
                  <v:textbox inset="9.6pt,4.8pt,9.6pt,4.8pt">
                    <w:txbxContent>
                      <w:p w:rsidR="00004296" w:rsidRPr="00A0702A" w:rsidRDefault="00004296" w:rsidP="00AD3D05">
                        <w:pPr>
                          <w:spacing w:line="216" w:lineRule="auto"/>
                          <w:jc w:val="center"/>
                          <w:rPr>
                            <w:i/>
                            <w:iCs/>
                            <w:color w:val="000000"/>
                            <w:kern w:val="24"/>
                            <w:sz w:val="20"/>
                          </w:rPr>
                        </w:pPr>
                        <w:r w:rsidRPr="00B75120">
                          <w:rPr>
                            <w:sz w:val="20"/>
                          </w:rPr>
                          <w:t>Прием, регистрация заявления и документов</w:t>
                        </w:r>
                      </w:p>
                      <w:p w:rsidR="00004296" w:rsidRPr="00941349" w:rsidRDefault="00004296" w:rsidP="001322FD">
                        <w:pPr>
                          <w:spacing w:line="216" w:lineRule="auto"/>
                          <w:ind w:left="1076" w:firstLine="352"/>
                          <w:rPr>
                            <w:sz w:val="20"/>
                          </w:rPr>
                        </w:pPr>
                        <w:r w:rsidRPr="00A0702A">
                          <w:rPr>
                            <w:i/>
                            <w:iCs/>
                            <w:color w:val="000000"/>
                            <w:kern w:val="24"/>
                            <w:sz w:val="20"/>
                          </w:rPr>
                          <w:t>(</w:t>
                        </w:r>
                        <w:r>
                          <w:rPr>
                            <w:i/>
                            <w:iCs/>
                            <w:kern w:val="24"/>
                            <w:sz w:val="20"/>
                          </w:rPr>
                          <w:t>1 рабочий день</w:t>
                        </w:r>
                        <w:r w:rsidRPr="00464F22">
                          <w:rPr>
                            <w:i/>
                            <w:iCs/>
                            <w:kern w:val="24"/>
                            <w:sz w:val="20"/>
                          </w:rPr>
                          <w:t>)</w:t>
                        </w:r>
                      </w:p>
                    </w:txbxContent>
                  </v:textbox>
                </v:roundrect>
                <v:roundrect id="AutoShape 127" o:spid="_x0000_s1031" style="position:absolute;left:3299;top:5517;width:6261;height: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OT8MA&#10;AADaAAAADwAAAGRycy9kb3ducmV2LnhtbESPQWuDQBSE74X8h+UFeil1TZAixjUEiaGXHpr00tur&#10;+6K27ltxN8b8+2yh0OMwM98w+XY2vZhodJ1lBasoBkFcW91xo+DjVD2nIJxH1thbJgU3crAtFg85&#10;Ztpe+Z2mo29EgLDLUEHr/ZBJ6eqWDLrIDsTBO9vRoA9ybKQe8RrgppfrOH6RBjsOCy0OVLZU/xwv&#10;RsGBpqfPJNkRHubvfVq+9V+GK6Uel/NuA8LT7P/Df+1XrSCB3yvh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zOT8MAAADaAAAADwAAAAAAAAAAAAAAAACYAgAAZHJzL2Rv&#10;d25yZXYueG1sUEsFBgAAAAAEAAQA9QAAAIgDAAAAAA==&#10;" fillcolor="#fde9d9" stroked="f" strokeweight="1pt">
                  <v:stroke joinstyle="miter"/>
                  <v:shadow on="t" color="black" opacity="26213f" origin="-.5,-.5" offset=".74836mm,.74836mm"/>
                  <v:textbox inset="9.6pt,4.8pt,9.6pt,4.8pt">
                    <w:txbxContent>
                      <w:p w:rsidR="00004296" w:rsidRPr="00A0702A" w:rsidRDefault="00004296" w:rsidP="001A2AE4">
                        <w:pPr>
                          <w:spacing w:line="216" w:lineRule="auto"/>
                          <w:ind w:firstLine="0"/>
                          <w:jc w:val="center"/>
                          <w:rPr>
                            <w:i/>
                            <w:iCs/>
                            <w:color w:val="000000"/>
                            <w:kern w:val="24"/>
                            <w:sz w:val="20"/>
                          </w:rPr>
                        </w:pPr>
                        <w:r w:rsidRPr="00B75120">
                          <w:rPr>
                            <w:sz w:val="20"/>
                          </w:rPr>
                          <w:t>Формирование и направление межведомственных запросов в органы, участвующие в предоставлении муниципальной услуги</w:t>
                        </w:r>
                      </w:p>
                    </w:txbxContent>
                  </v:textbox>
                </v:roundrect>
                <v:roundrect id="AutoShape 128" o:spid="_x0000_s1032" style="position:absolute;left:616;top:4176;width:4030;height:9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r1MIA&#10;AADaAAAADwAAAGRycy9kb3ducmV2LnhtbESPQYvCMBSE74L/IbwFL6KpoovUpiKyihcP6l68PZu3&#10;bXebl9Jka/33RhA8DjPzDZOsOlOJlhpXWlYwGUcgiDOrS84VfJ+3owUI55E1VpZJwZ0crNJ+L8FY&#10;2xsfqT35XAQIuxgVFN7XsZQuK8igG9uaOHg/tjHog2xyqRu8Bbip5DSKPqXBksNCgTVtCsr+Tv9G&#10;wY7a4WU2WxPuut+vxeZQXQ1vlRp8dOslCE+df4df7b1WMIf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GvUwgAAANoAAAAPAAAAAAAAAAAAAAAAAJgCAABkcnMvZG93&#10;bnJldi54bWxQSwUGAAAAAAQABAD1AAAAhwMAAAAA&#10;" fillcolor="#fde9d9" stroked="f" strokeweight="1pt">
                  <v:stroke joinstyle="miter"/>
                  <v:shadow on="t" color="black" opacity="26213f" origin="-.5,-.5" offset=".74836mm,.74836mm"/>
                  <v:textbox inset="9.6pt,4.8pt,9.6pt,4.8pt">
                    <w:txbxContent>
                      <w:p w:rsidR="00004296" w:rsidRPr="00B75120" w:rsidRDefault="00004296" w:rsidP="001322FD">
                        <w:pPr>
                          <w:spacing w:line="216" w:lineRule="auto"/>
                          <w:ind w:firstLine="0"/>
                          <w:jc w:val="center"/>
                          <w:rPr>
                            <w:sz w:val="20"/>
                          </w:rPr>
                        </w:pPr>
                        <w:r>
                          <w:rPr>
                            <w:sz w:val="20"/>
                          </w:rPr>
                          <w:t>Отказ</w:t>
                        </w:r>
                        <w:r w:rsidRPr="00B75120">
                          <w:rPr>
                            <w:sz w:val="20"/>
                          </w:rPr>
                          <w:t xml:space="preserve"> в приеме документов</w:t>
                        </w:r>
                      </w:p>
                      <w:p w:rsidR="00004296" w:rsidRPr="00A51EA1" w:rsidRDefault="00004296" w:rsidP="001322FD">
                        <w:pPr>
                          <w:spacing w:line="216" w:lineRule="auto"/>
                          <w:ind w:firstLine="0"/>
                          <w:jc w:val="center"/>
                          <w:rPr>
                            <w:i/>
                            <w:sz w:val="20"/>
                          </w:rPr>
                        </w:pPr>
                        <w:r>
                          <w:rPr>
                            <w:i/>
                            <w:sz w:val="20"/>
                          </w:rPr>
                          <w:t>(3 рабочих дня</w:t>
                        </w:r>
                        <w:r w:rsidRPr="00A0702A">
                          <w:rPr>
                            <w:i/>
                            <w:iCs/>
                            <w:color w:val="000000"/>
                            <w:kern w:val="24"/>
                            <w:sz w:val="20"/>
                          </w:rPr>
                          <w:t>)</w:t>
                        </w:r>
                      </w:p>
                    </w:txbxContent>
                  </v:textbox>
                </v:roundrect>
                <v:roundrect id="AutoShape 130" o:spid="_x0000_s1033" style="position:absolute;left:2860;top:6842;width:8323;height: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5QOMIA&#10;AADaAAAADwAAAGRycy9kb3ducmV2LnhtbESPQYvCMBSE74L/IbwFL6KpIq7UpiKyihcP6l68PZu3&#10;bXebl9Jka/33RhA8DjPzDZOsOlOJlhpXWlYwGUcgiDOrS84VfJ+3owUI55E1VpZJwZ0crNJ+L8FY&#10;2xsfqT35XAQIuxgVFN7XsZQuK8igG9uaOHg/tjHog2xyqRu8Bbip5DSK5tJgyWGhwJo2BWV/p3+j&#10;YEft8DKbrQl33e/XYnOoroa3Sg0+uvUShKfOv8Ov9l4r+IT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lA4wgAAANoAAAAPAAAAAAAAAAAAAAAAAJgCAABkcnMvZG93&#10;bnJldi54bWxQSwUGAAAAAAQABAD1AAAAhwMAAAAA&#10;" fillcolor="#fde9d9" stroked="f" strokeweight="1pt">
                  <v:stroke joinstyle="miter"/>
                  <v:shadow on="t" color="black" opacity="26213f" origin="-.5,-.5" offset=".74836mm,.74836mm"/>
                  <v:textbox inset="9.6pt,4.8pt,9.6pt,4.8pt">
                    <w:txbxContent>
                      <w:p w:rsidR="00004296" w:rsidRDefault="00004296" w:rsidP="00294B48">
                        <w:pPr>
                          <w:spacing w:line="216" w:lineRule="auto"/>
                          <w:ind w:right="-145" w:firstLine="0"/>
                          <w:jc w:val="center"/>
                          <w:rPr>
                            <w:sz w:val="20"/>
                          </w:rPr>
                        </w:pPr>
                        <w:r>
                          <w:rPr>
                            <w:sz w:val="20"/>
                          </w:rPr>
                          <w:t>Принятие решения о переводе или об отказе в переводе</w:t>
                        </w:r>
                      </w:p>
                      <w:p w:rsidR="00004296" w:rsidRPr="00A0702A" w:rsidRDefault="00004296" w:rsidP="00294B48">
                        <w:pPr>
                          <w:spacing w:line="216" w:lineRule="auto"/>
                          <w:ind w:right="-145" w:firstLine="0"/>
                          <w:jc w:val="center"/>
                          <w:rPr>
                            <w:i/>
                            <w:iCs/>
                            <w:color w:val="000000"/>
                            <w:kern w:val="24"/>
                            <w:sz w:val="20"/>
                          </w:rPr>
                        </w:pPr>
                        <w:r w:rsidRPr="00A0702A">
                          <w:rPr>
                            <w:i/>
                            <w:iCs/>
                            <w:color w:val="000000"/>
                            <w:kern w:val="24"/>
                            <w:sz w:val="20"/>
                          </w:rPr>
                          <w:t xml:space="preserve"> (45 календарных дней с учетом межведомственных запросов)</w:t>
                        </w:r>
                      </w:p>
                    </w:txbxContent>
                  </v:textbox>
                </v:roundrect>
                <v:roundrect id="AutoShape 131" o:spid="_x0000_s1034" style="position:absolute;left:5564;top:9272;width:6197;height:7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ESrwA&#10;AADaAAAADwAAAGRycy9kb3ducmV2LnhtbERPuwrCMBTdBf8hXMFFNFVEpBpFRMXFwcfidm2ubbW5&#10;KU2s9e/NIDgeznu+bEwhaqpcblnBcBCBIE6szjlVcDlv+1MQziNrLCyTgg85WC7arTnG2r75SPXJ&#10;pyKEsItRQeZ9GUvpkowMuoEtiQN3t5VBH2CVSl3hO4SbQo6iaCIN5hwaMixpnVHyPL2Mgh3Vvet4&#10;vCLcNY/NdH0oboa3SnU7zWoGwlPj/+Kfe68VhK3hSr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UcRKvAAAANoAAAAPAAAAAAAAAAAAAAAAAJgCAABkcnMvZG93bnJldi54&#10;bWxQSwUGAAAAAAQABAD1AAAAgQMAAAAA&#10;" fillcolor="#fde9d9" stroked="f" strokeweight="1pt">
                  <v:stroke joinstyle="miter"/>
                  <v:shadow on="t" color="black" opacity="26213f" origin="-.5,-.5" offset=".74836mm,.74836mm"/>
                  <v:textbox inset="9.6pt,4.8pt,9.6pt,4.8pt">
                    <w:txbxContent>
                      <w:p w:rsidR="00004296" w:rsidRDefault="00004296" w:rsidP="00294B48">
                        <w:pPr>
                          <w:spacing w:line="216" w:lineRule="auto"/>
                          <w:ind w:right="-145" w:firstLine="0"/>
                          <w:jc w:val="center"/>
                          <w:rPr>
                            <w:sz w:val="20"/>
                          </w:rPr>
                        </w:pPr>
                        <w:proofErr w:type="gramStart"/>
                        <w:r>
                          <w:rPr>
                            <w:sz w:val="20"/>
                          </w:rPr>
                          <w:t>Проведение переустройства, и (или) перепланировки, и (или) иных работ переводимого помещения</w:t>
                        </w:r>
                        <w:proofErr w:type="gramEnd"/>
                      </w:p>
                      <w:p w:rsidR="00004296" w:rsidRPr="00A0702A" w:rsidRDefault="00004296" w:rsidP="00294B48">
                        <w:pPr>
                          <w:spacing w:line="216" w:lineRule="auto"/>
                          <w:ind w:right="-145" w:firstLine="0"/>
                          <w:jc w:val="center"/>
                          <w:rPr>
                            <w:i/>
                            <w:iCs/>
                            <w:color w:val="000000"/>
                            <w:kern w:val="24"/>
                            <w:sz w:val="20"/>
                          </w:rPr>
                        </w:pPr>
                        <w:r>
                          <w:rPr>
                            <w:i/>
                            <w:iCs/>
                            <w:color w:val="000000"/>
                            <w:kern w:val="24"/>
                            <w:sz w:val="20"/>
                          </w:rPr>
                          <w:t xml:space="preserve">( 45 </w:t>
                        </w:r>
                        <w:r w:rsidRPr="00A0702A">
                          <w:rPr>
                            <w:i/>
                            <w:iCs/>
                            <w:color w:val="000000"/>
                            <w:kern w:val="24"/>
                            <w:sz w:val="20"/>
                          </w:rPr>
                          <w:t>календарных дней).</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35" type="#_x0000_t34" style="position:absolute;left:8195;top:4063;width:40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M60sEAAADbAAAADwAAAGRycy9kb3ducmV2LnhtbERPPWvDMBDdC/0P4grdGikeQnCjGKc0&#10;0KEdnGbpdlgXW8Q6GUuJlX9fFQLd7vE+b1MlN4grTcF61rBcKBDErTeWOw3H7/3LGkSIyAYHz6Th&#10;RgGq7ePDBkvjZ27oeoidyCEcStTQxziWUoa2J4dh4UfizJ385DBmOHXSTDjncDfIQqmVdGg5N/Q4&#10;0ltP7flwcRreTz9NoVbc3KytP9VXtyvSnLR+fkr1K4hIKf6L7+4Pk+cv4e+XfI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4zrSwQAAANsAAAAPAAAAAAAAAAAAAAAA&#10;AKECAABkcnMvZG93bnJldi54bWxQSwUGAAAAAAQABAD5AAAAjwMAAAAA&#10;" strokecolor="#974706" strokeweight="1.25pt">
                  <v:stroke endarrow="block"/>
                </v:shape>
                <v:shapetype id="_x0000_t32" coordsize="21600,21600" o:spt="32" o:oned="t" path="m,l21600,21600e" filled="f">
                  <v:path arrowok="t" fillok="f" o:connecttype="none"/>
                  <o:lock v:ext="edit" shapetype="t"/>
                </v:shapetype>
                <v:shape id="AutoShape 135" o:spid="_x0000_s1036" type="#_x0000_t32" style="position:absolute;left:6792;top:5172;width:0;height: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dcc78AAADbAAAADwAAAGRycy9kb3ducmV2LnhtbERPS4vCMBC+L/gfwgje1lQPItUoy8KC&#10;3YPg4+JtaMa2bjMpzajZf28Ewdt8fM9ZrqNr1Y360Hg2MBlnoIhLbxuuDBwPP59zUEGQLbaeycA/&#10;BVivBh9LzK2/845ue6lUCuGQo4FapMu1DmVNDsPYd8SJO/veoSTYV9r2eE/hrtXTLJtphw2nhho7&#10;+q6p/NtfnYHi1OL2N5yjd+XsogstcVOIMaNh/FqAEoryFr/cG5vmT+H5SzpAr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8dcc78AAADbAAAADwAAAAAAAAAAAAAAAACh&#10;AgAAZHJzL2Rvd25yZXYueG1sUEsFBgAAAAAEAAQA+QAAAI0DAAAAAA==&#10;" strokecolor="#974706" strokeweight="1.25pt">
                  <v:stroke endarrow="block" joinstyle="miter"/>
                </v:shape>
                <w10:anchorlock/>
              </v:group>
            </w:pict>
          </mc:Fallback>
        </mc:AlternateContent>
      </w:r>
    </w:p>
    <w:p w:rsidR="00D63351" w:rsidRPr="00C30155" w:rsidRDefault="00F7567C" w:rsidP="002316FD">
      <w:pPr>
        <w:widowControl w:val="0"/>
        <w:autoSpaceDE w:val="0"/>
        <w:autoSpaceDN w:val="0"/>
        <w:adjustRightInd w:val="0"/>
        <w:ind w:left="4678"/>
        <w:jc w:val="right"/>
        <w:rPr>
          <w:bCs/>
        </w:rPr>
      </w:pPr>
      <w:r w:rsidRPr="00C30155">
        <w:rPr>
          <w:noProof/>
        </w:rPr>
        <mc:AlternateContent>
          <mc:Choice Requires="wps">
            <w:drawing>
              <wp:anchor distT="0" distB="0" distL="114300" distR="114300" simplePos="0" relativeHeight="251688960" behindDoc="0" locked="0" layoutInCell="1" allowOverlap="1" wp14:anchorId="4E37FD65" wp14:editId="5500DAAA">
                <wp:simplePos x="0" y="0"/>
                <wp:positionH relativeFrom="column">
                  <wp:posOffset>996315</wp:posOffset>
                </wp:positionH>
                <wp:positionV relativeFrom="paragraph">
                  <wp:posOffset>46990</wp:posOffset>
                </wp:positionV>
                <wp:extent cx="0" cy="419100"/>
                <wp:effectExtent l="76200" t="0" r="57150" b="57150"/>
                <wp:wrapNone/>
                <wp:docPr id="5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15875">
                          <a:solidFill>
                            <a:srgbClr val="974706"/>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AutoShape 135" o:spid="_x0000_s1026" type="#_x0000_t32" style="position:absolute;margin-left:78.45pt;margin-top:3.7pt;width:0;height:3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" strokecolor="#974706" strokeweight="1.25pt">
                <v:stroke dashstyle="dash" endarrow="block" joinstyle="miter"/>
              </v:shape>
            </w:pict>
          </mc:Fallback>
        </mc:AlternateContent>
      </w:r>
    </w:p>
    <w:p w:rsidR="00CF49CF" w:rsidRPr="00C30155" w:rsidRDefault="00CF49CF" w:rsidP="002316FD">
      <w:pPr>
        <w:widowControl w:val="0"/>
        <w:autoSpaceDE w:val="0"/>
        <w:autoSpaceDN w:val="0"/>
        <w:adjustRightInd w:val="0"/>
        <w:ind w:left="4678"/>
        <w:jc w:val="right"/>
        <w:rPr>
          <w:bCs/>
        </w:rPr>
      </w:pPr>
    </w:p>
    <w:p w:rsidR="0031515C" w:rsidRPr="00C30155" w:rsidRDefault="00A46250" w:rsidP="002316FD">
      <w:pPr>
        <w:widowControl w:val="0"/>
        <w:autoSpaceDE w:val="0"/>
        <w:autoSpaceDN w:val="0"/>
        <w:adjustRightInd w:val="0"/>
        <w:ind w:left="4678"/>
        <w:jc w:val="right"/>
        <w:rPr>
          <w:bCs/>
        </w:rPr>
      </w:pPr>
      <w:r w:rsidRPr="00C30155">
        <w:rPr>
          <w:noProof/>
        </w:rPr>
        <mc:AlternateContent>
          <mc:Choice Requires="wps">
            <w:drawing>
              <wp:anchor distT="0" distB="0" distL="114300" distR="114300" simplePos="0" relativeHeight="251686912" behindDoc="0" locked="0" layoutInCell="1" allowOverlap="1" wp14:anchorId="1CD196D5" wp14:editId="2F943283">
                <wp:simplePos x="0" y="0"/>
                <wp:positionH relativeFrom="column">
                  <wp:posOffset>3836035</wp:posOffset>
                </wp:positionH>
                <wp:positionV relativeFrom="paragraph">
                  <wp:posOffset>46990</wp:posOffset>
                </wp:positionV>
                <wp:extent cx="1710690" cy="730250"/>
                <wp:effectExtent l="0" t="0" r="41910" b="31750"/>
                <wp:wrapNone/>
                <wp:docPr id="4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730250"/>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Pr="00B75120" w:rsidRDefault="00004296" w:rsidP="00BA38B3">
                            <w:pPr>
                              <w:spacing w:line="216" w:lineRule="auto"/>
                              <w:ind w:firstLine="0"/>
                              <w:jc w:val="center"/>
                              <w:rPr>
                                <w:sz w:val="20"/>
                              </w:rPr>
                            </w:pPr>
                            <w:r w:rsidRPr="00B75120">
                              <w:rPr>
                                <w:sz w:val="20"/>
                              </w:rPr>
                              <w:t xml:space="preserve">Направление </w:t>
                            </w:r>
                            <w:r>
                              <w:rPr>
                                <w:sz w:val="20"/>
                              </w:rPr>
                              <w:t>акта приемочной комиссии заявителю</w:t>
                            </w:r>
                          </w:p>
                          <w:p w:rsidR="00004296" w:rsidRPr="00A51EA1" w:rsidRDefault="00004296" w:rsidP="00294B48">
                            <w:pPr>
                              <w:spacing w:line="216" w:lineRule="auto"/>
                              <w:ind w:firstLine="0"/>
                              <w:jc w:val="center"/>
                              <w:rPr>
                                <w:i/>
                                <w:sz w:val="20"/>
                              </w:rPr>
                            </w:pPr>
                            <w:r>
                              <w:rPr>
                                <w:i/>
                                <w:sz w:val="20"/>
                              </w:rPr>
                              <w:t>(3 рабочих дня</w:t>
                            </w:r>
                            <w:r w:rsidRPr="00A0702A">
                              <w:rPr>
                                <w:i/>
                                <w:iCs/>
                                <w:color w:val="000000"/>
                                <w:kern w:val="24"/>
                                <w:sz w:val="20"/>
                              </w:rPr>
                              <w:t>)</w:t>
                            </w:r>
                          </w:p>
                        </w:txbxContent>
                      </wps:txbx>
                      <wps:bodyPr rot="0" vert="horz" wrap="square" lIns="121920" tIns="60960" rIns="121920" bIns="60960" anchor="ctr" anchorCtr="0" upright="1">
                        <a:noAutofit/>
                      </wps:bodyPr>
                    </wps:wsp>
                  </a:graphicData>
                </a:graphic>
              </wp:anchor>
            </w:drawing>
          </mc:Choice>
          <mc:Fallback>
            <w:pict>
              <v:roundrect id="_x0000_s1037" style="position:absolute;left:0;text-align:left;margin-left:302.05pt;margin-top:3.7pt;width:134.7pt;height:5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" fillcolor="#fde9d9" stroked="f" strokeweight="1pt">
                <v:stroke joinstyle="miter"/>
                <v:shadow on="t" color="black" opacity="26213f" origin="-.5,-.5" offset=".74836mm,.74836mm"/>
                <v:textbox inset="9.6pt,4.8pt,9.6pt,4.8pt">
                  <w:txbxContent>
                    <w:p w:rsidR="00004296" w:rsidRPr="00B75120" w:rsidRDefault="00004296" w:rsidP="00BA38B3">
                      <w:pPr>
                        <w:spacing w:line="216" w:lineRule="auto"/>
                        <w:ind w:firstLine="0"/>
                        <w:jc w:val="center"/>
                        <w:rPr>
                          <w:sz w:val="20"/>
                        </w:rPr>
                      </w:pPr>
                      <w:r w:rsidRPr="00B75120">
                        <w:rPr>
                          <w:sz w:val="20"/>
                        </w:rPr>
                        <w:t xml:space="preserve">Направление </w:t>
                      </w:r>
                      <w:r>
                        <w:rPr>
                          <w:sz w:val="20"/>
                        </w:rPr>
                        <w:t>акта приемочной комиссии заявителю</w:t>
                      </w:r>
                    </w:p>
                    <w:p w:rsidR="00004296" w:rsidRPr="00A51EA1" w:rsidRDefault="00004296" w:rsidP="00294B48">
                      <w:pPr>
                        <w:spacing w:line="216" w:lineRule="auto"/>
                        <w:ind w:firstLine="0"/>
                        <w:jc w:val="center"/>
                        <w:rPr>
                          <w:i/>
                          <w:sz w:val="20"/>
                        </w:rPr>
                      </w:pPr>
                      <w:r>
                        <w:rPr>
                          <w:i/>
                          <w:sz w:val="20"/>
                        </w:rPr>
                        <w:t>(3 рабочих дня</w:t>
                      </w:r>
                      <w:r w:rsidRPr="00A0702A">
                        <w:rPr>
                          <w:i/>
                          <w:iCs/>
                          <w:color w:val="000000"/>
                          <w:kern w:val="24"/>
                          <w:sz w:val="20"/>
                        </w:rPr>
                        <w:t>)</w:t>
                      </w:r>
                    </w:p>
                  </w:txbxContent>
                </v:textbox>
              </v:roundrect>
            </w:pict>
          </mc:Fallback>
        </mc:AlternateContent>
      </w:r>
      <w:r w:rsidRPr="00C30155">
        <w:rPr>
          <w:noProof/>
        </w:rPr>
        <mc:AlternateContent>
          <mc:Choice Requires="wps">
            <w:drawing>
              <wp:anchor distT="0" distB="0" distL="114300" distR="114300" simplePos="0" relativeHeight="251680768" behindDoc="0" locked="0" layoutInCell="1" allowOverlap="1" wp14:anchorId="636289DA" wp14:editId="564F6E39">
                <wp:simplePos x="0" y="0"/>
                <wp:positionH relativeFrom="column">
                  <wp:posOffset>-191135</wp:posOffset>
                </wp:positionH>
                <wp:positionV relativeFrom="paragraph">
                  <wp:posOffset>60325</wp:posOffset>
                </wp:positionV>
                <wp:extent cx="3403600" cy="752475"/>
                <wp:effectExtent l="0" t="0" r="44450" b="47625"/>
                <wp:wrapNone/>
                <wp:docPr id="39"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0" cy="752475"/>
                        </a:xfrm>
                        <a:prstGeom prst="roundRect">
                          <a:avLst>
                            <a:gd name="adj" fmla="val 16667"/>
                          </a:avLst>
                        </a:prstGeom>
                        <a:solidFill>
                          <a:srgbClr val="FDE9D9"/>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004296" w:rsidRDefault="00004296" w:rsidP="00BA38B3">
                            <w:pPr>
                              <w:spacing w:line="216" w:lineRule="auto"/>
                              <w:ind w:firstLine="0"/>
                              <w:jc w:val="center"/>
                              <w:rPr>
                                <w:i/>
                                <w:iCs/>
                                <w:color w:val="000000" w:themeColor="text1"/>
                                <w:kern w:val="24"/>
                                <w:sz w:val="20"/>
                              </w:rPr>
                            </w:pPr>
                            <w:r>
                              <w:rPr>
                                <w:sz w:val="20"/>
                              </w:rPr>
                              <w:t xml:space="preserve">Приемка выполненных работ по переустройству и (или) перепланировки и (или) иных работ переводимого помещения </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left:0;text-align:left;margin-left:-15.05pt;margin-top:4.75pt;width:268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" fillcolor="#fde9d9" stroked="f" strokeweight="1pt">
                <v:stroke joinstyle="miter"/>
                <v:shadow on="t" color="black" opacity="26213f" origin="-.5,-.5" offset=".74836mm,.74836mm"/>
                <v:textbox inset="9.6pt,4.8pt,9.6pt,4.8pt">
                  <w:txbxContent>
                    <w:p w:rsidR="00004296" w:rsidRDefault="00004296" w:rsidP="00BA38B3">
                      <w:pPr>
                        <w:spacing w:line="216" w:lineRule="auto"/>
                        <w:ind w:firstLine="0"/>
                        <w:jc w:val="center"/>
                        <w:rPr>
                          <w:i/>
                          <w:iCs/>
                          <w:color w:val="000000" w:themeColor="text1"/>
                          <w:kern w:val="24"/>
                          <w:sz w:val="20"/>
                        </w:rPr>
                      </w:pPr>
                      <w:r>
                        <w:rPr>
                          <w:sz w:val="20"/>
                        </w:rPr>
                        <w:t xml:space="preserve">Приемка выполненных работ по переустройству и (или) перепланировки и (или) иных работ переводимого помещения </w:t>
                      </w:r>
                    </w:p>
                  </w:txbxContent>
                </v:textbox>
              </v:roundrect>
            </w:pict>
          </mc:Fallback>
        </mc:AlternateContent>
      </w:r>
    </w:p>
    <w:p w:rsidR="0031515C" w:rsidRPr="00C30155" w:rsidRDefault="0031515C" w:rsidP="002316FD">
      <w:pPr>
        <w:widowControl w:val="0"/>
        <w:autoSpaceDE w:val="0"/>
        <w:autoSpaceDN w:val="0"/>
        <w:adjustRightInd w:val="0"/>
        <w:ind w:left="4678"/>
        <w:jc w:val="right"/>
        <w:rPr>
          <w:bCs/>
        </w:rPr>
      </w:pPr>
    </w:p>
    <w:p w:rsidR="00F7567C" w:rsidRPr="00C30155" w:rsidRDefault="00A46250" w:rsidP="00CF49CF">
      <w:pPr>
        <w:widowControl w:val="0"/>
        <w:autoSpaceDE w:val="0"/>
        <w:autoSpaceDN w:val="0"/>
        <w:adjustRightInd w:val="0"/>
        <w:ind w:left="4678"/>
        <w:jc w:val="right"/>
        <w:rPr>
          <w:bCs/>
          <w:sz w:val="24"/>
          <w:szCs w:val="24"/>
        </w:rPr>
      </w:pPr>
      <w:r w:rsidRPr="00C30155">
        <w:rPr>
          <w:bCs/>
          <w:noProof/>
        </w:rPr>
        <mc:AlternateContent>
          <mc:Choice Requires="wps">
            <w:drawing>
              <wp:anchor distT="0" distB="0" distL="114300" distR="114300" simplePos="0" relativeHeight="251689984" behindDoc="0" locked="0" layoutInCell="1" allowOverlap="1" wp14:anchorId="40446E7A" wp14:editId="1C4F1C22">
                <wp:simplePos x="0" y="0"/>
                <wp:positionH relativeFrom="column">
                  <wp:posOffset>3212465</wp:posOffset>
                </wp:positionH>
                <wp:positionV relativeFrom="paragraph">
                  <wp:posOffset>13970</wp:posOffset>
                </wp:positionV>
                <wp:extent cx="631825" cy="0"/>
                <wp:effectExtent l="0" t="76200" r="15875" b="95250"/>
                <wp:wrapNone/>
                <wp:docPr id="56" name="Прямая со стрелкой 56"/>
                <wp:cNvGraphicFramePr/>
                <a:graphic xmlns:a="http://schemas.openxmlformats.org/drawingml/2006/main">
                  <a:graphicData uri="http://schemas.microsoft.com/office/word/2010/wordprocessingShape">
                    <wps:wsp>
                      <wps:cNvCnPr/>
                      <wps:spPr>
                        <a:xfrm>
                          <a:off x="0" y="0"/>
                          <a:ext cx="631825" cy="0"/>
                        </a:xfrm>
                        <a:prstGeom prst="straightConnector1">
                          <a:avLst/>
                        </a:prstGeom>
                        <a:ln w="15875" cmpd="sng">
                          <a:solidFill>
                            <a:srgbClr val="974706"/>
                          </a:solidFill>
                          <a:prstDash val="dash"/>
                          <a:miter lim="800000"/>
                          <a:headEnd type="non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Прямая со стрелкой 56" o:spid="_x0000_s1026" type="#_x0000_t32" style="position:absolute;margin-left:252.95pt;margin-top:1.1pt;width:49.75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" strokecolor="#974706" strokeweight="1.25pt">
                <v:stroke dashstyle="dash" endarrow="block" joinstyle="miter"/>
              </v:shape>
            </w:pict>
          </mc:Fallback>
        </mc:AlternateContent>
      </w:r>
    </w:p>
    <w:p w:rsidR="00F7567C" w:rsidRPr="00C30155" w:rsidRDefault="00F7567C" w:rsidP="00CF49CF">
      <w:pPr>
        <w:widowControl w:val="0"/>
        <w:autoSpaceDE w:val="0"/>
        <w:autoSpaceDN w:val="0"/>
        <w:adjustRightInd w:val="0"/>
        <w:ind w:left="4678"/>
        <w:jc w:val="right"/>
        <w:rPr>
          <w:bCs/>
          <w:sz w:val="24"/>
          <w:szCs w:val="24"/>
        </w:rPr>
      </w:pPr>
    </w:p>
    <w:p w:rsidR="00F7567C" w:rsidRPr="00C30155" w:rsidRDefault="00F7567C" w:rsidP="00CF49CF">
      <w:pPr>
        <w:widowControl w:val="0"/>
        <w:autoSpaceDE w:val="0"/>
        <w:autoSpaceDN w:val="0"/>
        <w:adjustRightInd w:val="0"/>
        <w:ind w:left="4678"/>
        <w:jc w:val="right"/>
        <w:rPr>
          <w:bCs/>
          <w:sz w:val="24"/>
          <w:szCs w:val="24"/>
        </w:rPr>
      </w:pPr>
    </w:p>
    <w:p w:rsidR="00F7567C" w:rsidRPr="00C30155" w:rsidRDefault="00F7567C" w:rsidP="00CF49CF">
      <w:pPr>
        <w:widowControl w:val="0"/>
        <w:autoSpaceDE w:val="0"/>
        <w:autoSpaceDN w:val="0"/>
        <w:adjustRightInd w:val="0"/>
        <w:ind w:left="4678"/>
        <w:jc w:val="right"/>
        <w:rPr>
          <w:bCs/>
          <w:sz w:val="24"/>
          <w:szCs w:val="24"/>
        </w:rPr>
      </w:pPr>
    </w:p>
    <w:p w:rsidR="00F7567C" w:rsidRPr="00C30155" w:rsidRDefault="00F7567C" w:rsidP="00CF49CF">
      <w:pPr>
        <w:widowControl w:val="0"/>
        <w:autoSpaceDE w:val="0"/>
        <w:autoSpaceDN w:val="0"/>
        <w:adjustRightInd w:val="0"/>
        <w:ind w:left="4678"/>
        <w:jc w:val="right"/>
        <w:rPr>
          <w:bCs/>
          <w:sz w:val="24"/>
          <w:szCs w:val="24"/>
        </w:rPr>
      </w:pPr>
    </w:p>
    <w:p w:rsidR="002B6061" w:rsidRPr="00C30155" w:rsidRDefault="0084146A" w:rsidP="00CF49CF">
      <w:pPr>
        <w:widowControl w:val="0"/>
        <w:autoSpaceDE w:val="0"/>
        <w:autoSpaceDN w:val="0"/>
        <w:adjustRightInd w:val="0"/>
        <w:ind w:left="4678"/>
        <w:jc w:val="right"/>
        <w:rPr>
          <w:bCs/>
          <w:sz w:val="24"/>
          <w:szCs w:val="24"/>
        </w:rPr>
      </w:pPr>
      <w:r w:rsidRPr="00C30155">
        <w:rPr>
          <w:bCs/>
          <w:sz w:val="24"/>
          <w:szCs w:val="24"/>
        </w:rPr>
        <w:lastRenderedPageBreak/>
        <w:t>Приложение  5</w:t>
      </w:r>
    </w:p>
    <w:p w:rsidR="0021774B" w:rsidRPr="00C30155" w:rsidRDefault="00D5259C" w:rsidP="00CF49CF">
      <w:pPr>
        <w:widowControl w:val="0"/>
        <w:autoSpaceDE w:val="0"/>
        <w:autoSpaceDN w:val="0"/>
        <w:adjustRightInd w:val="0"/>
        <w:ind w:left="4678" w:firstLine="0"/>
        <w:rPr>
          <w:bCs/>
          <w:sz w:val="24"/>
          <w:szCs w:val="24"/>
        </w:rPr>
      </w:pPr>
      <w:r w:rsidRPr="00C30155">
        <w:rPr>
          <w:bCs/>
          <w:sz w:val="24"/>
          <w:szCs w:val="24"/>
        </w:rPr>
        <w:t xml:space="preserve">к Административному регламенту </w:t>
      </w:r>
      <w:r w:rsidR="0021774B" w:rsidRPr="00C30155">
        <w:rPr>
          <w:bCs/>
          <w:sz w:val="24"/>
          <w:szCs w:val="24"/>
        </w:rPr>
        <w:t>предоставления муниципальной услуги «Перевод жилых помещений в нежилые или нежилых помещений в жи</w:t>
      </w:r>
      <w:r w:rsidRPr="00C30155">
        <w:rPr>
          <w:bCs/>
          <w:sz w:val="24"/>
          <w:szCs w:val="24"/>
        </w:rPr>
        <w:t xml:space="preserve">лые помещения, </w:t>
      </w:r>
      <w:r w:rsidR="0021774B" w:rsidRPr="00C30155">
        <w:rPr>
          <w:bCs/>
          <w:sz w:val="24"/>
          <w:szCs w:val="24"/>
        </w:rPr>
        <w:t>расположенных на территории сельских поселений Шелеховского района»</w:t>
      </w:r>
    </w:p>
    <w:p w:rsidR="00D0786C" w:rsidRPr="00C30155" w:rsidRDefault="00D0786C" w:rsidP="002316FD">
      <w:pPr>
        <w:widowControl w:val="0"/>
        <w:autoSpaceDE w:val="0"/>
        <w:autoSpaceDN w:val="0"/>
        <w:adjustRightInd w:val="0"/>
        <w:ind w:left="5387"/>
        <w:jc w:val="right"/>
        <w:rPr>
          <w:bCs/>
        </w:rPr>
      </w:pPr>
    </w:p>
    <w:p w:rsidR="002B6061" w:rsidRPr="00C30155" w:rsidRDefault="002B6061" w:rsidP="00CF49CF">
      <w:pPr>
        <w:widowControl w:val="0"/>
        <w:autoSpaceDE w:val="0"/>
        <w:autoSpaceDN w:val="0"/>
        <w:adjustRightInd w:val="0"/>
        <w:ind w:left="3402" w:firstLine="0"/>
        <w:rPr>
          <w:bCs/>
          <w:color w:val="000000"/>
          <w:sz w:val="24"/>
          <w:szCs w:val="24"/>
        </w:rPr>
      </w:pPr>
      <w:r w:rsidRPr="00C30155">
        <w:rPr>
          <w:bCs/>
          <w:color w:val="000000"/>
          <w:sz w:val="24"/>
          <w:szCs w:val="24"/>
        </w:rPr>
        <w:t xml:space="preserve">Мэру Шелеховского муниципального района </w:t>
      </w:r>
    </w:p>
    <w:p w:rsidR="002B6061" w:rsidRPr="00C30155" w:rsidRDefault="002B6061" w:rsidP="00CF49CF">
      <w:pPr>
        <w:widowControl w:val="0"/>
        <w:autoSpaceDE w:val="0"/>
        <w:autoSpaceDN w:val="0"/>
        <w:adjustRightInd w:val="0"/>
        <w:ind w:left="3402" w:firstLine="0"/>
        <w:rPr>
          <w:bCs/>
          <w:color w:val="000000"/>
          <w:sz w:val="24"/>
          <w:szCs w:val="24"/>
        </w:rPr>
      </w:pPr>
      <w:r w:rsidRPr="00C30155">
        <w:rPr>
          <w:bCs/>
          <w:color w:val="000000"/>
          <w:sz w:val="24"/>
          <w:szCs w:val="24"/>
        </w:rPr>
        <w:t>_________________________________________________</w:t>
      </w:r>
    </w:p>
    <w:p w:rsidR="002B6061" w:rsidRPr="00C30155" w:rsidRDefault="002B6061" w:rsidP="00CF49CF">
      <w:pPr>
        <w:widowControl w:val="0"/>
        <w:autoSpaceDE w:val="0"/>
        <w:autoSpaceDN w:val="0"/>
        <w:adjustRightInd w:val="0"/>
        <w:ind w:left="3402" w:firstLine="0"/>
        <w:jc w:val="center"/>
        <w:rPr>
          <w:bCs/>
          <w:color w:val="000000"/>
          <w:sz w:val="24"/>
          <w:szCs w:val="24"/>
        </w:rPr>
      </w:pPr>
      <w:r w:rsidRPr="00C30155">
        <w:rPr>
          <w:bCs/>
          <w:color w:val="000000"/>
          <w:sz w:val="24"/>
          <w:szCs w:val="24"/>
        </w:rPr>
        <w:t>(Ф.И.О.)</w:t>
      </w:r>
    </w:p>
    <w:p w:rsidR="002B6061" w:rsidRPr="00C30155" w:rsidRDefault="002B6061" w:rsidP="00CF49CF">
      <w:pPr>
        <w:suppressAutoHyphens/>
        <w:ind w:left="3402" w:firstLine="0"/>
        <w:rPr>
          <w:sz w:val="24"/>
          <w:szCs w:val="24"/>
          <w:lang w:eastAsia="zh-CN"/>
        </w:rPr>
      </w:pPr>
      <w:r w:rsidRPr="00C30155">
        <w:rPr>
          <w:sz w:val="24"/>
          <w:szCs w:val="24"/>
          <w:lang w:eastAsia="zh-CN"/>
        </w:rPr>
        <w:t>От ______________________________________________</w:t>
      </w:r>
    </w:p>
    <w:p w:rsidR="002B6061" w:rsidRPr="00C30155" w:rsidRDefault="002B6061" w:rsidP="00CF49CF">
      <w:pPr>
        <w:suppressAutoHyphens/>
        <w:ind w:left="3402" w:firstLine="0"/>
        <w:rPr>
          <w:sz w:val="24"/>
          <w:szCs w:val="24"/>
          <w:lang w:eastAsia="zh-CN"/>
        </w:rPr>
      </w:pPr>
      <w:r w:rsidRPr="00C30155">
        <w:rPr>
          <w:sz w:val="24"/>
          <w:szCs w:val="24"/>
          <w:lang w:eastAsia="zh-CN"/>
        </w:rPr>
        <w:t>_________________________________________________</w:t>
      </w:r>
    </w:p>
    <w:p w:rsidR="007A7E07" w:rsidRPr="00C30155" w:rsidRDefault="007A7E07" w:rsidP="00CF49CF">
      <w:pPr>
        <w:suppressAutoHyphens/>
        <w:ind w:left="3402" w:firstLine="0"/>
        <w:rPr>
          <w:sz w:val="24"/>
          <w:szCs w:val="24"/>
          <w:lang w:eastAsia="zh-CN"/>
        </w:rPr>
      </w:pPr>
      <w:r w:rsidRPr="00C30155">
        <w:rPr>
          <w:sz w:val="24"/>
          <w:szCs w:val="24"/>
          <w:lang w:eastAsia="zh-CN"/>
        </w:rPr>
        <w:t>_________________________________________________</w:t>
      </w:r>
    </w:p>
    <w:p w:rsidR="007B2C10" w:rsidRPr="00C30155" w:rsidRDefault="007B2C10" w:rsidP="00CF49CF">
      <w:pPr>
        <w:suppressAutoHyphens/>
        <w:ind w:left="3402" w:firstLine="0"/>
        <w:rPr>
          <w:sz w:val="24"/>
          <w:szCs w:val="24"/>
          <w:lang w:eastAsia="zh-CN"/>
        </w:rPr>
      </w:pPr>
      <w:r w:rsidRPr="00C30155">
        <w:rPr>
          <w:sz w:val="24"/>
          <w:szCs w:val="24"/>
          <w:lang w:eastAsia="zh-CN"/>
        </w:rPr>
        <w:t>_________________________________________________</w:t>
      </w:r>
    </w:p>
    <w:p w:rsidR="007B2C10" w:rsidRPr="00C30155" w:rsidRDefault="007B2C10" w:rsidP="00CF49CF">
      <w:pPr>
        <w:suppressAutoHyphens/>
        <w:ind w:left="3402" w:firstLine="0"/>
        <w:rPr>
          <w:sz w:val="24"/>
          <w:szCs w:val="24"/>
          <w:lang w:eastAsia="zh-CN"/>
        </w:rPr>
      </w:pPr>
      <w:r w:rsidRPr="00C30155">
        <w:rPr>
          <w:sz w:val="24"/>
          <w:szCs w:val="24"/>
          <w:lang w:eastAsia="zh-CN"/>
        </w:rPr>
        <w:t>_________________________________________________</w:t>
      </w:r>
    </w:p>
    <w:p w:rsidR="007A7E07" w:rsidRPr="00C30155" w:rsidRDefault="002B6061" w:rsidP="00CF49CF">
      <w:pPr>
        <w:ind w:left="4111" w:firstLine="0"/>
        <w:jc w:val="center"/>
        <w:rPr>
          <w:sz w:val="20"/>
          <w:szCs w:val="20"/>
        </w:rPr>
      </w:pPr>
      <w:r w:rsidRPr="00C30155">
        <w:rPr>
          <w:sz w:val="20"/>
          <w:szCs w:val="20"/>
          <w:lang w:eastAsia="zh-CN"/>
        </w:rPr>
        <w:t>(</w:t>
      </w:r>
      <w:r w:rsidR="007A7E07" w:rsidRPr="00C30155">
        <w:rPr>
          <w:sz w:val="20"/>
          <w:szCs w:val="20"/>
        </w:rPr>
        <w:t>Ф.И.О. гражданина, индивидуального предпринимателя,</w:t>
      </w:r>
    </w:p>
    <w:p w:rsidR="007A7E07" w:rsidRPr="00C30155" w:rsidRDefault="007A7E07" w:rsidP="00CF49CF">
      <w:pPr>
        <w:ind w:left="4111" w:firstLine="0"/>
        <w:jc w:val="center"/>
        <w:rPr>
          <w:sz w:val="20"/>
          <w:szCs w:val="20"/>
        </w:rPr>
      </w:pPr>
      <w:r w:rsidRPr="00C30155">
        <w:rPr>
          <w:sz w:val="20"/>
          <w:szCs w:val="20"/>
        </w:rPr>
        <w:t>представителя заявителя (полностью), полное наименование</w:t>
      </w:r>
    </w:p>
    <w:p w:rsidR="007A7E07" w:rsidRPr="00C30155" w:rsidRDefault="007A7E07" w:rsidP="00CF49CF">
      <w:pPr>
        <w:ind w:left="4111" w:firstLine="0"/>
        <w:jc w:val="center"/>
        <w:rPr>
          <w:sz w:val="20"/>
          <w:szCs w:val="20"/>
        </w:rPr>
      </w:pPr>
      <w:r w:rsidRPr="00C30155">
        <w:rPr>
          <w:sz w:val="20"/>
          <w:szCs w:val="20"/>
        </w:rPr>
        <w:t>юридического лица, ОГРН, ИНН/КПП</w:t>
      </w:r>
      <w:r w:rsidR="007B2C10" w:rsidRPr="00C30155">
        <w:rPr>
          <w:sz w:val="20"/>
          <w:szCs w:val="20"/>
        </w:rPr>
        <w:t xml:space="preserve">, </w:t>
      </w:r>
      <w:r w:rsidR="007B2C10" w:rsidRPr="00C30155">
        <w:rPr>
          <w:sz w:val="20"/>
          <w:szCs w:val="20"/>
          <w:lang w:eastAsia="zh-CN"/>
        </w:rPr>
        <w:t>паспорт-иной документ, удостоверяющий личность)</w:t>
      </w:r>
    </w:p>
    <w:p w:rsidR="002B6061" w:rsidRPr="00C30155" w:rsidRDefault="002B6061" w:rsidP="00CF49CF">
      <w:pPr>
        <w:suppressAutoHyphens/>
        <w:ind w:left="3402" w:firstLine="0"/>
        <w:rPr>
          <w:sz w:val="24"/>
          <w:szCs w:val="24"/>
          <w:lang w:eastAsia="zh-CN"/>
        </w:rPr>
      </w:pPr>
      <w:r w:rsidRPr="00C30155">
        <w:rPr>
          <w:sz w:val="24"/>
          <w:szCs w:val="24"/>
          <w:lang w:eastAsia="zh-CN"/>
        </w:rPr>
        <w:t>Адрес: ___________________________________________</w:t>
      </w:r>
    </w:p>
    <w:p w:rsidR="002B6061" w:rsidRPr="00C30155" w:rsidRDefault="002B6061" w:rsidP="00CF49CF">
      <w:pPr>
        <w:suppressAutoHyphens/>
        <w:ind w:left="3402" w:firstLine="0"/>
        <w:jc w:val="center"/>
        <w:rPr>
          <w:sz w:val="24"/>
          <w:szCs w:val="24"/>
          <w:lang w:eastAsia="zh-CN"/>
        </w:rPr>
      </w:pPr>
      <w:r w:rsidRPr="00C30155">
        <w:rPr>
          <w:sz w:val="24"/>
          <w:szCs w:val="24"/>
          <w:lang w:eastAsia="zh-CN"/>
        </w:rPr>
        <w:t>__________________________________________________________________________________________________</w:t>
      </w:r>
    </w:p>
    <w:p w:rsidR="002B6061" w:rsidRPr="00C30155" w:rsidRDefault="002B6061" w:rsidP="00CF49CF">
      <w:pPr>
        <w:suppressAutoHyphens/>
        <w:ind w:left="3402" w:firstLine="0"/>
        <w:jc w:val="center"/>
        <w:rPr>
          <w:sz w:val="20"/>
          <w:szCs w:val="20"/>
          <w:lang w:eastAsia="zh-CN"/>
        </w:rPr>
      </w:pPr>
      <w:r w:rsidRPr="00C30155">
        <w:rPr>
          <w:sz w:val="20"/>
          <w:szCs w:val="20"/>
          <w:lang w:eastAsia="zh-CN"/>
        </w:rPr>
        <w:t xml:space="preserve">(место жительство по регистрации (полностью), </w:t>
      </w:r>
      <w:r w:rsidR="007B2C10" w:rsidRPr="00C30155">
        <w:rPr>
          <w:sz w:val="20"/>
          <w:szCs w:val="20"/>
          <w:lang w:eastAsia="zh-CN"/>
        </w:rPr>
        <w:t xml:space="preserve">место нахождения юридического лица, </w:t>
      </w:r>
      <w:r w:rsidRPr="00C30155">
        <w:rPr>
          <w:sz w:val="20"/>
          <w:szCs w:val="20"/>
          <w:lang w:eastAsia="zh-CN"/>
        </w:rPr>
        <w:t>номер телефона)</w:t>
      </w:r>
    </w:p>
    <w:p w:rsidR="002B6061" w:rsidRPr="00C30155" w:rsidRDefault="002B6061" w:rsidP="00CF49CF">
      <w:pPr>
        <w:widowControl w:val="0"/>
        <w:autoSpaceDE w:val="0"/>
        <w:autoSpaceDN w:val="0"/>
        <w:adjustRightInd w:val="0"/>
        <w:ind w:left="3402" w:firstLine="0"/>
        <w:rPr>
          <w:bCs/>
          <w:color w:val="000000"/>
          <w:sz w:val="24"/>
          <w:szCs w:val="24"/>
        </w:rPr>
      </w:pPr>
      <w:r w:rsidRPr="00C30155">
        <w:rPr>
          <w:sz w:val="24"/>
          <w:szCs w:val="24"/>
          <w:lang w:eastAsia="zh-CN"/>
        </w:rPr>
        <w:t>___________________________________________________________________________________________________________________________________________________</w:t>
      </w:r>
    </w:p>
    <w:p w:rsidR="003E542A" w:rsidRPr="00C30155" w:rsidRDefault="002B6061" w:rsidP="00CF49CF">
      <w:pPr>
        <w:widowControl w:val="0"/>
        <w:autoSpaceDE w:val="0"/>
        <w:autoSpaceDN w:val="0"/>
        <w:adjustRightInd w:val="0"/>
        <w:ind w:left="3402" w:firstLine="0"/>
        <w:jc w:val="center"/>
        <w:rPr>
          <w:bCs/>
          <w:color w:val="000000"/>
          <w:sz w:val="20"/>
          <w:szCs w:val="20"/>
        </w:rPr>
      </w:pPr>
      <w:r w:rsidRPr="00C30155">
        <w:rPr>
          <w:color w:val="000000"/>
          <w:sz w:val="20"/>
          <w:szCs w:val="20"/>
          <w:shd w:val="clear" w:color="auto" w:fill="FFFFFF"/>
        </w:rPr>
        <w:t>(</w:t>
      </w:r>
      <w:r w:rsidRPr="00C30155">
        <w:rPr>
          <w:sz w:val="20"/>
          <w:szCs w:val="20"/>
          <w:lang w:eastAsia="zh-CN"/>
        </w:rPr>
        <w:t>Ф.И.О.</w:t>
      </w:r>
      <w:r w:rsidRPr="00C30155">
        <w:rPr>
          <w:sz w:val="20"/>
          <w:szCs w:val="20"/>
        </w:rPr>
        <w:t xml:space="preserve">, представителя заявителя (полностью), </w:t>
      </w:r>
      <w:r w:rsidR="001A2068" w:rsidRPr="00C30155">
        <w:rPr>
          <w:color w:val="000000"/>
          <w:sz w:val="20"/>
          <w:szCs w:val="20"/>
          <w:shd w:val="clear" w:color="auto" w:fill="FFFFFF"/>
        </w:rPr>
        <w:t xml:space="preserve">реквизиты </w:t>
      </w:r>
      <w:r w:rsidRPr="00C30155">
        <w:rPr>
          <w:color w:val="000000"/>
          <w:sz w:val="20"/>
          <w:szCs w:val="20"/>
          <w:shd w:val="clear" w:color="auto" w:fill="FFFFFF"/>
        </w:rPr>
        <w:t>доверенности, которая прилагается к заявлению, если заявление подает физическое лицо представителя)</w:t>
      </w:r>
    </w:p>
    <w:p w:rsidR="00D5259C" w:rsidRPr="00C30155" w:rsidRDefault="00D5259C" w:rsidP="002316FD">
      <w:pPr>
        <w:widowControl w:val="0"/>
        <w:autoSpaceDE w:val="0"/>
        <w:autoSpaceDN w:val="0"/>
        <w:adjustRightInd w:val="0"/>
        <w:rPr>
          <w:bCs/>
          <w:sz w:val="20"/>
          <w:szCs w:val="20"/>
        </w:rPr>
      </w:pPr>
    </w:p>
    <w:p w:rsidR="00D133EF" w:rsidRPr="00C30155" w:rsidRDefault="002B6061" w:rsidP="002316FD">
      <w:pPr>
        <w:widowControl w:val="0"/>
        <w:autoSpaceDE w:val="0"/>
        <w:autoSpaceDN w:val="0"/>
        <w:adjustRightInd w:val="0"/>
        <w:ind w:left="-709"/>
        <w:jc w:val="center"/>
        <w:rPr>
          <w:b/>
          <w:bCs/>
          <w:sz w:val="24"/>
          <w:szCs w:val="24"/>
        </w:rPr>
      </w:pPr>
      <w:r w:rsidRPr="00C30155">
        <w:rPr>
          <w:b/>
          <w:bCs/>
          <w:sz w:val="24"/>
          <w:szCs w:val="24"/>
        </w:rPr>
        <w:t>Уведомление</w:t>
      </w:r>
      <w:r w:rsidR="00D133EF" w:rsidRPr="00C30155">
        <w:rPr>
          <w:b/>
          <w:bCs/>
          <w:sz w:val="24"/>
          <w:szCs w:val="24"/>
        </w:rPr>
        <w:t xml:space="preserve"> </w:t>
      </w:r>
    </w:p>
    <w:p w:rsidR="003E542A" w:rsidRPr="00C30155" w:rsidRDefault="00D133EF" w:rsidP="005048D0">
      <w:pPr>
        <w:widowControl w:val="0"/>
        <w:autoSpaceDE w:val="0"/>
        <w:autoSpaceDN w:val="0"/>
        <w:adjustRightInd w:val="0"/>
        <w:ind w:firstLine="0"/>
        <w:jc w:val="center"/>
        <w:rPr>
          <w:b/>
          <w:bCs/>
          <w:sz w:val="24"/>
          <w:szCs w:val="24"/>
        </w:rPr>
      </w:pPr>
      <w:r w:rsidRPr="00C30155">
        <w:rPr>
          <w:b/>
          <w:bCs/>
          <w:sz w:val="24"/>
          <w:szCs w:val="24"/>
        </w:rPr>
        <w:t>о приёмке выполненных работ по переус</w:t>
      </w:r>
      <w:r w:rsidR="005048D0" w:rsidRPr="00C30155">
        <w:rPr>
          <w:b/>
          <w:bCs/>
          <w:sz w:val="24"/>
          <w:szCs w:val="24"/>
        </w:rPr>
        <w:t xml:space="preserve">тройству и (или) перепланировке </w:t>
      </w:r>
      <w:r w:rsidRPr="00C30155">
        <w:rPr>
          <w:b/>
          <w:bCs/>
          <w:sz w:val="24"/>
          <w:szCs w:val="24"/>
        </w:rPr>
        <w:t>помещения</w:t>
      </w:r>
    </w:p>
    <w:p w:rsidR="003E542A" w:rsidRPr="00C30155" w:rsidRDefault="002B6061" w:rsidP="00CF49CF">
      <w:pPr>
        <w:autoSpaceDE w:val="0"/>
        <w:autoSpaceDN w:val="0"/>
        <w:ind w:firstLine="0"/>
        <w:rPr>
          <w:sz w:val="24"/>
          <w:szCs w:val="24"/>
        </w:rPr>
      </w:pPr>
      <w:r w:rsidRPr="00C30155">
        <w:rPr>
          <w:sz w:val="24"/>
          <w:szCs w:val="24"/>
        </w:rPr>
        <w:t xml:space="preserve">Уведомляю о завершении </w:t>
      </w:r>
      <w:r w:rsidR="00980B4E" w:rsidRPr="00C30155">
        <w:rPr>
          <w:sz w:val="24"/>
          <w:szCs w:val="24"/>
        </w:rPr>
        <w:t>_______________________________________________________</w:t>
      </w:r>
    </w:p>
    <w:p w:rsidR="00980B4E" w:rsidRPr="00C30155" w:rsidRDefault="00980B4E" w:rsidP="00CF49CF">
      <w:pPr>
        <w:autoSpaceDE w:val="0"/>
        <w:autoSpaceDN w:val="0"/>
        <w:ind w:firstLine="0"/>
        <w:jc w:val="right"/>
        <w:rPr>
          <w:sz w:val="20"/>
          <w:szCs w:val="20"/>
        </w:rPr>
      </w:pPr>
      <w:r w:rsidRPr="00C30155">
        <w:rPr>
          <w:sz w:val="20"/>
          <w:szCs w:val="20"/>
        </w:rPr>
        <w:t>(переустройства, перепланировки, переустройства и перепланировки, иные работы)</w:t>
      </w:r>
    </w:p>
    <w:p w:rsidR="00807203" w:rsidRPr="00C30155" w:rsidRDefault="00807203" w:rsidP="00CF49CF">
      <w:pPr>
        <w:autoSpaceDE w:val="0"/>
        <w:autoSpaceDN w:val="0"/>
        <w:ind w:firstLine="0"/>
        <w:rPr>
          <w:sz w:val="24"/>
          <w:szCs w:val="24"/>
        </w:rPr>
      </w:pPr>
      <w:r w:rsidRPr="00C30155">
        <w:rPr>
          <w:sz w:val="24"/>
          <w:szCs w:val="24"/>
        </w:rPr>
        <w:t>__________________________________________________________</w:t>
      </w:r>
      <w:r w:rsidR="00CC0566" w:rsidRPr="00C30155">
        <w:rPr>
          <w:sz w:val="24"/>
          <w:szCs w:val="24"/>
        </w:rPr>
        <w:t>___________________</w:t>
      </w:r>
    </w:p>
    <w:p w:rsidR="00807203" w:rsidRPr="00C30155" w:rsidRDefault="00807203" w:rsidP="00CF49CF">
      <w:pPr>
        <w:autoSpaceDE w:val="0"/>
        <w:autoSpaceDN w:val="0"/>
        <w:adjustRightInd w:val="0"/>
        <w:ind w:firstLine="0"/>
        <w:rPr>
          <w:sz w:val="24"/>
          <w:szCs w:val="24"/>
          <w:lang w:eastAsia="en-US"/>
        </w:rPr>
      </w:pPr>
      <w:r w:rsidRPr="00C30155">
        <w:rPr>
          <w:sz w:val="24"/>
          <w:szCs w:val="24"/>
        </w:rPr>
        <w:t>и п</w:t>
      </w:r>
      <w:r w:rsidR="003E542A" w:rsidRPr="00C30155">
        <w:rPr>
          <w:sz w:val="24"/>
          <w:szCs w:val="24"/>
        </w:rPr>
        <w:t xml:space="preserve">рошу принять </w:t>
      </w:r>
      <w:r w:rsidRPr="00C30155">
        <w:rPr>
          <w:sz w:val="24"/>
          <w:szCs w:val="24"/>
        </w:rPr>
        <w:t xml:space="preserve">законченное </w:t>
      </w:r>
      <w:r w:rsidR="005048D0" w:rsidRPr="00C30155">
        <w:rPr>
          <w:sz w:val="24"/>
          <w:szCs w:val="24"/>
          <w:lang w:eastAsia="en-US"/>
        </w:rPr>
        <w:t>переустройство и (или) перепланировку ______________помещения</w:t>
      </w:r>
      <w:r w:rsidRPr="00C30155">
        <w:rPr>
          <w:sz w:val="24"/>
          <w:szCs w:val="24"/>
          <w:lang w:eastAsia="en-US"/>
        </w:rPr>
        <w:t>, находящегося по адресу: Иркутская область, ______________</w:t>
      </w:r>
    </w:p>
    <w:p w:rsidR="003E542A" w:rsidRPr="00C30155" w:rsidRDefault="005048D0" w:rsidP="00CC0566">
      <w:pPr>
        <w:autoSpaceDE w:val="0"/>
        <w:autoSpaceDN w:val="0"/>
        <w:adjustRightInd w:val="0"/>
        <w:ind w:firstLine="0"/>
        <w:jc w:val="left"/>
        <w:rPr>
          <w:sz w:val="24"/>
          <w:szCs w:val="24"/>
          <w:lang w:eastAsia="en-US"/>
        </w:rPr>
      </w:pPr>
      <w:r w:rsidRPr="00C30155">
        <w:rPr>
          <w:sz w:val="20"/>
          <w:szCs w:val="20"/>
        </w:rPr>
        <w:t>(жилого, нежилого</w:t>
      </w:r>
      <w:r w:rsidR="00807203" w:rsidRPr="00C30155">
        <w:rPr>
          <w:sz w:val="20"/>
          <w:szCs w:val="20"/>
        </w:rPr>
        <w:t>)</w:t>
      </w:r>
      <w:r w:rsidR="00807203" w:rsidRPr="00C30155">
        <w:rPr>
          <w:sz w:val="24"/>
          <w:szCs w:val="24"/>
          <w:lang w:eastAsia="en-US"/>
        </w:rPr>
        <w:t xml:space="preserve"> _____________________________________________________________________________ приемочной комиссией.</w:t>
      </w:r>
    </w:p>
    <w:p w:rsidR="00394EC8" w:rsidRPr="00C30155" w:rsidRDefault="001A2068" w:rsidP="00CC0566">
      <w:pPr>
        <w:autoSpaceDE w:val="0"/>
        <w:autoSpaceDN w:val="0"/>
        <w:adjustRightInd w:val="0"/>
        <w:ind w:firstLine="0"/>
        <w:jc w:val="left"/>
        <w:rPr>
          <w:sz w:val="24"/>
          <w:szCs w:val="24"/>
          <w:lang w:eastAsia="en-US"/>
        </w:rPr>
      </w:pPr>
      <w:r w:rsidRPr="00C30155">
        <w:rPr>
          <w:sz w:val="24"/>
          <w:szCs w:val="24"/>
          <w:lang w:eastAsia="en-US"/>
        </w:rPr>
        <w:t>В ре</w:t>
      </w:r>
      <w:r w:rsidR="00394EC8" w:rsidRPr="00C30155">
        <w:rPr>
          <w:sz w:val="24"/>
          <w:szCs w:val="24"/>
          <w:lang w:eastAsia="en-US"/>
        </w:rPr>
        <w:t>зультате выполненных работ _________________</w:t>
      </w:r>
      <w:r w:rsidR="00CC0566" w:rsidRPr="00C30155">
        <w:rPr>
          <w:sz w:val="24"/>
          <w:szCs w:val="24"/>
          <w:lang w:eastAsia="en-US"/>
        </w:rPr>
        <w:t>_____</w:t>
      </w:r>
      <w:r w:rsidRPr="00C30155">
        <w:rPr>
          <w:sz w:val="24"/>
          <w:szCs w:val="24"/>
          <w:lang w:eastAsia="en-US"/>
        </w:rPr>
        <w:t xml:space="preserve"> помещение имеет технические </w:t>
      </w:r>
    </w:p>
    <w:p w:rsidR="00394EC8" w:rsidRPr="00C30155" w:rsidRDefault="00394EC8" w:rsidP="00CC0566">
      <w:pPr>
        <w:autoSpaceDE w:val="0"/>
        <w:autoSpaceDN w:val="0"/>
        <w:adjustRightInd w:val="0"/>
        <w:ind w:left="3218"/>
        <w:rPr>
          <w:sz w:val="20"/>
          <w:szCs w:val="20"/>
          <w:lang w:eastAsia="en-US"/>
        </w:rPr>
      </w:pPr>
      <w:r w:rsidRPr="00C30155">
        <w:rPr>
          <w:sz w:val="20"/>
          <w:szCs w:val="20"/>
        </w:rPr>
        <w:t>(жилое, нежилое)</w:t>
      </w:r>
    </w:p>
    <w:p w:rsidR="001A2068" w:rsidRPr="00C30155" w:rsidRDefault="001A2068" w:rsidP="00CF49CF">
      <w:pPr>
        <w:autoSpaceDE w:val="0"/>
        <w:autoSpaceDN w:val="0"/>
        <w:adjustRightInd w:val="0"/>
        <w:ind w:firstLine="0"/>
        <w:rPr>
          <w:sz w:val="24"/>
          <w:szCs w:val="24"/>
          <w:lang w:eastAsia="en-US"/>
        </w:rPr>
      </w:pPr>
      <w:r w:rsidRPr="00C30155">
        <w:rPr>
          <w:sz w:val="24"/>
          <w:szCs w:val="24"/>
          <w:lang w:eastAsia="en-US"/>
        </w:rPr>
        <w:t>характеристики по данным обследования органа технической инвентаризации от ________________________</w:t>
      </w:r>
      <w:r w:rsidR="00394EC8" w:rsidRPr="00C30155">
        <w:rPr>
          <w:sz w:val="24"/>
          <w:szCs w:val="24"/>
          <w:lang w:eastAsia="en-US"/>
        </w:rPr>
        <w:t>_____________________________________________________</w:t>
      </w:r>
    </w:p>
    <w:p w:rsidR="008B1FB1" w:rsidRPr="00C30155" w:rsidRDefault="00394EC8" w:rsidP="000E5EC0">
      <w:pPr>
        <w:autoSpaceDE w:val="0"/>
        <w:autoSpaceDN w:val="0"/>
        <w:adjustRightInd w:val="0"/>
        <w:spacing w:before="120" w:after="120"/>
        <w:ind w:firstLine="0"/>
        <w:rPr>
          <w:sz w:val="24"/>
          <w:szCs w:val="24"/>
          <w:lang w:eastAsia="en-US"/>
        </w:rPr>
      </w:pPr>
      <w:r w:rsidRPr="00C30155">
        <w:rPr>
          <w:sz w:val="24"/>
          <w:szCs w:val="24"/>
          <w:lang w:eastAsia="en-US"/>
        </w:rPr>
        <w:t>Общая площадь ____________ м</w:t>
      </w:r>
      <w:r w:rsidRPr="00C30155">
        <w:rPr>
          <w:sz w:val="24"/>
          <w:szCs w:val="24"/>
          <w:vertAlign w:val="superscript"/>
          <w:lang w:eastAsia="en-US"/>
        </w:rPr>
        <w:t>2</w:t>
      </w:r>
      <w:r w:rsidRPr="00C30155">
        <w:rPr>
          <w:sz w:val="24"/>
          <w:szCs w:val="24"/>
          <w:lang w:eastAsia="en-US"/>
        </w:rPr>
        <w:t>, жилая площадь ____________ м</w:t>
      </w:r>
      <w:r w:rsidRPr="00C30155">
        <w:rPr>
          <w:sz w:val="24"/>
          <w:szCs w:val="24"/>
          <w:vertAlign w:val="superscript"/>
          <w:lang w:eastAsia="en-US"/>
        </w:rPr>
        <w:t>2</w:t>
      </w:r>
      <w:r w:rsidRPr="00C30155">
        <w:rPr>
          <w:sz w:val="24"/>
          <w:szCs w:val="24"/>
          <w:lang w:eastAsia="en-US"/>
        </w:rPr>
        <w:t xml:space="preserve"> (указывается при переводе в жилое помещение), количество комнат _________________________________.</w:t>
      </w:r>
    </w:p>
    <w:p w:rsidR="00CC0566" w:rsidRPr="00C30155" w:rsidRDefault="00CC0566" w:rsidP="00CC0566">
      <w:pPr>
        <w:autoSpaceDE w:val="0"/>
        <w:autoSpaceDN w:val="0"/>
        <w:adjustRightInd w:val="0"/>
        <w:ind w:firstLine="0"/>
        <w:jc w:val="left"/>
        <w:rPr>
          <w:bCs/>
          <w:color w:val="000000"/>
          <w:sz w:val="24"/>
          <w:szCs w:val="24"/>
        </w:rPr>
      </w:pPr>
    </w:p>
    <w:p w:rsidR="001A2068" w:rsidRPr="00C30155" w:rsidRDefault="001A2068" w:rsidP="00CC0566">
      <w:pPr>
        <w:autoSpaceDE w:val="0"/>
        <w:autoSpaceDN w:val="0"/>
        <w:adjustRightInd w:val="0"/>
        <w:ind w:firstLine="0"/>
        <w:jc w:val="left"/>
        <w:rPr>
          <w:bCs/>
          <w:color w:val="000000"/>
          <w:sz w:val="24"/>
          <w:szCs w:val="24"/>
        </w:rPr>
      </w:pPr>
      <w:r w:rsidRPr="00C30155">
        <w:rPr>
          <w:bCs/>
          <w:color w:val="000000"/>
          <w:sz w:val="24"/>
          <w:szCs w:val="24"/>
        </w:rPr>
        <w:t>К заявлению прилагаются следующие документы:</w:t>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r>
      <w:r w:rsidRPr="00C30155">
        <w:rPr>
          <w:bCs/>
          <w:color w:val="000000"/>
          <w:sz w:val="24"/>
          <w:szCs w:val="24"/>
        </w:rPr>
        <w:softHyphen/>
        <w:t xml:space="preserve"> </w:t>
      </w:r>
      <w:r w:rsidRPr="00C30155">
        <w:rPr>
          <w:bCs/>
          <w:color w:val="000000"/>
          <w:sz w:val="24"/>
          <w:szCs w:val="24"/>
        </w:rPr>
        <w:br/>
        <w:t>1._____________________________________________________________________на ___л.</w:t>
      </w:r>
    </w:p>
    <w:p w:rsidR="009204E5" w:rsidRPr="00C30155" w:rsidRDefault="009204E5" w:rsidP="009204E5">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(технический паспорт либо план переводимого помещения)</w:t>
      </w:r>
    </w:p>
    <w:p w:rsidR="001A2068" w:rsidRPr="00C30155" w:rsidRDefault="001A2068" w:rsidP="00CF49CF">
      <w:pPr>
        <w:pStyle w:val="unformattext"/>
        <w:shd w:val="clear" w:color="auto" w:fill="FFFFFF"/>
        <w:spacing w:before="0" w:beforeAutospacing="0" w:after="0" w:afterAutospacing="0"/>
        <w:ind w:firstLine="0"/>
        <w:jc w:val="center"/>
        <w:textAlignment w:val="baseline"/>
        <w:rPr>
          <w:spacing w:val="2"/>
          <w:sz w:val="20"/>
          <w:szCs w:val="20"/>
        </w:rPr>
      </w:pPr>
      <w:r w:rsidRPr="00C30155">
        <w:rPr>
          <w:bCs/>
          <w:color w:val="000000"/>
          <w:sz w:val="24"/>
          <w:szCs w:val="24"/>
        </w:rPr>
        <w:lastRenderedPageBreak/>
        <w:t>2._____________________________________________________________________на___ л.</w:t>
      </w:r>
      <w:r w:rsidRPr="00C30155">
        <w:rPr>
          <w:bCs/>
          <w:color w:val="000000"/>
          <w:sz w:val="24"/>
          <w:szCs w:val="24"/>
        </w:rPr>
        <w:br/>
      </w:r>
      <w:r w:rsidRPr="00C30155">
        <w:rPr>
          <w:spacing w:val="2"/>
          <w:sz w:val="20"/>
          <w:szCs w:val="20"/>
        </w:rPr>
        <w:t>Акты  скрытых работ (в случае, если данные работы указаны в проекте</w:t>
      </w:r>
    </w:p>
    <w:p w:rsidR="001A2068" w:rsidRPr="00C30155" w:rsidRDefault="001A2068" w:rsidP="00CF49CF">
      <w:pPr>
        <w:pStyle w:val="unformattext"/>
        <w:shd w:val="clear" w:color="auto" w:fill="FFFFFF"/>
        <w:spacing w:before="0" w:beforeAutospacing="0" w:after="0" w:afterAutospacing="0"/>
        <w:ind w:firstLine="0"/>
        <w:jc w:val="center"/>
        <w:textAlignment w:val="baseline"/>
        <w:rPr>
          <w:spacing w:val="2"/>
          <w:sz w:val="20"/>
          <w:szCs w:val="20"/>
        </w:rPr>
      </w:pPr>
      <w:r w:rsidRPr="00C30155">
        <w:rPr>
          <w:spacing w:val="2"/>
          <w:sz w:val="20"/>
          <w:szCs w:val="20"/>
        </w:rPr>
        <w:t>переустройства  и  (или) перепланировки переводимого помещения)</w:t>
      </w:r>
    </w:p>
    <w:p w:rsidR="001A2068" w:rsidRPr="00C30155" w:rsidRDefault="001A2068" w:rsidP="00CF49CF">
      <w:pPr>
        <w:widowControl w:val="0"/>
        <w:autoSpaceDE w:val="0"/>
        <w:autoSpaceDN w:val="0"/>
        <w:adjustRightInd w:val="0"/>
        <w:ind w:firstLine="0"/>
        <w:jc w:val="center"/>
        <w:rPr>
          <w:color w:val="000000"/>
          <w:sz w:val="24"/>
          <w:szCs w:val="24"/>
        </w:rPr>
      </w:pPr>
      <w:r w:rsidRPr="00C30155">
        <w:rPr>
          <w:color w:val="000000"/>
          <w:sz w:val="24"/>
          <w:szCs w:val="24"/>
        </w:rPr>
        <w:t>3._____________________________________________________________________на___л.</w:t>
      </w:r>
    </w:p>
    <w:p w:rsidR="001A2068" w:rsidRPr="00C30155" w:rsidRDefault="001A2068" w:rsidP="00CF49CF">
      <w:pPr>
        <w:widowControl w:val="0"/>
        <w:autoSpaceDE w:val="0"/>
        <w:autoSpaceDN w:val="0"/>
        <w:adjustRightInd w:val="0"/>
        <w:ind w:firstLine="0"/>
        <w:jc w:val="center"/>
        <w:rPr>
          <w:color w:val="000000"/>
          <w:sz w:val="20"/>
          <w:szCs w:val="20"/>
          <w:shd w:val="clear" w:color="auto" w:fill="FFFFFF"/>
        </w:rPr>
      </w:pPr>
      <w:r w:rsidRPr="00C30155">
        <w:rPr>
          <w:color w:val="000000"/>
          <w:sz w:val="20"/>
          <w:szCs w:val="20"/>
          <w:shd w:val="clear" w:color="auto" w:fill="FFFFFF"/>
        </w:rPr>
        <w:t>(иные дополнительно представленные документы)</w:t>
      </w:r>
    </w:p>
    <w:p w:rsidR="00394EC8" w:rsidRPr="00C30155" w:rsidRDefault="00394EC8" w:rsidP="00CF49CF">
      <w:pPr>
        <w:widowControl w:val="0"/>
        <w:autoSpaceDE w:val="0"/>
        <w:autoSpaceDN w:val="0"/>
        <w:adjustRightInd w:val="0"/>
        <w:ind w:firstLine="0"/>
        <w:rPr>
          <w:bCs/>
          <w:color w:val="000000"/>
          <w:sz w:val="24"/>
          <w:szCs w:val="24"/>
        </w:rPr>
      </w:pPr>
    </w:p>
    <w:p w:rsidR="007B2C10" w:rsidRPr="00C30155" w:rsidRDefault="00B269C6" w:rsidP="00CF49CF">
      <w:pPr>
        <w:widowControl w:val="0"/>
        <w:autoSpaceDE w:val="0"/>
        <w:autoSpaceDN w:val="0"/>
        <w:adjustRightInd w:val="0"/>
        <w:ind w:firstLine="0"/>
        <w:rPr>
          <w:bCs/>
          <w:color w:val="000000"/>
          <w:sz w:val="24"/>
          <w:szCs w:val="24"/>
        </w:rPr>
      </w:pPr>
      <w:r w:rsidRPr="00C30155">
        <w:rPr>
          <w:bCs/>
          <w:color w:val="000000"/>
          <w:sz w:val="24"/>
          <w:szCs w:val="24"/>
        </w:rPr>
        <w:t>Подпись лица, подавшего заявление</w:t>
      </w:r>
    </w:p>
    <w:p w:rsidR="00B269C6" w:rsidRPr="00C30155" w:rsidRDefault="00B269C6" w:rsidP="00CF49CF">
      <w:pPr>
        <w:widowControl w:val="0"/>
        <w:autoSpaceDE w:val="0"/>
        <w:autoSpaceDN w:val="0"/>
        <w:adjustRightInd w:val="0"/>
        <w:ind w:firstLine="0"/>
        <w:rPr>
          <w:bCs/>
          <w:color w:val="000000"/>
          <w:sz w:val="20"/>
          <w:szCs w:val="20"/>
        </w:rPr>
      </w:pPr>
      <w:r w:rsidRPr="00C30155">
        <w:rPr>
          <w:bCs/>
          <w:color w:val="000000"/>
          <w:sz w:val="24"/>
          <w:szCs w:val="24"/>
        </w:rPr>
        <w:br/>
        <w:t xml:space="preserve">«__» __________ 20__ </w:t>
      </w:r>
      <w:r w:rsidR="00D5259C" w:rsidRPr="00C30155">
        <w:rPr>
          <w:bCs/>
          <w:color w:val="000000"/>
          <w:sz w:val="24"/>
          <w:szCs w:val="24"/>
        </w:rPr>
        <w:t>г.  ________________________  _______________________________</w:t>
      </w:r>
      <w:r w:rsidRPr="00C30155">
        <w:rPr>
          <w:bCs/>
          <w:color w:val="000000"/>
          <w:sz w:val="24"/>
          <w:szCs w:val="24"/>
        </w:rPr>
        <w:br/>
      </w:r>
      <w:r w:rsidRPr="00C30155">
        <w:rPr>
          <w:bCs/>
          <w:color w:val="000000"/>
          <w:sz w:val="20"/>
          <w:szCs w:val="20"/>
        </w:rPr>
        <w:t xml:space="preserve">           </w:t>
      </w:r>
      <w:r w:rsidR="00D5259C" w:rsidRPr="00C30155">
        <w:rPr>
          <w:bCs/>
          <w:color w:val="000000"/>
          <w:sz w:val="20"/>
          <w:szCs w:val="20"/>
        </w:rPr>
        <w:t xml:space="preserve">    </w:t>
      </w:r>
      <w:r w:rsidRPr="00C30155">
        <w:rPr>
          <w:bCs/>
          <w:color w:val="000000"/>
          <w:sz w:val="20"/>
          <w:szCs w:val="20"/>
        </w:rPr>
        <w:t xml:space="preserve"> (дата)                                 </w:t>
      </w:r>
      <w:r w:rsidR="00D5259C" w:rsidRPr="00C30155">
        <w:rPr>
          <w:bCs/>
          <w:color w:val="000000"/>
          <w:sz w:val="20"/>
          <w:szCs w:val="20"/>
        </w:rPr>
        <w:t xml:space="preserve">       </w:t>
      </w:r>
      <w:r w:rsidRPr="00C30155">
        <w:rPr>
          <w:bCs/>
          <w:color w:val="000000"/>
          <w:sz w:val="20"/>
          <w:szCs w:val="20"/>
        </w:rPr>
        <w:t xml:space="preserve"> (подпись заявителя)</w:t>
      </w:r>
      <w:r w:rsidR="00D5259C" w:rsidRPr="00C30155">
        <w:rPr>
          <w:bCs/>
          <w:color w:val="000000"/>
          <w:sz w:val="20"/>
          <w:szCs w:val="20"/>
        </w:rPr>
        <w:t xml:space="preserve">                      </w:t>
      </w:r>
      <w:r w:rsidRPr="00C30155">
        <w:rPr>
          <w:bCs/>
          <w:color w:val="000000"/>
          <w:sz w:val="20"/>
          <w:szCs w:val="20"/>
        </w:rPr>
        <w:t xml:space="preserve"> (расшифровка подписи заявителя)</w:t>
      </w:r>
    </w:p>
    <w:p w:rsidR="007A7E07" w:rsidRPr="00C30155" w:rsidRDefault="00B269C6" w:rsidP="002316FD">
      <w:pPr>
        <w:autoSpaceDE w:val="0"/>
        <w:autoSpaceDN w:val="0"/>
        <w:ind w:left="4678"/>
        <w:jc w:val="right"/>
        <w:rPr>
          <w:bCs/>
          <w:sz w:val="24"/>
          <w:szCs w:val="24"/>
        </w:rPr>
      </w:pPr>
      <w:r w:rsidRPr="00C30155">
        <w:rPr>
          <w:bCs/>
          <w:color w:val="000000"/>
          <w:sz w:val="24"/>
          <w:szCs w:val="24"/>
        </w:rPr>
        <w:br w:type="page"/>
      </w:r>
    </w:p>
    <w:p w:rsidR="007B2C10" w:rsidRPr="00C30155" w:rsidRDefault="0084146A" w:rsidP="002316FD">
      <w:pPr>
        <w:widowControl w:val="0"/>
        <w:autoSpaceDE w:val="0"/>
        <w:autoSpaceDN w:val="0"/>
        <w:adjustRightInd w:val="0"/>
        <w:ind w:left="4678"/>
        <w:jc w:val="right"/>
        <w:rPr>
          <w:bCs/>
          <w:sz w:val="24"/>
          <w:szCs w:val="24"/>
        </w:rPr>
      </w:pPr>
      <w:r w:rsidRPr="00C30155">
        <w:rPr>
          <w:bCs/>
          <w:sz w:val="24"/>
          <w:szCs w:val="24"/>
        </w:rPr>
        <w:lastRenderedPageBreak/>
        <w:t>Приложение  6</w:t>
      </w:r>
    </w:p>
    <w:p w:rsidR="007B2C10" w:rsidRPr="00C30155" w:rsidRDefault="007B2C10" w:rsidP="009204E5">
      <w:pPr>
        <w:widowControl w:val="0"/>
        <w:autoSpaceDE w:val="0"/>
        <w:autoSpaceDN w:val="0"/>
        <w:adjustRightInd w:val="0"/>
        <w:ind w:left="4678" w:firstLine="0"/>
        <w:rPr>
          <w:bCs/>
          <w:sz w:val="24"/>
          <w:szCs w:val="24"/>
        </w:rPr>
      </w:pPr>
      <w:r w:rsidRPr="00C30155">
        <w:rPr>
          <w:bCs/>
          <w:sz w:val="24"/>
          <w:szCs w:val="24"/>
        </w:rPr>
        <w:t>к Административному регламенту предоставления муниципальной услуги «Перевод жилых помещений в нежилые или нежилых помещений в жилые помещения, расположенных на территории сельских поселений Шелеховского района»</w:t>
      </w:r>
    </w:p>
    <w:p w:rsidR="0053012B" w:rsidRPr="00C30155" w:rsidRDefault="0053012B" w:rsidP="002316FD">
      <w:pPr>
        <w:ind w:left="5245"/>
        <w:rPr>
          <w:sz w:val="24"/>
          <w:szCs w:val="24"/>
        </w:rPr>
      </w:pPr>
    </w:p>
    <w:p w:rsidR="0053012B" w:rsidRPr="00C30155" w:rsidRDefault="0053012B" w:rsidP="009204E5">
      <w:pPr>
        <w:ind w:left="3969" w:firstLine="0"/>
        <w:rPr>
          <w:sz w:val="24"/>
          <w:szCs w:val="24"/>
        </w:rPr>
      </w:pPr>
      <w:r w:rsidRPr="00C30155">
        <w:rPr>
          <w:sz w:val="24"/>
          <w:szCs w:val="24"/>
        </w:rPr>
        <w:t xml:space="preserve">Кому  </w:t>
      </w:r>
    </w:p>
    <w:p w:rsidR="0053012B" w:rsidRPr="00C30155" w:rsidRDefault="0053012B" w:rsidP="009204E5">
      <w:pPr>
        <w:pBdr>
          <w:top w:val="single" w:sz="4" w:space="1" w:color="auto"/>
        </w:pBdr>
        <w:ind w:left="3969" w:firstLine="0"/>
        <w:jc w:val="center"/>
        <w:rPr>
          <w:sz w:val="20"/>
          <w:szCs w:val="20"/>
        </w:rPr>
      </w:pPr>
      <w:r w:rsidRPr="00C30155">
        <w:rPr>
          <w:sz w:val="20"/>
          <w:szCs w:val="20"/>
        </w:rPr>
        <w:t xml:space="preserve">(фамилия, имя, отчество – </w:t>
      </w:r>
    </w:p>
    <w:p w:rsidR="0053012B" w:rsidRPr="00C30155" w:rsidRDefault="0053012B" w:rsidP="009204E5">
      <w:pPr>
        <w:ind w:left="3969" w:firstLine="0"/>
        <w:rPr>
          <w:sz w:val="24"/>
          <w:szCs w:val="24"/>
        </w:rPr>
      </w:pPr>
    </w:p>
    <w:p w:rsidR="0053012B" w:rsidRPr="00C30155" w:rsidRDefault="0053012B" w:rsidP="009204E5">
      <w:pPr>
        <w:pBdr>
          <w:top w:val="single" w:sz="4" w:space="1" w:color="auto"/>
        </w:pBdr>
        <w:ind w:left="3969" w:firstLine="0"/>
        <w:jc w:val="center"/>
        <w:rPr>
          <w:sz w:val="20"/>
          <w:szCs w:val="20"/>
        </w:rPr>
      </w:pPr>
      <w:r w:rsidRPr="00C30155">
        <w:rPr>
          <w:sz w:val="20"/>
          <w:szCs w:val="20"/>
        </w:rPr>
        <w:t>для граждан;</w:t>
      </w:r>
    </w:p>
    <w:p w:rsidR="0053012B" w:rsidRPr="00C30155" w:rsidRDefault="0053012B" w:rsidP="009204E5">
      <w:pPr>
        <w:ind w:left="3969" w:firstLine="0"/>
        <w:rPr>
          <w:sz w:val="24"/>
          <w:szCs w:val="24"/>
        </w:rPr>
      </w:pPr>
    </w:p>
    <w:p w:rsidR="0053012B" w:rsidRPr="00C30155" w:rsidRDefault="0053012B" w:rsidP="009204E5">
      <w:pPr>
        <w:pBdr>
          <w:top w:val="single" w:sz="4" w:space="1" w:color="auto"/>
        </w:pBdr>
        <w:ind w:left="3969" w:firstLine="0"/>
        <w:jc w:val="center"/>
        <w:rPr>
          <w:sz w:val="20"/>
          <w:szCs w:val="20"/>
        </w:rPr>
      </w:pPr>
      <w:r w:rsidRPr="00C30155">
        <w:rPr>
          <w:sz w:val="20"/>
          <w:szCs w:val="20"/>
        </w:rPr>
        <w:t xml:space="preserve">полное наименование организации – </w:t>
      </w:r>
    </w:p>
    <w:p w:rsidR="0053012B" w:rsidRPr="00C30155" w:rsidRDefault="0053012B" w:rsidP="009204E5">
      <w:pPr>
        <w:ind w:left="3969" w:firstLine="0"/>
        <w:rPr>
          <w:sz w:val="24"/>
          <w:szCs w:val="24"/>
        </w:rPr>
      </w:pPr>
    </w:p>
    <w:p w:rsidR="0053012B" w:rsidRPr="00C30155" w:rsidRDefault="0053012B" w:rsidP="009204E5">
      <w:pPr>
        <w:pBdr>
          <w:top w:val="single" w:sz="4" w:space="1" w:color="auto"/>
        </w:pBdr>
        <w:ind w:left="3969" w:firstLine="0"/>
        <w:jc w:val="center"/>
        <w:rPr>
          <w:sz w:val="20"/>
          <w:szCs w:val="20"/>
        </w:rPr>
      </w:pPr>
      <w:r w:rsidRPr="00C30155">
        <w:rPr>
          <w:sz w:val="20"/>
          <w:szCs w:val="20"/>
        </w:rPr>
        <w:t>для юридических лиц)</w:t>
      </w:r>
    </w:p>
    <w:p w:rsidR="0053012B" w:rsidRPr="00C30155" w:rsidRDefault="0053012B" w:rsidP="009204E5">
      <w:pPr>
        <w:ind w:left="3969" w:firstLine="0"/>
        <w:rPr>
          <w:sz w:val="24"/>
          <w:szCs w:val="24"/>
        </w:rPr>
      </w:pPr>
      <w:r w:rsidRPr="00C30155">
        <w:rPr>
          <w:sz w:val="24"/>
          <w:szCs w:val="24"/>
        </w:rPr>
        <w:t xml:space="preserve">Куда  </w:t>
      </w:r>
    </w:p>
    <w:p w:rsidR="0053012B" w:rsidRPr="00C30155" w:rsidRDefault="0053012B" w:rsidP="009204E5">
      <w:pPr>
        <w:pBdr>
          <w:top w:val="single" w:sz="4" w:space="1" w:color="auto"/>
        </w:pBdr>
        <w:ind w:left="3969" w:firstLine="0"/>
        <w:jc w:val="center"/>
        <w:rPr>
          <w:sz w:val="20"/>
          <w:szCs w:val="20"/>
        </w:rPr>
      </w:pPr>
      <w:r w:rsidRPr="00C30155">
        <w:rPr>
          <w:sz w:val="20"/>
          <w:szCs w:val="20"/>
        </w:rPr>
        <w:t>(почтовый индекс и адрес</w:t>
      </w:r>
    </w:p>
    <w:p w:rsidR="0053012B" w:rsidRPr="00C30155" w:rsidRDefault="0053012B" w:rsidP="009204E5">
      <w:pPr>
        <w:ind w:left="3969" w:firstLine="0"/>
        <w:jc w:val="center"/>
        <w:rPr>
          <w:sz w:val="24"/>
          <w:szCs w:val="24"/>
        </w:rPr>
      </w:pPr>
    </w:p>
    <w:p w:rsidR="0053012B" w:rsidRPr="00C30155" w:rsidRDefault="0053012B" w:rsidP="009204E5">
      <w:pPr>
        <w:pBdr>
          <w:top w:val="single" w:sz="4" w:space="1" w:color="auto"/>
        </w:pBdr>
        <w:ind w:left="3969" w:firstLine="0"/>
        <w:jc w:val="center"/>
        <w:rPr>
          <w:sz w:val="20"/>
          <w:szCs w:val="20"/>
        </w:rPr>
      </w:pPr>
      <w:r w:rsidRPr="00C30155">
        <w:rPr>
          <w:sz w:val="20"/>
          <w:szCs w:val="20"/>
        </w:rPr>
        <w:t>заявителя согласно заявлению</w:t>
      </w:r>
    </w:p>
    <w:p w:rsidR="0053012B" w:rsidRPr="00C30155" w:rsidRDefault="0053012B" w:rsidP="009204E5">
      <w:pPr>
        <w:ind w:left="3969" w:firstLine="0"/>
        <w:jc w:val="center"/>
        <w:rPr>
          <w:sz w:val="24"/>
          <w:szCs w:val="24"/>
        </w:rPr>
      </w:pPr>
    </w:p>
    <w:p w:rsidR="0053012B" w:rsidRPr="00C30155" w:rsidRDefault="0053012B" w:rsidP="009204E5">
      <w:pPr>
        <w:pBdr>
          <w:top w:val="single" w:sz="4" w:space="1" w:color="auto"/>
        </w:pBdr>
        <w:ind w:left="3969" w:firstLine="0"/>
        <w:jc w:val="center"/>
        <w:rPr>
          <w:sz w:val="20"/>
          <w:szCs w:val="20"/>
        </w:rPr>
      </w:pPr>
      <w:r w:rsidRPr="00C30155">
        <w:rPr>
          <w:sz w:val="20"/>
          <w:szCs w:val="20"/>
        </w:rPr>
        <w:t>о переводе)</w:t>
      </w:r>
    </w:p>
    <w:p w:rsidR="0053012B" w:rsidRPr="00C30155" w:rsidRDefault="0053012B" w:rsidP="002316FD">
      <w:pPr>
        <w:ind w:left="5868"/>
        <w:jc w:val="center"/>
        <w:rPr>
          <w:sz w:val="24"/>
          <w:szCs w:val="24"/>
        </w:rPr>
      </w:pPr>
    </w:p>
    <w:p w:rsidR="007B2C10" w:rsidRPr="00C30155" w:rsidRDefault="007B2C10" w:rsidP="002316FD">
      <w:pPr>
        <w:jc w:val="center"/>
        <w:rPr>
          <w:b/>
          <w:bCs/>
          <w:sz w:val="24"/>
          <w:szCs w:val="24"/>
        </w:rPr>
      </w:pPr>
      <w:r w:rsidRPr="00C30155">
        <w:rPr>
          <w:b/>
          <w:bCs/>
          <w:sz w:val="24"/>
          <w:szCs w:val="24"/>
        </w:rPr>
        <w:t>Уведомление</w:t>
      </w:r>
      <w:r w:rsidRPr="00C30155">
        <w:rPr>
          <w:b/>
          <w:bCs/>
          <w:sz w:val="24"/>
          <w:szCs w:val="24"/>
        </w:rPr>
        <w:br/>
        <w:t>о переводе (отказе в переводе) жилого (нежилого)</w:t>
      </w:r>
      <w:r w:rsidRPr="00C30155">
        <w:rPr>
          <w:b/>
          <w:bCs/>
          <w:sz w:val="24"/>
          <w:szCs w:val="24"/>
        </w:rPr>
        <w:br/>
        <w:t>помещения в нежилое (жилое) помещение</w:t>
      </w:r>
    </w:p>
    <w:p w:rsidR="009204E5" w:rsidRPr="00C30155" w:rsidRDefault="009204E5" w:rsidP="002316FD">
      <w:pPr>
        <w:jc w:val="center"/>
        <w:rPr>
          <w:sz w:val="24"/>
          <w:szCs w:val="24"/>
        </w:rPr>
      </w:pPr>
    </w:p>
    <w:p w:rsidR="007B2C10" w:rsidRPr="00C30155" w:rsidRDefault="007B2C10" w:rsidP="002316FD">
      <w:pPr>
        <w:jc w:val="center"/>
        <w:rPr>
          <w:sz w:val="24"/>
          <w:szCs w:val="24"/>
        </w:rPr>
      </w:pPr>
      <w:r w:rsidRPr="00C30155">
        <w:rPr>
          <w:sz w:val="24"/>
          <w:szCs w:val="24"/>
        </w:rPr>
        <w:t>Администрация Шелеховского муниципального района</w:t>
      </w:r>
    </w:p>
    <w:p w:rsidR="007B2C10" w:rsidRPr="00C30155" w:rsidRDefault="007B2C10" w:rsidP="002316FD">
      <w:pPr>
        <w:pBdr>
          <w:top w:val="single" w:sz="4" w:space="1" w:color="auto"/>
        </w:pBdr>
        <w:ind w:right="113"/>
        <w:jc w:val="center"/>
        <w:rPr>
          <w:sz w:val="20"/>
          <w:szCs w:val="20"/>
        </w:rPr>
      </w:pPr>
      <w:r w:rsidRPr="00C30155">
        <w:rPr>
          <w:sz w:val="20"/>
          <w:szCs w:val="20"/>
        </w:rPr>
        <w:t>(полное наименование органа местного самоуправления, осуществляющего перевод помещения),</w:t>
      </w:r>
    </w:p>
    <w:p w:rsidR="007B2C10" w:rsidRPr="00C30155" w:rsidRDefault="007B2C10" w:rsidP="009204E5">
      <w:pPr>
        <w:tabs>
          <w:tab w:val="center" w:pos="9356"/>
        </w:tabs>
        <w:ind w:firstLine="0"/>
        <w:rPr>
          <w:sz w:val="24"/>
          <w:szCs w:val="24"/>
        </w:rPr>
      </w:pPr>
      <w:r w:rsidRPr="00C30155">
        <w:rPr>
          <w:sz w:val="24"/>
          <w:szCs w:val="24"/>
        </w:rPr>
        <w:t>рассмотрев представленные в соответствии с часть</w:t>
      </w:r>
      <w:r w:rsidR="00E06F1B" w:rsidRPr="00C30155">
        <w:rPr>
          <w:sz w:val="24"/>
          <w:szCs w:val="24"/>
        </w:rPr>
        <w:t xml:space="preserve">ю 2 статьи 23 Жилищного кодекса </w:t>
      </w:r>
      <w:r w:rsidRPr="00C30155">
        <w:rPr>
          <w:sz w:val="24"/>
          <w:szCs w:val="24"/>
        </w:rPr>
        <w:t>Российской Федерации документы о переводе пом</w:t>
      </w:r>
      <w:r w:rsidR="00E06F1B" w:rsidRPr="00C30155">
        <w:rPr>
          <w:sz w:val="24"/>
          <w:szCs w:val="24"/>
        </w:rPr>
        <w:t>ещения общей площадью _________м</w:t>
      </w:r>
      <w:r w:rsidR="00E06F1B" w:rsidRPr="00C30155">
        <w:rPr>
          <w:sz w:val="24"/>
          <w:szCs w:val="24"/>
          <w:vertAlign w:val="superscript"/>
        </w:rPr>
        <w:t>2</w:t>
      </w:r>
      <w:r w:rsidRPr="00C30155">
        <w:rPr>
          <w:sz w:val="24"/>
          <w:szCs w:val="24"/>
        </w:rPr>
        <w:t>,</w:t>
      </w:r>
    </w:p>
    <w:p w:rsidR="007B2C10" w:rsidRPr="00C30155" w:rsidRDefault="007B2C10" w:rsidP="009204E5">
      <w:pPr>
        <w:ind w:firstLine="0"/>
        <w:rPr>
          <w:sz w:val="24"/>
          <w:szCs w:val="24"/>
        </w:rPr>
      </w:pPr>
      <w:r w:rsidRPr="00C30155">
        <w:rPr>
          <w:sz w:val="24"/>
          <w:szCs w:val="24"/>
        </w:rPr>
        <w:t>находящегося по адресу:</w:t>
      </w:r>
      <w:r w:rsidR="00E06F1B" w:rsidRPr="00C30155">
        <w:rPr>
          <w:sz w:val="24"/>
          <w:szCs w:val="24"/>
        </w:rPr>
        <w:t xml:space="preserve"> Иркутская область, Шелеховский район, ____________________</w:t>
      </w:r>
    </w:p>
    <w:p w:rsidR="007B2C10" w:rsidRPr="00C30155" w:rsidRDefault="007B2C10" w:rsidP="002316FD">
      <w:pPr>
        <w:rPr>
          <w:sz w:val="24"/>
          <w:szCs w:val="24"/>
        </w:rPr>
      </w:pPr>
    </w:p>
    <w:p w:rsidR="007B2C10" w:rsidRPr="00C30155" w:rsidRDefault="007B2C10" w:rsidP="009204E5">
      <w:pPr>
        <w:pBdr>
          <w:top w:val="single" w:sz="4" w:space="1" w:color="auto"/>
        </w:pBdr>
        <w:ind w:firstLine="0"/>
        <w:rPr>
          <w:sz w:val="20"/>
          <w:szCs w:val="20"/>
        </w:rPr>
      </w:pPr>
      <w:r w:rsidRPr="00C30155">
        <w:rPr>
          <w:sz w:val="20"/>
          <w:szCs w:val="20"/>
        </w:rPr>
        <w:t>(наименование сельского поселения</w:t>
      </w:r>
      <w:r w:rsidR="00E06F1B" w:rsidRPr="00C30155">
        <w:rPr>
          <w:sz w:val="20"/>
          <w:szCs w:val="20"/>
        </w:rPr>
        <w:t>, наименование улицы, площади, проспекта, бульвара, проезда и т.п.)</w:t>
      </w:r>
    </w:p>
    <w:tbl>
      <w:tblPr>
        <w:tblW w:w="9526"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664"/>
      </w:tblGrid>
      <w:tr w:rsidR="007B2C10" w:rsidRPr="00C30155" w:rsidTr="008229DB">
        <w:trPr>
          <w:cantSplit/>
        </w:trPr>
        <w:tc>
          <w:tcPr>
            <w:tcW w:w="532" w:type="dxa"/>
            <w:vAlign w:val="bottom"/>
          </w:tcPr>
          <w:p w:rsidR="007B2C10" w:rsidRPr="00C30155" w:rsidRDefault="008229DB" w:rsidP="008229DB">
            <w:pPr>
              <w:ind w:firstLine="0"/>
              <w:rPr>
                <w:sz w:val="24"/>
                <w:szCs w:val="24"/>
              </w:rPr>
            </w:pPr>
            <w:r w:rsidRPr="00C30155">
              <w:rPr>
                <w:sz w:val="24"/>
                <w:szCs w:val="24"/>
              </w:rPr>
              <w:t>д</w:t>
            </w:r>
            <w:r w:rsidR="007B2C10" w:rsidRPr="00C30155">
              <w:rPr>
                <w:sz w:val="24"/>
                <w:szCs w:val="24"/>
              </w:rPr>
              <w:t>ом</w:t>
            </w:r>
          </w:p>
        </w:tc>
        <w:tc>
          <w:tcPr>
            <w:tcW w:w="624" w:type="dxa"/>
            <w:vAlign w:val="bottom"/>
          </w:tcPr>
          <w:p w:rsidR="007B2C10" w:rsidRPr="00C30155" w:rsidRDefault="007B2C10" w:rsidP="002316FD">
            <w:pPr>
              <w:jc w:val="center"/>
              <w:rPr>
                <w:sz w:val="24"/>
                <w:szCs w:val="24"/>
              </w:rPr>
            </w:pPr>
          </w:p>
        </w:tc>
        <w:tc>
          <w:tcPr>
            <w:tcW w:w="198" w:type="dxa"/>
            <w:vAlign w:val="bottom"/>
          </w:tcPr>
          <w:p w:rsidR="007B2C10" w:rsidRPr="00C30155" w:rsidRDefault="007B2C10" w:rsidP="002316FD">
            <w:pPr>
              <w:rPr>
                <w:sz w:val="24"/>
                <w:szCs w:val="24"/>
              </w:rPr>
            </w:pPr>
            <w:r w:rsidRPr="00C30155">
              <w:rPr>
                <w:sz w:val="24"/>
                <w:szCs w:val="24"/>
              </w:rPr>
              <w:t>,</w:t>
            </w:r>
          </w:p>
        </w:tc>
        <w:tc>
          <w:tcPr>
            <w:tcW w:w="3119" w:type="dxa"/>
            <w:tcBorders>
              <w:bottom w:val="single" w:sz="4" w:space="0" w:color="auto"/>
            </w:tcBorders>
            <w:vAlign w:val="bottom"/>
          </w:tcPr>
          <w:p w:rsidR="007B2C10" w:rsidRPr="00C30155" w:rsidRDefault="008229DB" w:rsidP="008229DB">
            <w:pPr>
              <w:ind w:firstLine="0"/>
              <w:rPr>
                <w:sz w:val="20"/>
                <w:szCs w:val="20"/>
              </w:rPr>
            </w:pPr>
            <w:r w:rsidRPr="00C30155">
              <w:rPr>
                <w:sz w:val="20"/>
                <w:szCs w:val="20"/>
              </w:rPr>
              <w:t xml:space="preserve">корпус (владение, </w:t>
            </w:r>
            <w:r w:rsidR="007B2C10" w:rsidRPr="00C30155">
              <w:rPr>
                <w:sz w:val="20"/>
                <w:szCs w:val="20"/>
              </w:rPr>
              <w:t>строение)</w:t>
            </w:r>
          </w:p>
        </w:tc>
        <w:tc>
          <w:tcPr>
            <w:tcW w:w="567" w:type="dxa"/>
            <w:vAlign w:val="bottom"/>
          </w:tcPr>
          <w:p w:rsidR="007B2C10" w:rsidRPr="00C30155" w:rsidRDefault="007B2C10" w:rsidP="008229DB">
            <w:pPr>
              <w:ind w:firstLine="0"/>
              <w:rPr>
                <w:sz w:val="24"/>
                <w:szCs w:val="24"/>
              </w:rPr>
            </w:pPr>
            <w:r w:rsidRPr="00C30155">
              <w:rPr>
                <w:sz w:val="24"/>
                <w:szCs w:val="24"/>
              </w:rPr>
              <w:t>кв.</w:t>
            </w:r>
          </w:p>
        </w:tc>
        <w:tc>
          <w:tcPr>
            <w:tcW w:w="624" w:type="dxa"/>
            <w:vAlign w:val="bottom"/>
          </w:tcPr>
          <w:p w:rsidR="007B2C10" w:rsidRPr="00C30155" w:rsidRDefault="007B2C10" w:rsidP="002316FD">
            <w:pPr>
              <w:jc w:val="center"/>
              <w:rPr>
                <w:sz w:val="24"/>
                <w:szCs w:val="24"/>
              </w:rPr>
            </w:pPr>
          </w:p>
        </w:tc>
        <w:tc>
          <w:tcPr>
            <w:tcW w:w="198" w:type="dxa"/>
            <w:vAlign w:val="bottom"/>
          </w:tcPr>
          <w:p w:rsidR="007B2C10" w:rsidRPr="00C30155" w:rsidRDefault="007B2C10" w:rsidP="002316FD">
            <w:pPr>
              <w:rPr>
                <w:sz w:val="24"/>
                <w:szCs w:val="24"/>
              </w:rPr>
            </w:pPr>
            <w:r w:rsidRPr="00C30155">
              <w:rPr>
                <w:sz w:val="24"/>
                <w:szCs w:val="24"/>
              </w:rPr>
              <w:t>,</w:t>
            </w:r>
          </w:p>
        </w:tc>
        <w:tc>
          <w:tcPr>
            <w:tcW w:w="3664" w:type="dxa"/>
            <w:tcBorders>
              <w:bottom w:val="single" w:sz="4" w:space="0" w:color="auto"/>
            </w:tcBorders>
            <w:vAlign w:val="bottom"/>
          </w:tcPr>
          <w:p w:rsidR="007B2C10" w:rsidRPr="00C30155" w:rsidRDefault="007B2C10" w:rsidP="008229DB">
            <w:pPr>
              <w:ind w:firstLine="0"/>
              <w:rPr>
                <w:sz w:val="20"/>
                <w:szCs w:val="20"/>
              </w:rPr>
            </w:pPr>
            <w:r w:rsidRPr="00C30155">
              <w:rPr>
                <w:sz w:val="20"/>
                <w:szCs w:val="20"/>
              </w:rPr>
              <w:t>из жилого (нежилого) в нежилое (жилое)</w:t>
            </w:r>
          </w:p>
        </w:tc>
      </w:tr>
      <w:tr w:rsidR="007B2C10" w:rsidRPr="00C30155" w:rsidTr="008229DB">
        <w:trPr>
          <w:cantSplit/>
        </w:trPr>
        <w:tc>
          <w:tcPr>
            <w:tcW w:w="532" w:type="dxa"/>
          </w:tcPr>
          <w:p w:rsidR="007B2C10" w:rsidRPr="00C30155" w:rsidRDefault="007B2C10" w:rsidP="002316FD">
            <w:pPr>
              <w:rPr>
                <w:sz w:val="24"/>
                <w:szCs w:val="24"/>
              </w:rPr>
            </w:pPr>
          </w:p>
        </w:tc>
        <w:tc>
          <w:tcPr>
            <w:tcW w:w="624" w:type="dxa"/>
          </w:tcPr>
          <w:p w:rsidR="007B2C10" w:rsidRPr="00C30155" w:rsidRDefault="007B2C10" w:rsidP="002316FD">
            <w:pPr>
              <w:jc w:val="center"/>
              <w:rPr>
                <w:sz w:val="24"/>
                <w:szCs w:val="24"/>
              </w:rPr>
            </w:pPr>
          </w:p>
        </w:tc>
        <w:tc>
          <w:tcPr>
            <w:tcW w:w="198" w:type="dxa"/>
          </w:tcPr>
          <w:p w:rsidR="007B2C10" w:rsidRPr="00C30155" w:rsidRDefault="007B2C10" w:rsidP="002316FD">
            <w:pPr>
              <w:rPr>
                <w:sz w:val="24"/>
                <w:szCs w:val="24"/>
              </w:rPr>
            </w:pPr>
          </w:p>
        </w:tc>
        <w:tc>
          <w:tcPr>
            <w:tcW w:w="3119" w:type="dxa"/>
            <w:tcBorders>
              <w:top w:val="single" w:sz="4" w:space="0" w:color="auto"/>
            </w:tcBorders>
          </w:tcPr>
          <w:p w:rsidR="007B2C10" w:rsidRPr="00C30155" w:rsidRDefault="007B2C10" w:rsidP="002316FD">
            <w:pPr>
              <w:jc w:val="center"/>
              <w:rPr>
                <w:sz w:val="20"/>
                <w:szCs w:val="20"/>
              </w:rPr>
            </w:pPr>
            <w:r w:rsidRPr="00C30155">
              <w:rPr>
                <w:sz w:val="20"/>
                <w:szCs w:val="20"/>
              </w:rPr>
              <w:t>(ненужное зачеркнуть)</w:t>
            </w:r>
          </w:p>
        </w:tc>
        <w:tc>
          <w:tcPr>
            <w:tcW w:w="567" w:type="dxa"/>
          </w:tcPr>
          <w:p w:rsidR="007B2C10" w:rsidRPr="00C30155" w:rsidRDefault="007B2C10" w:rsidP="002316FD">
            <w:pPr>
              <w:rPr>
                <w:sz w:val="20"/>
                <w:szCs w:val="20"/>
              </w:rPr>
            </w:pPr>
          </w:p>
        </w:tc>
        <w:tc>
          <w:tcPr>
            <w:tcW w:w="624" w:type="dxa"/>
          </w:tcPr>
          <w:p w:rsidR="007B2C10" w:rsidRPr="00C30155" w:rsidRDefault="007B2C10" w:rsidP="002316FD">
            <w:pPr>
              <w:jc w:val="center"/>
              <w:rPr>
                <w:sz w:val="20"/>
                <w:szCs w:val="20"/>
              </w:rPr>
            </w:pPr>
          </w:p>
        </w:tc>
        <w:tc>
          <w:tcPr>
            <w:tcW w:w="198" w:type="dxa"/>
          </w:tcPr>
          <w:p w:rsidR="007B2C10" w:rsidRPr="00C30155" w:rsidRDefault="007B2C10" w:rsidP="002316FD">
            <w:pPr>
              <w:jc w:val="center"/>
              <w:rPr>
                <w:sz w:val="20"/>
                <w:szCs w:val="20"/>
              </w:rPr>
            </w:pPr>
          </w:p>
        </w:tc>
        <w:tc>
          <w:tcPr>
            <w:tcW w:w="3664" w:type="dxa"/>
            <w:tcBorders>
              <w:top w:val="single" w:sz="4" w:space="0" w:color="auto"/>
            </w:tcBorders>
          </w:tcPr>
          <w:p w:rsidR="007B2C10" w:rsidRPr="00C30155" w:rsidRDefault="007B2C10" w:rsidP="002316FD">
            <w:pPr>
              <w:jc w:val="center"/>
              <w:rPr>
                <w:sz w:val="20"/>
                <w:szCs w:val="20"/>
              </w:rPr>
            </w:pPr>
            <w:r w:rsidRPr="00C30155">
              <w:rPr>
                <w:sz w:val="20"/>
                <w:szCs w:val="20"/>
              </w:rPr>
              <w:t>(ненужное зачеркнуть)</w:t>
            </w:r>
          </w:p>
        </w:tc>
      </w:tr>
    </w:tbl>
    <w:p w:rsidR="007B2C10" w:rsidRPr="00C30155" w:rsidRDefault="007B2C10" w:rsidP="008229DB">
      <w:pPr>
        <w:ind w:firstLine="0"/>
        <w:rPr>
          <w:sz w:val="24"/>
          <w:szCs w:val="24"/>
        </w:rPr>
      </w:pPr>
      <w:r w:rsidRPr="00C30155">
        <w:rPr>
          <w:sz w:val="24"/>
          <w:szCs w:val="24"/>
        </w:rPr>
        <w:t xml:space="preserve">в целях использования помещения в качестве  </w:t>
      </w:r>
    </w:p>
    <w:p w:rsidR="007B2C10" w:rsidRPr="00C30155" w:rsidRDefault="007B2C10" w:rsidP="008229DB">
      <w:pPr>
        <w:pBdr>
          <w:top w:val="single" w:sz="4" w:space="1" w:color="auto"/>
        </w:pBdr>
        <w:ind w:left="4763" w:firstLine="0"/>
        <w:rPr>
          <w:sz w:val="20"/>
          <w:szCs w:val="20"/>
        </w:rPr>
      </w:pPr>
      <w:r w:rsidRPr="00C30155">
        <w:rPr>
          <w:sz w:val="20"/>
          <w:szCs w:val="20"/>
        </w:rPr>
        <w:t>(вид использования помещения в соответствии</w:t>
      </w:r>
    </w:p>
    <w:p w:rsidR="007B2C10" w:rsidRPr="00C30155" w:rsidRDefault="007B2C10" w:rsidP="002316FD">
      <w:pPr>
        <w:tabs>
          <w:tab w:val="right" w:pos="10205"/>
        </w:tabs>
        <w:rPr>
          <w:sz w:val="24"/>
          <w:szCs w:val="24"/>
        </w:rPr>
      </w:pPr>
      <w:r w:rsidRPr="00C30155">
        <w:rPr>
          <w:sz w:val="24"/>
          <w:szCs w:val="24"/>
        </w:rPr>
        <w:tab/>
        <w:t>,</w:t>
      </w:r>
    </w:p>
    <w:p w:rsidR="007B2C10" w:rsidRPr="00C30155" w:rsidRDefault="007B2C10" w:rsidP="002316FD">
      <w:pPr>
        <w:pBdr>
          <w:top w:val="single" w:sz="4" w:space="1" w:color="auto"/>
        </w:pBdr>
        <w:ind w:right="113"/>
        <w:jc w:val="center"/>
        <w:rPr>
          <w:sz w:val="20"/>
          <w:szCs w:val="20"/>
        </w:rPr>
      </w:pPr>
      <w:r w:rsidRPr="00C30155">
        <w:rPr>
          <w:sz w:val="20"/>
          <w:szCs w:val="20"/>
        </w:rPr>
        <w:t>с заявлением о переводе)</w:t>
      </w:r>
    </w:p>
    <w:tbl>
      <w:tblPr>
        <w:tblW w:w="9526" w:type="dxa"/>
        <w:tblLayout w:type="fixed"/>
        <w:tblCellMar>
          <w:left w:w="28" w:type="dxa"/>
          <w:right w:w="28" w:type="dxa"/>
        </w:tblCellMar>
        <w:tblLook w:val="0000" w:firstRow="0" w:lastRow="0" w:firstColumn="0" w:lastColumn="0" w:noHBand="0" w:noVBand="0"/>
      </w:tblPr>
      <w:tblGrid>
        <w:gridCol w:w="1304"/>
        <w:gridCol w:w="8222"/>
      </w:tblGrid>
      <w:tr w:rsidR="00E06F1B" w:rsidRPr="00C30155" w:rsidTr="00E06F1B">
        <w:trPr>
          <w:cantSplit/>
        </w:trPr>
        <w:tc>
          <w:tcPr>
            <w:tcW w:w="1304" w:type="dxa"/>
            <w:vAlign w:val="bottom"/>
          </w:tcPr>
          <w:p w:rsidR="00E06F1B" w:rsidRPr="00C30155" w:rsidRDefault="00E06F1B" w:rsidP="008229DB">
            <w:pPr>
              <w:ind w:firstLine="0"/>
              <w:rPr>
                <w:sz w:val="24"/>
                <w:szCs w:val="24"/>
              </w:rPr>
            </w:pPr>
            <w:r w:rsidRPr="00C30155">
              <w:rPr>
                <w:sz w:val="24"/>
                <w:szCs w:val="24"/>
              </w:rPr>
              <w:t xml:space="preserve">РЕШИЛ </w:t>
            </w:r>
            <w:r w:rsidR="008229DB" w:rsidRPr="00C30155">
              <w:rPr>
                <w:sz w:val="24"/>
                <w:szCs w:val="24"/>
              </w:rPr>
              <w:t xml:space="preserve">    (</w:t>
            </w:r>
          </w:p>
        </w:tc>
        <w:tc>
          <w:tcPr>
            <w:tcW w:w="8222" w:type="dxa"/>
            <w:tcBorders>
              <w:bottom w:val="single" w:sz="4" w:space="0" w:color="auto"/>
            </w:tcBorders>
            <w:vAlign w:val="bottom"/>
          </w:tcPr>
          <w:p w:rsidR="00E06F1B" w:rsidRPr="00C30155" w:rsidRDefault="00E06F1B" w:rsidP="008229DB">
            <w:pPr>
              <w:jc w:val="left"/>
              <w:rPr>
                <w:sz w:val="24"/>
                <w:szCs w:val="24"/>
              </w:rPr>
            </w:pPr>
          </w:p>
        </w:tc>
      </w:tr>
      <w:tr w:rsidR="00E06F1B" w:rsidRPr="00C30155" w:rsidTr="00E06F1B">
        <w:trPr>
          <w:cantSplit/>
        </w:trPr>
        <w:tc>
          <w:tcPr>
            <w:tcW w:w="1304" w:type="dxa"/>
          </w:tcPr>
          <w:p w:rsidR="00E06F1B" w:rsidRPr="00C30155" w:rsidRDefault="00E06F1B" w:rsidP="002316FD">
            <w:pPr>
              <w:jc w:val="center"/>
              <w:rPr>
                <w:sz w:val="24"/>
                <w:szCs w:val="24"/>
              </w:rPr>
            </w:pPr>
          </w:p>
        </w:tc>
        <w:tc>
          <w:tcPr>
            <w:tcW w:w="8222" w:type="dxa"/>
            <w:tcBorders>
              <w:top w:val="single" w:sz="4" w:space="0" w:color="auto"/>
            </w:tcBorders>
          </w:tcPr>
          <w:p w:rsidR="00E06F1B" w:rsidRPr="00C30155" w:rsidRDefault="00E06F1B" w:rsidP="002316FD">
            <w:pPr>
              <w:jc w:val="center"/>
              <w:rPr>
                <w:sz w:val="20"/>
                <w:szCs w:val="20"/>
              </w:rPr>
            </w:pPr>
            <w:r w:rsidRPr="00C30155">
              <w:rPr>
                <w:sz w:val="20"/>
                <w:szCs w:val="20"/>
              </w:rPr>
              <w:t>(наименование акта, дата его принятия и номер)</w:t>
            </w:r>
          </w:p>
        </w:tc>
      </w:tr>
    </w:tbl>
    <w:p w:rsidR="007B2C10" w:rsidRPr="00C30155" w:rsidRDefault="007B2C10" w:rsidP="008229DB">
      <w:pPr>
        <w:ind w:firstLine="0"/>
        <w:rPr>
          <w:sz w:val="24"/>
          <w:szCs w:val="24"/>
        </w:rPr>
      </w:pPr>
      <w:r w:rsidRPr="00C30155">
        <w:rPr>
          <w:sz w:val="24"/>
          <w:szCs w:val="24"/>
        </w:rPr>
        <w:t>1. Помещение на основании приложенных к заявлению документов:</w:t>
      </w:r>
    </w:p>
    <w:tbl>
      <w:tblPr>
        <w:tblW w:w="9526" w:type="dxa"/>
        <w:tblLayout w:type="fixed"/>
        <w:tblCellMar>
          <w:left w:w="28" w:type="dxa"/>
          <w:right w:w="28" w:type="dxa"/>
        </w:tblCellMar>
        <w:tblLook w:val="0000" w:firstRow="0" w:lastRow="0" w:firstColumn="0" w:lastColumn="0" w:noHBand="0" w:noVBand="0"/>
      </w:tblPr>
      <w:tblGrid>
        <w:gridCol w:w="1729"/>
        <w:gridCol w:w="4026"/>
        <w:gridCol w:w="3771"/>
      </w:tblGrid>
      <w:tr w:rsidR="007B2C10" w:rsidRPr="00C30155" w:rsidTr="00B04C93">
        <w:trPr>
          <w:trHeight w:val="80"/>
        </w:trPr>
        <w:tc>
          <w:tcPr>
            <w:tcW w:w="1729" w:type="dxa"/>
            <w:vAlign w:val="bottom"/>
          </w:tcPr>
          <w:p w:rsidR="007B2C10" w:rsidRPr="00C30155" w:rsidRDefault="007B2C10" w:rsidP="008229DB">
            <w:pPr>
              <w:ind w:firstLine="0"/>
              <w:rPr>
                <w:sz w:val="24"/>
                <w:szCs w:val="24"/>
              </w:rPr>
            </w:pPr>
            <w:r w:rsidRPr="00C30155">
              <w:rPr>
                <w:sz w:val="24"/>
                <w:szCs w:val="24"/>
              </w:rPr>
              <w:t>а) перевести из</w:t>
            </w:r>
          </w:p>
        </w:tc>
        <w:tc>
          <w:tcPr>
            <w:tcW w:w="4026" w:type="dxa"/>
            <w:tcBorders>
              <w:bottom w:val="single" w:sz="4" w:space="0" w:color="auto"/>
            </w:tcBorders>
            <w:vAlign w:val="bottom"/>
          </w:tcPr>
          <w:p w:rsidR="007B2C10" w:rsidRPr="00C30155" w:rsidRDefault="008229DB" w:rsidP="008229DB">
            <w:pPr>
              <w:ind w:firstLine="0"/>
              <w:rPr>
                <w:sz w:val="20"/>
                <w:szCs w:val="20"/>
              </w:rPr>
            </w:pPr>
            <w:r w:rsidRPr="00C30155">
              <w:rPr>
                <w:sz w:val="20"/>
                <w:szCs w:val="20"/>
              </w:rPr>
              <w:t xml:space="preserve">       жилого (нежилого) в нежилое </w:t>
            </w:r>
            <w:r w:rsidR="007B2C10" w:rsidRPr="00C30155">
              <w:rPr>
                <w:sz w:val="20"/>
                <w:szCs w:val="20"/>
              </w:rPr>
              <w:t>(жилое)</w:t>
            </w:r>
          </w:p>
        </w:tc>
        <w:tc>
          <w:tcPr>
            <w:tcW w:w="3771" w:type="dxa"/>
            <w:vAlign w:val="bottom"/>
          </w:tcPr>
          <w:p w:rsidR="007B2C10" w:rsidRPr="00C30155" w:rsidRDefault="00B04C93" w:rsidP="008229DB">
            <w:pPr>
              <w:ind w:firstLine="0"/>
              <w:rPr>
                <w:sz w:val="24"/>
                <w:szCs w:val="24"/>
              </w:rPr>
            </w:pPr>
            <w:r w:rsidRPr="00C30155">
              <w:rPr>
                <w:sz w:val="24"/>
                <w:szCs w:val="24"/>
              </w:rPr>
              <w:t xml:space="preserve">без предварительных </w:t>
            </w:r>
            <w:r w:rsidR="007B2C10" w:rsidRPr="00C30155">
              <w:rPr>
                <w:sz w:val="24"/>
                <w:szCs w:val="24"/>
              </w:rPr>
              <w:t>условий;</w:t>
            </w:r>
          </w:p>
        </w:tc>
      </w:tr>
      <w:tr w:rsidR="007B2C10" w:rsidRPr="00C30155" w:rsidTr="00B04C93">
        <w:tc>
          <w:tcPr>
            <w:tcW w:w="1729" w:type="dxa"/>
            <w:vAlign w:val="bottom"/>
          </w:tcPr>
          <w:p w:rsidR="007B2C10" w:rsidRPr="00C30155" w:rsidRDefault="007B2C10" w:rsidP="002316FD">
            <w:pPr>
              <w:keepNext/>
              <w:widowControl w:val="0"/>
              <w:ind w:left="567"/>
              <w:rPr>
                <w:sz w:val="24"/>
                <w:szCs w:val="24"/>
              </w:rPr>
            </w:pPr>
          </w:p>
        </w:tc>
        <w:tc>
          <w:tcPr>
            <w:tcW w:w="4026" w:type="dxa"/>
            <w:tcBorders>
              <w:top w:val="single" w:sz="4" w:space="0" w:color="auto"/>
            </w:tcBorders>
            <w:vAlign w:val="bottom"/>
          </w:tcPr>
          <w:p w:rsidR="007B2C10" w:rsidRPr="00C30155" w:rsidRDefault="007B2C10" w:rsidP="002316FD">
            <w:pPr>
              <w:keepNext/>
              <w:widowControl w:val="0"/>
              <w:jc w:val="center"/>
              <w:rPr>
                <w:sz w:val="20"/>
                <w:szCs w:val="20"/>
              </w:rPr>
            </w:pPr>
            <w:r w:rsidRPr="00C30155">
              <w:rPr>
                <w:sz w:val="20"/>
                <w:szCs w:val="20"/>
              </w:rPr>
              <w:t>(ненужное зачеркнуть)</w:t>
            </w:r>
          </w:p>
        </w:tc>
        <w:tc>
          <w:tcPr>
            <w:tcW w:w="3771" w:type="dxa"/>
            <w:vAlign w:val="bottom"/>
          </w:tcPr>
          <w:p w:rsidR="007B2C10" w:rsidRPr="00C30155" w:rsidRDefault="007B2C10" w:rsidP="002316FD">
            <w:pPr>
              <w:keepNext/>
              <w:widowControl w:val="0"/>
              <w:rPr>
                <w:sz w:val="24"/>
                <w:szCs w:val="24"/>
              </w:rPr>
            </w:pPr>
          </w:p>
        </w:tc>
      </w:tr>
    </w:tbl>
    <w:p w:rsidR="007B2C10" w:rsidRPr="00C30155" w:rsidRDefault="007B2C10" w:rsidP="00B56F5F">
      <w:pPr>
        <w:widowControl w:val="0"/>
        <w:ind w:firstLine="0"/>
        <w:rPr>
          <w:sz w:val="24"/>
          <w:szCs w:val="24"/>
        </w:rPr>
      </w:pPr>
      <w:r w:rsidRPr="00C30155">
        <w:rPr>
          <w:sz w:val="24"/>
          <w:szCs w:val="24"/>
        </w:rPr>
        <w:t>б) перевести из жилого (нежилого) в нежилое (</w:t>
      </w:r>
      <w:r w:rsidR="00B04C93" w:rsidRPr="00C30155">
        <w:rPr>
          <w:sz w:val="24"/>
          <w:szCs w:val="24"/>
        </w:rPr>
        <w:t xml:space="preserve">жилое) при условии проведения в </w:t>
      </w:r>
      <w:r w:rsidRPr="00C30155">
        <w:rPr>
          <w:sz w:val="24"/>
          <w:szCs w:val="24"/>
        </w:rPr>
        <w:t>установленном порядке следующих видов работ:</w:t>
      </w:r>
    </w:p>
    <w:p w:rsidR="007B2C10" w:rsidRPr="00C30155" w:rsidRDefault="007B2C10" w:rsidP="002316FD">
      <w:pPr>
        <w:rPr>
          <w:sz w:val="24"/>
          <w:szCs w:val="24"/>
        </w:rPr>
      </w:pPr>
    </w:p>
    <w:p w:rsidR="007B2C10" w:rsidRPr="00C30155" w:rsidRDefault="007B2C10" w:rsidP="002316FD">
      <w:pPr>
        <w:pBdr>
          <w:top w:val="single" w:sz="4" w:space="1" w:color="auto"/>
        </w:pBdr>
        <w:jc w:val="center"/>
        <w:rPr>
          <w:sz w:val="20"/>
          <w:szCs w:val="20"/>
        </w:rPr>
      </w:pPr>
      <w:r w:rsidRPr="00C30155">
        <w:rPr>
          <w:sz w:val="20"/>
          <w:szCs w:val="20"/>
        </w:rPr>
        <w:t>(перечень работ по переустройству</w:t>
      </w:r>
    </w:p>
    <w:p w:rsidR="007B2C10" w:rsidRPr="00C30155" w:rsidRDefault="007B2C10" w:rsidP="002316FD">
      <w:pPr>
        <w:rPr>
          <w:sz w:val="24"/>
          <w:szCs w:val="24"/>
        </w:rPr>
      </w:pPr>
    </w:p>
    <w:p w:rsidR="007B2C10" w:rsidRPr="00C30155" w:rsidRDefault="007B2C10" w:rsidP="002316FD">
      <w:pPr>
        <w:pBdr>
          <w:top w:val="single" w:sz="4" w:space="1" w:color="auto"/>
        </w:pBdr>
        <w:jc w:val="center"/>
        <w:rPr>
          <w:sz w:val="20"/>
          <w:szCs w:val="20"/>
        </w:rPr>
      </w:pPr>
      <w:r w:rsidRPr="00C30155">
        <w:rPr>
          <w:sz w:val="20"/>
          <w:szCs w:val="20"/>
        </w:rPr>
        <w:t>(перепланировке) помещения</w:t>
      </w:r>
    </w:p>
    <w:p w:rsidR="007B2C10" w:rsidRPr="00C30155" w:rsidRDefault="007B2C10" w:rsidP="002316FD">
      <w:pPr>
        <w:rPr>
          <w:sz w:val="24"/>
          <w:szCs w:val="24"/>
        </w:rPr>
      </w:pPr>
    </w:p>
    <w:p w:rsidR="007B2C10" w:rsidRPr="00C30155" w:rsidRDefault="007B2C10" w:rsidP="002316FD">
      <w:pPr>
        <w:pBdr>
          <w:top w:val="single" w:sz="4" w:space="1" w:color="auto"/>
        </w:pBdr>
        <w:jc w:val="center"/>
        <w:rPr>
          <w:sz w:val="20"/>
          <w:szCs w:val="20"/>
        </w:rPr>
      </w:pPr>
      <w:r w:rsidRPr="00C30155">
        <w:rPr>
          <w:sz w:val="20"/>
          <w:szCs w:val="20"/>
        </w:rPr>
        <w:lastRenderedPageBreak/>
        <w:t>или иных необходимых работ по ремонту, реконструкции, реставрации помещения)</w:t>
      </w:r>
    </w:p>
    <w:p w:rsidR="007B2C10" w:rsidRPr="00C30155" w:rsidRDefault="007B2C10" w:rsidP="002316FD">
      <w:pPr>
        <w:tabs>
          <w:tab w:val="right" w:pos="10205"/>
        </w:tabs>
        <w:rPr>
          <w:sz w:val="24"/>
          <w:szCs w:val="24"/>
        </w:rPr>
      </w:pPr>
      <w:r w:rsidRPr="00C30155">
        <w:rPr>
          <w:sz w:val="24"/>
          <w:szCs w:val="24"/>
        </w:rPr>
        <w:tab/>
        <w:t>.</w:t>
      </w:r>
    </w:p>
    <w:p w:rsidR="007B2C10" w:rsidRPr="00C30155" w:rsidRDefault="007B2C10" w:rsidP="00B56F5F">
      <w:pPr>
        <w:ind w:firstLine="0"/>
        <w:rPr>
          <w:sz w:val="24"/>
          <w:szCs w:val="24"/>
        </w:rPr>
      </w:pPr>
      <w:r w:rsidRPr="00C30155">
        <w:rPr>
          <w:sz w:val="24"/>
          <w:szCs w:val="24"/>
        </w:rPr>
        <w:t>2. Отказать в переводе указанного помещения из жилого (нежилого) в нежилое (жи</w:t>
      </w:r>
      <w:r w:rsidR="00B56F5F" w:rsidRPr="00C30155">
        <w:rPr>
          <w:sz w:val="24"/>
          <w:szCs w:val="24"/>
        </w:rPr>
        <w:t>лое) в связи с</w:t>
      </w:r>
    </w:p>
    <w:p w:rsidR="007B2C10" w:rsidRPr="00C30155" w:rsidRDefault="007B2C10" w:rsidP="002316FD">
      <w:pPr>
        <w:pBdr>
          <w:top w:val="single" w:sz="4" w:space="1" w:color="auto"/>
        </w:pBdr>
        <w:ind w:left="993"/>
        <w:jc w:val="center"/>
        <w:rPr>
          <w:sz w:val="20"/>
          <w:szCs w:val="20"/>
        </w:rPr>
      </w:pPr>
      <w:r w:rsidRPr="00C30155">
        <w:rPr>
          <w:sz w:val="20"/>
          <w:szCs w:val="20"/>
        </w:rPr>
        <w:t>(основание(я), установленное частью 1 статьи 24 Жилищного кодекса Российской Федерации)</w:t>
      </w:r>
    </w:p>
    <w:p w:rsidR="007B2C10" w:rsidRPr="00C30155" w:rsidRDefault="007B2C10" w:rsidP="002316FD">
      <w:pPr>
        <w:rPr>
          <w:sz w:val="24"/>
          <w:szCs w:val="24"/>
        </w:rPr>
      </w:pPr>
    </w:p>
    <w:p w:rsidR="007B2C10" w:rsidRPr="00C30155" w:rsidRDefault="00B04C93" w:rsidP="00B56F5F">
      <w:pPr>
        <w:pBdr>
          <w:top w:val="single" w:sz="4" w:space="1" w:color="auto"/>
        </w:pBdr>
        <w:ind w:firstLine="0"/>
        <w:rPr>
          <w:sz w:val="24"/>
          <w:szCs w:val="24"/>
        </w:rPr>
      </w:pPr>
      <w:r w:rsidRPr="00C30155">
        <w:rPr>
          <w:sz w:val="24"/>
          <w:szCs w:val="24"/>
        </w:rPr>
        <w:t>__________________________________________________________________________________________________________________________________________________________</w:t>
      </w:r>
    </w:p>
    <w:p w:rsidR="00B04C93" w:rsidRPr="00C30155" w:rsidRDefault="00B04C93" w:rsidP="002316FD">
      <w:pPr>
        <w:pBdr>
          <w:top w:val="single" w:sz="4" w:space="1" w:color="auto"/>
        </w:pBdr>
        <w:rPr>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2693"/>
      </w:tblGrid>
      <w:tr w:rsidR="007B2C10" w:rsidRPr="00C30155" w:rsidTr="00B04C93">
        <w:tc>
          <w:tcPr>
            <w:tcW w:w="4139" w:type="dxa"/>
            <w:tcBorders>
              <w:top w:val="nil"/>
              <w:left w:val="nil"/>
              <w:bottom w:val="single" w:sz="4" w:space="0" w:color="auto"/>
              <w:right w:val="nil"/>
            </w:tcBorders>
            <w:vAlign w:val="bottom"/>
          </w:tcPr>
          <w:p w:rsidR="007B2C10" w:rsidRPr="00C30155" w:rsidRDefault="007B2C10" w:rsidP="002316FD">
            <w:pPr>
              <w:jc w:val="center"/>
              <w:rPr>
                <w:sz w:val="24"/>
                <w:szCs w:val="24"/>
              </w:rPr>
            </w:pPr>
          </w:p>
        </w:tc>
        <w:tc>
          <w:tcPr>
            <w:tcW w:w="284" w:type="dxa"/>
            <w:tcBorders>
              <w:top w:val="nil"/>
              <w:left w:val="nil"/>
              <w:bottom w:val="nil"/>
              <w:right w:val="nil"/>
            </w:tcBorders>
            <w:vAlign w:val="bottom"/>
          </w:tcPr>
          <w:p w:rsidR="007B2C10" w:rsidRPr="00C30155" w:rsidRDefault="007B2C10" w:rsidP="002316FD">
            <w:pPr>
              <w:jc w:val="center"/>
              <w:rPr>
                <w:sz w:val="24"/>
                <w:szCs w:val="24"/>
              </w:rPr>
            </w:pPr>
          </w:p>
        </w:tc>
        <w:tc>
          <w:tcPr>
            <w:tcW w:w="1984" w:type="dxa"/>
            <w:tcBorders>
              <w:top w:val="nil"/>
              <w:left w:val="nil"/>
              <w:bottom w:val="single" w:sz="4" w:space="0" w:color="auto"/>
              <w:right w:val="nil"/>
            </w:tcBorders>
            <w:vAlign w:val="bottom"/>
          </w:tcPr>
          <w:p w:rsidR="007B2C10" w:rsidRPr="00C30155" w:rsidRDefault="007B2C10" w:rsidP="002316FD">
            <w:pPr>
              <w:jc w:val="center"/>
              <w:rPr>
                <w:sz w:val="24"/>
                <w:szCs w:val="24"/>
              </w:rPr>
            </w:pPr>
          </w:p>
        </w:tc>
        <w:tc>
          <w:tcPr>
            <w:tcW w:w="284" w:type="dxa"/>
            <w:tcBorders>
              <w:top w:val="nil"/>
              <w:left w:val="nil"/>
              <w:bottom w:val="nil"/>
              <w:right w:val="nil"/>
            </w:tcBorders>
            <w:vAlign w:val="bottom"/>
          </w:tcPr>
          <w:p w:rsidR="007B2C10" w:rsidRPr="00C30155" w:rsidRDefault="007B2C10" w:rsidP="002316FD">
            <w:pPr>
              <w:jc w:val="center"/>
              <w:rPr>
                <w:sz w:val="24"/>
                <w:szCs w:val="24"/>
              </w:rPr>
            </w:pPr>
          </w:p>
        </w:tc>
        <w:tc>
          <w:tcPr>
            <w:tcW w:w="2693" w:type="dxa"/>
            <w:tcBorders>
              <w:top w:val="nil"/>
              <w:left w:val="nil"/>
              <w:bottom w:val="single" w:sz="4" w:space="0" w:color="auto"/>
              <w:right w:val="nil"/>
            </w:tcBorders>
            <w:vAlign w:val="bottom"/>
          </w:tcPr>
          <w:p w:rsidR="007B2C10" w:rsidRPr="00C30155" w:rsidRDefault="007B2C10" w:rsidP="002316FD">
            <w:pPr>
              <w:jc w:val="center"/>
              <w:rPr>
                <w:sz w:val="24"/>
                <w:szCs w:val="24"/>
              </w:rPr>
            </w:pPr>
          </w:p>
        </w:tc>
      </w:tr>
      <w:tr w:rsidR="007B2C10" w:rsidRPr="00C30155" w:rsidTr="00B04C93">
        <w:tc>
          <w:tcPr>
            <w:tcW w:w="4139" w:type="dxa"/>
            <w:tcBorders>
              <w:top w:val="nil"/>
              <w:left w:val="nil"/>
              <w:bottom w:val="nil"/>
              <w:right w:val="nil"/>
            </w:tcBorders>
          </w:tcPr>
          <w:p w:rsidR="007B2C10" w:rsidRPr="00C30155" w:rsidRDefault="007B2C10" w:rsidP="00B56F5F">
            <w:pPr>
              <w:ind w:firstLine="0"/>
              <w:rPr>
                <w:sz w:val="20"/>
                <w:szCs w:val="20"/>
              </w:rPr>
            </w:pPr>
            <w:r w:rsidRPr="00C30155">
              <w:rPr>
                <w:sz w:val="20"/>
                <w:szCs w:val="20"/>
              </w:rPr>
              <w:t>(должность лица,</w:t>
            </w:r>
            <w:r w:rsidRPr="00C30155">
              <w:rPr>
                <w:sz w:val="20"/>
                <w:szCs w:val="20"/>
                <w:lang w:val="en-US"/>
              </w:rPr>
              <w:t xml:space="preserve"> </w:t>
            </w:r>
            <w:r w:rsidR="00B56F5F" w:rsidRPr="00C30155">
              <w:rPr>
                <w:sz w:val="20"/>
                <w:szCs w:val="20"/>
              </w:rPr>
              <w:t xml:space="preserve">подписавшего </w:t>
            </w:r>
            <w:r w:rsidRPr="00C30155">
              <w:rPr>
                <w:sz w:val="20"/>
                <w:szCs w:val="20"/>
              </w:rPr>
              <w:t>уведомление)</w:t>
            </w:r>
          </w:p>
        </w:tc>
        <w:tc>
          <w:tcPr>
            <w:tcW w:w="284" w:type="dxa"/>
            <w:tcBorders>
              <w:top w:val="nil"/>
              <w:left w:val="nil"/>
              <w:bottom w:val="nil"/>
              <w:right w:val="nil"/>
            </w:tcBorders>
          </w:tcPr>
          <w:p w:rsidR="007B2C10" w:rsidRPr="00C30155" w:rsidRDefault="007B2C10" w:rsidP="002316FD">
            <w:pPr>
              <w:jc w:val="center"/>
              <w:rPr>
                <w:sz w:val="20"/>
                <w:szCs w:val="20"/>
              </w:rPr>
            </w:pPr>
          </w:p>
        </w:tc>
        <w:tc>
          <w:tcPr>
            <w:tcW w:w="1984" w:type="dxa"/>
            <w:tcBorders>
              <w:top w:val="nil"/>
              <w:left w:val="nil"/>
              <w:bottom w:val="nil"/>
              <w:right w:val="nil"/>
            </w:tcBorders>
          </w:tcPr>
          <w:p w:rsidR="007B2C10" w:rsidRPr="00C30155" w:rsidRDefault="00B56F5F" w:rsidP="00B56F5F">
            <w:pPr>
              <w:ind w:firstLine="0"/>
              <w:rPr>
                <w:sz w:val="20"/>
                <w:szCs w:val="20"/>
              </w:rPr>
            </w:pPr>
            <w:r w:rsidRPr="00C30155">
              <w:rPr>
                <w:sz w:val="20"/>
                <w:szCs w:val="20"/>
              </w:rPr>
              <w:t xml:space="preserve">           </w:t>
            </w:r>
            <w:r w:rsidR="007B2C10" w:rsidRPr="00C30155">
              <w:rPr>
                <w:sz w:val="20"/>
                <w:szCs w:val="20"/>
              </w:rPr>
              <w:t>(подпись)</w:t>
            </w:r>
          </w:p>
        </w:tc>
        <w:tc>
          <w:tcPr>
            <w:tcW w:w="284" w:type="dxa"/>
            <w:tcBorders>
              <w:top w:val="nil"/>
              <w:left w:val="nil"/>
              <w:bottom w:val="nil"/>
              <w:right w:val="nil"/>
            </w:tcBorders>
          </w:tcPr>
          <w:p w:rsidR="007B2C10" w:rsidRPr="00C30155" w:rsidRDefault="007B2C10" w:rsidP="002316FD">
            <w:pPr>
              <w:jc w:val="center"/>
              <w:rPr>
                <w:sz w:val="20"/>
                <w:szCs w:val="20"/>
              </w:rPr>
            </w:pPr>
          </w:p>
        </w:tc>
        <w:tc>
          <w:tcPr>
            <w:tcW w:w="2693" w:type="dxa"/>
            <w:tcBorders>
              <w:top w:val="nil"/>
              <w:left w:val="nil"/>
              <w:bottom w:val="nil"/>
              <w:right w:val="nil"/>
            </w:tcBorders>
          </w:tcPr>
          <w:p w:rsidR="007B2C10" w:rsidRPr="00C30155" w:rsidRDefault="00B56F5F" w:rsidP="00B56F5F">
            <w:pPr>
              <w:ind w:firstLine="0"/>
              <w:rPr>
                <w:sz w:val="20"/>
                <w:szCs w:val="20"/>
              </w:rPr>
            </w:pPr>
            <w:r w:rsidRPr="00C30155">
              <w:rPr>
                <w:sz w:val="20"/>
                <w:szCs w:val="20"/>
              </w:rPr>
              <w:t xml:space="preserve">     </w:t>
            </w:r>
            <w:r w:rsidR="007B2C10" w:rsidRPr="00C30155">
              <w:rPr>
                <w:sz w:val="20"/>
                <w:szCs w:val="20"/>
              </w:rPr>
              <w:t>(расшифровка подписи)</w:t>
            </w:r>
          </w:p>
        </w:tc>
      </w:tr>
    </w:tbl>
    <w:p w:rsidR="00B04C93" w:rsidRPr="00C30155" w:rsidRDefault="00B04C93" w:rsidP="002316FD">
      <w:pPr>
        <w:rPr>
          <w:sz w:val="24"/>
          <w:szCs w:val="24"/>
        </w:rPr>
      </w:pPr>
    </w:p>
    <w:p w:rsidR="007B2C10" w:rsidRPr="00C30155" w:rsidRDefault="00B04C93" w:rsidP="00B56F5F">
      <w:pPr>
        <w:ind w:firstLine="0"/>
        <w:rPr>
          <w:sz w:val="24"/>
          <w:szCs w:val="24"/>
        </w:rPr>
      </w:pPr>
      <w:r w:rsidRPr="00C30155">
        <w:rPr>
          <w:sz w:val="24"/>
          <w:szCs w:val="24"/>
        </w:rPr>
        <w:t>«_____» _________________ 20 ___г.</w:t>
      </w:r>
    </w:p>
    <w:p w:rsidR="007B2C10" w:rsidRPr="00C30155" w:rsidRDefault="00B04C93" w:rsidP="00B56F5F">
      <w:pPr>
        <w:ind w:firstLine="0"/>
        <w:rPr>
          <w:sz w:val="24"/>
          <w:szCs w:val="24"/>
        </w:rPr>
      </w:pPr>
      <w:r w:rsidRPr="00C30155">
        <w:rPr>
          <w:sz w:val="24"/>
          <w:szCs w:val="24"/>
        </w:rPr>
        <w:t>м.п.</w:t>
      </w:r>
    </w:p>
    <w:p w:rsidR="007B2C10" w:rsidRPr="00C30155" w:rsidRDefault="007B2C10" w:rsidP="002316FD">
      <w:pPr>
        <w:rPr>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B56F5F" w:rsidRPr="00C30155" w:rsidRDefault="00B56F5F" w:rsidP="002316FD">
      <w:pPr>
        <w:widowControl w:val="0"/>
        <w:autoSpaceDE w:val="0"/>
        <w:autoSpaceDN w:val="0"/>
        <w:adjustRightInd w:val="0"/>
        <w:ind w:left="4678"/>
        <w:jc w:val="right"/>
        <w:rPr>
          <w:bCs/>
          <w:sz w:val="24"/>
          <w:szCs w:val="24"/>
        </w:rPr>
      </w:pPr>
    </w:p>
    <w:p w:rsidR="007A7E07" w:rsidRPr="00C30155" w:rsidRDefault="007A7E07" w:rsidP="002316FD">
      <w:pPr>
        <w:widowControl w:val="0"/>
        <w:autoSpaceDE w:val="0"/>
        <w:autoSpaceDN w:val="0"/>
        <w:adjustRightInd w:val="0"/>
        <w:ind w:left="4678"/>
        <w:jc w:val="right"/>
        <w:rPr>
          <w:bCs/>
          <w:sz w:val="24"/>
          <w:szCs w:val="24"/>
        </w:rPr>
      </w:pPr>
      <w:r w:rsidRPr="00C30155">
        <w:rPr>
          <w:bCs/>
          <w:sz w:val="24"/>
          <w:szCs w:val="24"/>
        </w:rPr>
        <w:lastRenderedPageBreak/>
        <w:t xml:space="preserve">Приложение  </w:t>
      </w:r>
      <w:r w:rsidR="0084146A" w:rsidRPr="00C30155">
        <w:rPr>
          <w:bCs/>
          <w:sz w:val="24"/>
          <w:szCs w:val="24"/>
        </w:rPr>
        <w:t>7</w:t>
      </w:r>
    </w:p>
    <w:p w:rsidR="007A7E07" w:rsidRPr="00C30155" w:rsidRDefault="007A7E07" w:rsidP="00B56F5F">
      <w:pPr>
        <w:widowControl w:val="0"/>
        <w:autoSpaceDE w:val="0"/>
        <w:autoSpaceDN w:val="0"/>
        <w:adjustRightInd w:val="0"/>
        <w:ind w:left="4678" w:firstLine="0"/>
        <w:rPr>
          <w:bCs/>
          <w:sz w:val="24"/>
          <w:szCs w:val="24"/>
        </w:rPr>
      </w:pPr>
      <w:r w:rsidRPr="00C30155">
        <w:rPr>
          <w:bCs/>
          <w:sz w:val="24"/>
          <w:szCs w:val="24"/>
        </w:rPr>
        <w:t>к Административному регламенту предоставления муниципальной услуги «Перевод жилых помещений в нежилые или нежилых помещений в жилые помещения, расположенных на территории сельских поселений Шелеховского района»</w:t>
      </w:r>
    </w:p>
    <w:p w:rsidR="007A7E07" w:rsidRPr="00C30155" w:rsidRDefault="007A7E07" w:rsidP="002316FD">
      <w:pPr>
        <w:autoSpaceDE w:val="0"/>
        <w:autoSpaceDN w:val="0"/>
        <w:adjustRightInd w:val="0"/>
        <w:jc w:val="center"/>
        <w:rPr>
          <w:sz w:val="24"/>
          <w:szCs w:val="24"/>
          <w:lang w:eastAsia="en-US"/>
        </w:rPr>
      </w:pPr>
    </w:p>
    <w:p w:rsidR="007A7E07" w:rsidRPr="00C30155" w:rsidRDefault="007B2C10" w:rsidP="002316FD">
      <w:pPr>
        <w:autoSpaceDE w:val="0"/>
        <w:autoSpaceDN w:val="0"/>
        <w:adjustRightInd w:val="0"/>
        <w:jc w:val="center"/>
        <w:rPr>
          <w:b/>
          <w:sz w:val="24"/>
          <w:szCs w:val="24"/>
          <w:lang w:eastAsia="en-US"/>
        </w:rPr>
      </w:pPr>
      <w:r w:rsidRPr="00C30155">
        <w:rPr>
          <w:b/>
          <w:sz w:val="24"/>
          <w:szCs w:val="24"/>
          <w:lang w:eastAsia="en-US"/>
        </w:rPr>
        <w:t>Акт</w:t>
      </w:r>
    </w:p>
    <w:p w:rsidR="007B2C10" w:rsidRPr="00C30155" w:rsidRDefault="007B2C10" w:rsidP="000E5EC0">
      <w:pPr>
        <w:autoSpaceDE w:val="0"/>
        <w:autoSpaceDN w:val="0"/>
        <w:adjustRightInd w:val="0"/>
        <w:ind w:firstLine="0"/>
        <w:jc w:val="center"/>
        <w:rPr>
          <w:b/>
          <w:sz w:val="24"/>
          <w:szCs w:val="24"/>
          <w:lang w:eastAsia="en-US"/>
        </w:rPr>
      </w:pPr>
      <w:r w:rsidRPr="00C30155">
        <w:rPr>
          <w:b/>
          <w:sz w:val="24"/>
          <w:szCs w:val="24"/>
          <w:lang w:eastAsia="en-US"/>
        </w:rPr>
        <w:t>п</w:t>
      </w:r>
      <w:r w:rsidR="00E56C32" w:rsidRPr="00C30155">
        <w:rPr>
          <w:b/>
          <w:sz w:val="24"/>
          <w:szCs w:val="24"/>
          <w:lang w:eastAsia="en-US"/>
        </w:rPr>
        <w:t>риё</w:t>
      </w:r>
      <w:r w:rsidRPr="00C30155">
        <w:rPr>
          <w:b/>
          <w:sz w:val="24"/>
          <w:szCs w:val="24"/>
          <w:lang w:eastAsia="en-US"/>
        </w:rPr>
        <w:t>мки выполненных работ по переустройству и (или) перепланировке жилого</w:t>
      </w:r>
      <w:r w:rsidR="00597AAC" w:rsidRPr="00C30155">
        <w:rPr>
          <w:b/>
          <w:sz w:val="24"/>
          <w:szCs w:val="24"/>
          <w:lang w:eastAsia="en-US"/>
        </w:rPr>
        <w:t xml:space="preserve"> (нежилого)</w:t>
      </w:r>
      <w:r w:rsidRPr="00C30155">
        <w:rPr>
          <w:b/>
          <w:sz w:val="24"/>
          <w:szCs w:val="24"/>
          <w:lang w:eastAsia="en-US"/>
        </w:rPr>
        <w:t xml:space="preserve"> помещения</w:t>
      </w:r>
    </w:p>
    <w:p w:rsidR="007A7E07" w:rsidRPr="00C30155" w:rsidRDefault="007A7E07" w:rsidP="002316FD">
      <w:pPr>
        <w:autoSpaceDE w:val="0"/>
        <w:autoSpaceDN w:val="0"/>
        <w:adjustRightInd w:val="0"/>
        <w:outlineLvl w:val="0"/>
        <w:rPr>
          <w:sz w:val="24"/>
          <w:szCs w:val="24"/>
          <w:lang w:eastAsia="en-US"/>
        </w:rPr>
      </w:pPr>
    </w:p>
    <w:p w:rsidR="001C5C08" w:rsidRPr="00C30155" w:rsidRDefault="001C5C08" w:rsidP="00B56F5F">
      <w:pPr>
        <w:autoSpaceDE w:val="0"/>
        <w:autoSpaceDN w:val="0"/>
        <w:adjustRightInd w:val="0"/>
        <w:ind w:firstLine="0"/>
        <w:rPr>
          <w:sz w:val="24"/>
          <w:szCs w:val="24"/>
          <w:lang w:eastAsia="en-US"/>
        </w:rPr>
      </w:pPr>
      <w:r w:rsidRPr="00C30155">
        <w:rPr>
          <w:sz w:val="24"/>
          <w:szCs w:val="24"/>
          <w:lang w:eastAsia="en-US"/>
        </w:rPr>
        <w:t>№ ____    от ________________20__ г.                                                         ________________</w:t>
      </w:r>
    </w:p>
    <w:p w:rsidR="001C5C08" w:rsidRPr="00C30155" w:rsidRDefault="00B56F5F" w:rsidP="00B56F5F">
      <w:pPr>
        <w:autoSpaceDE w:val="0"/>
        <w:autoSpaceDN w:val="0"/>
        <w:adjustRightInd w:val="0"/>
        <w:ind w:left="7140" w:firstLine="0"/>
        <w:rPr>
          <w:sz w:val="20"/>
          <w:szCs w:val="20"/>
          <w:lang w:eastAsia="en-US"/>
        </w:rPr>
      </w:pPr>
      <w:r w:rsidRPr="00C30155">
        <w:rPr>
          <w:sz w:val="20"/>
          <w:szCs w:val="20"/>
          <w:lang w:eastAsia="en-US"/>
        </w:rPr>
        <w:t xml:space="preserve">      </w:t>
      </w:r>
      <w:r w:rsidR="001C5C08" w:rsidRPr="00C30155">
        <w:rPr>
          <w:sz w:val="20"/>
          <w:szCs w:val="20"/>
          <w:lang w:eastAsia="en-US"/>
        </w:rPr>
        <w:t>(место составления)</w:t>
      </w:r>
    </w:p>
    <w:p w:rsidR="00B04C93" w:rsidRPr="00C30155" w:rsidRDefault="00B04C93" w:rsidP="002316FD">
      <w:pPr>
        <w:autoSpaceDE w:val="0"/>
        <w:autoSpaceDN w:val="0"/>
        <w:adjustRightInd w:val="0"/>
        <w:jc w:val="right"/>
        <w:rPr>
          <w:sz w:val="24"/>
          <w:szCs w:val="24"/>
          <w:lang w:eastAsia="en-US"/>
        </w:rPr>
      </w:pPr>
    </w:p>
    <w:p w:rsidR="00B04C93" w:rsidRPr="00C30155" w:rsidRDefault="009B00A8" w:rsidP="009438BF">
      <w:pPr>
        <w:autoSpaceDE w:val="0"/>
        <w:autoSpaceDN w:val="0"/>
        <w:adjustRightInd w:val="0"/>
        <w:ind w:firstLine="0"/>
        <w:rPr>
          <w:sz w:val="24"/>
          <w:szCs w:val="24"/>
          <w:lang w:eastAsia="en-US"/>
        </w:rPr>
      </w:pPr>
      <w:r w:rsidRPr="00C30155">
        <w:rPr>
          <w:bCs/>
          <w:sz w:val="24"/>
          <w:szCs w:val="24"/>
        </w:rPr>
        <w:t>В    соответствии   с   постановлением   Администрации Шелеховского муниципального района от «__»_____20__ № ____________ приемочная комиссия</w:t>
      </w:r>
      <w:r w:rsidRPr="00C30155">
        <w:rPr>
          <w:sz w:val="24"/>
          <w:szCs w:val="24"/>
          <w:lang w:eastAsia="en-US"/>
        </w:rPr>
        <w:t xml:space="preserve"> в </w:t>
      </w:r>
      <w:r w:rsidR="007A7E07" w:rsidRPr="00C30155">
        <w:rPr>
          <w:sz w:val="24"/>
          <w:szCs w:val="24"/>
          <w:lang w:eastAsia="en-US"/>
        </w:rPr>
        <w:t xml:space="preserve">составе: </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Председателя _________________________________________________________</w:t>
      </w:r>
      <w:r w:rsidR="00B04C93" w:rsidRPr="00C30155">
        <w:rPr>
          <w:sz w:val="24"/>
          <w:szCs w:val="24"/>
          <w:lang w:eastAsia="en-US"/>
        </w:rPr>
        <w:t>________</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Членов комиссии: ______________________________________________________</w:t>
      </w:r>
      <w:r w:rsidR="00B04C93" w:rsidRPr="00C30155">
        <w:rPr>
          <w:sz w:val="24"/>
          <w:szCs w:val="24"/>
          <w:lang w:eastAsia="en-US"/>
        </w:rPr>
        <w:t>_______</w:t>
      </w:r>
    </w:p>
    <w:p w:rsidR="00B04C93" w:rsidRPr="00C30155" w:rsidRDefault="00B04C93" w:rsidP="009438BF">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7A7E07" w:rsidRPr="00C30155" w:rsidRDefault="007A7E07" w:rsidP="002316FD">
      <w:pPr>
        <w:autoSpaceDE w:val="0"/>
        <w:autoSpaceDN w:val="0"/>
        <w:adjustRightInd w:val="0"/>
        <w:rPr>
          <w:sz w:val="24"/>
          <w:szCs w:val="24"/>
          <w:lang w:eastAsia="en-US"/>
        </w:rPr>
      </w:pPr>
    </w:p>
    <w:p w:rsidR="007A7E07" w:rsidRPr="00C30155" w:rsidRDefault="007A7E07" w:rsidP="002316FD">
      <w:pPr>
        <w:autoSpaceDE w:val="0"/>
        <w:autoSpaceDN w:val="0"/>
        <w:adjustRightInd w:val="0"/>
        <w:jc w:val="center"/>
        <w:rPr>
          <w:sz w:val="24"/>
          <w:szCs w:val="24"/>
          <w:lang w:eastAsia="en-US"/>
        </w:rPr>
      </w:pPr>
      <w:r w:rsidRPr="00C30155">
        <w:rPr>
          <w:sz w:val="24"/>
          <w:szCs w:val="24"/>
          <w:lang w:eastAsia="en-US"/>
        </w:rPr>
        <w:t>УСТАНОВИЛА:</w:t>
      </w:r>
    </w:p>
    <w:p w:rsidR="007A7E07" w:rsidRPr="00C30155" w:rsidRDefault="007A7E07" w:rsidP="002316FD">
      <w:pPr>
        <w:autoSpaceDE w:val="0"/>
        <w:autoSpaceDN w:val="0"/>
        <w:adjustRightInd w:val="0"/>
        <w:rPr>
          <w:sz w:val="24"/>
          <w:szCs w:val="24"/>
          <w:lang w:eastAsia="en-US"/>
        </w:rPr>
      </w:pPr>
    </w:p>
    <w:p w:rsidR="007A7E07" w:rsidRPr="00C30155" w:rsidRDefault="007A7E07" w:rsidP="00E014A7">
      <w:pPr>
        <w:pStyle w:val="aa"/>
        <w:numPr>
          <w:ilvl w:val="0"/>
          <w:numId w:val="28"/>
        </w:numPr>
        <w:autoSpaceDE w:val="0"/>
        <w:autoSpaceDN w:val="0"/>
        <w:adjustRightInd w:val="0"/>
        <w:spacing w:after="0" w:line="240" w:lineRule="auto"/>
        <w:ind w:left="0" w:firstLine="0"/>
        <w:rPr>
          <w:rFonts w:ascii="Times New Roman" w:hAnsi="Times New Roman"/>
          <w:sz w:val="24"/>
          <w:szCs w:val="24"/>
        </w:rPr>
      </w:pPr>
      <w:r w:rsidRPr="00C30155">
        <w:rPr>
          <w:rFonts w:ascii="Times New Roman" w:hAnsi="Times New Roman"/>
          <w:sz w:val="24"/>
          <w:szCs w:val="24"/>
        </w:rPr>
        <w:t xml:space="preserve">Предъявлены к приемке выполненные работы по переустройству </w:t>
      </w:r>
      <w:r w:rsidRPr="00C30155">
        <w:rPr>
          <w:rFonts w:ascii="Times New Roman" w:hAnsi="Times New Roman"/>
          <w:sz w:val="24"/>
          <w:szCs w:val="24"/>
        </w:rPr>
        <w:br/>
        <w:t>и (или) перепланировке (далее - работы) жилого</w:t>
      </w:r>
      <w:r w:rsidR="00597AAC" w:rsidRPr="00C30155">
        <w:rPr>
          <w:rFonts w:ascii="Times New Roman" w:hAnsi="Times New Roman"/>
          <w:sz w:val="24"/>
          <w:szCs w:val="24"/>
        </w:rPr>
        <w:t xml:space="preserve"> (нежилого)</w:t>
      </w:r>
      <w:r w:rsidRPr="00C30155">
        <w:rPr>
          <w:rFonts w:ascii="Times New Roman" w:hAnsi="Times New Roman"/>
          <w:sz w:val="24"/>
          <w:szCs w:val="24"/>
        </w:rPr>
        <w:t xml:space="preserve"> помещения, расположенного по адресу:</w:t>
      </w:r>
      <w:r w:rsidR="00B04C93" w:rsidRPr="00C30155">
        <w:rPr>
          <w:rFonts w:ascii="Times New Roman" w:hAnsi="Times New Roman"/>
          <w:sz w:val="24"/>
          <w:szCs w:val="24"/>
        </w:rPr>
        <w:t xml:space="preserve"> Иркутская область, Шелеховский район, __________________</w:t>
      </w:r>
      <w:r w:rsidR="00597AAC" w:rsidRPr="00C30155">
        <w:rPr>
          <w:rFonts w:ascii="Times New Roman" w:hAnsi="Times New Roman"/>
          <w:sz w:val="24"/>
          <w:szCs w:val="24"/>
        </w:rPr>
        <w:t>_______________</w:t>
      </w:r>
    </w:p>
    <w:p w:rsidR="00B04C93" w:rsidRPr="00C30155" w:rsidRDefault="00B04C93" w:rsidP="009438BF">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_____________________________________________________________________________,</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а именно: _____________________________________________________________</w:t>
      </w:r>
      <w:r w:rsidR="00B04C93" w:rsidRPr="00C30155">
        <w:rPr>
          <w:sz w:val="24"/>
          <w:szCs w:val="24"/>
          <w:lang w:eastAsia="en-US"/>
        </w:rPr>
        <w:t>________</w:t>
      </w:r>
    </w:p>
    <w:p w:rsidR="007A7E07" w:rsidRPr="00C30155" w:rsidRDefault="00B04C93" w:rsidP="009438BF">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_____________________________________________________________________________.</w:t>
      </w:r>
    </w:p>
    <w:p w:rsidR="007A7E07" w:rsidRPr="00C30155" w:rsidRDefault="00B04C93" w:rsidP="002316FD">
      <w:pPr>
        <w:autoSpaceDE w:val="0"/>
        <w:autoSpaceDN w:val="0"/>
        <w:adjustRightInd w:val="0"/>
        <w:jc w:val="center"/>
        <w:rPr>
          <w:sz w:val="20"/>
          <w:szCs w:val="20"/>
          <w:lang w:eastAsia="en-US"/>
        </w:rPr>
      </w:pPr>
      <w:r w:rsidRPr="00C30155">
        <w:rPr>
          <w:sz w:val="20"/>
          <w:szCs w:val="20"/>
          <w:lang w:eastAsia="en-US"/>
        </w:rPr>
        <w:t>(указывается перечень работ)</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 xml:space="preserve">2. Работы выполнены на основании решения о согласовании переустройства </w:t>
      </w:r>
      <w:r w:rsidRPr="00C30155">
        <w:rPr>
          <w:sz w:val="24"/>
          <w:szCs w:val="24"/>
          <w:lang w:eastAsia="en-US"/>
        </w:rPr>
        <w:br/>
        <w:t>и (или) перепланировки от __________________ № _________________________.</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 xml:space="preserve">3. Проектная документация разработана: </w:t>
      </w:r>
      <w:r w:rsidR="00DE6DEC" w:rsidRPr="00C30155">
        <w:rPr>
          <w:sz w:val="24"/>
          <w:szCs w:val="24"/>
          <w:lang w:eastAsia="en-US"/>
        </w:rPr>
        <w:t>__________________________________________</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w:t>
      </w:r>
      <w:r w:rsidR="00B04C93" w:rsidRPr="00C30155">
        <w:rPr>
          <w:sz w:val="24"/>
          <w:szCs w:val="24"/>
          <w:lang w:eastAsia="en-US"/>
        </w:rPr>
        <w:t>_______</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w:t>
      </w:r>
      <w:r w:rsidR="00DE6DEC" w:rsidRPr="00C30155">
        <w:rPr>
          <w:sz w:val="24"/>
          <w:szCs w:val="24"/>
          <w:lang w:eastAsia="en-US"/>
        </w:rPr>
        <w:t>________</w:t>
      </w:r>
      <w:r w:rsidRPr="00C30155">
        <w:rPr>
          <w:sz w:val="24"/>
          <w:szCs w:val="24"/>
          <w:lang w:eastAsia="en-US"/>
        </w:rPr>
        <w:t>.</w:t>
      </w:r>
    </w:p>
    <w:p w:rsidR="00DE6DEC" w:rsidRPr="00C30155" w:rsidRDefault="00DE6DEC" w:rsidP="002316FD">
      <w:pPr>
        <w:autoSpaceDE w:val="0"/>
        <w:autoSpaceDN w:val="0"/>
        <w:adjustRightInd w:val="0"/>
        <w:jc w:val="center"/>
        <w:rPr>
          <w:sz w:val="20"/>
          <w:szCs w:val="20"/>
          <w:lang w:eastAsia="en-US"/>
        </w:rPr>
      </w:pPr>
      <w:r w:rsidRPr="00C30155">
        <w:rPr>
          <w:sz w:val="20"/>
          <w:szCs w:val="20"/>
          <w:lang w:eastAsia="en-US"/>
        </w:rPr>
        <w:t>(состав документации, наименование автора)</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4. Работы произведены:</w:t>
      </w:r>
    </w:p>
    <w:p w:rsidR="007A7E07" w:rsidRPr="00C30155" w:rsidRDefault="009438BF" w:rsidP="009438BF">
      <w:pPr>
        <w:autoSpaceDE w:val="0"/>
        <w:autoSpaceDN w:val="0"/>
        <w:adjustRightInd w:val="0"/>
        <w:ind w:firstLine="0"/>
        <w:rPr>
          <w:sz w:val="24"/>
          <w:szCs w:val="24"/>
          <w:lang w:eastAsia="en-US"/>
        </w:rPr>
      </w:pPr>
      <w:r w:rsidRPr="00C30155">
        <w:rPr>
          <w:sz w:val="24"/>
          <w:szCs w:val="24"/>
          <w:lang w:eastAsia="en-US"/>
        </w:rPr>
        <w:t xml:space="preserve">      </w:t>
      </w:r>
      <w:r w:rsidR="007A7E07" w:rsidRPr="00C30155">
        <w:rPr>
          <w:sz w:val="24"/>
          <w:szCs w:val="24"/>
          <w:lang w:eastAsia="en-US"/>
        </w:rPr>
        <w:t xml:space="preserve"> начало работ                                                            окончание работ</w:t>
      </w:r>
    </w:p>
    <w:p w:rsidR="007A7E07" w:rsidRPr="00C30155" w:rsidRDefault="00DE6DEC" w:rsidP="009438BF">
      <w:pPr>
        <w:autoSpaceDE w:val="0"/>
        <w:autoSpaceDN w:val="0"/>
        <w:adjustRightInd w:val="0"/>
        <w:ind w:firstLine="0"/>
        <w:rPr>
          <w:sz w:val="24"/>
          <w:szCs w:val="24"/>
          <w:lang w:eastAsia="en-US"/>
        </w:rPr>
      </w:pPr>
      <w:r w:rsidRPr="00C30155">
        <w:rPr>
          <w:sz w:val="24"/>
          <w:szCs w:val="24"/>
          <w:lang w:eastAsia="en-US"/>
        </w:rPr>
        <w:t>«____»</w:t>
      </w:r>
      <w:r w:rsidR="007A7E07" w:rsidRPr="00C30155">
        <w:rPr>
          <w:sz w:val="24"/>
          <w:szCs w:val="24"/>
          <w:lang w:eastAsia="en-US"/>
        </w:rPr>
        <w:t xml:space="preserve"> ________ 20__ г.       </w:t>
      </w:r>
      <w:r w:rsidRPr="00C30155">
        <w:rPr>
          <w:sz w:val="24"/>
          <w:szCs w:val="24"/>
          <w:lang w:eastAsia="en-US"/>
        </w:rPr>
        <w:t xml:space="preserve">                               «____»</w:t>
      </w:r>
      <w:r w:rsidR="007A7E07" w:rsidRPr="00C30155">
        <w:rPr>
          <w:sz w:val="24"/>
          <w:szCs w:val="24"/>
          <w:lang w:eastAsia="en-US"/>
        </w:rPr>
        <w:t xml:space="preserve"> ___________ 20__ г.</w:t>
      </w:r>
    </w:p>
    <w:p w:rsidR="007A7E07" w:rsidRPr="00C30155" w:rsidRDefault="009438BF" w:rsidP="009438BF">
      <w:pPr>
        <w:autoSpaceDE w:val="0"/>
        <w:autoSpaceDN w:val="0"/>
        <w:adjustRightInd w:val="0"/>
        <w:ind w:firstLine="0"/>
        <w:rPr>
          <w:sz w:val="24"/>
          <w:szCs w:val="24"/>
          <w:lang w:eastAsia="en-US"/>
        </w:rPr>
      </w:pPr>
      <w:r w:rsidRPr="00C30155">
        <w:rPr>
          <w:sz w:val="24"/>
          <w:szCs w:val="24"/>
          <w:lang w:eastAsia="en-US"/>
        </w:rPr>
        <w:t xml:space="preserve">5. </w:t>
      </w:r>
      <w:r w:rsidR="007A7E07" w:rsidRPr="00C30155">
        <w:rPr>
          <w:sz w:val="24"/>
          <w:szCs w:val="24"/>
          <w:lang w:eastAsia="en-US"/>
        </w:rPr>
        <w:t xml:space="preserve">На основании осмотра жилого помещения после переустройства </w:t>
      </w:r>
      <w:r w:rsidR="007A7E07" w:rsidRPr="00C30155">
        <w:rPr>
          <w:sz w:val="24"/>
          <w:szCs w:val="24"/>
          <w:lang w:eastAsia="en-US"/>
        </w:rPr>
        <w:br/>
        <w:t xml:space="preserve">и (или) перепланировки (элементов, инженерных систем) и ознакомления с проектной </w:t>
      </w:r>
      <w:r w:rsidR="007A7E07" w:rsidRPr="00C30155">
        <w:rPr>
          <w:sz w:val="24"/>
          <w:szCs w:val="24"/>
          <w:lang w:eastAsia="en-US"/>
        </w:rPr>
        <w:br/>
        <w:t>и исполнительной документацией установлено:</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5.1. ______________________________________________________________________</w:t>
      </w:r>
      <w:r w:rsidR="00DE6DEC" w:rsidRPr="00C30155">
        <w:rPr>
          <w:sz w:val="24"/>
          <w:szCs w:val="24"/>
          <w:lang w:eastAsia="en-US"/>
        </w:rPr>
        <w:t>____</w:t>
      </w:r>
    </w:p>
    <w:p w:rsidR="007A7E07" w:rsidRPr="00C30155" w:rsidRDefault="00DE6DEC" w:rsidP="002316FD">
      <w:pPr>
        <w:autoSpaceDE w:val="0"/>
        <w:autoSpaceDN w:val="0"/>
        <w:adjustRightInd w:val="0"/>
        <w:jc w:val="center"/>
        <w:rPr>
          <w:sz w:val="20"/>
          <w:szCs w:val="20"/>
          <w:lang w:eastAsia="en-US"/>
        </w:rPr>
      </w:pPr>
      <w:r w:rsidRPr="00C30155">
        <w:rPr>
          <w:sz w:val="20"/>
          <w:szCs w:val="20"/>
          <w:lang w:eastAsia="en-US"/>
        </w:rPr>
        <w:t>(</w:t>
      </w:r>
      <w:r w:rsidR="007A7E07" w:rsidRPr="00C30155">
        <w:rPr>
          <w:sz w:val="20"/>
          <w:szCs w:val="20"/>
          <w:lang w:eastAsia="en-US"/>
        </w:rPr>
        <w:t>перепланировка и (или) переустройство соответствует проекту/не</w:t>
      </w:r>
    </w:p>
    <w:p w:rsidR="00DE6DEC" w:rsidRPr="00C30155" w:rsidRDefault="007A7E07" w:rsidP="002316FD">
      <w:pPr>
        <w:autoSpaceDE w:val="0"/>
        <w:autoSpaceDN w:val="0"/>
        <w:adjustRightInd w:val="0"/>
        <w:jc w:val="center"/>
        <w:rPr>
          <w:sz w:val="20"/>
          <w:szCs w:val="20"/>
          <w:lang w:eastAsia="en-US"/>
        </w:rPr>
      </w:pPr>
      <w:r w:rsidRPr="00C30155">
        <w:rPr>
          <w:sz w:val="20"/>
          <w:szCs w:val="20"/>
          <w:lang w:eastAsia="en-US"/>
        </w:rPr>
        <w:t xml:space="preserve">соответствует </w:t>
      </w:r>
      <w:r w:rsidR="00DE6DEC" w:rsidRPr="00C30155">
        <w:rPr>
          <w:sz w:val="20"/>
          <w:szCs w:val="20"/>
          <w:lang w:eastAsia="en-US"/>
        </w:rPr>
        <w:t>–</w:t>
      </w:r>
      <w:r w:rsidRPr="00C30155">
        <w:rPr>
          <w:sz w:val="20"/>
          <w:szCs w:val="20"/>
          <w:lang w:eastAsia="en-US"/>
        </w:rPr>
        <w:t xml:space="preserve"> указать</w:t>
      </w:r>
      <w:r w:rsidR="00DE6DEC" w:rsidRPr="00C30155">
        <w:rPr>
          <w:sz w:val="20"/>
          <w:szCs w:val="20"/>
          <w:lang w:eastAsia="en-US"/>
        </w:rPr>
        <w:t xml:space="preserve"> замечания членов комиссии (указать): устранены/не устранены)</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5.2. __________________________________________________________________</w:t>
      </w:r>
      <w:r w:rsidR="00DE6DEC" w:rsidRPr="00C30155">
        <w:rPr>
          <w:sz w:val="24"/>
          <w:szCs w:val="24"/>
          <w:lang w:eastAsia="en-US"/>
        </w:rPr>
        <w:t>________</w:t>
      </w:r>
    </w:p>
    <w:p w:rsidR="00DE6DEC" w:rsidRPr="00C30155" w:rsidRDefault="007A7E07" w:rsidP="009438BF">
      <w:pPr>
        <w:autoSpaceDE w:val="0"/>
        <w:autoSpaceDN w:val="0"/>
        <w:adjustRightInd w:val="0"/>
        <w:ind w:firstLine="0"/>
        <w:rPr>
          <w:sz w:val="24"/>
          <w:szCs w:val="24"/>
          <w:lang w:eastAsia="en-US"/>
        </w:rPr>
      </w:pPr>
      <w:r w:rsidRPr="00C30155">
        <w:rPr>
          <w:sz w:val="24"/>
          <w:szCs w:val="24"/>
          <w:lang w:eastAsia="en-US"/>
        </w:rPr>
        <w:t>6. В результате выполненных работ</w:t>
      </w:r>
      <w:r w:rsidR="00DE6DEC" w:rsidRPr="00C30155">
        <w:rPr>
          <w:sz w:val="24"/>
          <w:szCs w:val="24"/>
          <w:lang w:eastAsia="en-US"/>
        </w:rPr>
        <w:t>_____________</w:t>
      </w:r>
      <w:r w:rsidRPr="00C30155">
        <w:rPr>
          <w:sz w:val="24"/>
          <w:szCs w:val="24"/>
          <w:lang w:eastAsia="en-US"/>
        </w:rPr>
        <w:t xml:space="preserve"> помещение имеет технические </w:t>
      </w:r>
    </w:p>
    <w:p w:rsidR="00DE6DEC" w:rsidRPr="00C30155" w:rsidRDefault="00DE6DEC" w:rsidP="002316FD">
      <w:pPr>
        <w:autoSpaceDE w:val="0"/>
        <w:autoSpaceDN w:val="0"/>
        <w:adjustRightInd w:val="0"/>
        <w:rPr>
          <w:sz w:val="20"/>
          <w:szCs w:val="20"/>
          <w:lang w:eastAsia="en-US"/>
        </w:rPr>
      </w:pPr>
      <w:r w:rsidRPr="00C30155">
        <w:rPr>
          <w:sz w:val="24"/>
          <w:szCs w:val="24"/>
          <w:lang w:eastAsia="en-US"/>
        </w:rPr>
        <w:t xml:space="preserve">  </w:t>
      </w:r>
      <w:r w:rsidRPr="00C30155">
        <w:rPr>
          <w:sz w:val="24"/>
          <w:szCs w:val="24"/>
          <w:lang w:eastAsia="en-US"/>
        </w:rPr>
        <w:tab/>
      </w:r>
      <w:r w:rsidRPr="00C30155">
        <w:rPr>
          <w:sz w:val="24"/>
          <w:szCs w:val="24"/>
          <w:lang w:eastAsia="en-US"/>
        </w:rPr>
        <w:tab/>
      </w:r>
      <w:r w:rsidRPr="00C30155">
        <w:rPr>
          <w:sz w:val="24"/>
          <w:szCs w:val="24"/>
          <w:lang w:eastAsia="en-US"/>
        </w:rPr>
        <w:tab/>
      </w:r>
      <w:r w:rsidRPr="00C30155">
        <w:rPr>
          <w:sz w:val="24"/>
          <w:szCs w:val="24"/>
          <w:lang w:eastAsia="en-US"/>
        </w:rPr>
        <w:tab/>
      </w:r>
      <w:r w:rsidRPr="00C30155">
        <w:rPr>
          <w:sz w:val="24"/>
          <w:szCs w:val="24"/>
          <w:lang w:eastAsia="en-US"/>
        </w:rPr>
        <w:tab/>
      </w:r>
      <w:r w:rsidRPr="00C30155">
        <w:rPr>
          <w:sz w:val="24"/>
          <w:szCs w:val="24"/>
          <w:lang w:eastAsia="en-US"/>
        </w:rPr>
        <w:tab/>
      </w:r>
      <w:r w:rsidRPr="00C30155">
        <w:rPr>
          <w:sz w:val="24"/>
          <w:szCs w:val="24"/>
          <w:lang w:eastAsia="en-US"/>
        </w:rPr>
        <w:tab/>
      </w:r>
      <w:r w:rsidR="009438BF" w:rsidRPr="00C30155">
        <w:rPr>
          <w:sz w:val="24"/>
          <w:szCs w:val="24"/>
          <w:lang w:eastAsia="en-US"/>
        </w:rPr>
        <w:t xml:space="preserve">      </w:t>
      </w:r>
      <w:r w:rsidRPr="00C30155">
        <w:rPr>
          <w:sz w:val="20"/>
          <w:szCs w:val="20"/>
          <w:lang w:eastAsia="en-US"/>
        </w:rPr>
        <w:t xml:space="preserve">  (жилое, нежилое)</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характеристики по данным обследования органа технической инвентаризации от:</w:t>
      </w:r>
      <w:r w:rsidR="009438BF" w:rsidRPr="00C30155">
        <w:rPr>
          <w:sz w:val="24"/>
          <w:szCs w:val="24"/>
          <w:lang w:eastAsia="en-US"/>
        </w:rPr>
        <w:t>_______</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w:t>
      </w:r>
      <w:r w:rsidR="00DE6DEC" w:rsidRPr="00C30155">
        <w:rPr>
          <w:sz w:val="24"/>
          <w:szCs w:val="24"/>
          <w:lang w:eastAsia="en-US"/>
        </w:rPr>
        <w:t>_______.</w:t>
      </w: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 xml:space="preserve">Общая </w:t>
      </w:r>
      <w:r w:rsidR="00DE6DEC" w:rsidRPr="00C30155">
        <w:rPr>
          <w:sz w:val="24"/>
          <w:szCs w:val="24"/>
          <w:lang w:eastAsia="en-US"/>
        </w:rPr>
        <w:t xml:space="preserve">площадь: ________ </w:t>
      </w:r>
      <w:r w:rsidR="00DE6DEC" w:rsidRPr="00C30155">
        <w:rPr>
          <w:sz w:val="24"/>
          <w:szCs w:val="24"/>
        </w:rPr>
        <w:t>м</w:t>
      </w:r>
      <w:r w:rsidR="00DE6DEC" w:rsidRPr="00C30155">
        <w:rPr>
          <w:sz w:val="24"/>
          <w:szCs w:val="24"/>
          <w:vertAlign w:val="superscript"/>
        </w:rPr>
        <w:t>2</w:t>
      </w:r>
      <w:r w:rsidR="00DE6DEC" w:rsidRPr="00C30155">
        <w:rPr>
          <w:sz w:val="24"/>
          <w:szCs w:val="24"/>
        </w:rPr>
        <w:t>,</w:t>
      </w:r>
      <w:r w:rsidR="00312AF4" w:rsidRPr="00C30155">
        <w:rPr>
          <w:sz w:val="24"/>
          <w:szCs w:val="24"/>
        </w:rPr>
        <w:t xml:space="preserve"> в том числе:</w:t>
      </w:r>
    </w:p>
    <w:p w:rsidR="007A7E07" w:rsidRPr="00C30155" w:rsidRDefault="00312AF4" w:rsidP="009438BF">
      <w:pPr>
        <w:autoSpaceDE w:val="0"/>
        <w:autoSpaceDN w:val="0"/>
        <w:adjustRightInd w:val="0"/>
        <w:ind w:firstLine="0"/>
        <w:rPr>
          <w:sz w:val="24"/>
          <w:szCs w:val="24"/>
          <w:lang w:eastAsia="en-US"/>
        </w:rPr>
      </w:pPr>
      <w:r w:rsidRPr="00C30155">
        <w:rPr>
          <w:sz w:val="24"/>
          <w:szCs w:val="24"/>
          <w:lang w:eastAsia="en-US"/>
        </w:rPr>
        <w:lastRenderedPageBreak/>
        <w:t>ж</w:t>
      </w:r>
      <w:r w:rsidR="007A7E07" w:rsidRPr="00C30155">
        <w:rPr>
          <w:sz w:val="24"/>
          <w:szCs w:val="24"/>
          <w:lang w:eastAsia="en-US"/>
        </w:rPr>
        <w:t>илая площадь</w:t>
      </w:r>
      <w:r w:rsidR="00DE6DEC" w:rsidRPr="00C30155">
        <w:rPr>
          <w:sz w:val="24"/>
          <w:szCs w:val="24"/>
          <w:lang w:eastAsia="en-US"/>
        </w:rPr>
        <w:t xml:space="preserve"> (указывается при переводе в жилое помещение)</w:t>
      </w:r>
      <w:r w:rsidR="007A7E07" w:rsidRPr="00C30155">
        <w:rPr>
          <w:sz w:val="24"/>
          <w:szCs w:val="24"/>
          <w:lang w:eastAsia="en-US"/>
        </w:rPr>
        <w:t xml:space="preserve">: </w:t>
      </w:r>
      <w:r w:rsidR="00DE6DEC" w:rsidRPr="00C30155">
        <w:rPr>
          <w:sz w:val="24"/>
          <w:szCs w:val="24"/>
          <w:lang w:eastAsia="en-US"/>
        </w:rPr>
        <w:t xml:space="preserve">__________ </w:t>
      </w:r>
      <w:r w:rsidR="00DE6DEC" w:rsidRPr="00C30155">
        <w:rPr>
          <w:sz w:val="24"/>
          <w:szCs w:val="24"/>
        </w:rPr>
        <w:t>м</w:t>
      </w:r>
      <w:r w:rsidR="00DE6DEC" w:rsidRPr="00C30155">
        <w:rPr>
          <w:sz w:val="24"/>
          <w:szCs w:val="24"/>
          <w:vertAlign w:val="superscript"/>
        </w:rPr>
        <w:t>2</w:t>
      </w:r>
      <w:r w:rsidRPr="00C30155">
        <w:rPr>
          <w:sz w:val="24"/>
          <w:szCs w:val="24"/>
        </w:rPr>
        <w:t>.</w:t>
      </w:r>
    </w:p>
    <w:p w:rsidR="00DE6DEC" w:rsidRPr="00C30155" w:rsidRDefault="00DE6DEC" w:rsidP="009438BF">
      <w:pPr>
        <w:autoSpaceDE w:val="0"/>
        <w:autoSpaceDN w:val="0"/>
        <w:adjustRightInd w:val="0"/>
        <w:ind w:firstLine="0"/>
        <w:rPr>
          <w:sz w:val="24"/>
          <w:szCs w:val="24"/>
          <w:lang w:eastAsia="en-US"/>
        </w:rPr>
      </w:pPr>
      <w:r w:rsidRPr="00C30155">
        <w:rPr>
          <w:sz w:val="24"/>
          <w:szCs w:val="24"/>
          <w:lang w:eastAsia="en-US"/>
        </w:rPr>
        <w:t>Количество комнат: _________.</w:t>
      </w:r>
    </w:p>
    <w:p w:rsidR="007A7E07" w:rsidRPr="00C30155" w:rsidRDefault="007A7E07" w:rsidP="002316FD">
      <w:pPr>
        <w:autoSpaceDE w:val="0"/>
        <w:autoSpaceDN w:val="0"/>
        <w:adjustRightInd w:val="0"/>
        <w:jc w:val="center"/>
        <w:rPr>
          <w:sz w:val="24"/>
          <w:szCs w:val="24"/>
          <w:lang w:eastAsia="en-US"/>
        </w:rPr>
      </w:pPr>
    </w:p>
    <w:p w:rsidR="007A7E07" w:rsidRPr="00C30155" w:rsidRDefault="007A7E07" w:rsidP="002316FD">
      <w:pPr>
        <w:autoSpaceDE w:val="0"/>
        <w:autoSpaceDN w:val="0"/>
        <w:adjustRightInd w:val="0"/>
        <w:jc w:val="center"/>
        <w:rPr>
          <w:sz w:val="24"/>
          <w:szCs w:val="24"/>
          <w:lang w:eastAsia="en-US"/>
        </w:rPr>
      </w:pPr>
      <w:r w:rsidRPr="00C30155">
        <w:rPr>
          <w:sz w:val="24"/>
          <w:szCs w:val="24"/>
          <w:lang w:eastAsia="en-US"/>
        </w:rPr>
        <w:t>РЕШЕНИЕ КОМИССИИ:</w:t>
      </w:r>
    </w:p>
    <w:p w:rsidR="007A7E07" w:rsidRPr="00C30155" w:rsidRDefault="007A7E07" w:rsidP="002316FD">
      <w:pPr>
        <w:autoSpaceDE w:val="0"/>
        <w:autoSpaceDN w:val="0"/>
        <w:adjustRightInd w:val="0"/>
        <w:rPr>
          <w:sz w:val="24"/>
          <w:szCs w:val="24"/>
          <w:lang w:eastAsia="en-US"/>
        </w:rPr>
      </w:pPr>
    </w:p>
    <w:p w:rsidR="007A7E07" w:rsidRPr="00C30155" w:rsidRDefault="007A7E07" w:rsidP="009438BF">
      <w:pPr>
        <w:autoSpaceDE w:val="0"/>
        <w:autoSpaceDN w:val="0"/>
        <w:adjustRightInd w:val="0"/>
        <w:ind w:firstLine="0"/>
        <w:rPr>
          <w:sz w:val="24"/>
          <w:szCs w:val="24"/>
          <w:lang w:eastAsia="en-US"/>
        </w:rPr>
      </w:pPr>
      <w:r w:rsidRPr="00C30155">
        <w:rPr>
          <w:sz w:val="24"/>
          <w:szCs w:val="24"/>
          <w:lang w:eastAsia="en-US"/>
        </w:rPr>
        <w:t>1. Предъявленные к приемке работы: ____________________________________</w:t>
      </w:r>
      <w:r w:rsidR="00DE6DEC" w:rsidRPr="00C30155">
        <w:rPr>
          <w:sz w:val="24"/>
          <w:szCs w:val="24"/>
          <w:lang w:eastAsia="en-US"/>
        </w:rPr>
        <w:t>_________</w:t>
      </w: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w:t>
      </w:r>
      <w:r w:rsidR="00DE6DEC" w:rsidRPr="00C30155">
        <w:rPr>
          <w:sz w:val="24"/>
          <w:szCs w:val="24"/>
          <w:lang w:eastAsia="en-US"/>
        </w:rPr>
        <w:t>_______</w:t>
      </w: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w:t>
      </w:r>
      <w:r w:rsidR="00DE6DEC" w:rsidRPr="00C30155">
        <w:rPr>
          <w:sz w:val="24"/>
          <w:szCs w:val="24"/>
          <w:lang w:eastAsia="en-US"/>
        </w:rPr>
        <w:t>_______</w:t>
      </w:r>
    </w:p>
    <w:p w:rsidR="007A7E07" w:rsidRPr="00C30155" w:rsidRDefault="00DE6DEC" w:rsidP="002316FD">
      <w:pPr>
        <w:autoSpaceDE w:val="0"/>
        <w:autoSpaceDN w:val="0"/>
        <w:adjustRightInd w:val="0"/>
        <w:jc w:val="center"/>
        <w:rPr>
          <w:sz w:val="20"/>
          <w:szCs w:val="20"/>
          <w:lang w:eastAsia="en-US"/>
        </w:rPr>
      </w:pPr>
      <w:r w:rsidRPr="00C30155">
        <w:rPr>
          <w:sz w:val="20"/>
          <w:szCs w:val="20"/>
          <w:lang w:eastAsia="en-US"/>
        </w:rPr>
        <w:t>(</w:t>
      </w:r>
      <w:r w:rsidR="007A7E07" w:rsidRPr="00C30155">
        <w:rPr>
          <w:sz w:val="20"/>
          <w:szCs w:val="20"/>
          <w:lang w:eastAsia="en-US"/>
        </w:rPr>
        <w:t>произведены в соответствии с проектом и требованиями нормативных документ</w:t>
      </w:r>
      <w:r w:rsidRPr="00C30155">
        <w:rPr>
          <w:sz w:val="20"/>
          <w:szCs w:val="20"/>
          <w:lang w:eastAsia="en-US"/>
        </w:rPr>
        <w:t>ов, действующих для жилых домов)</w:t>
      </w:r>
    </w:p>
    <w:p w:rsidR="007A7E07" w:rsidRPr="00C30155" w:rsidRDefault="00DE6DEC" w:rsidP="00292F23">
      <w:pPr>
        <w:autoSpaceDE w:val="0"/>
        <w:autoSpaceDN w:val="0"/>
        <w:adjustRightInd w:val="0"/>
        <w:ind w:firstLine="0"/>
        <w:rPr>
          <w:sz w:val="24"/>
          <w:szCs w:val="24"/>
          <w:lang w:eastAsia="en-US"/>
        </w:rPr>
      </w:pPr>
      <w:r w:rsidRPr="00C30155">
        <w:rPr>
          <w:sz w:val="24"/>
          <w:szCs w:val="24"/>
          <w:lang w:eastAsia="en-US"/>
        </w:rPr>
        <w:t>Приложение</w:t>
      </w:r>
      <w:r w:rsidR="007A7E07" w:rsidRPr="00C30155">
        <w:rPr>
          <w:sz w:val="24"/>
          <w:szCs w:val="24"/>
          <w:lang w:eastAsia="en-US"/>
        </w:rPr>
        <w:t xml:space="preserve"> к акту:</w:t>
      </w: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1. Исполнительная документация: _______________________________________</w:t>
      </w:r>
      <w:r w:rsidR="00DE6DEC" w:rsidRPr="00C30155">
        <w:rPr>
          <w:sz w:val="24"/>
          <w:szCs w:val="24"/>
          <w:lang w:eastAsia="en-US"/>
        </w:rPr>
        <w:t>_________</w:t>
      </w: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______________________________________________________________________</w:t>
      </w:r>
      <w:r w:rsidR="00DE6DEC" w:rsidRPr="00C30155">
        <w:rPr>
          <w:sz w:val="24"/>
          <w:szCs w:val="24"/>
          <w:lang w:eastAsia="en-US"/>
        </w:rPr>
        <w:t>_______</w:t>
      </w:r>
    </w:p>
    <w:p w:rsidR="007A7E07" w:rsidRPr="00C30155" w:rsidRDefault="007A7E07" w:rsidP="002316FD">
      <w:pPr>
        <w:autoSpaceDE w:val="0"/>
        <w:autoSpaceDN w:val="0"/>
        <w:adjustRightInd w:val="0"/>
        <w:jc w:val="center"/>
        <w:rPr>
          <w:sz w:val="20"/>
          <w:szCs w:val="20"/>
          <w:lang w:eastAsia="en-US"/>
        </w:rPr>
      </w:pPr>
      <w:r w:rsidRPr="00C30155">
        <w:rPr>
          <w:sz w:val="20"/>
          <w:szCs w:val="20"/>
          <w:lang w:eastAsia="en-US"/>
        </w:rPr>
        <w:t>(проектные материалы с внесенными в установленном порядке изменениями)</w:t>
      </w:r>
    </w:p>
    <w:p w:rsidR="007A7E07" w:rsidRPr="00C30155" w:rsidRDefault="007A7E07" w:rsidP="002316FD">
      <w:pPr>
        <w:autoSpaceDE w:val="0"/>
        <w:autoSpaceDN w:val="0"/>
        <w:adjustRightInd w:val="0"/>
        <w:rPr>
          <w:sz w:val="24"/>
          <w:szCs w:val="24"/>
          <w:lang w:eastAsia="en-US"/>
        </w:rPr>
      </w:pP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2. Акт освидетельствования скрытых работ: _____________________________</w:t>
      </w:r>
      <w:r w:rsidR="00DE6DEC" w:rsidRPr="00C30155">
        <w:rPr>
          <w:sz w:val="24"/>
          <w:szCs w:val="24"/>
          <w:lang w:eastAsia="en-US"/>
        </w:rPr>
        <w:t>__________</w:t>
      </w:r>
    </w:p>
    <w:p w:rsidR="007A7E07" w:rsidRPr="00C30155" w:rsidRDefault="007A7E07" w:rsidP="002316FD">
      <w:pPr>
        <w:autoSpaceDE w:val="0"/>
        <w:autoSpaceDN w:val="0"/>
        <w:adjustRightInd w:val="0"/>
        <w:jc w:val="center"/>
        <w:rPr>
          <w:sz w:val="20"/>
          <w:szCs w:val="20"/>
          <w:lang w:eastAsia="en-US"/>
        </w:rPr>
      </w:pPr>
      <w:r w:rsidRPr="00C30155">
        <w:rPr>
          <w:sz w:val="24"/>
          <w:szCs w:val="24"/>
          <w:lang w:eastAsia="en-US"/>
        </w:rPr>
        <w:t xml:space="preserve">                                                          </w:t>
      </w:r>
      <w:r w:rsidRPr="00C30155">
        <w:rPr>
          <w:sz w:val="20"/>
          <w:szCs w:val="20"/>
          <w:lang w:eastAsia="en-US"/>
        </w:rPr>
        <w:t xml:space="preserve"> (указать)</w:t>
      </w: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___________________________________________________________________</w:t>
      </w:r>
      <w:r w:rsidR="007E0D05" w:rsidRPr="00C30155">
        <w:rPr>
          <w:sz w:val="24"/>
          <w:szCs w:val="24"/>
          <w:lang w:eastAsia="en-US"/>
        </w:rPr>
        <w:t>______________________________________________________________________________________.</w:t>
      </w:r>
    </w:p>
    <w:p w:rsidR="007A7E07" w:rsidRPr="00C30155" w:rsidRDefault="007A7E07" w:rsidP="002316FD">
      <w:pPr>
        <w:autoSpaceDE w:val="0"/>
        <w:autoSpaceDN w:val="0"/>
        <w:adjustRightInd w:val="0"/>
        <w:rPr>
          <w:sz w:val="24"/>
          <w:szCs w:val="24"/>
          <w:lang w:eastAsia="en-US"/>
        </w:rPr>
      </w:pP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 xml:space="preserve">Председатель </w:t>
      </w:r>
      <w:r w:rsidR="00312AF4" w:rsidRPr="00C30155">
        <w:rPr>
          <w:sz w:val="24"/>
          <w:szCs w:val="24"/>
          <w:lang w:eastAsia="en-US"/>
        </w:rPr>
        <w:t xml:space="preserve">приемочной </w:t>
      </w:r>
      <w:r w:rsidRPr="00C30155">
        <w:rPr>
          <w:sz w:val="24"/>
          <w:szCs w:val="24"/>
          <w:lang w:eastAsia="en-US"/>
        </w:rPr>
        <w:t xml:space="preserve">комиссии: </w:t>
      </w:r>
      <w:r w:rsidR="00292F23" w:rsidRPr="00C30155">
        <w:rPr>
          <w:sz w:val="24"/>
          <w:szCs w:val="24"/>
          <w:lang w:eastAsia="en-US"/>
        </w:rPr>
        <w:t xml:space="preserve"> </w:t>
      </w:r>
      <w:r w:rsidRPr="00C30155">
        <w:rPr>
          <w:sz w:val="24"/>
          <w:szCs w:val="24"/>
          <w:lang w:eastAsia="en-US"/>
        </w:rPr>
        <w:t>__________________</w:t>
      </w:r>
      <w:r w:rsidR="007E0D05" w:rsidRPr="00C30155">
        <w:rPr>
          <w:sz w:val="24"/>
          <w:szCs w:val="24"/>
          <w:lang w:eastAsia="en-US"/>
        </w:rPr>
        <w:t xml:space="preserve">           </w:t>
      </w:r>
      <w:r w:rsidR="00312AF4" w:rsidRPr="00C30155">
        <w:rPr>
          <w:sz w:val="24"/>
          <w:szCs w:val="24"/>
          <w:lang w:eastAsia="en-US"/>
        </w:rPr>
        <w:t>(___________________</w:t>
      </w:r>
      <w:r w:rsidRPr="00C30155">
        <w:rPr>
          <w:sz w:val="24"/>
          <w:szCs w:val="24"/>
          <w:lang w:eastAsia="en-US"/>
        </w:rPr>
        <w:t>_)</w:t>
      </w:r>
    </w:p>
    <w:p w:rsidR="007A7E07" w:rsidRPr="00C30155" w:rsidRDefault="007A7E07" w:rsidP="002316FD">
      <w:pPr>
        <w:autoSpaceDE w:val="0"/>
        <w:autoSpaceDN w:val="0"/>
        <w:adjustRightInd w:val="0"/>
        <w:jc w:val="center"/>
        <w:rPr>
          <w:sz w:val="20"/>
          <w:szCs w:val="20"/>
          <w:lang w:eastAsia="en-US"/>
        </w:rPr>
      </w:pPr>
      <w:r w:rsidRPr="00C30155">
        <w:rPr>
          <w:sz w:val="24"/>
          <w:szCs w:val="24"/>
          <w:lang w:eastAsia="en-US"/>
        </w:rPr>
        <w:t xml:space="preserve">                    </w:t>
      </w:r>
      <w:r w:rsidR="007E0D05" w:rsidRPr="00C30155">
        <w:rPr>
          <w:sz w:val="24"/>
          <w:szCs w:val="24"/>
          <w:lang w:eastAsia="en-US"/>
        </w:rPr>
        <w:t xml:space="preserve">                  </w:t>
      </w:r>
      <w:r w:rsidR="00292F23" w:rsidRPr="00C30155">
        <w:rPr>
          <w:sz w:val="24"/>
          <w:szCs w:val="24"/>
          <w:lang w:eastAsia="en-US"/>
        </w:rPr>
        <w:t xml:space="preserve">                    </w:t>
      </w:r>
      <w:r w:rsidR="00312AF4" w:rsidRPr="00C30155">
        <w:rPr>
          <w:sz w:val="24"/>
          <w:szCs w:val="24"/>
          <w:lang w:eastAsia="en-US"/>
        </w:rPr>
        <w:t xml:space="preserve"> </w:t>
      </w:r>
      <w:r w:rsidRPr="00C30155">
        <w:rPr>
          <w:sz w:val="20"/>
          <w:szCs w:val="20"/>
          <w:lang w:eastAsia="en-US"/>
        </w:rPr>
        <w:t>(личная подпись)</w:t>
      </w:r>
      <w:r w:rsidR="00312AF4" w:rsidRPr="00C30155">
        <w:rPr>
          <w:sz w:val="20"/>
          <w:szCs w:val="20"/>
          <w:lang w:eastAsia="en-US"/>
        </w:rPr>
        <w:t xml:space="preserve">          </w:t>
      </w:r>
      <w:r w:rsidR="00292F23" w:rsidRPr="00C30155">
        <w:rPr>
          <w:sz w:val="20"/>
          <w:szCs w:val="20"/>
          <w:lang w:eastAsia="en-US"/>
        </w:rPr>
        <w:t xml:space="preserve">         </w:t>
      </w:r>
      <w:r w:rsidR="00312AF4" w:rsidRPr="00C30155">
        <w:rPr>
          <w:sz w:val="20"/>
          <w:szCs w:val="20"/>
          <w:lang w:eastAsia="en-US"/>
        </w:rPr>
        <w:t xml:space="preserve">    </w:t>
      </w:r>
      <w:r w:rsidR="007E0D05" w:rsidRPr="00C30155">
        <w:rPr>
          <w:sz w:val="20"/>
          <w:szCs w:val="20"/>
          <w:lang w:eastAsia="en-US"/>
        </w:rPr>
        <w:t xml:space="preserve"> </w:t>
      </w:r>
      <w:r w:rsidRPr="00C30155">
        <w:rPr>
          <w:sz w:val="20"/>
          <w:szCs w:val="20"/>
          <w:lang w:eastAsia="en-US"/>
        </w:rPr>
        <w:t>(расшифровка подписи)</w:t>
      </w:r>
    </w:p>
    <w:p w:rsidR="007A7E07" w:rsidRPr="00C30155" w:rsidRDefault="007A7E07" w:rsidP="00292F23">
      <w:pPr>
        <w:autoSpaceDE w:val="0"/>
        <w:autoSpaceDN w:val="0"/>
        <w:adjustRightInd w:val="0"/>
        <w:ind w:firstLine="0"/>
        <w:rPr>
          <w:sz w:val="24"/>
          <w:szCs w:val="24"/>
          <w:lang w:eastAsia="en-US"/>
        </w:rPr>
      </w:pPr>
      <w:r w:rsidRPr="00C30155">
        <w:rPr>
          <w:sz w:val="24"/>
          <w:szCs w:val="24"/>
          <w:lang w:eastAsia="en-US"/>
        </w:rPr>
        <w:t xml:space="preserve">Члены </w:t>
      </w:r>
      <w:r w:rsidR="00312AF4" w:rsidRPr="00C30155">
        <w:rPr>
          <w:sz w:val="24"/>
          <w:szCs w:val="24"/>
          <w:lang w:eastAsia="en-US"/>
        </w:rPr>
        <w:t xml:space="preserve">приемочной </w:t>
      </w:r>
      <w:r w:rsidRPr="00C30155">
        <w:rPr>
          <w:sz w:val="24"/>
          <w:szCs w:val="24"/>
          <w:lang w:eastAsia="en-US"/>
        </w:rPr>
        <w:t>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12AF4" w:rsidRPr="00C30155" w:rsidTr="003D37DA">
        <w:trPr>
          <w:cantSplit/>
        </w:trPr>
        <w:tc>
          <w:tcPr>
            <w:tcW w:w="2835" w:type="dxa"/>
            <w:tcBorders>
              <w:top w:val="nil"/>
              <w:left w:val="nil"/>
              <w:bottom w:val="single" w:sz="4" w:space="0" w:color="auto"/>
              <w:right w:val="nil"/>
            </w:tcBorders>
            <w:vAlign w:val="bottom"/>
          </w:tcPr>
          <w:p w:rsidR="00312AF4" w:rsidRPr="00C30155" w:rsidRDefault="00312AF4" w:rsidP="002316FD">
            <w:pPr>
              <w:tabs>
                <w:tab w:val="left" w:pos="900"/>
                <w:tab w:val="left" w:pos="1260"/>
              </w:tabs>
              <w:rPr>
                <w:bCs/>
                <w:sz w:val="24"/>
                <w:szCs w:val="24"/>
              </w:rPr>
            </w:pPr>
          </w:p>
          <w:p w:rsidR="00312AF4" w:rsidRPr="00C30155" w:rsidRDefault="00312AF4" w:rsidP="002316FD">
            <w:pPr>
              <w:tabs>
                <w:tab w:val="left" w:pos="900"/>
                <w:tab w:val="left" w:pos="1260"/>
              </w:tabs>
              <w:rPr>
                <w:bCs/>
                <w:sz w:val="24"/>
                <w:szCs w:val="24"/>
              </w:rPr>
            </w:pPr>
          </w:p>
        </w:tc>
        <w:tc>
          <w:tcPr>
            <w:tcW w:w="1276" w:type="dxa"/>
            <w:tcBorders>
              <w:top w:val="nil"/>
              <w:left w:val="nil"/>
              <w:bottom w:val="nil"/>
              <w:right w:val="nil"/>
            </w:tcBorders>
            <w:vAlign w:val="bottom"/>
          </w:tcPr>
          <w:p w:rsidR="00312AF4" w:rsidRPr="00C30155" w:rsidRDefault="00312AF4" w:rsidP="002316FD">
            <w:pPr>
              <w:tabs>
                <w:tab w:val="left" w:pos="900"/>
                <w:tab w:val="left" w:pos="1260"/>
              </w:tabs>
              <w:rPr>
                <w:bCs/>
                <w:sz w:val="24"/>
                <w:szCs w:val="24"/>
              </w:rPr>
            </w:pPr>
          </w:p>
        </w:tc>
        <w:tc>
          <w:tcPr>
            <w:tcW w:w="4989" w:type="dxa"/>
            <w:tcBorders>
              <w:top w:val="nil"/>
              <w:left w:val="nil"/>
              <w:bottom w:val="single" w:sz="4" w:space="0" w:color="auto"/>
              <w:right w:val="nil"/>
            </w:tcBorders>
            <w:vAlign w:val="bottom"/>
          </w:tcPr>
          <w:p w:rsidR="00312AF4" w:rsidRPr="00C30155" w:rsidRDefault="00312AF4" w:rsidP="002316FD">
            <w:pPr>
              <w:tabs>
                <w:tab w:val="left" w:pos="900"/>
                <w:tab w:val="left" w:pos="1260"/>
              </w:tabs>
              <w:jc w:val="center"/>
              <w:rPr>
                <w:bCs/>
                <w:sz w:val="24"/>
                <w:szCs w:val="24"/>
              </w:rPr>
            </w:pPr>
          </w:p>
        </w:tc>
      </w:tr>
      <w:tr w:rsidR="00312AF4" w:rsidRPr="00C30155" w:rsidTr="003D37DA">
        <w:trPr>
          <w:cantSplit/>
        </w:trPr>
        <w:tc>
          <w:tcPr>
            <w:tcW w:w="2835"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(подпись)</w:t>
            </w:r>
          </w:p>
        </w:tc>
        <w:tc>
          <w:tcPr>
            <w:tcW w:w="1276" w:type="dxa"/>
            <w:tcBorders>
              <w:top w:val="nil"/>
              <w:left w:val="nil"/>
              <w:bottom w:val="nil"/>
              <w:right w:val="nil"/>
            </w:tcBorders>
          </w:tcPr>
          <w:p w:rsidR="00312AF4" w:rsidRPr="00C30155" w:rsidRDefault="00312AF4" w:rsidP="002316FD">
            <w:pPr>
              <w:tabs>
                <w:tab w:val="left" w:pos="900"/>
                <w:tab w:val="left" w:pos="1260"/>
              </w:tabs>
              <w:rPr>
                <w:bCs/>
                <w:sz w:val="24"/>
                <w:szCs w:val="24"/>
              </w:rPr>
            </w:pPr>
          </w:p>
        </w:tc>
        <w:tc>
          <w:tcPr>
            <w:tcW w:w="4989"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(Ф.И.О.)</w:t>
            </w:r>
          </w:p>
        </w:tc>
      </w:tr>
    </w:tbl>
    <w:p w:rsidR="00312AF4" w:rsidRPr="00C30155" w:rsidRDefault="00312AF4" w:rsidP="002316FD">
      <w:pPr>
        <w:tabs>
          <w:tab w:val="left" w:pos="900"/>
          <w:tab w:val="left" w:pos="1260"/>
        </w:tabs>
        <w:rPr>
          <w:bCs/>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12AF4" w:rsidRPr="00C30155" w:rsidTr="003D37DA">
        <w:trPr>
          <w:cantSplit/>
        </w:trPr>
        <w:tc>
          <w:tcPr>
            <w:tcW w:w="2835" w:type="dxa"/>
            <w:tcBorders>
              <w:top w:val="nil"/>
              <w:left w:val="nil"/>
              <w:bottom w:val="single" w:sz="4" w:space="0" w:color="auto"/>
              <w:right w:val="nil"/>
            </w:tcBorders>
            <w:vAlign w:val="bottom"/>
          </w:tcPr>
          <w:p w:rsidR="00312AF4" w:rsidRPr="00C30155" w:rsidRDefault="00312AF4" w:rsidP="002316FD">
            <w:pPr>
              <w:tabs>
                <w:tab w:val="left" w:pos="900"/>
                <w:tab w:val="left" w:pos="1260"/>
              </w:tabs>
              <w:rPr>
                <w:bCs/>
                <w:sz w:val="24"/>
                <w:szCs w:val="24"/>
              </w:rPr>
            </w:pPr>
          </w:p>
        </w:tc>
        <w:tc>
          <w:tcPr>
            <w:tcW w:w="1276" w:type="dxa"/>
            <w:tcBorders>
              <w:top w:val="nil"/>
              <w:left w:val="nil"/>
              <w:bottom w:val="nil"/>
              <w:right w:val="nil"/>
            </w:tcBorders>
            <w:vAlign w:val="bottom"/>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single" w:sz="4" w:space="0" w:color="auto"/>
              <w:right w:val="nil"/>
            </w:tcBorders>
            <w:vAlign w:val="bottom"/>
          </w:tcPr>
          <w:p w:rsidR="00312AF4" w:rsidRPr="00C30155" w:rsidRDefault="00312AF4" w:rsidP="002316FD">
            <w:pPr>
              <w:tabs>
                <w:tab w:val="left" w:pos="900"/>
                <w:tab w:val="left" w:pos="1260"/>
              </w:tabs>
              <w:jc w:val="center"/>
              <w:rPr>
                <w:bCs/>
                <w:sz w:val="24"/>
                <w:szCs w:val="24"/>
              </w:rPr>
            </w:pPr>
          </w:p>
        </w:tc>
      </w:tr>
      <w:tr w:rsidR="00312AF4" w:rsidRPr="00C30155" w:rsidTr="003D37DA">
        <w:trPr>
          <w:cantSplit/>
        </w:trPr>
        <w:tc>
          <w:tcPr>
            <w:tcW w:w="2835"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(подпись)</w:t>
            </w:r>
          </w:p>
        </w:tc>
        <w:tc>
          <w:tcPr>
            <w:tcW w:w="1276"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(Ф.И.О.)</w:t>
            </w:r>
          </w:p>
        </w:tc>
      </w:tr>
      <w:tr w:rsidR="00312AF4" w:rsidRPr="00C30155" w:rsidTr="003D37DA">
        <w:trPr>
          <w:cantSplit/>
        </w:trPr>
        <w:tc>
          <w:tcPr>
            <w:tcW w:w="2835" w:type="dxa"/>
            <w:tcBorders>
              <w:top w:val="nil"/>
              <w:left w:val="nil"/>
              <w:bottom w:val="single" w:sz="4" w:space="0" w:color="auto"/>
              <w:right w:val="nil"/>
            </w:tcBorders>
            <w:vAlign w:val="bottom"/>
          </w:tcPr>
          <w:p w:rsidR="00312AF4" w:rsidRPr="00C30155" w:rsidRDefault="00312AF4" w:rsidP="002316FD">
            <w:pPr>
              <w:tabs>
                <w:tab w:val="left" w:pos="900"/>
                <w:tab w:val="left" w:pos="1260"/>
              </w:tabs>
              <w:rPr>
                <w:bCs/>
                <w:sz w:val="24"/>
                <w:szCs w:val="24"/>
              </w:rPr>
            </w:pPr>
          </w:p>
          <w:p w:rsidR="00312AF4" w:rsidRPr="00C30155" w:rsidRDefault="00312AF4" w:rsidP="002316FD">
            <w:pPr>
              <w:tabs>
                <w:tab w:val="left" w:pos="900"/>
                <w:tab w:val="left" w:pos="1260"/>
              </w:tabs>
              <w:rPr>
                <w:bCs/>
                <w:sz w:val="24"/>
                <w:szCs w:val="24"/>
              </w:rPr>
            </w:pPr>
          </w:p>
        </w:tc>
        <w:tc>
          <w:tcPr>
            <w:tcW w:w="1276" w:type="dxa"/>
            <w:tcBorders>
              <w:top w:val="nil"/>
              <w:left w:val="nil"/>
              <w:bottom w:val="nil"/>
              <w:right w:val="nil"/>
            </w:tcBorders>
            <w:vAlign w:val="bottom"/>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single" w:sz="4" w:space="0" w:color="auto"/>
              <w:right w:val="nil"/>
            </w:tcBorders>
            <w:vAlign w:val="bottom"/>
          </w:tcPr>
          <w:p w:rsidR="00312AF4" w:rsidRPr="00C30155" w:rsidRDefault="00312AF4" w:rsidP="002316FD">
            <w:pPr>
              <w:tabs>
                <w:tab w:val="left" w:pos="900"/>
                <w:tab w:val="left" w:pos="1260"/>
              </w:tabs>
              <w:jc w:val="center"/>
              <w:rPr>
                <w:bCs/>
                <w:sz w:val="24"/>
                <w:szCs w:val="24"/>
              </w:rPr>
            </w:pPr>
          </w:p>
        </w:tc>
      </w:tr>
      <w:tr w:rsidR="00312AF4" w:rsidRPr="00C30155" w:rsidTr="003D37DA">
        <w:trPr>
          <w:cantSplit/>
        </w:trPr>
        <w:tc>
          <w:tcPr>
            <w:tcW w:w="2835"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(подпись)</w:t>
            </w:r>
          </w:p>
        </w:tc>
        <w:tc>
          <w:tcPr>
            <w:tcW w:w="1276"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(Ф.И.О.)</w:t>
            </w:r>
          </w:p>
        </w:tc>
      </w:tr>
      <w:tr w:rsidR="00312AF4" w:rsidRPr="00C30155" w:rsidTr="003D37DA">
        <w:trPr>
          <w:cantSplit/>
        </w:trPr>
        <w:tc>
          <w:tcPr>
            <w:tcW w:w="2835" w:type="dxa"/>
            <w:tcBorders>
              <w:top w:val="nil"/>
              <w:left w:val="nil"/>
              <w:bottom w:val="single" w:sz="4" w:space="0" w:color="auto"/>
              <w:right w:val="nil"/>
            </w:tcBorders>
            <w:vAlign w:val="bottom"/>
          </w:tcPr>
          <w:p w:rsidR="00312AF4" w:rsidRPr="00C30155" w:rsidRDefault="00312AF4" w:rsidP="002316FD">
            <w:pPr>
              <w:tabs>
                <w:tab w:val="left" w:pos="900"/>
                <w:tab w:val="left" w:pos="1260"/>
              </w:tabs>
              <w:rPr>
                <w:bCs/>
                <w:sz w:val="24"/>
                <w:szCs w:val="24"/>
              </w:rPr>
            </w:pPr>
          </w:p>
          <w:p w:rsidR="00312AF4" w:rsidRPr="00C30155" w:rsidRDefault="00312AF4" w:rsidP="002316FD">
            <w:pPr>
              <w:tabs>
                <w:tab w:val="left" w:pos="900"/>
                <w:tab w:val="left" w:pos="1260"/>
              </w:tabs>
              <w:rPr>
                <w:bCs/>
                <w:sz w:val="24"/>
                <w:szCs w:val="24"/>
              </w:rPr>
            </w:pPr>
          </w:p>
        </w:tc>
        <w:tc>
          <w:tcPr>
            <w:tcW w:w="1276" w:type="dxa"/>
            <w:tcBorders>
              <w:top w:val="nil"/>
              <w:left w:val="nil"/>
              <w:bottom w:val="nil"/>
              <w:right w:val="nil"/>
            </w:tcBorders>
            <w:vAlign w:val="bottom"/>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single" w:sz="4" w:space="0" w:color="auto"/>
              <w:right w:val="nil"/>
            </w:tcBorders>
            <w:vAlign w:val="bottom"/>
          </w:tcPr>
          <w:p w:rsidR="00312AF4" w:rsidRPr="00C30155" w:rsidRDefault="00312AF4" w:rsidP="002316FD">
            <w:pPr>
              <w:tabs>
                <w:tab w:val="left" w:pos="900"/>
                <w:tab w:val="left" w:pos="1260"/>
              </w:tabs>
              <w:jc w:val="center"/>
              <w:rPr>
                <w:bCs/>
                <w:sz w:val="24"/>
                <w:szCs w:val="24"/>
              </w:rPr>
            </w:pPr>
          </w:p>
        </w:tc>
      </w:tr>
      <w:tr w:rsidR="00312AF4" w:rsidRPr="00C30155" w:rsidTr="003D37DA">
        <w:trPr>
          <w:cantSplit/>
        </w:trPr>
        <w:tc>
          <w:tcPr>
            <w:tcW w:w="2835"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(подпись)</w:t>
            </w:r>
          </w:p>
        </w:tc>
        <w:tc>
          <w:tcPr>
            <w:tcW w:w="1276"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(Ф.И.О.)</w:t>
            </w:r>
          </w:p>
        </w:tc>
      </w:tr>
      <w:tr w:rsidR="00312AF4" w:rsidRPr="00C30155" w:rsidTr="003D37DA">
        <w:trPr>
          <w:cantSplit/>
        </w:trPr>
        <w:tc>
          <w:tcPr>
            <w:tcW w:w="2835" w:type="dxa"/>
            <w:tcBorders>
              <w:top w:val="nil"/>
              <w:left w:val="nil"/>
              <w:bottom w:val="single" w:sz="4" w:space="0" w:color="auto"/>
              <w:right w:val="nil"/>
            </w:tcBorders>
            <w:vAlign w:val="bottom"/>
          </w:tcPr>
          <w:p w:rsidR="00312AF4" w:rsidRPr="00C30155" w:rsidRDefault="00312AF4" w:rsidP="002316FD">
            <w:pPr>
              <w:tabs>
                <w:tab w:val="left" w:pos="900"/>
                <w:tab w:val="left" w:pos="1260"/>
              </w:tabs>
              <w:rPr>
                <w:bCs/>
                <w:sz w:val="24"/>
                <w:szCs w:val="24"/>
              </w:rPr>
            </w:pPr>
          </w:p>
          <w:p w:rsidR="00312AF4" w:rsidRPr="00C30155" w:rsidRDefault="00312AF4" w:rsidP="002316FD">
            <w:pPr>
              <w:tabs>
                <w:tab w:val="left" w:pos="900"/>
                <w:tab w:val="left" w:pos="1260"/>
              </w:tabs>
              <w:rPr>
                <w:bCs/>
                <w:sz w:val="24"/>
                <w:szCs w:val="24"/>
              </w:rPr>
            </w:pPr>
          </w:p>
        </w:tc>
        <w:tc>
          <w:tcPr>
            <w:tcW w:w="1276" w:type="dxa"/>
            <w:tcBorders>
              <w:top w:val="nil"/>
              <w:left w:val="nil"/>
              <w:bottom w:val="nil"/>
              <w:right w:val="nil"/>
            </w:tcBorders>
            <w:vAlign w:val="bottom"/>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single" w:sz="4" w:space="0" w:color="auto"/>
              <w:right w:val="nil"/>
            </w:tcBorders>
            <w:vAlign w:val="bottom"/>
          </w:tcPr>
          <w:p w:rsidR="00312AF4" w:rsidRPr="00C30155" w:rsidRDefault="00312AF4" w:rsidP="002316FD">
            <w:pPr>
              <w:tabs>
                <w:tab w:val="left" w:pos="900"/>
                <w:tab w:val="left" w:pos="1260"/>
              </w:tabs>
              <w:jc w:val="center"/>
              <w:rPr>
                <w:bCs/>
                <w:sz w:val="24"/>
                <w:szCs w:val="24"/>
              </w:rPr>
            </w:pPr>
          </w:p>
        </w:tc>
      </w:tr>
      <w:tr w:rsidR="00312AF4" w:rsidRPr="00C30155" w:rsidTr="003D37DA">
        <w:trPr>
          <w:cantSplit/>
        </w:trPr>
        <w:tc>
          <w:tcPr>
            <w:tcW w:w="2835"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(подпись)</w:t>
            </w:r>
          </w:p>
        </w:tc>
        <w:tc>
          <w:tcPr>
            <w:tcW w:w="1276"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(Ф.И.О.)</w:t>
            </w:r>
          </w:p>
        </w:tc>
      </w:tr>
      <w:tr w:rsidR="00312AF4" w:rsidRPr="00C30155" w:rsidTr="003D37DA">
        <w:trPr>
          <w:cantSplit/>
        </w:trPr>
        <w:tc>
          <w:tcPr>
            <w:tcW w:w="2835" w:type="dxa"/>
            <w:tcBorders>
              <w:top w:val="nil"/>
              <w:left w:val="nil"/>
              <w:bottom w:val="single" w:sz="4" w:space="0" w:color="auto"/>
              <w:right w:val="nil"/>
            </w:tcBorders>
            <w:vAlign w:val="bottom"/>
          </w:tcPr>
          <w:p w:rsidR="00312AF4" w:rsidRPr="00C30155" w:rsidRDefault="00312AF4" w:rsidP="002316FD">
            <w:pPr>
              <w:tabs>
                <w:tab w:val="left" w:pos="900"/>
                <w:tab w:val="left" w:pos="1260"/>
              </w:tabs>
              <w:rPr>
                <w:bCs/>
                <w:sz w:val="24"/>
                <w:szCs w:val="24"/>
              </w:rPr>
            </w:pPr>
          </w:p>
          <w:p w:rsidR="00312AF4" w:rsidRPr="00C30155" w:rsidRDefault="00312AF4" w:rsidP="002316FD">
            <w:pPr>
              <w:tabs>
                <w:tab w:val="left" w:pos="900"/>
                <w:tab w:val="left" w:pos="1260"/>
              </w:tabs>
              <w:rPr>
                <w:bCs/>
                <w:sz w:val="24"/>
                <w:szCs w:val="24"/>
              </w:rPr>
            </w:pPr>
          </w:p>
        </w:tc>
        <w:tc>
          <w:tcPr>
            <w:tcW w:w="1276" w:type="dxa"/>
            <w:tcBorders>
              <w:top w:val="nil"/>
              <w:left w:val="nil"/>
              <w:bottom w:val="nil"/>
              <w:right w:val="nil"/>
            </w:tcBorders>
            <w:vAlign w:val="bottom"/>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single" w:sz="4" w:space="0" w:color="auto"/>
              <w:right w:val="nil"/>
            </w:tcBorders>
            <w:vAlign w:val="bottom"/>
          </w:tcPr>
          <w:p w:rsidR="00312AF4" w:rsidRPr="00C30155" w:rsidRDefault="00312AF4" w:rsidP="002316FD">
            <w:pPr>
              <w:tabs>
                <w:tab w:val="left" w:pos="900"/>
                <w:tab w:val="left" w:pos="1260"/>
              </w:tabs>
              <w:jc w:val="center"/>
              <w:rPr>
                <w:bCs/>
                <w:sz w:val="24"/>
                <w:szCs w:val="24"/>
              </w:rPr>
            </w:pPr>
          </w:p>
        </w:tc>
      </w:tr>
      <w:tr w:rsidR="00312AF4" w:rsidRPr="00C30155" w:rsidTr="003D37DA">
        <w:trPr>
          <w:cantSplit/>
        </w:trPr>
        <w:tc>
          <w:tcPr>
            <w:tcW w:w="2835"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(подпись)</w:t>
            </w:r>
          </w:p>
        </w:tc>
        <w:tc>
          <w:tcPr>
            <w:tcW w:w="1276"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p>
        </w:tc>
        <w:tc>
          <w:tcPr>
            <w:tcW w:w="4989" w:type="dxa"/>
            <w:tcBorders>
              <w:top w:val="nil"/>
              <w:left w:val="nil"/>
              <w:bottom w:val="nil"/>
              <w:right w:val="nil"/>
            </w:tcBorders>
          </w:tcPr>
          <w:p w:rsidR="00312AF4" w:rsidRPr="00C30155" w:rsidRDefault="00312AF4" w:rsidP="002316FD">
            <w:pPr>
              <w:tabs>
                <w:tab w:val="left" w:pos="900"/>
                <w:tab w:val="left" w:pos="1260"/>
              </w:tabs>
              <w:jc w:val="center"/>
              <w:rPr>
                <w:bCs/>
                <w:sz w:val="24"/>
                <w:szCs w:val="24"/>
              </w:rPr>
            </w:pPr>
            <w:r w:rsidRPr="00C30155">
              <w:rPr>
                <w:bCs/>
                <w:sz w:val="24"/>
                <w:szCs w:val="24"/>
              </w:rPr>
              <w:t>(Ф.И.О.)</w:t>
            </w:r>
          </w:p>
        </w:tc>
      </w:tr>
    </w:tbl>
    <w:p w:rsidR="00312AF4" w:rsidRPr="00C30155" w:rsidRDefault="00312AF4" w:rsidP="002316FD">
      <w:pPr>
        <w:tabs>
          <w:tab w:val="left" w:pos="900"/>
          <w:tab w:val="left" w:pos="1260"/>
        </w:tabs>
        <w:rPr>
          <w:bCs/>
          <w:sz w:val="24"/>
          <w:szCs w:val="24"/>
        </w:rPr>
      </w:pPr>
    </w:p>
    <w:p w:rsidR="007A7E07" w:rsidRPr="00C30155" w:rsidRDefault="007A7E07" w:rsidP="002316FD">
      <w:pPr>
        <w:rPr>
          <w:sz w:val="24"/>
          <w:szCs w:val="24"/>
        </w:rPr>
      </w:pPr>
    </w:p>
    <w:p w:rsidR="00C34346" w:rsidRPr="00C30155" w:rsidRDefault="00C34346" w:rsidP="002316FD">
      <w:pPr>
        <w:ind w:firstLine="600"/>
        <w:rPr>
          <w:sz w:val="24"/>
          <w:szCs w:val="24"/>
        </w:rPr>
      </w:pPr>
    </w:p>
    <w:p w:rsidR="00C33FCD" w:rsidRPr="00C30155" w:rsidRDefault="00C33FCD" w:rsidP="002316FD">
      <w:pPr>
        <w:ind w:firstLine="600"/>
        <w:rPr>
          <w:sz w:val="24"/>
          <w:szCs w:val="24"/>
        </w:rPr>
      </w:pPr>
    </w:p>
    <w:p w:rsidR="00872DF5" w:rsidRPr="00C30155" w:rsidRDefault="00872DF5" w:rsidP="002316FD">
      <w:pPr>
        <w:widowControl w:val="0"/>
        <w:autoSpaceDE w:val="0"/>
        <w:autoSpaceDN w:val="0"/>
        <w:adjustRightInd w:val="0"/>
        <w:rPr>
          <w:bCs/>
          <w:color w:val="000000"/>
          <w:sz w:val="24"/>
          <w:szCs w:val="24"/>
        </w:rPr>
      </w:pPr>
    </w:p>
    <w:p w:rsidR="007A7E07" w:rsidRPr="00C30155" w:rsidRDefault="007A7E07" w:rsidP="002316FD">
      <w:pPr>
        <w:widowControl w:val="0"/>
        <w:autoSpaceDE w:val="0"/>
        <w:autoSpaceDN w:val="0"/>
        <w:adjustRightInd w:val="0"/>
        <w:rPr>
          <w:bCs/>
          <w:color w:val="000000"/>
          <w:sz w:val="24"/>
          <w:szCs w:val="24"/>
        </w:rPr>
      </w:pPr>
    </w:p>
    <w:p w:rsidR="007A7E07" w:rsidRPr="00C30155" w:rsidRDefault="007A7E07" w:rsidP="002316FD">
      <w:pPr>
        <w:widowControl w:val="0"/>
        <w:autoSpaceDE w:val="0"/>
        <w:autoSpaceDN w:val="0"/>
        <w:adjustRightInd w:val="0"/>
        <w:rPr>
          <w:bCs/>
          <w:color w:val="000000"/>
          <w:sz w:val="24"/>
          <w:szCs w:val="24"/>
        </w:rPr>
      </w:pPr>
    </w:p>
    <w:p w:rsidR="007A7E07" w:rsidRPr="00C30155" w:rsidRDefault="007A7E07" w:rsidP="002316FD">
      <w:pPr>
        <w:widowControl w:val="0"/>
        <w:autoSpaceDE w:val="0"/>
        <w:autoSpaceDN w:val="0"/>
        <w:adjustRightInd w:val="0"/>
        <w:rPr>
          <w:bCs/>
          <w:color w:val="000000"/>
          <w:sz w:val="24"/>
          <w:szCs w:val="24"/>
        </w:rPr>
      </w:pPr>
    </w:p>
    <w:p w:rsidR="007A7E07" w:rsidRPr="00C30155" w:rsidRDefault="007A7E07" w:rsidP="002316FD">
      <w:pPr>
        <w:widowControl w:val="0"/>
        <w:autoSpaceDE w:val="0"/>
        <w:autoSpaceDN w:val="0"/>
        <w:adjustRightInd w:val="0"/>
        <w:rPr>
          <w:bCs/>
          <w:color w:val="000000"/>
          <w:sz w:val="24"/>
          <w:szCs w:val="24"/>
        </w:rPr>
      </w:pPr>
    </w:p>
    <w:p w:rsidR="007A7E07" w:rsidRPr="00C30155" w:rsidRDefault="007A7E07" w:rsidP="002316FD">
      <w:pPr>
        <w:widowControl w:val="0"/>
        <w:autoSpaceDE w:val="0"/>
        <w:autoSpaceDN w:val="0"/>
        <w:adjustRightInd w:val="0"/>
        <w:rPr>
          <w:bCs/>
          <w:color w:val="000000"/>
          <w:sz w:val="24"/>
          <w:szCs w:val="24"/>
        </w:rPr>
      </w:pPr>
    </w:p>
    <w:p w:rsidR="007A7E07" w:rsidRPr="00C30155" w:rsidRDefault="007A7E07" w:rsidP="002316FD">
      <w:pPr>
        <w:widowControl w:val="0"/>
        <w:autoSpaceDE w:val="0"/>
        <w:autoSpaceDN w:val="0"/>
        <w:adjustRightInd w:val="0"/>
        <w:rPr>
          <w:bCs/>
          <w:color w:val="000000"/>
          <w:sz w:val="24"/>
          <w:szCs w:val="24"/>
        </w:rPr>
      </w:pPr>
    </w:p>
    <w:p w:rsidR="007A7E07" w:rsidRPr="00C30155" w:rsidRDefault="007A7E07" w:rsidP="002316FD">
      <w:pPr>
        <w:autoSpaceDE w:val="0"/>
        <w:autoSpaceDN w:val="0"/>
        <w:ind w:left="4678"/>
        <w:jc w:val="right"/>
        <w:rPr>
          <w:bCs/>
          <w:color w:val="000000"/>
          <w:sz w:val="24"/>
          <w:szCs w:val="24"/>
        </w:rPr>
      </w:pPr>
      <w:r w:rsidRPr="00C30155">
        <w:rPr>
          <w:bCs/>
          <w:color w:val="000000"/>
          <w:sz w:val="24"/>
          <w:szCs w:val="24"/>
        </w:rPr>
        <w:lastRenderedPageBreak/>
        <w:t xml:space="preserve">Приложение  </w:t>
      </w:r>
      <w:r w:rsidR="0084146A" w:rsidRPr="00C30155">
        <w:rPr>
          <w:bCs/>
          <w:color w:val="000000"/>
          <w:sz w:val="24"/>
          <w:szCs w:val="24"/>
        </w:rPr>
        <w:t>8</w:t>
      </w:r>
    </w:p>
    <w:p w:rsidR="007A7E07" w:rsidRPr="00C30155" w:rsidRDefault="007A7E07" w:rsidP="003B0B30">
      <w:pPr>
        <w:autoSpaceDE w:val="0"/>
        <w:autoSpaceDN w:val="0"/>
        <w:ind w:left="4678" w:firstLine="0"/>
        <w:rPr>
          <w:bCs/>
          <w:color w:val="000000"/>
          <w:sz w:val="24"/>
          <w:szCs w:val="24"/>
        </w:rPr>
      </w:pPr>
      <w:r w:rsidRPr="00C30155">
        <w:rPr>
          <w:bCs/>
          <w:color w:val="000000"/>
          <w:sz w:val="24"/>
          <w:szCs w:val="24"/>
        </w:rPr>
        <w:t>к Административному регламенту предоставления муниципальной услуги «Перевод жилых помещений в нежилые или нежилых помещений в жилые помещения, расположенных на территории сельских поселений Шелеховского района»</w:t>
      </w:r>
    </w:p>
    <w:p w:rsidR="007A7E07" w:rsidRPr="00C30155" w:rsidRDefault="007A7E07" w:rsidP="002316FD">
      <w:pPr>
        <w:widowControl w:val="0"/>
        <w:autoSpaceDE w:val="0"/>
        <w:autoSpaceDN w:val="0"/>
        <w:adjustRightInd w:val="0"/>
        <w:jc w:val="right"/>
        <w:rPr>
          <w:bCs/>
          <w:color w:val="000000"/>
          <w:sz w:val="24"/>
          <w:szCs w:val="24"/>
        </w:rPr>
      </w:pPr>
      <w:r w:rsidRPr="00C30155">
        <w:rPr>
          <w:bCs/>
          <w:color w:val="000000"/>
          <w:sz w:val="24"/>
          <w:szCs w:val="24"/>
        </w:rPr>
        <w:t xml:space="preserve">                                                      </w:t>
      </w:r>
    </w:p>
    <w:p w:rsidR="007A7E07" w:rsidRPr="00C30155" w:rsidRDefault="007A7E07" w:rsidP="002316FD">
      <w:pPr>
        <w:tabs>
          <w:tab w:val="left" w:pos="10320"/>
        </w:tabs>
        <w:ind w:left="4111" w:right="-64"/>
        <w:jc w:val="right"/>
        <w:rPr>
          <w:sz w:val="24"/>
          <w:szCs w:val="24"/>
        </w:rPr>
      </w:pPr>
      <w:r w:rsidRPr="00C30155">
        <w:rPr>
          <w:sz w:val="24"/>
          <w:szCs w:val="24"/>
        </w:rPr>
        <w:t>____________</w:t>
      </w:r>
      <w:r w:rsidR="003B0B30" w:rsidRPr="00C30155">
        <w:rPr>
          <w:sz w:val="24"/>
          <w:szCs w:val="24"/>
        </w:rPr>
        <w:t>__________________________</w:t>
      </w:r>
    </w:p>
    <w:p w:rsidR="007A7E07" w:rsidRPr="00C30155" w:rsidRDefault="007A7E07" w:rsidP="002316FD">
      <w:pPr>
        <w:ind w:left="4111"/>
        <w:jc w:val="center"/>
        <w:rPr>
          <w:sz w:val="20"/>
          <w:szCs w:val="20"/>
        </w:rPr>
      </w:pPr>
      <w:r w:rsidRPr="00C30155">
        <w:rPr>
          <w:sz w:val="20"/>
          <w:szCs w:val="20"/>
        </w:rPr>
        <w:t>(наименование уполномоченного органа,</w:t>
      </w:r>
    </w:p>
    <w:p w:rsidR="007A7E07" w:rsidRPr="00C30155" w:rsidRDefault="007A7E07" w:rsidP="002316FD">
      <w:pPr>
        <w:ind w:left="4111"/>
        <w:jc w:val="center"/>
        <w:rPr>
          <w:sz w:val="20"/>
          <w:szCs w:val="20"/>
        </w:rPr>
      </w:pPr>
      <w:r w:rsidRPr="00C30155">
        <w:rPr>
          <w:sz w:val="20"/>
          <w:szCs w:val="20"/>
        </w:rPr>
        <w:t>лица, которому адресована жалоба)</w:t>
      </w:r>
    </w:p>
    <w:p w:rsidR="007A7E07" w:rsidRPr="00C30155" w:rsidRDefault="007A7E07" w:rsidP="002316FD">
      <w:pPr>
        <w:tabs>
          <w:tab w:val="left" w:pos="10320"/>
        </w:tabs>
        <w:ind w:left="4111" w:right="-64"/>
        <w:rPr>
          <w:sz w:val="24"/>
          <w:szCs w:val="24"/>
        </w:rPr>
      </w:pPr>
      <w:r w:rsidRPr="00C30155">
        <w:rPr>
          <w:sz w:val="24"/>
          <w:szCs w:val="24"/>
        </w:rPr>
        <w:t>от_________</w:t>
      </w:r>
      <w:r w:rsidR="003B0B30" w:rsidRPr="00C30155">
        <w:rPr>
          <w:sz w:val="24"/>
          <w:szCs w:val="24"/>
        </w:rPr>
        <w:t>___________________________</w:t>
      </w:r>
    </w:p>
    <w:p w:rsidR="007A7E07" w:rsidRPr="00C30155" w:rsidRDefault="007A7E07" w:rsidP="002316FD">
      <w:pPr>
        <w:ind w:left="4111"/>
        <w:jc w:val="center"/>
        <w:rPr>
          <w:sz w:val="20"/>
          <w:szCs w:val="20"/>
        </w:rPr>
      </w:pPr>
      <w:r w:rsidRPr="00C30155">
        <w:rPr>
          <w:sz w:val="20"/>
          <w:szCs w:val="20"/>
        </w:rPr>
        <w:t>(ФИО заинтересованного лица, представителя)</w:t>
      </w:r>
    </w:p>
    <w:p w:rsidR="007A7E07" w:rsidRPr="00C30155" w:rsidRDefault="007A7E07" w:rsidP="002316FD">
      <w:pPr>
        <w:tabs>
          <w:tab w:val="left" w:pos="10320"/>
        </w:tabs>
        <w:ind w:left="4200" w:right="-64"/>
        <w:jc w:val="center"/>
        <w:rPr>
          <w:sz w:val="24"/>
          <w:szCs w:val="24"/>
        </w:rPr>
      </w:pPr>
    </w:p>
    <w:p w:rsidR="007A7E07" w:rsidRPr="00C30155" w:rsidRDefault="007A7E07" w:rsidP="002316FD">
      <w:pPr>
        <w:tabs>
          <w:tab w:val="left" w:pos="5880"/>
        </w:tabs>
        <w:ind w:right="4376"/>
        <w:rPr>
          <w:sz w:val="24"/>
          <w:szCs w:val="24"/>
        </w:rPr>
      </w:pPr>
    </w:p>
    <w:p w:rsidR="007A7E07" w:rsidRPr="00C30155" w:rsidRDefault="007A7E07" w:rsidP="000E5EC0">
      <w:pPr>
        <w:ind w:firstLine="0"/>
        <w:jc w:val="center"/>
        <w:rPr>
          <w:b/>
          <w:sz w:val="24"/>
          <w:szCs w:val="24"/>
        </w:rPr>
      </w:pPr>
      <w:r w:rsidRPr="00C30155">
        <w:rPr>
          <w:b/>
          <w:sz w:val="24"/>
          <w:szCs w:val="24"/>
        </w:rPr>
        <w:t>Жалоба</w:t>
      </w:r>
    </w:p>
    <w:p w:rsidR="007A7E07" w:rsidRPr="00C30155" w:rsidRDefault="007A7E07" w:rsidP="000E5EC0">
      <w:pPr>
        <w:ind w:firstLine="0"/>
        <w:jc w:val="center"/>
        <w:rPr>
          <w:b/>
          <w:sz w:val="24"/>
          <w:szCs w:val="24"/>
        </w:rPr>
      </w:pPr>
      <w:r w:rsidRPr="00C30155">
        <w:rPr>
          <w:b/>
          <w:sz w:val="24"/>
          <w:szCs w:val="24"/>
        </w:rPr>
        <w:t>на решение, действие (бездействие)</w:t>
      </w:r>
    </w:p>
    <w:p w:rsidR="007A7E07" w:rsidRPr="00C30155" w:rsidRDefault="007A7E07" w:rsidP="002316FD">
      <w:pPr>
        <w:jc w:val="center"/>
        <w:rPr>
          <w:b/>
          <w:sz w:val="24"/>
          <w:szCs w:val="24"/>
        </w:rPr>
      </w:pPr>
    </w:p>
    <w:p w:rsidR="007A7E07" w:rsidRPr="00C30155" w:rsidRDefault="007A7E07" w:rsidP="002316FD">
      <w:pPr>
        <w:ind w:firstLine="600"/>
        <w:rPr>
          <w:sz w:val="24"/>
          <w:szCs w:val="24"/>
        </w:rPr>
      </w:pPr>
      <w:r w:rsidRPr="00C30155">
        <w:rPr>
          <w:sz w:val="24"/>
          <w:szCs w:val="24"/>
        </w:rPr>
        <w:t xml:space="preserve">Я, ______________________________________________________________________, </w:t>
      </w:r>
    </w:p>
    <w:p w:rsidR="007A7E07" w:rsidRPr="00C30155" w:rsidRDefault="007A7E07" w:rsidP="002316FD">
      <w:pPr>
        <w:rPr>
          <w:sz w:val="20"/>
          <w:szCs w:val="20"/>
        </w:rPr>
      </w:pPr>
      <w:r w:rsidRPr="00C30155">
        <w:rPr>
          <w:sz w:val="20"/>
          <w:szCs w:val="20"/>
        </w:rPr>
        <w:t xml:space="preserve">                                                         (ФИО заинтересованного лица, представителя)</w:t>
      </w:r>
    </w:p>
    <w:p w:rsidR="007A7E07" w:rsidRPr="00C30155" w:rsidRDefault="007A7E07" w:rsidP="003B0B30">
      <w:pPr>
        <w:ind w:firstLine="0"/>
        <w:rPr>
          <w:sz w:val="24"/>
          <w:szCs w:val="24"/>
        </w:rPr>
      </w:pPr>
      <w:r w:rsidRPr="00C30155">
        <w:rPr>
          <w:sz w:val="24"/>
          <w:szCs w:val="24"/>
        </w:rPr>
        <w:t>_____________________________________________________________________________,</w:t>
      </w:r>
    </w:p>
    <w:p w:rsidR="007A7E07" w:rsidRPr="00C30155" w:rsidRDefault="007A7E07" w:rsidP="002316FD">
      <w:pPr>
        <w:ind w:firstLine="600"/>
        <w:jc w:val="center"/>
        <w:rPr>
          <w:sz w:val="20"/>
          <w:szCs w:val="20"/>
        </w:rPr>
      </w:pPr>
      <w:r w:rsidRPr="00C30155">
        <w:rPr>
          <w:sz w:val="20"/>
          <w:szCs w:val="20"/>
        </w:rPr>
        <w:t>(индекс, город, улица, дом, квартира, офис, адрес эл. почты, номер телефона)</w:t>
      </w:r>
    </w:p>
    <w:p w:rsidR="007A7E07" w:rsidRPr="00C30155" w:rsidRDefault="007A7E07" w:rsidP="003B0B30">
      <w:pPr>
        <w:ind w:firstLine="0"/>
        <w:rPr>
          <w:sz w:val="24"/>
          <w:szCs w:val="24"/>
        </w:rPr>
      </w:pPr>
      <w:r w:rsidRPr="00C30155">
        <w:rPr>
          <w:sz w:val="24"/>
          <w:szCs w:val="24"/>
        </w:rPr>
        <w:t>подаю жалобу от имени  ________________________________________________________</w:t>
      </w:r>
    </w:p>
    <w:p w:rsidR="007A7E07" w:rsidRPr="00C30155" w:rsidRDefault="007A7E07" w:rsidP="002316FD">
      <w:pPr>
        <w:jc w:val="center"/>
        <w:rPr>
          <w:sz w:val="20"/>
          <w:szCs w:val="20"/>
        </w:rPr>
      </w:pPr>
      <w:r w:rsidRPr="00C30155">
        <w:rPr>
          <w:sz w:val="20"/>
          <w:szCs w:val="20"/>
        </w:rPr>
        <w:t xml:space="preserve">                                      (своего, или ФИО лица, которого представляет заявитель)</w:t>
      </w:r>
    </w:p>
    <w:p w:rsidR="007A7E07" w:rsidRPr="00C30155" w:rsidRDefault="007A7E07" w:rsidP="003B0B30">
      <w:pPr>
        <w:ind w:firstLine="0"/>
        <w:rPr>
          <w:sz w:val="24"/>
          <w:szCs w:val="24"/>
        </w:rPr>
      </w:pPr>
      <w:r w:rsidRPr="00C30155">
        <w:rPr>
          <w:sz w:val="24"/>
          <w:szCs w:val="24"/>
        </w:rPr>
        <w:t>на решение, действие (бездействие) ______________________________________________</w:t>
      </w:r>
    </w:p>
    <w:p w:rsidR="007A7E07" w:rsidRPr="00C30155" w:rsidRDefault="007A7E07" w:rsidP="003B0B30">
      <w:pPr>
        <w:ind w:firstLine="0"/>
        <w:rPr>
          <w:sz w:val="24"/>
          <w:szCs w:val="24"/>
        </w:rPr>
      </w:pPr>
      <w:r w:rsidRPr="00C30155">
        <w:rPr>
          <w:sz w:val="20"/>
          <w:szCs w:val="20"/>
        </w:rPr>
        <w:t>(уполномоченный орган, ФИО сотрудника осуществляющего предоставление муниципальной услуги)</w:t>
      </w:r>
      <w:r w:rsidRPr="00C30155">
        <w:rPr>
          <w:sz w:val="24"/>
          <w:szCs w:val="24"/>
        </w:rPr>
        <w:t xml:space="preserve"> </w:t>
      </w:r>
      <w:r w:rsidRPr="00C30155">
        <w:rPr>
          <w:rFonts w:eastAsia="Georg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7E07" w:rsidRPr="00C30155" w:rsidRDefault="007A7E07" w:rsidP="002316FD">
      <w:pPr>
        <w:jc w:val="center"/>
        <w:rPr>
          <w:sz w:val="20"/>
          <w:szCs w:val="20"/>
        </w:rPr>
      </w:pPr>
      <w:r w:rsidRPr="00C30155">
        <w:rPr>
          <w:sz w:val="20"/>
          <w:szCs w:val="20"/>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rsidR="007A7E07" w:rsidRPr="00C30155" w:rsidRDefault="007A7E07" w:rsidP="003B0B30">
      <w:pPr>
        <w:ind w:firstLine="0"/>
        <w:rPr>
          <w:sz w:val="24"/>
          <w:szCs w:val="24"/>
        </w:rPr>
      </w:pPr>
      <w:r w:rsidRPr="00C30155">
        <w:rPr>
          <w:sz w:val="24"/>
          <w:szCs w:val="24"/>
        </w:rPr>
        <w:t>Для подтверждения представленной мной информации у меня имеются следующие материалы:</w:t>
      </w:r>
    </w:p>
    <w:p w:rsidR="007A7E07" w:rsidRPr="00C30155" w:rsidRDefault="007A7E07" w:rsidP="00243AF6">
      <w:pPr>
        <w:numPr>
          <w:ilvl w:val="0"/>
          <w:numId w:val="4"/>
        </w:numPr>
        <w:ind w:left="0" w:firstLine="0"/>
        <w:rPr>
          <w:sz w:val="24"/>
          <w:szCs w:val="24"/>
        </w:rPr>
      </w:pPr>
      <w:r w:rsidRPr="00C30155">
        <w:rPr>
          <w:sz w:val="24"/>
          <w:szCs w:val="24"/>
        </w:rPr>
        <w:t>______________________________________________________________________________________________________________________________________________</w:t>
      </w:r>
      <w:r w:rsidR="003B0B30" w:rsidRPr="00C30155">
        <w:rPr>
          <w:sz w:val="24"/>
          <w:szCs w:val="24"/>
        </w:rPr>
        <w:t>_________</w:t>
      </w:r>
    </w:p>
    <w:p w:rsidR="007A7E07" w:rsidRPr="00C30155" w:rsidRDefault="007A7E07" w:rsidP="00243AF6">
      <w:pPr>
        <w:numPr>
          <w:ilvl w:val="0"/>
          <w:numId w:val="4"/>
        </w:numPr>
        <w:ind w:left="0" w:firstLine="0"/>
        <w:rPr>
          <w:sz w:val="24"/>
          <w:szCs w:val="24"/>
        </w:rPr>
      </w:pPr>
      <w:r w:rsidRPr="00C30155">
        <w:rPr>
          <w:sz w:val="24"/>
          <w:szCs w:val="24"/>
        </w:rPr>
        <w:t>______________________________________________________________________________________________________________________________________________</w:t>
      </w:r>
      <w:r w:rsidR="003B0B30" w:rsidRPr="00C30155">
        <w:rPr>
          <w:sz w:val="24"/>
          <w:szCs w:val="24"/>
        </w:rPr>
        <w:t>_________</w:t>
      </w:r>
    </w:p>
    <w:p w:rsidR="007A7E07" w:rsidRPr="00C30155" w:rsidRDefault="007A7E07" w:rsidP="002316FD">
      <w:pPr>
        <w:ind w:firstLine="600"/>
        <w:rPr>
          <w:sz w:val="24"/>
          <w:szCs w:val="24"/>
        </w:rPr>
      </w:pPr>
    </w:p>
    <w:p w:rsidR="007A7E07" w:rsidRPr="00C30155" w:rsidRDefault="007A7E07" w:rsidP="003B0B30">
      <w:pPr>
        <w:ind w:firstLine="0"/>
        <w:rPr>
          <w:sz w:val="24"/>
          <w:szCs w:val="24"/>
        </w:rPr>
      </w:pPr>
      <w:r w:rsidRPr="00C30155">
        <w:rPr>
          <w:sz w:val="24"/>
          <w:szCs w:val="24"/>
        </w:rPr>
        <w:t>Ответ прошу направить по адресу:__________________________________________</w:t>
      </w:r>
      <w:r w:rsidR="003B0B30" w:rsidRPr="00C30155">
        <w:rPr>
          <w:sz w:val="24"/>
          <w:szCs w:val="24"/>
        </w:rPr>
        <w:t>______</w:t>
      </w:r>
    </w:p>
    <w:p w:rsidR="007A7E07" w:rsidRPr="00C30155" w:rsidRDefault="007A7E07" w:rsidP="003B0B30">
      <w:pPr>
        <w:ind w:firstLine="0"/>
        <w:rPr>
          <w:sz w:val="24"/>
          <w:szCs w:val="24"/>
        </w:rPr>
      </w:pPr>
      <w:r w:rsidRPr="00C30155">
        <w:rPr>
          <w:sz w:val="24"/>
          <w:szCs w:val="24"/>
        </w:rPr>
        <w:t>_____________________________________________________________________________</w:t>
      </w:r>
    </w:p>
    <w:p w:rsidR="007A7E07" w:rsidRPr="00C30155" w:rsidRDefault="007A7E07" w:rsidP="003B0B30">
      <w:pPr>
        <w:ind w:firstLine="0"/>
        <w:rPr>
          <w:sz w:val="24"/>
          <w:szCs w:val="24"/>
        </w:rPr>
      </w:pPr>
      <w:r w:rsidRPr="00C30155">
        <w:rPr>
          <w:sz w:val="24"/>
          <w:szCs w:val="24"/>
        </w:rPr>
        <w:t>ФИО _____________________________________________, подпись ___________________</w:t>
      </w:r>
    </w:p>
    <w:p w:rsidR="007A7E07" w:rsidRPr="00C30155" w:rsidRDefault="007A7E07" w:rsidP="002316FD">
      <w:pPr>
        <w:rPr>
          <w:sz w:val="24"/>
          <w:szCs w:val="24"/>
        </w:rPr>
      </w:pPr>
    </w:p>
    <w:p w:rsidR="007A7E07" w:rsidRPr="00C30155" w:rsidRDefault="007A7E07" w:rsidP="00F95D98">
      <w:pPr>
        <w:ind w:firstLine="0"/>
        <w:rPr>
          <w:sz w:val="24"/>
          <w:szCs w:val="24"/>
        </w:rPr>
      </w:pPr>
      <w:r w:rsidRPr="00C30155">
        <w:rPr>
          <w:sz w:val="24"/>
          <w:szCs w:val="24"/>
        </w:rPr>
        <w:t>контактный телефон ________________________________</w:t>
      </w:r>
    </w:p>
    <w:p w:rsidR="007A7E07" w:rsidRPr="00C30155" w:rsidRDefault="007A7E07" w:rsidP="002316FD">
      <w:pPr>
        <w:rPr>
          <w:sz w:val="24"/>
          <w:szCs w:val="24"/>
        </w:rPr>
      </w:pPr>
      <w:r w:rsidRPr="00C30155">
        <w:rPr>
          <w:sz w:val="24"/>
          <w:szCs w:val="24"/>
        </w:rPr>
        <w:tab/>
      </w:r>
    </w:p>
    <w:p w:rsidR="007A7E07" w:rsidRPr="00CF49CF" w:rsidRDefault="007A7E07" w:rsidP="00F95D98">
      <w:pPr>
        <w:ind w:firstLine="0"/>
        <w:rPr>
          <w:sz w:val="24"/>
          <w:szCs w:val="24"/>
        </w:rPr>
      </w:pPr>
      <w:r w:rsidRPr="00C30155">
        <w:rPr>
          <w:sz w:val="24"/>
          <w:szCs w:val="24"/>
        </w:rPr>
        <w:t>дата ______________________</w:t>
      </w:r>
    </w:p>
    <w:p w:rsidR="007A7E07" w:rsidRPr="00CF49CF" w:rsidRDefault="007A7E07" w:rsidP="002316FD">
      <w:pPr>
        <w:rPr>
          <w:sz w:val="24"/>
          <w:szCs w:val="24"/>
        </w:rPr>
      </w:pPr>
    </w:p>
    <w:p w:rsidR="007A7E07" w:rsidRPr="00CF49CF" w:rsidRDefault="007A7E07" w:rsidP="002316FD">
      <w:pPr>
        <w:rPr>
          <w:sz w:val="24"/>
          <w:szCs w:val="24"/>
        </w:rPr>
      </w:pPr>
    </w:p>
    <w:p w:rsidR="007A7E07" w:rsidRPr="00CF49CF" w:rsidRDefault="007A7E07" w:rsidP="002316FD">
      <w:pPr>
        <w:rPr>
          <w:sz w:val="24"/>
          <w:szCs w:val="24"/>
        </w:rPr>
      </w:pPr>
    </w:p>
    <w:p w:rsidR="007A7E07" w:rsidRPr="00CF49CF" w:rsidRDefault="007A7E07" w:rsidP="002316FD">
      <w:pPr>
        <w:rPr>
          <w:sz w:val="24"/>
          <w:szCs w:val="24"/>
        </w:rPr>
      </w:pPr>
    </w:p>
    <w:sectPr w:rsidR="007A7E07" w:rsidRPr="00CF49CF" w:rsidSect="007C6910">
      <w:head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F1" w:rsidRDefault="00286AF1" w:rsidP="005A65E0">
      <w:r>
        <w:separator/>
      </w:r>
    </w:p>
  </w:endnote>
  <w:endnote w:type="continuationSeparator" w:id="0">
    <w:p w:rsidR="00286AF1" w:rsidRDefault="00286AF1" w:rsidP="005A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F1" w:rsidRDefault="00286AF1" w:rsidP="005A65E0">
      <w:r>
        <w:separator/>
      </w:r>
    </w:p>
  </w:footnote>
  <w:footnote w:type="continuationSeparator" w:id="0">
    <w:p w:rsidR="00286AF1" w:rsidRDefault="00286AF1" w:rsidP="005A6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96" w:rsidRDefault="00004296">
    <w:pPr>
      <w:pStyle w:val="ab"/>
      <w:jc w:val="center"/>
    </w:pPr>
    <w:r>
      <w:fldChar w:fldCharType="begin"/>
    </w:r>
    <w:r>
      <w:instrText>PAGE   \* MERGEFORMAT</w:instrText>
    </w:r>
    <w:r>
      <w:fldChar w:fldCharType="separate"/>
    </w:r>
    <w:r w:rsidR="002F5226" w:rsidRPr="002F5226">
      <w:rPr>
        <w:noProof/>
        <w:lang w:val="ru-RU"/>
      </w:rPr>
      <w:t>8</w:t>
    </w:r>
    <w:r>
      <w:fldChar w:fldCharType="end"/>
    </w:r>
  </w:p>
  <w:p w:rsidR="00004296" w:rsidRDefault="0000429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4C1"/>
    <w:multiLevelType w:val="hybridMultilevel"/>
    <w:tmpl w:val="000E8818"/>
    <w:lvl w:ilvl="0" w:tplc="DAC07BFC">
      <w:start w:val="3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E25AE"/>
    <w:multiLevelType w:val="hybridMultilevel"/>
    <w:tmpl w:val="7D50011E"/>
    <w:lvl w:ilvl="0" w:tplc="010ED2FE">
      <w:start w:val="5"/>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F2B4A"/>
    <w:multiLevelType w:val="hybridMultilevel"/>
    <w:tmpl w:val="DDA224F2"/>
    <w:lvl w:ilvl="0" w:tplc="ED880BF4">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A2755"/>
    <w:multiLevelType w:val="hybridMultilevel"/>
    <w:tmpl w:val="D78EEA60"/>
    <w:lvl w:ilvl="0" w:tplc="50BCC13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F3523"/>
    <w:multiLevelType w:val="hybridMultilevel"/>
    <w:tmpl w:val="846A7568"/>
    <w:lvl w:ilvl="0" w:tplc="DE4A7AA2">
      <w:start w:val="3"/>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74FF4"/>
    <w:multiLevelType w:val="hybridMultilevel"/>
    <w:tmpl w:val="31282146"/>
    <w:lvl w:ilvl="0" w:tplc="5032FB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B3A58"/>
    <w:multiLevelType w:val="hybridMultilevel"/>
    <w:tmpl w:val="0D3283B4"/>
    <w:lvl w:ilvl="0" w:tplc="21704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673450"/>
    <w:multiLevelType w:val="hybridMultilevel"/>
    <w:tmpl w:val="4A609528"/>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4E1779"/>
    <w:multiLevelType w:val="hybridMultilevel"/>
    <w:tmpl w:val="462EE11C"/>
    <w:lvl w:ilvl="0" w:tplc="D16220F8">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D37C83"/>
    <w:multiLevelType w:val="hybridMultilevel"/>
    <w:tmpl w:val="F5463248"/>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FA5B41"/>
    <w:multiLevelType w:val="hybridMultilevel"/>
    <w:tmpl w:val="4FAE4B08"/>
    <w:lvl w:ilvl="0" w:tplc="AE2C5ECC">
      <w:start w:val="89"/>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37B13"/>
    <w:multiLevelType w:val="hybridMultilevel"/>
    <w:tmpl w:val="CD84B8E2"/>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263BF5"/>
    <w:multiLevelType w:val="hybridMultilevel"/>
    <w:tmpl w:val="C964B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467FC9"/>
    <w:multiLevelType w:val="hybridMultilevel"/>
    <w:tmpl w:val="2C8EA01E"/>
    <w:lvl w:ilvl="0" w:tplc="4C70D864">
      <w:start w:val="128"/>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5C26C4"/>
    <w:multiLevelType w:val="hybridMultilevel"/>
    <w:tmpl w:val="B0FAE83E"/>
    <w:lvl w:ilvl="0" w:tplc="ACB4F030">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EF6F42"/>
    <w:multiLevelType w:val="hybridMultilevel"/>
    <w:tmpl w:val="1F5A1CB6"/>
    <w:lvl w:ilvl="0" w:tplc="3A203330">
      <w:start w:val="135"/>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71622F"/>
    <w:multiLevelType w:val="hybridMultilevel"/>
    <w:tmpl w:val="CB400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352AD3"/>
    <w:multiLevelType w:val="hybridMultilevel"/>
    <w:tmpl w:val="04DE0090"/>
    <w:lvl w:ilvl="0" w:tplc="F4F26C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4A7CC2"/>
    <w:multiLevelType w:val="hybridMultilevel"/>
    <w:tmpl w:val="C3DC594E"/>
    <w:lvl w:ilvl="0" w:tplc="DCF66A58">
      <w:start w:val="77"/>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221D97"/>
    <w:multiLevelType w:val="hybridMultilevel"/>
    <w:tmpl w:val="2B14F044"/>
    <w:lvl w:ilvl="0" w:tplc="4BAA0C60">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D45217"/>
    <w:multiLevelType w:val="hybridMultilevel"/>
    <w:tmpl w:val="FFAAE43A"/>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E33539"/>
    <w:multiLevelType w:val="hybridMultilevel"/>
    <w:tmpl w:val="3958434C"/>
    <w:lvl w:ilvl="0" w:tplc="2848A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951A36"/>
    <w:multiLevelType w:val="hybridMultilevel"/>
    <w:tmpl w:val="73CCF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3A5711"/>
    <w:multiLevelType w:val="hybridMultilevel"/>
    <w:tmpl w:val="DF4AC44A"/>
    <w:lvl w:ilvl="0" w:tplc="40F69D4E">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5316BF"/>
    <w:multiLevelType w:val="hybridMultilevel"/>
    <w:tmpl w:val="BD0283A2"/>
    <w:lvl w:ilvl="0" w:tplc="8696D23E">
      <w:start w:val="9"/>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D25C1D"/>
    <w:multiLevelType w:val="hybridMultilevel"/>
    <w:tmpl w:val="8160B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6365C1"/>
    <w:multiLevelType w:val="hybridMultilevel"/>
    <w:tmpl w:val="F8B62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506B56"/>
    <w:multiLevelType w:val="hybridMultilevel"/>
    <w:tmpl w:val="3E4AFF30"/>
    <w:lvl w:ilvl="0" w:tplc="242E533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B143F6"/>
    <w:multiLevelType w:val="hybridMultilevel"/>
    <w:tmpl w:val="0F52211A"/>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3A0329"/>
    <w:multiLevelType w:val="hybridMultilevel"/>
    <w:tmpl w:val="C1101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BF3F00"/>
    <w:multiLevelType w:val="hybridMultilevel"/>
    <w:tmpl w:val="576C53B0"/>
    <w:lvl w:ilvl="0" w:tplc="6E2E55F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D57D52"/>
    <w:multiLevelType w:val="hybridMultilevel"/>
    <w:tmpl w:val="0E8A1DBE"/>
    <w:lvl w:ilvl="0" w:tplc="4E102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644FC9"/>
    <w:multiLevelType w:val="hybridMultilevel"/>
    <w:tmpl w:val="EC506AE0"/>
    <w:lvl w:ilvl="0" w:tplc="A2AC211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D774D9"/>
    <w:multiLevelType w:val="hybridMultilevel"/>
    <w:tmpl w:val="EFDC5814"/>
    <w:lvl w:ilvl="0" w:tplc="C816A56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3590CCC"/>
    <w:multiLevelType w:val="hybridMultilevel"/>
    <w:tmpl w:val="42284A44"/>
    <w:lvl w:ilvl="0" w:tplc="4AB0CEDC">
      <w:start w:val="3"/>
      <w:numFmt w:val="upperRoman"/>
      <w:lvlText w:val="%1."/>
      <w:lvlJc w:val="righ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742150"/>
    <w:multiLevelType w:val="hybridMultilevel"/>
    <w:tmpl w:val="76B0B512"/>
    <w:lvl w:ilvl="0" w:tplc="792298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B942C9"/>
    <w:multiLevelType w:val="hybridMultilevel"/>
    <w:tmpl w:val="ADA654F6"/>
    <w:lvl w:ilvl="0" w:tplc="972AD53E">
      <w:start w:val="42"/>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273A4F"/>
    <w:multiLevelType w:val="hybridMultilevel"/>
    <w:tmpl w:val="4BF08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D54CCE"/>
    <w:multiLevelType w:val="hybridMultilevel"/>
    <w:tmpl w:val="5F56F7A6"/>
    <w:lvl w:ilvl="0" w:tplc="D256BF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C8315A"/>
    <w:multiLevelType w:val="hybridMultilevel"/>
    <w:tmpl w:val="5BFEB80A"/>
    <w:lvl w:ilvl="0" w:tplc="3D1E01E0">
      <w:start w:val="2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5701C0"/>
    <w:multiLevelType w:val="hybridMultilevel"/>
    <w:tmpl w:val="AABEE8E8"/>
    <w:lvl w:ilvl="0" w:tplc="EC46C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A661634"/>
    <w:multiLevelType w:val="hybridMultilevel"/>
    <w:tmpl w:val="FD8EF34E"/>
    <w:lvl w:ilvl="0" w:tplc="41A000BC">
      <w:start w:val="28"/>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A7A1105"/>
    <w:multiLevelType w:val="hybridMultilevel"/>
    <w:tmpl w:val="2BACE9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AF6DB2"/>
    <w:multiLevelType w:val="hybridMultilevel"/>
    <w:tmpl w:val="16FE833C"/>
    <w:lvl w:ilvl="0" w:tplc="A07065E2">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DC14E4"/>
    <w:multiLevelType w:val="hybridMultilevel"/>
    <w:tmpl w:val="CAAE1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365937"/>
    <w:multiLevelType w:val="hybridMultilevel"/>
    <w:tmpl w:val="9C1E9514"/>
    <w:lvl w:ilvl="0" w:tplc="86584CD8">
      <w:start w:val="11"/>
      <w:numFmt w:val="decimal"/>
      <w:lvlText w:val="%1."/>
      <w:lvlJc w:val="left"/>
      <w:pPr>
        <w:ind w:left="1495"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5C66DA7"/>
    <w:multiLevelType w:val="hybridMultilevel"/>
    <w:tmpl w:val="1A9C3EEC"/>
    <w:lvl w:ilvl="0" w:tplc="0D70B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7E26801"/>
    <w:multiLevelType w:val="hybridMultilevel"/>
    <w:tmpl w:val="90208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84F3D32"/>
    <w:multiLevelType w:val="hybridMultilevel"/>
    <w:tmpl w:val="E3B42FAA"/>
    <w:lvl w:ilvl="0" w:tplc="96ACC81C">
      <w:start w:val="37"/>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89E084D"/>
    <w:multiLevelType w:val="hybridMultilevel"/>
    <w:tmpl w:val="283CE194"/>
    <w:lvl w:ilvl="0" w:tplc="93F6C8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97E1CFF"/>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F24591E"/>
    <w:multiLevelType w:val="hybridMultilevel"/>
    <w:tmpl w:val="2CDC52D8"/>
    <w:lvl w:ilvl="0" w:tplc="6DC45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474BD9"/>
    <w:multiLevelType w:val="hybridMultilevel"/>
    <w:tmpl w:val="327E744E"/>
    <w:lvl w:ilvl="0" w:tplc="D3281F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44D426B"/>
    <w:multiLevelType w:val="hybridMultilevel"/>
    <w:tmpl w:val="81E0EEA4"/>
    <w:lvl w:ilvl="0" w:tplc="2DCC5DAA">
      <w:start w:val="132"/>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4550CB8"/>
    <w:multiLevelType w:val="hybridMultilevel"/>
    <w:tmpl w:val="3E92DDE0"/>
    <w:lvl w:ilvl="0" w:tplc="22CE8736">
      <w:start w:val="38"/>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4673435"/>
    <w:multiLevelType w:val="hybridMultilevel"/>
    <w:tmpl w:val="3F2A9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7C31D93"/>
    <w:multiLevelType w:val="hybridMultilevel"/>
    <w:tmpl w:val="6FD26F44"/>
    <w:lvl w:ilvl="0" w:tplc="A6164210">
      <w:start w:val="98"/>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B326E9"/>
    <w:multiLevelType w:val="hybridMultilevel"/>
    <w:tmpl w:val="FD3A3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B35278"/>
    <w:multiLevelType w:val="hybridMultilevel"/>
    <w:tmpl w:val="0F881EB2"/>
    <w:lvl w:ilvl="0" w:tplc="3F02A1E8">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D263BF6"/>
    <w:multiLevelType w:val="hybridMultilevel"/>
    <w:tmpl w:val="E62A901A"/>
    <w:lvl w:ilvl="0" w:tplc="D20A64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13C7E42"/>
    <w:multiLevelType w:val="hybridMultilevel"/>
    <w:tmpl w:val="0164A320"/>
    <w:lvl w:ilvl="0" w:tplc="B6242084">
      <w:start w:val="130"/>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2A47608"/>
    <w:multiLevelType w:val="hybridMultilevel"/>
    <w:tmpl w:val="E36C6120"/>
    <w:lvl w:ilvl="0" w:tplc="84E4B66C">
      <w:start w:val="4"/>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3B30A18"/>
    <w:multiLevelType w:val="hybridMultilevel"/>
    <w:tmpl w:val="E2B01EEE"/>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10319F"/>
    <w:multiLevelType w:val="hybridMultilevel"/>
    <w:tmpl w:val="6F5C985E"/>
    <w:lvl w:ilvl="0" w:tplc="EF82F144">
      <w:start w:val="1"/>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82E676A"/>
    <w:multiLevelType w:val="hybridMultilevel"/>
    <w:tmpl w:val="420C45E8"/>
    <w:lvl w:ilvl="0" w:tplc="DB3666F2">
      <w:start w:val="100"/>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9553BC4"/>
    <w:multiLevelType w:val="hybridMultilevel"/>
    <w:tmpl w:val="FEC6753C"/>
    <w:lvl w:ilvl="0" w:tplc="CEB472B4">
      <w:start w:val="134"/>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95F40DF"/>
    <w:multiLevelType w:val="hybridMultilevel"/>
    <w:tmpl w:val="FD66BB5A"/>
    <w:lvl w:ilvl="0" w:tplc="5A9229B8">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A8E2917"/>
    <w:multiLevelType w:val="hybridMultilevel"/>
    <w:tmpl w:val="37D66B5E"/>
    <w:lvl w:ilvl="0" w:tplc="0170A1A6">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AC13144"/>
    <w:multiLevelType w:val="hybridMultilevel"/>
    <w:tmpl w:val="77045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BFE4863"/>
    <w:multiLevelType w:val="hybridMultilevel"/>
    <w:tmpl w:val="6FB29E46"/>
    <w:lvl w:ilvl="0" w:tplc="085E74DE">
      <w:start w:val="124"/>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E550253"/>
    <w:multiLevelType w:val="hybridMultilevel"/>
    <w:tmpl w:val="B9C40F24"/>
    <w:lvl w:ilvl="0" w:tplc="AF9ED57E">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F794CE5"/>
    <w:multiLevelType w:val="hybridMultilevel"/>
    <w:tmpl w:val="71343BE6"/>
    <w:lvl w:ilvl="0" w:tplc="06B6E982">
      <w:start w:val="74"/>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FF472C"/>
    <w:multiLevelType w:val="hybridMultilevel"/>
    <w:tmpl w:val="AB6037FE"/>
    <w:lvl w:ilvl="0" w:tplc="2AC0953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757B4D"/>
    <w:multiLevelType w:val="hybridMultilevel"/>
    <w:tmpl w:val="2F483EE0"/>
    <w:lvl w:ilvl="0" w:tplc="5FB63E70">
      <w:start w:val="4"/>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07F799B"/>
    <w:multiLevelType w:val="hybridMultilevel"/>
    <w:tmpl w:val="2A042BB0"/>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0C161FC"/>
    <w:multiLevelType w:val="hybridMultilevel"/>
    <w:tmpl w:val="ACDAC54C"/>
    <w:lvl w:ilvl="0" w:tplc="D39E0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EE62FA"/>
    <w:multiLevelType w:val="hybridMultilevel"/>
    <w:tmpl w:val="9FEA4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3DC152A"/>
    <w:multiLevelType w:val="hybridMultilevel"/>
    <w:tmpl w:val="3B00DD48"/>
    <w:lvl w:ilvl="0" w:tplc="974A9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5B57D54"/>
    <w:multiLevelType w:val="hybridMultilevel"/>
    <w:tmpl w:val="E14EEEF2"/>
    <w:lvl w:ilvl="0" w:tplc="5B7059D6">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7C81751"/>
    <w:multiLevelType w:val="hybridMultilevel"/>
    <w:tmpl w:val="581A4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EA1F6C"/>
    <w:multiLevelType w:val="hybridMultilevel"/>
    <w:tmpl w:val="44CA6B16"/>
    <w:lvl w:ilvl="0" w:tplc="4560D6BE">
      <w:start w:val="23"/>
      <w:numFmt w:val="decimal"/>
      <w:lvlText w:val="%1."/>
      <w:lvlJc w:val="left"/>
      <w:pPr>
        <w:ind w:left="3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A137969"/>
    <w:multiLevelType w:val="hybridMultilevel"/>
    <w:tmpl w:val="2B1E7A42"/>
    <w:lvl w:ilvl="0" w:tplc="8CD0769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C410C8B"/>
    <w:multiLevelType w:val="hybridMultilevel"/>
    <w:tmpl w:val="C9928874"/>
    <w:lvl w:ilvl="0" w:tplc="CE2E605A">
      <w:start w:val="5"/>
      <w:numFmt w:val="decimal"/>
      <w:lvlText w:val="%1."/>
      <w:lvlJc w:val="left"/>
      <w:pPr>
        <w:ind w:left="489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DA73A1C"/>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DED350C"/>
    <w:multiLevelType w:val="hybridMultilevel"/>
    <w:tmpl w:val="9EF814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6A02B9"/>
    <w:multiLevelType w:val="hybridMultilevel"/>
    <w:tmpl w:val="6AD25750"/>
    <w:lvl w:ilvl="0" w:tplc="9A88C996">
      <w:start w:val="73"/>
      <w:numFmt w:val="decimal"/>
      <w:lvlText w:val="%1."/>
      <w:lvlJc w:val="left"/>
      <w:pPr>
        <w:ind w:left="1495"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F485023"/>
    <w:multiLevelType w:val="hybridMultilevel"/>
    <w:tmpl w:val="4E84B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81"/>
  </w:num>
  <w:num w:numId="3">
    <w:abstractNumId w:val="86"/>
  </w:num>
  <w:num w:numId="4">
    <w:abstractNumId w:val="77"/>
  </w:num>
  <w:num w:numId="5">
    <w:abstractNumId w:val="8"/>
  </w:num>
  <w:num w:numId="6">
    <w:abstractNumId w:val="47"/>
  </w:num>
  <w:num w:numId="7">
    <w:abstractNumId w:val="65"/>
  </w:num>
  <w:num w:numId="8">
    <w:abstractNumId w:val="54"/>
  </w:num>
  <w:num w:numId="9">
    <w:abstractNumId w:val="48"/>
  </w:num>
  <w:num w:numId="10">
    <w:abstractNumId w:val="89"/>
  </w:num>
  <w:num w:numId="11">
    <w:abstractNumId w:val="70"/>
  </w:num>
  <w:num w:numId="12">
    <w:abstractNumId w:val="87"/>
  </w:num>
  <w:num w:numId="13">
    <w:abstractNumId w:val="34"/>
  </w:num>
  <w:num w:numId="14">
    <w:abstractNumId w:val="26"/>
  </w:num>
  <w:num w:numId="15">
    <w:abstractNumId w:val="44"/>
  </w:num>
  <w:num w:numId="16">
    <w:abstractNumId w:val="28"/>
  </w:num>
  <w:num w:numId="17">
    <w:abstractNumId w:val="52"/>
  </w:num>
  <w:num w:numId="18">
    <w:abstractNumId w:val="18"/>
  </w:num>
  <w:num w:numId="19">
    <w:abstractNumId w:val="17"/>
  </w:num>
  <w:num w:numId="20">
    <w:abstractNumId w:val="85"/>
  </w:num>
  <w:num w:numId="21">
    <w:abstractNumId w:val="43"/>
  </w:num>
  <w:num w:numId="22">
    <w:abstractNumId w:val="23"/>
  </w:num>
  <w:num w:numId="23">
    <w:abstractNumId w:val="7"/>
  </w:num>
  <w:num w:numId="24">
    <w:abstractNumId w:val="75"/>
  </w:num>
  <w:num w:numId="25">
    <w:abstractNumId w:val="29"/>
  </w:num>
  <w:num w:numId="26">
    <w:abstractNumId w:val="21"/>
  </w:num>
  <w:num w:numId="27">
    <w:abstractNumId w:val="83"/>
  </w:num>
  <w:num w:numId="28">
    <w:abstractNumId w:val="62"/>
  </w:num>
  <w:num w:numId="29">
    <w:abstractNumId w:val="3"/>
  </w:num>
  <w:num w:numId="30">
    <w:abstractNumId w:val="32"/>
  </w:num>
  <w:num w:numId="31">
    <w:abstractNumId w:val="82"/>
  </w:num>
  <w:num w:numId="32">
    <w:abstractNumId w:val="9"/>
  </w:num>
  <w:num w:numId="33">
    <w:abstractNumId w:val="84"/>
  </w:num>
  <w:num w:numId="34">
    <w:abstractNumId w:val="58"/>
  </w:num>
  <w:num w:numId="35">
    <w:abstractNumId w:val="25"/>
  </w:num>
  <w:num w:numId="36">
    <w:abstractNumId w:val="49"/>
  </w:num>
  <w:num w:numId="37">
    <w:abstractNumId w:val="46"/>
  </w:num>
  <w:num w:numId="38">
    <w:abstractNumId w:val="38"/>
  </w:num>
  <w:num w:numId="39">
    <w:abstractNumId w:val="12"/>
  </w:num>
  <w:num w:numId="40">
    <w:abstractNumId w:val="30"/>
  </w:num>
  <w:num w:numId="41">
    <w:abstractNumId w:val="79"/>
  </w:num>
  <w:num w:numId="42">
    <w:abstractNumId w:val="35"/>
  </w:num>
  <w:num w:numId="43">
    <w:abstractNumId w:val="60"/>
  </w:num>
  <w:num w:numId="44">
    <w:abstractNumId w:val="45"/>
  </w:num>
  <w:num w:numId="45">
    <w:abstractNumId w:val="11"/>
  </w:num>
  <w:num w:numId="46">
    <w:abstractNumId w:val="80"/>
  </w:num>
  <w:num w:numId="47">
    <w:abstractNumId w:val="64"/>
  </w:num>
  <w:num w:numId="48">
    <w:abstractNumId w:val="22"/>
  </w:num>
  <w:num w:numId="49">
    <w:abstractNumId w:val="31"/>
  </w:num>
  <w:num w:numId="50">
    <w:abstractNumId w:val="6"/>
  </w:num>
  <w:num w:numId="51">
    <w:abstractNumId w:val="2"/>
  </w:num>
  <w:num w:numId="52">
    <w:abstractNumId w:val="66"/>
  </w:num>
  <w:num w:numId="53">
    <w:abstractNumId w:val="4"/>
  </w:num>
  <w:num w:numId="54">
    <w:abstractNumId w:val="76"/>
  </w:num>
  <w:num w:numId="55">
    <w:abstractNumId w:val="39"/>
  </w:num>
  <w:num w:numId="56">
    <w:abstractNumId w:val="1"/>
  </w:num>
  <w:num w:numId="57">
    <w:abstractNumId w:val="78"/>
  </w:num>
  <w:num w:numId="58">
    <w:abstractNumId w:val="53"/>
  </w:num>
  <w:num w:numId="59">
    <w:abstractNumId w:val="41"/>
  </w:num>
  <w:num w:numId="60">
    <w:abstractNumId w:val="55"/>
  </w:num>
  <w:num w:numId="61">
    <w:abstractNumId w:val="51"/>
  </w:num>
  <w:num w:numId="62">
    <w:abstractNumId w:val="36"/>
  </w:num>
  <w:num w:numId="63">
    <w:abstractNumId w:val="5"/>
  </w:num>
  <w:num w:numId="64">
    <w:abstractNumId w:val="71"/>
  </w:num>
  <w:num w:numId="65">
    <w:abstractNumId w:val="40"/>
  </w:num>
  <w:num w:numId="66">
    <w:abstractNumId w:val="42"/>
  </w:num>
  <w:num w:numId="67">
    <w:abstractNumId w:val="0"/>
  </w:num>
  <w:num w:numId="68">
    <w:abstractNumId w:val="61"/>
  </w:num>
  <w:num w:numId="69">
    <w:abstractNumId w:val="69"/>
  </w:num>
  <w:num w:numId="70">
    <w:abstractNumId w:val="73"/>
  </w:num>
  <w:num w:numId="71">
    <w:abstractNumId w:val="50"/>
  </w:num>
  <w:num w:numId="72">
    <w:abstractNumId w:val="57"/>
  </w:num>
  <w:num w:numId="73">
    <w:abstractNumId w:val="37"/>
  </w:num>
  <w:num w:numId="74">
    <w:abstractNumId w:val="88"/>
  </w:num>
  <w:num w:numId="75">
    <w:abstractNumId w:val="74"/>
  </w:num>
  <w:num w:numId="76">
    <w:abstractNumId w:val="19"/>
  </w:num>
  <w:num w:numId="77">
    <w:abstractNumId w:val="10"/>
  </w:num>
  <w:num w:numId="78">
    <w:abstractNumId w:val="59"/>
  </w:num>
  <w:num w:numId="79">
    <w:abstractNumId w:val="67"/>
  </w:num>
  <w:num w:numId="80">
    <w:abstractNumId w:val="20"/>
  </w:num>
  <w:num w:numId="81">
    <w:abstractNumId w:val="24"/>
  </w:num>
  <w:num w:numId="82">
    <w:abstractNumId w:val="14"/>
  </w:num>
  <w:num w:numId="83">
    <w:abstractNumId w:val="72"/>
  </w:num>
  <w:num w:numId="84">
    <w:abstractNumId w:val="13"/>
  </w:num>
  <w:num w:numId="85">
    <w:abstractNumId w:val="63"/>
  </w:num>
  <w:num w:numId="86">
    <w:abstractNumId w:val="56"/>
  </w:num>
  <w:num w:numId="87">
    <w:abstractNumId w:val="68"/>
  </w:num>
  <w:num w:numId="88">
    <w:abstractNumId w:val="15"/>
  </w:num>
  <w:num w:numId="89">
    <w:abstractNumId w:val="27"/>
  </w:num>
  <w:num w:numId="90">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F3"/>
    <w:rsid w:val="0000119F"/>
    <w:rsid w:val="00001820"/>
    <w:rsid w:val="00001D57"/>
    <w:rsid w:val="0000237A"/>
    <w:rsid w:val="000024F7"/>
    <w:rsid w:val="00003F82"/>
    <w:rsid w:val="00004296"/>
    <w:rsid w:val="000043A2"/>
    <w:rsid w:val="00005318"/>
    <w:rsid w:val="000058B3"/>
    <w:rsid w:val="00006591"/>
    <w:rsid w:val="00006736"/>
    <w:rsid w:val="00007CE6"/>
    <w:rsid w:val="00010DBB"/>
    <w:rsid w:val="000117A9"/>
    <w:rsid w:val="000144AF"/>
    <w:rsid w:val="0001616F"/>
    <w:rsid w:val="000165BC"/>
    <w:rsid w:val="000172B1"/>
    <w:rsid w:val="00017E0B"/>
    <w:rsid w:val="00020686"/>
    <w:rsid w:val="00020E66"/>
    <w:rsid w:val="000211A0"/>
    <w:rsid w:val="000243B4"/>
    <w:rsid w:val="000247CB"/>
    <w:rsid w:val="0002630C"/>
    <w:rsid w:val="00031B0F"/>
    <w:rsid w:val="00034AB7"/>
    <w:rsid w:val="00035159"/>
    <w:rsid w:val="00035E1A"/>
    <w:rsid w:val="00035F30"/>
    <w:rsid w:val="000360EC"/>
    <w:rsid w:val="0004007E"/>
    <w:rsid w:val="0004056C"/>
    <w:rsid w:val="00040D5F"/>
    <w:rsid w:val="000424ED"/>
    <w:rsid w:val="00043596"/>
    <w:rsid w:val="00043B0E"/>
    <w:rsid w:val="00043CF4"/>
    <w:rsid w:val="00044659"/>
    <w:rsid w:val="0004527C"/>
    <w:rsid w:val="00050BC6"/>
    <w:rsid w:val="00052CD3"/>
    <w:rsid w:val="00055722"/>
    <w:rsid w:val="00055798"/>
    <w:rsid w:val="000564BC"/>
    <w:rsid w:val="00056D42"/>
    <w:rsid w:val="00057EC8"/>
    <w:rsid w:val="00062946"/>
    <w:rsid w:val="00062DB1"/>
    <w:rsid w:val="000650F8"/>
    <w:rsid w:val="00065B84"/>
    <w:rsid w:val="00066D5B"/>
    <w:rsid w:val="00067164"/>
    <w:rsid w:val="0006756B"/>
    <w:rsid w:val="00067615"/>
    <w:rsid w:val="00067976"/>
    <w:rsid w:val="00067BC5"/>
    <w:rsid w:val="00072040"/>
    <w:rsid w:val="000728FA"/>
    <w:rsid w:val="00073C86"/>
    <w:rsid w:val="00074DBF"/>
    <w:rsid w:val="00080DC5"/>
    <w:rsid w:val="00081655"/>
    <w:rsid w:val="00083CAF"/>
    <w:rsid w:val="00084F5E"/>
    <w:rsid w:val="0008580D"/>
    <w:rsid w:val="0008602C"/>
    <w:rsid w:val="000864F9"/>
    <w:rsid w:val="00087BDD"/>
    <w:rsid w:val="00087E29"/>
    <w:rsid w:val="00090B9C"/>
    <w:rsid w:val="000919A3"/>
    <w:rsid w:val="00093113"/>
    <w:rsid w:val="00094722"/>
    <w:rsid w:val="00094821"/>
    <w:rsid w:val="000953B4"/>
    <w:rsid w:val="0009666A"/>
    <w:rsid w:val="000A047F"/>
    <w:rsid w:val="000A04D7"/>
    <w:rsid w:val="000A07E9"/>
    <w:rsid w:val="000A2927"/>
    <w:rsid w:val="000A2DE8"/>
    <w:rsid w:val="000A3844"/>
    <w:rsid w:val="000A4C9B"/>
    <w:rsid w:val="000A4E0D"/>
    <w:rsid w:val="000A697E"/>
    <w:rsid w:val="000A6F5D"/>
    <w:rsid w:val="000B0AE9"/>
    <w:rsid w:val="000B13C2"/>
    <w:rsid w:val="000B2BC3"/>
    <w:rsid w:val="000B34C8"/>
    <w:rsid w:val="000B3A69"/>
    <w:rsid w:val="000C1A83"/>
    <w:rsid w:val="000C2EC2"/>
    <w:rsid w:val="000C4612"/>
    <w:rsid w:val="000C4B49"/>
    <w:rsid w:val="000C5302"/>
    <w:rsid w:val="000C5782"/>
    <w:rsid w:val="000C5ABC"/>
    <w:rsid w:val="000C64EC"/>
    <w:rsid w:val="000C69AF"/>
    <w:rsid w:val="000D014A"/>
    <w:rsid w:val="000D0400"/>
    <w:rsid w:val="000D0CCD"/>
    <w:rsid w:val="000D0DC8"/>
    <w:rsid w:val="000D164D"/>
    <w:rsid w:val="000D239A"/>
    <w:rsid w:val="000D28B2"/>
    <w:rsid w:val="000D3D0F"/>
    <w:rsid w:val="000D3EFB"/>
    <w:rsid w:val="000D480F"/>
    <w:rsid w:val="000D78EC"/>
    <w:rsid w:val="000E0F26"/>
    <w:rsid w:val="000E11A8"/>
    <w:rsid w:val="000E2F4B"/>
    <w:rsid w:val="000E322D"/>
    <w:rsid w:val="000E41C4"/>
    <w:rsid w:val="000E5EC0"/>
    <w:rsid w:val="000E6F1E"/>
    <w:rsid w:val="000E7291"/>
    <w:rsid w:val="000E7CF4"/>
    <w:rsid w:val="000F0DA5"/>
    <w:rsid w:val="000F0FCF"/>
    <w:rsid w:val="000F12A8"/>
    <w:rsid w:val="000F1389"/>
    <w:rsid w:val="000F454D"/>
    <w:rsid w:val="000F4FAB"/>
    <w:rsid w:val="000F5EE2"/>
    <w:rsid w:val="000F767A"/>
    <w:rsid w:val="000F7ED1"/>
    <w:rsid w:val="0010103A"/>
    <w:rsid w:val="00103632"/>
    <w:rsid w:val="0010363D"/>
    <w:rsid w:val="00104867"/>
    <w:rsid w:val="001052B0"/>
    <w:rsid w:val="001065C2"/>
    <w:rsid w:val="00110F90"/>
    <w:rsid w:val="001114FE"/>
    <w:rsid w:val="0011175D"/>
    <w:rsid w:val="001128EA"/>
    <w:rsid w:val="00113FBA"/>
    <w:rsid w:val="00114AA6"/>
    <w:rsid w:val="00115989"/>
    <w:rsid w:val="00115D57"/>
    <w:rsid w:val="00116390"/>
    <w:rsid w:val="00116650"/>
    <w:rsid w:val="00116CDC"/>
    <w:rsid w:val="00120AA5"/>
    <w:rsid w:val="00122E7B"/>
    <w:rsid w:val="00123196"/>
    <w:rsid w:val="0012372F"/>
    <w:rsid w:val="00123B0E"/>
    <w:rsid w:val="00125762"/>
    <w:rsid w:val="00125FA4"/>
    <w:rsid w:val="001266B0"/>
    <w:rsid w:val="001266C2"/>
    <w:rsid w:val="001277A4"/>
    <w:rsid w:val="0013042F"/>
    <w:rsid w:val="0013092D"/>
    <w:rsid w:val="001319C1"/>
    <w:rsid w:val="001322FD"/>
    <w:rsid w:val="00132ED9"/>
    <w:rsid w:val="00133024"/>
    <w:rsid w:val="001338FD"/>
    <w:rsid w:val="0013391B"/>
    <w:rsid w:val="00133B73"/>
    <w:rsid w:val="001350EA"/>
    <w:rsid w:val="00135349"/>
    <w:rsid w:val="00135573"/>
    <w:rsid w:val="001409FB"/>
    <w:rsid w:val="00141858"/>
    <w:rsid w:val="00145117"/>
    <w:rsid w:val="00146545"/>
    <w:rsid w:val="001465BA"/>
    <w:rsid w:val="0014760D"/>
    <w:rsid w:val="00147B0E"/>
    <w:rsid w:val="00147BF6"/>
    <w:rsid w:val="00147DEF"/>
    <w:rsid w:val="00150201"/>
    <w:rsid w:val="00150834"/>
    <w:rsid w:val="00150CD8"/>
    <w:rsid w:val="0015231E"/>
    <w:rsid w:val="00153E22"/>
    <w:rsid w:val="00156EFE"/>
    <w:rsid w:val="00157E77"/>
    <w:rsid w:val="00161443"/>
    <w:rsid w:val="00163A7D"/>
    <w:rsid w:val="00163F0D"/>
    <w:rsid w:val="00165BC2"/>
    <w:rsid w:val="001660AA"/>
    <w:rsid w:val="0016711C"/>
    <w:rsid w:val="001705AB"/>
    <w:rsid w:val="001707CB"/>
    <w:rsid w:val="00170970"/>
    <w:rsid w:val="0017179F"/>
    <w:rsid w:val="00171CA5"/>
    <w:rsid w:val="001761C1"/>
    <w:rsid w:val="0017779E"/>
    <w:rsid w:val="00180FDF"/>
    <w:rsid w:val="001819A3"/>
    <w:rsid w:val="00181B03"/>
    <w:rsid w:val="00183EDC"/>
    <w:rsid w:val="001841EB"/>
    <w:rsid w:val="00185408"/>
    <w:rsid w:val="00185A4A"/>
    <w:rsid w:val="00185F35"/>
    <w:rsid w:val="0018630D"/>
    <w:rsid w:val="00186F18"/>
    <w:rsid w:val="00191C75"/>
    <w:rsid w:val="00192B80"/>
    <w:rsid w:val="001971A0"/>
    <w:rsid w:val="0019753E"/>
    <w:rsid w:val="001A1052"/>
    <w:rsid w:val="001A11F5"/>
    <w:rsid w:val="001A2068"/>
    <w:rsid w:val="001A2AE4"/>
    <w:rsid w:val="001A2F53"/>
    <w:rsid w:val="001A30BE"/>
    <w:rsid w:val="001A5A39"/>
    <w:rsid w:val="001A6110"/>
    <w:rsid w:val="001A61DB"/>
    <w:rsid w:val="001A6CCD"/>
    <w:rsid w:val="001A7E0F"/>
    <w:rsid w:val="001B091C"/>
    <w:rsid w:val="001B17F3"/>
    <w:rsid w:val="001B245D"/>
    <w:rsid w:val="001B45A0"/>
    <w:rsid w:val="001B4719"/>
    <w:rsid w:val="001B495D"/>
    <w:rsid w:val="001B5E7E"/>
    <w:rsid w:val="001B6605"/>
    <w:rsid w:val="001C0681"/>
    <w:rsid w:val="001C1051"/>
    <w:rsid w:val="001C2579"/>
    <w:rsid w:val="001C407D"/>
    <w:rsid w:val="001C56F0"/>
    <w:rsid w:val="001C5C08"/>
    <w:rsid w:val="001C64F4"/>
    <w:rsid w:val="001C766C"/>
    <w:rsid w:val="001D03B0"/>
    <w:rsid w:val="001D1FB1"/>
    <w:rsid w:val="001D2301"/>
    <w:rsid w:val="001D49DF"/>
    <w:rsid w:val="001D59C9"/>
    <w:rsid w:val="001D6D91"/>
    <w:rsid w:val="001D750B"/>
    <w:rsid w:val="001E018D"/>
    <w:rsid w:val="001E119D"/>
    <w:rsid w:val="001E2123"/>
    <w:rsid w:val="001E29CD"/>
    <w:rsid w:val="001E76AC"/>
    <w:rsid w:val="001E7803"/>
    <w:rsid w:val="001F0202"/>
    <w:rsid w:val="001F03D0"/>
    <w:rsid w:val="001F04F7"/>
    <w:rsid w:val="001F0A06"/>
    <w:rsid w:val="001F0F32"/>
    <w:rsid w:val="001F385F"/>
    <w:rsid w:val="001F3BC8"/>
    <w:rsid w:val="001F43A5"/>
    <w:rsid w:val="001F4ED5"/>
    <w:rsid w:val="001F6E8C"/>
    <w:rsid w:val="001F73FC"/>
    <w:rsid w:val="001F7515"/>
    <w:rsid w:val="002000BC"/>
    <w:rsid w:val="00200B16"/>
    <w:rsid w:val="0020200E"/>
    <w:rsid w:val="00203DC1"/>
    <w:rsid w:val="002045BA"/>
    <w:rsid w:val="00204D5C"/>
    <w:rsid w:val="002055EF"/>
    <w:rsid w:val="00206028"/>
    <w:rsid w:val="00206607"/>
    <w:rsid w:val="00206A56"/>
    <w:rsid w:val="00206C88"/>
    <w:rsid w:val="00207653"/>
    <w:rsid w:val="00210511"/>
    <w:rsid w:val="002122D3"/>
    <w:rsid w:val="00214D14"/>
    <w:rsid w:val="002156F5"/>
    <w:rsid w:val="00216185"/>
    <w:rsid w:val="0021774B"/>
    <w:rsid w:val="0021780B"/>
    <w:rsid w:val="00217E2F"/>
    <w:rsid w:val="0022026B"/>
    <w:rsid w:val="002212ED"/>
    <w:rsid w:val="00222044"/>
    <w:rsid w:val="002229C5"/>
    <w:rsid w:val="00223078"/>
    <w:rsid w:val="002236C9"/>
    <w:rsid w:val="00223F79"/>
    <w:rsid w:val="002263E9"/>
    <w:rsid w:val="00226462"/>
    <w:rsid w:val="00230C4A"/>
    <w:rsid w:val="00230D00"/>
    <w:rsid w:val="00230D42"/>
    <w:rsid w:val="002316FD"/>
    <w:rsid w:val="00231CD6"/>
    <w:rsid w:val="00232A04"/>
    <w:rsid w:val="00232EF6"/>
    <w:rsid w:val="0023310F"/>
    <w:rsid w:val="002366D4"/>
    <w:rsid w:val="002367DE"/>
    <w:rsid w:val="002407EC"/>
    <w:rsid w:val="00241922"/>
    <w:rsid w:val="00241E49"/>
    <w:rsid w:val="00242573"/>
    <w:rsid w:val="00243348"/>
    <w:rsid w:val="00243AF6"/>
    <w:rsid w:val="00246AC1"/>
    <w:rsid w:val="00246AC3"/>
    <w:rsid w:val="00246DAF"/>
    <w:rsid w:val="00252091"/>
    <w:rsid w:val="00252C7B"/>
    <w:rsid w:val="00253FB3"/>
    <w:rsid w:val="002545FF"/>
    <w:rsid w:val="002558D7"/>
    <w:rsid w:val="00255DCF"/>
    <w:rsid w:val="00256104"/>
    <w:rsid w:val="00261618"/>
    <w:rsid w:val="00261CB0"/>
    <w:rsid w:val="00262F59"/>
    <w:rsid w:val="00266136"/>
    <w:rsid w:val="00266456"/>
    <w:rsid w:val="00273C79"/>
    <w:rsid w:val="002748D7"/>
    <w:rsid w:val="00274DB0"/>
    <w:rsid w:val="00276D9B"/>
    <w:rsid w:val="00281AA9"/>
    <w:rsid w:val="00283B4E"/>
    <w:rsid w:val="00286AF1"/>
    <w:rsid w:val="00287913"/>
    <w:rsid w:val="002879A4"/>
    <w:rsid w:val="00287D15"/>
    <w:rsid w:val="00290B8A"/>
    <w:rsid w:val="00291857"/>
    <w:rsid w:val="00292A86"/>
    <w:rsid w:val="00292F23"/>
    <w:rsid w:val="002931A6"/>
    <w:rsid w:val="002940EE"/>
    <w:rsid w:val="002945C0"/>
    <w:rsid w:val="00294B48"/>
    <w:rsid w:val="00296418"/>
    <w:rsid w:val="002A0CE8"/>
    <w:rsid w:val="002A1113"/>
    <w:rsid w:val="002A22A7"/>
    <w:rsid w:val="002A6927"/>
    <w:rsid w:val="002B15E8"/>
    <w:rsid w:val="002B3078"/>
    <w:rsid w:val="002B3F5D"/>
    <w:rsid w:val="002B5BD4"/>
    <w:rsid w:val="002B6061"/>
    <w:rsid w:val="002B657B"/>
    <w:rsid w:val="002B6C2D"/>
    <w:rsid w:val="002C1E58"/>
    <w:rsid w:val="002C4E52"/>
    <w:rsid w:val="002C60C8"/>
    <w:rsid w:val="002C71B6"/>
    <w:rsid w:val="002C7EC7"/>
    <w:rsid w:val="002D04B5"/>
    <w:rsid w:val="002D06F9"/>
    <w:rsid w:val="002D087B"/>
    <w:rsid w:val="002D2151"/>
    <w:rsid w:val="002D3EC2"/>
    <w:rsid w:val="002D4883"/>
    <w:rsid w:val="002D6643"/>
    <w:rsid w:val="002D6AD1"/>
    <w:rsid w:val="002D77D5"/>
    <w:rsid w:val="002D7E71"/>
    <w:rsid w:val="002E42E2"/>
    <w:rsid w:val="002E5A00"/>
    <w:rsid w:val="002E5E7F"/>
    <w:rsid w:val="002F0112"/>
    <w:rsid w:val="002F0722"/>
    <w:rsid w:val="002F09DB"/>
    <w:rsid w:val="002F3633"/>
    <w:rsid w:val="002F3C0B"/>
    <w:rsid w:val="002F45B1"/>
    <w:rsid w:val="002F5226"/>
    <w:rsid w:val="002F58B3"/>
    <w:rsid w:val="002F5E44"/>
    <w:rsid w:val="002F6618"/>
    <w:rsid w:val="002F6E16"/>
    <w:rsid w:val="002F6EE4"/>
    <w:rsid w:val="002F7D90"/>
    <w:rsid w:val="00300B94"/>
    <w:rsid w:val="00300DFF"/>
    <w:rsid w:val="00303335"/>
    <w:rsid w:val="0030408E"/>
    <w:rsid w:val="00304A69"/>
    <w:rsid w:val="00305C2F"/>
    <w:rsid w:val="0030702F"/>
    <w:rsid w:val="003077BB"/>
    <w:rsid w:val="003078B7"/>
    <w:rsid w:val="0031131F"/>
    <w:rsid w:val="00311918"/>
    <w:rsid w:val="00312AF4"/>
    <w:rsid w:val="0031515C"/>
    <w:rsid w:val="0031543C"/>
    <w:rsid w:val="003168D9"/>
    <w:rsid w:val="00316A48"/>
    <w:rsid w:val="00317168"/>
    <w:rsid w:val="003178AC"/>
    <w:rsid w:val="00317E45"/>
    <w:rsid w:val="00320224"/>
    <w:rsid w:val="0032041F"/>
    <w:rsid w:val="0032377B"/>
    <w:rsid w:val="00325B7E"/>
    <w:rsid w:val="0032737B"/>
    <w:rsid w:val="003274F3"/>
    <w:rsid w:val="00330BCC"/>
    <w:rsid w:val="00330D53"/>
    <w:rsid w:val="00330E54"/>
    <w:rsid w:val="0033260A"/>
    <w:rsid w:val="00332A82"/>
    <w:rsid w:val="00335A79"/>
    <w:rsid w:val="00337A2F"/>
    <w:rsid w:val="00337A95"/>
    <w:rsid w:val="003415B4"/>
    <w:rsid w:val="003441D6"/>
    <w:rsid w:val="00345FDF"/>
    <w:rsid w:val="00346A4F"/>
    <w:rsid w:val="00346DA9"/>
    <w:rsid w:val="00346EAF"/>
    <w:rsid w:val="00350B2D"/>
    <w:rsid w:val="0035175B"/>
    <w:rsid w:val="00352157"/>
    <w:rsid w:val="003528DE"/>
    <w:rsid w:val="003540D3"/>
    <w:rsid w:val="00355126"/>
    <w:rsid w:val="00360140"/>
    <w:rsid w:val="00362ED6"/>
    <w:rsid w:val="00362F91"/>
    <w:rsid w:val="00363274"/>
    <w:rsid w:val="00363A04"/>
    <w:rsid w:val="00363A3B"/>
    <w:rsid w:val="00363D9B"/>
    <w:rsid w:val="003646A5"/>
    <w:rsid w:val="00365E0A"/>
    <w:rsid w:val="00365F28"/>
    <w:rsid w:val="0036617D"/>
    <w:rsid w:val="00370B1A"/>
    <w:rsid w:val="00372956"/>
    <w:rsid w:val="003764B2"/>
    <w:rsid w:val="00376C0D"/>
    <w:rsid w:val="00380293"/>
    <w:rsid w:val="003806E3"/>
    <w:rsid w:val="00381307"/>
    <w:rsid w:val="00383290"/>
    <w:rsid w:val="00383CA6"/>
    <w:rsid w:val="003847D0"/>
    <w:rsid w:val="00392282"/>
    <w:rsid w:val="00392BD1"/>
    <w:rsid w:val="00393293"/>
    <w:rsid w:val="00394EC8"/>
    <w:rsid w:val="003961A0"/>
    <w:rsid w:val="00396F3C"/>
    <w:rsid w:val="003975C9"/>
    <w:rsid w:val="003A027B"/>
    <w:rsid w:val="003A1097"/>
    <w:rsid w:val="003A2459"/>
    <w:rsid w:val="003A2DE3"/>
    <w:rsid w:val="003A365F"/>
    <w:rsid w:val="003A4818"/>
    <w:rsid w:val="003A4CF5"/>
    <w:rsid w:val="003A5832"/>
    <w:rsid w:val="003A5AD5"/>
    <w:rsid w:val="003A636D"/>
    <w:rsid w:val="003A6CC7"/>
    <w:rsid w:val="003A7F88"/>
    <w:rsid w:val="003B0B30"/>
    <w:rsid w:val="003B195D"/>
    <w:rsid w:val="003B24AE"/>
    <w:rsid w:val="003B287F"/>
    <w:rsid w:val="003B2FF1"/>
    <w:rsid w:val="003B331C"/>
    <w:rsid w:val="003B4FCA"/>
    <w:rsid w:val="003B6700"/>
    <w:rsid w:val="003B6832"/>
    <w:rsid w:val="003B6A67"/>
    <w:rsid w:val="003B775A"/>
    <w:rsid w:val="003B7BC5"/>
    <w:rsid w:val="003C0B32"/>
    <w:rsid w:val="003C0DCC"/>
    <w:rsid w:val="003C1A03"/>
    <w:rsid w:val="003C30D2"/>
    <w:rsid w:val="003C367B"/>
    <w:rsid w:val="003C405C"/>
    <w:rsid w:val="003C5039"/>
    <w:rsid w:val="003C6E61"/>
    <w:rsid w:val="003C779D"/>
    <w:rsid w:val="003D1915"/>
    <w:rsid w:val="003D2DB4"/>
    <w:rsid w:val="003D37DA"/>
    <w:rsid w:val="003D38A1"/>
    <w:rsid w:val="003D59BF"/>
    <w:rsid w:val="003D5EBB"/>
    <w:rsid w:val="003D6450"/>
    <w:rsid w:val="003D6FAB"/>
    <w:rsid w:val="003D70A3"/>
    <w:rsid w:val="003D7F73"/>
    <w:rsid w:val="003E00BE"/>
    <w:rsid w:val="003E0C80"/>
    <w:rsid w:val="003E3455"/>
    <w:rsid w:val="003E3A67"/>
    <w:rsid w:val="003E542A"/>
    <w:rsid w:val="003E7119"/>
    <w:rsid w:val="003E7809"/>
    <w:rsid w:val="003E78DA"/>
    <w:rsid w:val="003E7B58"/>
    <w:rsid w:val="003F1B6F"/>
    <w:rsid w:val="003F2C0F"/>
    <w:rsid w:val="003F3392"/>
    <w:rsid w:val="003F4A02"/>
    <w:rsid w:val="003F4DB7"/>
    <w:rsid w:val="003F51D1"/>
    <w:rsid w:val="003F5D57"/>
    <w:rsid w:val="00400EC5"/>
    <w:rsid w:val="0040512F"/>
    <w:rsid w:val="0040783A"/>
    <w:rsid w:val="00407B1C"/>
    <w:rsid w:val="00407E3A"/>
    <w:rsid w:val="00407EB6"/>
    <w:rsid w:val="00412676"/>
    <w:rsid w:val="00414514"/>
    <w:rsid w:val="00415707"/>
    <w:rsid w:val="00415B03"/>
    <w:rsid w:val="00415CE3"/>
    <w:rsid w:val="00416BEE"/>
    <w:rsid w:val="00416E00"/>
    <w:rsid w:val="00417022"/>
    <w:rsid w:val="0041798A"/>
    <w:rsid w:val="00421EA7"/>
    <w:rsid w:val="0042533D"/>
    <w:rsid w:val="00426AE3"/>
    <w:rsid w:val="004300AE"/>
    <w:rsid w:val="00431609"/>
    <w:rsid w:val="004328F6"/>
    <w:rsid w:val="004345C0"/>
    <w:rsid w:val="00434871"/>
    <w:rsid w:val="00434D1A"/>
    <w:rsid w:val="00435A7B"/>
    <w:rsid w:val="00436128"/>
    <w:rsid w:val="004363B0"/>
    <w:rsid w:val="00436546"/>
    <w:rsid w:val="00437261"/>
    <w:rsid w:val="004372AC"/>
    <w:rsid w:val="00437733"/>
    <w:rsid w:val="00437C4D"/>
    <w:rsid w:val="00441254"/>
    <w:rsid w:val="00441A56"/>
    <w:rsid w:val="0044284E"/>
    <w:rsid w:val="00443409"/>
    <w:rsid w:val="004436C6"/>
    <w:rsid w:val="004507CC"/>
    <w:rsid w:val="00450842"/>
    <w:rsid w:val="00450B1C"/>
    <w:rsid w:val="00451754"/>
    <w:rsid w:val="00451E5A"/>
    <w:rsid w:val="004526B6"/>
    <w:rsid w:val="00452CC3"/>
    <w:rsid w:val="0045311D"/>
    <w:rsid w:val="00455BD9"/>
    <w:rsid w:val="00456436"/>
    <w:rsid w:val="00456677"/>
    <w:rsid w:val="004576CB"/>
    <w:rsid w:val="0045773D"/>
    <w:rsid w:val="00457FC4"/>
    <w:rsid w:val="004617DC"/>
    <w:rsid w:val="0046197F"/>
    <w:rsid w:val="00461FC2"/>
    <w:rsid w:val="004623AD"/>
    <w:rsid w:val="00462D21"/>
    <w:rsid w:val="0046318D"/>
    <w:rsid w:val="00464E6E"/>
    <w:rsid w:val="004709EF"/>
    <w:rsid w:val="00471880"/>
    <w:rsid w:val="00471C05"/>
    <w:rsid w:val="00472917"/>
    <w:rsid w:val="004733FC"/>
    <w:rsid w:val="0047353E"/>
    <w:rsid w:val="004752E3"/>
    <w:rsid w:val="0048310E"/>
    <w:rsid w:val="00484AB7"/>
    <w:rsid w:val="00484B9A"/>
    <w:rsid w:val="00485397"/>
    <w:rsid w:val="0048543E"/>
    <w:rsid w:val="00485BF9"/>
    <w:rsid w:val="00485C10"/>
    <w:rsid w:val="00486871"/>
    <w:rsid w:val="0048748C"/>
    <w:rsid w:val="00487FEA"/>
    <w:rsid w:val="004908E5"/>
    <w:rsid w:val="004916AA"/>
    <w:rsid w:val="00491AD3"/>
    <w:rsid w:val="004948C7"/>
    <w:rsid w:val="004968C1"/>
    <w:rsid w:val="00497818"/>
    <w:rsid w:val="004A0CB7"/>
    <w:rsid w:val="004A13F9"/>
    <w:rsid w:val="004A14D6"/>
    <w:rsid w:val="004A27C1"/>
    <w:rsid w:val="004A3864"/>
    <w:rsid w:val="004A3F1E"/>
    <w:rsid w:val="004A56AA"/>
    <w:rsid w:val="004B0C81"/>
    <w:rsid w:val="004B16F4"/>
    <w:rsid w:val="004B299F"/>
    <w:rsid w:val="004B4023"/>
    <w:rsid w:val="004B4390"/>
    <w:rsid w:val="004B6A48"/>
    <w:rsid w:val="004B7B0F"/>
    <w:rsid w:val="004B7D30"/>
    <w:rsid w:val="004C1CDD"/>
    <w:rsid w:val="004C366C"/>
    <w:rsid w:val="004C3CC4"/>
    <w:rsid w:val="004C412A"/>
    <w:rsid w:val="004C444B"/>
    <w:rsid w:val="004C5DA6"/>
    <w:rsid w:val="004C703D"/>
    <w:rsid w:val="004C78AB"/>
    <w:rsid w:val="004D020A"/>
    <w:rsid w:val="004D07E7"/>
    <w:rsid w:val="004D0D5B"/>
    <w:rsid w:val="004D345F"/>
    <w:rsid w:val="004D6383"/>
    <w:rsid w:val="004D655F"/>
    <w:rsid w:val="004D67BA"/>
    <w:rsid w:val="004D6DFF"/>
    <w:rsid w:val="004D7967"/>
    <w:rsid w:val="004D7D3D"/>
    <w:rsid w:val="004D7E88"/>
    <w:rsid w:val="004E113E"/>
    <w:rsid w:val="004E1C5C"/>
    <w:rsid w:val="004E23FC"/>
    <w:rsid w:val="004E2838"/>
    <w:rsid w:val="004E2B20"/>
    <w:rsid w:val="004E2B85"/>
    <w:rsid w:val="004E56C7"/>
    <w:rsid w:val="004E5F7B"/>
    <w:rsid w:val="004F192F"/>
    <w:rsid w:val="004F1AE7"/>
    <w:rsid w:val="004F4F14"/>
    <w:rsid w:val="004F5C17"/>
    <w:rsid w:val="00500081"/>
    <w:rsid w:val="005018D4"/>
    <w:rsid w:val="00503CF7"/>
    <w:rsid w:val="0050446B"/>
    <w:rsid w:val="005048D0"/>
    <w:rsid w:val="00504FF3"/>
    <w:rsid w:val="005056BE"/>
    <w:rsid w:val="005062B0"/>
    <w:rsid w:val="0050666E"/>
    <w:rsid w:val="0050786D"/>
    <w:rsid w:val="0051029A"/>
    <w:rsid w:val="00510B05"/>
    <w:rsid w:val="00510C6D"/>
    <w:rsid w:val="0051143D"/>
    <w:rsid w:val="0051248F"/>
    <w:rsid w:val="00515397"/>
    <w:rsid w:val="00515CDF"/>
    <w:rsid w:val="005165BC"/>
    <w:rsid w:val="00517E91"/>
    <w:rsid w:val="005237D9"/>
    <w:rsid w:val="00524177"/>
    <w:rsid w:val="0052496A"/>
    <w:rsid w:val="00525159"/>
    <w:rsid w:val="00525860"/>
    <w:rsid w:val="005265F9"/>
    <w:rsid w:val="00527F25"/>
    <w:rsid w:val="0053012B"/>
    <w:rsid w:val="005309B0"/>
    <w:rsid w:val="00530F5E"/>
    <w:rsid w:val="005318E7"/>
    <w:rsid w:val="00531A26"/>
    <w:rsid w:val="005328B5"/>
    <w:rsid w:val="00534466"/>
    <w:rsid w:val="00534B11"/>
    <w:rsid w:val="005350B6"/>
    <w:rsid w:val="00535704"/>
    <w:rsid w:val="00540C3C"/>
    <w:rsid w:val="00541B69"/>
    <w:rsid w:val="00543597"/>
    <w:rsid w:val="005442FE"/>
    <w:rsid w:val="005447F9"/>
    <w:rsid w:val="00546E2A"/>
    <w:rsid w:val="00547788"/>
    <w:rsid w:val="005478B5"/>
    <w:rsid w:val="00550B92"/>
    <w:rsid w:val="00550B95"/>
    <w:rsid w:val="00550C89"/>
    <w:rsid w:val="0055185B"/>
    <w:rsid w:val="005521AC"/>
    <w:rsid w:val="00554F31"/>
    <w:rsid w:val="0055734E"/>
    <w:rsid w:val="00557810"/>
    <w:rsid w:val="00560419"/>
    <w:rsid w:val="00560422"/>
    <w:rsid w:val="00560690"/>
    <w:rsid w:val="00560C34"/>
    <w:rsid w:val="00561270"/>
    <w:rsid w:val="0056136F"/>
    <w:rsid w:val="00562691"/>
    <w:rsid w:val="00566B56"/>
    <w:rsid w:val="00570461"/>
    <w:rsid w:val="0057157A"/>
    <w:rsid w:val="00575354"/>
    <w:rsid w:val="005754BD"/>
    <w:rsid w:val="005765EC"/>
    <w:rsid w:val="005828A6"/>
    <w:rsid w:val="00583D2B"/>
    <w:rsid w:val="00583E13"/>
    <w:rsid w:val="00585181"/>
    <w:rsid w:val="00585AA2"/>
    <w:rsid w:val="00594F0E"/>
    <w:rsid w:val="00597AAC"/>
    <w:rsid w:val="005A071D"/>
    <w:rsid w:val="005A174E"/>
    <w:rsid w:val="005A1E41"/>
    <w:rsid w:val="005A22A1"/>
    <w:rsid w:val="005A2E80"/>
    <w:rsid w:val="005A4911"/>
    <w:rsid w:val="005A5321"/>
    <w:rsid w:val="005A54F7"/>
    <w:rsid w:val="005A62E6"/>
    <w:rsid w:val="005A65E0"/>
    <w:rsid w:val="005A7086"/>
    <w:rsid w:val="005A7EFF"/>
    <w:rsid w:val="005B2419"/>
    <w:rsid w:val="005B46DE"/>
    <w:rsid w:val="005B5858"/>
    <w:rsid w:val="005B6EF6"/>
    <w:rsid w:val="005B7EEF"/>
    <w:rsid w:val="005C1C46"/>
    <w:rsid w:val="005C48A5"/>
    <w:rsid w:val="005C6192"/>
    <w:rsid w:val="005C6B70"/>
    <w:rsid w:val="005D0D56"/>
    <w:rsid w:val="005D24FF"/>
    <w:rsid w:val="005D5F02"/>
    <w:rsid w:val="005D6316"/>
    <w:rsid w:val="005D72D8"/>
    <w:rsid w:val="005D7C3A"/>
    <w:rsid w:val="005E1550"/>
    <w:rsid w:val="005E394A"/>
    <w:rsid w:val="005E4250"/>
    <w:rsid w:val="005E4492"/>
    <w:rsid w:val="005E5271"/>
    <w:rsid w:val="005E5679"/>
    <w:rsid w:val="005E5C88"/>
    <w:rsid w:val="005E619D"/>
    <w:rsid w:val="005E62B8"/>
    <w:rsid w:val="005E63C6"/>
    <w:rsid w:val="005E646F"/>
    <w:rsid w:val="005E65A7"/>
    <w:rsid w:val="005E67AE"/>
    <w:rsid w:val="005F0795"/>
    <w:rsid w:val="005F0C54"/>
    <w:rsid w:val="005F0E6B"/>
    <w:rsid w:val="005F0EB0"/>
    <w:rsid w:val="005F208E"/>
    <w:rsid w:val="005F2671"/>
    <w:rsid w:val="005F39CC"/>
    <w:rsid w:val="005F5942"/>
    <w:rsid w:val="00600758"/>
    <w:rsid w:val="00601CC0"/>
    <w:rsid w:val="00604F83"/>
    <w:rsid w:val="00605006"/>
    <w:rsid w:val="00605559"/>
    <w:rsid w:val="00605DC2"/>
    <w:rsid w:val="006060B9"/>
    <w:rsid w:val="00606441"/>
    <w:rsid w:val="00606BB2"/>
    <w:rsid w:val="00607AAB"/>
    <w:rsid w:val="00610186"/>
    <w:rsid w:val="00610357"/>
    <w:rsid w:val="00611C75"/>
    <w:rsid w:val="00614803"/>
    <w:rsid w:val="00615B0E"/>
    <w:rsid w:val="00616069"/>
    <w:rsid w:val="00617D4C"/>
    <w:rsid w:val="00621DDC"/>
    <w:rsid w:val="0062206A"/>
    <w:rsid w:val="006221C7"/>
    <w:rsid w:val="00622665"/>
    <w:rsid w:val="006241F8"/>
    <w:rsid w:val="00626B11"/>
    <w:rsid w:val="00627A62"/>
    <w:rsid w:val="00627B7C"/>
    <w:rsid w:val="00630EF5"/>
    <w:rsid w:val="00634992"/>
    <w:rsid w:val="00637700"/>
    <w:rsid w:val="00640824"/>
    <w:rsid w:val="00640CFA"/>
    <w:rsid w:val="00640F16"/>
    <w:rsid w:val="00642A3B"/>
    <w:rsid w:val="00642E77"/>
    <w:rsid w:val="0064348B"/>
    <w:rsid w:val="006447D0"/>
    <w:rsid w:val="00645935"/>
    <w:rsid w:val="00645CBE"/>
    <w:rsid w:val="00645DCF"/>
    <w:rsid w:val="006500AB"/>
    <w:rsid w:val="006510DC"/>
    <w:rsid w:val="0065226E"/>
    <w:rsid w:val="00652778"/>
    <w:rsid w:val="0065356C"/>
    <w:rsid w:val="0065448A"/>
    <w:rsid w:val="0065449E"/>
    <w:rsid w:val="006545E1"/>
    <w:rsid w:val="00654C85"/>
    <w:rsid w:val="00654C92"/>
    <w:rsid w:val="00655817"/>
    <w:rsid w:val="00655F6B"/>
    <w:rsid w:val="0065762F"/>
    <w:rsid w:val="0065773A"/>
    <w:rsid w:val="00666BC8"/>
    <w:rsid w:val="006673CE"/>
    <w:rsid w:val="0067051B"/>
    <w:rsid w:val="006717C7"/>
    <w:rsid w:val="00673EC4"/>
    <w:rsid w:val="00675130"/>
    <w:rsid w:val="00676605"/>
    <w:rsid w:val="006766E9"/>
    <w:rsid w:val="00676D9B"/>
    <w:rsid w:val="00681ACF"/>
    <w:rsid w:val="006845DD"/>
    <w:rsid w:val="00684A30"/>
    <w:rsid w:val="006859D3"/>
    <w:rsid w:val="00686F61"/>
    <w:rsid w:val="00692E81"/>
    <w:rsid w:val="00693AEF"/>
    <w:rsid w:val="00695647"/>
    <w:rsid w:val="00696DF0"/>
    <w:rsid w:val="006A1241"/>
    <w:rsid w:val="006A242D"/>
    <w:rsid w:val="006A2451"/>
    <w:rsid w:val="006A3821"/>
    <w:rsid w:val="006A3CCF"/>
    <w:rsid w:val="006A4AC2"/>
    <w:rsid w:val="006A6A24"/>
    <w:rsid w:val="006A6FE2"/>
    <w:rsid w:val="006A75EB"/>
    <w:rsid w:val="006B12D0"/>
    <w:rsid w:val="006B1B41"/>
    <w:rsid w:val="006B1CD7"/>
    <w:rsid w:val="006B2833"/>
    <w:rsid w:val="006B3B1B"/>
    <w:rsid w:val="006B64C8"/>
    <w:rsid w:val="006B7B60"/>
    <w:rsid w:val="006C2A85"/>
    <w:rsid w:val="006C460D"/>
    <w:rsid w:val="006D0EB7"/>
    <w:rsid w:val="006D1998"/>
    <w:rsid w:val="006D1B76"/>
    <w:rsid w:val="006D3817"/>
    <w:rsid w:val="006D3F49"/>
    <w:rsid w:val="006D4081"/>
    <w:rsid w:val="006D4359"/>
    <w:rsid w:val="006D6226"/>
    <w:rsid w:val="006D65F6"/>
    <w:rsid w:val="006D6DCD"/>
    <w:rsid w:val="006E45B8"/>
    <w:rsid w:val="006E5023"/>
    <w:rsid w:val="006F1014"/>
    <w:rsid w:val="006F136B"/>
    <w:rsid w:val="006F1732"/>
    <w:rsid w:val="006F17B7"/>
    <w:rsid w:val="006F2457"/>
    <w:rsid w:val="006F297B"/>
    <w:rsid w:val="006F29C1"/>
    <w:rsid w:val="006F3306"/>
    <w:rsid w:val="006F463E"/>
    <w:rsid w:val="006F6DC0"/>
    <w:rsid w:val="006F76CC"/>
    <w:rsid w:val="006F7D91"/>
    <w:rsid w:val="006F7DD1"/>
    <w:rsid w:val="0070155F"/>
    <w:rsid w:val="00702AF2"/>
    <w:rsid w:val="007041B4"/>
    <w:rsid w:val="0070650C"/>
    <w:rsid w:val="0070757F"/>
    <w:rsid w:val="00707B70"/>
    <w:rsid w:val="007104BC"/>
    <w:rsid w:val="007121CE"/>
    <w:rsid w:val="00712FB1"/>
    <w:rsid w:val="0071382A"/>
    <w:rsid w:val="00714043"/>
    <w:rsid w:val="00717A8F"/>
    <w:rsid w:val="0072163B"/>
    <w:rsid w:val="00721659"/>
    <w:rsid w:val="00721DB1"/>
    <w:rsid w:val="00722B5B"/>
    <w:rsid w:val="00723118"/>
    <w:rsid w:val="00723E0E"/>
    <w:rsid w:val="007243EF"/>
    <w:rsid w:val="00724B9E"/>
    <w:rsid w:val="007251D9"/>
    <w:rsid w:val="00725D6B"/>
    <w:rsid w:val="00726398"/>
    <w:rsid w:val="0072699B"/>
    <w:rsid w:val="007308CF"/>
    <w:rsid w:val="00731331"/>
    <w:rsid w:val="00731A64"/>
    <w:rsid w:val="00731C9A"/>
    <w:rsid w:val="0073439E"/>
    <w:rsid w:val="00734FFD"/>
    <w:rsid w:val="0074092B"/>
    <w:rsid w:val="00741573"/>
    <w:rsid w:val="00744B4E"/>
    <w:rsid w:val="00747544"/>
    <w:rsid w:val="00747546"/>
    <w:rsid w:val="00747AD0"/>
    <w:rsid w:val="00752B5E"/>
    <w:rsid w:val="00753108"/>
    <w:rsid w:val="007531A6"/>
    <w:rsid w:val="00753444"/>
    <w:rsid w:val="00753A2E"/>
    <w:rsid w:val="0075489E"/>
    <w:rsid w:val="0075545A"/>
    <w:rsid w:val="00756489"/>
    <w:rsid w:val="0075773F"/>
    <w:rsid w:val="0076022B"/>
    <w:rsid w:val="0076050B"/>
    <w:rsid w:val="00761DC1"/>
    <w:rsid w:val="007627C5"/>
    <w:rsid w:val="00763B39"/>
    <w:rsid w:val="0076517B"/>
    <w:rsid w:val="007652B9"/>
    <w:rsid w:val="0076561F"/>
    <w:rsid w:val="00765E83"/>
    <w:rsid w:val="007700F5"/>
    <w:rsid w:val="00770524"/>
    <w:rsid w:val="00772D0B"/>
    <w:rsid w:val="007730F1"/>
    <w:rsid w:val="0077649E"/>
    <w:rsid w:val="0078335C"/>
    <w:rsid w:val="007851BA"/>
    <w:rsid w:val="0078543B"/>
    <w:rsid w:val="007860B1"/>
    <w:rsid w:val="00786AA7"/>
    <w:rsid w:val="00787010"/>
    <w:rsid w:val="0079221A"/>
    <w:rsid w:val="007926D8"/>
    <w:rsid w:val="00795128"/>
    <w:rsid w:val="00797AE0"/>
    <w:rsid w:val="00797DDF"/>
    <w:rsid w:val="007A1B0F"/>
    <w:rsid w:val="007A20B7"/>
    <w:rsid w:val="007A35DB"/>
    <w:rsid w:val="007A4770"/>
    <w:rsid w:val="007A6C20"/>
    <w:rsid w:val="007A6EBF"/>
    <w:rsid w:val="007A6F21"/>
    <w:rsid w:val="007A7677"/>
    <w:rsid w:val="007A7955"/>
    <w:rsid w:val="007A7E07"/>
    <w:rsid w:val="007B176F"/>
    <w:rsid w:val="007B2C10"/>
    <w:rsid w:val="007B2FF3"/>
    <w:rsid w:val="007B410A"/>
    <w:rsid w:val="007B4446"/>
    <w:rsid w:val="007B5341"/>
    <w:rsid w:val="007B603F"/>
    <w:rsid w:val="007C0017"/>
    <w:rsid w:val="007C0E12"/>
    <w:rsid w:val="007C0EF8"/>
    <w:rsid w:val="007C1009"/>
    <w:rsid w:val="007C148D"/>
    <w:rsid w:val="007C1EBB"/>
    <w:rsid w:val="007C1F1D"/>
    <w:rsid w:val="007C2055"/>
    <w:rsid w:val="007C25D3"/>
    <w:rsid w:val="007C343C"/>
    <w:rsid w:val="007C51D2"/>
    <w:rsid w:val="007C5257"/>
    <w:rsid w:val="007C5860"/>
    <w:rsid w:val="007C6462"/>
    <w:rsid w:val="007C6910"/>
    <w:rsid w:val="007C7236"/>
    <w:rsid w:val="007D0BBA"/>
    <w:rsid w:val="007D1E9A"/>
    <w:rsid w:val="007D2645"/>
    <w:rsid w:val="007D3268"/>
    <w:rsid w:val="007D3FCA"/>
    <w:rsid w:val="007D4018"/>
    <w:rsid w:val="007D4FA8"/>
    <w:rsid w:val="007D5B3E"/>
    <w:rsid w:val="007D6490"/>
    <w:rsid w:val="007D7AE2"/>
    <w:rsid w:val="007E03A4"/>
    <w:rsid w:val="007E0D05"/>
    <w:rsid w:val="007E1346"/>
    <w:rsid w:val="007E16B6"/>
    <w:rsid w:val="007E19C8"/>
    <w:rsid w:val="007E293E"/>
    <w:rsid w:val="007E48A8"/>
    <w:rsid w:val="007E73E5"/>
    <w:rsid w:val="007F089D"/>
    <w:rsid w:val="007F1124"/>
    <w:rsid w:val="007F1E29"/>
    <w:rsid w:val="007F25FC"/>
    <w:rsid w:val="007F28F0"/>
    <w:rsid w:val="007F2DEC"/>
    <w:rsid w:val="007F5917"/>
    <w:rsid w:val="007F5A83"/>
    <w:rsid w:val="007F7689"/>
    <w:rsid w:val="007F7972"/>
    <w:rsid w:val="00800C28"/>
    <w:rsid w:val="00801D1D"/>
    <w:rsid w:val="00803729"/>
    <w:rsid w:val="00804BFA"/>
    <w:rsid w:val="00805910"/>
    <w:rsid w:val="00806B1F"/>
    <w:rsid w:val="00807203"/>
    <w:rsid w:val="0081079B"/>
    <w:rsid w:val="00812A36"/>
    <w:rsid w:val="008137E2"/>
    <w:rsid w:val="0081722D"/>
    <w:rsid w:val="00817BED"/>
    <w:rsid w:val="0082262A"/>
    <w:rsid w:val="00822965"/>
    <w:rsid w:val="008229DB"/>
    <w:rsid w:val="00823270"/>
    <w:rsid w:val="008238C4"/>
    <w:rsid w:val="00823DCB"/>
    <w:rsid w:val="00824B84"/>
    <w:rsid w:val="00826279"/>
    <w:rsid w:val="00826B04"/>
    <w:rsid w:val="00827EA4"/>
    <w:rsid w:val="00830647"/>
    <w:rsid w:val="00830FD0"/>
    <w:rsid w:val="008336DC"/>
    <w:rsid w:val="0083655C"/>
    <w:rsid w:val="0083700A"/>
    <w:rsid w:val="00837329"/>
    <w:rsid w:val="008376DB"/>
    <w:rsid w:val="0084146A"/>
    <w:rsid w:val="0084182C"/>
    <w:rsid w:val="0084227E"/>
    <w:rsid w:val="0084276F"/>
    <w:rsid w:val="0084521F"/>
    <w:rsid w:val="008468FC"/>
    <w:rsid w:val="00846B37"/>
    <w:rsid w:val="00846CDB"/>
    <w:rsid w:val="00846E94"/>
    <w:rsid w:val="008471AA"/>
    <w:rsid w:val="00847570"/>
    <w:rsid w:val="008523CF"/>
    <w:rsid w:val="0085285E"/>
    <w:rsid w:val="00853067"/>
    <w:rsid w:val="0085429C"/>
    <w:rsid w:val="008554C9"/>
    <w:rsid w:val="008554FA"/>
    <w:rsid w:val="00855870"/>
    <w:rsid w:val="008576D5"/>
    <w:rsid w:val="0086055E"/>
    <w:rsid w:val="00861529"/>
    <w:rsid w:val="008627A6"/>
    <w:rsid w:val="00863D05"/>
    <w:rsid w:val="00864AA7"/>
    <w:rsid w:val="008661D5"/>
    <w:rsid w:val="00867AA7"/>
    <w:rsid w:val="008705A3"/>
    <w:rsid w:val="00870883"/>
    <w:rsid w:val="00870FA6"/>
    <w:rsid w:val="0087119C"/>
    <w:rsid w:val="00871437"/>
    <w:rsid w:val="00871D1E"/>
    <w:rsid w:val="00872DF5"/>
    <w:rsid w:val="00873514"/>
    <w:rsid w:val="00874DFA"/>
    <w:rsid w:val="0087705C"/>
    <w:rsid w:val="008805CF"/>
    <w:rsid w:val="008833A0"/>
    <w:rsid w:val="008839B0"/>
    <w:rsid w:val="00884BA4"/>
    <w:rsid w:val="00885842"/>
    <w:rsid w:val="008868D6"/>
    <w:rsid w:val="008913B8"/>
    <w:rsid w:val="0089287C"/>
    <w:rsid w:val="00892E17"/>
    <w:rsid w:val="008944B4"/>
    <w:rsid w:val="00896F21"/>
    <w:rsid w:val="008A0470"/>
    <w:rsid w:val="008A0C24"/>
    <w:rsid w:val="008A0DA2"/>
    <w:rsid w:val="008A0DE9"/>
    <w:rsid w:val="008A19D9"/>
    <w:rsid w:val="008A27A7"/>
    <w:rsid w:val="008A28B5"/>
    <w:rsid w:val="008A3B00"/>
    <w:rsid w:val="008A4603"/>
    <w:rsid w:val="008A5762"/>
    <w:rsid w:val="008A5D1C"/>
    <w:rsid w:val="008A601A"/>
    <w:rsid w:val="008A694B"/>
    <w:rsid w:val="008B01FA"/>
    <w:rsid w:val="008B09CF"/>
    <w:rsid w:val="008B1B67"/>
    <w:rsid w:val="008B1FB1"/>
    <w:rsid w:val="008B3465"/>
    <w:rsid w:val="008C1C17"/>
    <w:rsid w:val="008C1D8A"/>
    <w:rsid w:val="008C267A"/>
    <w:rsid w:val="008C29AB"/>
    <w:rsid w:val="008C29B6"/>
    <w:rsid w:val="008C3E2F"/>
    <w:rsid w:val="008C4355"/>
    <w:rsid w:val="008C4EAB"/>
    <w:rsid w:val="008C518E"/>
    <w:rsid w:val="008C5BF4"/>
    <w:rsid w:val="008D0CA6"/>
    <w:rsid w:val="008D142E"/>
    <w:rsid w:val="008D1FC8"/>
    <w:rsid w:val="008D357D"/>
    <w:rsid w:val="008E08C1"/>
    <w:rsid w:val="008E2582"/>
    <w:rsid w:val="008E3341"/>
    <w:rsid w:val="008E3AE9"/>
    <w:rsid w:val="008E4EA5"/>
    <w:rsid w:val="008E6292"/>
    <w:rsid w:val="008E6486"/>
    <w:rsid w:val="008E704F"/>
    <w:rsid w:val="008E7B60"/>
    <w:rsid w:val="008E7D57"/>
    <w:rsid w:val="008E7F67"/>
    <w:rsid w:val="008F00EA"/>
    <w:rsid w:val="008F12BA"/>
    <w:rsid w:val="008F18AD"/>
    <w:rsid w:val="008F4496"/>
    <w:rsid w:val="008F44A2"/>
    <w:rsid w:val="008F79E1"/>
    <w:rsid w:val="00902626"/>
    <w:rsid w:val="009027D1"/>
    <w:rsid w:val="0090530A"/>
    <w:rsid w:val="0090692B"/>
    <w:rsid w:val="00906E1A"/>
    <w:rsid w:val="009075B9"/>
    <w:rsid w:val="009120ED"/>
    <w:rsid w:val="00912889"/>
    <w:rsid w:val="00914012"/>
    <w:rsid w:val="009140FE"/>
    <w:rsid w:val="00914967"/>
    <w:rsid w:val="009159DF"/>
    <w:rsid w:val="00915B2E"/>
    <w:rsid w:val="00917CC6"/>
    <w:rsid w:val="009204E5"/>
    <w:rsid w:val="00921D48"/>
    <w:rsid w:val="00924078"/>
    <w:rsid w:val="0092600F"/>
    <w:rsid w:val="00926211"/>
    <w:rsid w:val="00927C1D"/>
    <w:rsid w:val="00931469"/>
    <w:rsid w:val="00931901"/>
    <w:rsid w:val="00931F13"/>
    <w:rsid w:val="00933367"/>
    <w:rsid w:val="00934A4A"/>
    <w:rsid w:val="0093543D"/>
    <w:rsid w:val="00935583"/>
    <w:rsid w:val="0094060F"/>
    <w:rsid w:val="00940CB0"/>
    <w:rsid w:val="009438BF"/>
    <w:rsid w:val="00945505"/>
    <w:rsid w:val="00945950"/>
    <w:rsid w:val="00945F2D"/>
    <w:rsid w:val="009468FE"/>
    <w:rsid w:val="00947148"/>
    <w:rsid w:val="009506EF"/>
    <w:rsid w:val="009508F9"/>
    <w:rsid w:val="00951484"/>
    <w:rsid w:val="00951666"/>
    <w:rsid w:val="00953195"/>
    <w:rsid w:val="0095360A"/>
    <w:rsid w:val="009541D1"/>
    <w:rsid w:val="00954F2C"/>
    <w:rsid w:val="00956ACD"/>
    <w:rsid w:val="00961FF3"/>
    <w:rsid w:val="00962820"/>
    <w:rsid w:val="009642B7"/>
    <w:rsid w:val="00964430"/>
    <w:rsid w:val="00964F08"/>
    <w:rsid w:val="0096697A"/>
    <w:rsid w:val="00967A33"/>
    <w:rsid w:val="00970385"/>
    <w:rsid w:val="0097079C"/>
    <w:rsid w:val="009727B6"/>
    <w:rsid w:val="00972E03"/>
    <w:rsid w:val="00973C07"/>
    <w:rsid w:val="00974083"/>
    <w:rsid w:val="009741EE"/>
    <w:rsid w:val="009748EA"/>
    <w:rsid w:val="009766FF"/>
    <w:rsid w:val="00976CC1"/>
    <w:rsid w:val="00980B4E"/>
    <w:rsid w:val="009813ED"/>
    <w:rsid w:val="00982267"/>
    <w:rsid w:val="00982650"/>
    <w:rsid w:val="00984B72"/>
    <w:rsid w:val="009855B2"/>
    <w:rsid w:val="00986E64"/>
    <w:rsid w:val="0098730F"/>
    <w:rsid w:val="009876F9"/>
    <w:rsid w:val="009877A7"/>
    <w:rsid w:val="0099084C"/>
    <w:rsid w:val="00990DE2"/>
    <w:rsid w:val="009910DE"/>
    <w:rsid w:val="0099110B"/>
    <w:rsid w:val="00991C09"/>
    <w:rsid w:val="00992485"/>
    <w:rsid w:val="009937F4"/>
    <w:rsid w:val="00994891"/>
    <w:rsid w:val="0099493A"/>
    <w:rsid w:val="00997313"/>
    <w:rsid w:val="009A104E"/>
    <w:rsid w:val="009A1F6B"/>
    <w:rsid w:val="009A25C2"/>
    <w:rsid w:val="009A3D84"/>
    <w:rsid w:val="009A4D97"/>
    <w:rsid w:val="009A522A"/>
    <w:rsid w:val="009A623F"/>
    <w:rsid w:val="009B00A8"/>
    <w:rsid w:val="009B291F"/>
    <w:rsid w:val="009B2F16"/>
    <w:rsid w:val="009B33E0"/>
    <w:rsid w:val="009B4D3F"/>
    <w:rsid w:val="009B614B"/>
    <w:rsid w:val="009C0F4C"/>
    <w:rsid w:val="009C0F97"/>
    <w:rsid w:val="009C3B0F"/>
    <w:rsid w:val="009C3F1D"/>
    <w:rsid w:val="009C53FA"/>
    <w:rsid w:val="009C5D49"/>
    <w:rsid w:val="009C7DEC"/>
    <w:rsid w:val="009D0101"/>
    <w:rsid w:val="009D0146"/>
    <w:rsid w:val="009D0692"/>
    <w:rsid w:val="009D0AE9"/>
    <w:rsid w:val="009D14AB"/>
    <w:rsid w:val="009D1903"/>
    <w:rsid w:val="009D2081"/>
    <w:rsid w:val="009D28B8"/>
    <w:rsid w:val="009D519D"/>
    <w:rsid w:val="009D5985"/>
    <w:rsid w:val="009D5CC3"/>
    <w:rsid w:val="009D6335"/>
    <w:rsid w:val="009D64D4"/>
    <w:rsid w:val="009D69D3"/>
    <w:rsid w:val="009D6BBC"/>
    <w:rsid w:val="009D736B"/>
    <w:rsid w:val="009E0073"/>
    <w:rsid w:val="009E0DC4"/>
    <w:rsid w:val="009E1F29"/>
    <w:rsid w:val="009E21DB"/>
    <w:rsid w:val="009E21F2"/>
    <w:rsid w:val="009E26C6"/>
    <w:rsid w:val="009E31B3"/>
    <w:rsid w:val="009E68F1"/>
    <w:rsid w:val="009E788B"/>
    <w:rsid w:val="009F1437"/>
    <w:rsid w:val="009F3AE6"/>
    <w:rsid w:val="009F3E83"/>
    <w:rsid w:val="009F5664"/>
    <w:rsid w:val="009F5D98"/>
    <w:rsid w:val="009F7552"/>
    <w:rsid w:val="00A0073F"/>
    <w:rsid w:val="00A01213"/>
    <w:rsid w:val="00A01601"/>
    <w:rsid w:val="00A0243A"/>
    <w:rsid w:val="00A0702A"/>
    <w:rsid w:val="00A07107"/>
    <w:rsid w:val="00A103E6"/>
    <w:rsid w:val="00A1079D"/>
    <w:rsid w:val="00A1157E"/>
    <w:rsid w:val="00A118C6"/>
    <w:rsid w:val="00A1204E"/>
    <w:rsid w:val="00A164F2"/>
    <w:rsid w:val="00A21206"/>
    <w:rsid w:val="00A2163F"/>
    <w:rsid w:val="00A22015"/>
    <w:rsid w:val="00A2312E"/>
    <w:rsid w:val="00A242EA"/>
    <w:rsid w:val="00A26A20"/>
    <w:rsid w:val="00A26C5C"/>
    <w:rsid w:val="00A26E8E"/>
    <w:rsid w:val="00A30150"/>
    <w:rsid w:val="00A3067E"/>
    <w:rsid w:val="00A30DF3"/>
    <w:rsid w:val="00A30E04"/>
    <w:rsid w:val="00A31E8A"/>
    <w:rsid w:val="00A326FB"/>
    <w:rsid w:val="00A34B8D"/>
    <w:rsid w:val="00A34DD9"/>
    <w:rsid w:val="00A35587"/>
    <w:rsid w:val="00A355C4"/>
    <w:rsid w:val="00A35D54"/>
    <w:rsid w:val="00A360BA"/>
    <w:rsid w:val="00A36EFD"/>
    <w:rsid w:val="00A40508"/>
    <w:rsid w:val="00A40E31"/>
    <w:rsid w:val="00A43E88"/>
    <w:rsid w:val="00A44C04"/>
    <w:rsid w:val="00A44E20"/>
    <w:rsid w:val="00A46250"/>
    <w:rsid w:val="00A46661"/>
    <w:rsid w:val="00A46DFF"/>
    <w:rsid w:val="00A50797"/>
    <w:rsid w:val="00A51512"/>
    <w:rsid w:val="00A52EEC"/>
    <w:rsid w:val="00A53329"/>
    <w:rsid w:val="00A53DA3"/>
    <w:rsid w:val="00A54DA9"/>
    <w:rsid w:val="00A5591F"/>
    <w:rsid w:val="00A56B56"/>
    <w:rsid w:val="00A56E7A"/>
    <w:rsid w:val="00A57D72"/>
    <w:rsid w:val="00A62360"/>
    <w:rsid w:val="00A637F1"/>
    <w:rsid w:val="00A63984"/>
    <w:rsid w:val="00A63EFE"/>
    <w:rsid w:val="00A65230"/>
    <w:rsid w:val="00A70EAA"/>
    <w:rsid w:val="00A71B8A"/>
    <w:rsid w:val="00A71DAC"/>
    <w:rsid w:val="00A732C8"/>
    <w:rsid w:val="00A73929"/>
    <w:rsid w:val="00A73C00"/>
    <w:rsid w:val="00A74167"/>
    <w:rsid w:val="00A76802"/>
    <w:rsid w:val="00A76F40"/>
    <w:rsid w:val="00A77535"/>
    <w:rsid w:val="00A7796A"/>
    <w:rsid w:val="00A77C1F"/>
    <w:rsid w:val="00A80272"/>
    <w:rsid w:val="00A83207"/>
    <w:rsid w:val="00A83873"/>
    <w:rsid w:val="00A85FC2"/>
    <w:rsid w:val="00A86345"/>
    <w:rsid w:val="00A874CD"/>
    <w:rsid w:val="00A87577"/>
    <w:rsid w:val="00A87807"/>
    <w:rsid w:val="00A90482"/>
    <w:rsid w:val="00A90485"/>
    <w:rsid w:val="00A90D9E"/>
    <w:rsid w:val="00A90F5E"/>
    <w:rsid w:val="00A9185B"/>
    <w:rsid w:val="00A920E1"/>
    <w:rsid w:val="00A9286E"/>
    <w:rsid w:val="00A92979"/>
    <w:rsid w:val="00A946D8"/>
    <w:rsid w:val="00A947D7"/>
    <w:rsid w:val="00A95E30"/>
    <w:rsid w:val="00A96358"/>
    <w:rsid w:val="00AA077E"/>
    <w:rsid w:val="00AA123A"/>
    <w:rsid w:val="00AA18BB"/>
    <w:rsid w:val="00AA1BF6"/>
    <w:rsid w:val="00AA1D69"/>
    <w:rsid w:val="00AA3114"/>
    <w:rsid w:val="00AA3552"/>
    <w:rsid w:val="00AA65DC"/>
    <w:rsid w:val="00AA6FE2"/>
    <w:rsid w:val="00AA731F"/>
    <w:rsid w:val="00AB2FAF"/>
    <w:rsid w:val="00AB3DA4"/>
    <w:rsid w:val="00AB4F2F"/>
    <w:rsid w:val="00AB65E6"/>
    <w:rsid w:val="00AB7869"/>
    <w:rsid w:val="00AC0937"/>
    <w:rsid w:val="00AC135C"/>
    <w:rsid w:val="00AC1577"/>
    <w:rsid w:val="00AC26CA"/>
    <w:rsid w:val="00AC3790"/>
    <w:rsid w:val="00AC4E94"/>
    <w:rsid w:val="00AC7063"/>
    <w:rsid w:val="00AC7AAB"/>
    <w:rsid w:val="00AD0299"/>
    <w:rsid w:val="00AD1ADE"/>
    <w:rsid w:val="00AD23F4"/>
    <w:rsid w:val="00AD2F9B"/>
    <w:rsid w:val="00AD3D05"/>
    <w:rsid w:val="00AD45DD"/>
    <w:rsid w:val="00AD4E1C"/>
    <w:rsid w:val="00AD7BF6"/>
    <w:rsid w:val="00AE03C8"/>
    <w:rsid w:val="00AE07A0"/>
    <w:rsid w:val="00AE0B15"/>
    <w:rsid w:val="00AE13C1"/>
    <w:rsid w:val="00AE396D"/>
    <w:rsid w:val="00AE3D3D"/>
    <w:rsid w:val="00AE40EF"/>
    <w:rsid w:val="00AE5272"/>
    <w:rsid w:val="00AE7B9E"/>
    <w:rsid w:val="00AF09A4"/>
    <w:rsid w:val="00AF0A2B"/>
    <w:rsid w:val="00AF1018"/>
    <w:rsid w:val="00AF18A9"/>
    <w:rsid w:val="00AF2317"/>
    <w:rsid w:val="00AF284A"/>
    <w:rsid w:val="00AF28BF"/>
    <w:rsid w:val="00AF2DAD"/>
    <w:rsid w:val="00AF35D5"/>
    <w:rsid w:val="00AF3863"/>
    <w:rsid w:val="00AF4435"/>
    <w:rsid w:val="00AF6614"/>
    <w:rsid w:val="00B00CA3"/>
    <w:rsid w:val="00B011F2"/>
    <w:rsid w:val="00B01DD1"/>
    <w:rsid w:val="00B0330D"/>
    <w:rsid w:val="00B03F0B"/>
    <w:rsid w:val="00B03F3C"/>
    <w:rsid w:val="00B045D6"/>
    <w:rsid w:val="00B04C93"/>
    <w:rsid w:val="00B04FE1"/>
    <w:rsid w:val="00B053BF"/>
    <w:rsid w:val="00B07384"/>
    <w:rsid w:val="00B107FE"/>
    <w:rsid w:val="00B144EF"/>
    <w:rsid w:val="00B1648A"/>
    <w:rsid w:val="00B169B3"/>
    <w:rsid w:val="00B17614"/>
    <w:rsid w:val="00B17B65"/>
    <w:rsid w:val="00B21354"/>
    <w:rsid w:val="00B22B93"/>
    <w:rsid w:val="00B2465F"/>
    <w:rsid w:val="00B25EBF"/>
    <w:rsid w:val="00B2624B"/>
    <w:rsid w:val="00B26651"/>
    <w:rsid w:val="00B269C6"/>
    <w:rsid w:val="00B26F8B"/>
    <w:rsid w:val="00B27082"/>
    <w:rsid w:val="00B273E7"/>
    <w:rsid w:val="00B27B77"/>
    <w:rsid w:val="00B3003A"/>
    <w:rsid w:val="00B317F9"/>
    <w:rsid w:val="00B31FCC"/>
    <w:rsid w:val="00B344B6"/>
    <w:rsid w:val="00B4144A"/>
    <w:rsid w:val="00B4298C"/>
    <w:rsid w:val="00B42E95"/>
    <w:rsid w:val="00B43B12"/>
    <w:rsid w:val="00B44D4E"/>
    <w:rsid w:val="00B4557B"/>
    <w:rsid w:val="00B4677C"/>
    <w:rsid w:val="00B47D43"/>
    <w:rsid w:val="00B50555"/>
    <w:rsid w:val="00B5098A"/>
    <w:rsid w:val="00B50EAA"/>
    <w:rsid w:val="00B52AAA"/>
    <w:rsid w:val="00B53A56"/>
    <w:rsid w:val="00B56F5F"/>
    <w:rsid w:val="00B60A6C"/>
    <w:rsid w:val="00B60D96"/>
    <w:rsid w:val="00B62143"/>
    <w:rsid w:val="00B63402"/>
    <w:rsid w:val="00B6356B"/>
    <w:rsid w:val="00B63DB3"/>
    <w:rsid w:val="00B6408F"/>
    <w:rsid w:val="00B67951"/>
    <w:rsid w:val="00B70CE8"/>
    <w:rsid w:val="00B7198B"/>
    <w:rsid w:val="00B72666"/>
    <w:rsid w:val="00B72D04"/>
    <w:rsid w:val="00B7468D"/>
    <w:rsid w:val="00B76464"/>
    <w:rsid w:val="00B8406F"/>
    <w:rsid w:val="00B8430D"/>
    <w:rsid w:val="00B844CF"/>
    <w:rsid w:val="00B859D0"/>
    <w:rsid w:val="00B86F1A"/>
    <w:rsid w:val="00B874BB"/>
    <w:rsid w:val="00B9291D"/>
    <w:rsid w:val="00B93218"/>
    <w:rsid w:val="00B9394A"/>
    <w:rsid w:val="00B944D6"/>
    <w:rsid w:val="00B94B00"/>
    <w:rsid w:val="00B94D9D"/>
    <w:rsid w:val="00B96A5F"/>
    <w:rsid w:val="00B97714"/>
    <w:rsid w:val="00BA00FF"/>
    <w:rsid w:val="00BA04BB"/>
    <w:rsid w:val="00BA17A5"/>
    <w:rsid w:val="00BA2E21"/>
    <w:rsid w:val="00BA2F5A"/>
    <w:rsid w:val="00BA38B3"/>
    <w:rsid w:val="00BA47F8"/>
    <w:rsid w:val="00BA5781"/>
    <w:rsid w:val="00BA7591"/>
    <w:rsid w:val="00BA7E7D"/>
    <w:rsid w:val="00BB0FE2"/>
    <w:rsid w:val="00BB1289"/>
    <w:rsid w:val="00BB23BE"/>
    <w:rsid w:val="00BB2B37"/>
    <w:rsid w:val="00BB2F4F"/>
    <w:rsid w:val="00BB3038"/>
    <w:rsid w:val="00BB31C7"/>
    <w:rsid w:val="00BB46E4"/>
    <w:rsid w:val="00BB50ED"/>
    <w:rsid w:val="00BB7C7C"/>
    <w:rsid w:val="00BC068B"/>
    <w:rsid w:val="00BC1E7D"/>
    <w:rsid w:val="00BC5879"/>
    <w:rsid w:val="00BC600E"/>
    <w:rsid w:val="00BC7987"/>
    <w:rsid w:val="00BC7A8C"/>
    <w:rsid w:val="00BD09CF"/>
    <w:rsid w:val="00BD179F"/>
    <w:rsid w:val="00BD1F24"/>
    <w:rsid w:val="00BD2E52"/>
    <w:rsid w:val="00BD3F2C"/>
    <w:rsid w:val="00BD48C5"/>
    <w:rsid w:val="00BD5945"/>
    <w:rsid w:val="00BD7693"/>
    <w:rsid w:val="00BD7DBA"/>
    <w:rsid w:val="00BE0B17"/>
    <w:rsid w:val="00BE2514"/>
    <w:rsid w:val="00BE432D"/>
    <w:rsid w:val="00BE46D1"/>
    <w:rsid w:val="00BE7C49"/>
    <w:rsid w:val="00BF0497"/>
    <w:rsid w:val="00BF2D6F"/>
    <w:rsid w:val="00BF63BB"/>
    <w:rsid w:val="00BF6EA3"/>
    <w:rsid w:val="00BF7790"/>
    <w:rsid w:val="00BF7ADF"/>
    <w:rsid w:val="00BF7D66"/>
    <w:rsid w:val="00C00FE5"/>
    <w:rsid w:val="00C02B13"/>
    <w:rsid w:val="00C04A0D"/>
    <w:rsid w:val="00C052B6"/>
    <w:rsid w:val="00C07960"/>
    <w:rsid w:val="00C10240"/>
    <w:rsid w:val="00C10A99"/>
    <w:rsid w:val="00C10DF5"/>
    <w:rsid w:val="00C112F2"/>
    <w:rsid w:val="00C125A3"/>
    <w:rsid w:val="00C127A5"/>
    <w:rsid w:val="00C12BBB"/>
    <w:rsid w:val="00C139B5"/>
    <w:rsid w:val="00C14C81"/>
    <w:rsid w:val="00C159DE"/>
    <w:rsid w:val="00C17EE7"/>
    <w:rsid w:val="00C209A8"/>
    <w:rsid w:val="00C20A4F"/>
    <w:rsid w:val="00C20EF1"/>
    <w:rsid w:val="00C2100A"/>
    <w:rsid w:val="00C21AA8"/>
    <w:rsid w:val="00C21BB4"/>
    <w:rsid w:val="00C221E4"/>
    <w:rsid w:val="00C224BB"/>
    <w:rsid w:val="00C22EF4"/>
    <w:rsid w:val="00C2314D"/>
    <w:rsid w:val="00C259E2"/>
    <w:rsid w:val="00C26C61"/>
    <w:rsid w:val="00C272DB"/>
    <w:rsid w:val="00C27ED8"/>
    <w:rsid w:val="00C30155"/>
    <w:rsid w:val="00C30898"/>
    <w:rsid w:val="00C30BDC"/>
    <w:rsid w:val="00C30E02"/>
    <w:rsid w:val="00C30EC3"/>
    <w:rsid w:val="00C31B58"/>
    <w:rsid w:val="00C32033"/>
    <w:rsid w:val="00C33001"/>
    <w:rsid w:val="00C33FCD"/>
    <w:rsid w:val="00C34346"/>
    <w:rsid w:val="00C369A3"/>
    <w:rsid w:val="00C37D07"/>
    <w:rsid w:val="00C37ED1"/>
    <w:rsid w:val="00C40E0C"/>
    <w:rsid w:val="00C4136D"/>
    <w:rsid w:val="00C41475"/>
    <w:rsid w:val="00C4183B"/>
    <w:rsid w:val="00C42CC7"/>
    <w:rsid w:val="00C43039"/>
    <w:rsid w:val="00C44504"/>
    <w:rsid w:val="00C44D25"/>
    <w:rsid w:val="00C44E7E"/>
    <w:rsid w:val="00C46E05"/>
    <w:rsid w:val="00C471FF"/>
    <w:rsid w:val="00C47593"/>
    <w:rsid w:val="00C50ABA"/>
    <w:rsid w:val="00C511E2"/>
    <w:rsid w:val="00C513F9"/>
    <w:rsid w:val="00C51FE4"/>
    <w:rsid w:val="00C5226A"/>
    <w:rsid w:val="00C556FB"/>
    <w:rsid w:val="00C57435"/>
    <w:rsid w:val="00C6013C"/>
    <w:rsid w:val="00C6028B"/>
    <w:rsid w:val="00C60C49"/>
    <w:rsid w:val="00C60F0D"/>
    <w:rsid w:val="00C6334B"/>
    <w:rsid w:val="00C63BBF"/>
    <w:rsid w:val="00C64336"/>
    <w:rsid w:val="00C65069"/>
    <w:rsid w:val="00C66B95"/>
    <w:rsid w:val="00C671EC"/>
    <w:rsid w:val="00C67AF0"/>
    <w:rsid w:val="00C718F9"/>
    <w:rsid w:val="00C71FF8"/>
    <w:rsid w:val="00C7277C"/>
    <w:rsid w:val="00C72BF4"/>
    <w:rsid w:val="00C74C8B"/>
    <w:rsid w:val="00C8003F"/>
    <w:rsid w:val="00C82689"/>
    <w:rsid w:val="00C83F35"/>
    <w:rsid w:val="00C8617E"/>
    <w:rsid w:val="00C908AB"/>
    <w:rsid w:val="00C90C82"/>
    <w:rsid w:val="00C925E6"/>
    <w:rsid w:val="00C9307F"/>
    <w:rsid w:val="00C96045"/>
    <w:rsid w:val="00CA1808"/>
    <w:rsid w:val="00CA243D"/>
    <w:rsid w:val="00CA2533"/>
    <w:rsid w:val="00CA40D6"/>
    <w:rsid w:val="00CA465B"/>
    <w:rsid w:val="00CA4747"/>
    <w:rsid w:val="00CA53C8"/>
    <w:rsid w:val="00CA5C27"/>
    <w:rsid w:val="00CA7CB9"/>
    <w:rsid w:val="00CB3619"/>
    <w:rsid w:val="00CB3F1A"/>
    <w:rsid w:val="00CB5A3C"/>
    <w:rsid w:val="00CB67B1"/>
    <w:rsid w:val="00CB6ADC"/>
    <w:rsid w:val="00CC0566"/>
    <w:rsid w:val="00CC0C1C"/>
    <w:rsid w:val="00CC0DC6"/>
    <w:rsid w:val="00CC2AD9"/>
    <w:rsid w:val="00CC3120"/>
    <w:rsid w:val="00CC345E"/>
    <w:rsid w:val="00CC3C90"/>
    <w:rsid w:val="00CC3DD3"/>
    <w:rsid w:val="00CC45F4"/>
    <w:rsid w:val="00CC47F5"/>
    <w:rsid w:val="00CC6217"/>
    <w:rsid w:val="00CC62CD"/>
    <w:rsid w:val="00CC690A"/>
    <w:rsid w:val="00CC7CAF"/>
    <w:rsid w:val="00CD0798"/>
    <w:rsid w:val="00CD0FF6"/>
    <w:rsid w:val="00CD11C7"/>
    <w:rsid w:val="00CD500A"/>
    <w:rsid w:val="00CD58B0"/>
    <w:rsid w:val="00CD5A14"/>
    <w:rsid w:val="00CD6637"/>
    <w:rsid w:val="00CE1E29"/>
    <w:rsid w:val="00CE2DAA"/>
    <w:rsid w:val="00CE5A53"/>
    <w:rsid w:val="00CE77FB"/>
    <w:rsid w:val="00CE78DB"/>
    <w:rsid w:val="00CF052F"/>
    <w:rsid w:val="00CF1BB3"/>
    <w:rsid w:val="00CF3B27"/>
    <w:rsid w:val="00CF3EF5"/>
    <w:rsid w:val="00CF48C0"/>
    <w:rsid w:val="00CF49CF"/>
    <w:rsid w:val="00CF6324"/>
    <w:rsid w:val="00CF7949"/>
    <w:rsid w:val="00CF7C94"/>
    <w:rsid w:val="00D00E07"/>
    <w:rsid w:val="00D023F6"/>
    <w:rsid w:val="00D02969"/>
    <w:rsid w:val="00D04797"/>
    <w:rsid w:val="00D05467"/>
    <w:rsid w:val="00D05694"/>
    <w:rsid w:val="00D05D4C"/>
    <w:rsid w:val="00D05DBF"/>
    <w:rsid w:val="00D06862"/>
    <w:rsid w:val="00D07250"/>
    <w:rsid w:val="00D0786C"/>
    <w:rsid w:val="00D07D19"/>
    <w:rsid w:val="00D10E3B"/>
    <w:rsid w:val="00D133EF"/>
    <w:rsid w:val="00D14124"/>
    <w:rsid w:val="00D1488C"/>
    <w:rsid w:val="00D15510"/>
    <w:rsid w:val="00D1704C"/>
    <w:rsid w:val="00D17DA6"/>
    <w:rsid w:val="00D215A7"/>
    <w:rsid w:val="00D21784"/>
    <w:rsid w:val="00D22909"/>
    <w:rsid w:val="00D23D0A"/>
    <w:rsid w:val="00D2465A"/>
    <w:rsid w:val="00D24774"/>
    <w:rsid w:val="00D24CB0"/>
    <w:rsid w:val="00D25172"/>
    <w:rsid w:val="00D251CA"/>
    <w:rsid w:val="00D2661C"/>
    <w:rsid w:val="00D276B1"/>
    <w:rsid w:val="00D301A6"/>
    <w:rsid w:val="00D30B24"/>
    <w:rsid w:val="00D32409"/>
    <w:rsid w:val="00D328D4"/>
    <w:rsid w:val="00D32AB5"/>
    <w:rsid w:val="00D32DB4"/>
    <w:rsid w:val="00D34057"/>
    <w:rsid w:val="00D343BB"/>
    <w:rsid w:val="00D3519B"/>
    <w:rsid w:val="00D36B86"/>
    <w:rsid w:val="00D37FC4"/>
    <w:rsid w:val="00D41777"/>
    <w:rsid w:val="00D42436"/>
    <w:rsid w:val="00D431F5"/>
    <w:rsid w:val="00D43772"/>
    <w:rsid w:val="00D44763"/>
    <w:rsid w:val="00D45D33"/>
    <w:rsid w:val="00D4615B"/>
    <w:rsid w:val="00D46885"/>
    <w:rsid w:val="00D5259C"/>
    <w:rsid w:val="00D530E7"/>
    <w:rsid w:val="00D53512"/>
    <w:rsid w:val="00D53B21"/>
    <w:rsid w:val="00D55C17"/>
    <w:rsid w:val="00D56E03"/>
    <w:rsid w:val="00D63351"/>
    <w:rsid w:val="00D64F86"/>
    <w:rsid w:val="00D66569"/>
    <w:rsid w:val="00D66AD0"/>
    <w:rsid w:val="00D7096E"/>
    <w:rsid w:val="00D71993"/>
    <w:rsid w:val="00D71D12"/>
    <w:rsid w:val="00D7286E"/>
    <w:rsid w:val="00D7410C"/>
    <w:rsid w:val="00D74229"/>
    <w:rsid w:val="00D75C6A"/>
    <w:rsid w:val="00D75E72"/>
    <w:rsid w:val="00D76E41"/>
    <w:rsid w:val="00D8197C"/>
    <w:rsid w:val="00D827B2"/>
    <w:rsid w:val="00D847E9"/>
    <w:rsid w:val="00D84E08"/>
    <w:rsid w:val="00D861FF"/>
    <w:rsid w:val="00D86B0E"/>
    <w:rsid w:val="00D90012"/>
    <w:rsid w:val="00D91C0A"/>
    <w:rsid w:val="00D9220B"/>
    <w:rsid w:val="00D92B4D"/>
    <w:rsid w:val="00D93CC7"/>
    <w:rsid w:val="00D94EC9"/>
    <w:rsid w:val="00DA0099"/>
    <w:rsid w:val="00DA073E"/>
    <w:rsid w:val="00DA0A1D"/>
    <w:rsid w:val="00DA27D2"/>
    <w:rsid w:val="00DA481B"/>
    <w:rsid w:val="00DA4BEC"/>
    <w:rsid w:val="00DA52C9"/>
    <w:rsid w:val="00DA53BF"/>
    <w:rsid w:val="00DA65BF"/>
    <w:rsid w:val="00DB0AAB"/>
    <w:rsid w:val="00DB0F36"/>
    <w:rsid w:val="00DB11FA"/>
    <w:rsid w:val="00DB2448"/>
    <w:rsid w:val="00DB2563"/>
    <w:rsid w:val="00DB2A1C"/>
    <w:rsid w:val="00DB2D06"/>
    <w:rsid w:val="00DB360E"/>
    <w:rsid w:val="00DB4E80"/>
    <w:rsid w:val="00DB4FBB"/>
    <w:rsid w:val="00DB506A"/>
    <w:rsid w:val="00DB7C5E"/>
    <w:rsid w:val="00DC1DDF"/>
    <w:rsid w:val="00DC23BF"/>
    <w:rsid w:val="00DC2E41"/>
    <w:rsid w:val="00DC348B"/>
    <w:rsid w:val="00DC4841"/>
    <w:rsid w:val="00DC6E59"/>
    <w:rsid w:val="00DD0A00"/>
    <w:rsid w:val="00DD1A3D"/>
    <w:rsid w:val="00DD2341"/>
    <w:rsid w:val="00DD56D4"/>
    <w:rsid w:val="00DD6CB9"/>
    <w:rsid w:val="00DD6FB9"/>
    <w:rsid w:val="00DD7C8B"/>
    <w:rsid w:val="00DE09FE"/>
    <w:rsid w:val="00DE0AA1"/>
    <w:rsid w:val="00DE19A6"/>
    <w:rsid w:val="00DE3539"/>
    <w:rsid w:val="00DE53BD"/>
    <w:rsid w:val="00DE6821"/>
    <w:rsid w:val="00DE6DEC"/>
    <w:rsid w:val="00DF0A83"/>
    <w:rsid w:val="00DF0C85"/>
    <w:rsid w:val="00DF1779"/>
    <w:rsid w:val="00DF3847"/>
    <w:rsid w:val="00DF3A5D"/>
    <w:rsid w:val="00DF3EDA"/>
    <w:rsid w:val="00DF6972"/>
    <w:rsid w:val="00DF71BF"/>
    <w:rsid w:val="00DF7A8C"/>
    <w:rsid w:val="00DF7AA2"/>
    <w:rsid w:val="00E014A7"/>
    <w:rsid w:val="00E033FF"/>
    <w:rsid w:val="00E056C4"/>
    <w:rsid w:val="00E06F1B"/>
    <w:rsid w:val="00E07495"/>
    <w:rsid w:val="00E10D44"/>
    <w:rsid w:val="00E1102F"/>
    <w:rsid w:val="00E12506"/>
    <w:rsid w:val="00E14B35"/>
    <w:rsid w:val="00E14B56"/>
    <w:rsid w:val="00E14EFD"/>
    <w:rsid w:val="00E15639"/>
    <w:rsid w:val="00E176B5"/>
    <w:rsid w:val="00E23D49"/>
    <w:rsid w:val="00E24FDE"/>
    <w:rsid w:val="00E2595A"/>
    <w:rsid w:val="00E25A7B"/>
    <w:rsid w:val="00E25AB7"/>
    <w:rsid w:val="00E303AA"/>
    <w:rsid w:val="00E31805"/>
    <w:rsid w:val="00E31B26"/>
    <w:rsid w:val="00E32FEA"/>
    <w:rsid w:val="00E33724"/>
    <w:rsid w:val="00E40353"/>
    <w:rsid w:val="00E410CD"/>
    <w:rsid w:val="00E42915"/>
    <w:rsid w:val="00E433E0"/>
    <w:rsid w:val="00E43FD8"/>
    <w:rsid w:val="00E450C1"/>
    <w:rsid w:val="00E451B9"/>
    <w:rsid w:val="00E456F8"/>
    <w:rsid w:val="00E46966"/>
    <w:rsid w:val="00E47702"/>
    <w:rsid w:val="00E503D4"/>
    <w:rsid w:val="00E50474"/>
    <w:rsid w:val="00E51095"/>
    <w:rsid w:val="00E512BD"/>
    <w:rsid w:val="00E52653"/>
    <w:rsid w:val="00E52B6F"/>
    <w:rsid w:val="00E535FD"/>
    <w:rsid w:val="00E5374F"/>
    <w:rsid w:val="00E55B12"/>
    <w:rsid w:val="00E56C32"/>
    <w:rsid w:val="00E62182"/>
    <w:rsid w:val="00E6538E"/>
    <w:rsid w:val="00E65444"/>
    <w:rsid w:val="00E66FD7"/>
    <w:rsid w:val="00E70803"/>
    <w:rsid w:val="00E719FE"/>
    <w:rsid w:val="00E71E17"/>
    <w:rsid w:val="00E7209D"/>
    <w:rsid w:val="00E74215"/>
    <w:rsid w:val="00E751AF"/>
    <w:rsid w:val="00E7595A"/>
    <w:rsid w:val="00E77A28"/>
    <w:rsid w:val="00E77F1A"/>
    <w:rsid w:val="00E81933"/>
    <w:rsid w:val="00E821CB"/>
    <w:rsid w:val="00E834DC"/>
    <w:rsid w:val="00E834FB"/>
    <w:rsid w:val="00E835F5"/>
    <w:rsid w:val="00E83F96"/>
    <w:rsid w:val="00E852C9"/>
    <w:rsid w:val="00E85CFA"/>
    <w:rsid w:val="00E87D3C"/>
    <w:rsid w:val="00E90BF5"/>
    <w:rsid w:val="00E910C9"/>
    <w:rsid w:val="00E91B23"/>
    <w:rsid w:val="00E931AE"/>
    <w:rsid w:val="00E9475F"/>
    <w:rsid w:val="00E964BD"/>
    <w:rsid w:val="00E96827"/>
    <w:rsid w:val="00E976F7"/>
    <w:rsid w:val="00EA1B61"/>
    <w:rsid w:val="00EA1FFF"/>
    <w:rsid w:val="00EA299A"/>
    <w:rsid w:val="00EA310F"/>
    <w:rsid w:val="00EA32DD"/>
    <w:rsid w:val="00EB048C"/>
    <w:rsid w:val="00EB3B0D"/>
    <w:rsid w:val="00EB42C9"/>
    <w:rsid w:val="00EB543C"/>
    <w:rsid w:val="00EB753E"/>
    <w:rsid w:val="00EC018B"/>
    <w:rsid w:val="00EC05C4"/>
    <w:rsid w:val="00EC0D99"/>
    <w:rsid w:val="00EC1383"/>
    <w:rsid w:val="00EC3453"/>
    <w:rsid w:val="00EC46F8"/>
    <w:rsid w:val="00EC49D5"/>
    <w:rsid w:val="00EC6DB6"/>
    <w:rsid w:val="00ED0EF0"/>
    <w:rsid w:val="00ED2052"/>
    <w:rsid w:val="00ED2AD8"/>
    <w:rsid w:val="00ED2DFF"/>
    <w:rsid w:val="00ED3C4D"/>
    <w:rsid w:val="00ED4137"/>
    <w:rsid w:val="00ED47FE"/>
    <w:rsid w:val="00ED5047"/>
    <w:rsid w:val="00ED521F"/>
    <w:rsid w:val="00ED5BC5"/>
    <w:rsid w:val="00ED6277"/>
    <w:rsid w:val="00EE0331"/>
    <w:rsid w:val="00EE2923"/>
    <w:rsid w:val="00EE34BC"/>
    <w:rsid w:val="00EE37B8"/>
    <w:rsid w:val="00EE4B94"/>
    <w:rsid w:val="00EE5D25"/>
    <w:rsid w:val="00EE6C10"/>
    <w:rsid w:val="00EE6FF6"/>
    <w:rsid w:val="00EF0349"/>
    <w:rsid w:val="00EF0CE7"/>
    <w:rsid w:val="00EF2A17"/>
    <w:rsid w:val="00EF4516"/>
    <w:rsid w:val="00EF4675"/>
    <w:rsid w:val="00EF4888"/>
    <w:rsid w:val="00EF4EF0"/>
    <w:rsid w:val="00EF65F2"/>
    <w:rsid w:val="00EF7413"/>
    <w:rsid w:val="00F012C9"/>
    <w:rsid w:val="00F02ADB"/>
    <w:rsid w:val="00F02FE5"/>
    <w:rsid w:val="00F04E09"/>
    <w:rsid w:val="00F05D5B"/>
    <w:rsid w:val="00F06177"/>
    <w:rsid w:val="00F075C5"/>
    <w:rsid w:val="00F10023"/>
    <w:rsid w:val="00F11414"/>
    <w:rsid w:val="00F11DB5"/>
    <w:rsid w:val="00F12ACF"/>
    <w:rsid w:val="00F1420E"/>
    <w:rsid w:val="00F144BD"/>
    <w:rsid w:val="00F14FD5"/>
    <w:rsid w:val="00F1694A"/>
    <w:rsid w:val="00F17102"/>
    <w:rsid w:val="00F2130A"/>
    <w:rsid w:val="00F236C9"/>
    <w:rsid w:val="00F2374E"/>
    <w:rsid w:val="00F239D5"/>
    <w:rsid w:val="00F24D4E"/>
    <w:rsid w:val="00F271F7"/>
    <w:rsid w:val="00F32013"/>
    <w:rsid w:val="00F3222C"/>
    <w:rsid w:val="00F3251E"/>
    <w:rsid w:val="00F32A93"/>
    <w:rsid w:val="00F338D2"/>
    <w:rsid w:val="00F34680"/>
    <w:rsid w:val="00F34CF3"/>
    <w:rsid w:val="00F35398"/>
    <w:rsid w:val="00F35501"/>
    <w:rsid w:val="00F35F2D"/>
    <w:rsid w:val="00F36656"/>
    <w:rsid w:val="00F366C4"/>
    <w:rsid w:val="00F36B76"/>
    <w:rsid w:val="00F376A1"/>
    <w:rsid w:val="00F37FF1"/>
    <w:rsid w:val="00F40B65"/>
    <w:rsid w:val="00F41F01"/>
    <w:rsid w:val="00F42847"/>
    <w:rsid w:val="00F43D87"/>
    <w:rsid w:val="00F5141F"/>
    <w:rsid w:val="00F52F60"/>
    <w:rsid w:val="00F52F7E"/>
    <w:rsid w:val="00F55866"/>
    <w:rsid w:val="00F55C49"/>
    <w:rsid w:val="00F60AF5"/>
    <w:rsid w:val="00F617E1"/>
    <w:rsid w:val="00F61CEF"/>
    <w:rsid w:val="00F62080"/>
    <w:rsid w:val="00F6346B"/>
    <w:rsid w:val="00F66967"/>
    <w:rsid w:val="00F66FE8"/>
    <w:rsid w:val="00F7000E"/>
    <w:rsid w:val="00F70864"/>
    <w:rsid w:val="00F71338"/>
    <w:rsid w:val="00F71C95"/>
    <w:rsid w:val="00F721A3"/>
    <w:rsid w:val="00F734A2"/>
    <w:rsid w:val="00F7415E"/>
    <w:rsid w:val="00F7432C"/>
    <w:rsid w:val="00F7567C"/>
    <w:rsid w:val="00F76A57"/>
    <w:rsid w:val="00F83E28"/>
    <w:rsid w:val="00F84126"/>
    <w:rsid w:val="00F85962"/>
    <w:rsid w:val="00F87E51"/>
    <w:rsid w:val="00F90152"/>
    <w:rsid w:val="00F90AEC"/>
    <w:rsid w:val="00F91AD0"/>
    <w:rsid w:val="00F925D3"/>
    <w:rsid w:val="00F93EFA"/>
    <w:rsid w:val="00F954D1"/>
    <w:rsid w:val="00F95D98"/>
    <w:rsid w:val="00F95F7B"/>
    <w:rsid w:val="00F972FD"/>
    <w:rsid w:val="00F97A74"/>
    <w:rsid w:val="00F97F42"/>
    <w:rsid w:val="00FA03EA"/>
    <w:rsid w:val="00FA25BB"/>
    <w:rsid w:val="00FA4DD5"/>
    <w:rsid w:val="00FA507D"/>
    <w:rsid w:val="00FA5D5B"/>
    <w:rsid w:val="00FA678E"/>
    <w:rsid w:val="00FB124D"/>
    <w:rsid w:val="00FB3799"/>
    <w:rsid w:val="00FB5472"/>
    <w:rsid w:val="00FB5744"/>
    <w:rsid w:val="00FB7EDF"/>
    <w:rsid w:val="00FC0998"/>
    <w:rsid w:val="00FC2449"/>
    <w:rsid w:val="00FC280F"/>
    <w:rsid w:val="00FC2E51"/>
    <w:rsid w:val="00FC701B"/>
    <w:rsid w:val="00FC76B3"/>
    <w:rsid w:val="00FD0363"/>
    <w:rsid w:val="00FD0AF8"/>
    <w:rsid w:val="00FD1D86"/>
    <w:rsid w:val="00FD2102"/>
    <w:rsid w:val="00FD4090"/>
    <w:rsid w:val="00FD51A1"/>
    <w:rsid w:val="00FD539D"/>
    <w:rsid w:val="00FD5A23"/>
    <w:rsid w:val="00FD5FD8"/>
    <w:rsid w:val="00FD6EC0"/>
    <w:rsid w:val="00FE0900"/>
    <w:rsid w:val="00FE0A37"/>
    <w:rsid w:val="00FE2CAA"/>
    <w:rsid w:val="00FE312C"/>
    <w:rsid w:val="00FE6137"/>
    <w:rsid w:val="00FE6A46"/>
    <w:rsid w:val="00FE79B6"/>
    <w:rsid w:val="00FE7D0D"/>
    <w:rsid w:val="00FF0163"/>
    <w:rsid w:val="00FF1A14"/>
    <w:rsid w:val="00FF1AB1"/>
    <w:rsid w:val="00FF3068"/>
    <w:rsid w:val="00FF5B92"/>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DF5"/>
  </w:style>
  <w:style w:type="paragraph" w:styleId="2">
    <w:name w:val="heading 2"/>
    <w:basedOn w:val="a"/>
    <w:next w:val="a"/>
    <w:qFormat/>
    <w:rsid w:val="00961FF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1FF3"/>
    <w:pPr>
      <w:spacing w:before="100" w:beforeAutospacing="1" w:after="100" w:afterAutospacing="1"/>
    </w:pPr>
  </w:style>
  <w:style w:type="paragraph" w:customStyle="1" w:styleId="a4">
    <w:name w:val="Знак"/>
    <w:basedOn w:val="a"/>
    <w:rsid w:val="00961FF3"/>
    <w:rPr>
      <w:rFonts w:ascii="Verdana" w:hAnsi="Verdana" w:cs="Verdana"/>
      <w:sz w:val="20"/>
      <w:szCs w:val="20"/>
      <w:lang w:val="en-US" w:eastAsia="en-US"/>
    </w:rPr>
  </w:style>
  <w:style w:type="paragraph" w:styleId="a5">
    <w:name w:val="Balloon Text"/>
    <w:basedOn w:val="a"/>
    <w:semiHidden/>
    <w:rsid w:val="00827EA4"/>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EB543C"/>
    <w:rPr>
      <w:rFonts w:ascii="Verdana" w:hAnsi="Verdana" w:cs="Verdana"/>
      <w:sz w:val="20"/>
      <w:szCs w:val="20"/>
      <w:lang w:val="en-US" w:eastAsia="en-US"/>
    </w:rPr>
  </w:style>
  <w:style w:type="paragraph" w:styleId="a6">
    <w:name w:val="Body Text Indent"/>
    <w:basedOn w:val="a"/>
    <w:link w:val="a7"/>
    <w:rsid w:val="00DB2448"/>
    <w:pPr>
      <w:spacing w:after="120"/>
      <w:ind w:left="283"/>
    </w:pPr>
    <w:rPr>
      <w:lang w:val="x-none" w:eastAsia="x-none"/>
    </w:rPr>
  </w:style>
  <w:style w:type="character" w:customStyle="1" w:styleId="a7">
    <w:name w:val="Основной текст с отступом Знак"/>
    <w:link w:val="a6"/>
    <w:rsid w:val="00DB2448"/>
    <w:rPr>
      <w:sz w:val="24"/>
      <w:szCs w:val="24"/>
      <w:lang w:val="x-none" w:eastAsia="x-none"/>
    </w:rPr>
  </w:style>
  <w:style w:type="paragraph" w:customStyle="1" w:styleId="a8">
    <w:name w:val="Таблицы (моноширинный)"/>
    <w:basedOn w:val="a"/>
    <w:next w:val="a"/>
    <w:uiPriority w:val="99"/>
    <w:rsid w:val="00DB2448"/>
    <w:pPr>
      <w:widowControl w:val="0"/>
      <w:autoSpaceDE w:val="0"/>
      <w:autoSpaceDN w:val="0"/>
      <w:adjustRightInd w:val="0"/>
    </w:pPr>
    <w:rPr>
      <w:rFonts w:ascii="Courier New" w:hAnsi="Courier New" w:cs="Courier New"/>
      <w:sz w:val="20"/>
      <w:szCs w:val="20"/>
    </w:rPr>
  </w:style>
  <w:style w:type="character" w:customStyle="1" w:styleId="FontStyle12">
    <w:name w:val="Font Style12"/>
    <w:uiPriority w:val="99"/>
    <w:rsid w:val="00BF6EA3"/>
    <w:rPr>
      <w:rFonts w:ascii="Times New Roman" w:hAnsi="Times New Roman" w:cs="Times New Roman"/>
      <w:sz w:val="26"/>
      <w:szCs w:val="26"/>
    </w:rPr>
  </w:style>
  <w:style w:type="paragraph" w:styleId="3">
    <w:name w:val="Body Text Indent 3"/>
    <w:basedOn w:val="a"/>
    <w:link w:val="30"/>
    <w:uiPriority w:val="99"/>
    <w:rsid w:val="00BF6EA3"/>
    <w:pPr>
      <w:spacing w:after="120"/>
      <w:ind w:left="283"/>
    </w:pPr>
    <w:rPr>
      <w:sz w:val="16"/>
      <w:szCs w:val="16"/>
      <w:lang w:val="x-none" w:eastAsia="x-none"/>
    </w:rPr>
  </w:style>
  <w:style w:type="character" w:customStyle="1" w:styleId="30">
    <w:name w:val="Основной текст с отступом 3 Знак"/>
    <w:link w:val="3"/>
    <w:uiPriority w:val="99"/>
    <w:rsid w:val="00BF6EA3"/>
    <w:rPr>
      <w:sz w:val="16"/>
      <w:szCs w:val="16"/>
      <w:lang w:val="x-none" w:eastAsia="x-none"/>
    </w:rPr>
  </w:style>
  <w:style w:type="paragraph" w:customStyle="1" w:styleId="ConsPlusNormal">
    <w:name w:val="ConsPlusNormal"/>
    <w:link w:val="ConsPlusNormal0"/>
    <w:rsid w:val="00BF6EA3"/>
    <w:pPr>
      <w:autoSpaceDE w:val="0"/>
      <w:autoSpaceDN w:val="0"/>
      <w:adjustRightInd w:val="0"/>
    </w:pPr>
  </w:style>
  <w:style w:type="paragraph" w:customStyle="1" w:styleId="ConsNormal">
    <w:name w:val="ConsNormal"/>
    <w:link w:val="ConsNormal0"/>
    <w:rsid w:val="00BF6EA3"/>
    <w:pPr>
      <w:widowControl w:val="0"/>
      <w:autoSpaceDE w:val="0"/>
      <w:autoSpaceDN w:val="0"/>
      <w:adjustRightInd w:val="0"/>
      <w:ind w:firstLine="720"/>
    </w:pPr>
    <w:rPr>
      <w:rFonts w:ascii="Arial" w:hAnsi="Arial" w:cs="Arial"/>
    </w:rPr>
  </w:style>
  <w:style w:type="paragraph" w:customStyle="1" w:styleId="a9">
    <w:name w:val="Знак Знак Знак Знак Знак Знак Знак Знак Знак Знак"/>
    <w:basedOn w:val="a"/>
    <w:rsid w:val="00AE03C8"/>
    <w:pPr>
      <w:spacing w:after="160" w:line="240" w:lineRule="exact"/>
    </w:pPr>
    <w:rPr>
      <w:rFonts w:ascii="Verdana" w:hAnsi="Verdana" w:cs="Verdana"/>
      <w:lang w:val="en-US" w:eastAsia="en-US"/>
    </w:rPr>
  </w:style>
  <w:style w:type="paragraph" w:styleId="aa">
    <w:name w:val="List Paragraph"/>
    <w:basedOn w:val="a"/>
    <w:uiPriority w:val="34"/>
    <w:qFormat/>
    <w:rsid w:val="00A7392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00237A"/>
    <w:pPr>
      <w:spacing w:after="120" w:line="480" w:lineRule="auto"/>
    </w:pPr>
    <w:rPr>
      <w:lang w:val="x-none" w:eastAsia="x-none"/>
    </w:rPr>
  </w:style>
  <w:style w:type="character" w:customStyle="1" w:styleId="21">
    <w:name w:val="Основной текст 2 Знак"/>
    <w:link w:val="20"/>
    <w:rsid w:val="0000237A"/>
    <w:rPr>
      <w:sz w:val="24"/>
      <w:szCs w:val="24"/>
    </w:rPr>
  </w:style>
  <w:style w:type="paragraph" w:styleId="ab">
    <w:name w:val="header"/>
    <w:basedOn w:val="a"/>
    <w:link w:val="ac"/>
    <w:uiPriority w:val="99"/>
    <w:rsid w:val="005A65E0"/>
    <w:pPr>
      <w:tabs>
        <w:tab w:val="center" w:pos="4677"/>
        <w:tab w:val="right" w:pos="9355"/>
      </w:tabs>
    </w:pPr>
    <w:rPr>
      <w:lang w:val="x-none" w:eastAsia="x-none"/>
    </w:rPr>
  </w:style>
  <w:style w:type="character" w:customStyle="1" w:styleId="ac">
    <w:name w:val="Верхний колонтитул Знак"/>
    <w:link w:val="ab"/>
    <w:uiPriority w:val="99"/>
    <w:rsid w:val="005A65E0"/>
    <w:rPr>
      <w:sz w:val="24"/>
      <w:szCs w:val="24"/>
    </w:rPr>
  </w:style>
  <w:style w:type="paragraph" w:styleId="ad">
    <w:name w:val="footer"/>
    <w:basedOn w:val="a"/>
    <w:link w:val="ae"/>
    <w:rsid w:val="005A65E0"/>
    <w:pPr>
      <w:tabs>
        <w:tab w:val="center" w:pos="4677"/>
        <w:tab w:val="right" w:pos="9355"/>
      </w:tabs>
    </w:pPr>
    <w:rPr>
      <w:lang w:val="x-none" w:eastAsia="x-none"/>
    </w:rPr>
  </w:style>
  <w:style w:type="character" w:customStyle="1" w:styleId="ae">
    <w:name w:val="Нижний колонтитул Знак"/>
    <w:link w:val="ad"/>
    <w:rsid w:val="005A65E0"/>
    <w:rPr>
      <w:sz w:val="24"/>
      <w:szCs w:val="24"/>
    </w:rPr>
  </w:style>
  <w:style w:type="paragraph" w:customStyle="1" w:styleId="ConsPlusNonformat">
    <w:name w:val="ConsPlusNonformat"/>
    <w:rsid w:val="00637700"/>
    <w:pPr>
      <w:widowControl w:val="0"/>
      <w:autoSpaceDE w:val="0"/>
      <w:autoSpaceDN w:val="0"/>
      <w:adjustRightInd w:val="0"/>
    </w:pPr>
    <w:rPr>
      <w:rFonts w:ascii="Courier New" w:hAnsi="Courier New" w:cs="Courier New"/>
    </w:rPr>
  </w:style>
  <w:style w:type="character" w:styleId="af">
    <w:name w:val="Hyperlink"/>
    <w:uiPriority w:val="99"/>
    <w:rsid w:val="00637700"/>
    <w:rPr>
      <w:rFonts w:cs="Times New Roman"/>
      <w:color w:val="0000FF"/>
      <w:u w:val="single"/>
    </w:rPr>
  </w:style>
  <w:style w:type="paragraph" w:customStyle="1" w:styleId="ConsPlusTitle">
    <w:name w:val="ConsPlusTitle"/>
    <w:rsid w:val="00637700"/>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locked/>
    <w:rsid w:val="00637700"/>
    <w:rPr>
      <w:sz w:val="28"/>
      <w:szCs w:val="28"/>
      <w:lang w:bidi="ar-SA"/>
    </w:rPr>
  </w:style>
  <w:style w:type="table" w:styleId="af0">
    <w:name w:val="Table Grid"/>
    <w:basedOn w:val="a1"/>
    <w:rsid w:val="00F32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CE78DB"/>
    <w:pPr>
      <w:autoSpaceDE w:val="0"/>
      <w:autoSpaceDN w:val="0"/>
    </w:pPr>
    <w:rPr>
      <w:sz w:val="20"/>
      <w:szCs w:val="20"/>
    </w:rPr>
  </w:style>
  <w:style w:type="character" w:customStyle="1" w:styleId="af2">
    <w:name w:val="Текст сноски Знак"/>
    <w:basedOn w:val="a0"/>
    <w:link w:val="af1"/>
    <w:uiPriority w:val="99"/>
    <w:rsid w:val="00CE78DB"/>
  </w:style>
  <w:style w:type="character" w:styleId="af3">
    <w:name w:val="footnote reference"/>
    <w:uiPriority w:val="99"/>
    <w:rsid w:val="00CE78DB"/>
    <w:rPr>
      <w:rFonts w:cs="Times New Roman"/>
      <w:vertAlign w:val="superscript"/>
    </w:rPr>
  </w:style>
  <w:style w:type="table" w:customStyle="1" w:styleId="6">
    <w:name w:val="Сетка таблицы6"/>
    <w:basedOn w:val="a1"/>
    <w:next w:val="af0"/>
    <w:uiPriority w:val="99"/>
    <w:rsid w:val="00CE78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0"/>
    <w:uiPriority w:val="99"/>
    <w:rsid w:val="00CE78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0"/>
    <w:uiPriority w:val="99"/>
    <w:rsid w:val="00CE78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rsid w:val="00BA00FF"/>
    <w:pPr>
      <w:spacing w:after="120"/>
    </w:pPr>
  </w:style>
  <w:style w:type="character" w:customStyle="1" w:styleId="af5">
    <w:name w:val="Основной текст Знак"/>
    <w:link w:val="af4"/>
    <w:rsid w:val="00BA00FF"/>
    <w:rPr>
      <w:sz w:val="24"/>
      <w:szCs w:val="24"/>
    </w:rPr>
  </w:style>
  <w:style w:type="character" w:customStyle="1" w:styleId="ConsNormal0">
    <w:name w:val="ConsNormal Знак"/>
    <w:link w:val="ConsNormal"/>
    <w:rsid w:val="00BA00FF"/>
    <w:rPr>
      <w:rFonts w:ascii="Arial" w:hAnsi="Arial" w:cs="Arial"/>
    </w:rPr>
  </w:style>
  <w:style w:type="paragraph" w:customStyle="1" w:styleId="af6">
    <w:name w:val="Знак"/>
    <w:basedOn w:val="a"/>
    <w:rsid w:val="00D0786C"/>
    <w:pPr>
      <w:spacing w:after="160" w:line="240" w:lineRule="exact"/>
    </w:pPr>
    <w:rPr>
      <w:rFonts w:ascii="Verdana" w:hAnsi="Verdana" w:cs="Verdana"/>
      <w:lang w:val="en-US" w:eastAsia="en-US"/>
    </w:rPr>
  </w:style>
  <w:style w:type="paragraph" w:customStyle="1" w:styleId="unformattext">
    <w:name w:val="unformattext"/>
    <w:basedOn w:val="a"/>
    <w:rsid w:val="004C3CC4"/>
    <w:pPr>
      <w:spacing w:before="100" w:beforeAutospacing="1" w:after="100" w:afterAutospacing="1"/>
    </w:pPr>
  </w:style>
  <w:style w:type="character" w:customStyle="1" w:styleId="apple-converted-space">
    <w:name w:val="apple-converted-space"/>
    <w:basedOn w:val="a0"/>
    <w:rsid w:val="003E3455"/>
  </w:style>
  <w:style w:type="paragraph" w:styleId="HTML">
    <w:name w:val="HTML Preformatted"/>
    <w:basedOn w:val="a"/>
    <w:link w:val="HTML0"/>
    <w:uiPriority w:val="99"/>
    <w:unhideWhenUsed/>
    <w:rsid w:val="006F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heme="minorEastAsia" w:hAnsi="Courier New" w:cs="Courier New"/>
      <w:sz w:val="20"/>
      <w:szCs w:val="20"/>
      <w:lang w:eastAsia="ko-KR"/>
    </w:rPr>
  </w:style>
  <w:style w:type="character" w:customStyle="1" w:styleId="HTML0">
    <w:name w:val="Стандартный HTML Знак"/>
    <w:basedOn w:val="a0"/>
    <w:link w:val="HTML"/>
    <w:uiPriority w:val="99"/>
    <w:rsid w:val="006F1732"/>
    <w:rPr>
      <w:rFonts w:ascii="Courier New" w:eastAsiaTheme="minorEastAsia" w:hAnsi="Courier New" w:cs="Courier New"/>
      <w:sz w:val="20"/>
      <w:szCs w:val="20"/>
      <w:lang w:eastAsia="ko-KR"/>
    </w:rPr>
  </w:style>
  <w:style w:type="paragraph" w:styleId="af7">
    <w:name w:val="No Spacing"/>
    <w:uiPriority w:val="1"/>
    <w:qFormat/>
    <w:rsid w:val="000C2EC2"/>
    <w:pPr>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DF5"/>
  </w:style>
  <w:style w:type="paragraph" w:styleId="2">
    <w:name w:val="heading 2"/>
    <w:basedOn w:val="a"/>
    <w:next w:val="a"/>
    <w:qFormat/>
    <w:rsid w:val="00961FF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1FF3"/>
    <w:pPr>
      <w:spacing w:before="100" w:beforeAutospacing="1" w:after="100" w:afterAutospacing="1"/>
    </w:pPr>
  </w:style>
  <w:style w:type="paragraph" w:customStyle="1" w:styleId="a4">
    <w:name w:val="Знак"/>
    <w:basedOn w:val="a"/>
    <w:rsid w:val="00961FF3"/>
    <w:rPr>
      <w:rFonts w:ascii="Verdana" w:hAnsi="Verdana" w:cs="Verdana"/>
      <w:sz w:val="20"/>
      <w:szCs w:val="20"/>
      <w:lang w:val="en-US" w:eastAsia="en-US"/>
    </w:rPr>
  </w:style>
  <w:style w:type="paragraph" w:styleId="a5">
    <w:name w:val="Balloon Text"/>
    <w:basedOn w:val="a"/>
    <w:semiHidden/>
    <w:rsid w:val="00827EA4"/>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EB543C"/>
    <w:rPr>
      <w:rFonts w:ascii="Verdana" w:hAnsi="Verdana" w:cs="Verdana"/>
      <w:sz w:val="20"/>
      <w:szCs w:val="20"/>
      <w:lang w:val="en-US" w:eastAsia="en-US"/>
    </w:rPr>
  </w:style>
  <w:style w:type="paragraph" w:styleId="a6">
    <w:name w:val="Body Text Indent"/>
    <w:basedOn w:val="a"/>
    <w:link w:val="a7"/>
    <w:rsid w:val="00DB2448"/>
    <w:pPr>
      <w:spacing w:after="120"/>
      <w:ind w:left="283"/>
    </w:pPr>
    <w:rPr>
      <w:lang w:val="x-none" w:eastAsia="x-none"/>
    </w:rPr>
  </w:style>
  <w:style w:type="character" w:customStyle="1" w:styleId="a7">
    <w:name w:val="Основной текст с отступом Знак"/>
    <w:link w:val="a6"/>
    <w:rsid w:val="00DB2448"/>
    <w:rPr>
      <w:sz w:val="24"/>
      <w:szCs w:val="24"/>
      <w:lang w:val="x-none" w:eastAsia="x-none"/>
    </w:rPr>
  </w:style>
  <w:style w:type="paragraph" w:customStyle="1" w:styleId="a8">
    <w:name w:val="Таблицы (моноширинный)"/>
    <w:basedOn w:val="a"/>
    <w:next w:val="a"/>
    <w:uiPriority w:val="99"/>
    <w:rsid w:val="00DB2448"/>
    <w:pPr>
      <w:widowControl w:val="0"/>
      <w:autoSpaceDE w:val="0"/>
      <w:autoSpaceDN w:val="0"/>
      <w:adjustRightInd w:val="0"/>
    </w:pPr>
    <w:rPr>
      <w:rFonts w:ascii="Courier New" w:hAnsi="Courier New" w:cs="Courier New"/>
      <w:sz w:val="20"/>
      <w:szCs w:val="20"/>
    </w:rPr>
  </w:style>
  <w:style w:type="character" w:customStyle="1" w:styleId="FontStyle12">
    <w:name w:val="Font Style12"/>
    <w:uiPriority w:val="99"/>
    <w:rsid w:val="00BF6EA3"/>
    <w:rPr>
      <w:rFonts w:ascii="Times New Roman" w:hAnsi="Times New Roman" w:cs="Times New Roman"/>
      <w:sz w:val="26"/>
      <w:szCs w:val="26"/>
    </w:rPr>
  </w:style>
  <w:style w:type="paragraph" w:styleId="3">
    <w:name w:val="Body Text Indent 3"/>
    <w:basedOn w:val="a"/>
    <w:link w:val="30"/>
    <w:uiPriority w:val="99"/>
    <w:rsid w:val="00BF6EA3"/>
    <w:pPr>
      <w:spacing w:after="120"/>
      <w:ind w:left="283"/>
    </w:pPr>
    <w:rPr>
      <w:sz w:val="16"/>
      <w:szCs w:val="16"/>
      <w:lang w:val="x-none" w:eastAsia="x-none"/>
    </w:rPr>
  </w:style>
  <w:style w:type="character" w:customStyle="1" w:styleId="30">
    <w:name w:val="Основной текст с отступом 3 Знак"/>
    <w:link w:val="3"/>
    <w:uiPriority w:val="99"/>
    <w:rsid w:val="00BF6EA3"/>
    <w:rPr>
      <w:sz w:val="16"/>
      <w:szCs w:val="16"/>
      <w:lang w:val="x-none" w:eastAsia="x-none"/>
    </w:rPr>
  </w:style>
  <w:style w:type="paragraph" w:customStyle="1" w:styleId="ConsPlusNormal">
    <w:name w:val="ConsPlusNormal"/>
    <w:link w:val="ConsPlusNormal0"/>
    <w:rsid w:val="00BF6EA3"/>
    <w:pPr>
      <w:autoSpaceDE w:val="0"/>
      <w:autoSpaceDN w:val="0"/>
      <w:adjustRightInd w:val="0"/>
    </w:pPr>
  </w:style>
  <w:style w:type="paragraph" w:customStyle="1" w:styleId="ConsNormal">
    <w:name w:val="ConsNormal"/>
    <w:link w:val="ConsNormal0"/>
    <w:rsid w:val="00BF6EA3"/>
    <w:pPr>
      <w:widowControl w:val="0"/>
      <w:autoSpaceDE w:val="0"/>
      <w:autoSpaceDN w:val="0"/>
      <w:adjustRightInd w:val="0"/>
      <w:ind w:firstLine="720"/>
    </w:pPr>
    <w:rPr>
      <w:rFonts w:ascii="Arial" w:hAnsi="Arial" w:cs="Arial"/>
    </w:rPr>
  </w:style>
  <w:style w:type="paragraph" w:customStyle="1" w:styleId="a9">
    <w:name w:val="Знак Знак Знак Знак Знак Знак Знак Знак Знак Знак"/>
    <w:basedOn w:val="a"/>
    <w:rsid w:val="00AE03C8"/>
    <w:pPr>
      <w:spacing w:after="160" w:line="240" w:lineRule="exact"/>
    </w:pPr>
    <w:rPr>
      <w:rFonts w:ascii="Verdana" w:hAnsi="Verdana" w:cs="Verdana"/>
      <w:lang w:val="en-US" w:eastAsia="en-US"/>
    </w:rPr>
  </w:style>
  <w:style w:type="paragraph" w:styleId="aa">
    <w:name w:val="List Paragraph"/>
    <w:basedOn w:val="a"/>
    <w:uiPriority w:val="34"/>
    <w:qFormat/>
    <w:rsid w:val="00A7392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00237A"/>
    <w:pPr>
      <w:spacing w:after="120" w:line="480" w:lineRule="auto"/>
    </w:pPr>
    <w:rPr>
      <w:lang w:val="x-none" w:eastAsia="x-none"/>
    </w:rPr>
  </w:style>
  <w:style w:type="character" w:customStyle="1" w:styleId="21">
    <w:name w:val="Основной текст 2 Знак"/>
    <w:link w:val="20"/>
    <w:rsid w:val="0000237A"/>
    <w:rPr>
      <w:sz w:val="24"/>
      <w:szCs w:val="24"/>
    </w:rPr>
  </w:style>
  <w:style w:type="paragraph" w:styleId="ab">
    <w:name w:val="header"/>
    <w:basedOn w:val="a"/>
    <w:link w:val="ac"/>
    <w:uiPriority w:val="99"/>
    <w:rsid w:val="005A65E0"/>
    <w:pPr>
      <w:tabs>
        <w:tab w:val="center" w:pos="4677"/>
        <w:tab w:val="right" w:pos="9355"/>
      </w:tabs>
    </w:pPr>
    <w:rPr>
      <w:lang w:val="x-none" w:eastAsia="x-none"/>
    </w:rPr>
  </w:style>
  <w:style w:type="character" w:customStyle="1" w:styleId="ac">
    <w:name w:val="Верхний колонтитул Знак"/>
    <w:link w:val="ab"/>
    <w:uiPriority w:val="99"/>
    <w:rsid w:val="005A65E0"/>
    <w:rPr>
      <w:sz w:val="24"/>
      <w:szCs w:val="24"/>
    </w:rPr>
  </w:style>
  <w:style w:type="paragraph" w:styleId="ad">
    <w:name w:val="footer"/>
    <w:basedOn w:val="a"/>
    <w:link w:val="ae"/>
    <w:rsid w:val="005A65E0"/>
    <w:pPr>
      <w:tabs>
        <w:tab w:val="center" w:pos="4677"/>
        <w:tab w:val="right" w:pos="9355"/>
      </w:tabs>
    </w:pPr>
    <w:rPr>
      <w:lang w:val="x-none" w:eastAsia="x-none"/>
    </w:rPr>
  </w:style>
  <w:style w:type="character" w:customStyle="1" w:styleId="ae">
    <w:name w:val="Нижний колонтитул Знак"/>
    <w:link w:val="ad"/>
    <w:rsid w:val="005A65E0"/>
    <w:rPr>
      <w:sz w:val="24"/>
      <w:szCs w:val="24"/>
    </w:rPr>
  </w:style>
  <w:style w:type="paragraph" w:customStyle="1" w:styleId="ConsPlusNonformat">
    <w:name w:val="ConsPlusNonformat"/>
    <w:rsid w:val="00637700"/>
    <w:pPr>
      <w:widowControl w:val="0"/>
      <w:autoSpaceDE w:val="0"/>
      <w:autoSpaceDN w:val="0"/>
      <w:adjustRightInd w:val="0"/>
    </w:pPr>
    <w:rPr>
      <w:rFonts w:ascii="Courier New" w:hAnsi="Courier New" w:cs="Courier New"/>
    </w:rPr>
  </w:style>
  <w:style w:type="character" w:styleId="af">
    <w:name w:val="Hyperlink"/>
    <w:uiPriority w:val="99"/>
    <w:rsid w:val="00637700"/>
    <w:rPr>
      <w:rFonts w:cs="Times New Roman"/>
      <w:color w:val="0000FF"/>
      <w:u w:val="single"/>
    </w:rPr>
  </w:style>
  <w:style w:type="paragraph" w:customStyle="1" w:styleId="ConsPlusTitle">
    <w:name w:val="ConsPlusTitle"/>
    <w:rsid w:val="00637700"/>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locked/>
    <w:rsid w:val="00637700"/>
    <w:rPr>
      <w:sz w:val="28"/>
      <w:szCs w:val="28"/>
      <w:lang w:bidi="ar-SA"/>
    </w:rPr>
  </w:style>
  <w:style w:type="table" w:styleId="af0">
    <w:name w:val="Table Grid"/>
    <w:basedOn w:val="a1"/>
    <w:rsid w:val="00F32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99"/>
    <w:rsid w:val="004916A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CE78DB"/>
    <w:pPr>
      <w:autoSpaceDE w:val="0"/>
      <w:autoSpaceDN w:val="0"/>
    </w:pPr>
    <w:rPr>
      <w:sz w:val="20"/>
      <w:szCs w:val="20"/>
    </w:rPr>
  </w:style>
  <w:style w:type="character" w:customStyle="1" w:styleId="af2">
    <w:name w:val="Текст сноски Знак"/>
    <w:basedOn w:val="a0"/>
    <w:link w:val="af1"/>
    <w:uiPriority w:val="99"/>
    <w:rsid w:val="00CE78DB"/>
  </w:style>
  <w:style w:type="character" w:styleId="af3">
    <w:name w:val="footnote reference"/>
    <w:uiPriority w:val="99"/>
    <w:rsid w:val="00CE78DB"/>
    <w:rPr>
      <w:rFonts w:cs="Times New Roman"/>
      <w:vertAlign w:val="superscript"/>
    </w:rPr>
  </w:style>
  <w:style w:type="table" w:customStyle="1" w:styleId="6">
    <w:name w:val="Сетка таблицы6"/>
    <w:basedOn w:val="a1"/>
    <w:next w:val="af0"/>
    <w:uiPriority w:val="99"/>
    <w:rsid w:val="00CE78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0"/>
    <w:uiPriority w:val="99"/>
    <w:rsid w:val="00CE78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0"/>
    <w:uiPriority w:val="99"/>
    <w:rsid w:val="00CE78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rsid w:val="00BA00FF"/>
    <w:pPr>
      <w:spacing w:after="120"/>
    </w:pPr>
  </w:style>
  <w:style w:type="character" w:customStyle="1" w:styleId="af5">
    <w:name w:val="Основной текст Знак"/>
    <w:link w:val="af4"/>
    <w:rsid w:val="00BA00FF"/>
    <w:rPr>
      <w:sz w:val="24"/>
      <w:szCs w:val="24"/>
    </w:rPr>
  </w:style>
  <w:style w:type="character" w:customStyle="1" w:styleId="ConsNormal0">
    <w:name w:val="ConsNormal Знак"/>
    <w:link w:val="ConsNormal"/>
    <w:rsid w:val="00BA00FF"/>
    <w:rPr>
      <w:rFonts w:ascii="Arial" w:hAnsi="Arial" w:cs="Arial"/>
    </w:rPr>
  </w:style>
  <w:style w:type="paragraph" w:customStyle="1" w:styleId="af6">
    <w:name w:val="Знак"/>
    <w:basedOn w:val="a"/>
    <w:rsid w:val="00D0786C"/>
    <w:pPr>
      <w:spacing w:after="160" w:line="240" w:lineRule="exact"/>
    </w:pPr>
    <w:rPr>
      <w:rFonts w:ascii="Verdana" w:hAnsi="Verdana" w:cs="Verdana"/>
      <w:lang w:val="en-US" w:eastAsia="en-US"/>
    </w:rPr>
  </w:style>
  <w:style w:type="paragraph" w:customStyle="1" w:styleId="unformattext">
    <w:name w:val="unformattext"/>
    <w:basedOn w:val="a"/>
    <w:rsid w:val="004C3CC4"/>
    <w:pPr>
      <w:spacing w:before="100" w:beforeAutospacing="1" w:after="100" w:afterAutospacing="1"/>
    </w:pPr>
  </w:style>
  <w:style w:type="character" w:customStyle="1" w:styleId="apple-converted-space">
    <w:name w:val="apple-converted-space"/>
    <w:basedOn w:val="a0"/>
    <w:rsid w:val="003E3455"/>
  </w:style>
  <w:style w:type="paragraph" w:styleId="HTML">
    <w:name w:val="HTML Preformatted"/>
    <w:basedOn w:val="a"/>
    <w:link w:val="HTML0"/>
    <w:uiPriority w:val="99"/>
    <w:unhideWhenUsed/>
    <w:rsid w:val="006F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heme="minorEastAsia" w:hAnsi="Courier New" w:cs="Courier New"/>
      <w:sz w:val="20"/>
      <w:szCs w:val="20"/>
      <w:lang w:eastAsia="ko-KR"/>
    </w:rPr>
  </w:style>
  <w:style w:type="character" w:customStyle="1" w:styleId="HTML0">
    <w:name w:val="Стандартный HTML Знак"/>
    <w:basedOn w:val="a0"/>
    <w:link w:val="HTML"/>
    <w:uiPriority w:val="99"/>
    <w:rsid w:val="006F1732"/>
    <w:rPr>
      <w:rFonts w:ascii="Courier New" w:eastAsiaTheme="minorEastAsia" w:hAnsi="Courier New" w:cs="Courier New"/>
      <w:sz w:val="20"/>
      <w:szCs w:val="20"/>
      <w:lang w:eastAsia="ko-KR"/>
    </w:rPr>
  </w:style>
  <w:style w:type="paragraph" w:styleId="af7">
    <w:name w:val="No Spacing"/>
    <w:uiPriority w:val="1"/>
    <w:qFormat/>
    <w:rsid w:val="000C2EC2"/>
    <w:pPr>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041">
      <w:bodyDiv w:val="1"/>
      <w:marLeft w:val="0"/>
      <w:marRight w:val="0"/>
      <w:marTop w:val="0"/>
      <w:marBottom w:val="0"/>
      <w:divBdr>
        <w:top w:val="none" w:sz="0" w:space="0" w:color="auto"/>
        <w:left w:val="none" w:sz="0" w:space="0" w:color="auto"/>
        <w:bottom w:val="none" w:sz="0" w:space="0" w:color="auto"/>
        <w:right w:val="none" w:sz="0" w:space="0" w:color="auto"/>
      </w:divBdr>
      <w:divsChild>
        <w:div w:id="2115516690">
          <w:marLeft w:val="0"/>
          <w:marRight w:val="0"/>
          <w:marTop w:val="0"/>
          <w:marBottom w:val="0"/>
          <w:divBdr>
            <w:top w:val="none" w:sz="0" w:space="0" w:color="auto"/>
            <w:left w:val="none" w:sz="0" w:space="0" w:color="auto"/>
            <w:bottom w:val="none" w:sz="0" w:space="0" w:color="auto"/>
            <w:right w:val="none" w:sz="0" w:space="0" w:color="auto"/>
          </w:divBdr>
        </w:div>
      </w:divsChild>
    </w:div>
    <w:div w:id="33777743">
      <w:bodyDiv w:val="1"/>
      <w:marLeft w:val="0"/>
      <w:marRight w:val="0"/>
      <w:marTop w:val="0"/>
      <w:marBottom w:val="0"/>
      <w:divBdr>
        <w:top w:val="none" w:sz="0" w:space="0" w:color="auto"/>
        <w:left w:val="none" w:sz="0" w:space="0" w:color="auto"/>
        <w:bottom w:val="none" w:sz="0" w:space="0" w:color="auto"/>
        <w:right w:val="none" w:sz="0" w:space="0" w:color="auto"/>
      </w:divBdr>
    </w:div>
    <w:div w:id="86080056">
      <w:bodyDiv w:val="1"/>
      <w:marLeft w:val="0"/>
      <w:marRight w:val="0"/>
      <w:marTop w:val="0"/>
      <w:marBottom w:val="0"/>
      <w:divBdr>
        <w:top w:val="none" w:sz="0" w:space="0" w:color="auto"/>
        <w:left w:val="none" w:sz="0" w:space="0" w:color="auto"/>
        <w:bottom w:val="none" w:sz="0" w:space="0" w:color="auto"/>
        <w:right w:val="none" w:sz="0" w:space="0" w:color="auto"/>
      </w:divBdr>
    </w:div>
    <w:div w:id="252472457">
      <w:bodyDiv w:val="1"/>
      <w:marLeft w:val="0"/>
      <w:marRight w:val="0"/>
      <w:marTop w:val="0"/>
      <w:marBottom w:val="0"/>
      <w:divBdr>
        <w:top w:val="none" w:sz="0" w:space="0" w:color="auto"/>
        <w:left w:val="none" w:sz="0" w:space="0" w:color="auto"/>
        <w:bottom w:val="none" w:sz="0" w:space="0" w:color="auto"/>
        <w:right w:val="none" w:sz="0" w:space="0" w:color="auto"/>
      </w:divBdr>
    </w:div>
    <w:div w:id="426267403">
      <w:bodyDiv w:val="1"/>
      <w:marLeft w:val="0"/>
      <w:marRight w:val="0"/>
      <w:marTop w:val="0"/>
      <w:marBottom w:val="0"/>
      <w:divBdr>
        <w:top w:val="none" w:sz="0" w:space="0" w:color="auto"/>
        <w:left w:val="none" w:sz="0" w:space="0" w:color="auto"/>
        <w:bottom w:val="none" w:sz="0" w:space="0" w:color="auto"/>
        <w:right w:val="none" w:sz="0" w:space="0" w:color="auto"/>
      </w:divBdr>
    </w:div>
    <w:div w:id="457265295">
      <w:bodyDiv w:val="1"/>
      <w:marLeft w:val="0"/>
      <w:marRight w:val="0"/>
      <w:marTop w:val="0"/>
      <w:marBottom w:val="0"/>
      <w:divBdr>
        <w:top w:val="none" w:sz="0" w:space="0" w:color="auto"/>
        <w:left w:val="none" w:sz="0" w:space="0" w:color="auto"/>
        <w:bottom w:val="none" w:sz="0" w:space="0" w:color="auto"/>
        <w:right w:val="none" w:sz="0" w:space="0" w:color="auto"/>
      </w:divBdr>
    </w:div>
    <w:div w:id="547376414">
      <w:bodyDiv w:val="1"/>
      <w:marLeft w:val="0"/>
      <w:marRight w:val="0"/>
      <w:marTop w:val="0"/>
      <w:marBottom w:val="0"/>
      <w:divBdr>
        <w:top w:val="none" w:sz="0" w:space="0" w:color="auto"/>
        <w:left w:val="none" w:sz="0" w:space="0" w:color="auto"/>
        <w:bottom w:val="none" w:sz="0" w:space="0" w:color="auto"/>
        <w:right w:val="none" w:sz="0" w:space="0" w:color="auto"/>
      </w:divBdr>
    </w:div>
    <w:div w:id="575357298">
      <w:bodyDiv w:val="1"/>
      <w:marLeft w:val="0"/>
      <w:marRight w:val="0"/>
      <w:marTop w:val="0"/>
      <w:marBottom w:val="0"/>
      <w:divBdr>
        <w:top w:val="none" w:sz="0" w:space="0" w:color="auto"/>
        <w:left w:val="none" w:sz="0" w:space="0" w:color="auto"/>
        <w:bottom w:val="none" w:sz="0" w:space="0" w:color="auto"/>
        <w:right w:val="none" w:sz="0" w:space="0" w:color="auto"/>
      </w:divBdr>
    </w:div>
    <w:div w:id="587033369">
      <w:bodyDiv w:val="1"/>
      <w:marLeft w:val="0"/>
      <w:marRight w:val="0"/>
      <w:marTop w:val="0"/>
      <w:marBottom w:val="0"/>
      <w:divBdr>
        <w:top w:val="none" w:sz="0" w:space="0" w:color="auto"/>
        <w:left w:val="none" w:sz="0" w:space="0" w:color="auto"/>
        <w:bottom w:val="none" w:sz="0" w:space="0" w:color="auto"/>
        <w:right w:val="none" w:sz="0" w:space="0" w:color="auto"/>
      </w:divBdr>
    </w:div>
    <w:div w:id="593787617">
      <w:bodyDiv w:val="1"/>
      <w:marLeft w:val="0"/>
      <w:marRight w:val="0"/>
      <w:marTop w:val="0"/>
      <w:marBottom w:val="0"/>
      <w:divBdr>
        <w:top w:val="none" w:sz="0" w:space="0" w:color="auto"/>
        <w:left w:val="none" w:sz="0" w:space="0" w:color="auto"/>
        <w:bottom w:val="none" w:sz="0" w:space="0" w:color="auto"/>
        <w:right w:val="none" w:sz="0" w:space="0" w:color="auto"/>
      </w:divBdr>
    </w:div>
    <w:div w:id="602422153">
      <w:bodyDiv w:val="1"/>
      <w:marLeft w:val="0"/>
      <w:marRight w:val="0"/>
      <w:marTop w:val="0"/>
      <w:marBottom w:val="0"/>
      <w:divBdr>
        <w:top w:val="none" w:sz="0" w:space="0" w:color="auto"/>
        <w:left w:val="none" w:sz="0" w:space="0" w:color="auto"/>
        <w:bottom w:val="none" w:sz="0" w:space="0" w:color="auto"/>
        <w:right w:val="none" w:sz="0" w:space="0" w:color="auto"/>
      </w:divBdr>
    </w:div>
    <w:div w:id="647520124">
      <w:bodyDiv w:val="1"/>
      <w:marLeft w:val="0"/>
      <w:marRight w:val="0"/>
      <w:marTop w:val="0"/>
      <w:marBottom w:val="0"/>
      <w:divBdr>
        <w:top w:val="none" w:sz="0" w:space="0" w:color="auto"/>
        <w:left w:val="none" w:sz="0" w:space="0" w:color="auto"/>
        <w:bottom w:val="none" w:sz="0" w:space="0" w:color="auto"/>
        <w:right w:val="none" w:sz="0" w:space="0" w:color="auto"/>
      </w:divBdr>
    </w:div>
    <w:div w:id="762454693">
      <w:bodyDiv w:val="1"/>
      <w:marLeft w:val="0"/>
      <w:marRight w:val="0"/>
      <w:marTop w:val="0"/>
      <w:marBottom w:val="0"/>
      <w:divBdr>
        <w:top w:val="none" w:sz="0" w:space="0" w:color="auto"/>
        <w:left w:val="none" w:sz="0" w:space="0" w:color="auto"/>
        <w:bottom w:val="none" w:sz="0" w:space="0" w:color="auto"/>
        <w:right w:val="none" w:sz="0" w:space="0" w:color="auto"/>
      </w:divBdr>
    </w:div>
    <w:div w:id="924607471">
      <w:bodyDiv w:val="1"/>
      <w:marLeft w:val="0"/>
      <w:marRight w:val="0"/>
      <w:marTop w:val="0"/>
      <w:marBottom w:val="0"/>
      <w:divBdr>
        <w:top w:val="none" w:sz="0" w:space="0" w:color="auto"/>
        <w:left w:val="none" w:sz="0" w:space="0" w:color="auto"/>
        <w:bottom w:val="none" w:sz="0" w:space="0" w:color="auto"/>
        <w:right w:val="none" w:sz="0" w:space="0" w:color="auto"/>
      </w:divBdr>
    </w:div>
    <w:div w:id="957951399">
      <w:bodyDiv w:val="1"/>
      <w:marLeft w:val="0"/>
      <w:marRight w:val="0"/>
      <w:marTop w:val="0"/>
      <w:marBottom w:val="0"/>
      <w:divBdr>
        <w:top w:val="none" w:sz="0" w:space="0" w:color="auto"/>
        <w:left w:val="none" w:sz="0" w:space="0" w:color="auto"/>
        <w:bottom w:val="none" w:sz="0" w:space="0" w:color="auto"/>
        <w:right w:val="none" w:sz="0" w:space="0" w:color="auto"/>
      </w:divBdr>
    </w:div>
    <w:div w:id="1001005257">
      <w:bodyDiv w:val="1"/>
      <w:marLeft w:val="0"/>
      <w:marRight w:val="0"/>
      <w:marTop w:val="0"/>
      <w:marBottom w:val="0"/>
      <w:divBdr>
        <w:top w:val="none" w:sz="0" w:space="0" w:color="auto"/>
        <w:left w:val="none" w:sz="0" w:space="0" w:color="auto"/>
        <w:bottom w:val="none" w:sz="0" w:space="0" w:color="auto"/>
        <w:right w:val="none" w:sz="0" w:space="0" w:color="auto"/>
      </w:divBdr>
    </w:div>
    <w:div w:id="1042097552">
      <w:bodyDiv w:val="1"/>
      <w:marLeft w:val="0"/>
      <w:marRight w:val="0"/>
      <w:marTop w:val="0"/>
      <w:marBottom w:val="0"/>
      <w:divBdr>
        <w:top w:val="none" w:sz="0" w:space="0" w:color="auto"/>
        <w:left w:val="none" w:sz="0" w:space="0" w:color="auto"/>
        <w:bottom w:val="none" w:sz="0" w:space="0" w:color="auto"/>
        <w:right w:val="none" w:sz="0" w:space="0" w:color="auto"/>
      </w:divBdr>
    </w:div>
    <w:div w:id="1086072820">
      <w:bodyDiv w:val="1"/>
      <w:marLeft w:val="0"/>
      <w:marRight w:val="0"/>
      <w:marTop w:val="0"/>
      <w:marBottom w:val="0"/>
      <w:divBdr>
        <w:top w:val="none" w:sz="0" w:space="0" w:color="auto"/>
        <w:left w:val="none" w:sz="0" w:space="0" w:color="auto"/>
        <w:bottom w:val="none" w:sz="0" w:space="0" w:color="auto"/>
        <w:right w:val="none" w:sz="0" w:space="0" w:color="auto"/>
      </w:divBdr>
    </w:div>
    <w:div w:id="1169059809">
      <w:bodyDiv w:val="1"/>
      <w:marLeft w:val="0"/>
      <w:marRight w:val="0"/>
      <w:marTop w:val="0"/>
      <w:marBottom w:val="0"/>
      <w:divBdr>
        <w:top w:val="none" w:sz="0" w:space="0" w:color="auto"/>
        <w:left w:val="none" w:sz="0" w:space="0" w:color="auto"/>
        <w:bottom w:val="none" w:sz="0" w:space="0" w:color="auto"/>
        <w:right w:val="none" w:sz="0" w:space="0" w:color="auto"/>
      </w:divBdr>
    </w:div>
    <w:div w:id="1172915930">
      <w:bodyDiv w:val="1"/>
      <w:marLeft w:val="0"/>
      <w:marRight w:val="0"/>
      <w:marTop w:val="0"/>
      <w:marBottom w:val="0"/>
      <w:divBdr>
        <w:top w:val="none" w:sz="0" w:space="0" w:color="auto"/>
        <w:left w:val="none" w:sz="0" w:space="0" w:color="auto"/>
        <w:bottom w:val="none" w:sz="0" w:space="0" w:color="auto"/>
        <w:right w:val="none" w:sz="0" w:space="0" w:color="auto"/>
      </w:divBdr>
      <w:divsChild>
        <w:div w:id="2024017412">
          <w:marLeft w:val="0"/>
          <w:marRight w:val="0"/>
          <w:marTop w:val="0"/>
          <w:marBottom w:val="0"/>
          <w:divBdr>
            <w:top w:val="none" w:sz="0" w:space="0" w:color="auto"/>
            <w:left w:val="none" w:sz="0" w:space="0" w:color="auto"/>
            <w:bottom w:val="none" w:sz="0" w:space="0" w:color="auto"/>
            <w:right w:val="none" w:sz="0" w:space="0" w:color="auto"/>
          </w:divBdr>
        </w:div>
      </w:divsChild>
    </w:div>
    <w:div w:id="1215462811">
      <w:bodyDiv w:val="1"/>
      <w:marLeft w:val="0"/>
      <w:marRight w:val="0"/>
      <w:marTop w:val="0"/>
      <w:marBottom w:val="0"/>
      <w:divBdr>
        <w:top w:val="none" w:sz="0" w:space="0" w:color="auto"/>
        <w:left w:val="none" w:sz="0" w:space="0" w:color="auto"/>
        <w:bottom w:val="none" w:sz="0" w:space="0" w:color="auto"/>
        <w:right w:val="none" w:sz="0" w:space="0" w:color="auto"/>
      </w:divBdr>
    </w:div>
    <w:div w:id="1272786836">
      <w:bodyDiv w:val="1"/>
      <w:marLeft w:val="0"/>
      <w:marRight w:val="0"/>
      <w:marTop w:val="0"/>
      <w:marBottom w:val="0"/>
      <w:divBdr>
        <w:top w:val="none" w:sz="0" w:space="0" w:color="auto"/>
        <w:left w:val="none" w:sz="0" w:space="0" w:color="auto"/>
        <w:bottom w:val="none" w:sz="0" w:space="0" w:color="auto"/>
        <w:right w:val="none" w:sz="0" w:space="0" w:color="auto"/>
      </w:divBdr>
    </w:div>
    <w:div w:id="1475952748">
      <w:bodyDiv w:val="1"/>
      <w:marLeft w:val="0"/>
      <w:marRight w:val="0"/>
      <w:marTop w:val="0"/>
      <w:marBottom w:val="0"/>
      <w:divBdr>
        <w:top w:val="none" w:sz="0" w:space="0" w:color="auto"/>
        <w:left w:val="none" w:sz="0" w:space="0" w:color="auto"/>
        <w:bottom w:val="none" w:sz="0" w:space="0" w:color="auto"/>
        <w:right w:val="none" w:sz="0" w:space="0" w:color="auto"/>
      </w:divBdr>
    </w:div>
    <w:div w:id="1584729024">
      <w:bodyDiv w:val="1"/>
      <w:marLeft w:val="0"/>
      <w:marRight w:val="0"/>
      <w:marTop w:val="0"/>
      <w:marBottom w:val="0"/>
      <w:divBdr>
        <w:top w:val="none" w:sz="0" w:space="0" w:color="auto"/>
        <w:left w:val="none" w:sz="0" w:space="0" w:color="auto"/>
        <w:bottom w:val="none" w:sz="0" w:space="0" w:color="auto"/>
        <w:right w:val="none" w:sz="0" w:space="0" w:color="auto"/>
      </w:divBdr>
    </w:div>
    <w:div w:id="1604071970">
      <w:bodyDiv w:val="1"/>
      <w:marLeft w:val="0"/>
      <w:marRight w:val="0"/>
      <w:marTop w:val="0"/>
      <w:marBottom w:val="0"/>
      <w:divBdr>
        <w:top w:val="none" w:sz="0" w:space="0" w:color="auto"/>
        <w:left w:val="none" w:sz="0" w:space="0" w:color="auto"/>
        <w:bottom w:val="none" w:sz="0" w:space="0" w:color="auto"/>
        <w:right w:val="none" w:sz="0" w:space="0" w:color="auto"/>
      </w:divBdr>
    </w:div>
    <w:div w:id="1635255586">
      <w:bodyDiv w:val="1"/>
      <w:marLeft w:val="0"/>
      <w:marRight w:val="0"/>
      <w:marTop w:val="0"/>
      <w:marBottom w:val="0"/>
      <w:divBdr>
        <w:top w:val="none" w:sz="0" w:space="0" w:color="auto"/>
        <w:left w:val="none" w:sz="0" w:space="0" w:color="auto"/>
        <w:bottom w:val="none" w:sz="0" w:space="0" w:color="auto"/>
        <w:right w:val="none" w:sz="0" w:space="0" w:color="auto"/>
      </w:divBdr>
    </w:div>
    <w:div w:id="1650934511">
      <w:bodyDiv w:val="1"/>
      <w:marLeft w:val="0"/>
      <w:marRight w:val="0"/>
      <w:marTop w:val="0"/>
      <w:marBottom w:val="0"/>
      <w:divBdr>
        <w:top w:val="none" w:sz="0" w:space="0" w:color="auto"/>
        <w:left w:val="none" w:sz="0" w:space="0" w:color="auto"/>
        <w:bottom w:val="none" w:sz="0" w:space="0" w:color="auto"/>
        <w:right w:val="none" w:sz="0" w:space="0" w:color="auto"/>
      </w:divBdr>
    </w:div>
    <w:div w:id="1722287083">
      <w:bodyDiv w:val="1"/>
      <w:marLeft w:val="0"/>
      <w:marRight w:val="0"/>
      <w:marTop w:val="0"/>
      <w:marBottom w:val="0"/>
      <w:divBdr>
        <w:top w:val="none" w:sz="0" w:space="0" w:color="auto"/>
        <w:left w:val="none" w:sz="0" w:space="0" w:color="auto"/>
        <w:bottom w:val="none" w:sz="0" w:space="0" w:color="auto"/>
        <w:right w:val="none" w:sz="0" w:space="0" w:color="auto"/>
      </w:divBdr>
    </w:div>
    <w:div w:id="21425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09CAD46148FDDBA816A3DA88185B554BAE673E1F2B97AA5B5FAF33258403649B495957D70DA77ASFG8C" TargetMode="External"/><Relationship Id="rId18" Type="http://schemas.openxmlformats.org/officeDocument/2006/relationships/hyperlink" Target="consultantplus://offline/ref=9609CAD46148FDDBA816BDD79E74015948A538361D219CF50F0FA9647AD40531DB095F029449AA72FB9E7038SAGAC" TargetMode="External"/><Relationship Id="rId26" Type="http://schemas.openxmlformats.org/officeDocument/2006/relationships/hyperlink" Target="consultantplus://offline/ref=5C6D57DE79DDE8FB9153B7B59EBCE6344DC82D1D770BC9720A43731CEE2ECEA28ED011947A85A3710E9122C164T5v1F" TargetMode="External"/><Relationship Id="rId3" Type="http://schemas.openxmlformats.org/officeDocument/2006/relationships/styles" Target="styles.xml"/><Relationship Id="rId21" Type="http://schemas.openxmlformats.org/officeDocument/2006/relationships/hyperlink" Target="http://sheladm.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609CAD46148FDDBA816A3DA88185B554BAE673E1F2B97AA5B5FAF33258403649B495954SDG0C" TargetMode="External"/><Relationship Id="rId17" Type="http://schemas.openxmlformats.org/officeDocument/2006/relationships/hyperlink" Target="consultantplus://offline/ref=9609CAD46148FDDBA816BDD79E74015948A538361D219CF50F0FA9647AD40531DB095F029449AA72FB9F743CSAG5C" TargetMode="External"/><Relationship Id="rId25" Type="http://schemas.openxmlformats.org/officeDocument/2006/relationships/hyperlink" Target="consultantplus://offline/ref=5C6D57DE79DDE8FB9153B7B59EBCE6344DC92E157409C9720A43731CEE2ECEA28ED011947A85A3710E9122C164T5v1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609CAD46148FDDBA816BDD79E74015948A5383619249FF80F00F46E728D0933DC0600159300A673FB9F7FS3GAC" TargetMode="External"/><Relationship Id="rId20" Type="http://schemas.openxmlformats.org/officeDocument/2006/relationships/hyperlink" Target="consultantplus://offline/ref=9609CAD46148FDDBA816BDD79E74015948A538361D219CF50F0FA9647AD40531DB095F029449AA72FB9F733DSAGFC" TargetMode="External"/><Relationship Id="rId29" Type="http://schemas.openxmlformats.org/officeDocument/2006/relationships/hyperlink" Target="consultantplus://offline/ref=5C6D57DE79DDE8FB9153B7B59EBCE6344ACD2F1A73049478021A7F1EE92191A79BC149997C9DBD73128D20C0T6v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9CAD46148FDDBA816A3DA88185B554BAF6233192297AA5B5FAF33258403649B495957D70DA375SFGDC" TargetMode="External"/><Relationship Id="rId24" Type="http://schemas.openxmlformats.org/officeDocument/2006/relationships/hyperlink" Target="http://www.mfc38.ru" TargetMode="External"/><Relationship Id="rId32" Type="http://schemas.openxmlformats.org/officeDocument/2006/relationships/hyperlink" Target="mailto:adm@sheladm.ru" TargetMode="External"/><Relationship Id="rId5" Type="http://schemas.openxmlformats.org/officeDocument/2006/relationships/settings" Target="settings.xml"/><Relationship Id="rId15" Type="http://schemas.openxmlformats.org/officeDocument/2006/relationships/hyperlink" Target="consultantplus://offline/ref=B43300F70C45963ACED8D239A81FC3DFCAEBA8079A112A4BFE61B9DD49EF7F48BF84D881FDE5706Fb1a9B" TargetMode="External"/><Relationship Id="rId23" Type="http://schemas.openxmlformats.org/officeDocument/2006/relationships/hyperlink" Target="http://sheladm.ru" TargetMode="External"/><Relationship Id="rId28" Type="http://schemas.openxmlformats.org/officeDocument/2006/relationships/hyperlink" Target="consultantplus://offline/ref=5C6D57DE79DDE8FB9153B7B59EBCE6344BCE211877049478021A7F1EE92191A79BC149997C9DBD73128D20C0T6vCF" TargetMode="External"/><Relationship Id="rId10" Type="http://schemas.openxmlformats.org/officeDocument/2006/relationships/hyperlink" Target="consultantplus://offline/ref=9609CAD46148FDDBA816A3DA88185B554BAF6233192297AA5B5FAF33258403649B495950D6S0G8C" TargetMode="External"/><Relationship Id="rId19" Type="http://schemas.openxmlformats.org/officeDocument/2006/relationships/hyperlink" Target="consultantplus://offline/ref=9609CAD46148FDDBA816BDD79E74015948A538361D219CF50F0FA9647AD40531DB095F029449AA72FB9F733ESAGBC" TargetMode="External"/><Relationship Id="rId31" Type="http://schemas.openxmlformats.org/officeDocument/2006/relationships/hyperlink" Target="consultantplus://offline/ref=4EC9986B34B8DBD573F438428597FD07E0EEE7A642D894AF229D06C994AD5AC22AF851FA9AFCE1AA6A59C601E7F9E5B76F94E5651324E7FEkEg7I" TargetMode="External"/><Relationship Id="rId4" Type="http://schemas.microsoft.com/office/2007/relationships/stylesWithEffects" Target="stylesWithEffects.xml"/><Relationship Id="rId9" Type="http://schemas.openxmlformats.org/officeDocument/2006/relationships/hyperlink" Target="consultantplus://offline/ref=9609CAD46148FDDBA816A3DA88185B554BAF6233192297AA5B5FAF33258403649B495957D70DA776SFG3C" TargetMode="External"/><Relationship Id="rId14" Type="http://schemas.openxmlformats.org/officeDocument/2006/relationships/hyperlink" Target="consultantplus://offline/ref=9609CAD46148FDDBA816A3DA88185B554BAE673E1F2B97AA5B5FAF33258403649B495957D70DA672SFGCC" TargetMode="External"/><Relationship Id="rId22" Type="http://schemas.openxmlformats.org/officeDocument/2006/relationships/hyperlink" Target="http://sheladm.ru" TargetMode="External"/><Relationship Id="rId27" Type="http://schemas.openxmlformats.org/officeDocument/2006/relationships/hyperlink" Target="consultantplus://offline/ref=5C6D57DE79DDE8FB9153B7B59EBCE6344BCC2F1A76049478021A7F1EE92191A79BC149997C9DBD73128D20C0T6vCF" TargetMode="External"/><Relationship Id="rId30" Type="http://schemas.openxmlformats.org/officeDocument/2006/relationships/hyperlink" Target="consultantplus://offline/ref=5C6D57DE79DDE8FB9153A9B888D0BC384FC27610700AC12C5514754BB17EC8F7DC904FCD2BC7E87C0C893EC16746B32C07T7vB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05AD-9321-42C0-B972-34742F52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16087</Words>
  <Characters>91696</Characters>
  <Application>Microsoft Office Word</Application>
  <DocSecurity>4</DocSecurity>
  <Lines>764</Lines>
  <Paragraphs>215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diakov.net</Company>
  <LinksUpToDate>false</LinksUpToDate>
  <CharactersWithSpaces>107568</CharactersWithSpaces>
  <SharedDoc>false</SharedDoc>
  <HLinks>
    <vt:vector size="108" baseType="variant">
      <vt:variant>
        <vt:i4>393248</vt:i4>
      </vt:variant>
      <vt:variant>
        <vt:i4>54</vt:i4>
      </vt:variant>
      <vt:variant>
        <vt:i4>0</vt:i4>
      </vt:variant>
      <vt:variant>
        <vt:i4>5</vt:i4>
      </vt:variant>
      <vt:variant>
        <vt:lpwstr>mailto:adm@sheladm.ru</vt:lpwstr>
      </vt:variant>
      <vt:variant>
        <vt:lpwstr/>
      </vt:variant>
      <vt:variant>
        <vt:i4>3735654</vt:i4>
      </vt:variant>
      <vt:variant>
        <vt:i4>51</vt:i4>
      </vt:variant>
      <vt:variant>
        <vt:i4>0</vt:i4>
      </vt:variant>
      <vt:variant>
        <vt:i4>5</vt:i4>
      </vt:variant>
      <vt:variant>
        <vt:lpwstr>consultantplus://offline/ref=DA72BB86E6CFEBC1EA24161273E8F0A4DF2CC6312240B31E6BD570CDF4E7478F3ABB78F5E2D5322DC6143B73qEH3C</vt:lpwstr>
      </vt:variant>
      <vt:variant>
        <vt:lpwstr/>
      </vt:variant>
      <vt:variant>
        <vt:i4>3735654</vt:i4>
      </vt:variant>
      <vt:variant>
        <vt:i4>48</vt:i4>
      </vt:variant>
      <vt:variant>
        <vt:i4>0</vt:i4>
      </vt:variant>
      <vt:variant>
        <vt:i4>5</vt:i4>
      </vt:variant>
      <vt:variant>
        <vt:lpwstr>consultantplus://offline/ref=DA72BB86E6CFEBC1EA24161273E8F0A4DF2CC6312240B31E6BD570CDF4E7478F3ABB78F5E2D5322DC6143B73qEH3C</vt:lpwstr>
      </vt:variant>
      <vt:variant>
        <vt:lpwstr/>
      </vt:variant>
      <vt:variant>
        <vt:i4>7077998</vt:i4>
      </vt:variant>
      <vt:variant>
        <vt:i4>45</vt:i4>
      </vt:variant>
      <vt:variant>
        <vt:i4>0</vt:i4>
      </vt:variant>
      <vt:variant>
        <vt:i4>5</vt:i4>
      </vt:variant>
      <vt:variant>
        <vt:lpwstr>consultantplus://offline/ref=43270FD3D4FBE0675D77BEE1546F3FA63B26CEE86A973FB3051AFF9B65BA80F35C64ED84A5E60DB5mDs6D</vt:lpwstr>
      </vt:variant>
      <vt:variant>
        <vt:lpwstr/>
      </vt:variant>
      <vt:variant>
        <vt:i4>5111896</vt:i4>
      </vt:variant>
      <vt:variant>
        <vt:i4>42</vt:i4>
      </vt:variant>
      <vt:variant>
        <vt:i4>0</vt:i4>
      </vt:variant>
      <vt:variant>
        <vt:i4>5</vt:i4>
      </vt:variant>
      <vt:variant>
        <vt:lpwstr>consultantplus://offline/ref=30E1BEFEE85F5CD9B2B23B91B755D3A2D6564F9B0F756CEF4C9B7BBD319D7CE190930DA5997A2ASDt1C</vt:lpwstr>
      </vt:variant>
      <vt:variant>
        <vt:lpwstr/>
      </vt:variant>
      <vt:variant>
        <vt:i4>5111896</vt:i4>
      </vt:variant>
      <vt:variant>
        <vt:i4>39</vt:i4>
      </vt:variant>
      <vt:variant>
        <vt:i4>0</vt:i4>
      </vt:variant>
      <vt:variant>
        <vt:i4>5</vt:i4>
      </vt:variant>
      <vt:variant>
        <vt:lpwstr>consultantplus://offline/ref=30E1BEFEE85F5CD9B2B23B91B755D3A2D6564F9B0F756CEF4C9B7BBD319D7CE190930DA5997A2ASDt1C</vt:lpwstr>
      </vt:variant>
      <vt:variant>
        <vt:lpwstr/>
      </vt:variant>
      <vt:variant>
        <vt:i4>5373954</vt:i4>
      </vt:variant>
      <vt:variant>
        <vt:i4>36</vt:i4>
      </vt:variant>
      <vt:variant>
        <vt:i4>0</vt:i4>
      </vt:variant>
      <vt:variant>
        <vt:i4>5</vt:i4>
      </vt:variant>
      <vt:variant>
        <vt:lpwstr/>
      </vt:variant>
      <vt:variant>
        <vt:lpwstr>Par33</vt:lpwstr>
      </vt:variant>
      <vt:variant>
        <vt:i4>4128873</vt:i4>
      </vt:variant>
      <vt:variant>
        <vt:i4>33</vt:i4>
      </vt:variant>
      <vt:variant>
        <vt:i4>0</vt:i4>
      </vt:variant>
      <vt:variant>
        <vt:i4>5</vt:i4>
      </vt:variant>
      <vt:variant>
        <vt:lpwstr>consultantplus://offline/ref=9609CAD46148FDDBA816BDD79E74015948A538361D219CF50F0FA9647AD40531DB095F029449AA72FB9F733DSAGFC</vt:lpwstr>
      </vt:variant>
      <vt:variant>
        <vt:lpwstr/>
      </vt:variant>
      <vt:variant>
        <vt:i4>4128876</vt:i4>
      </vt:variant>
      <vt:variant>
        <vt:i4>30</vt:i4>
      </vt:variant>
      <vt:variant>
        <vt:i4>0</vt:i4>
      </vt:variant>
      <vt:variant>
        <vt:i4>5</vt:i4>
      </vt:variant>
      <vt:variant>
        <vt:lpwstr>consultantplus://offline/ref=9609CAD46148FDDBA816BDD79E74015948A538361D219CF50F0FA9647AD40531DB095F029449AA72FB9F733ESAGBC</vt:lpwstr>
      </vt:variant>
      <vt:variant>
        <vt:lpwstr/>
      </vt:variant>
      <vt:variant>
        <vt:i4>4128818</vt:i4>
      </vt:variant>
      <vt:variant>
        <vt:i4>27</vt:i4>
      </vt:variant>
      <vt:variant>
        <vt:i4>0</vt:i4>
      </vt:variant>
      <vt:variant>
        <vt:i4>5</vt:i4>
      </vt:variant>
      <vt:variant>
        <vt:lpwstr>consultantplus://offline/ref=9609CAD46148FDDBA816BDD79E74015948A538361D219CF50F0FA9647AD40531DB095F029449AA72FB9E7038SAGAC</vt:lpwstr>
      </vt:variant>
      <vt:variant>
        <vt:lpwstr/>
      </vt:variant>
      <vt:variant>
        <vt:i4>4128826</vt:i4>
      </vt:variant>
      <vt:variant>
        <vt:i4>24</vt:i4>
      </vt:variant>
      <vt:variant>
        <vt:i4>0</vt:i4>
      </vt:variant>
      <vt:variant>
        <vt:i4>5</vt:i4>
      </vt:variant>
      <vt:variant>
        <vt:lpwstr>consultantplus://offline/ref=9609CAD46148FDDBA816BDD79E74015948A538361D219CF50F0FA9647AD40531DB095F029449AA72FB9F743CSAG5C</vt:lpwstr>
      </vt:variant>
      <vt:variant>
        <vt:lpwstr/>
      </vt:variant>
      <vt:variant>
        <vt:i4>5701725</vt:i4>
      </vt:variant>
      <vt:variant>
        <vt:i4>21</vt:i4>
      </vt:variant>
      <vt:variant>
        <vt:i4>0</vt:i4>
      </vt:variant>
      <vt:variant>
        <vt:i4>5</vt:i4>
      </vt:variant>
      <vt:variant>
        <vt:lpwstr>consultantplus://offline/ref=9609CAD46148FDDBA816BDD79E74015948A5383619249FF80F00F46E728D0933DC0600159300A673FB9F7FS3GAC</vt:lpwstr>
      </vt:variant>
      <vt:variant>
        <vt:lpwstr/>
      </vt:variant>
      <vt:variant>
        <vt:i4>3866728</vt:i4>
      </vt:variant>
      <vt:variant>
        <vt:i4>18</vt:i4>
      </vt:variant>
      <vt:variant>
        <vt:i4>0</vt:i4>
      </vt:variant>
      <vt:variant>
        <vt:i4>5</vt:i4>
      </vt:variant>
      <vt:variant>
        <vt:lpwstr>consultantplus://offline/ref=9609CAD46148FDDBA816A3DA88185B554BAE673E1F2B97AA5B5FAF33258403649B495957D70DA672SFGCC</vt:lpwstr>
      </vt:variant>
      <vt:variant>
        <vt:lpwstr/>
      </vt:variant>
      <vt:variant>
        <vt:i4>3866721</vt:i4>
      </vt:variant>
      <vt:variant>
        <vt:i4>15</vt:i4>
      </vt:variant>
      <vt:variant>
        <vt:i4>0</vt:i4>
      </vt:variant>
      <vt:variant>
        <vt:i4>5</vt:i4>
      </vt:variant>
      <vt:variant>
        <vt:lpwstr>consultantplus://offline/ref=9609CAD46148FDDBA816A3DA88185B554BAE673E1F2B97AA5B5FAF33258403649B495957D70DA77ASFG8C</vt:lpwstr>
      </vt:variant>
      <vt:variant>
        <vt:lpwstr/>
      </vt:variant>
      <vt:variant>
        <vt:i4>3735661</vt:i4>
      </vt:variant>
      <vt:variant>
        <vt:i4>12</vt:i4>
      </vt:variant>
      <vt:variant>
        <vt:i4>0</vt:i4>
      </vt:variant>
      <vt:variant>
        <vt:i4>5</vt:i4>
      </vt:variant>
      <vt:variant>
        <vt:lpwstr>consultantplus://offline/ref=9609CAD46148FDDBA816A3DA88185B554BAE673E1F2B97AA5B5FAF33258403649B495954SDG0C</vt:lpwstr>
      </vt:variant>
      <vt:variant>
        <vt:lpwstr/>
      </vt:variant>
      <vt:variant>
        <vt:i4>3866674</vt:i4>
      </vt:variant>
      <vt:variant>
        <vt:i4>9</vt:i4>
      </vt:variant>
      <vt:variant>
        <vt:i4>0</vt:i4>
      </vt:variant>
      <vt:variant>
        <vt:i4>5</vt:i4>
      </vt:variant>
      <vt:variant>
        <vt:lpwstr>consultantplus://offline/ref=9609CAD46148FDDBA816A3DA88185B554BAF6233192297AA5B5FAF33258403649B495957D70DA375SFGDC</vt:lpwstr>
      </vt:variant>
      <vt:variant>
        <vt:lpwstr/>
      </vt:variant>
      <vt:variant>
        <vt:i4>6094940</vt:i4>
      </vt:variant>
      <vt:variant>
        <vt:i4>6</vt:i4>
      </vt:variant>
      <vt:variant>
        <vt:i4>0</vt:i4>
      </vt:variant>
      <vt:variant>
        <vt:i4>5</vt:i4>
      </vt:variant>
      <vt:variant>
        <vt:lpwstr>consultantplus://offline/ref=9609CAD46148FDDBA816A3DA88185B554BAF6233192297AA5B5FAF33258403649B495950D6S0G8C</vt:lpwstr>
      </vt:variant>
      <vt:variant>
        <vt:lpwstr/>
      </vt:variant>
      <vt:variant>
        <vt:i4>3866722</vt:i4>
      </vt:variant>
      <vt:variant>
        <vt:i4>3</vt:i4>
      </vt:variant>
      <vt:variant>
        <vt:i4>0</vt:i4>
      </vt:variant>
      <vt:variant>
        <vt:i4>5</vt:i4>
      </vt:variant>
      <vt:variant>
        <vt:lpwstr>consultantplus://offline/ref=9609CAD46148FDDBA816A3DA88185B554BAF6233192297AA5B5FAF33258403649B495957D70DA776SFG3C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kotovshikova</dc:creator>
  <cp:lastModifiedBy>Дарья Беспарточная</cp:lastModifiedBy>
  <cp:revision>2</cp:revision>
  <cp:lastPrinted>2018-12-06T03:41:00Z</cp:lastPrinted>
  <dcterms:created xsi:type="dcterms:W3CDTF">2019-03-11T04:04:00Z</dcterms:created>
  <dcterms:modified xsi:type="dcterms:W3CDTF">2019-03-11T04:04:00Z</dcterms:modified>
</cp:coreProperties>
</file>