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DC" w:rsidRPr="003950DC" w:rsidRDefault="003950DC" w:rsidP="00431D97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D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3950DC" w:rsidRPr="003950DC" w:rsidRDefault="003950DC" w:rsidP="00431D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DC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Иркутская область</w:t>
      </w:r>
    </w:p>
    <w:p w:rsidR="003950DC" w:rsidRPr="003950DC" w:rsidRDefault="003950DC" w:rsidP="00431D97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50DC">
        <w:rPr>
          <w:rFonts w:ascii="Times New Roman" w:eastAsia="Times New Roman" w:hAnsi="Times New Roman" w:cs="Times New Roman"/>
          <w:b/>
          <w:bCs/>
          <w:sz w:val="8"/>
          <w:szCs w:val="8"/>
          <w:lang w:eastAsia="ru-RU"/>
        </w:rPr>
        <w:t xml:space="preserve">  </w:t>
      </w:r>
      <w:r w:rsidRPr="003950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</w:t>
      </w:r>
      <w:r w:rsidRPr="003950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950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ШЕЛЕХОВСКОГО МУНИЦИПАЛЬНОГО РАЙОНА</w:t>
      </w:r>
    </w:p>
    <w:p w:rsidR="003950DC" w:rsidRPr="00C72FCA" w:rsidRDefault="003950DC" w:rsidP="00C72FCA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950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 О С Т А Н О В Л Е Н И Е</w:t>
      </w:r>
    </w:p>
    <w:p w:rsidR="003950DC" w:rsidRPr="003950DC" w:rsidRDefault="003950DC" w:rsidP="00431D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3950DC" w:rsidRPr="00C72FCA" w:rsidRDefault="00C72FCA" w:rsidP="00C72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 2019 года</w:t>
      </w:r>
      <w:r w:rsidRPr="00C72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216-па</w:t>
      </w:r>
    </w:p>
    <w:p w:rsidR="003950DC" w:rsidRPr="00C72FCA" w:rsidRDefault="003950DC" w:rsidP="00C72F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0DC" w:rsidRPr="00C72FCA" w:rsidRDefault="003950DC" w:rsidP="00C72F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0DC" w:rsidRPr="00C72FCA" w:rsidRDefault="00C72FCA" w:rsidP="00C72FCA">
      <w:pPr>
        <w:tabs>
          <w:tab w:val="left" w:pos="4111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ПОСТАНОВЛЕНИЕ АДМИНИСТРАЦИИ ШЕЛЕХОВСКОГО МУНИЦИПАЛЬНОГО РАЙОНА ОТ 16.01.2019 № 28-ПА</w:t>
      </w:r>
    </w:p>
    <w:p w:rsidR="003950DC" w:rsidRPr="003950DC" w:rsidRDefault="003950DC" w:rsidP="00431D97">
      <w:pPr>
        <w:tabs>
          <w:tab w:val="left" w:pos="4111"/>
        </w:tabs>
        <w:spacing w:after="0" w:line="240" w:lineRule="auto"/>
        <w:ind w:right="524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уточнения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(площадок) накопления твердых коммунальных отходов </w:t>
      </w: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сельских поселений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Шелеховского района, в </w:t>
      </w: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со статьей 13.4 Федерального закона от  24.06.1998 № 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статьями 30, 31, 34, 35 Устава Шелеховского района, Администрация Шелеховского муниципального района</w:t>
      </w:r>
    </w:p>
    <w:p w:rsidR="003950DC" w:rsidRPr="003950DC" w:rsidRDefault="003950DC" w:rsidP="00431D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</w:pPr>
      <w:r w:rsidRPr="003950D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>ПОСТАНОВЛЯЕТ:</w:t>
      </w:r>
    </w:p>
    <w:p w:rsidR="003950DC" w:rsidRPr="003950DC" w:rsidRDefault="003950DC" w:rsidP="0043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431D97" w:rsidRDefault="003950DC" w:rsidP="00431D97">
      <w:pPr>
        <w:pStyle w:val="af4"/>
        <w:widowControl w:val="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31D97">
        <w:rPr>
          <w:sz w:val="28"/>
          <w:szCs w:val="28"/>
        </w:rPr>
        <w:t xml:space="preserve">Внести </w:t>
      </w:r>
      <w:r w:rsidR="00CD3352" w:rsidRPr="00431D97">
        <w:rPr>
          <w:sz w:val="28"/>
          <w:szCs w:val="28"/>
        </w:rPr>
        <w:t>в постановление Администрации Шелеховского муниципального района от 16.01.2019 № 28-па «Об утверждении схемы и реестра мест (площадок) накопления твердых коммунальных отходов на территории сельских поселений Шелеховского района» следующие изменения:</w:t>
      </w:r>
    </w:p>
    <w:p w:rsidR="00431D97" w:rsidRPr="00431D97" w:rsidRDefault="00431D97" w:rsidP="00431D97">
      <w:pPr>
        <w:pStyle w:val="af4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 «</w:t>
      </w:r>
      <w:r w:rsidRPr="00431D97">
        <w:rPr>
          <w:sz w:val="28"/>
          <w:szCs w:val="28"/>
        </w:rPr>
        <w:t>Схема размещения мест (площадок) накопления твердых коммунальных отходов на территории сельских поселений Шелеховского района</w:t>
      </w:r>
      <w:r>
        <w:rPr>
          <w:sz w:val="28"/>
          <w:szCs w:val="28"/>
        </w:rPr>
        <w:t xml:space="preserve">» </w:t>
      </w:r>
      <w:r w:rsidRPr="00431D97">
        <w:rPr>
          <w:sz w:val="28"/>
          <w:szCs w:val="28"/>
        </w:rPr>
        <w:t xml:space="preserve">изложить </w:t>
      </w:r>
      <w:r w:rsidR="00934E3B">
        <w:rPr>
          <w:sz w:val="28"/>
          <w:szCs w:val="28"/>
        </w:rPr>
        <w:t>в редакции согласно приложению</w:t>
      </w:r>
      <w:r w:rsidRPr="00431D97">
        <w:rPr>
          <w:sz w:val="28"/>
          <w:szCs w:val="28"/>
        </w:rPr>
        <w:t xml:space="preserve"> к настоящему постановлению;</w:t>
      </w:r>
    </w:p>
    <w:p w:rsidR="00431D97" w:rsidRDefault="000B5228" w:rsidP="00431D97">
      <w:pPr>
        <w:pStyle w:val="af4"/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31D97">
        <w:rPr>
          <w:sz w:val="28"/>
          <w:szCs w:val="28"/>
        </w:rPr>
        <w:t xml:space="preserve"> Приложении 2</w:t>
      </w:r>
      <w:r w:rsidR="00431D97" w:rsidRPr="00431D9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431D97" w:rsidRPr="00431D97">
        <w:rPr>
          <w:sz w:val="28"/>
          <w:szCs w:val="28"/>
        </w:rPr>
        <w:t>«Реестр мест (площадок) накопления твердых коммунальных отходов на территории сельских поселений Шелеховского района»</w:t>
      </w:r>
      <w:r w:rsidR="00431D97">
        <w:rPr>
          <w:sz w:val="28"/>
          <w:szCs w:val="28"/>
        </w:rPr>
        <w:t>:</w:t>
      </w:r>
    </w:p>
    <w:p w:rsidR="00431D97" w:rsidRDefault="00431D97" w:rsidP="000B5228">
      <w:pPr>
        <w:pStyle w:val="af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пункты 7, 8 исключить;</w:t>
      </w:r>
    </w:p>
    <w:p w:rsidR="00F23B76" w:rsidRDefault="00431D97" w:rsidP="00F23B76">
      <w:pPr>
        <w:pStyle w:val="af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25853">
        <w:rPr>
          <w:sz w:val="28"/>
          <w:szCs w:val="28"/>
        </w:rPr>
        <w:t>дополнить пунктом 2.1</w:t>
      </w:r>
      <w:r>
        <w:rPr>
          <w:sz w:val="28"/>
          <w:szCs w:val="28"/>
        </w:rPr>
        <w:t xml:space="preserve"> следующего содержания:</w:t>
      </w:r>
    </w:p>
    <w:p w:rsidR="00431D97" w:rsidRDefault="00431D97" w:rsidP="00F23B76">
      <w:pPr>
        <w:pStyle w:val="af4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985"/>
        <w:gridCol w:w="1842"/>
        <w:gridCol w:w="2268"/>
      </w:tblGrid>
      <w:tr w:rsidR="00431D97" w:rsidRPr="004E3929" w:rsidTr="00F23B76">
        <w:tc>
          <w:tcPr>
            <w:tcW w:w="567" w:type="dxa"/>
          </w:tcPr>
          <w:p w:rsidR="00431D97" w:rsidRPr="00712ECA" w:rsidRDefault="00D25853" w:rsidP="000B5228">
            <w:pPr>
              <w:widowControl w:val="0"/>
              <w:tabs>
                <w:tab w:val="left" w:pos="142"/>
              </w:tabs>
              <w:ind w:right="-3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  <w:p w:rsidR="00431D97" w:rsidRPr="00A052DB" w:rsidRDefault="00431D97" w:rsidP="002A51A9">
            <w:pPr>
              <w:ind w:firstLine="709"/>
            </w:pPr>
          </w:p>
        </w:tc>
        <w:tc>
          <w:tcPr>
            <w:tcW w:w="2977" w:type="dxa"/>
          </w:tcPr>
          <w:p w:rsidR="00431D97" w:rsidRPr="007B590B" w:rsidRDefault="00431D97" w:rsidP="00F23B76">
            <w:pPr>
              <w:pStyle w:val="af4"/>
              <w:widowControl w:val="0"/>
              <w:tabs>
                <w:tab w:val="left" w:pos="34"/>
                <w:tab w:val="left" w:pos="142"/>
              </w:tabs>
              <w:autoSpaceDE w:val="0"/>
              <w:autoSpaceDN w:val="0"/>
              <w:adjustRightInd w:val="0"/>
              <w:ind w:left="0" w:firstLine="34"/>
            </w:pPr>
            <w:proofErr w:type="spellStart"/>
            <w:r w:rsidRPr="007B590B">
              <w:t>Шелеховский</w:t>
            </w:r>
            <w:proofErr w:type="spellEnd"/>
            <w:r w:rsidRPr="007B590B">
              <w:t xml:space="preserve"> район, с. Баклаши, ул. Созидателей, северо-западнее на расстоянии 40 м. от д. 2 ул. Созидателей </w:t>
            </w:r>
          </w:p>
        </w:tc>
        <w:tc>
          <w:tcPr>
            <w:tcW w:w="1985" w:type="dxa"/>
          </w:tcPr>
          <w:p w:rsidR="00431D97" w:rsidRPr="004E3929" w:rsidRDefault="00431D97" w:rsidP="00F23B76">
            <w:pPr>
              <w:pStyle w:val="af4"/>
              <w:widowControl w:val="0"/>
              <w:tabs>
                <w:tab w:val="left" w:pos="0"/>
                <w:tab w:val="left" w:pos="34"/>
              </w:tabs>
              <w:autoSpaceDE w:val="0"/>
              <w:autoSpaceDN w:val="0"/>
              <w:adjustRightInd w:val="0"/>
              <w:ind w:left="0" w:firstLine="34"/>
            </w:pPr>
            <w:r>
              <w:t>Покрытие грунтовое, 3</w:t>
            </w:r>
            <w:r w:rsidRPr="004E3929">
              <w:t xml:space="preserve"> контейнера по 0,75 </w:t>
            </w:r>
            <w:proofErr w:type="spellStart"/>
            <w:r w:rsidRPr="004E3929">
              <w:t>куб.м</w:t>
            </w:r>
            <w:proofErr w:type="spellEnd"/>
            <w:r w:rsidRPr="004E3929">
              <w:t>.</w:t>
            </w:r>
          </w:p>
        </w:tc>
        <w:tc>
          <w:tcPr>
            <w:tcW w:w="1842" w:type="dxa"/>
          </w:tcPr>
          <w:p w:rsidR="00431D97" w:rsidRPr="004E3929" w:rsidRDefault="00431D97" w:rsidP="00F23B76">
            <w:pPr>
              <w:pStyle w:val="af4"/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0"/>
            </w:pPr>
            <w:r>
              <w:t>Общедомовое имущество</w:t>
            </w:r>
          </w:p>
        </w:tc>
        <w:tc>
          <w:tcPr>
            <w:tcW w:w="2268" w:type="dxa"/>
          </w:tcPr>
          <w:p w:rsidR="00431D97" w:rsidRPr="00543DC0" w:rsidRDefault="00431D97" w:rsidP="00F23B76">
            <w:pPr>
              <w:pStyle w:val="af4"/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0" w:firstLine="34"/>
              <w:rPr>
                <w:highlight w:val="yellow"/>
              </w:rPr>
            </w:pPr>
            <w:proofErr w:type="spellStart"/>
            <w:r>
              <w:t>Шелеховский</w:t>
            </w:r>
            <w:proofErr w:type="spellEnd"/>
            <w:r>
              <w:t xml:space="preserve"> район, с. Баклаши, </w:t>
            </w:r>
            <w:r w:rsidRPr="004E3929">
              <w:t xml:space="preserve">ул. </w:t>
            </w:r>
            <w:r>
              <w:t>Созидателей</w:t>
            </w:r>
            <w:r w:rsidRPr="004E3929">
              <w:t xml:space="preserve">, </w:t>
            </w:r>
            <w:r w:rsidRPr="00543DC0">
              <w:t>дома 1/1, 1/2, 1/3, 2</w:t>
            </w:r>
          </w:p>
        </w:tc>
      </w:tr>
    </w:tbl>
    <w:p w:rsidR="00431D97" w:rsidRPr="000B5228" w:rsidRDefault="005133E8" w:rsidP="000B5228">
      <w:pPr>
        <w:pStyle w:val="af4"/>
        <w:widowControl w:val="0"/>
        <w:tabs>
          <w:tab w:val="left" w:pos="142"/>
        </w:tabs>
        <w:autoSpaceDE w:val="0"/>
        <w:autoSpaceDN w:val="0"/>
        <w:adjustRightInd w:val="0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3950DC" w:rsidRPr="003950DC" w:rsidRDefault="003950DC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Постановление подлежит официальному опубликованию в газете «</w:t>
      </w:r>
      <w:proofErr w:type="spellStart"/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Шелеховский</w:t>
      </w:r>
      <w:proofErr w:type="spellEnd"/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размещению на официальном сайте Администрации </w:t>
      </w: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Шелеховского муниципального района в информационно-телекоммуникационной сети «Интернет».</w:t>
      </w:r>
    </w:p>
    <w:p w:rsidR="003950DC" w:rsidRPr="003950DC" w:rsidRDefault="003950DC" w:rsidP="00431D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Шелеховского </w:t>
      </w:r>
    </w:p>
    <w:p w:rsidR="003950DC" w:rsidRPr="003950DC" w:rsidRDefault="003950DC" w:rsidP="00431D9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М.Н. </w:t>
      </w:r>
      <w:proofErr w:type="spellStart"/>
      <w:r w:rsidRPr="003950D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Модин</w:t>
      </w:r>
      <w:proofErr w:type="spellEnd"/>
    </w:p>
    <w:p w:rsidR="003950DC" w:rsidRPr="003950DC" w:rsidRDefault="003950DC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DC" w:rsidRPr="003950DC" w:rsidRDefault="003950DC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04DA0" w:rsidRDefault="00004DA0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004DA0" w:rsidSect="000B5228"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0117A7" w:rsidRPr="004B72E7" w:rsidRDefault="00004DA0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92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E2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0117A7" w:rsidRPr="004B72E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0117A7" w:rsidRPr="004B72E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Шелеховского муниципального района</w:t>
      </w: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72FCA">
        <w:rPr>
          <w:rFonts w:ascii="Times New Roman" w:eastAsia="Times New Roman" w:hAnsi="Times New Roman" w:cs="Times New Roman"/>
          <w:sz w:val="24"/>
          <w:szCs w:val="24"/>
          <w:lang w:eastAsia="ru-RU"/>
        </w:rPr>
        <w:t>27 марта 2019 года</w:t>
      </w: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C72FCA">
        <w:rPr>
          <w:rFonts w:ascii="Times New Roman" w:eastAsia="Times New Roman" w:hAnsi="Times New Roman" w:cs="Times New Roman"/>
          <w:sz w:val="24"/>
          <w:szCs w:val="24"/>
          <w:lang w:eastAsia="ru-RU"/>
        </w:rPr>
        <w:t>216-па</w:t>
      </w:r>
      <w:bookmarkStart w:id="0" w:name="_GoBack"/>
      <w:bookmarkEnd w:id="0"/>
    </w:p>
    <w:p w:rsidR="00F23C42" w:rsidRDefault="00F23C42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3E8" w:rsidRPr="004B72E7" w:rsidRDefault="005133E8" w:rsidP="005133E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5133E8" w:rsidRPr="004B72E7" w:rsidRDefault="005133E8" w:rsidP="005133E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5133E8" w:rsidRPr="004B72E7" w:rsidRDefault="005133E8" w:rsidP="005133E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Шелеховского муниципального района</w:t>
      </w:r>
    </w:p>
    <w:p w:rsidR="005133E8" w:rsidRDefault="005133E8" w:rsidP="005133E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16.01.2019</w:t>
      </w: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28-па</w:t>
      </w: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3E8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размещения мест (площадок) накопления твердых коммунальных отходов </w:t>
      </w:r>
    </w:p>
    <w:p w:rsidR="000117A7" w:rsidRPr="0052344E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сельских поселений Шелеховского района</w:t>
      </w:r>
    </w:p>
    <w:p w:rsidR="000117A7" w:rsidRPr="0052344E" w:rsidRDefault="000117A7" w:rsidP="00431D97">
      <w:pPr>
        <w:pStyle w:val="af4"/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 w:val="28"/>
          <w:szCs w:val="28"/>
        </w:rPr>
      </w:pPr>
      <w:proofErr w:type="spellStart"/>
      <w:r w:rsidRPr="0052344E">
        <w:rPr>
          <w:sz w:val="28"/>
          <w:szCs w:val="28"/>
        </w:rPr>
        <w:t>Баклашинское</w:t>
      </w:r>
      <w:proofErr w:type="spellEnd"/>
      <w:r w:rsidRPr="0052344E">
        <w:rPr>
          <w:sz w:val="28"/>
          <w:szCs w:val="28"/>
        </w:rPr>
        <w:t xml:space="preserve"> муниципальное образование:</w:t>
      </w:r>
    </w:p>
    <w:p w:rsidR="000117A7" w:rsidRDefault="005133E8" w:rsidP="005133E8">
      <w:pPr>
        <w:pStyle w:val="af4"/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  <w:r>
        <w:rPr>
          <w:sz w:val="28"/>
          <w:szCs w:val="28"/>
        </w:rPr>
        <w:t>1)</w:t>
      </w:r>
      <w:r w:rsidR="0052344E">
        <w:rPr>
          <w:sz w:val="28"/>
          <w:szCs w:val="28"/>
        </w:rPr>
        <w:t xml:space="preserve"> </w:t>
      </w:r>
      <w:r w:rsidR="000117A7" w:rsidRPr="0052344E">
        <w:rPr>
          <w:sz w:val="28"/>
          <w:szCs w:val="28"/>
        </w:rPr>
        <w:t>с. Баклаши:</w:t>
      </w:r>
    </w:p>
    <w:p w:rsidR="007B590B" w:rsidRPr="007B590B" w:rsidRDefault="007B590B" w:rsidP="00431D97">
      <w:pPr>
        <w:pStyle w:val="af4"/>
        <w:widowControl w:val="0"/>
        <w:autoSpaceDE w:val="0"/>
        <w:autoSpaceDN w:val="0"/>
        <w:adjustRightInd w:val="0"/>
        <w:ind w:left="0" w:firstLine="709"/>
        <w:rPr>
          <w:sz w:val="16"/>
          <w:szCs w:val="16"/>
        </w:rPr>
      </w:pPr>
    </w:p>
    <w:p w:rsidR="007B590B" w:rsidRPr="007B590B" w:rsidRDefault="007B590B" w:rsidP="00431D97">
      <w:pPr>
        <w:pStyle w:val="af4"/>
        <w:widowControl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DDCE35" wp14:editId="323C7E7A">
            <wp:extent cx="6410325" cy="340419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14" cy="34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A7" w:rsidRPr="004208BF" w:rsidRDefault="000117A7" w:rsidP="005133E8">
      <w:pPr>
        <w:pStyle w:val="af4"/>
        <w:widowControl w:val="0"/>
        <w:numPr>
          <w:ilvl w:val="0"/>
          <w:numId w:val="23"/>
        </w:numPr>
        <w:autoSpaceDE w:val="0"/>
        <w:autoSpaceDN w:val="0"/>
        <w:adjustRightInd w:val="0"/>
        <w:rPr>
          <w:sz w:val="28"/>
          <w:szCs w:val="28"/>
        </w:rPr>
      </w:pPr>
      <w:r w:rsidRPr="004208BF">
        <w:rPr>
          <w:sz w:val="28"/>
          <w:szCs w:val="28"/>
        </w:rPr>
        <w:lastRenderedPageBreak/>
        <w:t>п. Чистые Ключи:</w:t>
      </w:r>
    </w:p>
    <w:p w:rsidR="004208BF" w:rsidRPr="0052344E" w:rsidRDefault="004208BF" w:rsidP="00431D97">
      <w:pPr>
        <w:pStyle w:val="af4"/>
        <w:widowControl w:val="0"/>
        <w:autoSpaceDE w:val="0"/>
        <w:autoSpaceDN w:val="0"/>
        <w:adjustRightInd w:val="0"/>
        <w:ind w:left="0" w:firstLine="709"/>
        <w:rPr>
          <w:sz w:val="28"/>
          <w:szCs w:val="28"/>
        </w:rPr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CE323" wp14:editId="3032A73C">
            <wp:extent cx="9206834" cy="48443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0862" cy="48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8BF" w:rsidRDefault="004208BF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8BF" w:rsidRDefault="004208BF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8BF" w:rsidRDefault="004208BF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7A7" w:rsidRPr="00712ECA" w:rsidRDefault="000117A7" w:rsidP="00431D97">
      <w:pPr>
        <w:pStyle w:val="af4"/>
        <w:widowControl w:val="0"/>
        <w:numPr>
          <w:ilvl w:val="0"/>
          <w:numId w:val="19"/>
        </w:numPr>
        <w:autoSpaceDE w:val="0"/>
        <w:autoSpaceDN w:val="0"/>
        <w:adjustRightInd w:val="0"/>
        <w:ind w:left="0" w:firstLine="709"/>
        <w:rPr>
          <w:sz w:val="28"/>
          <w:szCs w:val="28"/>
        </w:rPr>
      </w:pPr>
      <w:proofErr w:type="spellStart"/>
      <w:r w:rsidRPr="00712ECA">
        <w:rPr>
          <w:sz w:val="28"/>
          <w:szCs w:val="28"/>
        </w:rPr>
        <w:lastRenderedPageBreak/>
        <w:t>Подкаменское</w:t>
      </w:r>
      <w:proofErr w:type="spellEnd"/>
      <w:r w:rsidRPr="00712ECA">
        <w:rPr>
          <w:sz w:val="28"/>
          <w:szCs w:val="28"/>
        </w:rPr>
        <w:t xml:space="preserve"> муниципальное образование:</w:t>
      </w:r>
    </w:p>
    <w:p w:rsidR="0052344E" w:rsidRPr="000117A7" w:rsidRDefault="0052344E" w:rsidP="00431D97">
      <w:pPr>
        <w:pStyle w:val="af4"/>
        <w:widowControl w:val="0"/>
        <w:autoSpaceDE w:val="0"/>
        <w:autoSpaceDN w:val="0"/>
        <w:adjustRightInd w:val="0"/>
        <w:ind w:left="0" w:firstLine="709"/>
      </w:pPr>
    </w:p>
    <w:p w:rsidR="000117A7" w:rsidRDefault="000117A7" w:rsidP="00431D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66365" wp14:editId="015FCED2">
            <wp:extent cx="9105332" cy="4836944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19989" cy="48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29" w:rsidRDefault="004E3929" w:rsidP="00431D97">
      <w:pPr>
        <w:tabs>
          <w:tab w:val="left" w:pos="0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2344E" w:rsidRPr="004E3929" w:rsidRDefault="0052344E" w:rsidP="00431D97">
      <w:pPr>
        <w:tabs>
          <w:tab w:val="left" w:pos="0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52344E" w:rsidRPr="004E3929" w:rsidSect="000B5228">
      <w:pgSz w:w="16838" w:h="11906" w:orient="landscape"/>
      <w:pgMar w:top="1418" w:right="851" w:bottom="85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77D" w:rsidRDefault="009C577D" w:rsidP="007B590B">
      <w:pPr>
        <w:spacing w:after="0" w:line="240" w:lineRule="auto"/>
      </w:pPr>
      <w:r>
        <w:separator/>
      </w:r>
    </w:p>
  </w:endnote>
  <w:endnote w:type="continuationSeparator" w:id="0">
    <w:p w:rsidR="009C577D" w:rsidRDefault="009C577D" w:rsidP="007B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77D" w:rsidRDefault="009C577D" w:rsidP="007B590B">
      <w:pPr>
        <w:spacing w:after="0" w:line="240" w:lineRule="auto"/>
      </w:pPr>
      <w:r>
        <w:separator/>
      </w:r>
    </w:p>
  </w:footnote>
  <w:footnote w:type="continuationSeparator" w:id="0">
    <w:p w:rsidR="009C577D" w:rsidRDefault="009C577D" w:rsidP="007B5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9A"/>
    <w:multiLevelType w:val="hybridMultilevel"/>
    <w:tmpl w:val="BB48353A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8431C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150471"/>
    <w:multiLevelType w:val="hybridMultilevel"/>
    <w:tmpl w:val="1B40CEC0"/>
    <w:lvl w:ilvl="0" w:tplc="1960F5E6">
      <w:start w:val="2018"/>
      <w:numFmt w:val="decimal"/>
      <w:lvlText w:val="%1"/>
      <w:lvlJc w:val="left"/>
      <w:pPr>
        <w:ind w:left="131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84010A"/>
    <w:multiLevelType w:val="hybridMultilevel"/>
    <w:tmpl w:val="D7C2D2CC"/>
    <w:lvl w:ilvl="0" w:tplc="9BDCAF6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18E24933"/>
    <w:multiLevelType w:val="hybridMultilevel"/>
    <w:tmpl w:val="F7F4D894"/>
    <w:lvl w:ilvl="0" w:tplc="3D346E54">
      <w:start w:val="2018"/>
      <w:numFmt w:val="decimal"/>
      <w:lvlText w:val="%1"/>
      <w:lvlJc w:val="left"/>
      <w:pPr>
        <w:ind w:left="82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1A462081"/>
    <w:multiLevelType w:val="hybridMultilevel"/>
    <w:tmpl w:val="F3360B36"/>
    <w:lvl w:ilvl="0" w:tplc="EC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053B98"/>
    <w:multiLevelType w:val="hybridMultilevel"/>
    <w:tmpl w:val="9DAA0EFE"/>
    <w:lvl w:ilvl="0" w:tplc="936C0D04">
      <w:start w:val="1"/>
      <w:numFmt w:val="decimal"/>
      <w:lvlText w:val="%1."/>
      <w:lvlJc w:val="left"/>
      <w:pPr>
        <w:ind w:left="1318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5D05F73"/>
    <w:multiLevelType w:val="hybridMultilevel"/>
    <w:tmpl w:val="9586D6F4"/>
    <w:lvl w:ilvl="0" w:tplc="7B004B3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DD34597"/>
    <w:multiLevelType w:val="hybridMultilevel"/>
    <w:tmpl w:val="9446EEFC"/>
    <w:lvl w:ilvl="0" w:tplc="07720F98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D1C102A"/>
    <w:multiLevelType w:val="hybridMultilevel"/>
    <w:tmpl w:val="05805F28"/>
    <w:lvl w:ilvl="0" w:tplc="C9A0AAEE">
      <w:start w:val="2019"/>
      <w:numFmt w:val="decimal"/>
      <w:lvlText w:val="%1"/>
      <w:lvlJc w:val="left"/>
      <w:pPr>
        <w:ind w:left="82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4AF43498"/>
    <w:multiLevelType w:val="hybridMultilevel"/>
    <w:tmpl w:val="D02EED7C"/>
    <w:lvl w:ilvl="0" w:tplc="E0583D5E">
      <w:start w:val="2019"/>
      <w:numFmt w:val="decimal"/>
      <w:lvlText w:val="%1"/>
      <w:lvlJc w:val="left"/>
      <w:pPr>
        <w:ind w:left="1167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E1A5BE5"/>
    <w:multiLevelType w:val="hybridMultilevel"/>
    <w:tmpl w:val="716811C8"/>
    <w:lvl w:ilvl="0" w:tplc="29D2AC6A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4">
    <w:nsid w:val="621474BA"/>
    <w:multiLevelType w:val="hybridMultilevel"/>
    <w:tmpl w:val="FB52322C"/>
    <w:lvl w:ilvl="0" w:tplc="3042A4E2">
      <w:start w:val="1"/>
      <w:numFmt w:val="decimal"/>
      <w:lvlText w:val="%1."/>
      <w:lvlJc w:val="left"/>
      <w:pPr>
        <w:ind w:left="1236" w:hanging="81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62E65E77"/>
    <w:multiLevelType w:val="hybridMultilevel"/>
    <w:tmpl w:val="F9F005D2"/>
    <w:lvl w:ilvl="0" w:tplc="4A422B78">
      <w:start w:val="2017"/>
      <w:numFmt w:val="decimal"/>
      <w:lvlText w:val="%1"/>
      <w:lvlJc w:val="left"/>
      <w:pPr>
        <w:ind w:left="82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6">
    <w:nsid w:val="63F15F77"/>
    <w:multiLevelType w:val="hybridMultilevel"/>
    <w:tmpl w:val="BD6207B0"/>
    <w:lvl w:ilvl="0" w:tplc="8E64F5A0">
      <w:start w:val="2017"/>
      <w:numFmt w:val="decimal"/>
      <w:lvlText w:val="%1"/>
      <w:lvlJc w:val="left"/>
      <w:pPr>
        <w:ind w:left="82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7">
    <w:nsid w:val="67E21B0D"/>
    <w:multiLevelType w:val="hybridMultilevel"/>
    <w:tmpl w:val="BFFCA9E2"/>
    <w:lvl w:ilvl="0" w:tplc="6630C7B4">
      <w:start w:val="2020"/>
      <w:numFmt w:val="decimal"/>
      <w:lvlText w:val="%1"/>
      <w:lvlJc w:val="left"/>
      <w:pPr>
        <w:ind w:left="68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6" w:hanging="360"/>
      </w:pPr>
    </w:lvl>
    <w:lvl w:ilvl="2" w:tplc="0419001B" w:tentative="1">
      <w:start w:val="1"/>
      <w:numFmt w:val="lowerRoman"/>
      <w:lvlText w:val="%3."/>
      <w:lvlJc w:val="right"/>
      <w:pPr>
        <w:ind w:left="2006" w:hanging="180"/>
      </w:pPr>
    </w:lvl>
    <w:lvl w:ilvl="3" w:tplc="0419000F" w:tentative="1">
      <w:start w:val="1"/>
      <w:numFmt w:val="decimal"/>
      <w:lvlText w:val="%4."/>
      <w:lvlJc w:val="left"/>
      <w:pPr>
        <w:ind w:left="2726" w:hanging="360"/>
      </w:pPr>
    </w:lvl>
    <w:lvl w:ilvl="4" w:tplc="04190019" w:tentative="1">
      <w:start w:val="1"/>
      <w:numFmt w:val="lowerLetter"/>
      <w:lvlText w:val="%5."/>
      <w:lvlJc w:val="left"/>
      <w:pPr>
        <w:ind w:left="3446" w:hanging="360"/>
      </w:pPr>
    </w:lvl>
    <w:lvl w:ilvl="5" w:tplc="0419001B" w:tentative="1">
      <w:start w:val="1"/>
      <w:numFmt w:val="lowerRoman"/>
      <w:lvlText w:val="%6."/>
      <w:lvlJc w:val="right"/>
      <w:pPr>
        <w:ind w:left="4166" w:hanging="180"/>
      </w:pPr>
    </w:lvl>
    <w:lvl w:ilvl="6" w:tplc="0419000F" w:tentative="1">
      <w:start w:val="1"/>
      <w:numFmt w:val="decimal"/>
      <w:lvlText w:val="%7."/>
      <w:lvlJc w:val="left"/>
      <w:pPr>
        <w:ind w:left="4886" w:hanging="360"/>
      </w:pPr>
    </w:lvl>
    <w:lvl w:ilvl="7" w:tplc="04190019" w:tentative="1">
      <w:start w:val="1"/>
      <w:numFmt w:val="lowerLetter"/>
      <w:lvlText w:val="%8."/>
      <w:lvlJc w:val="left"/>
      <w:pPr>
        <w:ind w:left="5606" w:hanging="360"/>
      </w:pPr>
    </w:lvl>
    <w:lvl w:ilvl="8" w:tplc="041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8">
    <w:nsid w:val="6BA55F5C"/>
    <w:multiLevelType w:val="hybridMultilevel"/>
    <w:tmpl w:val="42B8FD26"/>
    <w:lvl w:ilvl="0" w:tplc="5080C9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CC7984"/>
    <w:multiLevelType w:val="hybridMultilevel"/>
    <w:tmpl w:val="2892E184"/>
    <w:lvl w:ilvl="0" w:tplc="B1B02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C214E"/>
    <w:multiLevelType w:val="hybridMultilevel"/>
    <w:tmpl w:val="0B1C6DAA"/>
    <w:lvl w:ilvl="0" w:tplc="C2A6D6A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845803"/>
    <w:multiLevelType w:val="hybridMultilevel"/>
    <w:tmpl w:val="6896A816"/>
    <w:lvl w:ilvl="0" w:tplc="DD8CE2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F0B1772"/>
    <w:multiLevelType w:val="multilevel"/>
    <w:tmpl w:val="8026B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19"/>
  </w:num>
  <w:num w:numId="5">
    <w:abstractNumId w:val="2"/>
  </w:num>
  <w:num w:numId="6">
    <w:abstractNumId w:val="17"/>
  </w:num>
  <w:num w:numId="7">
    <w:abstractNumId w:val="18"/>
  </w:num>
  <w:num w:numId="8">
    <w:abstractNumId w:val="0"/>
  </w:num>
  <w:num w:numId="9">
    <w:abstractNumId w:val="6"/>
  </w:num>
  <w:num w:numId="10">
    <w:abstractNumId w:val="14"/>
  </w:num>
  <w:num w:numId="11">
    <w:abstractNumId w:val="12"/>
  </w:num>
  <w:num w:numId="12">
    <w:abstractNumId w:val="11"/>
  </w:num>
  <w:num w:numId="13">
    <w:abstractNumId w:val="5"/>
  </w:num>
  <w:num w:numId="14">
    <w:abstractNumId w:val="16"/>
  </w:num>
  <w:num w:numId="15">
    <w:abstractNumId w:val="15"/>
  </w:num>
  <w:num w:numId="16">
    <w:abstractNumId w:val="3"/>
  </w:num>
  <w:num w:numId="17">
    <w:abstractNumId w:val="22"/>
  </w:num>
  <w:num w:numId="18">
    <w:abstractNumId w:val="21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D4"/>
    <w:rsid w:val="00004DA0"/>
    <w:rsid w:val="000117A7"/>
    <w:rsid w:val="000953F0"/>
    <w:rsid w:val="000B5228"/>
    <w:rsid w:val="000F3697"/>
    <w:rsid w:val="003950DC"/>
    <w:rsid w:val="003A5DDE"/>
    <w:rsid w:val="004208BF"/>
    <w:rsid w:val="00431D97"/>
    <w:rsid w:val="004E3929"/>
    <w:rsid w:val="005005C6"/>
    <w:rsid w:val="005133E8"/>
    <w:rsid w:val="0052344E"/>
    <w:rsid w:val="00543DC0"/>
    <w:rsid w:val="00712ECA"/>
    <w:rsid w:val="007B590B"/>
    <w:rsid w:val="00812FA7"/>
    <w:rsid w:val="00891796"/>
    <w:rsid w:val="00934E3B"/>
    <w:rsid w:val="00962E5F"/>
    <w:rsid w:val="009A485F"/>
    <w:rsid w:val="009C577D"/>
    <w:rsid w:val="00A052DB"/>
    <w:rsid w:val="00A55811"/>
    <w:rsid w:val="00A55DB7"/>
    <w:rsid w:val="00A60EEF"/>
    <w:rsid w:val="00AE2C78"/>
    <w:rsid w:val="00AF7DE2"/>
    <w:rsid w:val="00B94ED4"/>
    <w:rsid w:val="00BC7DCE"/>
    <w:rsid w:val="00C72FCA"/>
    <w:rsid w:val="00C97054"/>
    <w:rsid w:val="00CD3352"/>
    <w:rsid w:val="00D25853"/>
    <w:rsid w:val="00D575F9"/>
    <w:rsid w:val="00E97581"/>
    <w:rsid w:val="00F23B76"/>
    <w:rsid w:val="00F2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D97"/>
  </w:style>
  <w:style w:type="paragraph" w:styleId="1">
    <w:name w:val="heading 1"/>
    <w:basedOn w:val="a"/>
    <w:next w:val="a"/>
    <w:link w:val="10"/>
    <w:qFormat/>
    <w:rsid w:val="003950D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950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5">
    <w:name w:val="heading 5"/>
    <w:basedOn w:val="a"/>
    <w:next w:val="a"/>
    <w:link w:val="50"/>
    <w:qFormat/>
    <w:rsid w:val="003950D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0D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50DC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rsid w:val="003950D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3950DC"/>
  </w:style>
  <w:style w:type="paragraph" w:styleId="a3">
    <w:name w:val="Normal (Web)"/>
    <w:basedOn w:val="a"/>
    <w:link w:val="a4"/>
    <w:uiPriority w:val="99"/>
    <w:rsid w:val="003950D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3">
    <w:name w:val="Body Text 3"/>
    <w:basedOn w:val="a"/>
    <w:link w:val="30"/>
    <w:rsid w:val="003950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950D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4">
    <w:name w:val="Обычный (веб) Знак"/>
    <w:link w:val="a3"/>
    <w:uiPriority w:val="99"/>
    <w:locked/>
    <w:rsid w:val="003950DC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5">
    <w:name w:val="Знак 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6">
    <w:name w:val="Table Grid"/>
    <w:basedOn w:val="a1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link w:val="ConsPlusCell0"/>
    <w:uiPriority w:val="99"/>
    <w:rsid w:val="003950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нак Знак Знак Знак"/>
    <w:basedOn w:val="a"/>
    <w:rsid w:val="003950D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8">
    <w:name w:val="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">
    <w:name w:val="ConsPlusTitle"/>
    <w:rsid w:val="003950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Body Text"/>
    <w:basedOn w:val="a"/>
    <w:link w:val="aa"/>
    <w:rsid w:val="003950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950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qFormat/>
    <w:rsid w:val="003950DC"/>
    <w:rPr>
      <w:b/>
      <w:bCs/>
    </w:rPr>
  </w:style>
  <w:style w:type="paragraph" w:customStyle="1" w:styleId="centercontent">
    <w:name w:val="centercontent"/>
    <w:basedOn w:val="a"/>
    <w:rsid w:val="0039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950DC"/>
    <w:pPr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395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950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Bullet"/>
    <w:basedOn w:val="a"/>
    <w:rsid w:val="003950DC"/>
    <w:pPr>
      <w:tabs>
        <w:tab w:val="num" w:pos="357"/>
        <w:tab w:val="num" w:pos="72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3950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950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rsid w:val="003950D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950DC"/>
    <w:pPr>
      <w:widowControl w:val="0"/>
      <w:autoSpaceDE w:val="0"/>
      <w:autoSpaceDN w:val="0"/>
      <w:adjustRightInd w:val="0"/>
      <w:spacing w:after="0" w:line="418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950DC"/>
    <w:pPr>
      <w:widowControl w:val="0"/>
      <w:autoSpaceDE w:val="0"/>
      <w:autoSpaceDN w:val="0"/>
      <w:adjustRightInd w:val="0"/>
      <w:spacing w:after="0" w:line="41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3950DC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3950DC"/>
    <w:pPr>
      <w:widowControl w:val="0"/>
      <w:autoSpaceDE w:val="0"/>
      <w:autoSpaceDN w:val="0"/>
      <w:adjustRightInd w:val="0"/>
      <w:spacing w:after="0" w:line="413" w:lineRule="exact"/>
      <w:ind w:hanging="19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0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Cs/>
      <w:kern w:val="32"/>
      <w:sz w:val="28"/>
      <w:szCs w:val="28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3950DC"/>
    <w:rPr>
      <w:rFonts w:ascii="Times New Roman" w:eastAsia="Times New Roman" w:hAnsi="Times New Roman" w:cs="Times New Roman"/>
      <w:bCs/>
      <w:kern w:val="32"/>
      <w:sz w:val="28"/>
      <w:szCs w:val="28"/>
      <w:lang w:val="x-none" w:eastAsia="x-none"/>
    </w:rPr>
  </w:style>
  <w:style w:type="character" w:customStyle="1" w:styleId="ConsPlusNormal0">
    <w:name w:val="ConsPlusNormal Знак"/>
    <w:link w:val="ConsPlusNormal"/>
    <w:locked/>
    <w:rsid w:val="003950DC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footnote reference"/>
    <w:uiPriority w:val="99"/>
    <w:rsid w:val="003950DC"/>
    <w:rPr>
      <w:rFonts w:cs="Times New Roman"/>
      <w:vertAlign w:val="superscript"/>
    </w:rPr>
  </w:style>
  <w:style w:type="character" w:styleId="af0">
    <w:name w:val="page number"/>
    <w:basedOn w:val="a0"/>
    <w:rsid w:val="003950DC"/>
  </w:style>
  <w:style w:type="paragraph" w:styleId="af1">
    <w:name w:val="Balloon Text"/>
    <w:basedOn w:val="a"/>
    <w:link w:val="af2"/>
    <w:rsid w:val="003950DC"/>
    <w:pPr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3950DC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12">
    <w:name w:val="Стиль1"/>
    <w:basedOn w:val="ConsPlusNormal"/>
    <w:link w:val="13"/>
    <w:qFormat/>
    <w:rsid w:val="003950DC"/>
    <w:pPr>
      <w:ind w:firstLine="709"/>
      <w:jc w:val="right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Стиль2"/>
    <w:basedOn w:val="ConsPlusCell"/>
    <w:link w:val="22"/>
    <w:qFormat/>
    <w:rsid w:val="003950DC"/>
    <w:pPr>
      <w:tabs>
        <w:tab w:val="left" w:pos="1134"/>
      </w:tabs>
      <w:jc w:val="center"/>
    </w:pPr>
    <w:rPr>
      <w:sz w:val="28"/>
      <w:szCs w:val="28"/>
    </w:rPr>
  </w:style>
  <w:style w:type="character" w:customStyle="1" w:styleId="13">
    <w:name w:val="Стиль1 Знак"/>
    <w:link w:val="12"/>
    <w:rsid w:val="003950D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semiHidden/>
    <w:unhideWhenUsed/>
    <w:rsid w:val="003950DC"/>
  </w:style>
  <w:style w:type="character" w:customStyle="1" w:styleId="ConsPlusCell0">
    <w:name w:val="ConsPlusCell Знак"/>
    <w:link w:val="ConsPlusCell"/>
    <w:uiPriority w:val="99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Стиль2 Знак"/>
    <w:link w:val="21"/>
    <w:rsid w:val="003950D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1">
    <w:name w:val="Нет списка111"/>
    <w:next w:val="a2"/>
    <w:uiPriority w:val="99"/>
    <w:semiHidden/>
    <w:rsid w:val="003950DC"/>
  </w:style>
  <w:style w:type="paragraph" w:customStyle="1" w:styleId="af3">
    <w:name w:val="Знак 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4">
    <w:name w:val="Сетка таблицы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950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">
    <w:name w:val="Нет списка1111"/>
    <w:next w:val="a2"/>
    <w:semiHidden/>
    <w:rsid w:val="003950DC"/>
  </w:style>
  <w:style w:type="paragraph" w:styleId="af5">
    <w:name w:val="footer"/>
    <w:basedOn w:val="a"/>
    <w:link w:val="af6"/>
    <w:rsid w:val="003950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3950DC"/>
  </w:style>
  <w:style w:type="table" w:customStyle="1" w:styleId="24">
    <w:name w:val="Сетка таблицы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950DC"/>
  </w:style>
  <w:style w:type="numbering" w:customStyle="1" w:styleId="112">
    <w:name w:val="Нет списка112"/>
    <w:next w:val="a2"/>
    <w:semiHidden/>
    <w:rsid w:val="003950DC"/>
  </w:style>
  <w:style w:type="table" w:customStyle="1" w:styleId="113">
    <w:name w:val="Сетка таблицы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semiHidden/>
    <w:rsid w:val="003950DC"/>
  </w:style>
  <w:style w:type="numbering" w:customStyle="1" w:styleId="31">
    <w:name w:val="Нет списка3"/>
    <w:next w:val="a2"/>
    <w:uiPriority w:val="99"/>
    <w:semiHidden/>
    <w:rsid w:val="003950DC"/>
  </w:style>
  <w:style w:type="table" w:customStyle="1" w:styleId="32">
    <w:name w:val="Сетка таблицы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3950DC"/>
  </w:style>
  <w:style w:type="numbering" w:customStyle="1" w:styleId="1130">
    <w:name w:val="Нет списка113"/>
    <w:next w:val="a2"/>
    <w:uiPriority w:val="99"/>
    <w:semiHidden/>
    <w:rsid w:val="003950DC"/>
  </w:style>
  <w:style w:type="table" w:customStyle="1" w:styleId="121">
    <w:name w:val="Сетка таблицы1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semiHidden/>
    <w:rsid w:val="003950DC"/>
  </w:style>
  <w:style w:type="numbering" w:customStyle="1" w:styleId="210">
    <w:name w:val="Нет списка21"/>
    <w:next w:val="a2"/>
    <w:semiHidden/>
    <w:rsid w:val="003950DC"/>
  </w:style>
  <w:style w:type="table" w:customStyle="1" w:styleId="211">
    <w:name w:val="Сетка таблицы2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3950DC"/>
  </w:style>
  <w:style w:type="numbering" w:customStyle="1" w:styleId="1121">
    <w:name w:val="Нет списка1121"/>
    <w:next w:val="a2"/>
    <w:semiHidden/>
    <w:rsid w:val="003950DC"/>
  </w:style>
  <w:style w:type="table" w:customStyle="1" w:styleId="1110">
    <w:name w:val="Сетка таблицы1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950DC"/>
  </w:style>
  <w:style w:type="numbering" w:customStyle="1" w:styleId="140">
    <w:name w:val="Нет списка14"/>
    <w:next w:val="a2"/>
    <w:semiHidden/>
    <w:rsid w:val="003950DC"/>
  </w:style>
  <w:style w:type="table" w:customStyle="1" w:styleId="40">
    <w:name w:val="Сетка таблицы4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4"/>
    <w:next w:val="a2"/>
    <w:uiPriority w:val="99"/>
    <w:semiHidden/>
    <w:unhideWhenUsed/>
    <w:rsid w:val="003950DC"/>
  </w:style>
  <w:style w:type="numbering" w:customStyle="1" w:styleId="1113">
    <w:name w:val="Нет списка1113"/>
    <w:next w:val="a2"/>
    <w:semiHidden/>
    <w:rsid w:val="003950DC"/>
  </w:style>
  <w:style w:type="table" w:customStyle="1" w:styleId="131">
    <w:name w:val="Сетка таблицы1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3950DC"/>
  </w:style>
  <w:style w:type="table" w:customStyle="1" w:styleId="221">
    <w:name w:val="Сетка таблицы2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3950DC"/>
  </w:style>
  <w:style w:type="numbering" w:customStyle="1" w:styleId="1122">
    <w:name w:val="Нет списка1122"/>
    <w:next w:val="a2"/>
    <w:semiHidden/>
    <w:rsid w:val="003950DC"/>
  </w:style>
  <w:style w:type="table" w:customStyle="1" w:styleId="1120">
    <w:name w:val="Сетка таблицы11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3950DC"/>
  </w:style>
  <w:style w:type="numbering" w:customStyle="1" w:styleId="15">
    <w:name w:val="Нет списка15"/>
    <w:next w:val="a2"/>
    <w:semiHidden/>
    <w:rsid w:val="003950DC"/>
  </w:style>
  <w:style w:type="table" w:customStyle="1" w:styleId="52">
    <w:name w:val="Сетка таблицы5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2"/>
    <w:uiPriority w:val="99"/>
    <w:semiHidden/>
    <w:unhideWhenUsed/>
    <w:rsid w:val="003950DC"/>
  </w:style>
  <w:style w:type="numbering" w:customStyle="1" w:styleId="1114">
    <w:name w:val="Нет списка1114"/>
    <w:next w:val="a2"/>
    <w:semiHidden/>
    <w:rsid w:val="003950DC"/>
  </w:style>
  <w:style w:type="table" w:customStyle="1" w:styleId="141">
    <w:name w:val="Сетка таблицы14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semiHidden/>
    <w:rsid w:val="003950DC"/>
  </w:style>
  <w:style w:type="numbering" w:customStyle="1" w:styleId="230">
    <w:name w:val="Нет списка23"/>
    <w:next w:val="a2"/>
    <w:semiHidden/>
    <w:rsid w:val="003950DC"/>
  </w:style>
  <w:style w:type="table" w:customStyle="1" w:styleId="231">
    <w:name w:val="Сетка таблицы2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2"/>
    <w:uiPriority w:val="99"/>
    <w:semiHidden/>
    <w:unhideWhenUsed/>
    <w:rsid w:val="003950DC"/>
  </w:style>
  <w:style w:type="numbering" w:customStyle="1" w:styleId="1123">
    <w:name w:val="Нет списка1123"/>
    <w:next w:val="a2"/>
    <w:semiHidden/>
    <w:rsid w:val="003950DC"/>
  </w:style>
  <w:style w:type="table" w:customStyle="1" w:styleId="1131">
    <w:name w:val="Сетка таблицы11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rsid w:val="003950DC"/>
  </w:style>
  <w:style w:type="table" w:customStyle="1" w:styleId="311">
    <w:name w:val="Сетка таблицы3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unhideWhenUsed/>
    <w:rsid w:val="003950DC"/>
  </w:style>
  <w:style w:type="numbering" w:customStyle="1" w:styleId="11310">
    <w:name w:val="Нет списка1131"/>
    <w:next w:val="a2"/>
    <w:uiPriority w:val="99"/>
    <w:semiHidden/>
    <w:rsid w:val="003950DC"/>
  </w:style>
  <w:style w:type="table" w:customStyle="1" w:styleId="1211">
    <w:name w:val="Сетка таблицы12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1">
    <w:name w:val="Нет списка11121"/>
    <w:next w:val="a2"/>
    <w:semiHidden/>
    <w:rsid w:val="003950DC"/>
  </w:style>
  <w:style w:type="numbering" w:customStyle="1" w:styleId="2110">
    <w:name w:val="Нет списка211"/>
    <w:next w:val="a2"/>
    <w:semiHidden/>
    <w:rsid w:val="003950DC"/>
  </w:style>
  <w:style w:type="table" w:customStyle="1" w:styleId="2111">
    <w:name w:val="Сетка таблицы2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Нет списка1211"/>
    <w:next w:val="a2"/>
    <w:uiPriority w:val="99"/>
    <w:semiHidden/>
    <w:unhideWhenUsed/>
    <w:rsid w:val="003950DC"/>
  </w:style>
  <w:style w:type="numbering" w:customStyle="1" w:styleId="11211">
    <w:name w:val="Нет списка11211"/>
    <w:next w:val="a2"/>
    <w:semiHidden/>
    <w:rsid w:val="003950DC"/>
  </w:style>
  <w:style w:type="table" w:customStyle="1" w:styleId="11110">
    <w:name w:val="Сетка таблицы11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D97"/>
  </w:style>
  <w:style w:type="paragraph" w:styleId="1">
    <w:name w:val="heading 1"/>
    <w:basedOn w:val="a"/>
    <w:next w:val="a"/>
    <w:link w:val="10"/>
    <w:qFormat/>
    <w:rsid w:val="003950D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950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5">
    <w:name w:val="heading 5"/>
    <w:basedOn w:val="a"/>
    <w:next w:val="a"/>
    <w:link w:val="50"/>
    <w:qFormat/>
    <w:rsid w:val="003950D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0D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950DC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rsid w:val="003950D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3950DC"/>
  </w:style>
  <w:style w:type="paragraph" w:styleId="a3">
    <w:name w:val="Normal (Web)"/>
    <w:basedOn w:val="a"/>
    <w:link w:val="a4"/>
    <w:uiPriority w:val="99"/>
    <w:rsid w:val="003950D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3">
    <w:name w:val="Body Text 3"/>
    <w:basedOn w:val="a"/>
    <w:link w:val="30"/>
    <w:rsid w:val="003950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950D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4">
    <w:name w:val="Обычный (веб) Знак"/>
    <w:link w:val="a3"/>
    <w:uiPriority w:val="99"/>
    <w:locked/>
    <w:rsid w:val="003950DC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5">
    <w:name w:val="Знак 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6">
    <w:name w:val="Table Grid"/>
    <w:basedOn w:val="a1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link w:val="ConsPlusCell0"/>
    <w:uiPriority w:val="99"/>
    <w:rsid w:val="003950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нак Знак Знак Знак"/>
    <w:basedOn w:val="a"/>
    <w:rsid w:val="003950D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8">
    <w:name w:val="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Title">
    <w:name w:val="ConsPlusTitle"/>
    <w:rsid w:val="003950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Body Text"/>
    <w:basedOn w:val="a"/>
    <w:link w:val="aa"/>
    <w:rsid w:val="003950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950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qFormat/>
    <w:rsid w:val="003950DC"/>
    <w:rPr>
      <w:b/>
      <w:bCs/>
    </w:rPr>
  </w:style>
  <w:style w:type="paragraph" w:customStyle="1" w:styleId="centercontent">
    <w:name w:val="centercontent"/>
    <w:basedOn w:val="a"/>
    <w:rsid w:val="0039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950DC"/>
    <w:pPr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395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950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Bullet"/>
    <w:basedOn w:val="a"/>
    <w:rsid w:val="003950DC"/>
    <w:pPr>
      <w:tabs>
        <w:tab w:val="num" w:pos="357"/>
        <w:tab w:val="num" w:pos="72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3950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3950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rsid w:val="003950D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950DC"/>
    <w:pPr>
      <w:widowControl w:val="0"/>
      <w:autoSpaceDE w:val="0"/>
      <w:autoSpaceDN w:val="0"/>
      <w:adjustRightInd w:val="0"/>
      <w:spacing w:after="0" w:line="418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950DC"/>
    <w:pPr>
      <w:widowControl w:val="0"/>
      <w:autoSpaceDE w:val="0"/>
      <w:autoSpaceDN w:val="0"/>
      <w:adjustRightInd w:val="0"/>
      <w:spacing w:after="0" w:line="41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3950DC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rsid w:val="003950DC"/>
    <w:pPr>
      <w:widowControl w:val="0"/>
      <w:autoSpaceDE w:val="0"/>
      <w:autoSpaceDN w:val="0"/>
      <w:adjustRightInd w:val="0"/>
      <w:spacing w:after="0" w:line="413" w:lineRule="exact"/>
      <w:ind w:hanging="19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0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bCs/>
      <w:kern w:val="32"/>
      <w:sz w:val="28"/>
      <w:szCs w:val="28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3950DC"/>
    <w:rPr>
      <w:rFonts w:ascii="Times New Roman" w:eastAsia="Times New Roman" w:hAnsi="Times New Roman" w:cs="Times New Roman"/>
      <w:bCs/>
      <w:kern w:val="32"/>
      <w:sz w:val="28"/>
      <w:szCs w:val="28"/>
      <w:lang w:val="x-none" w:eastAsia="x-none"/>
    </w:rPr>
  </w:style>
  <w:style w:type="character" w:customStyle="1" w:styleId="ConsPlusNormal0">
    <w:name w:val="ConsPlusNormal Знак"/>
    <w:link w:val="ConsPlusNormal"/>
    <w:locked/>
    <w:rsid w:val="003950DC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footnote reference"/>
    <w:uiPriority w:val="99"/>
    <w:rsid w:val="003950DC"/>
    <w:rPr>
      <w:rFonts w:cs="Times New Roman"/>
      <w:vertAlign w:val="superscript"/>
    </w:rPr>
  </w:style>
  <w:style w:type="character" w:styleId="af0">
    <w:name w:val="page number"/>
    <w:basedOn w:val="a0"/>
    <w:rsid w:val="003950DC"/>
  </w:style>
  <w:style w:type="paragraph" w:styleId="af1">
    <w:name w:val="Balloon Text"/>
    <w:basedOn w:val="a"/>
    <w:link w:val="af2"/>
    <w:rsid w:val="003950DC"/>
    <w:pPr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3950DC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12">
    <w:name w:val="Стиль1"/>
    <w:basedOn w:val="ConsPlusNormal"/>
    <w:link w:val="13"/>
    <w:qFormat/>
    <w:rsid w:val="003950DC"/>
    <w:pPr>
      <w:ind w:firstLine="709"/>
      <w:jc w:val="right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Стиль2"/>
    <w:basedOn w:val="ConsPlusCell"/>
    <w:link w:val="22"/>
    <w:qFormat/>
    <w:rsid w:val="003950DC"/>
    <w:pPr>
      <w:tabs>
        <w:tab w:val="left" w:pos="1134"/>
      </w:tabs>
      <w:jc w:val="center"/>
    </w:pPr>
    <w:rPr>
      <w:sz w:val="28"/>
      <w:szCs w:val="28"/>
    </w:rPr>
  </w:style>
  <w:style w:type="character" w:customStyle="1" w:styleId="13">
    <w:name w:val="Стиль1 Знак"/>
    <w:link w:val="12"/>
    <w:rsid w:val="003950D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semiHidden/>
    <w:unhideWhenUsed/>
    <w:rsid w:val="003950DC"/>
  </w:style>
  <w:style w:type="character" w:customStyle="1" w:styleId="ConsPlusCell0">
    <w:name w:val="ConsPlusCell Знак"/>
    <w:link w:val="ConsPlusCell"/>
    <w:uiPriority w:val="99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Стиль2 Знак"/>
    <w:link w:val="21"/>
    <w:rsid w:val="003950D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1">
    <w:name w:val="Нет списка111"/>
    <w:next w:val="a2"/>
    <w:uiPriority w:val="99"/>
    <w:semiHidden/>
    <w:rsid w:val="003950DC"/>
  </w:style>
  <w:style w:type="paragraph" w:customStyle="1" w:styleId="af3">
    <w:name w:val="Знак Знак"/>
    <w:basedOn w:val="a"/>
    <w:rsid w:val="003950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4">
    <w:name w:val="Сетка таблицы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3950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">
    <w:name w:val="Нет списка1111"/>
    <w:next w:val="a2"/>
    <w:semiHidden/>
    <w:rsid w:val="003950DC"/>
  </w:style>
  <w:style w:type="paragraph" w:styleId="af5">
    <w:name w:val="footer"/>
    <w:basedOn w:val="a"/>
    <w:link w:val="af6"/>
    <w:rsid w:val="003950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3950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3950DC"/>
  </w:style>
  <w:style w:type="table" w:customStyle="1" w:styleId="24">
    <w:name w:val="Сетка таблицы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950DC"/>
  </w:style>
  <w:style w:type="numbering" w:customStyle="1" w:styleId="112">
    <w:name w:val="Нет списка112"/>
    <w:next w:val="a2"/>
    <w:semiHidden/>
    <w:rsid w:val="003950DC"/>
  </w:style>
  <w:style w:type="table" w:customStyle="1" w:styleId="113">
    <w:name w:val="Сетка таблицы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semiHidden/>
    <w:rsid w:val="003950DC"/>
  </w:style>
  <w:style w:type="numbering" w:customStyle="1" w:styleId="31">
    <w:name w:val="Нет списка3"/>
    <w:next w:val="a2"/>
    <w:uiPriority w:val="99"/>
    <w:semiHidden/>
    <w:rsid w:val="003950DC"/>
  </w:style>
  <w:style w:type="table" w:customStyle="1" w:styleId="32">
    <w:name w:val="Сетка таблицы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3950DC"/>
  </w:style>
  <w:style w:type="numbering" w:customStyle="1" w:styleId="1130">
    <w:name w:val="Нет списка113"/>
    <w:next w:val="a2"/>
    <w:uiPriority w:val="99"/>
    <w:semiHidden/>
    <w:rsid w:val="003950DC"/>
  </w:style>
  <w:style w:type="table" w:customStyle="1" w:styleId="121">
    <w:name w:val="Сетка таблицы1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semiHidden/>
    <w:rsid w:val="003950DC"/>
  </w:style>
  <w:style w:type="numbering" w:customStyle="1" w:styleId="210">
    <w:name w:val="Нет списка21"/>
    <w:next w:val="a2"/>
    <w:semiHidden/>
    <w:rsid w:val="003950DC"/>
  </w:style>
  <w:style w:type="table" w:customStyle="1" w:styleId="211">
    <w:name w:val="Сетка таблицы2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3950DC"/>
  </w:style>
  <w:style w:type="numbering" w:customStyle="1" w:styleId="1121">
    <w:name w:val="Нет списка1121"/>
    <w:next w:val="a2"/>
    <w:semiHidden/>
    <w:rsid w:val="003950DC"/>
  </w:style>
  <w:style w:type="table" w:customStyle="1" w:styleId="1110">
    <w:name w:val="Сетка таблицы1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950DC"/>
  </w:style>
  <w:style w:type="numbering" w:customStyle="1" w:styleId="140">
    <w:name w:val="Нет списка14"/>
    <w:next w:val="a2"/>
    <w:semiHidden/>
    <w:rsid w:val="003950DC"/>
  </w:style>
  <w:style w:type="table" w:customStyle="1" w:styleId="40">
    <w:name w:val="Сетка таблицы4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4"/>
    <w:next w:val="a2"/>
    <w:uiPriority w:val="99"/>
    <w:semiHidden/>
    <w:unhideWhenUsed/>
    <w:rsid w:val="003950DC"/>
  </w:style>
  <w:style w:type="numbering" w:customStyle="1" w:styleId="1113">
    <w:name w:val="Нет списка1113"/>
    <w:next w:val="a2"/>
    <w:semiHidden/>
    <w:rsid w:val="003950DC"/>
  </w:style>
  <w:style w:type="table" w:customStyle="1" w:styleId="131">
    <w:name w:val="Сетка таблицы1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3950DC"/>
  </w:style>
  <w:style w:type="table" w:customStyle="1" w:styleId="221">
    <w:name w:val="Сетка таблицы2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3950DC"/>
  </w:style>
  <w:style w:type="numbering" w:customStyle="1" w:styleId="1122">
    <w:name w:val="Нет списка1122"/>
    <w:next w:val="a2"/>
    <w:semiHidden/>
    <w:rsid w:val="003950DC"/>
  </w:style>
  <w:style w:type="table" w:customStyle="1" w:styleId="1120">
    <w:name w:val="Сетка таблицы112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3950DC"/>
  </w:style>
  <w:style w:type="numbering" w:customStyle="1" w:styleId="15">
    <w:name w:val="Нет списка15"/>
    <w:next w:val="a2"/>
    <w:semiHidden/>
    <w:rsid w:val="003950DC"/>
  </w:style>
  <w:style w:type="table" w:customStyle="1" w:styleId="52">
    <w:name w:val="Сетка таблицы5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2"/>
    <w:uiPriority w:val="99"/>
    <w:semiHidden/>
    <w:unhideWhenUsed/>
    <w:rsid w:val="003950DC"/>
  </w:style>
  <w:style w:type="numbering" w:customStyle="1" w:styleId="1114">
    <w:name w:val="Нет списка1114"/>
    <w:next w:val="a2"/>
    <w:semiHidden/>
    <w:rsid w:val="003950DC"/>
  </w:style>
  <w:style w:type="table" w:customStyle="1" w:styleId="141">
    <w:name w:val="Сетка таблицы14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2"/>
    <w:semiHidden/>
    <w:rsid w:val="003950DC"/>
  </w:style>
  <w:style w:type="numbering" w:customStyle="1" w:styleId="230">
    <w:name w:val="Нет списка23"/>
    <w:next w:val="a2"/>
    <w:semiHidden/>
    <w:rsid w:val="003950DC"/>
  </w:style>
  <w:style w:type="table" w:customStyle="1" w:styleId="231">
    <w:name w:val="Сетка таблицы2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2"/>
    <w:uiPriority w:val="99"/>
    <w:semiHidden/>
    <w:unhideWhenUsed/>
    <w:rsid w:val="003950DC"/>
  </w:style>
  <w:style w:type="numbering" w:customStyle="1" w:styleId="1123">
    <w:name w:val="Нет списка1123"/>
    <w:next w:val="a2"/>
    <w:semiHidden/>
    <w:rsid w:val="003950DC"/>
  </w:style>
  <w:style w:type="table" w:customStyle="1" w:styleId="1131">
    <w:name w:val="Сетка таблицы113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rsid w:val="003950DC"/>
  </w:style>
  <w:style w:type="table" w:customStyle="1" w:styleId="311">
    <w:name w:val="Сетка таблицы3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unhideWhenUsed/>
    <w:rsid w:val="003950DC"/>
  </w:style>
  <w:style w:type="numbering" w:customStyle="1" w:styleId="11310">
    <w:name w:val="Нет списка1131"/>
    <w:next w:val="a2"/>
    <w:uiPriority w:val="99"/>
    <w:semiHidden/>
    <w:rsid w:val="003950DC"/>
  </w:style>
  <w:style w:type="table" w:customStyle="1" w:styleId="1211">
    <w:name w:val="Сетка таблицы12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1">
    <w:name w:val="Нет списка11121"/>
    <w:next w:val="a2"/>
    <w:semiHidden/>
    <w:rsid w:val="003950DC"/>
  </w:style>
  <w:style w:type="numbering" w:customStyle="1" w:styleId="2110">
    <w:name w:val="Нет списка211"/>
    <w:next w:val="a2"/>
    <w:semiHidden/>
    <w:rsid w:val="003950DC"/>
  </w:style>
  <w:style w:type="table" w:customStyle="1" w:styleId="2111">
    <w:name w:val="Сетка таблицы2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Нет списка1211"/>
    <w:next w:val="a2"/>
    <w:uiPriority w:val="99"/>
    <w:semiHidden/>
    <w:unhideWhenUsed/>
    <w:rsid w:val="003950DC"/>
  </w:style>
  <w:style w:type="numbering" w:customStyle="1" w:styleId="11211">
    <w:name w:val="Нет списка11211"/>
    <w:next w:val="a2"/>
    <w:semiHidden/>
    <w:rsid w:val="003950DC"/>
  </w:style>
  <w:style w:type="table" w:customStyle="1" w:styleId="11110">
    <w:name w:val="Сетка таблицы1111"/>
    <w:basedOn w:val="a1"/>
    <w:next w:val="a6"/>
    <w:rsid w:val="00395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382</Words>
  <Characters>2183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Хоботова Алена Анатольевна</dc:creator>
  <cp:lastModifiedBy>Дарья Беспарточная</cp:lastModifiedBy>
  <cp:revision>2</cp:revision>
  <dcterms:created xsi:type="dcterms:W3CDTF">2019-03-28T02:04:00Z</dcterms:created>
  <dcterms:modified xsi:type="dcterms:W3CDTF">2019-03-28T02:04:00Z</dcterms:modified>
</cp:coreProperties>
</file>