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06" w:rsidRPr="00F83E06" w:rsidRDefault="00F83E06" w:rsidP="00F83E06">
      <w:pPr>
        <w:spacing w:after="0"/>
        <w:jc w:val="center"/>
        <w:rPr>
          <w:rFonts w:ascii="Calibri" w:eastAsia="Calibri" w:hAnsi="Calibri" w:cs="Calibri"/>
          <w:lang w:eastAsia="ru-RU"/>
        </w:rPr>
      </w:pPr>
    </w:p>
    <w:p w:rsidR="00F83E06" w:rsidRPr="00F83E06" w:rsidRDefault="00F83E06" w:rsidP="00F8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83E06">
        <w:rPr>
          <w:rFonts w:ascii="Times New Roman" w:eastAsia="Times New Roman" w:hAnsi="Times New Roman" w:cs="Times New Roman"/>
          <w:sz w:val="24"/>
          <w:lang w:eastAsia="ru-RU"/>
        </w:rPr>
        <w:t>Российская Федерация</w:t>
      </w:r>
    </w:p>
    <w:p w:rsidR="00F83E06" w:rsidRPr="00F83E06" w:rsidRDefault="00F83E06" w:rsidP="00F8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83E06">
        <w:rPr>
          <w:rFonts w:ascii="Times New Roman" w:eastAsia="Times New Roman" w:hAnsi="Times New Roman" w:cs="Times New Roman"/>
          <w:sz w:val="24"/>
          <w:lang w:eastAsia="ru-RU"/>
        </w:rPr>
        <w:t>Иркутская область</w:t>
      </w:r>
    </w:p>
    <w:p w:rsidR="00F83E06" w:rsidRPr="00F83E06" w:rsidRDefault="00F83E06" w:rsidP="00F83E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3E06">
        <w:rPr>
          <w:rFonts w:ascii="Times New Roman" w:eastAsia="Times New Roman" w:hAnsi="Times New Roman" w:cs="Times New Roman"/>
          <w:b/>
          <w:sz w:val="24"/>
          <w:lang w:eastAsia="ru-RU"/>
        </w:rPr>
        <w:t>АДМИНИСТРАЦИЯ ШЕЛЕХОВСКОГО МУНИЦИПАЛЬНОГО РАЙОНА</w:t>
      </w:r>
    </w:p>
    <w:p w:rsidR="00F83E06" w:rsidRPr="0002728B" w:rsidRDefault="00F83E06" w:rsidP="000272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83E06">
        <w:rPr>
          <w:rFonts w:ascii="Times New Roman" w:eastAsia="Times New Roman" w:hAnsi="Times New Roman" w:cs="Times New Roman"/>
          <w:b/>
          <w:sz w:val="32"/>
          <w:lang w:eastAsia="ru-RU"/>
        </w:rPr>
        <w:t>П О С Т А Н О В Л Е Н И Е</w:t>
      </w:r>
    </w:p>
    <w:p w:rsidR="00F83E06" w:rsidRPr="00F83E06" w:rsidRDefault="00F83E06" w:rsidP="00F83E06">
      <w:pPr>
        <w:spacing w:after="0" w:line="240" w:lineRule="auto"/>
        <w:rPr>
          <w:rFonts w:ascii="Times New Roman" w:eastAsia="Times New Roman" w:hAnsi="Times New Roman" w:cs="Times New Roman"/>
          <w:sz w:val="8"/>
          <w:lang w:eastAsia="ru-RU"/>
        </w:rPr>
      </w:pPr>
    </w:p>
    <w:p w:rsidR="00F83E06" w:rsidRPr="0002728B" w:rsidRDefault="0002728B" w:rsidP="000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val="en-US" w:eastAsia="ru-RU"/>
        </w:rPr>
        <w:t xml:space="preserve">01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апреля 2019 года</w:t>
      </w:r>
      <w:r w:rsidRPr="0002728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225-па</w:t>
      </w:r>
    </w:p>
    <w:p w:rsidR="00F83E06" w:rsidRPr="0002728B" w:rsidRDefault="00F83E06" w:rsidP="000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728B" w:rsidRPr="0002728B" w:rsidRDefault="0002728B" w:rsidP="000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83E06" w:rsidRPr="0002728B" w:rsidRDefault="0002728B" w:rsidP="000272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728B">
        <w:rPr>
          <w:rFonts w:ascii="Times New Roman" w:eastAsia="Times New Roman" w:hAnsi="Times New Roman" w:cs="Times New Roman"/>
          <w:b/>
          <w:sz w:val="28"/>
          <w:lang w:eastAsia="ru-RU"/>
        </w:rPr>
        <w:t>ОБ УТВЕРЖДЕНИИ ПЛАНА МЕРОПРИЯТИЙ («ДОРОЖНОЙ КАРТЫ») ПО ОБОРОТУ С ТВЕРДЫМИ КОММУНАЛЬНЫМИ ОТХОДАМИ НА ТЕРРИТОРИИ СЕЛЬСКИХ ПОСЕЛЕНИЙ ШЕЛЕХОВСКОГО РАЙОНА НА 2019 ГОД</w:t>
      </w:r>
    </w:p>
    <w:p w:rsidR="00F83E06" w:rsidRDefault="00F83E06" w:rsidP="00F83E0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E06" w:rsidRPr="00F83E06" w:rsidRDefault="00F83E06" w:rsidP="00F83E0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E06" w:rsidRPr="00E93DA3" w:rsidRDefault="00F83E06" w:rsidP="004868B7">
      <w:pPr>
        <w:spacing w:after="0" w:line="240" w:lineRule="auto"/>
        <w:ind w:right="9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r w:rsidR="004868B7" w:rsidRPr="00E93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мероприятий по созданию мест (площадок) накопления твердых коммунальных отходов, в соответствии с </w:t>
      </w:r>
      <w:r w:rsidR="00F05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4868B7" w:rsidRPr="00E93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</w:t>
      </w:r>
      <w:r w:rsidRPr="00E93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района, Администрация Шелеховского муниципального района</w:t>
      </w:r>
    </w:p>
    <w:p w:rsidR="00F83E06" w:rsidRDefault="00F83E06" w:rsidP="00F8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1747F" w:rsidRPr="00F83E06" w:rsidRDefault="0031747F" w:rsidP="00F8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E06" w:rsidRPr="00F83E06" w:rsidRDefault="00F83E06" w:rsidP="00F8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83E06">
        <w:rPr>
          <w:rFonts w:ascii="Times New Roman" w:eastAsia="Times New Roman" w:hAnsi="Times New Roman" w:cs="Times New Roman"/>
          <w:sz w:val="28"/>
          <w:lang w:eastAsia="ru-RU"/>
        </w:rPr>
        <w:t xml:space="preserve">П </w:t>
      </w:r>
      <w:proofErr w:type="gramStart"/>
      <w:r w:rsidRPr="00F83E06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F83E06">
        <w:rPr>
          <w:rFonts w:ascii="Times New Roman" w:eastAsia="Times New Roman" w:hAnsi="Times New Roman" w:cs="Times New Roman"/>
          <w:sz w:val="28"/>
          <w:lang w:eastAsia="ru-RU"/>
        </w:rPr>
        <w:t xml:space="preserve"> С Т А Н О В Л Я Е Т:</w:t>
      </w:r>
    </w:p>
    <w:p w:rsidR="00F83E06" w:rsidRPr="00F83E06" w:rsidRDefault="00F83E06" w:rsidP="00F8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E06" w:rsidRDefault="00F83E06" w:rsidP="00F8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E06" w:rsidRPr="00C8153A" w:rsidRDefault="00F83E06" w:rsidP="00C8153A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8153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F05329" w:rsidRPr="00C8153A">
        <w:rPr>
          <w:rFonts w:ascii="Times New Roman" w:eastAsia="Times New Roman" w:hAnsi="Times New Roman" w:cs="Times New Roman"/>
          <w:sz w:val="28"/>
        </w:rPr>
        <w:t xml:space="preserve">прилагаемый </w:t>
      </w:r>
      <w:r w:rsidR="00764A6E" w:rsidRPr="00C8153A">
        <w:rPr>
          <w:rFonts w:ascii="Times New Roman" w:eastAsia="Times New Roman" w:hAnsi="Times New Roman" w:cs="Times New Roman"/>
          <w:sz w:val="28"/>
        </w:rPr>
        <w:t>План мероприятий («дорожной карты») по обороту с твердыми коммунальными отходами на территории сельских поселений Шелеховского района на 2019 год</w:t>
      </w:r>
      <w:r w:rsidR="00C8153A" w:rsidRPr="00C8153A">
        <w:rPr>
          <w:rFonts w:ascii="Times New Roman" w:eastAsia="Times New Roman" w:hAnsi="Times New Roman" w:cs="Times New Roman"/>
          <w:sz w:val="28"/>
        </w:rPr>
        <w:t xml:space="preserve"> (далее </w:t>
      </w:r>
      <w:r w:rsidR="00C8153A">
        <w:rPr>
          <w:rFonts w:ascii="Times New Roman" w:eastAsia="Times New Roman" w:hAnsi="Times New Roman" w:cs="Times New Roman"/>
          <w:sz w:val="28"/>
        </w:rPr>
        <w:t>– План</w:t>
      </w:r>
      <w:r w:rsidR="00C8153A" w:rsidRPr="00C8153A">
        <w:rPr>
          <w:rFonts w:ascii="Times New Roman" w:eastAsia="Times New Roman" w:hAnsi="Times New Roman" w:cs="Times New Roman"/>
          <w:sz w:val="28"/>
        </w:rPr>
        <w:t>)</w:t>
      </w:r>
      <w:r w:rsidRPr="00C8153A">
        <w:rPr>
          <w:rFonts w:ascii="Times New Roman" w:eastAsia="Times New Roman" w:hAnsi="Times New Roman" w:cs="Times New Roman"/>
          <w:sz w:val="28"/>
        </w:rPr>
        <w:t>.</w:t>
      </w:r>
    </w:p>
    <w:p w:rsidR="00F05329" w:rsidRDefault="00F05329" w:rsidP="00F05329">
      <w:pPr>
        <w:pStyle w:val="a9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Установить, что ответственным за реализацию Плана</w:t>
      </w:r>
      <w:r w:rsidR="00C8153A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жилищно-коммунального хозяйства и экологии.</w:t>
      </w:r>
    </w:p>
    <w:p w:rsidR="001C12F7" w:rsidRPr="00F05329" w:rsidRDefault="00F05329" w:rsidP="00F05329">
      <w:pPr>
        <w:pStyle w:val="a9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E06">
        <w:rPr>
          <w:rFonts w:ascii="Times New Roman" w:eastAsia="Times New Roman" w:hAnsi="Times New Roman" w:cs="Times New Roman"/>
          <w:sz w:val="28"/>
        </w:rPr>
        <w:t>Настоящее постановление подлежит официальному опубликованию в газете «</w:t>
      </w:r>
      <w:proofErr w:type="spellStart"/>
      <w:r w:rsidRPr="00F83E06">
        <w:rPr>
          <w:rFonts w:ascii="Times New Roman" w:eastAsia="Times New Roman" w:hAnsi="Times New Roman" w:cs="Times New Roman"/>
          <w:sz w:val="28"/>
        </w:rPr>
        <w:t>Шелеховский</w:t>
      </w:r>
      <w:proofErr w:type="spellEnd"/>
      <w:r w:rsidRPr="00F83E06">
        <w:rPr>
          <w:rFonts w:ascii="Times New Roman" w:eastAsia="Times New Roman" w:hAnsi="Times New Roman" w:cs="Times New Roman"/>
          <w:sz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 w:rsidR="001C12F7" w:rsidRPr="00F05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2F7" w:rsidRPr="001C12F7" w:rsidRDefault="00C8153A" w:rsidP="00F05329">
      <w:pPr>
        <w:pStyle w:val="a9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Установить, что н</w:t>
      </w:r>
      <w:r w:rsidR="00F05329">
        <w:rPr>
          <w:rFonts w:ascii="Times New Roman" w:eastAsia="Times New Roman" w:hAnsi="Times New Roman" w:cs="Times New Roman"/>
          <w:sz w:val="28"/>
          <w:szCs w:val="28"/>
        </w:rPr>
        <w:t>астоящее постано</w:t>
      </w:r>
      <w:r w:rsidR="001C12F7" w:rsidRPr="001C12F7">
        <w:rPr>
          <w:rFonts w:ascii="Times New Roman" w:eastAsia="Times New Roman" w:hAnsi="Times New Roman" w:cs="Times New Roman"/>
          <w:sz w:val="28"/>
          <w:szCs w:val="28"/>
        </w:rPr>
        <w:t>влени</w:t>
      </w:r>
      <w:r w:rsidR="00F0532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F05329">
        <w:rPr>
          <w:rFonts w:ascii="Times New Roman" w:eastAsia="Times New Roman" w:hAnsi="Times New Roman" w:cs="Times New Roman"/>
          <w:sz w:val="28"/>
          <w:szCs w:val="28"/>
        </w:rPr>
        <w:t>с 01.01.2019</w:t>
      </w:r>
      <w:r w:rsidR="001C12F7" w:rsidRPr="001C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E06" w:rsidRPr="00F83E06" w:rsidRDefault="001C12F7" w:rsidP="00F05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83E06" w:rsidRPr="00F83E0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F83E06" w:rsidRPr="00F83E06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F83E06" w:rsidRPr="00F83E06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заместителя Мэра района по экономике и финансам Савельева Д.С.</w:t>
      </w:r>
    </w:p>
    <w:p w:rsidR="00F83E06" w:rsidRPr="00F83E06" w:rsidRDefault="00F83E06" w:rsidP="00F8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05329" w:rsidRPr="00F83E06" w:rsidRDefault="00F05329" w:rsidP="00F8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E06" w:rsidRPr="00F83E06" w:rsidRDefault="00F83E06" w:rsidP="00F83E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  <w:r w:rsidRPr="00F83E06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Мэр Шелеховского </w:t>
      </w:r>
    </w:p>
    <w:p w:rsidR="00F83E06" w:rsidRDefault="00F83E06" w:rsidP="00D573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  <w:r w:rsidRPr="00F83E06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муниципального района                                                                         М.Н. </w:t>
      </w:r>
      <w:proofErr w:type="spellStart"/>
      <w:r w:rsidRPr="00F83E06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Модин</w:t>
      </w:r>
      <w:proofErr w:type="spellEnd"/>
    </w:p>
    <w:p w:rsidR="00EC7E01" w:rsidRDefault="00EC7E01" w:rsidP="00D573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2728B" w:rsidRDefault="0002728B" w:rsidP="00D573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2728B" w:rsidRDefault="0002728B" w:rsidP="00D573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2728B" w:rsidRDefault="0002728B" w:rsidP="00D573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2728B" w:rsidRDefault="0002728B" w:rsidP="00D573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868B7" w:rsidRPr="003E0B1B" w:rsidRDefault="004868B7" w:rsidP="00EC7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868B7" w:rsidRPr="003E0B1B" w:rsidRDefault="004868B7" w:rsidP="00EC7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868B7" w:rsidRPr="003E0B1B" w:rsidRDefault="004868B7" w:rsidP="00EC7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муниципального района</w:t>
      </w:r>
    </w:p>
    <w:p w:rsidR="004868B7" w:rsidRPr="003E0B1B" w:rsidRDefault="004868B7" w:rsidP="00EC7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2728B">
        <w:rPr>
          <w:rFonts w:ascii="Times New Roman" w:eastAsia="Times New Roman" w:hAnsi="Times New Roman" w:cs="Times New Roman"/>
          <w:sz w:val="28"/>
          <w:szCs w:val="28"/>
          <w:lang w:eastAsia="ru-RU"/>
        </w:rPr>
        <w:t>225-па</w:t>
      </w:r>
      <w:bookmarkStart w:id="0" w:name="_GoBack"/>
      <w:bookmarkEnd w:id="0"/>
    </w:p>
    <w:p w:rsidR="004868B7" w:rsidRDefault="004868B7" w:rsidP="00EC7E0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F0D19" w:rsidRDefault="0071304E" w:rsidP="0071304E">
      <w:pPr>
        <w:tabs>
          <w:tab w:val="left" w:pos="5103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1304E">
        <w:rPr>
          <w:rFonts w:ascii="Times New Roman" w:eastAsia="Times New Roman" w:hAnsi="Times New Roman" w:cs="Times New Roman"/>
          <w:sz w:val="28"/>
          <w:lang w:eastAsia="ru-RU"/>
        </w:rPr>
        <w:t xml:space="preserve">План мероприятий («дорожной карты») </w:t>
      </w:r>
    </w:p>
    <w:p w:rsidR="005F0D19" w:rsidRDefault="0071304E" w:rsidP="0071304E">
      <w:pPr>
        <w:tabs>
          <w:tab w:val="left" w:pos="5103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1304E">
        <w:rPr>
          <w:rFonts w:ascii="Times New Roman" w:eastAsia="Times New Roman" w:hAnsi="Times New Roman" w:cs="Times New Roman"/>
          <w:sz w:val="28"/>
          <w:lang w:eastAsia="ru-RU"/>
        </w:rPr>
        <w:t xml:space="preserve">по обороту с твердыми коммунальными отходами </w:t>
      </w:r>
    </w:p>
    <w:p w:rsidR="0071304E" w:rsidRPr="0071304E" w:rsidRDefault="0071304E" w:rsidP="0071304E">
      <w:pPr>
        <w:tabs>
          <w:tab w:val="left" w:pos="5103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1304E">
        <w:rPr>
          <w:rFonts w:ascii="Times New Roman" w:eastAsia="Times New Roman" w:hAnsi="Times New Roman" w:cs="Times New Roman"/>
          <w:sz w:val="28"/>
          <w:lang w:eastAsia="ru-RU"/>
        </w:rPr>
        <w:t>на территории сельских поселений Шелеховского района на 2019 год</w:t>
      </w:r>
    </w:p>
    <w:p w:rsidR="0071304E" w:rsidRDefault="0071304E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F0D19" w:rsidRDefault="005F0D19" w:rsidP="005F0D19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1</w:t>
      </w:r>
    </w:p>
    <w:p w:rsidR="0031747F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Фактически имеющиеся контейнеры и контейнерные площадки </w:t>
      </w:r>
    </w:p>
    <w:p w:rsidR="0084414D" w:rsidRPr="0084414D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Pr="0084414D">
        <w:rPr>
          <w:rFonts w:ascii="Times New Roman" w:eastAsia="Times New Roman" w:hAnsi="Times New Roman" w:cs="Times New Roman"/>
          <w:sz w:val="28"/>
          <w:lang w:eastAsia="ru-RU"/>
        </w:rPr>
        <w:t>территории сельских поселений Шелеховского района</w:t>
      </w:r>
    </w:p>
    <w:p w:rsidR="005F0D19" w:rsidRDefault="005F0D19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2977"/>
      </w:tblGrid>
      <w:tr w:rsidR="0084414D" w:rsidRPr="0071304E" w:rsidTr="0084414D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2977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контейнерных площадок</w:t>
            </w:r>
          </w:p>
        </w:tc>
      </w:tr>
      <w:tr w:rsidR="0084414D" w:rsidRPr="0071304E" w:rsidTr="0084414D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14D" w:rsidRPr="0071304E" w:rsidRDefault="00D05EA2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14D" w:rsidRPr="0071304E">
              <w:rPr>
                <w:rFonts w:ascii="Times New Roman" w:hAnsi="Times New Roman" w:cs="Times New Roman"/>
                <w:sz w:val="24"/>
                <w:szCs w:val="24"/>
              </w:rPr>
              <w:t>. Баклаши</w:t>
            </w:r>
          </w:p>
        </w:tc>
        <w:tc>
          <w:tcPr>
            <w:tcW w:w="311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12 (3 из них неудовлетворительного качества)</w:t>
            </w:r>
          </w:p>
        </w:tc>
        <w:tc>
          <w:tcPr>
            <w:tcW w:w="2977" w:type="dxa"/>
          </w:tcPr>
          <w:p w:rsidR="0084414D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14D" w:rsidRPr="0071304E" w:rsidTr="0084414D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Чистые Ключи</w:t>
            </w:r>
          </w:p>
        </w:tc>
        <w:tc>
          <w:tcPr>
            <w:tcW w:w="311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14D" w:rsidRPr="0071304E" w:rsidTr="0084414D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Подкаменная</w:t>
            </w:r>
          </w:p>
        </w:tc>
        <w:tc>
          <w:tcPr>
            <w:tcW w:w="311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 (2 из них не соответствуют требованиям)</w:t>
            </w:r>
          </w:p>
        </w:tc>
      </w:tr>
    </w:tbl>
    <w:p w:rsidR="0084414D" w:rsidRDefault="0084414D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14D" w:rsidRDefault="0084414D" w:rsidP="0084414D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2</w:t>
      </w:r>
    </w:p>
    <w:p w:rsidR="0084414D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Обязательства Администрации Шелеховского муниципального района по передаче контейнерной инфраструктуры с указанием </w:t>
      </w:r>
      <w:r w:rsidR="00373789">
        <w:rPr>
          <w:rFonts w:ascii="Times New Roman" w:eastAsia="Times New Roman" w:hAnsi="Times New Roman" w:cs="Times New Roman"/>
          <w:sz w:val="28"/>
          <w:lang w:eastAsia="ru-RU"/>
        </w:rPr>
        <w:t>местоположения</w:t>
      </w:r>
    </w:p>
    <w:p w:rsidR="0084414D" w:rsidRDefault="0084414D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2268"/>
        <w:gridCol w:w="1984"/>
        <w:gridCol w:w="2694"/>
      </w:tblGrid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контейнерных площадок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Срок создания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с. Баклаши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п. Чистые Ключи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Введенщина</w:t>
            </w:r>
            <w:proofErr w:type="spellEnd"/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п. Подкаменная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п. Летняя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п. Дачная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. Шаманка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31747F" w:rsidTr="006C380A">
        <w:tc>
          <w:tcPr>
            <w:tcW w:w="53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. Моты</w:t>
            </w:r>
          </w:p>
        </w:tc>
        <w:tc>
          <w:tcPr>
            <w:tcW w:w="2268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4414D" w:rsidRPr="0031747F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7F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</w:tbl>
    <w:p w:rsidR="0084414D" w:rsidRDefault="0084414D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14D" w:rsidRDefault="0084414D" w:rsidP="0084414D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3</w:t>
      </w:r>
    </w:p>
    <w:p w:rsidR="0084414D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Обязательства Администрации Шелеховского муниципального района по созданию инфраструктуры с указанием</w:t>
      </w:r>
      <w:r w:rsidR="00373789" w:rsidRPr="00373789">
        <w:rPr>
          <w:rFonts w:ascii="Times New Roman" w:eastAsia="Times New Roman" w:hAnsi="Times New Roman" w:cs="Times New Roman"/>
          <w:sz w:val="28"/>
          <w:lang w:eastAsia="ru-RU"/>
        </w:rPr>
        <w:t xml:space="preserve"> местоположения </w:t>
      </w:r>
      <w:r w:rsidRPr="0084414D">
        <w:rPr>
          <w:rFonts w:ascii="Times New Roman" w:eastAsia="Times New Roman" w:hAnsi="Times New Roman" w:cs="Times New Roman"/>
          <w:sz w:val="28"/>
          <w:lang w:eastAsia="ru-RU"/>
        </w:rPr>
        <w:t xml:space="preserve">контейнерного сбора крупногабаритных </w:t>
      </w:r>
      <w:r>
        <w:rPr>
          <w:rFonts w:ascii="Times New Roman" w:eastAsia="Times New Roman" w:hAnsi="Times New Roman" w:cs="Times New Roman"/>
          <w:sz w:val="28"/>
          <w:lang w:eastAsia="ru-RU"/>
        </w:rPr>
        <w:t>твердых коммунальных отходов</w:t>
      </w:r>
    </w:p>
    <w:p w:rsidR="0084414D" w:rsidRDefault="0084414D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2268"/>
        <w:gridCol w:w="1984"/>
        <w:gridCol w:w="2694"/>
      </w:tblGrid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площадок для сбора и накопления </w:t>
            </w:r>
            <w:r w:rsidRPr="0071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крупногабаритных ТКО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создания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с. Баклаши</w:t>
            </w:r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Чистые Ключи</w:t>
            </w:r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Введенщина</w:t>
            </w:r>
            <w:proofErr w:type="spellEnd"/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Шаманка</w:t>
            </w:r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Моты</w:t>
            </w:r>
          </w:p>
        </w:tc>
        <w:tc>
          <w:tcPr>
            <w:tcW w:w="2268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</w:tbl>
    <w:p w:rsidR="0084414D" w:rsidRDefault="0084414D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14D" w:rsidRDefault="0084414D" w:rsidP="0084414D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4</w:t>
      </w:r>
    </w:p>
    <w:p w:rsidR="0084414D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Администрации Шелеховского муниципального района по созданию инфраструктуры с указанием </w:t>
      </w:r>
      <w:r w:rsidR="00373789" w:rsidRPr="00373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</w:t>
      </w: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4D">
        <w:rPr>
          <w:rFonts w:ascii="Times New Roman" w:hAnsi="Times New Roman" w:cs="Times New Roman"/>
          <w:sz w:val="28"/>
          <w:szCs w:val="28"/>
        </w:rPr>
        <w:t>площадок временного накопления</w:t>
      </w: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</w:t>
      </w:r>
    </w:p>
    <w:p w:rsidR="0084414D" w:rsidRPr="0084414D" w:rsidRDefault="0084414D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4252"/>
        <w:gridCol w:w="2694"/>
      </w:tblGrid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площадки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Срок создания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Большая Глубокая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106,92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Глубокая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191,16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Граматуха</w:t>
            </w:r>
            <w:proofErr w:type="spellEnd"/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Источник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4414D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Родниковый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4414D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Санаторный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4414D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Трудный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4414D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Хузино</w:t>
            </w:r>
            <w:proofErr w:type="spellEnd"/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84414D" w:rsidRPr="0071304E" w:rsidTr="006C380A">
        <w:tc>
          <w:tcPr>
            <w:tcW w:w="53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Куйтун</w:t>
            </w:r>
          </w:p>
        </w:tc>
        <w:tc>
          <w:tcPr>
            <w:tcW w:w="4252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200,88</w:t>
            </w:r>
          </w:p>
        </w:tc>
        <w:tc>
          <w:tcPr>
            <w:tcW w:w="2694" w:type="dxa"/>
          </w:tcPr>
          <w:p w:rsidR="0084414D" w:rsidRPr="0071304E" w:rsidRDefault="0084414D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</w:tbl>
    <w:p w:rsidR="0084414D" w:rsidRDefault="0084414D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14D" w:rsidRDefault="0084414D" w:rsidP="0084414D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5</w:t>
      </w:r>
    </w:p>
    <w:p w:rsidR="00F718C8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Администрации Шелеховского муниципального района по созданию инфраструктуры с указанием </w:t>
      </w:r>
      <w:r w:rsidR="00373789" w:rsidRPr="00373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</w:t>
      </w: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4D">
        <w:rPr>
          <w:rFonts w:ascii="Times New Roman" w:hAnsi="Times New Roman" w:cs="Times New Roman"/>
          <w:sz w:val="28"/>
          <w:szCs w:val="28"/>
        </w:rPr>
        <w:t xml:space="preserve">площадок для создания перегрузочных и сортировочных станций </w:t>
      </w:r>
    </w:p>
    <w:p w:rsidR="0084414D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</w:p>
    <w:p w:rsidR="0031747F" w:rsidRPr="0084414D" w:rsidRDefault="0031747F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4252"/>
        <w:gridCol w:w="2694"/>
      </w:tblGrid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площадки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Срок создания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с. Баклаши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69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</w:tbl>
    <w:p w:rsidR="0084414D" w:rsidRDefault="0084414D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14D" w:rsidRDefault="0084414D" w:rsidP="0084414D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6</w:t>
      </w:r>
    </w:p>
    <w:p w:rsidR="0031747F" w:rsidRDefault="0084414D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оператора</w:t>
      </w:r>
      <w:r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полей компостирования на базе площадок временного накопления </w:t>
      </w:r>
      <w:r w:rsidR="0031747F"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</w:p>
    <w:p w:rsidR="0084414D" w:rsidRDefault="00F718C8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течение 2 месяцев </w:t>
      </w:r>
      <w:proofErr w:type="gramStart"/>
      <w:r w:rsidR="001674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84414D"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proofErr w:type="gramEnd"/>
      <w:r w:rsidR="0084414D" w:rsidRPr="0084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временного накопления)</w:t>
      </w:r>
    </w:p>
    <w:p w:rsidR="0031747F" w:rsidRPr="0084414D" w:rsidRDefault="0031747F" w:rsidP="0084414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4252"/>
        <w:gridCol w:w="2694"/>
      </w:tblGrid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поля компостирования,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Срок создания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Большая Глубокая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106,92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Глубокая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191,16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Граматуха</w:t>
            </w:r>
            <w:proofErr w:type="spellEnd"/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Источник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Родниковый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Санаторный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Трудный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Хузино</w:t>
            </w:r>
            <w:proofErr w:type="spellEnd"/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Куйтун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200,88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414D" w:rsidRDefault="0084414D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1747F" w:rsidRDefault="0031747F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1747F" w:rsidRDefault="0031747F" w:rsidP="0031747F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7</w:t>
      </w:r>
    </w:p>
    <w:p w:rsidR="0031747F" w:rsidRDefault="0031747F" w:rsidP="0031747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регионального оператора по созданию </w:t>
      </w:r>
      <w:r w:rsidRPr="0031747F">
        <w:rPr>
          <w:rFonts w:ascii="Times New Roman" w:hAnsi="Times New Roman" w:cs="Times New Roman"/>
          <w:sz w:val="28"/>
          <w:szCs w:val="28"/>
        </w:rPr>
        <w:t xml:space="preserve">пунктов приема вторичного сырья </w:t>
      </w:r>
      <w:r w:rsidRPr="00317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Pr="0031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7F" w:rsidRDefault="00F718C8" w:rsidP="0031747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течение1 месяц </w:t>
      </w:r>
      <w:r w:rsidR="00167491">
        <w:rPr>
          <w:rFonts w:ascii="Times New Roman" w:hAnsi="Times New Roman" w:cs="Times New Roman"/>
          <w:sz w:val="28"/>
          <w:szCs w:val="28"/>
        </w:rPr>
        <w:t>с даты</w:t>
      </w:r>
      <w:r w:rsidR="0031747F" w:rsidRPr="0031747F">
        <w:rPr>
          <w:rFonts w:ascii="Times New Roman" w:hAnsi="Times New Roman" w:cs="Times New Roman"/>
          <w:sz w:val="28"/>
          <w:szCs w:val="28"/>
        </w:rPr>
        <w:t xml:space="preserve"> создания полей компостирования)</w:t>
      </w:r>
    </w:p>
    <w:p w:rsidR="0031747F" w:rsidRPr="0031747F" w:rsidRDefault="0031747F" w:rsidP="0031747F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4252"/>
        <w:gridCol w:w="2694"/>
      </w:tblGrid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Количество пунктов приема</w:t>
            </w:r>
          </w:p>
        </w:tc>
        <w:tc>
          <w:tcPr>
            <w:tcW w:w="269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Срок создания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Большая Глубокая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Глубокая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Граматуха</w:t>
            </w:r>
            <w:proofErr w:type="spellEnd"/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Источник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Родниковый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Санаторный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Трудный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Хузино</w:t>
            </w:r>
            <w:proofErr w:type="spellEnd"/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47F" w:rsidRPr="0071304E" w:rsidTr="006C380A">
        <w:tc>
          <w:tcPr>
            <w:tcW w:w="534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Куйтун</w:t>
            </w:r>
          </w:p>
        </w:tc>
        <w:tc>
          <w:tcPr>
            <w:tcW w:w="4252" w:type="dxa"/>
          </w:tcPr>
          <w:p w:rsidR="0031747F" w:rsidRPr="0071304E" w:rsidRDefault="0031747F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747F" w:rsidRPr="0071304E" w:rsidRDefault="00F718C8" w:rsidP="006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47F" w:rsidRDefault="0031747F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1747F" w:rsidRDefault="0031747F" w:rsidP="0031747F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8</w:t>
      </w:r>
    </w:p>
    <w:p w:rsidR="00F718C8" w:rsidRDefault="00F718C8" w:rsidP="0031747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31747F" w:rsidRPr="0031747F">
        <w:rPr>
          <w:rFonts w:ascii="Times New Roman" w:hAnsi="Times New Roman" w:cs="Times New Roman"/>
          <w:sz w:val="28"/>
          <w:szCs w:val="28"/>
        </w:rPr>
        <w:t xml:space="preserve"> с ограничениями по созданию </w:t>
      </w:r>
    </w:p>
    <w:p w:rsidR="0031747F" w:rsidRPr="0031747F" w:rsidRDefault="0031747F" w:rsidP="0031747F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7F">
        <w:rPr>
          <w:rFonts w:ascii="Times New Roman" w:hAnsi="Times New Roman" w:cs="Times New Roman"/>
          <w:sz w:val="28"/>
          <w:szCs w:val="28"/>
        </w:rPr>
        <w:t>площадок временного накопления</w:t>
      </w:r>
    </w:p>
    <w:p w:rsidR="0031747F" w:rsidRDefault="0031747F" w:rsidP="0071304E">
      <w:pPr>
        <w:tabs>
          <w:tab w:val="left" w:pos="5103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e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4252"/>
        <w:gridCol w:w="2694"/>
      </w:tblGrid>
      <w:tr w:rsidR="0071304E" w:rsidRPr="0071304E" w:rsidTr="0071304E">
        <w:tc>
          <w:tcPr>
            <w:tcW w:w="534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жителей</w:t>
            </w:r>
          </w:p>
        </w:tc>
        <w:tc>
          <w:tcPr>
            <w:tcW w:w="2694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Причина ограничения</w:t>
            </w:r>
          </w:p>
        </w:tc>
      </w:tr>
      <w:tr w:rsidR="0071304E" w:rsidRPr="0071304E" w:rsidTr="0071304E">
        <w:tc>
          <w:tcPr>
            <w:tcW w:w="534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Источник</w:t>
            </w:r>
          </w:p>
        </w:tc>
        <w:tc>
          <w:tcPr>
            <w:tcW w:w="4252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31747F" w:rsidRDefault="0071304E" w:rsidP="0071304E">
            <w:pPr>
              <w:numPr>
                <w:ilvl w:val="0"/>
                <w:numId w:val="30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автотранспортного сообщения (грунтовые лесовозные дороги); </w:t>
            </w:r>
          </w:p>
          <w:p w:rsidR="0071304E" w:rsidRPr="0071304E" w:rsidRDefault="0071304E" w:rsidP="0031747F">
            <w:pPr>
              <w:tabs>
                <w:tab w:val="left" w:pos="318"/>
              </w:tabs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2) отсутствие земель для организации инфраструктуры по обороту с ТКО (земли лесного фонда и санитарно-защитная зона железной дороги)</w:t>
            </w:r>
          </w:p>
        </w:tc>
      </w:tr>
      <w:tr w:rsidR="0071304E" w:rsidRPr="0071304E" w:rsidTr="0071304E">
        <w:tc>
          <w:tcPr>
            <w:tcW w:w="534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Родниковый</w:t>
            </w:r>
          </w:p>
        </w:tc>
        <w:tc>
          <w:tcPr>
            <w:tcW w:w="4252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4E" w:rsidRPr="0071304E" w:rsidTr="0071304E">
        <w:tc>
          <w:tcPr>
            <w:tcW w:w="534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Санаторный</w:t>
            </w:r>
          </w:p>
        </w:tc>
        <w:tc>
          <w:tcPr>
            <w:tcW w:w="4252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4E" w:rsidRPr="0071304E" w:rsidTr="0071304E">
        <w:tc>
          <w:tcPr>
            <w:tcW w:w="534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п. Трудный</w:t>
            </w:r>
          </w:p>
        </w:tc>
        <w:tc>
          <w:tcPr>
            <w:tcW w:w="4252" w:type="dxa"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</w:tcPr>
          <w:p w:rsidR="0071304E" w:rsidRPr="0071304E" w:rsidRDefault="0071304E" w:rsidP="0071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01" w:rsidRPr="00EC7E01" w:rsidRDefault="00EC7E01" w:rsidP="00EC7E01"/>
    <w:sectPr w:rsidR="00EC7E01" w:rsidRPr="00EC7E01" w:rsidSect="0007012B">
      <w:headerReference w:type="default" r:id="rId8"/>
      <w:pgSz w:w="11906" w:h="16838"/>
      <w:pgMar w:top="851" w:right="707" w:bottom="56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FB" w:rsidRDefault="00F83EFB">
      <w:pPr>
        <w:spacing w:after="0" w:line="240" w:lineRule="auto"/>
      </w:pPr>
      <w:r>
        <w:separator/>
      </w:r>
    </w:p>
  </w:endnote>
  <w:endnote w:type="continuationSeparator" w:id="0">
    <w:p w:rsidR="00F83EFB" w:rsidRDefault="00F8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FB" w:rsidRDefault="00F83EFB">
      <w:pPr>
        <w:spacing w:after="0" w:line="240" w:lineRule="auto"/>
      </w:pPr>
      <w:r>
        <w:separator/>
      </w:r>
    </w:p>
  </w:footnote>
  <w:footnote w:type="continuationSeparator" w:id="0">
    <w:p w:rsidR="00F83EFB" w:rsidRDefault="00F8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175475"/>
      <w:docPartObj>
        <w:docPartGallery w:val="Page Numbers (Top of Page)"/>
        <w:docPartUnique/>
      </w:docPartObj>
    </w:sdtPr>
    <w:sdtEndPr/>
    <w:sdtContent>
      <w:p w:rsidR="00F83E06" w:rsidRDefault="00F83E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8B">
          <w:rPr>
            <w:noProof/>
          </w:rPr>
          <w:t>2</w:t>
        </w:r>
        <w:r>
          <w:fldChar w:fldCharType="end"/>
        </w:r>
      </w:p>
    </w:sdtContent>
  </w:sdt>
  <w:p w:rsidR="00F83E06" w:rsidRDefault="00F83E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E5EC3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06A76"/>
    <w:multiLevelType w:val="hybridMultilevel"/>
    <w:tmpl w:val="CEA2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F23"/>
    <w:multiLevelType w:val="hybridMultilevel"/>
    <w:tmpl w:val="7310BC14"/>
    <w:lvl w:ilvl="0" w:tplc="CCB27DE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6E6959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1D066A"/>
    <w:multiLevelType w:val="hybridMultilevel"/>
    <w:tmpl w:val="E2E86A1E"/>
    <w:lvl w:ilvl="0" w:tplc="44746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B61849"/>
    <w:multiLevelType w:val="hybridMultilevel"/>
    <w:tmpl w:val="E564D8B8"/>
    <w:lvl w:ilvl="0" w:tplc="8C506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6834BE"/>
    <w:multiLevelType w:val="hybridMultilevel"/>
    <w:tmpl w:val="A7AE4252"/>
    <w:lvl w:ilvl="0" w:tplc="2F6A7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5FF7"/>
    <w:multiLevelType w:val="hybridMultilevel"/>
    <w:tmpl w:val="D1149E64"/>
    <w:lvl w:ilvl="0" w:tplc="1F4AB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06663D7"/>
    <w:multiLevelType w:val="hybridMultilevel"/>
    <w:tmpl w:val="7E4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65D34"/>
    <w:multiLevelType w:val="hybridMultilevel"/>
    <w:tmpl w:val="96B882CE"/>
    <w:lvl w:ilvl="0" w:tplc="7D908D9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01257"/>
    <w:multiLevelType w:val="hybridMultilevel"/>
    <w:tmpl w:val="00C4A7EA"/>
    <w:lvl w:ilvl="0" w:tplc="68CA63B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B2BBB"/>
    <w:multiLevelType w:val="hybridMultilevel"/>
    <w:tmpl w:val="8EBC2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7488F"/>
    <w:multiLevelType w:val="hybridMultilevel"/>
    <w:tmpl w:val="ABC426D6"/>
    <w:lvl w:ilvl="0" w:tplc="E0DACA9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24"/>
  </w:num>
  <w:num w:numId="5">
    <w:abstractNumId w:val="4"/>
  </w:num>
  <w:num w:numId="6">
    <w:abstractNumId w:val="30"/>
  </w:num>
  <w:num w:numId="7">
    <w:abstractNumId w:val="29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28"/>
  </w:num>
  <w:num w:numId="13">
    <w:abstractNumId w:val="21"/>
  </w:num>
  <w:num w:numId="14">
    <w:abstractNumId w:val="26"/>
  </w:num>
  <w:num w:numId="15">
    <w:abstractNumId w:val="27"/>
  </w:num>
  <w:num w:numId="16">
    <w:abstractNumId w:val="16"/>
  </w:num>
  <w:num w:numId="17">
    <w:abstractNumId w:val="17"/>
  </w:num>
  <w:num w:numId="18">
    <w:abstractNumId w:val="0"/>
  </w:num>
  <w:num w:numId="19">
    <w:abstractNumId w:val="15"/>
  </w:num>
  <w:num w:numId="20">
    <w:abstractNumId w:val="3"/>
  </w:num>
  <w:num w:numId="21">
    <w:abstractNumId w:val="18"/>
  </w:num>
  <w:num w:numId="22">
    <w:abstractNumId w:val="1"/>
  </w:num>
  <w:num w:numId="23">
    <w:abstractNumId w:val="6"/>
  </w:num>
  <w:num w:numId="24">
    <w:abstractNumId w:val="11"/>
  </w:num>
  <w:num w:numId="25">
    <w:abstractNumId w:val="8"/>
  </w:num>
  <w:num w:numId="26">
    <w:abstractNumId w:val="12"/>
  </w:num>
  <w:num w:numId="27">
    <w:abstractNumId w:val="2"/>
  </w:num>
  <w:num w:numId="28">
    <w:abstractNumId w:val="13"/>
  </w:num>
  <w:num w:numId="29">
    <w:abstractNumId w:val="20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5C"/>
    <w:rsid w:val="0002728B"/>
    <w:rsid w:val="0007012B"/>
    <w:rsid w:val="00167491"/>
    <w:rsid w:val="001C12F7"/>
    <w:rsid w:val="002B2F65"/>
    <w:rsid w:val="0031747F"/>
    <w:rsid w:val="00373789"/>
    <w:rsid w:val="003F093F"/>
    <w:rsid w:val="004868B7"/>
    <w:rsid w:val="005B5DC3"/>
    <w:rsid w:val="005F0D19"/>
    <w:rsid w:val="00615160"/>
    <w:rsid w:val="0071304E"/>
    <w:rsid w:val="00764A6E"/>
    <w:rsid w:val="00806932"/>
    <w:rsid w:val="0084414D"/>
    <w:rsid w:val="008738F5"/>
    <w:rsid w:val="00C8153A"/>
    <w:rsid w:val="00C8274B"/>
    <w:rsid w:val="00CF661A"/>
    <w:rsid w:val="00D05EA2"/>
    <w:rsid w:val="00D1285C"/>
    <w:rsid w:val="00D4505C"/>
    <w:rsid w:val="00D573B9"/>
    <w:rsid w:val="00E93DA3"/>
    <w:rsid w:val="00EC7E01"/>
    <w:rsid w:val="00F05329"/>
    <w:rsid w:val="00F718C8"/>
    <w:rsid w:val="00F83E06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3E06"/>
  </w:style>
  <w:style w:type="paragraph" w:styleId="a3">
    <w:name w:val="Balloon Text"/>
    <w:basedOn w:val="a"/>
    <w:link w:val="a4"/>
    <w:uiPriority w:val="99"/>
    <w:semiHidden/>
    <w:unhideWhenUsed/>
    <w:rsid w:val="00F83E06"/>
    <w:pPr>
      <w:spacing w:after="0" w:line="240" w:lineRule="auto"/>
    </w:pPr>
    <w:rPr>
      <w:rFonts w:ascii="Calibri" w:eastAsiaTheme="minorEastAsia" w:hAnsi="Calibri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06"/>
    <w:rPr>
      <w:rFonts w:ascii="Calibri" w:eastAsiaTheme="minorEastAsia" w:hAnsi="Calibri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3E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83E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83E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83E0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F83E06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83E06"/>
    <w:rPr>
      <w:color w:val="0000FF" w:themeColor="hyperlink"/>
      <w:u w:val="single"/>
    </w:rPr>
  </w:style>
  <w:style w:type="paragraph" w:customStyle="1" w:styleId="ab">
    <w:name w:val="Знак"/>
    <w:basedOn w:val="a"/>
    <w:rsid w:val="00F83E0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c">
    <w:name w:val="Таблицы (моноширинный)"/>
    <w:basedOn w:val="a"/>
    <w:next w:val="a"/>
    <w:rsid w:val="00F83E0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uiPriority w:val="1"/>
    <w:qFormat/>
    <w:rsid w:val="00F83E06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48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3E06"/>
  </w:style>
  <w:style w:type="paragraph" w:styleId="a3">
    <w:name w:val="Balloon Text"/>
    <w:basedOn w:val="a"/>
    <w:link w:val="a4"/>
    <w:uiPriority w:val="99"/>
    <w:semiHidden/>
    <w:unhideWhenUsed/>
    <w:rsid w:val="00F83E06"/>
    <w:pPr>
      <w:spacing w:after="0" w:line="240" w:lineRule="auto"/>
    </w:pPr>
    <w:rPr>
      <w:rFonts w:ascii="Calibri" w:eastAsiaTheme="minorEastAsia" w:hAnsi="Calibri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06"/>
    <w:rPr>
      <w:rFonts w:ascii="Calibri" w:eastAsiaTheme="minorEastAsia" w:hAnsi="Calibri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3E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83E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83E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83E0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F83E06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83E06"/>
    <w:rPr>
      <w:color w:val="0000FF" w:themeColor="hyperlink"/>
      <w:u w:val="single"/>
    </w:rPr>
  </w:style>
  <w:style w:type="paragraph" w:customStyle="1" w:styleId="ab">
    <w:name w:val="Знак"/>
    <w:basedOn w:val="a"/>
    <w:rsid w:val="00F83E0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c">
    <w:name w:val="Таблицы (моноширинный)"/>
    <w:basedOn w:val="a"/>
    <w:next w:val="a"/>
    <w:rsid w:val="00F83E0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uiPriority w:val="1"/>
    <w:qFormat/>
    <w:rsid w:val="00F83E06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48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Дарья Беспарточная</cp:lastModifiedBy>
  <cp:revision>2</cp:revision>
  <cp:lastPrinted>2019-03-20T09:37:00Z</cp:lastPrinted>
  <dcterms:created xsi:type="dcterms:W3CDTF">2019-04-03T03:50:00Z</dcterms:created>
  <dcterms:modified xsi:type="dcterms:W3CDTF">2019-04-03T03:50:00Z</dcterms:modified>
</cp:coreProperties>
</file>