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D8" w:rsidRPr="009B44D8" w:rsidRDefault="009B44D8" w:rsidP="009B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9B44D8" w:rsidRPr="009B44D8" w:rsidRDefault="009B44D8" w:rsidP="009B44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4D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9B44D8" w:rsidRPr="009B44D8" w:rsidRDefault="009B44D8" w:rsidP="009B44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4D8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9B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9B44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B4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9B44D8" w:rsidRPr="00DD141A" w:rsidRDefault="009B44D8" w:rsidP="00DD14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B44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А С П О Р Я Ж Е Н И Е</w:t>
      </w:r>
    </w:p>
    <w:p w:rsidR="009B44D8" w:rsidRPr="009B44D8" w:rsidRDefault="009B44D8" w:rsidP="009B44D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B44D8" w:rsidRPr="00DD141A" w:rsidRDefault="00DD141A" w:rsidP="00DD1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2019 года</w:t>
      </w:r>
      <w:r w:rsidRPr="00DD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242-ра</w:t>
      </w:r>
    </w:p>
    <w:p w:rsidR="009B44D8" w:rsidRPr="00DD141A" w:rsidRDefault="009B44D8" w:rsidP="00DD1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4D8" w:rsidRPr="00DD141A" w:rsidRDefault="009B44D8" w:rsidP="00DD1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4D8" w:rsidRPr="00DD141A" w:rsidRDefault="00DD141A" w:rsidP="00DD141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 МЭРА ШЕЛЕХОВСКОГО МУНИЦИПАЛЬНОГО РАЙОНА ОТ 26.03.2008 № 70-Р</w:t>
      </w:r>
    </w:p>
    <w:p w:rsidR="009B44D8" w:rsidRPr="009B44D8" w:rsidRDefault="009B44D8" w:rsidP="009B44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E9F" w:rsidRDefault="00946E9F" w:rsidP="009B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4D8" w:rsidRPr="009B44D8" w:rsidRDefault="009B44D8" w:rsidP="009B4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7, 15 Федерального закона от 06.10.2003 № 131-ФЗ «Об общих принципах организации местного самоуправления в Российской Федерации»,  руководствуясь ст. ст. 30, 31, 34, 35 Устава Шелеховского района:</w:t>
      </w:r>
    </w:p>
    <w:p w:rsidR="00946E9F" w:rsidRDefault="00946E9F" w:rsidP="009F144B">
      <w:pPr>
        <w:pStyle w:val="14"/>
        <w:numPr>
          <w:ilvl w:val="0"/>
          <w:numId w:val="0"/>
        </w:numPr>
        <w:ind w:left="1429"/>
      </w:pPr>
    </w:p>
    <w:p w:rsidR="009F144B" w:rsidRDefault="009F144B" w:rsidP="009F144B">
      <w:pPr>
        <w:pStyle w:val="14"/>
        <w:numPr>
          <w:ilvl w:val="0"/>
          <w:numId w:val="0"/>
        </w:numPr>
        <w:ind w:left="1429"/>
      </w:pPr>
    </w:p>
    <w:p w:rsidR="009F144B" w:rsidRDefault="009B44D8" w:rsidP="009F144B">
      <w:pPr>
        <w:pStyle w:val="14"/>
        <w:numPr>
          <w:ilvl w:val="0"/>
          <w:numId w:val="24"/>
        </w:numPr>
        <w:ind w:left="0" w:firstLine="567"/>
      </w:pPr>
      <w:r w:rsidRPr="009B44D8">
        <w:t xml:space="preserve">Внести в </w:t>
      </w:r>
      <w:r w:rsidR="004B124E">
        <w:t xml:space="preserve">распоряжение Мэра Шелеховского муниципального района от 26.03.2008 №70-р </w:t>
      </w:r>
      <w:r w:rsidRPr="009B44D8">
        <w:t>«О  создании Координационной комиссии по повышению безопасности дорожного движения в Шелеховском районе»</w:t>
      </w:r>
      <w:r w:rsidR="004B124E">
        <w:t xml:space="preserve"> (далее – распоряжение) следующие изменения:</w:t>
      </w:r>
    </w:p>
    <w:p w:rsidR="009F144B" w:rsidRDefault="009F144B" w:rsidP="009F144B">
      <w:pPr>
        <w:pStyle w:val="14"/>
        <w:ind w:left="0" w:firstLine="567"/>
      </w:pPr>
      <w:r>
        <w:t>в</w:t>
      </w:r>
      <w:r w:rsidR="004B124E">
        <w:t xml:space="preserve"> </w:t>
      </w:r>
      <w:r w:rsidR="00A54FFC">
        <w:t xml:space="preserve">преамбуле </w:t>
      </w:r>
      <w:r w:rsidR="004B124E">
        <w:t>распоряжения</w:t>
      </w:r>
      <w:r w:rsidR="00F53730">
        <w:t xml:space="preserve"> слова «подпрограммой «Профилактика правонарушений в Шелеховском районе на 2015-2017 годы» муниципальной программы «Обеспечение комплексных мер безопасности на территории Шелеховского района на 2015-2019 годы», утвержденной постановлением  Администрации Шелеховского муниципального района от 12.12.2014 № 1305-па» исключить;</w:t>
      </w:r>
    </w:p>
    <w:p w:rsidR="009F144B" w:rsidRDefault="000A4903" w:rsidP="009F144B">
      <w:pPr>
        <w:pStyle w:val="14"/>
        <w:ind w:left="0" w:firstLine="567"/>
      </w:pPr>
      <w:r>
        <w:t>п</w:t>
      </w:r>
      <w:r w:rsidR="00F53730">
        <w:t>риложени</w:t>
      </w:r>
      <w:r w:rsidR="00BE6F8F">
        <w:t>я</w:t>
      </w:r>
      <w:r w:rsidR="00F53730">
        <w:t xml:space="preserve"> </w:t>
      </w:r>
      <w:r w:rsidR="00A54FFC">
        <w:t>№</w:t>
      </w:r>
      <w:r w:rsidR="009F144B">
        <w:t xml:space="preserve">1, </w:t>
      </w:r>
      <w:r w:rsidR="00BE6F8F">
        <w:t>№2</w:t>
      </w:r>
      <w:r w:rsidR="009F144B">
        <w:t xml:space="preserve"> изложить</w:t>
      </w:r>
      <w:r w:rsidR="00BE6F8F">
        <w:t xml:space="preserve"> </w:t>
      </w:r>
      <w:r w:rsidR="009F144B">
        <w:t xml:space="preserve">согласно приложению </w:t>
      </w:r>
      <w:r w:rsidR="00F53730">
        <w:t>к</w:t>
      </w:r>
      <w:r w:rsidR="009F144B">
        <w:t xml:space="preserve"> настоящему </w:t>
      </w:r>
      <w:r w:rsidR="00F53730">
        <w:t>распоряжению</w:t>
      </w:r>
      <w:r w:rsidR="009F144B">
        <w:t>.</w:t>
      </w:r>
    </w:p>
    <w:p w:rsidR="009F144B" w:rsidRDefault="009F144B" w:rsidP="009F144B">
      <w:pPr>
        <w:pStyle w:val="14"/>
        <w:numPr>
          <w:ilvl w:val="0"/>
          <w:numId w:val="24"/>
        </w:numPr>
        <w:ind w:left="0" w:firstLine="567"/>
      </w:pPr>
      <w:r>
        <w:t>Распоряжение</w:t>
      </w:r>
      <w:r w:rsidRPr="009F144B">
        <w:t xml:space="preserve">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9F144B" w:rsidRDefault="009F144B" w:rsidP="009F144B">
      <w:pPr>
        <w:pStyle w:val="14"/>
        <w:numPr>
          <w:ilvl w:val="0"/>
          <w:numId w:val="0"/>
        </w:numPr>
        <w:ind w:left="567"/>
      </w:pPr>
    </w:p>
    <w:p w:rsidR="00F53730" w:rsidRDefault="00F53730" w:rsidP="009F144B">
      <w:pPr>
        <w:pStyle w:val="14"/>
        <w:numPr>
          <w:ilvl w:val="0"/>
          <w:numId w:val="0"/>
        </w:numPr>
        <w:ind w:left="567"/>
      </w:pPr>
    </w:p>
    <w:p w:rsidR="00946E9F" w:rsidRDefault="00946E9F" w:rsidP="009F144B">
      <w:pPr>
        <w:pStyle w:val="14"/>
        <w:numPr>
          <w:ilvl w:val="0"/>
          <w:numId w:val="0"/>
        </w:numPr>
        <w:ind w:left="1429" w:hanging="360"/>
      </w:pPr>
    </w:p>
    <w:p w:rsidR="000A4903" w:rsidRPr="009B44D8" w:rsidRDefault="000A4903" w:rsidP="000A490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</w:t>
      </w:r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</w:p>
    <w:p w:rsidR="000A4903" w:rsidRDefault="000A4903" w:rsidP="000A490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</w:pPr>
      <w:r w:rsidRPr="009B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Модин</w:t>
      </w:r>
    </w:p>
    <w:p w:rsidR="009F144B" w:rsidRDefault="009F144B" w:rsidP="009F144B">
      <w:pPr>
        <w:pStyle w:val="14"/>
        <w:numPr>
          <w:ilvl w:val="0"/>
          <w:numId w:val="0"/>
        </w:numPr>
        <w:ind w:left="1429" w:hanging="360"/>
      </w:pPr>
    </w:p>
    <w:p w:rsidR="00DD141A" w:rsidRDefault="00DD141A" w:rsidP="009F144B">
      <w:pPr>
        <w:pStyle w:val="14"/>
        <w:numPr>
          <w:ilvl w:val="0"/>
          <w:numId w:val="0"/>
        </w:numPr>
        <w:ind w:left="1429" w:hanging="360"/>
      </w:pPr>
    </w:p>
    <w:p w:rsidR="00DD141A" w:rsidRDefault="00DD141A" w:rsidP="009F144B">
      <w:pPr>
        <w:pStyle w:val="14"/>
        <w:numPr>
          <w:ilvl w:val="0"/>
          <w:numId w:val="0"/>
        </w:numPr>
        <w:ind w:left="1429" w:hanging="360"/>
      </w:pPr>
    </w:p>
    <w:p w:rsidR="00DD141A" w:rsidRDefault="00DD141A" w:rsidP="009F144B">
      <w:pPr>
        <w:pStyle w:val="14"/>
        <w:numPr>
          <w:ilvl w:val="0"/>
          <w:numId w:val="0"/>
        </w:numPr>
        <w:ind w:left="1429" w:hanging="360"/>
      </w:pPr>
    </w:p>
    <w:p w:rsidR="00DD141A" w:rsidRDefault="00DD141A" w:rsidP="009F144B">
      <w:pPr>
        <w:pStyle w:val="14"/>
        <w:numPr>
          <w:ilvl w:val="0"/>
          <w:numId w:val="0"/>
        </w:numPr>
        <w:ind w:left="1429" w:hanging="360"/>
      </w:pPr>
    </w:p>
    <w:p w:rsidR="009F144B" w:rsidRDefault="009F144B" w:rsidP="009F144B">
      <w:pPr>
        <w:pStyle w:val="14"/>
        <w:numPr>
          <w:ilvl w:val="0"/>
          <w:numId w:val="0"/>
        </w:numPr>
        <w:ind w:left="1429" w:hanging="360"/>
      </w:pPr>
    </w:p>
    <w:p w:rsidR="009F144B" w:rsidRDefault="000A4903" w:rsidP="000A4903">
      <w:pPr>
        <w:pStyle w:val="14"/>
        <w:numPr>
          <w:ilvl w:val="0"/>
          <w:numId w:val="0"/>
        </w:numPr>
        <w:ind w:left="4820"/>
      </w:pPr>
      <w:r>
        <w:lastRenderedPageBreak/>
        <w:t xml:space="preserve">Приложение к распоряжению Администрации Шелеховского муниципального района </w:t>
      </w:r>
    </w:p>
    <w:p w:rsidR="000A4903" w:rsidRDefault="00DD141A" w:rsidP="000A4903">
      <w:pPr>
        <w:pStyle w:val="14"/>
        <w:numPr>
          <w:ilvl w:val="0"/>
          <w:numId w:val="0"/>
        </w:numPr>
        <w:ind w:left="4820"/>
      </w:pPr>
      <w:r>
        <w:t>О</w:t>
      </w:r>
      <w:r w:rsidR="000A4903">
        <w:t>т</w:t>
      </w:r>
      <w:r>
        <w:t xml:space="preserve"> 23 декабря 2019 года</w:t>
      </w:r>
      <w:r w:rsidR="000A4903">
        <w:t xml:space="preserve"> №</w:t>
      </w:r>
      <w:r>
        <w:t xml:space="preserve"> 242-ра</w:t>
      </w:r>
      <w:bookmarkStart w:id="0" w:name="_GoBack"/>
      <w:bookmarkEnd w:id="0"/>
    </w:p>
    <w:p w:rsidR="000A4903" w:rsidRDefault="000A4903" w:rsidP="000A4903">
      <w:pPr>
        <w:pStyle w:val="14"/>
        <w:numPr>
          <w:ilvl w:val="0"/>
          <w:numId w:val="0"/>
        </w:numPr>
        <w:ind w:left="4962" w:hanging="360"/>
      </w:pPr>
    </w:p>
    <w:p w:rsidR="00F53730" w:rsidRPr="00F53730" w:rsidRDefault="00F53730" w:rsidP="000A4903">
      <w:pPr>
        <w:tabs>
          <w:tab w:val="left" w:pos="108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53730" w:rsidRPr="00F53730" w:rsidRDefault="00F53730" w:rsidP="000A490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Мэра Шелеховского</w:t>
      </w:r>
    </w:p>
    <w:p w:rsidR="00F53730" w:rsidRDefault="00F53730" w:rsidP="000A490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A54FFC" w:rsidRDefault="00A54FFC" w:rsidP="000A490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26.03.2008 №70-р</w:t>
      </w:r>
    </w:p>
    <w:p w:rsidR="00F53730" w:rsidRDefault="00F53730" w:rsidP="000A490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730" w:rsidRPr="00F53730" w:rsidRDefault="00F53730" w:rsidP="00F5373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730" w:rsidRPr="00F53730" w:rsidRDefault="00F53730" w:rsidP="00F5373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F53730" w:rsidRPr="00F53730" w:rsidRDefault="00F53730" w:rsidP="00F5373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о  Координационной комиссии по повышению безопасности дорожного движения в Шелеховском районе</w:t>
      </w:r>
    </w:p>
    <w:p w:rsidR="00F53730" w:rsidRPr="00F53730" w:rsidRDefault="00F53730" w:rsidP="00F5373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730" w:rsidRPr="00F53730" w:rsidRDefault="00F53730" w:rsidP="00F5373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7A02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.ОБЩИЕ ПОЛОЖЕНИЯ</w:t>
      </w:r>
    </w:p>
    <w:p w:rsidR="00C84884" w:rsidRDefault="00F53730" w:rsidP="00C8488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Координационная комиссия по повышению безопасности дорожного движения в Шелеховском районе (далее именуется – Комиссия)  является коллегиальным органом по рассмотрению вопросов и подготовке предложений по повышению  безопасности дорожного движения в Шелеховском районе, координации деятельности  субъектов профилактики в сфере безопасности дорожного движения.</w:t>
      </w:r>
    </w:p>
    <w:p w:rsidR="00C84884" w:rsidRDefault="00F53730" w:rsidP="00C8488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своей деятельности руководствуется Конституцией Российской Федерации, федеральным законодательством, законодательством Иркутской области, нормативными правовыми актами органов местного самоуправления и настоящим Положением.</w:t>
      </w:r>
    </w:p>
    <w:p w:rsidR="00F53730" w:rsidRPr="00F53730" w:rsidRDefault="00F53730" w:rsidP="00C8488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свои полномочия во взаимодействии с территориальными подразделениями федеральных органов исполнительной власти, органами местного самоуправления, общественными организациями.</w:t>
      </w:r>
    </w:p>
    <w:p w:rsidR="00F53730" w:rsidRPr="00F53730" w:rsidRDefault="00F53730" w:rsidP="00C8488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730" w:rsidRPr="00F53730" w:rsidRDefault="007A028F" w:rsidP="00C84884">
      <w:pPr>
        <w:tabs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53730"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ЗАДАЧИ КОМИССИИ</w:t>
      </w:r>
    </w:p>
    <w:p w:rsidR="00F53730" w:rsidRPr="00F53730" w:rsidRDefault="00F53730" w:rsidP="00C8488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84" w:rsidRDefault="00F53730" w:rsidP="00C8488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Комиссии являются:</w:t>
      </w:r>
    </w:p>
    <w:p w:rsidR="00C84884" w:rsidRDefault="00C84884" w:rsidP="00C84884">
      <w:pPr>
        <w:pStyle w:val="a4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53730" w:rsidRPr="00C848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приоритетных направлений  деятельности по предупреждению дорожно-транспортных происшествий;</w:t>
      </w:r>
    </w:p>
    <w:p w:rsidR="00C84884" w:rsidRDefault="00F53730" w:rsidP="00C84884">
      <w:pPr>
        <w:pStyle w:val="a4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предложений по принятию согласованных  решений  заинтересованных органов власти в сфере обеспечения безопасности дорожного движения;</w:t>
      </w:r>
    </w:p>
    <w:p w:rsidR="00C84884" w:rsidRDefault="00F53730" w:rsidP="00C84884">
      <w:pPr>
        <w:pStyle w:val="a4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организации движения транспорта и пешеходов в населенных пунктах </w:t>
      </w:r>
      <w:r w:rsidR="00A5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Шелеховского </w:t>
      </w: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C84884" w:rsidRDefault="00A54FFC" w:rsidP="00C84884">
      <w:pPr>
        <w:pStyle w:val="a4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предложений по </w:t>
      </w:r>
      <w:r w:rsidR="00F53730"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53730"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до</w:t>
      </w:r>
      <w:r w:rsidR="00C84884" w:rsidRPr="00C848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рожно-транспортного травматизма;</w:t>
      </w:r>
    </w:p>
    <w:p w:rsidR="00F53730" w:rsidRPr="00F53730" w:rsidRDefault="00F53730" w:rsidP="00C84884">
      <w:pPr>
        <w:pStyle w:val="a4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деятельности </w:t>
      </w:r>
      <w:r w:rsidR="00A54FF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профилактики</w:t>
      </w: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r w:rsidR="00C84884" w:rsidRPr="00C848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дорожного движения</w:t>
      </w: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730" w:rsidRPr="00F53730" w:rsidRDefault="00F53730" w:rsidP="00C8488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730" w:rsidRPr="00F53730" w:rsidRDefault="007A028F" w:rsidP="00C84884">
      <w:pPr>
        <w:tabs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F53730"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. ФУНКЦИИ КОМИССИИ</w:t>
      </w:r>
    </w:p>
    <w:p w:rsidR="00F53730" w:rsidRPr="00F53730" w:rsidRDefault="00F53730" w:rsidP="00C8488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84884" w:rsidRDefault="00F53730" w:rsidP="00C8488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A5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C848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возложенными задачами в установленном порядке осуществляет следующие функции:</w:t>
      </w:r>
    </w:p>
    <w:p w:rsidR="00C84884" w:rsidRDefault="00F53730" w:rsidP="00C84884">
      <w:pPr>
        <w:pStyle w:val="a4"/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8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причин аварийности на автомобильном транспорте, разработка практических рекомендаций по предупреждению дорожно-транспортных происшествий, в том числе с участием детей;</w:t>
      </w:r>
    </w:p>
    <w:p w:rsidR="00C84884" w:rsidRDefault="00F53730" w:rsidP="00C84884">
      <w:pPr>
        <w:pStyle w:val="a4"/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территориальных подразделений федеральных органов исполнительной власти, органов местного самоуправления, общественных объединений, юридических и физических лиц в целях предупреждения дорожно-транспортных происшествий и снижения тяжести их последствий;</w:t>
      </w:r>
    </w:p>
    <w:p w:rsidR="00C84884" w:rsidRDefault="00F53730" w:rsidP="00C84884">
      <w:pPr>
        <w:pStyle w:val="a4"/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разработке муниципальных  правовых актов Шелеховского района  в  области </w:t>
      </w:r>
      <w:r w:rsidR="00A5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дорожного движения и </w:t>
      </w: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безопасности дорожного движения;</w:t>
      </w:r>
    </w:p>
    <w:p w:rsidR="00C84884" w:rsidRDefault="00F53730" w:rsidP="00C84884">
      <w:pPr>
        <w:pStyle w:val="a4"/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сотрудничества со средствами массовой информации в сфере освещения проблем безопасности дорожного движения;</w:t>
      </w:r>
    </w:p>
    <w:p w:rsidR="004F566C" w:rsidRDefault="00F53730" w:rsidP="00C84884">
      <w:pPr>
        <w:pStyle w:val="a4"/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мониторинга реализации </w:t>
      </w:r>
      <w:r w:rsidR="00A54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F2637F" w:rsidRPr="00F2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37F" w:rsidRPr="00C848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безопасности дорожного движения</w:t>
      </w:r>
      <w:r w:rsidR="004F56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415E" w:rsidRDefault="00C95643" w:rsidP="00C84884">
      <w:pPr>
        <w:pStyle w:val="a4"/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информации от поселений о принимаемых мерах по содержанию улично-дорожной сети и повышению безопасности дорожного движения; </w:t>
      </w:r>
    </w:p>
    <w:p w:rsidR="00F53730" w:rsidRPr="00F53730" w:rsidRDefault="004F566C" w:rsidP="00C84884">
      <w:pPr>
        <w:pStyle w:val="a4"/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60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 поступающей от субъектов профилактики в сфере безопасности дорожного движения в целях определения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аварийно-опасных участков дорог, </w:t>
      </w:r>
      <w:r w:rsidR="0060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6041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первоочередных мер, направленных на устранение причин и условий совершения дорожно-транспортных происшествий</w:t>
      </w:r>
      <w:r w:rsidR="00F53730"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730" w:rsidRPr="00F53730" w:rsidRDefault="00F53730" w:rsidP="00C8488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730" w:rsidRPr="00F53730" w:rsidRDefault="007A028F" w:rsidP="00C84884">
      <w:pPr>
        <w:tabs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F53730"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КОМИССИИ</w:t>
      </w:r>
    </w:p>
    <w:p w:rsidR="00F53730" w:rsidRPr="00F53730" w:rsidRDefault="00F53730" w:rsidP="00C8488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84" w:rsidRDefault="00F53730" w:rsidP="00C8488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имеет право по согласованию с территориальными подразделениями федеральных органов исполнительной власти, иными органами и организациями:</w:t>
      </w:r>
    </w:p>
    <w:p w:rsidR="00C84884" w:rsidRDefault="00F53730" w:rsidP="00C84884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в установленном порядке совещания и рабочие встречи по вопросам обеспечения безопасности дорожного движения в районе;</w:t>
      </w:r>
    </w:p>
    <w:p w:rsidR="00C84884" w:rsidRDefault="00F53730" w:rsidP="00C84884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 в установленном порядке к работе Комиссии специалистов заинтересованных органов и организаций;</w:t>
      </w:r>
    </w:p>
    <w:p w:rsidR="00C84884" w:rsidRDefault="00F53730" w:rsidP="00C84884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предложения в территориальные подразделения федеральных органов исполнительной власти, иные органы и организации по вопросам обеспечения безопасности дорожного движения;</w:t>
      </w:r>
    </w:p>
    <w:p w:rsidR="00C84884" w:rsidRDefault="00F53730" w:rsidP="00C84884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в установленном порядке у заинтересованных органов информационные и иные материалы по вопросам обеспечения безопасности дорожного движения;</w:t>
      </w:r>
    </w:p>
    <w:p w:rsidR="00F53730" w:rsidRPr="00F53730" w:rsidRDefault="00F53730" w:rsidP="00C84884">
      <w:pPr>
        <w:pStyle w:val="a4"/>
        <w:numPr>
          <w:ilvl w:val="0"/>
          <w:numId w:val="10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заслушивать представителей территориальных подразделений федеральных органов исполнительной власти, иных органов и организаций об их деятельности в сфере обеспечения безопасности дорожного движения.</w:t>
      </w:r>
    </w:p>
    <w:p w:rsidR="00F53730" w:rsidRPr="00F53730" w:rsidRDefault="00F53730" w:rsidP="00C8488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730" w:rsidRPr="00F53730" w:rsidRDefault="007A028F" w:rsidP="00C84884">
      <w:pPr>
        <w:tabs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53730"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РАБОТЫ КОМИССИИ</w:t>
      </w:r>
    </w:p>
    <w:p w:rsidR="00C84884" w:rsidRDefault="00F53730" w:rsidP="00C8488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84884" w:rsidRDefault="00F53730" w:rsidP="00C8488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 формируется в составе председателя, заместителя председателя, секретаря, а также членов Комиссии.</w:t>
      </w:r>
    </w:p>
    <w:p w:rsidR="00C84884" w:rsidRDefault="00F53730" w:rsidP="00C8488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утверждается распоряжением Администрации Шел</w:t>
      </w:r>
      <w:r w:rsidR="007A028F">
        <w:rPr>
          <w:rFonts w:ascii="Times New Roman" w:eastAsia="Times New Roman" w:hAnsi="Times New Roman" w:cs="Times New Roman"/>
          <w:sz w:val="28"/>
          <w:szCs w:val="28"/>
          <w:lang w:eastAsia="ru-RU"/>
        </w:rPr>
        <w:t>еховского муниципального района</w:t>
      </w: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884" w:rsidRDefault="00F53730" w:rsidP="00C8488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руководит деятельностью Комиссии. В отсутствие председателя Комиссией руководит заместитель председателя.</w:t>
      </w:r>
    </w:p>
    <w:p w:rsidR="00C84884" w:rsidRDefault="00F53730" w:rsidP="00C8488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проводятся по мере необходимости, но не реже одного раза в квартал.</w:t>
      </w:r>
    </w:p>
    <w:p w:rsidR="00C84884" w:rsidRDefault="00F53730" w:rsidP="00C8488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является  правомочным, если на нем присутствует более половины членов Комиссии.</w:t>
      </w:r>
    </w:p>
    <w:p w:rsidR="00C84884" w:rsidRDefault="00F53730" w:rsidP="00C8488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простым большинством голосов  присутствующих на заседании членов Комиссии.</w:t>
      </w:r>
    </w:p>
    <w:p w:rsidR="00C84884" w:rsidRDefault="00F53730" w:rsidP="00C8488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равенства голосов решающим является голос председателя или его заместителя, председательствующего на заседании.</w:t>
      </w:r>
    </w:p>
    <w:p w:rsidR="00C84884" w:rsidRDefault="00F53730" w:rsidP="00C8488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вопросов, подлежащих рассмотрению на заседаниях Комиссии, определяется согласно плану работы Комиссии. Информационные материалы к вопросам, рассматриваемым на заседании Комиссии, передаются секретарю Комиссии не позднее, чем за два рабочих дня до </w:t>
      </w:r>
      <w:r w:rsidR="00A5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заседания Комиссии.</w:t>
      </w:r>
    </w:p>
    <w:p w:rsidR="00C84884" w:rsidRDefault="00F53730" w:rsidP="00C8488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составляется протокол, в который заносятся сведения о ходе заседания, о принимаемых решениях. Протокол подписывается председателем и секретарем Комиссии.</w:t>
      </w:r>
    </w:p>
    <w:p w:rsidR="00C84884" w:rsidRDefault="00F53730" w:rsidP="00C8488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Организационно-техническое обеспечение </w:t>
      </w:r>
      <w:r w:rsidR="00A54F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(подготовка необходимых документов по рассматриваемым вопросам, приглашение должностных лиц, ведение протокола заседания) осуществляется секретарем Комиссии.</w:t>
      </w:r>
    </w:p>
    <w:p w:rsidR="00F53730" w:rsidRDefault="00F53730" w:rsidP="00C8488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решений, принятых Комиссией, осуществляется членами Комиссии</w:t>
      </w:r>
      <w:r w:rsidR="0060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компетенцией в рамках проводимых заседаний</w:t>
      </w:r>
      <w:r w:rsidRPr="00F537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F8F" w:rsidRDefault="00BE6F8F" w:rsidP="00BE6F8F">
      <w:pPr>
        <w:tabs>
          <w:tab w:val="left" w:pos="1080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5E" w:rsidRDefault="0060415E" w:rsidP="00BE6F8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5E" w:rsidRDefault="0060415E" w:rsidP="00BE6F8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5E" w:rsidRDefault="0060415E" w:rsidP="00BE6F8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5E" w:rsidRDefault="0060415E" w:rsidP="00BE6F8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5E" w:rsidRDefault="0060415E" w:rsidP="00BE6F8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5E" w:rsidRDefault="0060415E" w:rsidP="00BE6F8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5E" w:rsidRDefault="0060415E" w:rsidP="00BE6F8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5E" w:rsidRDefault="0060415E" w:rsidP="00BE6F8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F8F" w:rsidRPr="00BE6F8F" w:rsidRDefault="00BE6F8F" w:rsidP="00BE6F8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2</w:t>
      </w:r>
    </w:p>
    <w:p w:rsidR="00BE6F8F" w:rsidRPr="00BE6F8F" w:rsidRDefault="00BE6F8F" w:rsidP="00BE6F8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Мэра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BE6F8F" w:rsidRPr="00BE6F8F" w:rsidRDefault="00BE6F8F" w:rsidP="00BE6F8F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26.03.2008 года № 70-р</w:t>
      </w:r>
    </w:p>
    <w:p w:rsidR="00BE6F8F" w:rsidRPr="00BE6F8F" w:rsidRDefault="00BE6F8F" w:rsidP="00BE6F8F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F8F" w:rsidRPr="00BE6F8F" w:rsidRDefault="00BE6F8F" w:rsidP="00BE6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F8F" w:rsidRPr="00BE6F8F" w:rsidRDefault="00BE6F8F" w:rsidP="00BE6F8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BE6F8F" w:rsidRPr="00BE6F8F" w:rsidRDefault="00BE6F8F" w:rsidP="00BE6F8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Координационной комиссии по повышению</w:t>
      </w:r>
    </w:p>
    <w:p w:rsidR="00BE6F8F" w:rsidRPr="00BE6F8F" w:rsidRDefault="00BE6F8F" w:rsidP="00BE6F8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дорожного движения</w:t>
      </w:r>
    </w:p>
    <w:p w:rsidR="00BE6F8F" w:rsidRPr="00BE6F8F" w:rsidRDefault="00BE6F8F" w:rsidP="00BE6F8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Шелеховском районе</w:t>
      </w:r>
    </w:p>
    <w:p w:rsidR="00BE6F8F" w:rsidRPr="00BE6F8F" w:rsidRDefault="00BE6F8F" w:rsidP="00BE6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F8F" w:rsidRPr="00BE6F8F" w:rsidRDefault="00BE6F8F" w:rsidP="00BE6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 Сергей Михайлович – первый заместитель Мэра района,  председатель Комиссии;</w:t>
      </w:r>
    </w:p>
    <w:p w:rsidR="00BE6F8F" w:rsidRPr="00BE6F8F" w:rsidRDefault="00BE6F8F" w:rsidP="00BE6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Тарасова Нинель Анатольевна - главный специалист отдела правового обеспечения правового управления - ответственный секретарь Административной комиссии;</w:t>
      </w:r>
    </w:p>
    <w:p w:rsidR="00BE6F8F" w:rsidRPr="00BE6F8F" w:rsidRDefault="00BE6F8F" w:rsidP="00BE6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Члены Комиссии:</w:t>
      </w:r>
    </w:p>
    <w:p w:rsidR="00BE6F8F" w:rsidRPr="00BE6F8F" w:rsidRDefault="00BE6F8F" w:rsidP="00BE6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Бархатова Дарья Александровна - глава Подкаменского муниципального образования (по согласованию);</w:t>
      </w:r>
    </w:p>
    <w:p w:rsidR="00BE6F8F" w:rsidRPr="00BE6F8F" w:rsidRDefault="00BE6F8F" w:rsidP="00BE6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Алексей Владимирович -  главный государственный инженер-инспектор Шелеховского района Иркутской области по надзору за техническим состоянием самоходных машин и других видов техники (по согласованию);</w:t>
      </w:r>
    </w:p>
    <w:p w:rsidR="00BE6F8F" w:rsidRPr="00BE6F8F" w:rsidRDefault="00BE6F8F" w:rsidP="00BE6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Венедиктова Ольга Викторовна - </w:t>
      </w: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ведущий специалист Администрации Олхинского сельского поселения (по согласованию);</w:t>
      </w:r>
    </w:p>
    <w:p w:rsidR="00BE6F8F" w:rsidRDefault="00BE6F8F" w:rsidP="00BE6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Владимирцева Анастасия Владимировна</w:t>
      </w: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Шаманского муниципального образования (по согласованию);</w:t>
      </w:r>
    </w:p>
    <w:p w:rsidR="00BE6F8F" w:rsidRPr="00BE6F8F" w:rsidRDefault="00BE6F8F" w:rsidP="00BE6F8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Вторушина Ирина Александровна – заместитель начальника отдела жилищно-коммунального хозяйства и экологии;</w:t>
      </w:r>
    </w:p>
    <w:p w:rsidR="00BE6F8F" w:rsidRPr="00BE6F8F" w:rsidRDefault="00BE6F8F" w:rsidP="00BE6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Глумов  Алексей Юрьевич – Глава Большелугского муниципального образования (по согласованию);</w:t>
      </w:r>
    </w:p>
    <w:p w:rsidR="00BE6F8F" w:rsidRPr="00BE6F8F" w:rsidRDefault="00BE6F8F" w:rsidP="00BE6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Жилин Анатолий Дмитриевич – член общественной организации ветеранов органов внутренних дел Шелеховского района (по согласованию);      </w:t>
      </w:r>
    </w:p>
    <w:p w:rsidR="00BE6F8F" w:rsidRPr="00BE6F8F" w:rsidRDefault="00BE6F8F" w:rsidP="00BE6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Липин Сергей Николаевич - Глава города Шелехова (по согласованию);</w:t>
      </w:r>
    </w:p>
    <w:p w:rsidR="00BE6F8F" w:rsidRPr="00BE6F8F" w:rsidRDefault="00BE6F8F" w:rsidP="00BE6F8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Посашков Александр Викторович – начальник отделения ГИБДД ОМВД России по Шелеховскому району (по согласованию);</w:t>
      </w:r>
    </w:p>
    <w:p w:rsidR="00BE6F8F" w:rsidRPr="00BE6F8F" w:rsidRDefault="00BE6F8F" w:rsidP="00BE6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 Николай Петрович  – Глава Баклашинского муниципального образования (по согласованию);</w:t>
      </w:r>
    </w:p>
    <w:p w:rsidR="00BE6F8F" w:rsidRPr="00BE6F8F" w:rsidRDefault="00BE6F8F" w:rsidP="00BE6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Шерстнева Наталья Сергеевна - начальник отдела по градостроительной деятельности </w:t>
      </w:r>
      <w:r w:rsidR="00811A71"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распоряжению муниципальным имуществом</w:t>
      </w:r>
      <w:r w:rsidRPr="00BE6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F8F" w:rsidRDefault="00BE6F8F" w:rsidP="00BE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43" w:rsidRPr="00BE6F8F" w:rsidRDefault="00C95643" w:rsidP="00BE6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5643" w:rsidRPr="00BE6F8F" w:rsidSect="00C84884">
      <w:headerReference w:type="default" r:id="rId8"/>
      <w:pgSz w:w="11907" w:h="16840"/>
      <w:pgMar w:top="1276" w:right="567" w:bottom="1134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DE" w:rsidRDefault="00CB5EDE" w:rsidP="00C84884">
      <w:pPr>
        <w:spacing w:after="0" w:line="240" w:lineRule="auto"/>
      </w:pPr>
      <w:r>
        <w:separator/>
      </w:r>
    </w:p>
  </w:endnote>
  <w:endnote w:type="continuationSeparator" w:id="0">
    <w:p w:rsidR="00CB5EDE" w:rsidRDefault="00CB5EDE" w:rsidP="00C8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DE" w:rsidRDefault="00CB5EDE" w:rsidP="00C84884">
      <w:pPr>
        <w:spacing w:after="0" w:line="240" w:lineRule="auto"/>
      </w:pPr>
      <w:r>
        <w:separator/>
      </w:r>
    </w:p>
  </w:footnote>
  <w:footnote w:type="continuationSeparator" w:id="0">
    <w:p w:rsidR="00CB5EDE" w:rsidRDefault="00CB5EDE" w:rsidP="00C8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192769"/>
      <w:docPartObj>
        <w:docPartGallery w:val="Page Numbers (Top of Page)"/>
        <w:docPartUnique/>
      </w:docPartObj>
    </w:sdtPr>
    <w:sdtEndPr/>
    <w:sdtContent>
      <w:p w:rsidR="00C84884" w:rsidRDefault="00C848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41A">
          <w:rPr>
            <w:noProof/>
          </w:rPr>
          <w:t>3</w:t>
        </w:r>
        <w:r>
          <w:fldChar w:fldCharType="end"/>
        </w:r>
      </w:p>
    </w:sdtContent>
  </w:sdt>
  <w:p w:rsidR="00C84884" w:rsidRDefault="00C848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E81"/>
    <w:multiLevelType w:val="hybridMultilevel"/>
    <w:tmpl w:val="0700C490"/>
    <w:lvl w:ilvl="0" w:tplc="A71C46C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47E14BE"/>
    <w:multiLevelType w:val="hybridMultilevel"/>
    <w:tmpl w:val="C0120720"/>
    <w:lvl w:ilvl="0" w:tplc="C60C778E">
      <w:start w:val="1"/>
      <w:numFmt w:val="decimal"/>
      <w:pStyle w:val="14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E37E62"/>
    <w:multiLevelType w:val="hybridMultilevel"/>
    <w:tmpl w:val="91120DB8"/>
    <w:lvl w:ilvl="0" w:tplc="0404480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0B335717"/>
    <w:multiLevelType w:val="hybridMultilevel"/>
    <w:tmpl w:val="15EC82F2"/>
    <w:lvl w:ilvl="0" w:tplc="04190011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497635"/>
    <w:multiLevelType w:val="hybridMultilevel"/>
    <w:tmpl w:val="029A41A4"/>
    <w:lvl w:ilvl="0" w:tplc="8B5CC5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F826823"/>
    <w:multiLevelType w:val="hybridMultilevel"/>
    <w:tmpl w:val="612EA0EA"/>
    <w:lvl w:ilvl="0" w:tplc="A71C46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F4E0EDB"/>
    <w:multiLevelType w:val="hybridMultilevel"/>
    <w:tmpl w:val="3086E9DC"/>
    <w:lvl w:ilvl="0" w:tplc="0404480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42FB537B"/>
    <w:multiLevelType w:val="hybridMultilevel"/>
    <w:tmpl w:val="0A105C2A"/>
    <w:lvl w:ilvl="0" w:tplc="0404480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4C082027"/>
    <w:multiLevelType w:val="hybridMultilevel"/>
    <w:tmpl w:val="7E286810"/>
    <w:lvl w:ilvl="0" w:tplc="0404480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D8C449E"/>
    <w:multiLevelType w:val="multilevel"/>
    <w:tmpl w:val="55841DF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5A680EEE"/>
    <w:multiLevelType w:val="hybridMultilevel"/>
    <w:tmpl w:val="2AB0EC50"/>
    <w:lvl w:ilvl="0" w:tplc="F1E8E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4C0DAC"/>
    <w:multiLevelType w:val="hybridMultilevel"/>
    <w:tmpl w:val="7B9C9FB6"/>
    <w:lvl w:ilvl="0" w:tplc="0404480A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60957545"/>
    <w:multiLevelType w:val="hybridMultilevel"/>
    <w:tmpl w:val="58DA3500"/>
    <w:lvl w:ilvl="0" w:tplc="C890C2C0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AB3E52"/>
    <w:multiLevelType w:val="hybridMultilevel"/>
    <w:tmpl w:val="41861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DD30AB0"/>
    <w:multiLevelType w:val="hybridMultilevel"/>
    <w:tmpl w:val="79460C04"/>
    <w:lvl w:ilvl="0" w:tplc="0404480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6AA1D5D"/>
    <w:multiLevelType w:val="hybridMultilevel"/>
    <w:tmpl w:val="7B82A242"/>
    <w:lvl w:ilvl="0" w:tplc="96248570">
      <w:start w:val="1"/>
      <w:numFmt w:val="decimal"/>
      <w:lvlText w:val="%1)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788601A0"/>
    <w:multiLevelType w:val="hybridMultilevel"/>
    <w:tmpl w:val="7544346C"/>
    <w:lvl w:ilvl="0" w:tplc="52BEA1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31149F"/>
    <w:multiLevelType w:val="hybridMultilevel"/>
    <w:tmpl w:val="6A6C1652"/>
    <w:lvl w:ilvl="0" w:tplc="B652F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CE52C51"/>
    <w:multiLevelType w:val="hybridMultilevel"/>
    <w:tmpl w:val="BAF037F8"/>
    <w:lvl w:ilvl="0" w:tplc="FCB679A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8"/>
  </w:num>
  <w:num w:numId="9">
    <w:abstractNumId w:val="6"/>
  </w:num>
  <w:num w:numId="10">
    <w:abstractNumId w:val="14"/>
  </w:num>
  <w:num w:numId="11">
    <w:abstractNumId w:val="2"/>
  </w:num>
  <w:num w:numId="12">
    <w:abstractNumId w:val="17"/>
  </w:num>
  <w:num w:numId="13">
    <w:abstractNumId w:val="3"/>
    <w:lvlOverride w:ilvl="0">
      <w:startOverride w:val="2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12"/>
  </w:num>
  <w:num w:numId="20">
    <w:abstractNumId w:val="18"/>
  </w:num>
  <w:num w:numId="21">
    <w:abstractNumId w:val="18"/>
    <w:lvlOverride w:ilvl="0">
      <w:startOverride w:val="1"/>
    </w:lvlOverride>
  </w:num>
  <w:num w:numId="22">
    <w:abstractNumId w:val="10"/>
  </w:num>
  <w:num w:numId="23">
    <w:abstractNumId w:val="16"/>
  </w:num>
  <w:num w:numId="24">
    <w:abstractNumId w:val="4"/>
  </w:num>
  <w:num w:numId="25">
    <w:abstractNumId w:val="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D8"/>
    <w:rsid w:val="00003194"/>
    <w:rsid w:val="00027C09"/>
    <w:rsid w:val="000A4903"/>
    <w:rsid w:val="00492BED"/>
    <w:rsid w:val="004B124E"/>
    <w:rsid w:val="004F566C"/>
    <w:rsid w:val="0060415E"/>
    <w:rsid w:val="0068056A"/>
    <w:rsid w:val="006E6878"/>
    <w:rsid w:val="006F20EE"/>
    <w:rsid w:val="00743CB2"/>
    <w:rsid w:val="00744717"/>
    <w:rsid w:val="007A028F"/>
    <w:rsid w:val="00811A71"/>
    <w:rsid w:val="00890356"/>
    <w:rsid w:val="009011DB"/>
    <w:rsid w:val="00946E9F"/>
    <w:rsid w:val="009B44D8"/>
    <w:rsid w:val="009F144B"/>
    <w:rsid w:val="00A54FFC"/>
    <w:rsid w:val="00BE6F8F"/>
    <w:rsid w:val="00C84884"/>
    <w:rsid w:val="00C95643"/>
    <w:rsid w:val="00CB5EDE"/>
    <w:rsid w:val="00D10B6C"/>
    <w:rsid w:val="00D7161C"/>
    <w:rsid w:val="00DD141A"/>
    <w:rsid w:val="00F01C63"/>
    <w:rsid w:val="00F25DAD"/>
    <w:rsid w:val="00F2637F"/>
    <w:rsid w:val="00F53730"/>
    <w:rsid w:val="00FC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14 пт По центру"/>
    <w:basedOn w:val="a"/>
    <w:autoRedefine/>
    <w:uiPriority w:val="99"/>
    <w:rsid w:val="009F144B"/>
    <w:pPr>
      <w:numPr>
        <w:numId w:val="25"/>
      </w:numPr>
      <w:tabs>
        <w:tab w:val="left" w:pos="0"/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"/>
    <w:basedOn w:val="a"/>
    <w:uiPriority w:val="99"/>
    <w:rsid w:val="00946E9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C848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884"/>
  </w:style>
  <w:style w:type="paragraph" w:styleId="a7">
    <w:name w:val="footer"/>
    <w:basedOn w:val="a"/>
    <w:link w:val="a8"/>
    <w:uiPriority w:val="99"/>
    <w:unhideWhenUsed/>
    <w:rsid w:val="00C8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884"/>
  </w:style>
  <w:style w:type="paragraph" w:styleId="a9">
    <w:name w:val="Balloon Text"/>
    <w:basedOn w:val="a"/>
    <w:link w:val="aa"/>
    <w:uiPriority w:val="99"/>
    <w:semiHidden/>
    <w:unhideWhenUsed/>
    <w:rsid w:val="004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Стиль 14 пт По центру"/>
    <w:basedOn w:val="a"/>
    <w:autoRedefine/>
    <w:uiPriority w:val="99"/>
    <w:rsid w:val="009F144B"/>
    <w:pPr>
      <w:numPr>
        <w:numId w:val="25"/>
      </w:numPr>
      <w:tabs>
        <w:tab w:val="left" w:pos="0"/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"/>
    <w:basedOn w:val="a"/>
    <w:uiPriority w:val="99"/>
    <w:rsid w:val="00946E9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C848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4884"/>
  </w:style>
  <w:style w:type="paragraph" w:styleId="a7">
    <w:name w:val="footer"/>
    <w:basedOn w:val="a"/>
    <w:link w:val="a8"/>
    <w:uiPriority w:val="99"/>
    <w:unhideWhenUsed/>
    <w:rsid w:val="00C8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4884"/>
  </w:style>
  <w:style w:type="paragraph" w:styleId="a9">
    <w:name w:val="Balloon Text"/>
    <w:basedOn w:val="a"/>
    <w:link w:val="aa"/>
    <w:uiPriority w:val="99"/>
    <w:semiHidden/>
    <w:unhideWhenUsed/>
    <w:rsid w:val="004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7591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Дарья Беспарточная</cp:lastModifiedBy>
  <cp:revision>2</cp:revision>
  <cp:lastPrinted>2019-12-19T03:10:00Z</cp:lastPrinted>
  <dcterms:created xsi:type="dcterms:W3CDTF">2019-12-23T06:33:00Z</dcterms:created>
  <dcterms:modified xsi:type="dcterms:W3CDTF">2019-12-23T06:33:00Z</dcterms:modified>
</cp:coreProperties>
</file>