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E09A6" w14:textId="3879614C" w:rsidR="00636B8A" w:rsidRDefault="006D59AA" w:rsidP="00A229E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Информируем, что в</w:t>
      </w:r>
      <w:r w:rsidR="00FD406B" w:rsidRPr="00A229E9">
        <w:rPr>
          <w:rFonts w:ascii="Times New Roman" w:hAnsi="Times New Roman" w:cs="Times New Roman"/>
          <w:sz w:val="28"/>
          <w:szCs w:val="28"/>
        </w:rPr>
        <w:t xml:space="preserve"> связи с установлением ограничительных мероприятий (карантина), направленных на предотвращение </w:t>
      </w:r>
      <w:r w:rsidR="00D622B6" w:rsidRPr="00A229E9">
        <w:rPr>
          <w:rFonts w:ascii="Times New Roman" w:hAnsi="Times New Roman" w:cs="Times New Roman"/>
          <w:sz w:val="28"/>
          <w:szCs w:val="28"/>
        </w:rPr>
        <w:t>распространения</w:t>
      </w:r>
      <w:r w:rsidR="00FD406B" w:rsidRPr="00A229E9">
        <w:rPr>
          <w:rFonts w:ascii="Times New Roman" w:hAnsi="Times New Roman" w:cs="Times New Roman"/>
          <w:sz w:val="28"/>
          <w:szCs w:val="28"/>
        </w:rPr>
        <w:t xml:space="preserve"> и ликвидацию очагов заразного узелкового де</w:t>
      </w:r>
      <w:r w:rsidR="00D622B6" w:rsidRPr="00A229E9">
        <w:rPr>
          <w:rFonts w:ascii="Times New Roman" w:hAnsi="Times New Roman" w:cs="Times New Roman"/>
          <w:sz w:val="28"/>
          <w:szCs w:val="28"/>
        </w:rPr>
        <w:t>рматита крупного рогатого скота на части территорий Иркутской области</w:t>
      </w:r>
      <w:r w:rsidR="001450C3" w:rsidRPr="00A229E9">
        <w:rPr>
          <w:rFonts w:ascii="Times New Roman" w:hAnsi="Times New Roman" w:cs="Times New Roman"/>
          <w:sz w:val="28"/>
          <w:szCs w:val="28"/>
        </w:rPr>
        <w:t>, установленных Указом Губернатора Иркутской области от 04.09.2026 года № 389-уг (</w:t>
      </w:r>
      <w:r w:rsidR="001450C3" w:rsidRPr="00A229E9">
        <w:rPr>
          <w:rFonts w:ascii="Times New Roman" w:hAnsi="Times New Roman" w:cs="Times New Roman"/>
          <w:sz w:val="28"/>
          <w:szCs w:val="28"/>
        </w:rPr>
        <w:t>в следующих населенных пунктах Иркутского муниципального округа Иркутской области</w:t>
      </w:r>
      <w:r w:rsidR="00554F45" w:rsidRPr="00A229E9">
        <w:rPr>
          <w:rFonts w:ascii="Times New Roman" w:hAnsi="Times New Roman" w:cs="Times New Roman"/>
          <w:sz w:val="28"/>
          <w:szCs w:val="28"/>
        </w:rPr>
        <w:t xml:space="preserve">: </w:t>
      </w:r>
      <w:r w:rsidR="00554F45" w:rsidRPr="00A229E9">
        <w:rPr>
          <w:rFonts w:ascii="Times New Roman" w:hAnsi="Times New Roman" w:cs="Times New Roman"/>
          <w:sz w:val="28"/>
          <w:szCs w:val="28"/>
        </w:rPr>
        <w:t>д. Бутырки, с. </w:t>
      </w:r>
      <w:proofErr w:type="spellStart"/>
      <w:r w:rsidR="00554F45" w:rsidRPr="00A229E9">
        <w:rPr>
          <w:rFonts w:ascii="Times New Roman" w:hAnsi="Times New Roman" w:cs="Times New Roman"/>
          <w:sz w:val="28"/>
          <w:szCs w:val="28"/>
        </w:rPr>
        <w:t>Оек</w:t>
      </w:r>
      <w:proofErr w:type="spellEnd"/>
      <w:r w:rsidR="00554F45" w:rsidRPr="00A229E9">
        <w:rPr>
          <w:rFonts w:ascii="Times New Roman" w:hAnsi="Times New Roman" w:cs="Times New Roman"/>
          <w:sz w:val="28"/>
          <w:szCs w:val="28"/>
        </w:rPr>
        <w:t>, д. Коты</w:t>
      </w:r>
      <w:r w:rsidR="00554F45" w:rsidRPr="00A229E9">
        <w:rPr>
          <w:rFonts w:ascii="Times New Roman" w:hAnsi="Times New Roman" w:cs="Times New Roman"/>
          <w:sz w:val="28"/>
          <w:szCs w:val="28"/>
        </w:rPr>
        <w:t xml:space="preserve">, </w:t>
      </w:r>
      <w:r w:rsidR="00554F45" w:rsidRPr="00A229E9">
        <w:rPr>
          <w:rFonts w:ascii="Times New Roman" w:hAnsi="Times New Roman" w:cs="Times New Roman"/>
          <w:sz w:val="28"/>
          <w:szCs w:val="28"/>
        </w:rPr>
        <w:t>д. </w:t>
      </w:r>
      <w:proofErr w:type="spellStart"/>
      <w:r w:rsidR="00554F45" w:rsidRPr="00A229E9">
        <w:rPr>
          <w:rFonts w:ascii="Times New Roman" w:hAnsi="Times New Roman" w:cs="Times New Roman"/>
          <w:sz w:val="28"/>
          <w:szCs w:val="28"/>
        </w:rPr>
        <w:t>Максимовщина</w:t>
      </w:r>
      <w:proofErr w:type="spellEnd"/>
      <w:r w:rsidR="00554F45" w:rsidRPr="00A229E9">
        <w:rPr>
          <w:rFonts w:ascii="Times New Roman" w:hAnsi="Times New Roman" w:cs="Times New Roman"/>
          <w:sz w:val="28"/>
          <w:szCs w:val="28"/>
        </w:rPr>
        <w:t>, д. Галки, д. Позднякова, д. Ревякина, д. Сосновый Бор, д. Черемушка, д. </w:t>
      </w:r>
      <w:proofErr w:type="spellStart"/>
      <w:r w:rsidR="00554F45" w:rsidRPr="00A229E9">
        <w:rPr>
          <w:rFonts w:ascii="Times New Roman" w:hAnsi="Times New Roman" w:cs="Times New Roman"/>
          <w:sz w:val="28"/>
          <w:szCs w:val="28"/>
        </w:rPr>
        <w:t>Жердовка</w:t>
      </w:r>
      <w:proofErr w:type="spellEnd"/>
      <w:r w:rsidR="00554F45" w:rsidRPr="00A229E9">
        <w:rPr>
          <w:rFonts w:ascii="Times New Roman" w:hAnsi="Times New Roman" w:cs="Times New Roman"/>
          <w:sz w:val="28"/>
          <w:szCs w:val="28"/>
        </w:rPr>
        <w:t>, д. Каштак, д. Зыкова, с. Хомутово</w:t>
      </w:r>
      <w:r w:rsidR="00554F45" w:rsidRPr="00A229E9">
        <w:rPr>
          <w:rFonts w:ascii="Times New Roman" w:hAnsi="Times New Roman" w:cs="Times New Roman"/>
          <w:sz w:val="28"/>
          <w:szCs w:val="28"/>
        </w:rPr>
        <w:t>) введен</w:t>
      </w:r>
      <w:r w:rsidR="008E169B" w:rsidRPr="00A229E9">
        <w:rPr>
          <w:rFonts w:ascii="Times New Roman" w:hAnsi="Times New Roman" w:cs="Times New Roman"/>
          <w:sz w:val="28"/>
          <w:szCs w:val="28"/>
        </w:rPr>
        <w:t>ы ограничения на проведение сельскохозяйственных ярмарок, выставок, торгов и других мероприятий, связанных с перемещением и скоплением сельскохозяйственных животных</w:t>
      </w:r>
      <w:r w:rsidR="00A229E9" w:rsidRPr="00A229E9">
        <w:rPr>
          <w:rFonts w:ascii="Times New Roman" w:hAnsi="Times New Roman" w:cs="Times New Roman"/>
          <w:sz w:val="28"/>
          <w:szCs w:val="28"/>
        </w:rPr>
        <w:t xml:space="preserve"> всех видов.</w:t>
      </w:r>
    </w:p>
    <w:p w14:paraId="5C943A17" w14:textId="77777777" w:rsidR="006D59AA" w:rsidRPr="00A229E9" w:rsidRDefault="006D59AA" w:rsidP="00A229E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6D59AA" w:rsidRPr="00A229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06B"/>
    <w:rsid w:val="00084F74"/>
    <w:rsid w:val="001450C3"/>
    <w:rsid w:val="003A5B2C"/>
    <w:rsid w:val="00554F45"/>
    <w:rsid w:val="00636B8A"/>
    <w:rsid w:val="00654EFA"/>
    <w:rsid w:val="006D59AA"/>
    <w:rsid w:val="008E169B"/>
    <w:rsid w:val="00A229E9"/>
    <w:rsid w:val="00D622B6"/>
    <w:rsid w:val="00FD4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DFCA8"/>
  <w15:chartTrackingRefBased/>
  <w15:docId w15:val="{90281CE7-9232-499E-9539-553F7DC4A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D40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40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40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40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40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40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40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40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40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40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D40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D40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D406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D406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D406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D406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D406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D406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D40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D40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D40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D40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D40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D406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D406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D406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D40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D406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D406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Тарасенко Александр Владимирович</dc:creator>
  <cp:keywords/>
  <dc:description/>
  <cp:lastModifiedBy>Тарасенко Александр Владимирович</cp:lastModifiedBy>
  <cp:revision>1</cp:revision>
  <dcterms:created xsi:type="dcterms:W3CDTF">2026-09-16T07:49:00Z</dcterms:created>
  <dcterms:modified xsi:type="dcterms:W3CDTF">2026-09-16T08:02:00Z</dcterms:modified>
</cp:coreProperties>
</file>