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9DFB3" w14:textId="77777777" w:rsidR="00BB6E62" w:rsidRDefault="0014660A" w:rsidP="005C1E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Руководителям </w:t>
      </w:r>
      <w:r w:rsidR="00BB6E62">
        <w:rPr>
          <w:rFonts w:ascii="Times New Roman" w:hAnsi="Times New Roman" w:cs="Times New Roman"/>
          <w:b/>
          <w:bCs/>
          <w:sz w:val="32"/>
          <w:szCs w:val="32"/>
        </w:rPr>
        <w:t>торговых объектов о</w:t>
      </w:r>
      <w:r w:rsidR="00901A7D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6B04C0" w:rsidRPr="005C1EE1">
        <w:rPr>
          <w:rFonts w:ascii="Times New Roman" w:hAnsi="Times New Roman" w:cs="Times New Roman"/>
          <w:b/>
          <w:bCs/>
          <w:sz w:val="32"/>
          <w:szCs w:val="32"/>
        </w:rPr>
        <w:t>недрение</w:t>
      </w:r>
    </w:p>
    <w:p w14:paraId="264DFBD2" w14:textId="3B8A1CA6" w:rsidR="005C1EE1" w:rsidRDefault="006B04C0" w:rsidP="005C1E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1EE1">
        <w:rPr>
          <w:rFonts w:ascii="Times New Roman" w:hAnsi="Times New Roman" w:cs="Times New Roman"/>
          <w:b/>
          <w:bCs/>
          <w:sz w:val="32"/>
          <w:szCs w:val="32"/>
        </w:rPr>
        <w:t xml:space="preserve"> национального мессенджера МАХ</w:t>
      </w:r>
    </w:p>
    <w:p w14:paraId="19F7EDD8" w14:textId="77777777" w:rsidR="005C1EE1" w:rsidRPr="005C1EE1" w:rsidRDefault="005C1EE1" w:rsidP="005C1E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AA3803" w14:textId="55ACFFAB" w:rsidR="00B665A6" w:rsidRDefault="00783613" w:rsidP="001B554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7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письмом Минпромторга России в рамках исполнения поручения Председателя Правительства Российской Федерации М.В. </w:t>
      </w:r>
      <w:proofErr w:type="spellStart"/>
      <w:r w:rsidRPr="00EF5C7F">
        <w:rPr>
          <w:rFonts w:ascii="Times New Roman" w:eastAsia="Calibri" w:hAnsi="Times New Roman" w:cs="Times New Roman"/>
          <w:sz w:val="28"/>
          <w:szCs w:val="28"/>
        </w:rPr>
        <w:t>Мишустина</w:t>
      </w:r>
      <w:proofErr w:type="spellEnd"/>
      <w:r w:rsidRPr="00EF5C7F">
        <w:rPr>
          <w:rFonts w:ascii="Times New Roman" w:eastAsia="Calibri" w:hAnsi="Times New Roman" w:cs="Times New Roman"/>
          <w:sz w:val="28"/>
          <w:szCs w:val="28"/>
        </w:rPr>
        <w:t xml:space="preserve"> от 28</w:t>
      </w:r>
      <w:r w:rsidR="00AD6A7F">
        <w:rPr>
          <w:rFonts w:ascii="Times New Roman" w:eastAsia="Calibri" w:hAnsi="Times New Roman" w:cs="Times New Roman"/>
          <w:sz w:val="28"/>
          <w:szCs w:val="28"/>
        </w:rPr>
        <w:t>.10.</w:t>
      </w:r>
      <w:r w:rsidRPr="00EF5C7F">
        <w:rPr>
          <w:rFonts w:ascii="Times New Roman" w:eastAsia="Calibri" w:hAnsi="Times New Roman" w:cs="Times New Roman"/>
          <w:sz w:val="28"/>
          <w:szCs w:val="28"/>
        </w:rPr>
        <w:t>2025</w:t>
      </w:r>
      <w:r w:rsidR="00853A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7F">
        <w:rPr>
          <w:rFonts w:ascii="Times New Roman" w:eastAsia="Calibri" w:hAnsi="Times New Roman" w:cs="Times New Roman"/>
          <w:sz w:val="28"/>
          <w:szCs w:val="28"/>
        </w:rPr>
        <w:t>№ ММ-П10-40556 о внедрении в розничной торговли многофункционального сервиса обмена информацией (далее – национальный мессенджер)</w:t>
      </w:r>
      <w:r w:rsidR="00EF5C7F">
        <w:rPr>
          <w:rFonts w:ascii="Times New Roman" w:eastAsia="Calibri" w:hAnsi="Times New Roman" w:cs="Times New Roman"/>
          <w:sz w:val="28"/>
          <w:szCs w:val="28"/>
        </w:rPr>
        <w:t>,</w:t>
      </w:r>
      <w:r w:rsidR="00350F6B" w:rsidRPr="00350F6B">
        <w:t xml:space="preserve"> </w:t>
      </w:r>
      <w:r w:rsidR="00350F6B" w:rsidRPr="00350F6B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="00350F6B" w:rsidRPr="00350F6B">
        <w:rPr>
          <w:rFonts w:ascii="Times New Roman" w:eastAsia="Calibri" w:hAnsi="Times New Roman" w:cs="Times New Roman"/>
          <w:sz w:val="28"/>
          <w:szCs w:val="28"/>
        </w:rPr>
        <w:t>Шелеховского</w:t>
      </w:r>
      <w:proofErr w:type="spellEnd"/>
      <w:r w:rsidR="00350F6B" w:rsidRPr="00350F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7A2F88">
        <w:rPr>
          <w:rFonts w:ascii="Times New Roman" w:eastAsia="Calibri" w:hAnsi="Times New Roman" w:cs="Times New Roman"/>
          <w:sz w:val="28"/>
          <w:szCs w:val="28"/>
        </w:rPr>
        <w:t xml:space="preserve">просит </w:t>
      </w:r>
      <w:r w:rsidR="00372089">
        <w:rPr>
          <w:rFonts w:ascii="Times New Roman" w:eastAsia="Calibri" w:hAnsi="Times New Roman" w:cs="Times New Roman"/>
          <w:sz w:val="28"/>
          <w:szCs w:val="28"/>
        </w:rPr>
        <w:t xml:space="preserve">Вас </w:t>
      </w:r>
      <w:r w:rsidR="00E96075">
        <w:rPr>
          <w:rFonts w:ascii="Times New Roman" w:eastAsia="Calibri" w:hAnsi="Times New Roman" w:cs="Times New Roman"/>
          <w:sz w:val="28"/>
          <w:szCs w:val="28"/>
        </w:rPr>
        <w:t>рассмотреть</w:t>
      </w:r>
      <w:r w:rsidR="007A2F88">
        <w:rPr>
          <w:rFonts w:ascii="Times New Roman" w:eastAsia="Calibri" w:hAnsi="Times New Roman" w:cs="Times New Roman"/>
          <w:sz w:val="28"/>
          <w:szCs w:val="28"/>
        </w:rPr>
        <w:t xml:space="preserve"> возможность</w:t>
      </w:r>
      <w:r w:rsidR="00350F6B" w:rsidRPr="00F728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внедрения национального мессенджера MAX в </w:t>
      </w:r>
      <w:r w:rsidR="006A55F0" w:rsidRPr="00F728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D6E54" w:rsidRPr="00F7280F">
        <w:rPr>
          <w:rFonts w:ascii="Times New Roman" w:eastAsia="Calibri" w:hAnsi="Times New Roman" w:cs="Times New Roman"/>
          <w:b/>
          <w:bCs/>
          <w:sz w:val="28"/>
          <w:szCs w:val="28"/>
        </w:rPr>
        <w:t>розничны</w:t>
      </w:r>
      <w:r w:rsidR="00114BA5">
        <w:rPr>
          <w:rFonts w:ascii="Times New Roman" w:eastAsia="Calibri" w:hAnsi="Times New Roman" w:cs="Times New Roman"/>
          <w:b/>
          <w:bCs/>
          <w:sz w:val="28"/>
          <w:szCs w:val="28"/>
        </w:rPr>
        <w:t>х</w:t>
      </w:r>
      <w:r w:rsidR="008D6E54" w:rsidRPr="00F728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торговы</w:t>
      </w:r>
      <w:r w:rsidR="00944A3F">
        <w:rPr>
          <w:rFonts w:ascii="Times New Roman" w:eastAsia="Calibri" w:hAnsi="Times New Roman" w:cs="Times New Roman"/>
          <w:b/>
          <w:bCs/>
          <w:sz w:val="28"/>
          <w:szCs w:val="28"/>
        </w:rPr>
        <w:t>х</w:t>
      </w:r>
      <w:r w:rsidR="008D6E54" w:rsidRPr="00F728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объект</w:t>
      </w:r>
      <w:r w:rsidR="00944A3F">
        <w:rPr>
          <w:rFonts w:ascii="Times New Roman" w:eastAsia="Calibri" w:hAnsi="Times New Roman" w:cs="Times New Roman"/>
          <w:b/>
          <w:bCs/>
          <w:sz w:val="28"/>
          <w:szCs w:val="28"/>
        </w:rPr>
        <w:t>ах</w:t>
      </w:r>
      <w:r w:rsidR="008D6E54" w:rsidRPr="008D6E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55F0">
        <w:rPr>
          <w:rFonts w:ascii="Times New Roman" w:eastAsia="Calibri" w:hAnsi="Times New Roman" w:cs="Times New Roman"/>
          <w:sz w:val="28"/>
          <w:szCs w:val="28"/>
        </w:rPr>
        <w:t>(торговые сети, несетевые магазины)</w:t>
      </w:r>
      <w:r w:rsidR="00350F6B" w:rsidRPr="00350F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A5B83">
        <w:rPr>
          <w:rFonts w:ascii="Times New Roman" w:eastAsia="Calibri" w:hAnsi="Times New Roman" w:cs="Times New Roman"/>
          <w:sz w:val="28"/>
          <w:szCs w:val="28"/>
        </w:rPr>
        <w:t>осуществляющи</w:t>
      </w:r>
      <w:r w:rsidR="00CE4F83">
        <w:rPr>
          <w:rFonts w:ascii="Times New Roman" w:eastAsia="Calibri" w:hAnsi="Times New Roman" w:cs="Times New Roman"/>
          <w:sz w:val="28"/>
          <w:szCs w:val="28"/>
        </w:rPr>
        <w:t>х</w:t>
      </w:r>
      <w:r w:rsidR="00CA5B83">
        <w:rPr>
          <w:rFonts w:ascii="Times New Roman" w:eastAsia="Calibri" w:hAnsi="Times New Roman" w:cs="Times New Roman"/>
          <w:sz w:val="28"/>
          <w:szCs w:val="28"/>
        </w:rPr>
        <w:t xml:space="preserve"> деятельность</w:t>
      </w:r>
      <w:r w:rsidR="00D26CBB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proofErr w:type="spellStart"/>
      <w:r w:rsidR="00D26CBB">
        <w:rPr>
          <w:rFonts w:ascii="Times New Roman" w:eastAsia="Calibri" w:hAnsi="Times New Roman" w:cs="Times New Roman"/>
          <w:sz w:val="28"/>
          <w:szCs w:val="28"/>
        </w:rPr>
        <w:t>Шелеховского</w:t>
      </w:r>
      <w:proofErr w:type="spellEnd"/>
      <w:r w:rsidR="00D26CBB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B665A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5A4D20" w14:textId="53F526A4" w:rsidR="00B665A6" w:rsidRDefault="00350F6B" w:rsidP="001B554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F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5A6" w:rsidRPr="00B665A6">
        <w:rPr>
          <w:rFonts w:ascii="Times New Roman" w:eastAsia="Calibri" w:hAnsi="Times New Roman" w:cs="Times New Roman"/>
          <w:sz w:val="28"/>
          <w:szCs w:val="28"/>
        </w:rPr>
        <w:t>Цель внедрения — цифровизация процессов взаимодействия с покупателями и создание удобного механизма для подтверждения документов с помощью смартфона.</w:t>
      </w:r>
    </w:p>
    <w:p w14:paraId="5BD8D710" w14:textId="20A2D5A8" w:rsidR="00603135" w:rsidRPr="00603135" w:rsidRDefault="00DB0541" w:rsidP="00DB05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541">
        <w:rPr>
          <w:rFonts w:ascii="Times New Roman" w:hAnsi="Times New Roman" w:cs="Times New Roman"/>
          <w:sz w:val="28"/>
          <w:szCs w:val="28"/>
        </w:rPr>
        <w:t>Цифровой ID MAX</w:t>
      </w:r>
      <w:r w:rsidR="00980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DB0541">
        <w:rPr>
          <w:rFonts w:ascii="Times New Roman" w:hAnsi="Times New Roman" w:cs="Times New Roman"/>
          <w:sz w:val="28"/>
          <w:szCs w:val="28"/>
        </w:rPr>
        <w:t xml:space="preserve"> </w:t>
      </w:r>
      <w:r w:rsidR="00603135" w:rsidRPr="00603135">
        <w:rPr>
          <w:rFonts w:ascii="Times New Roman" w:hAnsi="Times New Roman" w:cs="Times New Roman"/>
          <w:sz w:val="28"/>
          <w:szCs w:val="28"/>
        </w:rPr>
        <w:t>аналог бумажных документов, который позволяет гражданам безопасно подтверждать:</w:t>
      </w:r>
    </w:p>
    <w:p w14:paraId="28BF5602" w14:textId="77777777" w:rsidR="00603135" w:rsidRPr="00603135" w:rsidRDefault="00603135" w:rsidP="008B38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3135">
        <w:rPr>
          <w:rFonts w:ascii="Times New Roman" w:hAnsi="Times New Roman" w:cs="Times New Roman"/>
          <w:sz w:val="28"/>
          <w:szCs w:val="28"/>
        </w:rPr>
        <w:t>• Возраст при продаже товаров с возрастными ограничениями.</w:t>
      </w:r>
    </w:p>
    <w:p w14:paraId="4F53525B" w14:textId="10C81E51" w:rsidR="00603135" w:rsidRPr="00603135" w:rsidRDefault="00603135" w:rsidP="008B38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3135">
        <w:rPr>
          <w:rFonts w:ascii="Times New Roman" w:hAnsi="Times New Roman" w:cs="Times New Roman"/>
          <w:sz w:val="28"/>
          <w:szCs w:val="28"/>
        </w:rPr>
        <w:t xml:space="preserve">• </w:t>
      </w:r>
      <w:r w:rsidR="000F231E">
        <w:rPr>
          <w:rFonts w:ascii="Times New Roman" w:hAnsi="Times New Roman" w:cs="Times New Roman"/>
          <w:sz w:val="28"/>
          <w:szCs w:val="28"/>
        </w:rPr>
        <w:t>Л</w:t>
      </w:r>
      <w:r w:rsidR="008B380D">
        <w:rPr>
          <w:rFonts w:ascii="Times New Roman" w:hAnsi="Times New Roman" w:cs="Times New Roman"/>
          <w:sz w:val="28"/>
          <w:szCs w:val="28"/>
        </w:rPr>
        <w:t>ьгот</w:t>
      </w:r>
      <w:r w:rsidRPr="00603135">
        <w:rPr>
          <w:rFonts w:ascii="Times New Roman" w:hAnsi="Times New Roman" w:cs="Times New Roman"/>
          <w:sz w:val="28"/>
          <w:szCs w:val="28"/>
        </w:rPr>
        <w:t>ный статус (</w:t>
      </w:r>
      <w:r w:rsidR="008B380D" w:rsidRPr="008B380D">
        <w:rPr>
          <w:rFonts w:ascii="Times New Roman" w:hAnsi="Times New Roman" w:cs="Times New Roman"/>
          <w:sz w:val="28"/>
          <w:szCs w:val="28"/>
        </w:rPr>
        <w:t>пенсионер, инвалид, многодетный и др.</w:t>
      </w:r>
      <w:r w:rsidRPr="00603135">
        <w:rPr>
          <w:rFonts w:ascii="Times New Roman" w:hAnsi="Times New Roman" w:cs="Times New Roman"/>
          <w:sz w:val="28"/>
          <w:szCs w:val="28"/>
        </w:rPr>
        <w:t>).</w:t>
      </w:r>
    </w:p>
    <w:p w14:paraId="4A8B5FC6" w14:textId="77777777" w:rsidR="00603135" w:rsidRPr="00603135" w:rsidRDefault="00603135" w:rsidP="000F231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3135">
        <w:rPr>
          <w:rFonts w:ascii="Times New Roman" w:hAnsi="Times New Roman" w:cs="Times New Roman"/>
          <w:sz w:val="28"/>
          <w:szCs w:val="28"/>
        </w:rPr>
        <w:t>• Дисконтные карты торговых сетей.</w:t>
      </w:r>
    </w:p>
    <w:p w14:paraId="4200B97D" w14:textId="77777777" w:rsidR="00577453" w:rsidRDefault="00577453" w:rsidP="00F51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044EF5" w14:textId="1BC3CF9F" w:rsidR="00D6251B" w:rsidRPr="00577453" w:rsidRDefault="00D6251B" w:rsidP="00577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Предпринимателям рекомендуется:</w:t>
      </w:r>
    </w:p>
    <w:p w14:paraId="5C55E950" w14:textId="781E1B89" w:rsidR="00D6251B" w:rsidRPr="00005213" w:rsidRDefault="003040CE" w:rsidP="001B5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6251B" w:rsidRPr="000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интеграцию программного обеспечения торг</w:t>
      </w:r>
      <w:bookmarkStart w:id="0" w:name="_GoBack"/>
      <w:bookmarkEnd w:id="0"/>
      <w:r w:rsidR="00D6251B" w:rsidRPr="000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точки с функционалом MAX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E499DF" w14:textId="787B3F0F" w:rsidR="00D6251B" w:rsidRDefault="003040CE" w:rsidP="001B5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6251B" w:rsidRPr="00005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Проинструктировать сотрудников принимать подтверждения через Цифровой ID MAX в приоритетном порядке.</w:t>
      </w:r>
    </w:p>
    <w:p w14:paraId="72CB42F1" w14:textId="2DE71D0E" w:rsidR="00291BD5" w:rsidRDefault="00291BD5" w:rsidP="003103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D5">
        <w:rPr>
          <w:rFonts w:ascii="Times New Roman" w:eastAsia="Calibri" w:hAnsi="Times New Roman" w:cs="Times New Roman"/>
          <w:sz w:val="28"/>
          <w:szCs w:val="28"/>
        </w:rPr>
        <w:t>Со способами подключения возможностей национального мессенджера для розничных торговых объектов можно ознакомиться в обновленных материалах, размещенных на официальном сайте службы потребительского рынка и лицензирования Иркутской области в подразделе «Информационно-аналитические материалы» раздела «Потребительский рынок» (</w:t>
      </w:r>
      <w:hyperlink r:id="rId4" w:history="1">
        <w:r w:rsidR="00D920A8" w:rsidRPr="00890FD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https://irkobl.ru/sites/potreb/Potrebrinok/iam</w:t>
        </w:r>
      </w:hyperlink>
      <w:r w:rsidRPr="00291BD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38E6628" w14:textId="7785B475" w:rsidR="00E36DFA" w:rsidRDefault="0016423C" w:rsidP="006913C2">
      <w:pPr>
        <w:spacing w:after="0" w:line="240" w:lineRule="auto"/>
        <w:ind w:firstLine="708"/>
        <w:jc w:val="both"/>
      </w:pPr>
      <w:r w:rsidRPr="0016423C">
        <w:rPr>
          <w:rFonts w:ascii="Times New Roman" w:eastAsia="Calibri" w:hAnsi="Times New Roman" w:cs="Times New Roman"/>
          <w:sz w:val="28"/>
          <w:szCs w:val="28"/>
        </w:rPr>
        <w:t xml:space="preserve">Обращаем внимание, что </w:t>
      </w:r>
      <w:r w:rsidRPr="00D37948">
        <w:rPr>
          <w:rFonts w:ascii="Times New Roman" w:eastAsia="Calibri" w:hAnsi="Times New Roman" w:cs="Times New Roman"/>
          <w:b/>
          <w:bCs/>
          <w:sz w:val="28"/>
          <w:szCs w:val="28"/>
        </w:rPr>
        <w:t>с 1 сентября 2026 года</w:t>
      </w:r>
      <w:r w:rsidRPr="0016423C">
        <w:rPr>
          <w:rFonts w:ascii="Times New Roman" w:eastAsia="Calibri" w:hAnsi="Times New Roman" w:cs="Times New Roman"/>
          <w:sz w:val="28"/>
          <w:szCs w:val="28"/>
        </w:rPr>
        <w:t xml:space="preserve"> продавцы обязаны принимать от покупателей сведения об их личности и возрасте, а также о правах на льготы, если эти данные представляются с помощью мессенджера MAX. Тем же способом покупатель сможет предоставить сведения для получения скидок, бонусов и т.п. Соответствующие изменения внесены постановлением Правительства Российской Федерации от 17.02.2026 № 148 в Правила продажи товаров по договору розничной купли-продажи. В случае отказа покупателю в проверке предоставленных им сведений о себе посредством национального мессенджера МАХ с 1 сентября 2026 года продавец может быть привлечен к административной ответственности по статье 14.8 Кодекса Российской Федерации об административных правонарушениях.</w:t>
      </w:r>
    </w:p>
    <w:sectPr w:rsidR="00E36DFA" w:rsidSect="006C040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EB"/>
    <w:rsid w:val="00005213"/>
    <w:rsid w:val="0001449A"/>
    <w:rsid w:val="00033903"/>
    <w:rsid w:val="000657E5"/>
    <w:rsid w:val="00072000"/>
    <w:rsid w:val="000C3D67"/>
    <w:rsid w:val="000F231E"/>
    <w:rsid w:val="00114BA5"/>
    <w:rsid w:val="001155A3"/>
    <w:rsid w:val="0012658D"/>
    <w:rsid w:val="0014660A"/>
    <w:rsid w:val="0016423C"/>
    <w:rsid w:val="00164E13"/>
    <w:rsid w:val="001B5547"/>
    <w:rsid w:val="00243360"/>
    <w:rsid w:val="002541E7"/>
    <w:rsid w:val="0025623A"/>
    <w:rsid w:val="00291BD5"/>
    <w:rsid w:val="002A0B7D"/>
    <w:rsid w:val="003040CE"/>
    <w:rsid w:val="00304144"/>
    <w:rsid w:val="00310381"/>
    <w:rsid w:val="00350F6B"/>
    <w:rsid w:val="00372089"/>
    <w:rsid w:val="003840EB"/>
    <w:rsid w:val="003F11FB"/>
    <w:rsid w:val="004513A0"/>
    <w:rsid w:val="004A7304"/>
    <w:rsid w:val="004B7E2C"/>
    <w:rsid w:val="004C1DB6"/>
    <w:rsid w:val="005562B2"/>
    <w:rsid w:val="00563DDC"/>
    <w:rsid w:val="005679EF"/>
    <w:rsid w:val="00577453"/>
    <w:rsid w:val="005973CC"/>
    <w:rsid w:val="005A29DE"/>
    <w:rsid w:val="005C1EE1"/>
    <w:rsid w:val="00603135"/>
    <w:rsid w:val="00610706"/>
    <w:rsid w:val="006708D8"/>
    <w:rsid w:val="006913C2"/>
    <w:rsid w:val="006A55F0"/>
    <w:rsid w:val="006B04C0"/>
    <w:rsid w:val="006C0406"/>
    <w:rsid w:val="006F4AEA"/>
    <w:rsid w:val="00783613"/>
    <w:rsid w:val="007A2F88"/>
    <w:rsid w:val="007B58C3"/>
    <w:rsid w:val="00853A67"/>
    <w:rsid w:val="008B380D"/>
    <w:rsid w:val="008B44A8"/>
    <w:rsid w:val="008D634C"/>
    <w:rsid w:val="008D6E54"/>
    <w:rsid w:val="00901A7D"/>
    <w:rsid w:val="00944A3F"/>
    <w:rsid w:val="009809A5"/>
    <w:rsid w:val="009948CF"/>
    <w:rsid w:val="00A53E3F"/>
    <w:rsid w:val="00A81501"/>
    <w:rsid w:val="00AD6A7F"/>
    <w:rsid w:val="00B665A6"/>
    <w:rsid w:val="00BB6E62"/>
    <w:rsid w:val="00BF4B0D"/>
    <w:rsid w:val="00C12039"/>
    <w:rsid w:val="00C22898"/>
    <w:rsid w:val="00C913F2"/>
    <w:rsid w:val="00CA5B83"/>
    <w:rsid w:val="00CC6233"/>
    <w:rsid w:val="00CD1733"/>
    <w:rsid w:val="00CE4F83"/>
    <w:rsid w:val="00CF5953"/>
    <w:rsid w:val="00D26CBB"/>
    <w:rsid w:val="00D37948"/>
    <w:rsid w:val="00D6251B"/>
    <w:rsid w:val="00D86BD1"/>
    <w:rsid w:val="00D920A8"/>
    <w:rsid w:val="00DB0541"/>
    <w:rsid w:val="00DC0814"/>
    <w:rsid w:val="00DD556D"/>
    <w:rsid w:val="00DE3B1E"/>
    <w:rsid w:val="00E06971"/>
    <w:rsid w:val="00E36DFA"/>
    <w:rsid w:val="00E96075"/>
    <w:rsid w:val="00EF4574"/>
    <w:rsid w:val="00EF5C7F"/>
    <w:rsid w:val="00F51C22"/>
    <w:rsid w:val="00F7280F"/>
    <w:rsid w:val="00F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E09"/>
  <w15:chartTrackingRefBased/>
  <w15:docId w15:val="{E6FE62D9-11A4-4A7E-8A8E-8FD530B8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1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20A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92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kobl.ru/sites/potreb/Potrebrinok/i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Светлана Павловна</dc:creator>
  <cp:keywords/>
  <dc:description/>
  <cp:lastModifiedBy>Нефедова Светлана Павловна</cp:lastModifiedBy>
  <cp:revision>36</cp:revision>
  <dcterms:created xsi:type="dcterms:W3CDTF">2026-04-07T03:41:00Z</dcterms:created>
  <dcterms:modified xsi:type="dcterms:W3CDTF">2026-04-08T02:34:00Z</dcterms:modified>
</cp:coreProperties>
</file>