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B031" w14:textId="77777777" w:rsidR="00375515" w:rsidRDefault="00375515">
      <w:pPr>
        <w:jc w:val="center"/>
      </w:pPr>
    </w:p>
    <w:p w14:paraId="7EA218DF" w14:textId="77777777" w:rsidR="009E6E5E" w:rsidRDefault="009E6E5E" w:rsidP="009E6E5E">
      <w:pPr>
        <w:widowControl/>
        <w:overflowPunct/>
        <w:autoSpaceDE/>
        <w:spacing w:line="276" w:lineRule="auto"/>
        <w:ind w:right="-1"/>
        <w:jc w:val="center"/>
        <w:textAlignment w:val="auto"/>
        <w:rPr>
          <w:rFonts w:ascii="Times New Roman" w:hAnsi="Times New Roman"/>
          <w:kern w:val="0"/>
          <w:sz w:val="24"/>
        </w:rPr>
      </w:pPr>
      <w:r>
        <w:rPr>
          <w:rFonts w:ascii="Times New Roman" w:hAnsi="Times New Roman"/>
          <w:kern w:val="0"/>
          <w:sz w:val="24"/>
        </w:rPr>
        <w:t>Российская Федерация</w:t>
      </w:r>
    </w:p>
    <w:p w14:paraId="2BA11162" w14:textId="77777777" w:rsidR="009E6E5E" w:rsidRDefault="009E6E5E" w:rsidP="009E6E5E">
      <w:pPr>
        <w:widowControl/>
        <w:overflowPunct/>
        <w:autoSpaceDE/>
        <w:spacing w:line="276" w:lineRule="auto"/>
        <w:ind w:right="-1"/>
        <w:jc w:val="center"/>
        <w:textAlignment w:val="auto"/>
        <w:rPr>
          <w:rFonts w:ascii="Times New Roman" w:hAnsi="Times New Roman"/>
          <w:kern w:val="0"/>
          <w:sz w:val="24"/>
        </w:rPr>
      </w:pPr>
      <w:r>
        <w:rPr>
          <w:rFonts w:ascii="Times New Roman" w:hAnsi="Times New Roman"/>
          <w:kern w:val="0"/>
          <w:sz w:val="24"/>
        </w:rPr>
        <w:t>Иркутская область</w:t>
      </w:r>
    </w:p>
    <w:p w14:paraId="5D24A581" w14:textId="77777777" w:rsidR="009E6E5E" w:rsidRDefault="009E6E5E" w:rsidP="009E6E5E">
      <w:pPr>
        <w:keepNext/>
        <w:widowControl/>
        <w:tabs>
          <w:tab w:val="left" w:pos="576"/>
        </w:tabs>
        <w:overflowPunct/>
        <w:autoSpaceDE/>
        <w:ind w:left="576" w:right="-1" w:hanging="576"/>
        <w:jc w:val="center"/>
        <w:textAlignment w:val="auto"/>
      </w:pPr>
      <w:r>
        <w:rPr>
          <w:rFonts w:ascii="Times New Roman" w:hAnsi="Times New Roman"/>
          <w:b/>
          <w:kern w:val="0"/>
          <w:sz w:val="24"/>
        </w:rPr>
        <w:t>АДМИНИСТРАЦИЯ ШЕЛЕХОВСКОГО МУНИЦИПАЛЬНОГО РАЙОНА</w:t>
      </w:r>
    </w:p>
    <w:p w14:paraId="61EE3BF3" w14:textId="77777777" w:rsidR="009E6E5E" w:rsidRDefault="009E6E5E" w:rsidP="009E6E5E">
      <w:pPr>
        <w:keepNext/>
        <w:widowControl/>
        <w:tabs>
          <w:tab w:val="left" w:pos="576"/>
        </w:tabs>
        <w:overflowPunct/>
        <w:autoSpaceDE/>
        <w:ind w:left="576" w:right="-1" w:hanging="576"/>
        <w:jc w:val="center"/>
        <w:textAlignment w:val="auto"/>
        <w:rPr>
          <w:rFonts w:ascii="Times New Roman" w:hAnsi="Times New Roman"/>
          <w:b/>
          <w:kern w:val="0"/>
          <w:sz w:val="32"/>
        </w:rPr>
      </w:pPr>
      <w:r>
        <w:rPr>
          <w:rFonts w:ascii="Times New Roman" w:hAnsi="Times New Roman"/>
          <w:b/>
          <w:kern w:val="0"/>
          <w:sz w:val="32"/>
        </w:rPr>
        <w:t>П О С Т А Н О В Л Е Н И Е</w:t>
      </w:r>
    </w:p>
    <w:p w14:paraId="0B7EBD4F" w14:textId="77777777" w:rsidR="009E6E5E" w:rsidRDefault="009E6E5E" w:rsidP="009E6E5E">
      <w:pPr>
        <w:widowControl/>
        <w:overflowPunct/>
        <w:autoSpaceDE/>
        <w:ind w:right="-1"/>
        <w:textAlignment w:val="auto"/>
        <w:rPr>
          <w:rFonts w:ascii="Times New Roman" w:hAnsi="Times New Roman"/>
          <w:kern w:val="0"/>
          <w:sz w:val="16"/>
        </w:rPr>
      </w:pPr>
    </w:p>
    <w:p w14:paraId="183145FC" w14:textId="77777777" w:rsidR="009E6E5E" w:rsidRDefault="009E6E5E" w:rsidP="009E6E5E">
      <w:pPr>
        <w:widowControl/>
        <w:overflowPunct/>
        <w:autoSpaceDE/>
        <w:ind w:right="-1"/>
        <w:jc w:val="center"/>
        <w:textAlignment w:val="auto"/>
        <w:rPr>
          <w:rFonts w:ascii="Times New Roman" w:hAnsi="Times New Roman"/>
          <w:kern w:val="0"/>
          <w:sz w:val="28"/>
        </w:rPr>
      </w:pPr>
      <w:r>
        <w:rPr>
          <w:rFonts w:ascii="Times New Roman" w:hAnsi="Times New Roman"/>
          <w:kern w:val="0"/>
          <w:sz w:val="28"/>
        </w:rPr>
        <w:t>От 09.06.2020 № 338-па</w:t>
      </w:r>
    </w:p>
    <w:p w14:paraId="3556968F" w14:textId="77777777" w:rsidR="009E6E5E" w:rsidRDefault="009E6E5E" w:rsidP="009E6E5E">
      <w:pPr>
        <w:widowControl/>
        <w:overflowPunct/>
        <w:autoSpaceDE/>
        <w:ind w:right="-1"/>
        <w:jc w:val="center"/>
        <w:textAlignment w:val="auto"/>
        <w:rPr>
          <w:rFonts w:ascii="Times New Roman" w:hAnsi="Times New Roman"/>
          <w:kern w:val="0"/>
          <w:sz w:val="28"/>
        </w:rPr>
      </w:pPr>
      <w:r w:rsidRPr="009E6E5E">
        <w:rPr>
          <w:rFonts w:ascii="Times New Roman" w:hAnsi="Times New Roman"/>
          <w:kern w:val="0"/>
          <w:sz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Шелеховского района, или земель или земельных участков </w:t>
      </w:r>
      <w:proofErr w:type="gramStart"/>
      <w:r w:rsidRPr="009E6E5E">
        <w:rPr>
          <w:rFonts w:ascii="Times New Roman" w:hAnsi="Times New Roman"/>
          <w:kern w:val="0"/>
          <w:sz w:val="28"/>
        </w:rPr>
        <w:t>государственная собственность</w:t>
      </w:r>
      <w:proofErr w:type="gramEnd"/>
      <w:r w:rsidRPr="009E6E5E">
        <w:rPr>
          <w:rFonts w:ascii="Times New Roman" w:hAnsi="Times New Roman"/>
          <w:kern w:val="0"/>
          <w:sz w:val="28"/>
        </w:rPr>
        <w:t xml:space="preserve"> на которые не разграничена, для размещения объектов, виды которых установлены Правительством Российской Федерации, без предоставления земельных участков и установления сервитута, публичного сервитута»</w:t>
      </w:r>
    </w:p>
    <w:p w14:paraId="55DAC6C3" w14:textId="77777777" w:rsidR="009E6E5E" w:rsidRDefault="009E6E5E" w:rsidP="009E6E5E">
      <w:pPr>
        <w:widowControl/>
        <w:overflowPunct/>
        <w:autoSpaceDE/>
        <w:ind w:right="-1"/>
        <w:jc w:val="center"/>
        <w:textAlignment w:val="auto"/>
        <w:rPr>
          <w:rFonts w:ascii="Times New Roman" w:hAnsi="Times New Roman"/>
          <w:kern w:val="0"/>
          <w:sz w:val="28"/>
        </w:rPr>
      </w:pPr>
      <w:r>
        <w:rPr>
          <w:rFonts w:ascii="Times New Roman" w:hAnsi="Times New Roman"/>
          <w:sz w:val="20"/>
          <w:szCs w:val="20"/>
        </w:rPr>
        <w:t xml:space="preserve">(в ред. постановления Администрации Шелеховского муниципального района от </w:t>
      </w:r>
      <w:r>
        <w:rPr>
          <w:rFonts w:ascii="Times New Roman" w:hAnsi="Times New Roman"/>
          <w:kern w:val="0"/>
          <w:sz w:val="20"/>
          <w:szCs w:val="20"/>
        </w:rPr>
        <w:t>09.06.2020 № 338-па)</w:t>
      </w:r>
    </w:p>
    <w:p w14:paraId="45080660" w14:textId="77777777" w:rsidR="009E6E5E" w:rsidRDefault="009E6E5E">
      <w:pPr>
        <w:widowControl/>
        <w:suppressAutoHyphens w:val="0"/>
        <w:overflowPunct/>
        <w:autoSpaceDE/>
        <w:textAlignment w:val="auto"/>
        <w:rPr>
          <w:rFonts w:ascii="Times New Roman" w:hAnsi="Times New Roman"/>
          <w:kern w:val="0"/>
          <w:sz w:val="24"/>
          <w:szCs w:val="24"/>
        </w:rPr>
      </w:pPr>
    </w:p>
    <w:p w14:paraId="5FE95B0D" w14:textId="77777777" w:rsidR="009E6E5E" w:rsidRDefault="009E6E5E">
      <w:pPr>
        <w:widowControl/>
        <w:suppressAutoHyphens w:val="0"/>
        <w:overflowPunct/>
        <w:autoSpaceDE/>
        <w:textAlignment w:val="auto"/>
        <w:rPr>
          <w:rFonts w:ascii="Times New Roman" w:hAnsi="Times New Roman"/>
          <w:kern w:val="0"/>
          <w:sz w:val="24"/>
          <w:szCs w:val="24"/>
        </w:rPr>
      </w:pPr>
    </w:p>
    <w:p w14:paraId="1656FB2F" w14:textId="77777777" w:rsidR="00375515" w:rsidRDefault="00854C23">
      <w:pPr>
        <w:widowControl/>
        <w:overflowPunct/>
        <w:autoSpaceDE/>
        <w:ind w:firstLine="709"/>
        <w:jc w:val="both"/>
        <w:textAlignment w:val="auto"/>
      </w:pPr>
      <w:r w:rsidRPr="00854C23">
        <w:rPr>
          <w:rFonts w:ascii="Times New Roman" w:hAnsi="Times New Roman"/>
          <w:sz w:val="28"/>
          <w:szCs w:val="28"/>
        </w:rPr>
        <w:t>В соответствии с пунктом 3 статьи 39</w:t>
      </w:r>
      <w:r w:rsidR="00F70FF5">
        <w:rPr>
          <w:rFonts w:ascii="Times New Roman" w:hAnsi="Times New Roman"/>
          <w:sz w:val="28"/>
          <w:szCs w:val="28"/>
        </w:rPr>
        <w:t>.36</w:t>
      </w:r>
      <w:r w:rsidR="00F70FF5">
        <w:rPr>
          <w:rFonts w:ascii="Times New Roman" w:hAnsi="Times New Roman"/>
          <w:sz w:val="28"/>
          <w:szCs w:val="28"/>
          <w:vertAlign w:val="superscript"/>
        </w:rPr>
        <w:t xml:space="preserve"> </w:t>
      </w:r>
      <w:r w:rsidRPr="00854C23">
        <w:rPr>
          <w:rFonts w:ascii="Times New Roman" w:hAnsi="Times New Roman"/>
          <w:sz w:val="28"/>
          <w:szCs w:val="28"/>
        </w:rPr>
        <w:t xml:space="preserve">Земельного кодекса Российской Федерации, </w:t>
      </w:r>
      <w:r w:rsidR="00DC7565" w:rsidRPr="00DC7565">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854C23">
        <w:rPr>
          <w:rFonts w:ascii="Times New Roman" w:hAnsi="Times New Roman"/>
          <w:sz w:val="28"/>
          <w:szCs w:val="28"/>
        </w:rPr>
        <w:t xml:space="preserve">Положением о порядке и условиях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на территории Иркутской области, утвержденным постановлением Правительства Иркутской области от </w:t>
      </w:r>
      <w:r w:rsidR="00F70FF5" w:rsidRPr="00F70FF5">
        <w:rPr>
          <w:rFonts w:ascii="Times New Roman" w:hAnsi="Times New Roman"/>
          <w:sz w:val="28"/>
          <w:szCs w:val="28"/>
        </w:rPr>
        <w:t xml:space="preserve">04.06.2015 </w:t>
      </w:r>
      <w:r w:rsidRPr="00F70FF5">
        <w:rPr>
          <w:rFonts w:ascii="Times New Roman" w:hAnsi="Times New Roman"/>
          <w:sz w:val="28"/>
          <w:szCs w:val="28"/>
        </w:rPr>
        <w:t>№ 271-пп</w:t>
      </w:r>
      <w:r w:rsidRPr="00854C23">
        <w:rPr>
          <w:rFonts w:ascii="Times New Roman" w:hAnsi="Times New Roman"/>
          <w:sz w:val="28"/>
          <w:szCs w:val="28"/>
        </w:rPr>
        <w:t xml:space="preserve">, </w:t>
      </w:r>
      <w:r w:rsidR="00485EDA">
        <w:rPr>
          <w:rFonts w:ascii="Times New Roman" w:hAnsi="Times New Roman"/>
          <w:sz w:val="28"/>
          <w:szCs w:val="28"/>
        </w:rPr>
        <w:t>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 ст. 30, 31, 34, 35 Устава Шелеховского района, Администрация Шелеховского муниципального района</w:t>
      </w:r>
    </w:p>
    <w:p w14:paraId="21EEFE69" w14:textId="77777777" w:rsidR="00375515" w:rsidRDefault="00375515">
      <w:pPr>
        <w:ind w:firstLine="709"/>
        <w:jc w:val="both"/>
        <w:rPr>
          <w:rFonts w:ascii="Times New Roman" w:hAnsi="Times New Roman"/>
          <w:sz w:val="28"/>
          <w:szCs w:val="28"/>
        </w:rPr>
      </w:pPr>
    </w:p>
    <w:p w14:paraId="68A2CECB" w14:textId="77777777" w:rsidR="00375515" w:rsidRDefault="00485EDA" w:rsidP="0039289A">
      <w:pPr>
        <w:jc w:val="center"/>
        <w:rPr>
          <w:rFonts w:ascii="Times New Roman" w:hAnsi="Times New Roman"/>
          <w:sz w:val="28"/>
          <w:szCs w:val="28"/>
        </w:rPr>
      </w:pPr>
      <w:r>
        <w:rPr>
          <w:rFonts w:ascii="Times New Roman" w:hAnsi="Times New Roman"/>
          <w:sz w:val="28"/>
          <w:szCs w:val="28"/>
        </w:rPr>
        <w:t>П О С Т А Н О В Л Я Е Т:</w:t>
      </w:r>
    </w:p>
    <w:p w14:paraId="48E43AFB" w14:textId="77777777" w:rsidR="00375515" w:rsidRDefault="00375515">
      <w:pPr>
        <w:ind w:firstLine="709"/>
        <w:jc w:val="center"/>
        <w:rPr>
          <w:rFonts w:ascii="Times New Roman" w:hAnsi="Times New Roman"/>
          <w:sz w:val="28"/>
          <w:szCs w:val="28"/>
        </w:rPr>
      </w:pPr>
    </w:p>
    <w:p w14:paraId="76B784F9" w14:textId="77777777" w:rsidR="00375515" w:rsidRDefault="00485EDA" w:rsidP="00705031">
      <w:pPr>
        <w:widowControl/>
        <w:overflowPunct/>
        <w:autoSpaceDE/>
        <w:ind w:firstLine="709"/>
        <w:jc w:val="both"/>
        <w:textAlignment w:val="auto"/>
      </w:pPr>
      <w:r>
        <w:rPr>
          <w:rFonts w:ascii="Times New Roman" w:hAnsi="Times New Roman"/>
          <w:sz w:val="28"/>
          <w:szCs w:val="28"/>
        </w:rPr>
        <w:t xml:space="preserve">1. Утвердить Административный регламент предоставления муниципальной услуги </w:t>
      </w:r>
      <w:r w:rsidR="00854C23" w:rsidRPr="00854C23">
        <w:rPr>
          <w:rFonts w:ascii="Times New Roman" w:hAnsi="Times New Roman"/>
          <w:sz w:val="28"/>
          <w:szCs w:val="28"/>
        </w:rPr>
        <w:t xml:space="preserve">«Выдача разрешения на использование земель или земельных участков, находящихся в муниципальной собственности Шелеховского района, или земель или земельных участков </w:t>
      </w:r>
      <w:proofErr w:type="gramStart"/>
      <w:r w:rsidR="00854C23" w:rsidRPr="00854C23">
        <w:rPr>
          <w:rFonts w:ascii="Times New Roman" w:hAnsi="Times New Roman"/>
          <w:sz w:val="28"/>
          <w:szCs w:val="28"/>
        </w:rPr>
        <w:t>государственная собственность</w:t>
      </w:r>
      <w:proofErr w:type="gramEnd"/>
      <w:r w:rsidR="00854C23" w:rsidRPr="00854C23">
        <w:rPr>
          <w:rFonts w:ascii="Times New Roman" w:hAnsi="Times New Roman"/>
          <w:sz w:val="28"/>
          <w:szCs w:val="28"/>
        </w:rPr>
        <w:t xml:space="preserve"> на которые не разграничена, для размещения объектов, виды которых установлены </w:t>
      </w:r>
      <w:r w:rsidR="00C84855">
        <w:rPr>
          <w:rFonts w:ascii="Times New Roman" w:hAnsi="Times New Roman"/>
          <w:sz w:val="28"/>
          <w:szCs w:val="28"/>
        </w:rPr>
        <w:t>П</w:t>
      </w:r>
      <w:r w:rsidR="00854C23" w:rsidRPr="00854C23">
        <w:rPr>
          <w:rFonts w:ascii="Times New Roman" w:hAnsi="Times New Roman"/>
          <w:sz w:val="28"/>
          <w:szCs w:val="28"/>
        </w:rPr>
        <w:t xml:space="preserve">равительством </w:t>
      </w:r>
      <w:r w:rsidR="00C84855">
        <w:rPr>
          <w:rFonts w:ascii="Times New Roman" w:hAnsi="Times New Roman"/>
          <w:sz w:val="28"/>
          <w:szCs w:val="28"/>
        </w:rPr>
        <w:t>Российской Ф</w:t>
      </w:r>
      <w:r w:rsidR="00854C23" w:rsidRPr="00854C23">
        <w:rPr>
          <w:rFonts w:ascii="Times New Roman" w:hAnsi="Times New Roman"/>
          <w:sz w:val="28"/>
          <w:szCs w:val="28"/>
        </w:rPr>
        <w:t>едерации, без предоставления земельных участков и установления сервитута, публичного сервитута»</w:t>
      </w:r>
      <w:r>
        <w:rPr>
          <w:rFonts w:ascii="Times New Roman" w:hAnsi="Times New Roman"/>
          <w:sz w:val="28"/>
          <w:szCs w:val="28"/>
        </w:rPr>
        <w:t>.</w:t>
      </w:r>
    </w:p>
    <w:p w14:paraId="797543D5" w14:textId="77777777" w:rsidR="00375515" w:rsidRDefault="00485EDA">
      <w:pPr>
        <w:ind w:firstLine="709"/>
        <w:jc w:val="both"/>
        <w:rPr>
          <w:rFonts w:ascii="Times New Roman" w:hAnsi="Times New Roman"/>
          <w:sz w:val="28"/>
          <w:szCs w:val="28"/>
        </w:rPr>
      </w:pPr>
      <w:r>
        <w:rPr>
          <w:rFonts w:ascii="Times New Roman" w:hAnsi="Times New Roman"/>
          <w:sz w:val="28"/>
          <w:szCs w:val="28"/>
        </w:rPr>
        <w:t>2.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w:t>
      </w:r>
      <w:r>
        <w:rPr>
          <w:rFonts w:ascii="Times New Roman" w:hAnsi="Times New Roman"/>
          <w:sz w:val="28"/>
          <w:szCs w:val="28"/>
        </w:rPr>
        <w:lastRenderedPageBreak/>
        <w:t>телекоммуникационной сети «Интернет».</w:t>
      </w:r>
    </w:p>
    <w:p w14:paraId="22B83A7E" w14:textId="77777777" w:rsidR="00375515" w:rsidRDefault="00485EDA">
      <w:pPr>
        <w:ind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возложить на заместителя Мэра района по экономике и финансам Савельева Д.С.</w:t>
      </w:r>
    </w:p>
    <w:p w14:paraId="10A8ADD9" w14:textId="77777777" w:rsidR="00375515" w:rsidRDefault="00375515">
      <w:pPr>
        <w:ind w:firstLine="709"/>
        <w:jc w:val="both"/>
        <w:rPr>
          <w:rFonts w:ascii="Times New Roman" w:hAnsi="Times New Roman"/>
          <w:sz w:val="28"/>
          <w:szCs w:val="28"/>
        </w:rPr>
      </w:pPr>
    </w:p>
    <w:p w14:paraId="3222088B" w14:textId="77777777" w:rsidR="00375515" w:rsidRDefault="00375515">
      <w:pPr>
        <w:ind w:firstLine="709"/>
        <w:jc w:val="both"/>
        <w:rPr>
          <w:rFonts w:ascii="Times New Roman" w:hAnsi="Times New Roman"/>
          <w:sz w:val="28"/>
          <w:szCs w:val="28"/>
        </w:rPr>
      </w:pPr>
    </w:p>
    <w:p w14:paraId="5EAE8480" w14:textId="77777777" w:rsidR="00375515" w:rsidRDefault="00485EDA">
      <w:pPr>
        <w:jc w:val="both"/>
      </w:pPr>
      <w:r>
        <w:rPr>
          <w:rFonts w:ascii="Times New Roman" w:hAnsi="Times New Roman"/>
          <w:color w:val="000000"/>
          <w:sz w:val="28"/>
          <w:szCs w:val="28"/>
        </w:rPr>
        <w:t>Мэр Шелеховского</w:t>
      </w:r>
    </w:p>
    <w:p w14:paraId="681E11B1" w14:textId="77777777" w:rsidR="00375515" w:rsidRDefault="00485EDA">
      <w:pPr>
        <w:jc w:val="both"/>
      </w:pPr>
      <w:r>
        <w:rPr>
          <w:rFonts w:ascii="Times New Roman" w:hAnsi="Times New Roman"/>
          <w:color w:val="000000"/>
          <w:sz w:val="28"/>
          <w:szCs w:val="28"/>
        </w:rPr>
        <w:t>муниципального района                                                                    М.Н. Модин</w:t>
      </w:r>
    </w:p>
    <w:p w14:paraId="6499A26B" w14:textId="77777777" w:rsidR="00375515" w:rsidRDefault="00375515">
      <w:pPr>
        <w:jc w:val="both"/>
        <w:rPr>
          <w:rFonts w:ascii="Times New Roman" w:hAnsi="Times New Roman"/>
          <w:sz w:val="28"/>
          <w:szCs w:val="28"/>
        </w:rPr>
      </w:pPr>
    </w:p>
    <w:p w14:paraId="74F8CB05" w14:textId="77777777" w:rsidR="00375515" w:rsidRDefault="00375515">
      <w:pPr>
        <w:jc w:val="both"/>
        <w:rPr>
          <w:rFonts w:ascii="Times New Roman" w:hAnsi="Times New Roman"/>
        </w:rPr>
      </w:pPr>
    </w:p>
    <w:p w14:paraId="07916B17" w14:textId="77777777" w:rsidR="00375515" w:rsidRDefault="00375515">
      <w:pPr>
        <w:jc w:val="right"/>
        <w:rPr>
          <w:rFonts w:ascii="Times New Roman" w:hAnsi="Times New Roman"/>
        </w:rPr>
      </w:pPr>
    </w:p>
    <w:p w14:paraId="70C616F6" w14:textId="77777777" w:rsidR="00375515" w:rsidRDefault="00375515">
      <w:pPr>
        <w:jc w:val="right"/>
        <w:rPr>
          <w:rFonts w:ascii="Times New Roman" w:hAnsi="Times New Roman"/>
        </w:rPr>
      </w:pPr>
    </w:p>
    <w:p w14:paraId="7A6BD1C0" w14:textId="77777777" w:rsidR="00375515" w:rsidRDefault="00375515">
      <w:pPr>
        <w:jc w:val="right"/>
        <w:rPr>
          <w:rFonts w:ascii="Times New Roman" w:hAnsi="Times New Roman"/>
        </w:rPr>
      </w:pPr>
    </w:p>
    <w:p w14:paraId="155AB2A8" w14:textId="77777777" w:rsidR="00375515" w:rsidRDefault="00375515">
      <w:pPr>
        <w:jc w:val="right"/>
        <w:rPr>
          <w:rFonts w:ascii="Times New Roman" w:hAnsi="Times New Roman"/>
        </w:rPr>
      </w:pPr>
    </w:p>
    <w:p w14:paraId="53848CE7" w14:textId="77777777" w:rsidR="00375515" w:rsidRDefault="00375515">
      <w:pPr>
        <w:jc w:val="right"/>
        <w:rPr>
          <w:rFonts w:ascii="Times New Roman" w:hAnsi="Times New Roman"/>
        </w:rPr>
      </w:pPr>
    </w:p>
    <w:p w14:paraId="1F1E6AC3" w14:textId="77777777" w:rsidR="00375515" w:rsidRDefault="00375515">
      <w:pPr>
        <w:jc w:val="right"/>
        <w:rPr>
          <w:rFonts w:ascii="Times New Roman" w:hAnsi="Times New Roman"/>
        </w:rPr>
      </w:pPr>
    </w:p>
    <w:p w14:paraId="6CF28371" w14:textId="77777777" w:rsidR="00375515" w:rsidRDefault="00375515">
      <w:pPr>
        <w:jc w:val="right"/>
        <w:rPr>
          <w:rFonts w:ascii="Times New Roman" w:hAnsi="Times New Roman"/>
        </w:rPr>
      </w:pPr>
    </w:p>
    <w:p w14:paraId="2EA986A1" w14:textId="77777777" w:rsidR="00375515" w:rsidRDefault="00375515">
      <w:pPr>
        <w:jc w:val="right"/>
        <w:rPr>
          <w:rFonts w:ascii="Times New Roman" w:hAnsi="Times New Roman"/>
        </w:rPr>
      </w:pPr>
    </w:p>
    <w:p w14:paraId="389E9CA4" w14:textId="77777777" w:rsidR="00375515" w:rsidRDefault="00375515">
      <w:pPr>
        <w:jc w:val="right"/>
        <w:rPr>
          <w:rFonts w:ascii="Times New Roman" w:hAnsi="Times New Roman"/>
        </w:rPr>
      </w:pPr>
    </w:p>
    <w:p w14:paraId="37EC045D" w14:textId="77777777" w:rsidR="00375515" w:rsidRDefault="00375515">
      <w:pPr>
        <w:jc w:val="right"/>
        <w:rPr>
          <w:rFonts w:ascii="Times New Roman" w:hAnsi="Times New Roman"/>
        </w:rPr>
      </w:pPr>
    </w:p>
    <w:p w14:paraId="747033E1" w14:textId="77777777" w:rsidR="00375515" w:rsidRDefault="00375515">
      <w:pPr>
        <w:jc w:val="right"/>
        <w:rPr>
          <w:rFonts w:ascii="Times New Roman" w:hAnsi="Times New Roman"/>
        </w:rPr>
      </w:pPr>
    </w:p>
    <w:p w14:paraId="0F83459D" w14:textId="77777777" w:rsidR="00375515" w:rsidRDefault="00375515">
      <w:pPr>
        <w:jc w:val="right"/>
        <w:rPr>
          <w:rFonts w:ascii="Times New Roman" w:hAnsi="Times New Roman"/>
        </w:rPr>
      </w:pPr>
    </w:p>
    <w:p w14:paraId="3A1249B7" w14:textId="77777777" w:rsidR="00375515" w:rsidRDefault="00375515">
      <w:pPr>
        <w:jc w:val="right"/>
        <w:rPr>
          <w:rFonts w:ascii="Times New Roman" w:hAnsi="Times New Roman"/>
        </w:rPr>
      </w:pPr>
    </w:p>
    <w:p w14:paraId="6AA2B55D" w14:textId="77777777" w:rsidR="00375515" w:rsidRDefault="00375515">
      <w:pPr>
        <w:jc w:val="right"/>
        <w:rPr>
          <w:rFonts w:ascii="Times New Roman" w:hAnsi="Times New Roman"/>
        </w:rPr>
      </w:pPr>
    </w:p>
    <w:p w14:paraId="7F14A05A" w14:textId="77777777" w:rsidR="00375515" w:rsidRDefault="00375515">
      <w:pPr>
        <w:jc w:val="right"/>
        <w:rPr>
          <w:rFonts w:ascii="Times New Roman" w:hAnsi="Times New Roman"/>
        </w:rPr>
      </w:pPr>
    </w:p>
    <w:p w14:paraId="5558884B" w14:textId="77777777" w:rsidR="00375515" w:rsidRDefault="00375515">
      <w:pPr>
        <w:jc w:val="right"/>
        <w:rPr>
          <w:rFonts w:ascii="Times New Roman" w:hAnsi="Times New Roman"/>
        </w:rPr>
      </w:pPr>
    </w:p>
    <w:p w14:paraId="407178CB" w14:textId="77777777" w:rsidR="00375515" w:rsidRDefault="00375515">
      <w:pPr>
        <w:jc w:val="right"/>
        <w:rPr>
          <w:rFonts w:ascii="Times New Roman" w:hAnsi="Times New Roman"/>
        </w:rPr>
      </w:pPr>
    </w:p>
    <w:p w14:paraId="5C33CB87" w14:textId="77777777" w:rsidR="00375515" w:rsidRDefault="00375515">
      <w:pPr>
        <w:jc w:val="right"/>
        <w:rPr>
          <w:rFonts w:ascii="Times New Roman" w:hAnsi="Times New Roman"/>
        </w:rPr>
      </w:pPr>
    </w:p>
    <w:p w14:paraId="4A13D455" w14:textId="77777777" w:rsidR="00375515" w:rsidRDefault="00375515">
      <w:pPr>
        <w:jc w:val="right"/>
        <w:rPr>
          <w:rFonts w:ascii="Times New Roman" w:hAnsi="Times New Roman"/>
        </w:rPr>
      </w:pPr>
    </w:p>
    <w:p w14:paraId="75C595FF" w14:textId="77777777" w:rsidR="00375515" w:rsidRDefault="00375515">
      <w:pPr>
        <w:jc w:val="right"/>
        <w:rPr>
          <w:rFonts w:ascii="Times New Roman" w:hAnsi="Times New Roman"/>
        </w:rPr>
      </w:pPr>
    </w:p>
    <w:p w14:paraId="38183EAA" w14:textId="77777777" w:rsidR="00375515" w:rsidRDefault="00375515">
      <w:pPr>
        <w:jc w:val="right"/>
        <w:rPr>
          <w:rFonts w:ascii="Times New Roman" w:hAnsi="Times New Roman"/>
        </w:rPr>
      </w:pPr>
    </w:p>
    <w:p w14:paraId="1528D04F" w14:textId="77777777" w:rsidR="00375515" w:rsidRDefault="00375515">
      <w:pPr>
        <w:jc w:val="right"/>
        <w:rPr>
          <w:rFonts w:ascii="Times New Roman" w:hAnsi="Times New Roman"/>
        </w:rPr>
      </w:pPr>
    </w:p>
    <w:p w14:paraId="59CC244A" w14:textId="77777777" w:rsidR="00375515" w:rsidRDefault="00375515">
      <w:pPr>
        <w:jc w:val="right"/>
        <w:rPr>
          <w:rFonts w:ascii="Times New Roman" w:hAnsi="Times New Roman"/>
        </w:rPr>
      </w:pPr>
    </w:p>
    <w:p w14:paraId="07991090" w14:textId="77777777" w:rsidR="00375515" w:rsidRDefault="00375515">
      <w:pPr>
        <w:jc w:val="right"/>
        <w:rPr>
          <w:rFonts w:ascii="Times New Roman" w:hAnsi="Times New Roman"/>
        </w:rPr>
      </w:pPr>
    </w:p>
    <w:p w14:paraId="161D2A73" w14:textId="77777777" w:rsidR="00375515" w:rsidRDefault="00375515">
      <w:pPr>
        <w:jc w:val="right"/>
        <w:rPr>
          <w:rFonts w:ascii="Times New Roman" w:hAnsi="Times New Roman"/>
        </w:rPr>
      </w:pPr>
    </w:p>
    <w:p w14:paraId="77F231D9" w14:textId="77777777" w:rsidR="00375515" w:rsidRDefault="00375515">
      <w:pPr>
        <w:jc w:val="right"/>
        <w:rPr>
          <w:rFonts w:ascii="Times New Roman" w:hAnsi="Times New Roman"/>
        </w:rPr>
      </w:pPr>
    </w:p>
    <w:p w14:paraId="216F5B41" w14:textId="77777777" w:rsidR="00375515" w:rsidRDefault="00375515">
      <w:pPr>
        <w:jc w:val="right"/>
        <w:rPr>
          <w:rFonts w:ascii="Times New Roman" w:hAnsi="Times New Roman"/>
        </w:rPr>
      </w:pPr>
    </w:p>
    <w:p w14:paraId="480C852F" w14:textId="77777777" w:rsidR="00375515" w:rsidRDefault="00375515">
      <w:pPr>
        <w:jc w:val="right"/>
        <w:rPr>
          <w:rFonts w:ascii="Times New Roman" w:hAnsi="Times New Roman"/>
        </w:rPr>
      </w:pPr>
    </w:p>
    <w:p w14:paraId="235E3B3C" w14:textId="77777777" w:rsidR="00966D62" w:rsidRDefault="00966D62">
      <w:pPr>
        <w:ind w:firstLine="4678"/>
        <w:rPr>
          <w:rFonts w:ascii="Times New Roman" w:hAnsi="Times New Roman"/>
          <w:sz w:val="28"/>
          <w:szCs w:val="28"/>
        </w:rPr>
      </w:pPr>
    </w:p>
    <w:p w14:paraId="71133A7F" w14:textId="77777777" w:rsidR="00966D62" w:rsidRDefault="00966D62">
      <w:pPr>
        <w:ind w:firstLine="4678"/>
        <w:rPr>
          <w:rFonts w:ascii="Times New Roman" w:hAnsi="Times New Roman"/>
          <w:sz w:val="28"/>
          <w:szCs w:val="28"/>
        </w:rPr>
      </w:pPr>
    </w:p>
    <w:p w14:paraId="09B801D7" w14:textId="77777777" w:rsidR="00966D62" w:rsidRDefault="00966D62">
      <w:pPr>
        <w:ind w:firstLine="4678"/>
        <w:rPr>
          <w:rFonts w:ascii="Times New Roman" w:hAnsi="Times New Roman"/>
          <w:sz w:val="28"/>
          <w:szCs w:val="28"/>
        </w:rPr>
      </w:pPr>
    </w:p>
    <w:p w14:paraId="732B5790" w14:textId="77777777" w:rsidR="00966D62" w:rsidRDefault="00966D62">
      <w:pPr>
        <w:ind w:firstLine="4678"/>
        <w:rPr>
          <w:rFonts w:ascii="Times New Roman" w:hAnsi="Times New Roman"/>
          <w:sz w:val="28"/>
          <w:szCs w:val="28"/>
        </w:rPr>
      </w:pPr>
    </w:p>
    <w:p w14:paraId="60CB33EF" w14:textId="77777777" w:rsidR="00966D62" w:rsidRDefault="00966D62">
      <w:pPr>
        <w:ind w:firstLine="4678"/>
        <w:rPr>
          <w:rFonts w:ascii="Times New Roman" w:hAnsi="Times New Roman"/>
          <w:sz w:val="28"/>
          <w:szCs w:val="28"/>
        </w:rPr>
      </w:pPr>
    </w:p>
    <w:p w14:paraId="6E944524" w14:textId="77777777" w:rsidR="00966D62" w:rsidRDefault="00966D62">
      <w:pPr>
        <w:ind w:firstLine="4678"/>
        <w:rPr>
          <w:rFonts w:ascii="Times New Roman" w:hAnsi="Times New Roman"/>
          <w:sz w:val="28"/>
          <w:szCs w:val="28"/>
        </w:rPr>
      </w:pPr>
    </w:p>
    <w:p w14:paraId="492D76CE" w14:textId="77777777" w:rsidR="00966D62" w:rsidRDefault="00966D62">
      <w:pPr>
        <w:ind w:firstLine="4678"/>
        <w:rPr>
          <w:rFonts w:ascii="Times New Roman" w:hAnsi="Times New Roman"/>
          <w:sz w:val="28"/>
          <w:szCs w:val="28"/>
        </w:rPr>
      </w:pPr>
    </w:p>
    <w:p w14:paraId="70339912" w14:textId="77777777" w:rsidR="00966D62" w:rsidRDefault="00966D62">
      <w:pPr>
        <w:ind w:firstLine="4678"/>
        <w:rPr>
          <w:rFonts w:ascii="Times New Roman" w:hAnsi="Times New Roman"/>
          <w:sz w:val="28"/>
          <w:szCs w:val="28"/>
        </w:rPr>
      </w:pPr>
    </w:p>
    <w:p w14:paraId="06843863" w14:textId="77777777" w:rsidR="00966D62" w:rsidRDefault="00966D62">
      <w:pPr>
        <w:ind w:firstLine="4678"/>
        <w:rPr>
          <w:rFonts w:ascii="Times New Roman" w:hAnsi="Times New Roman"/>
          <w:sz w:val="28"/>
          <w:szCs w:val="28"/>
        </w:rPr>
      </w:pPr>
    </w:p>
    <w:p w14:paraId="1973D05C" w14:textId="77777777" w:rsidR="009E6E5E" w:rsidRDefault="009E6E5E">
      <w:pPr>
        <w:ind w:firstLine="4678"/>
        <w:rPr>
          <w:rFonts w:ascii="Times New Roman" w:hAnsi="Times New Roman"/>
          <w:sz w:val="28"/>
          <w:szCs w:val="28"/>
        </w:rPr>
      </w:pPr>
    </w:p>
    <w:p w14:paraId="0B0D1B36" w14:textId="77777777" w:rsidR="009E6E5E" w:rsidRDefault="009E6E5E">
      <w:pPr>
        <w:ind w:firstLine="4678"/>
        <w:rPr>
          <w:rFonts w:ascii="Times New Roman" w:hAnsi="Times New Roman"/>
          <w:sz w:val="28"/>
          <w:szCs w:val="28"/>
        </w:rPr>
      </w:pPr>
    </w:p>
    <w:p w14:paraId="10D9AC87" w14:textId="77777777" w:rsidR="009E6E5E" w:rsidRDefault="009E6E5E">
      <w:pPr>
        <w:ind w:firstLine="4678"/>
        <w:rPr>
          <w:rFonts w:ascii="Times New Roman" w:hAnsi="Times New Roman"/>
          <w:sz w:val="28"/>
          <w:szCs w:val="28"/>
        </w:rPr>
      </w:pPr>
    </w:p>
    <w:p w14:paraId="09BC7C94" w14:textId="77777777" w:rsidR="009E6E5E" w:rsidRDefault="009E6E5E">
      <w:pPr>
        <w:ind w:firstLine="4678"/>
        <w:rPr>
          <w:rFonts w:ascii="Times New Roman" w:hAnsi="Times New Roman"/>
          <w:sz w:val="28"/>
          <w:szCs w:val="28"/>
        </w:rPr>
      </w:pPr>
    </w:p>
    <w:p w14:paraId="1F0402D3" w14:textId="77777777" w:rsidR="009E6E5E" w:rsidRDefault="009E6E5E">
      <w:pPr>
        <w:ind w:firstLine="4678"/>
        <w:rPr>
          <w:rFonts w:ascii="Times New Roman" w:hAnsi="Times New Roman"/>
          <w:sz w:val="28"/>
          <w:szCs w:val="28"/>
        </w:rPr>
      </w:pPr>
    </w:p>
    <w:p w14:paraId="77ED0FF2" w14:textId="77777777" w:rsidR="00375515" w:rsidRDefault="00485EDA">
      <w:pPr>
        <w:ind w:firstLine="4678"/>
        <w:rPr>
          <w:rFonts w:ascii="Times New Roman" w:hAnsi="Times New Roman"/>
          <w:sz w:val="28"/>
          <w:szCs w:val="28"/>
        </w:rPr>
      </w:pPr>
      <w:r>
        <w:rPr>
          <w:rFonts w:ascii="Times New Roman" w:hAnsi="Times New Roman"/>
          <w:sz w:val="28"/>
          <w:szCs w:val="28"/>
        </w:rPr>
        <w:lastRenderedPageBreak/>
        <w:t>УТВЕРЖДЕН</w:t>
      </w:r>
    </w:p>
    <w:p w14:paraId="5C89B910" w14:textId="77777777" w:rsidR="00375515" w:rsidRDefault="00485EDA">
      <w:pPr>
        <w:ind w:firstLine="4678"/>
        <w:rPr>
          <w:rFonts w:ascii="Times New Roman" w:hAnsi="Times New Roman"/>
          <w:sz w:val="28"/>
          <w:szCs w:val="28"/>
        </w:rPr>
      </w:pPr>
      <w:r>
        <w:rPr>
          <w:rFonts w:ascii="Times New Roman" w:hAnsi="Times New Roman"/>
          <w:sz w:val="28"/>
          <w:szCs w:val="28"/>
        </w:rPr>
        <w:t>постановлением Администрации</w:t>
      </w:r>
    </w:p>
    <w:p w14:paraId="2A8D8849" w14:textId="77777777" w:rsidR="00375515" w:rsidRDefault="00485EDA">
      <w:pPr>
        <w:ind w:firstLine="4678"/>
        <w:rPr>
          <w:rFonts w:ascii="Times New Roman" w:hAnsi="Times New Roman"/>
          <w:sz w:val="28"/>
          <w:szCs w:val="28"/>
        </w:rPr>
      </w:pPr>
      <w:r>
        <w:rPr>
          <w:rFonts w:ascii="Times New Roman" w:hAnsi="Times New Roman"/>
          <w:sz w:val="28"/>
          <w:szCs w:val="28"/>
        </w:rPr>
        <w:t>Шелеховского муниципального района</w:t>
      </w:r>
    </w:p>
    <w:p w14:paraId="12B21A76" w14:textId="77777777" w:rsidR="00375515" w:rsidRDefault="00485EDA">
      <w:pPr>
        <w:ind w:firstLine="4678"/>
        <w:rPr>
          <w:rFonts w:ascii="Times New Roman" w:hAnsi="Times New Roman"/>
          <w:sz w:val="28"/>
          <w:szCs w:val="28"/>
        </w:rPr>
      </w:pPr>
      <w:r>
        <w:rPr>
          <w:rFonts w:ascii="Times New Roman" w:hAnsi="Times New Roman"/>
          <w:sz w:val="28"/>
          <w:szCs w:val="28"/>
        </w:rPr>
        <w:t xml:space="preserve">от </w:t>
      </w:r>
      <w:r w:rsidR="009E6E5E">
        <w:rPr>
          <w:rFonts w:ascii="Times New Roman" w:hAnsi="Times New Roman"/>
          <w:sz w:val="28"/>
          <w:szCs w:val="28"/>
        </w:rPr>
        <w:t>09.06.2020 № 338-па</w:t>
      </w:r>
    </w:p>
    <w:p w14:paraId="55ADCE59" w14:textId="77777777" w:rsidR="00375515" w:rsidRDefault="00375515">
      <w:pPr>
        <w:jc w:val="center"/>
        <w:rPr>
          <w:rFonts w:ascii="Times New Roman" w:hAnsi="Times New Roman"/>
          <w:sz w:val="28"/>
          <w:szCs w:val="28"/>
        </w:rPr>
      </w:pPr>
    </w:p>
    <w:p w14:paraId="07D20FFE" w14:textId="77777777" w:rsidR="00854C23" w:rsidRDefault="00485EDA" w:rsidP="00966D62">
      <w:pPr>
        <w:jc w:val="center"/>
        <w:rPr>
          <w:rFonts w:ascii="Times New Roman" w:hAnsi="Times New Roman"/>
          <w:sz w:val="28"/>
          <w:szCs w:val="28"/>
        </w:rPr>
      </w:pPr>
      <w:r>
        <w:rPr>
          <w:rFonts w:ascii="Times New Roman" w:hAnsi="Times New Roman"/>
          <w:sz w:val="28"/>
          <w:szCs w:val="28"/>
        </w:rPr>
        <w:t>Административный регламент</w:t>
      </w:r>
      <w:r w:rsidR="00966D62">
        <w:rPr>
          <w:rFonts w:ascii="Times New Roman" w:hAnsi="Times New Roman"/>
          <w:sz w:val="28"/>
          <w:szCs w:val="28"/>
        </w:rPr>
        <w:t xml:space="preserve"> </w:t>
      </w:r>
    </w:p>
    <w:p w14:paraId="20BC26B7" w14:textId="77777777" w:rsidR="00375515" w:rsidRDefault="00485EDA" w:rsidP="00966D62">
      <w:pPr>
        <w:jc w:val="center"/>
        <w:rPr>
          <w:rFonts w:ascii="Times New Roman" w:hAnsi="Times New Roman"/>
          <w:sz w:val="28"/>
          <w:szCs w:val="28"/>
        </w:rPr>
      </w:pPr>
      <w:r>
        <w:rPr>
          <w:rFonts w:ascii="Times New Roman" w:hAnsi="Times New Roman"/>
          <w:sz w:val="28"/>
          <w:szCs w:val="28"/>
        </w:rPr>
        <w:t>предоставления муниципальной услуги</w:t>
      </w:r>
    </w:p>
    <w:p w14:paraId="6D261118" w14:textId="77777777" w:rsidR="00375515" w:rsidRDefault="00854C23">
      <w:pPr>
        <w:jc w:val="center"/>
        <w:rPr>
          <w:rFonts w:ascii="Times New Roman" w:hAnsi="Times New Roman"/>
          <w:sz w:val="28"/>
          <w:szCs w:val="28"/>
        </w:rPr>
      </w:pPr>
      <w:r w:rsidRPr="00854C23">
        <w:rPr>
          <w:rFonts w:ascii="Times New Roman" w:hAnsi="Times New Roman"/>
          <w:sz w:val="28"/>
          <w:szCs w:val="28"/>
        </w:rPr>
        <w:t xml:space="preserve">«Выдача разрешения на использование земель или земельных участков, находящихся в муниципальной собственности Шелеховского района, или земель или земельных участков </w:t>
      </w:r>
      <w:proofErr w:type="gramStart"/>
      <w:r w:rsidRPr="00854C23">
        <w:rPr>
          <w:rFonts w:ascii="Times New Roman" w:hAnsi="Times New Roman"/>
          <w:sz w:val="28"/>
          <w:szCs w:val="28"/>
        </w:rPr>
        <w:t>государственная собственность</w:t>
      </w:r>
      <w:proofErr w:type="gramEnd"/>
      <w:r w:rsidRPr="00854C23">
        <w:rPr>
          <w:rFonts w:ascii="Times New Roman" w:hAnsi="Times New Roman"/>
          <w:sz w:val="28"/>
          <w:szCs w:val="28"/>
        </w:rPr>
        <w:t xml:space="preserve"> на которые не разграничена, для размещения объектов, виды которых установлены </w:t>
      </w:r>
      <w:r w:rsidR="00C84855">
        <w:rPr>
          <w:rFonts w:ascii="Times New Roman" w:hAnsi="Times New Roman"/>
          <w:sz w:val="28"/>
          <w:szCs w:val="28"/>
        </w:rPr>
        <w:t>П</w:t>
      </w:r>
      <w:r w:rsidRPr="00854C23">
        <w:rPr>
          <w:rFonts w:ascii="Times New Roman" w:hAnsi="Times New Roman"/>
          <w:sz w:val="28"/>
          <w:szCs w:val="28"/>
        </w:rPr>
        <w:t xml:space="preserve">равительством </w:t>
      </w:r>
      <w:r w:rsidR="00C84855">
        <w:rPr>
          <w:rFonts w:ascii="Times New Roman" w:hAnsi="Times New Roman"/>
          <w:sz w:val="28"/>
          <w:szCs w:val="28"/>
        </w:rPr>
        <w:t>Р</w:t>
      </w:r>
      <w:r w:rsidRPr="00854C23">
        <w:rPr>
          <w:rFonts w:ascii="Times New Roman" w:hAnsi="Times New Roman"/>
          <w:sz w:val="28"/>
          <w:szCs w:val="28"/>
        </w:rPr>
        <w:t xml:space="preserve">оссийской </w:t>
      </w:r>
      <w:r w:rsidR="00C84855">
        <w:rPr>
          <w:rFonts w:ascii="Times New Roman" w:hAnsi="Times New Roman"/>
          <w:sz w:val="28"/>
          <w:szCs w:val="28"/>
        </w:rPr>
        <w:t>Ф</w:t>
      </w:r>
      <w:r w:rsidRPr="00854C23">
        <w:rPr>
          <w:rFonts w:ascii="Times New Roman" w:hAnsi="Times New Roman"/>
          <w:sz w:val="28"/>
          <w:szCs w:val="28"/>
        </w:rPr>
        <w:t>едерации, без предоставления земельных участков и установления сервитута, публичного сервитута»</w:t>
      </w:r>
    </w:p>
    <w:p w14:paraId="686AC505" w14:textId="77777777" w:rsidR="009E6E5E" w:rsidRDefault="009E6E5E">
      <w:pPr>
        <w:jc w:val="center"/>
        <w:rPr>
          <w:rFonts w:ascii="Times New Roman" w:hAnsi="Times New Roman"/>
          <w:sz w:val="28"/>
          <w:szCs w:val="28"/>
        </w:rPr>
      </w:pPr>
      <w:r>
        <w:rPr>
          <w:rFonts w:ascii="Times New Roman" w:hAnsi="Times New Roman"/>
          <w:sz w:val="20"/>
          <w:szCs w:val="20"/>
        </w:rPr>
        <w:t xml:space="preserve">(в ред. постановления Администрации Шелеховского муниципального района от </w:t>
      </w:r>
      <w:r>
        <w:rPr>
          <w:rFonts w:ascii="Times New Roman" w:hAnsi="Times New Roman"/>
          <w:kern w:val="0"/>
          <w:sz w:val="20"/>
          <w:szCs w:val="20"/>
        </w:rPr>
        <w:t>16.10.2020 № 576-па)</w:t>
      </w:r>
    </w:p>
    <w:p w14:paraId="63154208" w14:textId="77777777" w:rsidR="00854C23" w:rsidRDefault="00854C23">
      <w:pPr>
        <w:jc w:val="center"/>
        <w:rPr>
          <w:rFonts w:ascii="Times New Roman" w:hAnsi="Times New Roman"/>
          <w:sz w:val="28"/>
          <w:szCs w:val="28"/>
        </w:rPr>
      </w:pPr>
    </w:p>
    <w:p w14:paraId="4193185B" w14:textId="77777777" w:rsidR="00375515" w:rsidRDefault="00485EDA">
      <w:pPr>
        <w:jc w:val="center"/>
        <w:rPr>
          <w:rFonts w:ascii="Times New Roman" w:hAnsi="Times New Roman"/>
          <w:sz w:val="28"/>
          <w:szCs w:val="28"/>
        </w:rPr>
      </w:pPr>
      <w:r>
        <w:rPr>
          <w:rFonts w:ascii="Times New Roman" w:hAnsi="Times New Roman"/>
          <w:sz w:val="28"/>
          <w:szCs w:val="28"/>
        </w:rPr>
        <w:t>I. Общие положения</w:t>
      </w:r>
    </w:p>
    <w:p w14:paraId="431A20AB" w14:textId="77777777" w:rsidR="00375515" w:rsidRDefault="00375515">
      <w:pPr>
        <w:jc w:val="center"/>
        <w:rPr>
          <w:rFonts w:ascii="Times New Roman" w:hAnsi="Times New Roman"/>
          <w:sz w:val="28"/>
          <w:szCs w:val="28"/>
        </w:rPr>
      </w:pPr>
    </w:p>
    <w:p w14:paraId="5C641025" w14:textId="77777777" w:rsidR="00375515" w:rsidRDefault="00485EDA">
      <w:pPr>
        <w:jc w:val="center"/>
        <w:rPr>
          <w:rFonts w:ascii="Times New Roman" w:hAnsi="Times New Roman"/>
          <w:sz w:val="28"/>
          <w:szCs w:val="28"/>
        </w:rPr>
      </w:pPr>
      <w:r>
        <w:rPr>
          <w:rFonts w:ascii="Times New Roman" w:hAnsi="Times New Roman"/>
          <w:sz w:val="28"/>
          <w:szCs w:val="28"/>
        </w:rPr>
        <w:t>1. Предмет регулирования</w:t>
      </w:r>
    </w:p>
    <w:p w14:paraId="05CC34FC" w14:textId="77777777" w:rsidR="00375515" w:rsidRDefault="00375515">
      <w:pPr>
        <w:jc w:val="center"/>
        <w:rPr>
          <w:rFonts w:ascii="Times New Roman" w:hAnsi="Times New Roman"/>
          <w:sz w:val="28"/>
          <w:szCs w:val="28"/>
        </w:rPr>
      </w:pPr>
    </w:p>
    <w:p w14:paraId="06195D59" w14:textId="77777777" w:rsidR="00966D62" w:rsidRPr="00966D62" w:rsidRDefault="00485EDA" w:rsidP="00854C23">
      <w:pPr>
        <w:widowControl/>
        <w:overflowPunct/>
        <w:autoSpaceDE/>
        <w:ind w:firstLine="709"/>
        <w:jc w:val="both"/>
        <w:textAlignment w:val="auto"/>
        <w:rPr>
          <w:rFonts w:ascii="Times New Roman" w:hAnsi="Times New Roman"/>
          <w:sz w:val="28"/>
          <w:szCs w:val="28"/>
        </w:rPr>
      </w:pPr>
      <w:r>
        <w:rPr>
          <w:rFonts w:ascii="Times New Roman" w:hAnsi="Times New Roman"/>
          <w:sz w:val="28"/>
          <w:szCs w:val="28"/>
        </w:rPr>
        <w:t xml:space="preserve">1. Административный регламент предоставления муниципальной услуги </w:t>
      </w:r>
      <w:r w:rsidR="00854C23" w:rsidRPr="00854C23">
        <w:rPr>
          <w:rFonts w:ascii="Times New Roman" w:hAnsi="Times New Roman"/>
          <w:sz w:val="28"/>
          <w:szCs w:val="28"/>
        </w:rPr>
        <w:t xml:space="preserve">«Выдача разрешения на использование земель или земельных участков, находящихся в муниципальной собственности Шелеховского района, или земель или земельных участков государственная собственность на которые не разграничена, для размещения объектов, виды которых установлены </w:t>
      </w:r>
      <w:r w:rsidR="00C84855">
        <w:rPr>
          <w:rFonts w:ascii="Times New Roman" w:hAnsi="Times New Roman"/>
          <w:sz w:val="28"/>
          <w:szCs w:val="28"/>
        </w:rPr>
        <w:t>П</w:t>
      </w:r>
      <w:r w:rsidR="00854C23" w:rsidRPr="00854C23">
        <w:rPr>
          <w:rFonts w:ascii="Times New Roman" w:hAnsi="Times New Roman"/>
          <w:sz w:val="28"/>
          <w:szCs w:val="28"/>
        </w:rPr>
        <w:t xml:space="preserve">равительством </w:t>
      </w:r>
      <w:r w:rsidR="00C84855">
        <w:rPr>
          <w:rFonts w:ascii="Times New Roman" w:hAnsi="Times New Roman"/>
          <w:sz w:val="28"/>
          <w:szCs w:val="28"/>
        </w:rPr>
        <w:t>Российской Ф</w:t>
      </w:r>
      <w:r w:rsidR="00854C23" w:rsidRPr="00854C23">
        <w:rPr>
          <w:rFonts w:ascii="Times New Roman" w:hAnsi="Times New Roman"/>
          <w:sz w:val="28"/>
          <w:szCs w:val="28"/>
        </w:rPr>
        <w:t xml:space="preserve">едерации, без предоставления земельных участков и установления сервитута, публичного сервитута» </w:t>
      </w:r>
      <w:r w:rsidR="00966D62" w:rsidRPr="00966D62">
        <w:rPr>
          <w:rFonts w:ascii="Times New Roman" w:hAnsi="Times New Roman"/>
          <w:sz w:val="28"/>
          <w:szCs w:val="28"/>
        </w:rPr>
        <w:t xml:space="preserve">(далее – административный регламент) устанавливает порядок и стандарт предоставления муниципальной услуги, в том числе порядок взаимодействия </w:t>
      </w:r>
      <w:r w:rsidR="004865E7">
        <w:rPr>
          <w:rFonts w:ascii="Times New Roman" w:hAnsi="Times New Roman"/>
          <w:sz w:val="28"/>
          <w:szCs w:val="28"/>
        </w:rPr>
        <w:t>Администрации Шелеховского муниципального района</w:t>
      </w:r>
      <w:r w:rsidR="00966D62" w:rsidRPr="00966D62">
        <w:rPr>
          <w:rFonts w:ascii="Times New Roman" w:hAnsi="Times New Roman"/>
          <w:sz w:val="28"/>
          <w:szCs w:val="28"/>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выдаче разрешения на использование земель или земельных участков, находящихся в муниципальной собственности </w:t>
      </w:r>
      <w:r w:rsidR="004865E7" w:rsidRPr="004865E7">
        <w:rPr>
          <w:rFonts w:ascii="Times New Roman" w:hAnsi="Times New Roman"/>
          <w:sz w:val="28"/>
          <w:szCs w:val="28"/>
        </w:rPr>
        <w:t>Шелеховского района</w:t>
      </w:r>
      <w:r w:rsidR="00966D62" w:rsidRPr="00966D62">
        <w:rPr>
          <w:rFonts w:ascii="Times New Roman" w:hAnsi="Times New Roman"/>
          <w:sz w:val="28"/>
          <w:szCs w:val="28"/>
        </w:rPr>
        <w:t xml:space="preserve">, или земель или земельных участков, государственная собственность на которые не разграничена, </w:t>
      </w:r>
      <w:r w:rsidR="00C510B4" w:rsidRPr="00C510B4">
        <w:rPr>
          <w:rFonts w:ascii="Times New Roman" w:hAnsi="Times New Roman"/>
          <w:sz w:val="28"/>
          <w:szCs w:val="28"/>
        </w:rPr>
        <w:t xml:space="preserve">для размещения объектов, виды которых установлены </w:t>
      </w:r>
      <w:r w:rsidR="00DC7CB6">
        <w:rPr>
          <w:rFonts w:ascii="Times New Roman" w:hAnsi="Times New Roman"/>
          <w:sz w:val="28"/>
          <w:szCs w:val="28"/>
        </w:rPr>
        <w:t>П</w:t>
      </w:r>
      <w:r w:rsidR="00C510B4" w:rsidRPr="00C510B4">
        <w:rPr>
          <w:rFonts w:ascii="Times New Roman" w:hAnsi="Times New Roman"/>
          <w:sz w:val="28"/>
          <w:szCs w:val="28"/>
        </w:rPr>
        <w:t xml:space="preserve">равительством </w:t>
      </w:r>
      <w:r w:rsidR="00DC7CB6">
        <w:rPr>
          <w:rFonts w:ascii="Times New Roman" w:hAnsi="Times New Roman"/>
          <w:sz w:val="28"/>
          <w:szCs w:val="28"/>
        </w:rPr>
        <w:t>Р</w:t>
      </w:r>
      <w:r w:rsidR="00C510B4" w:rsidRPr="00C510B4">
        <w:rPr>
          <w:rFonts w:ascii="Times New Roman" w:hAnsi="Times New Roman"/>
          <w:sz w:val="28"/>
          <w:szCs w:val="28"/>
        </w:rPr>
        <w:t xml:space="preserve">оссийской </w:t>
      </w:r>
      <w:r w:rsidR="00DC7CB6">
        <w:rPr>
          <w:rFonts w:ascii="Times New Roman" w:hAnsi="Times New Roman"/>
          <w:sz w:val="28"/>
          <w:szCs w:val="28"/>
        </w:rPr>
        <w:t>Ф</w:t>
      </w:r>
      <w:r w:rsidR="00C510B4" w:rsidRPr="00C510B4">
        <w:rPr>
          <w:rFonts w:ascii="Times New Roman" w:hAnsi="Times New Roman"/>
          <w:sz w:val="28"/>
          <w:szCs w:val="28"/>
        </w:rPr>
        <w:t>едерации, без предоставления земельных участков и установления сервитута, публичного сервитута</w:t>
      </w:r>
      <w:r w:rsidR="00966D62" w:rsidRPr="00966D62">
        <w:rPr>
          <w:rFonts w:ascii="Times New Roman" w:hAnsi="Times New Roman"/>
          <w:sz w:val="28"/>
          <w:szCs w:val="28"/>
        </w:rPr>
        <w:t>.</w:t>
      </w:r>
    </w:p>
    <w:p w14:paraId="161EE2D8" w14:textId="77777777" w:rsidR="00966D62" w:rsidRPr="00966D62" w:rsidRDefault="00966D62" w:rsidP="00966D62">
      <w:pPr>
        <w:widowControl/>
        <w:overflowPunct/>
        <w:autoSpaceDE/>
        <w:ind w:firstLine="709"/>
        <w:jc w:val="both"/>
        <w:textAlignment w:val="auto"/>
        <w:rPr>
          <w:rFonts w:ascii="Times New Roman" w:hAnsi="Times New Roman"/>
          <w:sz w:val="28"/>
          <w:szCs w:val="28"/>
        </w:rPr>
      </w:pPr>
      <w:r w:rsidRPr="00966D62">
        <w:rPr>
          <w:rFonts w:ascii="Times New Roman" w:hAnsi="Times New Roman"/>
          <w:sz w:val="28"/>
          <w:szCs w:val="28"/>
        </w:rPr>
        <w:t xml:space="preserve">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w:t>
      </w:r>
      <w:r w:rsidR="0069197C">
        <w:rPr>
          <w:rFonts w:ascii="Times New Roman" w:hAnsi="Times New Roman"/>
          <w:sz w:val="28"/>
          <w:szCs w:val="28"/>
        </w:rPr>
        <w:lastRenderedPageBreak/>
        <w:t>физических</w:t>
      </w:r>
      <w:r w:rsidRPr="00966D62">
        <w:rPr>
          <w:rFonts w:ascii="Times New Roman" w:hAnsi="Times New Roman"/>
          <w:sz w:val="28"/>
          <w:szCs w:val="28"/>
        </w:rPr>
        <w:t xml:space="preserve"> и юридических лиц в отношениях, возникающих при предоставлении муниципальной услуги.</w:t>
      </w:r>
    </w:p>
    <w:p w14:paraId="39F14532" w14:textId="77777777" w:rsidR="004865E7" w:rsidRDefault="004865E7" w:rsidP="004865E7">
      <w:pPr>
        <w:ind w:firstLine="709"/>
        <w:jc w:val="both"/>
        <w:rPr>
          <w:rFonts w:ascii="Times New Roman" w:hAnsi="Times New Roman"/>
          <w:sz w:val="28"/>
          <w:szCs w:val="28"/>
        </w:rPr>
      </w:pPr>
    </w:p>
    <w:p w14:paraId="77F86900" w14:textId="77777777" w:rsidR="00375515" w:rsidRDefault="00485EDA">
      <w:pPr>
        <w:jc w:val="center"/>
        <w:rPr>
          <w:rFonts w:ascii="Times New Roman" w:hAnsi="Times New Roman"/>
          <w:sz w:val="28"/>
          <w:szCs w:val="28"/>
        </w:rPr>
      </w:pPr>
      <w:r>
        <w:rPr>
          <w:rFonts w:ascii="Times New Roman" w:hAnsi="Times New Roman"/>
          <w:sz w:val="28"/>
          <w:szCs w:val="28"/>
        </w:rPr>
        <w:t>2. Круг заявителей</w:t>
      </w:r>
    </w:p>
    <w:p w14:paraId="0FE11D0A" w14:textId="77777777" w:rsidR="00375515" w:rsidRDefault="00375515">
      <w:pPr>
        <w:ind w:firstLine="709"/>
        <w:jc w:val="both"/>
        <w:rPr>
          <w:rFonts w:ascii="Times New Roman" w:hAnsi="Times New Roman"/>
          <w:sz w:val="28"/>
          <w:szCs w:val="28"/>
        </w:rPr>
      </w:pPr>
    </w:p>
    <w:p w14:paraId="4A23BBCF" w14:textId="77777777" w:rsidR="004865E7" w:rsidRPr="004865E7" w:rsidRDefault="00485EDA" w:rsidP="004865E7">
      <w:pPr>
        <w:ind w:firstLine="709"/>
        <w:jc w:val="both"/>
        <w:rPr>
          <w:rFonts w:ascii="Times New Roman" w:hAnsi="Times New Roman"/>
          <w:sz w:val="28"/>
          <w:szCs w:val="28"/>
        </w:rPr>
      </w:pPr>
      <w:r>
        <w:rPr>
          <w:rFonts w:ascii="Times New Roman" w:hAnsi="Times New Roman"/>
          <w:sz w:val="28"/>
          <w:szCs w:val="28"/>
        </w:rPr>
        <w:t xml:space="preserve">3. </w:t>
      </w:r>
      <w:r w:rsidR="004865E7" w:rsidRPr="004865E7">
        <w:rPr>
          <w:rFonts w:ascii="Times New Roman" w:hAnsi="Times New Roman"/>
          <w:sz w:val="28"/>
          <w:szCs w:val="28"/>
        </w:rPr>
        <w:t>Заявителями на предоставление муниципальной услуги являются физические лица или юридические лица (далее – заявители).</w:t>
      </w:r>
    </w:p>
    <w:p w14:paraId="57E8D05C" w14:textId="77777777" w:rsidR="00081529" w:rsidRDefault="004865E7" w:rsidP="004865E7">
      <w:pPr>
        <w:ind w:firstLine="709"/>
        <w:jc w:val="both"/>
        <w:rPr>
          <w:rFonts w:ascii="Times New Roman" w:hAnsi="Times New Roman"/>
          <w:sz w:val="28"/>
          <w:szCs w:val="28"/>
        </w:rPr>
      </w:pPr>
      <w:r w:rsidRPr="004865E7">
        <w:rPr>
          <w:rFonts w:ascii="Times New Roman" w:hAnsi="Times New Roman"/>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14:paraId="198E434C" w14:textId="77777777" w:rsidR="00375515" w:rsidRDefault="00375515">
      <w:pPr>
        <w:widowControl/>
        <w:tabs>
          <w:tab w:val="left" w:pos="-27182"/>
        </w:tabs>
        <w:overflowPunct/>
        <w:ind w:firstLine="709"/>
        <w:jc w:val="both"/>
        <w:textAlignment w:val="auto"/>
        <w:rPr>
          <w:rFonts w:ascii="Times New Roman" w:hAnsi="Times New Roman"/>
          <w:kern w:val="0"/>
          <w:sz w:val="28"/>
          <w:szCs w:val="28"/>
        </w:rPr>
      </w:pPr>
    </w:p>
    <w:p w14:paraId="01B88757" w14:textId="77777777" w:rsidR="00375515" w:rsidRDefault="00485EDA">
      <w:pPr>
        <w:jc w:val="center"/>
        <w:rPr>
          <w:rFonts w:ascii="Times New Roman" w:hAnsi="Times New Roman"/>
          <w:sz w:val="28"/>
          <w:szCs w:val="28"/>
        </w:rPr>
      </w:pPr>
      <w:r>
        <w:rPr>
          <w:rFonts w:ascii="Times New Roman" w:hAnsi="Times New Roman"/>
          <w:sz w:val="28"/>
          <w:szCs w:val="28"/>
        </w:rPr>
        <w:t>3. Требования к порядку</w:t>
      </w:r>
      <w:r w:rsidR="00A51599">
        <w:rPr>
          <w:rFonts w:ascii="Times New Roman" w:hAnsi="Times New Roman"/>
          <w:sz w:val="28"/>
          <w:szCs w:val="28"/>
        </w:rPr>
        <w:t xml:space="preserve"> </w:t>
      </w:r>
      <w:r>
        <w:rPr>
          <w:rFonts w:ascii="Times New Roman" w:hAnsi="Times New Roman"/>
          <w:sz w:val="28"/>
          <w:szCs w:val="28"/>
        </w:rPr>
        <w:t>информирования о предоставлении муниципальной услуги</w:t>
      </w:r>
    </w:p>
    <w:p w14:paraId="1F2CC815" w14:textId="77777777" w:rsidR="00375515" w:rsidRDefault="00375515">
      <w:pPr>
        <w:jc w:val="both"/>
        <w:rPr>
          <w:rFonts w:ascii="Times New Roman" w:hAnsi="Times New Roman"/>
          <w:sz w:val="28"/>
          <w:szCs w:val="28"/>
        </w:rPr>
      </w:pPr>
    </w:p>
    <w:p w14:paraId="14049F4E" w14:textId="77777777" w:rsidR="00870248" w:rsidRPr="00870248" w:rsidRDefault="00A44107" w:rsidP="00870248">
      <w:pPr>
        <w:ind w:firstLine="709"/>
        <w:jc w:val="both"/>
        <w:rPr>
          <w:rFonts w:ascii="Times New Roman" w:hAnsi="Times New Roman"/>
          <w:sz w:val="28"/>
          <w:szCs w:val="28"/>
        </w:rPr>
      </w:pPr>
      <w:r>
        <w:rPr>
          <w:rFonts w:ascii="Times New Roman" w:hAnsi="Times New Roman"/>
          <w:sz w:val="28"/>
          <w:szCs w:val="28"/>
        </w:rPr>
        <w:t>5</w:t>
      </w:r>
      <w:r w:rsidR="00485EDA">
        <w:rPr>
          <w:rFonts w:ascii="Times New Roman" w:hAnsi="Times New Roman"/>
          <w:sz w:val="28"/>
          <w:szCs w:val="28"/>
        </w:rPr>
        <w:t xml:space="preserve">. </w:t>
      </w:r>
      <w:r w:rsidR="00870248" w:rsidRPr="00870248">
        <w:rPr>
          <w:rFonts w:ascii="Times New Roman" w:hAnsi="Times New Roman"/>
          <w:sz w:val="28"/>
          <w:szCs w:val="28"/>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10603D5E"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6. Информация по вопросам предоставления муниципальной услуги и о ходе предоставления муниципальной услуги предоставляется:</w:t>
      </w:r>
    </w:p>
    <w:p w14:paraId="571F044E"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 при личном контакте с заявителем или его представителем;</w:t>
      </w:r>
    </w:p>
    <w:p w14:paraId="5BF51746" w14:textId="77777777" w:rsidR="00870248" w:rsidRDefault="00263119" w:rsidP="00870248">
      <w:pPr>
        <w:ind w:firstLine="709"/>
        <w:jc w:val="both"/>
        <w:rPr>
          <w:rFonts w:ascii="Times New Roman" w:hAnsi="Times New Roman"/>
          <w:sz w:val="28"/>
          <w:szCs w:val="28"/>
        </w:rPr>
      </w:pPr>
      <w:r w:rsidRPr="00263119">
        <w:rPr>
          <w:rFonts w:ascii="Times New Roman" w:hAnsi="Times New Roman"/>
          <w:sz w:val="28"/>
          <w:szCs w:val="28"/>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www.sheladm.ru (далее – официальный сайт администрации), по электронной почте администрации adm@sheladm.ru (далее – электронная почта администрации);</w:t>
      </w:r>
    </w:p>
    <w:p w14:paraId="648ACAB2" w14:textId="77777777" w:rsidR="00263119" w:rsidRPr="00870248" w:rsidRDefault="00263119" w:rsidP="001D024F">
      <w:pPr>
        <w:jc w:val="both"/>
        <w:rPr>
          <w:rFonts w:ascii="Times New Roman" w:hAnsi="Times New Roman"/>
          <w:sz w:val="28"/>
          <w:szCs w:val="28"/>
        </w:rPr>
      </w:pPr>
      <w:r w:rsidRPr="00263119">
        <w:rPr>
          <w:rFonts w:ascii="Times New Roman" w:hAnsi="Times New Roman"/>
          <w:sz w:val="28"/>
          <w:szCs w:val="28"/>
        </w:rPr>
        <w:t>(</w:t>
      </w:r>
      <w:r w:rsidR="001D024F">
        <w:rPr>
          <w:rFonts w:ascii="Times New Roman" w:hAnsi="Times New Roman"/>
          <w:sz w:val="28"/>
          <w:szCs w:val="28"/>
        </w:rPr>
        <w:t xml:space="preserve">пп.2 </w:t>
      </w:r>
      <w:r w:rsidRPr="00263119">
        <w:rPr>
          <w:rFonts w:ascii="Times New Roman" w:hAnsi="Times New Roman"/>
          <w:sz w:val="28"/>
          <w:szCs w:val="28"/>
        </w:rPr>
        <w:t>в редакции постановлени</w:t>
      </w:r>
      <w:r>
        <w:rPr>
          <w:rFonts w:ascii="Times New Roman" w:hAnsi="Times New Roman"/>
          <w:sz w:val="28"/>
          <w:szCs w:val="28"/>
        </w:rPr>
        <w:t>я</w:t>
      </w:r>
      <w:r w:rsidRPr="00263119">
        <w:rPr>
          <w:rFonts w:ascii="Times New Roman" w:hAnsi="Times New Roman"/>
          <w:sz w:val="28"/>
          <w:szCs w:val="28"/>
        </w:rPr>
        <w:t xml:space="preserve"> Администрации Шелеховского муниципального района от </w:t>
      </w:r>
      <w:r>
        <w:rPr>
          <w:rFonts w:ascii="Times New Roman" w:hAnsi="Times New Roman"/>
          <w:sz w:val="28"/>
          <w:szCs w:val="28"/>
        </w:rPr>
        <w:t>16</w:t>
      </w:r>
      <w:r w:rsidRPr="00263119">
        <w:rPr>
          <w:rFonts w:ascii="Times New Roman" w:hAnsi="Times New Roman"/>
          <w:sz w:val="28"/>
          <w:szCs w:val="28"/>
        </w:rPr>
        <w:t>.1</w:t>
      </w:r>
      <w:r>
        <w:rPr>
          <w:rFonts w:ascii="Times New Roman" w:hAnsi="Times New Roman"/>
          <w:sz w:val="28"/>
          <w:szCs w:val="28"/>
        </w:rPr>
        <w:t>0</w:t>
      </w:r>
      <w:r w:rsidRPr="00263119">
        <w:rPr>
          <w:rFonts w:ascii="Times New Roman" w:hAnsi="Times New Roman"/>
          <w:sz w:val="28"/>
          <w:szCs w:val="28"/>
        </w:rPr>
        <w:t>.20</w:t>
      </w:r>
      <w:r>
        <w:rPr>
          <w:rFonts w:ascii="Times New Roman" w:hAnsi="Times New Roman"/>
          <w:sz w:val="28"/>
          <w:szCs w:val="28"/>
        </w:rPr>
        <w:t>20</w:t>
      </w:r>
      <w:r w:rsidRPr="00263119">
        <w:rPr>
          <w:rFonts w:ascii="Times New Roman" w:hAnsi="Times New Roman"/>
          <w:sz w:val="28"/>
          <w:szCs w:val="28"/>
        </w:rPr>
        <w:t xml:space="preserve"> № </w:t>
      </w:r>
      <w:r>
        <w:rPr>
          <w:rFonts w:ascii="Times New Roman" w:hAnsi="Times New Roman"/>
          <w:sz w:val="28"/>
          <w:szCs w:val="28"/>
        </w:rPr>
        <w:t>576</w:t>
      </w:r>
      <w:r w:rsidRPr="00263119">
        <w:rPr>
          <w:rFonts w:ascii="Times New Roman" w:hAnsi="Times New Roman"/>
          <w:sz w:val="28"/>
          <w:szCs w:val="28"/>
        </w:rPr>
        <w:t>-па)</w:t>
      </w:r>
    </w:p>
    <w:p w14:paraId="3B8EE894"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3) письменно в случае письменного обращения заявителя или его представителя.</w:t>
      </w:r>
    </w:p>
    <w:p w14:paraId="747D4E67"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0635C10E"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573BDE79"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 об органе местного самоуправления Шелеховского района,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2ED29E20"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2) о порядке предоставления муниципальной услуги и ходе предоставления муниципальной услуги;</w:t>
      </w:r>
    </w:p>
    <w:p w14:paraId="6109071E"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 xml:space="preserve">3) о перечне документов, необходимых для предоставления </w:t>
      </w:r>
      <w:r w:rsidRPr="00870248">
        <w:rPr>
          <w:rFonts w:ascii="Times New Roman" w:hAnsi="Times New Roman"/>
          <w:sz w:val="28"/>
          <w:szCs w:val="28"/>
        </w:rPr>
        <w:lastRenderedPageBreak/>
        <w:t>муниципальной услуги;</w:t>
      </w:r>
    </w:p>
    <w:p w14:paraId="3262ED68"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4) о времени приема документов, необходимых для предоставления муниципальной услуги;</w:t>
      </w:r>
    </w:p>
    <w:p w14:paraId="183A6AA7"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5) о сроке предоставления муниципальной услуги;</w:t>
      </w:r>
    </w:p>
    <w:p w14:paraId="141A412B"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6) об основаниях отказа в приеме документов, необходимых для предоставления муниципальной услуги;</w:t>
      </w:r>
    </w:p>
    <w:p w14:paraId="4E42C073"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7) об основаниях отказа в предоставлении муниципальной услуги;</w:t>
      </w:r>
    </w:p>
    <w:p w14:paraId="71DDCD99"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8) о порядке обжалования решений и действий (бездействия), принимаемых (совершаемых) в рамках предоставления муниципальной услуги.</w:t>
      </w:r>
    </w:p>
    <w:p w14:paraId="65254DE8"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632AA9B3"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 актуальность;</w:t>
      </w:r>
    </w:p>
    <w:p w14:paraId="76BD31DC"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2) своевременность;</w:t>
      </w:r>
    </w:p>
    <w:p w14:paraId="532EAC19"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3) четкость и доступность в изложении информации;</w:t>
      </w:r>
    </w:p>
    <w:p w14:paraId="408D1991"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4) полнота информации;</w:t>
      </w:r>
    </w:p>
    <w:p w14:paraId="001AAB64"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5) соответствие информации требованиям законодательства.</w:t>
      </w:r>
    </w:p>
    <w:p w14:paraId="1A2DDB65"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6C4670C8"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65618E9D"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6AA906E8"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Мэру Шелеховского муниципального района</w:t>
      </w:r>
      <w:r w:rsidR="004F4515">
        <w:rPr>
          <w:rFonts w:ascii="Times New Roman" w:hAnsi="Times New Roman"/>
          <w:sz w:val="28"/>
          <w:szCs w:val="28"/>
        </w:rPr>
        <w:t>, или к лицу, исполняющему его полномочия</w:t>
      </w:r>
      <w:r w:rsidRPr="00870248">
        <w:rPr>
          <w:rFonts w:ascii="Times New Roman" w:hAnsi="Times New Roman"/>
          <w:sz w:val="28"/>
          <w:szCs w:val="28"/>
        </w:rPr>
        <w:t xml:space="preserve"> (далее – Мэр района), в соответствии с графиком приема заявителей или их представителей.</w:t>
      </w:r>
    </w:p>
    <w:p w14:paraId="717AE55E"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Прием заявителей или их представителей Мэром района проводится по предварительной записи, которая осуществляется по телефону 8(39550) 4-13-35.</w:t>
      </w:r>
    </w:p>
    <w:p w14:paraId="12BE475B"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 xml:space="preserve">13. Обращения заявителей или их представителей о предоставлении информации по вопросам предоставления муниципальной услуги и о ходе </w:t>
      </w:r>
      <w:r w:rsidRPr="00870248">
        <w:rPr>
          <w:rFonts w:ascii="Times New Roman" w:hAnsi="Times New Roman"/>
          <w:sz w:val="28"/>
          <w:szCs w:val="28"/>
        </w:rPr>
        <w:lastRenderedPageBreak/>
        <w:t>предоставления муниципальной услуги рассматриваются в течение 30 календарных дней со дня регистрации обращения.</w:t>
      </w:r>
    </w:p>
    <w:p w14:paraId="28C41972"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Днем регистрации обращения является день его поступления в администрацию.</w:t>
      </w:r>
    </w:p>
    <w:p w14:paraId="0610E46A"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51175A3F"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07EE1562"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14.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p>
    <w:p w14:paraId="53B6F2B1"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15. На информационных стендах, расположенных в помещениях, занимаемых администрацией, размещается следующая информация:</w:t>
      </w:r>
    </w:p>
    <w:p w14:paraId="2C8962F1"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2DA58DF2"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434340F3"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3) о перечне документов, необходимых для предоставления муниципальной услуги;</w:t>
      </w:r>
    </w:p>
    <w:p w14:paraId="061F816C"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4) о времени приема документов, необходимых для предоставления муниципальной услуги;</w:t>
      </w:r>
    </w:p>
    <w:p w14:paraId="01B4C93B"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5) о сроке предоставления муниципальной услуги;</w:t>
      </w:r>
    </w:p>
    <w:p w14:paraId="0F988A5E"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6) об основаниях отказа в приеме документов, необходимых для предоставления муниципальной услуги;</w:t>
      </w:r>
    </w:p>
    <w:p w14:paraId="6A00F8E3"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7) об основаниях отказа в предоставлении муниципальной услуги;</w:t>
      </w:r>
    </w:p>
    <w:p w14:paraId="42590AE9"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8) о порядке обжалования решений и действий (бездействия), принимаемых (совершаемых) в рамках предоставления муниципальной услуги;</w:t>
      </w:r>
    </w:p>
    <w:p w14:paraId="6D045C71" w14:textId="77777777" w:rsidR="00870248" w:rsidRP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14:paraId="5B5B460C" w14:textId="77777777" w:rsidR="00870248" w:rsidRDefault="00870248" w:rsidP="00870248">
      <w:pPr>
        <w:ind w:firstLine="709"/>
        <w:jc w:val="both"/>
        <w:rPr>
          <w:rFonts w:ascii="Times New Roman" w:hAnsi="Times New Roman"/>
          <w:sz w:val="28"/>
          <w:szCs w:val="28"/>
        </w:rPr>
      </w:pPr>
      <w:r w:rsidRPr="00870248">
        <w:rPr>
          <w:rFonts w:ascii="Times New Roman" w:hAnsi="Times New Roman"/>
          <w:sz w:val="28"/>
          <w:szCs w:val="28"/>
        </w:rPr>
        <w:t>10) текст настоящего административного регламента.</w:t>
      </w:r>
    </w:p>
    <w:p w14:paraId="579B22E2" w14:textId="77777777" w:rsidR="00870248" w:rsidRDefault="00870248" w:rsidP="00870248">
      <w:pPr>
        <w:ind w:firstLine="709"/>
        <w:jc w:val="both"/>
        <w:rPr>
          <w:rFonts w:ascii="Times New Roman" w:hAnsi="Times New Roman"/>
          <w:sz w:val="28"/>
          <w:szCs w:val="28"/>
        </w:rPr>
      </w:pPr>
    </w:p>
    <w:p w14:paraId="759620D9" w14:textId="77777777" w:rsidR="00375515" w:rsidRDefault="00485EDA" w:rsidP="00A51599">
      <w:pPr>
        <w:jc w:val="center"/>
        <w:rPr>
          <w:rFonts w:ascii="Times New Roman" w:hAnsi="Times New Roman"/>
          <w:sz w:val="28"/>
          <w:szCs w:val="28"/>
        </w:rPr>
      </w:pPr>
      <w:r>
        <w:rPr>
          <w:rFonts w:ascii="Times New Roman" w:hAnsi="Times New Roman"/>
          <w:sz w:val="28"/>
          <w:szCs w:val="28"/>
        </w:rPr>
        <w:t>II. Стандарт предоставления муниципальной услуги</w:t>
      </w:r>
    </w:p>
    <w:p w14:paraId="1B77227D" w14:textId="77777777" w:rsidR="00375515" w:rsidRDefault="00375515">
      <w:pPr>
        <w:jc w:val="both"/>
        <w:rPr>
          <w:rFonts w:ascii="Times New Roman" w:hAnsi="Times New Roman"/>
          <w:sz w:val="28"/>
          <w:szCs w:val="28"/>
        </w:rPr>
      </w:pPr>
    </w:p>
    <w:p w14:paraId="4472E06A" w14:textId="77777777" w:rsidR="00375515" w:rsidRDefault="00A51599">
      <w:pPr>
        <w:jc w:val="center"/>
        <w:rPr>
          <w:rFonts w:ascii="Times New Roman" w:hAnsi="Times New Roman"/>
          <w:sz w:val="28"/>
          <w:szCs w:val="28"/>
        </w:rPr>
      </w:pPr>
      <w:r>
        <w:rPr>
          <w:rFonts w:ascii="Times New Roman" w:hAnsi="Times New Roman"/>
          <w:sz w:val="28"/>
          <w:szCs w:val="28"/>
        </w:rPr>
        <w:t>4</w:t>
      </w:r>
      <w:r w:rsidR="00485EDA">
        <w:rPr>
          <w:rFonts w:ascii="Times New Roman" w:hAnsi="Times New Roman"/>
          <w:sz w:val="28"/>
          <w:szCs w:val="28"/>
        </w:rPr>
        <w:t>. Наименование муниципальной услуги</w:t>
      </w:r>
    </w:p>
    <w:p w14:paraId="06181588" w14:textId="77777777" w:rsidR="00375515" w:rsidRDefault="00375515">
      <w:pPr>
        <w:ind w:left="720"/>
        <w:jc w:val="both"/>
        <w:rPr>
          <w:rFonts w:ascii="Times New Roman" w:hAnsi="Times New Roman"/>
          <w:sz w:val="28"/>
          <w:szCs w:val="28"/>
        </w:rPr>
      </w:pPr>
    </w:p>
    <w:p w14:paraId="64FEBFC5" w14:textId="77777777" w:rsidR="00375515" w:rsidRDefault="00A51599" w:rsidP="007E6947">
      <w:pPr>
        <w:widowControl/>
        <w:overflowPunct/>
        <w:autoSpaceDE/>
        <w:ind w:firstLine="709"/>
        <w:jc w:val="both"/>
        <w:textAlignment w:val="auto"/>
        <w:rPr>
          <w:rFonts w:ascii="Times New Roman" w:hAnsi="Times New Roman"/>
          <w:sz w:val="28"/>
          <w:szCs w:val="28"/>
        </w:rPr>
      </w:pPr>
      <w:r>
        <w:rPr>
          <w:rFonts w:ascii="Times New Roman" w:hAnsi="Times New Roman"/>
          <w:sz w:val="28"/>
          <w:szCs w:val="28"/>
        </w:rPr>
        <w:lastRenderedPageBreak/>
        <w:t>16</w:t>
      </w:r>
      <w:r w:rsidR="00485EDA">
        <w:rPr>
          <w:rFonts w:ascii="Times New Roman" w:hAnsi="Times New Roman"/>
          <w:sz w:val="28"/>
          <w:szCs w:val="28"/>
        </w:rPr>
        <w:t xml:space="preserve">. </w:t>
      </w:r>
      <w:r w:rsidR="007E6947" w:rsidRPr="007E6947">
        <w:rPr>
          <w:rFonts w:ascii="Times New Roman" w:hAnsi="Times New Roman"/>
          <w:sz w:val="28"/>
          <w:szCs w:val="28"/>
        </w:rPr>
        <w:t>Под муниципальной услугой в настоящем административном регламенте понимается выдача разрешения на использование земель или земельных участков, находящихся в муниципальной собственности муниципального образования, или земель или земельных участков, государственная собственность на которые не разграничена, для размещения объектов, виды которых установлены Правительством Российской Федерации, без предоставления земельных участков и установления сервитута, публичного сервитута (далее – разрешение на использование земель или земельных участков).</w:t>
      </w:r>
    </w:p>
    <w:p w14:paraId="1C0FDFB4" w14:textId="77777777" w:rsidR="00313F7B" w:rsidRDefault="00313F7B">
      <w:pPr>
        <w:jc w:val="center"/>
        <w:rPr>
          <w:rFonts w:ascii="Times New Roman" w:hAnsi="Times New Roman"/>
          <w:sz w:val="28"/>
          <w:szCs w:val="28"/>
        </w:rPr>
      </w:pPr>
    </w:p>
    <w:p w14:paraId="2805CEE3" w14:textId="77777777" w:rsidR="00375515" w:rsidRDefault="00A44107">
      <w:pPr>
        <w:jc w:val="center"/>
        <w:rPr>
          <w:rFonts w:ascii="Times New Roman" w:hAnsi="Times New Roman"/>
          <w:sz w:val="28"/>
          <w:szCs w:val="28"/>
        </w:rPr>
      </w:pPr>
      <w:r>
        <w:rPr>
          <w:rFonts w:ascii="Times New Roman" w:hAnsi="Times New Roman"/>
          <w:sz w:val="28"/>
          <w:szCs w:val="28"/>
        </w:rPr>
        <w:t>5</w:t>
      </w:r>
      <w:r w:rsidR="00485EDA">
        <w:rPr>
          <w:rFonts w:ascii="Times New Roman" w:hAnsi="Times New Roman"/>
          <w:sz w:val="28"/>
          <w:szCs w:val="28"/>
        </w:rPr>
        <w:t>. Наименование органа местного самоуправления,</w:t>
      </w:r>
      <w:r w:rsidR="00313F7B">
        <w:rPr>
          <w:rFonts w:ascii="Times New Roman" w:hAnsi="Times New Roman"/>
          <w:sz w:val="28"/>
          <w:szCs w:val="28"/>
        </w:rPr>
        <w:t xml:space="preserve"> </w:t>
      </w:r>
      <w:r w:rsidR="00485EDA">
        <w:rPr>
          <w:rFonts w:ascii="Times New Roman" w:hAnsi="Times New Roman"/>
          <w:sz w:val="28"/>
          <w:szCs w:val="28"/>
        </w:rPr>
        <w:t>предоставляющего муниципальную услугу</w:t>
      </w:r>
    </w:p>
    <w:p w14:paraId="01DEB3C9" w14:textId="77777777" w:rsidR="00375515" w:rsidRDefault="00375515">
      <w:pPr>
        <w:ind w:firstLine="1134"/>
        <w:jc w:val="both"/>
        <w:rPr>
          <w:rFonts w:ascii="Times New Roman" w:hAnsi="Times New Roman"/>
          <w:sz w:val="28"/>
          <w:szCs w:val="28"/>
        </w:rPr>
      </w:pPr>
    </w:p>
    <w:p w14:paraId="57A3C6E9" w14:textId="77777777" w:rsidR="00F66971" w:rsidRDefault="00687D21" w:rsidP="00F66971">
      <w:pPr>
        <w:tabs>
          <w:tab w:val="left" w:pos="1134"/>
        </w:tabs>
        <w:ind w:firstLine="709"/>
        <w:jc w:val="both"/>
        <w:rPr>
          <w:rFonts w:ascii="Times New Roman" w:hAnsi="Times New Roman"/>
          <w:sz w:val="28"/>
          <w:szCs w:val="28"/>
        </w:rPr>
      </w:pPr>
      <w:r>
        <w:rPr>
          <w:rFonts w:ascii="Times New Roman" w:hAnsi="Times New Roman"/>
          <w:sz w:val="28"/>
          <w:szCs w:val="28"/>
        </w:rPr>
        <w:t>17</w:t>
      </w:r>
      <w:r w:rsidR="00485EDA">
        <w:rPr>
          <w:rFonts w:ascii="Times New Roman" w:hAnsi="Times New Roman"/>
          <w:sz w:val="28"/>
          <w:szCs w:val="28"/>
        </w:rPr>
        <w:t xml:space="preserve">. </w:t>
      </w:r>
      <w:r w:rsidR="00F66971" w:rsidRPr="00F66971">
        <w:rPr>
          <w:rFonts w:ascii="Times New Roman" w:hAnsi="Times New Roman"/>
          <w:sz w:val="28"/>
          <w:szCs w:val="28"/>
        </w:rPr>
        <w:t xml:space="preserve">Органом местного самоуправления, предоставляющим муниципальную услугу, является администрация в лице Управления по распоряжению муниципальным имуществом </w:t>
      </w:r>
      <w:r w:rsidR="0069197C">
        <w:rPr>
          <w:rFonts w:ascii="Times New Roman" w:hAnsi="Times New Roman"/>
          <w:sz w:val="28"/>
          <w:szCs w:val="28"/>
        </w:rPr>
        <w:t>а</w:t>
      </w:r>
      <w:r w:rsidR="00F66971" w:rsidRPr="00F66971">
        <w:rPr>
          <w:rFonts w:ascii="Times New Roman" w:hAnsi="Times New Roman"/>
          <w:sz w:val="28"/>
          <w:szCs w:val="28"/>
        </w:rPr>
        <w:t>дминистрации (далее – уполномоченный орган).</w:t>
      </w:r>
    </w:p>
    <w:p w14:paraId="4112CEE2" w14:textId="77777777" w:rsidR="004E0BF1" w:rsidRDefault="007E6947" w:rsidP="00F66971">
      <w:pPr>
        <w:tabs>
          <w:tab w:val="left" w:pos="1134"/>
        </w:tabs>
        <w:ind w:firstLine="709"/>
        <w:jc w:val="both"/>
        <w:rPr>
          <w:rFonts w:ascii="Times New Roman" w:hAnsi="Times New Roman"/>
          <w:sz w:val="28"/>
          <w:szCs w:val="28"/>
        </w:rPr>
      </w:pPr>
      <w:r>
        <w:rPr>
          <w:rFonts w:ascii="Times New Roman" w:hAnsi="Times New Roman"/>
          <w:sz w:val="28"/>
          <w:szCs w:val="28"/>
        </w:rPr>
        <w:t>18</w:t>
      </w:r>
      <w:r w:rsidR="000A497D">
        <w:rPr>
          <w:rFonts w:ascii="Times New Roman" w:hAnsi="Times New Roman"/>
          <w:sz w:val="28"/>
          <w:szCs w:val="28"/>
        </w:rPr>
        <w:t xml:space="preserve">. В </w:t>
      </w:r>
      <w:r w:rsidR="00485EDA">
        <w:rPr>
          <w:rFonts w:ascii="Times New Roman" w:hAnsi="Times New Roman"/>
          <w:sz w:val="28"/>
          <w:szCs w:val="28"/>
        </w:rPr>
        <w:t xml:space="preserve">предоставлении муниципальной услуги </w:t>
      </w:r>
      <w:r w:rsidR="004E0BF1">
        <w:rPr>
          <w:rFonts w:ascii="Times New Roman" w:hAnsi="Times New Roman"/>
          <w:sz w:val="28"/>
          <w:szCs w:val="28"/>
        </w:rPr>
        <w:t>участвуют:</w:t>
      </w:r>
    </w:p>
    <w:p w14:paraId="099796B6" w14:textId="77777777" w:rsidR="004E0BF1" w:rsidRPr="004E0BF1" w:rsidRDefault="004E0BF1" w:rsidP="004E0BF1">
      <w:pPr>
        <w:tabs>
          <w:tab w:val="left" w:pos="1134"/>
        </w:tabs>
        <w:ind w:firstLine="709"/>
        <w:jc w:val="both"/>
        <w:rPr>
          <w:rFonts w:ascii="Times New Roman" w:hAnsi="Times New Roman"/>
          <w:sz w:val="28"/>
          <w:szCs w:val="28"/>
        </w:rPr>
      </w:pPr>
      <w:r>
        <w:rPr>
          <w:rFonts w:ascii="Times New Roman" w:hAnsi="Times New Roman"/>
          <w:sz w:val="28"/>
          <w:szCs w:val="28"/>
        </w:rPr>
        <w:t>1)</w:t>
      </w:r>
      <w:r w:rsidR="00485EDA">
        <w:rPr>
          <w:rFonts w:ascii="Times New Roman" w:hAnsi="Times New Roman"/>
          <w:sz w:val="28"/>
          <w:szCs w:val="28"/>
        </w:rPr>
        <w:t xml:space="preserve"> Федеральн</w:t>
      </w:r>
      <w:r>
        <w:rPr>
          <w:rFonts w:ascii="Times New Roman" w:hAnsi="Times New Roman"/>
          <w:sz w:val="28"/>
          <w:szCs w:val="28"/>
        </w:rPr>
        <w:t>ая</w:t>
      </w:r>
      <w:r w:rsidR="00485EDA">
        <w:rPr>
          <w:rFonts w:ascii="Times New Roman" w:hAnsi="Times New Roman"/>
          <w:sz w:val="28"/>
          <w:szCs w:val="28"/>
        </w:rPr>
        <w:t xml:space="preserve"> служб</w:t>
      </w:r>
      <w:r>
        <w:rPr>
          <w:rFonts w:ascii="Times New Roman" w:hAnsi="Times New Roman"/>
          <w:sz w:val="28"/>
          <w:szCs w:val="28"/>
        </w:rPr>
        <w:t>а</w:t>
      </w:r>
      <w:r w:rsidR="00485EDA">
        <w:rPr>
          <w:rFonts w:ascii="Times New Roman" w:hAnsi="Times New Roman"/>
          <w:sz w:val="28"/>
          <w:szCs w:val="28"/>
        </w:rPr>
        <w:t xml:space="preserve"> государственной регистрации, кадастра и картографии</w:t>
      </w:r>
      <w:r>
        <w:rPr>
          <w:rFonts w:ascii="Times New Roman" w:hAnsi="Times New Roman"/>
          <w:sz w:val="28"/>
          <w:szCs w:val="28"/>
        </w:rPr>
        <w:t xml:space="preserve">, ее </w:t>
      </w:r>
      <w:r w:rsidRPr="004E0BF1">
        <w:rPr>
          <w:rFonts w:ascii="Times New Roman" w:hAnsi="Times New Roman"/>
          <w:sz w:val="28"/>
          <w:szCs w:val="28"/>
        </w:rPr>
        <w:t>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Росреестр);</w:t>
      </w:r>
    </w:p>
    <w:p w14:paraId="177D7918" w14:textId="77777777" w:rsidR="004E0BF1" w:rsidRDefault="004E0BF1" w:rsidP="004E0BF1">
      <w:pPr>
        <w:tabs>
          <w:tab w:val="left" w:pos="1134"/>
        </w:tabs>
        <w:ind w:firstLine="709"/>
        <w:jc w:val="both"/>
        <w:rPr>
          <w:rFonts w:ascii="Times New Roman" w:hAnsi="Times New Roman"/>
          <w:sz w:val="28"/>
          <w:szCs w:val="28"/>
        </w:rPr>
      </w:pPr>
      <w:r w:rsidRPr="004E0BF1">
        <w:rPr>
          <w:rFonts w:ascii="Times New Roman" w:hAnsi="Times New Roman"/>
          <w:sz w:val="28"/>
          <w:szCs w:val="28"/>
        </w:rPr>
        <w:t>2) Федеральная налоговая служба или ее территориальные органы</w:t>
      </w:r>
      <w:r>
        <w:rPr>
          <w:rFonts w:ascii="Times New Roman" w:hAnsi="Times New Roman"/>
          <w:sz w:val="28"/>
          <w:szCs w:val="28"/>
        </w:rPr>
        <w:t>;</w:t>
      </w:r>
    </w:p>
    <w:p w14:paraId="439B514E" w14:textId="77777777" w:rsidR="00313F7B" w:rsidRPr="00313F7B" w:rsidRDefault="004E0BF1" w:rsidP="00313F7B">
      <w:pPr>
        <w:tabs>
          <w:tab w:val="left" w:pos="1134"/>
        </w:tabs>
        <w:ind w:firstLine="709"/>
        <w:jc w:val="both"/>
        <w:rPr>
          <w:rFonts w:ascii="Times New Roman" w:hAnsi="Times New Roman"/>
          <w:sz w:val="28"/>
          <w:szCs w:val="28"/>
        </w:rPr>
      </w:pPr>
      <w:r>
        <w:rPr>
          <w:rFonts w:ascii="Times New Roman" w:hAnsi="Times New Roman"/>
          <w:sz w:val="28"/>
          <w:szCs w:val="28"/>
        </w:rPr>
        <w:t xml:space="preserve">3) </w:t>
      </w:r>
      <w:r w:rsidR="00313F7B" w:rsidRPr="00313F7B">
        <w:rPr>
          <w:rFonts w:ascii="Times New Roman" w:hAnsi="Times New Roman"/>
          <w:sz w:val="28"/>
          <w:szCs w:val="28"/>
        </w:rPr>
        <w:t>министерство природных ресурсов и экологии Иркутской области;</w:t>
      </w:r>
    </w:p>
    <w:p w14:paraId="388AF108" w14:textId="77777777" w:rsidR="00D03CC6" w:rsidRDefault="00CF68F8" w:rsidP="00313F7B">
      <w:pPr>
        <w:tabs>
          <w:tab w:val="left" w:pos="1134"/>
        </w:tabs>
        <w:ind w:firstLine="709"/>
        <w:jc w:val="both"/>
        <w:rPr>
          <w:rFonts w:ascii="Times New Roman" w:hAnsi="Times New Roman"/>
          <w:sz w:val="28"/>
          <w:szCs w:val="28"/>
        </w:rPr>
      </w:pPr>
      <w:r>
        <w:rPr>
          <w:rFonts w:ascii="Times New Roman" w:hAnsi="Times New Roman"/>
          <w:sz w:val="28"/>
          <w:szCs w:val="28"/>
        </w:rPr>
        <w:t>4</w:t>
      </w:r>
      <w:r w:rsidR="00313F7B" w:rsidRPr="00313F7B">
        <w:rPr>
          <w:rFonts w:ascii="Times New Roman" w:hAnsi="Times New Roman"/>
          <w:sz w:val="28"/>
          <w:szCs w:val="28"/>
        </w:rPr>
        <w:t>) Департамент по недропользованию по Центрально-Сибирск</w:t>
      </w:r>
      <w:r>
        <w:rPr>
          <w:rFonts w:ascii="Times New Roman" w:hAnsi="Times New Roman"/>
          <w:sz w:val="28"/>
          <w:szCs w:val="28"/>
        </w:rPr>
        <w:t>ому округу по Иркутской области.</w:t>
      </w:r>
    </w:p>
    <w:p w14:paraId="454D95A0" w14:textId="77777777" w:rsidR="00993255" w:rsidRDefault="00690437" w:rsidP="00313F7B">
      <w:pPr>
        <w:tabs>
          <w:tab w:val="left" w:pos="1134"/>
        </w:tabs>
        <w:ind w:firstLine="709"/>
        <w:jc w:val="both"/>
        <w:rPr>
          <w:rFonts w:ascii="Times New Roman" w:hAnsi="Times New Roman"/>
          <w:sz w:val="28"/>
          <w:szCs w:val="28"/>
        </w:rPr>
      </w:pPr>
      <w:r>
        <w:rPr>
          <w:rFonts w:ascii="Times New Roman" w:hAnsi="Times New Roman"/>
          <w:sz w:val="28"/>
          <w:szCs w:val="28"/>
        </w:rPr>
        <w:t xml:space="preserve">19. </w:t>
      </w:r>
      <w:r w:rsidR="00993255" w:rsidRPr="00993255">
        <w:rPr>
          <w:rFonts w:ascii="Times New Roman" w:hAnsi="Times New Roman"/>
          <w:sz w:val="28"/>
          <w:szCs w:val="28"/>
        </w:rPr>
        <w:t>При предоставлении муниципальной услуги администрация не вправе требовать от заявителей или их представителей</w:t>
      </w:r>
      <w:r w:rsidR="00993255">
        <w:rPr>
          <w:rFonts w:ascii="Times New Roman" w:hAnsi="Times New Roman"/>
          <w:sz w:val="28"/>
          <w:szCs w:val="28"/>
        </w:rPr>
        <w:t>:</w:t>
      </w:r>
    </w:p>
    <w:p w14:paraId="4C71ED2C" w14:textId="77777777" w:rsidR="00690437" w:rsidRDefault="00993255" w:rsidP="00313F7B">
      <w:pPr>
        <w:tabs>
          <w:tab w:val="left" w:pos="1134"/>
        </w:tabs>
        <w:ind w:firstLine="709"/>
        <w:jc w:val="both"/>
        <w:rPr>
          <w:rFonts w:ascii="Times New Roman" w:hAnsi="Times New Roman"/>
          <w:sz w:val="28"/>
          <w:szCs w:val="28"/>
        </w:rPr>
      </w:pPr>
      <w:r>
        <w:rPr>
          <w:rFonts w:ascii="Times New Roman" w:hAnsi="Times New Roman"/>
          <w:sz w:val="28"/>
          <w:szCs w:val="28"/>
        </w:rPr>
        <w:t>1)</w:t>
      </w:r>
      <w:r w:rsidRPr="00993255">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 утвержденный решением Думы Шелеховского муниципального района от 03.04.2012 № 14-рд.</w:t>
      </w:r>
    </w:p>
    <w:p w14:paraId="49A486DA" w14:textId="77777777" w:rsidR="00993255" w:rsidRPr="00993255" w:rsidRDefault="00993255" w:rsidP="00993255">
      <w:pPr>
        <w:ind w:firstLine="709"/>
        <w:jc w:val="both"/>
        <w:rPr>
          <w:rFonts w:ascii="Times New Roman" w:hAnsi="Times New Roman"/>
          <w:sz w:val="28"/>
          <w:szCs w:val="28"/>
        </w:rPr>
      </w:pPr>
      <w:r w:rsidRPr="00993255">
        <w:rPr>
          <w:rFonts w:ascii="Times New Roman" w:hAnsi="Times New Roman"/>
          <w:sz w:val="28"/>
          <w:szCs w:val="28"/>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47D6392E" w14:textId="77777777" w:rsidR="00993255" w:rsidRPr="00993255" w:rsidRDefault="00993255" w:rsidP="00993255">
      <w:pPr>
        <w:ind w:firstLine="709"/>
        <w:jc w:val="both"/>
        <w:rPr>
          <w:rFonts w:ascii="Times New Roman" w:hAnsi="Times New Roman"/>
          <w:sz w:val="28"/>
          <w:szCs w:val="28"/>
        </w:rPr>
      </w:pPr>
      <w:r w:rsidRPr="0099325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005C6757" w14:textId="77777777" w:rsidR="00993255" w:rsidRPr="00993255" w:rsidRDefault="00993255" w:rsidP="00993255">
      <w:pPr>
        <w:ind w:firstLine="709"/>
        <w:jc w:val="both"/>
        <w:rPr>
          <w:rFonts w:ascii="Times New Roman" w:hAnsi="Times New Roman"/>
          <w:sz w:val="28"/>
          <w:szCs w:val="28"/>
        </w:rPr>
      </w:pPr>
      <w:r w:rsidRPr="00993255">
        <w:rPr>
          <w:rFonts w:ascii="Times New Roman" w:hAnsi="Times New Roman"/>
          <w:sz w:val="28"/>
          <w:szCs w:val="28"/>
        </w:rPr>
        <w:t xml:space="preserve">б) наличие ошибок в запросе о предоставлении муниципальной услуги и </w:t>
      </w:r>
      <w:r w:rsidRPr="00993255">
        <w:rPr>
          <w:rFonts w:ascii="Times New Roman" w:hAnsi="Times New Roman"/>
          <w:sz w:val="28"/>
          <w:szCs w:val="28"/>
        </w:rPr>
        <w:lastRenderedPageBreak/>
        <w:t>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14:paraId="73F52EF9" w14:textId="77777777" w:rsidR="00993255" w:rsidRPr="00993255" w:rsidRDefault="00993255" w:rsidP="00993255">
      <w:pPr>
        <w:ind w:firstLine="709"/>
        <w:jc w:val="both"/>
        <w:rPr>
          <w:rFonts w:ascii="Times New Roman" w:hAnsi="Times New Roman"/>
          <w:sz w:val="28"/>
          <w:szCs w:val="28"/>
        </w:rPr>
      </w:pPr>
      <w:r w:rsidRPr="00993255">
        <w:rPr>
          <w:rFonts w:ascii="Times New Roman" w:hAnsi="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14:paraId="2017F368" w14:textId="77777777" w:rsidR="00375515" w:rsidRDefault="00993255" w:rsidP="00993255">
      <w:pPr>
        <w:ind w:firstLine="709"/>
        <w:jc w:val="both"/>
        <w:rPr>
          <w:rFonts w:ascii="Times New Roman" w:hAnsi="Times New Roman"/>
          <w:sz w:val="28"/>
          <w:szCs w:val="28"/>
        </w:rPr>
      </w:pPr>
      <w:r w:rsidRPr="0099325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w:t>
      </w:r>
    </w:p>
    <w:p w14:paraId="51E1A2B0" w14:textId="77777777" w:rsidR="00993255" w:rsidRDefault="00993255" w:rsidP="00993255">
      <w:pPr>
        <w:ind w:firstLine="709"/>
        <w:jc w:val="both"/>
        <w:rPr>
          <w:rFonts w:ascii="Times New Roman" w:hAnsi="Times New Roman"/>
          <w:sz w:val="28"/>
          <w:szCs w:val="28"/>
        </w:rPr>
      </w:pPr>
    </w:p>
    <w:p w14:paraId="582B25D5" w14:textId="77777777" w:rsidR="00375515" w:rsidRDefault="00690437">
      <w:pPr>
        <w:jc w:val="center"/>
        <w:rPr>
          <w:rFonts w:ascii="Times New Roman" w:hAnsi="Times New Roman"/>
          <w:sz w:val="28"/>
          <w:szCs w:val="28"/>
        </w:rPr>
      </w:pPr>
      <w:r>
        <w:rPr>
          <w:rFonts w:ascii="Times New Roman" w:hAnsi="Times New Roman"/>
          <w:sz w:val="28"/>
          <w:szCs w:val="28"/>
        </w:rPr>
        <w:t>6</w:t>
      </w:r>
      <w:r w:rsidR="00485EDA">
        <w:rPr>
          <w:rFonts w:ascii="Times New Roman" w:hAnsi="Times New Roman"/>
          <w:sz w:val="28"/>
          <w:szCs w:val="28"/>
        </w:rPr>
        <w:t>. Описание результата предоставления муниципальной</w:t>
      </w:r>
      <w:r w:rsidR="00313F7B">
        <w:rPr>
          <w:rFonts w:ascii="Times New Roman" w:hAnsi="Times New Roman"/>
          <w:sz w:val="28"/>
          <w:szCs w:val="28"/>
        </w:rPr>
        <w:t xml:space="preserve"> </w:t>
      </w:r>
      <w:r w:rsidR="00485EDA">
        <w:rPr>
          <w:rFonts w:ascii="Times New Roman" w:hAnsi="Times New Roman"/>
          <w:sz w:val="28"/>
          <w:szCs w:val="28"/>
        </w:rPr>
        <w:t>услуги</w:t>
      </w:r>
    </w:p>
    <w:p w14:paraId="0A574BCD" w14:textId="77777777" w:rsidR="00375515" w:rsidRDefault="00375515">
      <w:pPr>
        <w:ind w:firstLine="709"/>
        <w:jc w:val="center"/>
        <w:rPr>
          <w:rFonts w:ascii="Times New Roman" w:hAnsi="Times New Roman"/>
          <w:sz w:val="28"/>
          <w:szCs w:val="28"/>
        </w:rPr>
      </w:pPr>
    </w:p>
    <w:p w14:paraId="5203AEC5" w14:textId="77777777" w:rsidR="00375515" w:rsidRDefault="00E245C6">
      <w:pPr>
        <w:ind w:firstLine="709"/>
        <w:jc w:val="both"/>
        <w:rPr>
          <w:rFonts w:ascii="Times New Roman" w:hAnsi="Times New Roman"/>
          <w:sz w:val="28"/>
          <w:szCs w:val="28"/>
        </w:rPr>
      </w:pPr>
      <w:r>
        <w:rPr>
          <w:rFonts w:ascii="Times New Roman" w:hAnsi="Times New Roman"/>
          <w:sz w:val="28"/>
          <w:szCs w:val="28"/>
        </w:rPr>
        <w:t>20</w:t>
      </w:r>
      <w:r w:rsidR="00485EDA">
        <w:rPr>
          <w:rFonts w:ascii="Times New Roman" w:hAnsi="Times New Roman"/>
          <w:sz w:val="28"/>
          <w:szCs w:val="28"/>
        </w:rPr>
        <w:t>. Результатом предоставления муниципальной услуги является:</w:t>
      </w:r>
    </w:p>
    <w:p w14:paraId="7254975A" w14:textId="77777777" w:rsidR="00E245C6" w:rsidRPr="00E245C6" w:rsidRDefault="00E245C6" w:rsidP="00E245C6">
      <w:pPr>
        <w:ind w:firstLine="709"/>
        <w:jc w:val="both"/>
        <w:rPr>
          <w:rFonts w:ascii="Times New Roman" w:hAnsi="Times New Roman"/>
          <w:sz w:val="28"/>
          <w:szCs w:val="28"/>
        </w:rPr>
      </w:pPr>
      <w:r w:rsidRPr="00E245C6">
        <w:rPr>
          <w:rFonts w:ascii="Times New Roman" w:hAnsi="Times New Roman"/>
          <w:sz w:val="28"/>
          <w:szCs w:val="28"/>
        </w:rPr>
        <w:t>1) решение о выдаче разрешения на использование земель или земельного участка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 или земель или земельных участков, государственная собственность на которые не разграничена, без предоставления таких земель или земельных участков и установления сервитута, публичного сервитута</w:t>
      </w:r>
      <w:r w:rsidR="0069197C">
        <w:rPr>
          <w:rFonts w:ascii="Times New Roman" w:hAnsi="Times New Roman"/>
          <w:sz w:val="28"/>
          <w:szCs w:val="28"/>
        </w:rPr>
        <w:t xml:space="preserve"> в форме постановления администрации</w:t>
      </w:r>
      <w:r w:rsidRPr="00E245C6">
        <w:rPr>
          <w:rFonts w:ascii="Times New Roman" w:hAnsi="Times New Roman"/>
          <w:sz w:val="28"/>
          <w:szCs w:val="28"/>
        </w:rPr>
        <w:t xml:space="preserve"> (далее – решение о выдаче разрешения на использование земель или земельного участка);</w:t>
      </w:r>
    </w:p>
    <w:p w14:paraId="323F4517" w14:textId="77777777" w:rsidR="00375515" w:rsidRDefault="00E245C6" w:rsidP="00E245C6">
      <w:pPr>
        <w:ind w:firstLine="709"/>
        <w:jc w:val="both"/>
        <w:rPr>
          <w:rFonts w:ascii="Times New Roman" w:hAnsi="Times New Roman"/>
          <w:sz w:val="28"/>
          <w:szCs w:val="28"/>
        </w:rPr>
      </w:pPr>
      <w:r w:rsidRPr="00E245C6">
        <w:rPr>
          <w:rFonts w:ascii="Times New Roman" w:hAnsi="Times New Roman"/>
          <w:sz w:val="28"/>
          <w:szCs w:val="28"/>
        </w:rPr>
        <w:t xml:space="preserve">2) решение об отказе в выдаче разрешения на использование земель или земельного участка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 или земель или земельных участков, государственная собственность на которые не разграничена, без предоставления таких земель или земельных участков и установления сервитута, публичного сервитута </w:t>
      </w:r>
      <w:r w:rsidR="0069197C">
        <w:rPr>
          <w:rFonts w:ascii="Times New Roman" w:hAnsi="Times New Roman"/>
          <w:sz w:val="28"/>
          <w:szCs w:val="28"/>
        </w:rPr>
        <w:t xml:space="preserve">в форме письма администрации </w:t>
      </w:r>
      <w:r w:rsidRPr="00E245C6">
        <w:rPr>
          <w:rFonts w:ascii="Times New Roman" w:hAnsi="Times New Roman"/>
          <w:sz w:val="28"/>
          <w:szCs w:val="28"/>
        </w:rPr>
        <w:t>(далее – решение об отказе в выдаче разрешения на использование земель или земельного участка)</w:t>
      </w:r>
      <w:r w:rsidR="0069197C">
        <w:rPr>
          <w:rFonts w:ascii="Times New Roman" w:hAnsi="Times New Roman"/>
          <w:sz w:val="28"/>
          <w:szCs w:val="28"/>
        </w:rPr>
        <w:t xml:space="preserve"> в </w:t>
      </w:r>
      <w:r w:rsidRPr="00E245C6">
        <w:rPr>
          <w:rFonts w:ascii="Times New Roman" w:hAnsi="Times New Roman"/>
          <w:sz w:val="28"/>
          <w:szCs w:val="28"/>
        </w:rPr>
        <w:t>.</w:t>
      </w:r>
    </w:p>
    <w:p w14:paraId="404A64B0" w14:textId="77777777" w:rsidR="00E245C6" w:rsidRDefault="00E245C6">
      <w:pPr>
        <w:jc w:val="center"/>
        <w:rPr>
          <w:rFonts w:ascii="Times New Roman" w:hAnsi="Times New Roman"/>
          <w:sz w:val="28"/>
          <w:szCs w:val="28"/>
        </w:rPr>
      </w:pPr>
    </w:p>
    <w:p w14:paraId="01058BE8" w14:textId="77777777" w:rsidR="00375515" w:rsidRDefault="00E245C6">
      <w:pPr>
        <w:jc w:val="center"/>
        <w:rPr>
          <w:rFonts w:ascii="Times New Roman" w:hAnsi="Times New Roman"/>
          <w:sz w:val="28"/>
          <w:szCs w:val="28"/>
        </w:rPr>
      </w:pPr>
      <w:r>
        <w:rPr>
          <w:rFonts w:ascii="Times New Roman" w:hAnsi="Times New Roman"/>
          <w:sz w:val="28"/>
          <w:szCs w:val="28"/>
        </w:rPr>
        <w:t>7</w:t>
      </w:r>
      <w:r w:rsidR="00485EDA">
        <w:rPr>
          <w:rFonts w:ascii="Times New Roman" w:hAnsi="Times New Roman"/>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4CD50033" w14:textId="77777777" w:rsidR="00375515" w:rsidRDefault="00375515">
      <w:pPr>
        <w:ind w:left="720"/>
        <w:rPr>
          <w:rFonts w:ascii="Times New Roman" w:hAnsi="Times New Roman"/>
          <w:sz w:val="28"/>
          <w:szCs w:val="28"/>
        </w:rPr>
      </w:pPr>
    </w:p>
    <w:p w14:paraId="227571DB" w14:textId="77777777" w:rsidR="00375515" w:rsidRDefault="00485EDA">
      <w:pPr>
        <w:overflowPunct/>
        <w:ind w:firstLine="709"/>
        <w:jc w:val="both"/>
        <w:textAlignment w:val="auto"/>
        <w:rPr>
          <w:rFonts w:ascii="Times New Roman" w:hAnsi="Times New Roman"/>
          <w:kern w:val="0"/>
          <w:sz w:val="28"/>
          <w:szCs w:val="28"/>
        </w:rPr>
      </w:pPr>
      <w:r>
        <w:rPr>
          <w:rFonts w:ascii="Times New Roman" w:hAnsi="Times New Roman"/>
          <w:kern w:val="0"/>
          <w:sz w:val="28"/>
          <w:szCs w:val="28"/>
        </w:rPr>
        <w:t>2</w:t>
      </w:r>
      <w:r w:rsidR="00E8618E">
        <w:rPr>
          <w:rFonts w:ascii="Times New Roman" w:hAnsi="Times New Roman"/>
          <w:kern w:val="0"/>
          <w:sz w:val="28"/>
          <w:szCs w:val="28"/>
        </w:rPr>
        <w:t>1</w:t>
      </w:r>
      <w:r>
        <w:rPr>
          <w:rFonts w:ascii="Times New Roman" w:hAnsi="Times New Roman"/>
          <w:kern w:val="0"/>
          <w:sz w:val="28"/>
          <w:szCs w:val="28"/>
        </w:rPr>
        <w:t xml:space="preserve">. </w:t>
      </w:r>
      <w:r w:rsidR="00E245C6">
        <w:rPr>
          <w:rFonts w:ascii="Times New Roman" w:hAnsi="Times New Roman"/>
          <w:kern w:val="0"/>
          <w:sz w:val="28"/>
          <w:szCs w:val="28"/>
        </w:rPr>
        <w:t xml:space="preserve">Муниципальная </w:t>
      </w:r>
      <w:r>
        <w:rPr>
          <w:rFonts w:ascii="Times New Roman" w:hAnsi="Times New Roman"/>
          <w:kern w:val="0"/>
          <w:sz w:val="28"/>
          <w:szCs w:val="28"/>
        </w:rPr>
        <w:t>услуг</w:t>
      </w:r>
      <w:r w:rsidR="00E245C6">
        <w:rPr>
          <w:rFonts w:ascii="Times New Roman" w:hAnsi="Times New Roman"/>
          <w:kern w:val="0"/>
          <w:sz w:val="28"/>
          <w:szCs w:val="28"/>
        </w:rPr>
        <w:t>а предоставляется в течение</w:t>
      </w:r>
      <w:r>
        <w:rPr>
          <w:rFonts w:ascii="Times New Roman" w:hAnsi="Times New Roman"/>
          <w:kern w:val="0"/>
          <w:sz w:val="28"/>
          <w:szCs w:val="28"/>
        </w:rPr>
        <w:t>:</w:t>
      </w:r>
    </w:p>
    <w:p w14:paraId="0E9DAEE3" w14:textId="77777777" w:rsidR="00E245C6" w:rsidRPr="00E245C6" w:rsidRDefault="00E245C6" w:rsidP="00E245C6">
      <w:pPr>
        <w:widowControl/>
        <w:overflowPunct/>
        <w:ind w:firstLine="709"/>
        <w:jc w:val="both"/>
        <w:textAlignment w:val="auto"/>
        <w:rPr>
          <w:rFonts w:ascii="Times New Roman" w:hAnsi="Times New Roman"/>
          <w:kern w:val="0"/>
          <w:sz w:val="28"/>
          <w:szCs w:val="28"/>
        </w:rPr>
      </w:pPr>
      <w:r w:rsidRPr="00E245C6">
        <w:rPr>
          <w:rFonts w:ascii="Times New Roman" w:hAnsi="Times New Roman"/>
          <w:kern w:val="0"/>
          <w:sz w:val="28"/>
          <w:szCs w:val="28"/>
        </w:rPr>
        <w:t xml:space="preserve">1) тридцати календарных дней со дня регистрации запроса о предоставлении муниципальной услуги в администрации, если испрашивается разрешение на использование земель или земельного участка для размещения объектов, предусмотренных пунктами 1–41, 6–18, 20–22, 26, 27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Pr="00E245C6">
        <w:rPr>
          <w:rFonts w:ascii="Times New Roman" w:hAnsi="Times New Roman"/>
          <w:kern w:val="0"/>
          <w:sz w:val="28"/>
          <w:szCs w:val="28"/>
        </w:rPr>
        <w:lastRenderedPageBreak/>
        <w:t>утвержденного постановлением Правительства Российской Федерации от 3</w:t>
      </w:r>
      <w:r w:rsidR="00E8618E">
        <w:rPr>
          <w:rFonts w:ascii="Times New Roman" w:hAnsi="Times New Roman"/>
          <w:kern w:val="0"/>
          <w:sz w:val="28"/>
          <w:szCs w:val="28"/>
        </w:rPr>
        <w:t>.12.</w:t>
      </w:r>
      <w:r w:rsidRPr="00E245C6">
        <w:rPr>
          <w:rFonts w:ascii="Times New Roman" w:hAnsi="Times New Roman"/>
          <w:kern w:val="0"/>
          <w:sz w:val="28"/>
          <w:szCs w:val="28"/>
        </w:rPr>
        <w:t>2014 № 1300 (далее – Перечень видов объектов);</w:t>
      </w:r>
    </w:p>
    <w:p w14:paraId="524AE326" w14:textId="77777777" w:rsidR="00E245C6" w:rsidRPr="00E245C6" w:rsidRDefault="00E245C6" w:rsidP="00E245C6">
      <w:pPr>
        <w:widowControl/>
        <w:overflowPunct/>
        <w:ind w:firstLine="709"/>
        <w:jc w:val="both"/>
        <w:textAlignment w:val="auto"/>
        <w:rPr>
          <w:rFonts w:ascii="Times New Roman" w:hAnsi="Times New Roman"/>
          <w:kern w:val="0"/>
          <w:sz w:val="28"/>
          <w:szCs w:val="28"/>
        </w:rPr>
      </w:pPr>
      <w:r w:rsidRPr="00E245C6">
        <w:rPr>
          <w:rFonts w:ascii="Times New Roman" w:hAnsi="Times New Roman"/>
          <w:kern w:val="0"/>
          <w:sz w:val="28"/>
          <w:szCs w:val="28"/>
        </w:rPr>
        <w:t>2) десяти рабочих дней со дня регистрации запроса о предоставлении муниципальной услуги в администрации, если испрашивается разрешение на использование земель или земельного участка для размещения объектов, предусмотренных пунктом 5 Перечня видов объектов;</w:t>
      </w:r>
    </w:p>
    <w:p w14:paraId="1DF91AD9" w14:textId="77777777" w:rsidR="00E245C6" w:rsidRDefault="00E245C6" w:rsidP="00E245C6">
      <w:pPr>
        <w:widowControl/>
        <w:overflowPunct/>
        <w:ind w:firstLine="709"/>
        <w:jc w:val="both"/>
        <w:textAlignment w:val="auto"/>
        <w:rPr>
          <w:rFonts w:ascii="Times New Roman" w:hAnsi="Times New Roman"/>
          <w:kern w:val="0"/>
          <w:sz w:val="28"/>
          <w:szCs w:val="28"/>
        </w:rPr>
      </w:pPr>
      <w:r w:rsidRPr="00E245C6">
        <w:rPr>
          <w:rFonts w:ascii="Times New Roman" w:hAnsi="Times New Roman"/>
          <w:kern w:val="0"/>
          <w:sz w:val="28"/>
          <w:szCs w:val="28"/>
        </w:rPr>
        <w:t>3) шестидесяти календарных дней со дня регистрации запроса о предоставлении муниципальной услуги в администрации, если испрашивается разрешение на использование земель или земельного участка для размещения объектов, предусмотренных пунктами 19, 23–25, 28–30 Перечня видов объектов.</w:t>
      </w:r>
    </w:p>
    <w:p w14:paraId="7887BBD6" w14:textId="77777777" w:rsidR="00C93935" w:rsidRDefault="00263119" w:rsidP="00C93935">
      <w:pPr>
        <w:widowControl/>
        <w:overflowPunct/>
        <w:ind w:firstLine="709"/>
        <w:jc w:val="both"/>
        <w:textAlignment w:val="auto"/>
        <w:rPr>
          <w:rFonts w:ascii="Times New Roman" w:hAnsi="Times New Roman"/>
          <w:kern w:val="0"/>
          <w:sz w:val="28"/>
          <w:szCs w:val="28"/>
        </w:rPr>
      </w:pPr>
      <w:r w:rsidRPr="00263119">
        <w:rPr>
          <w:rFonts w:ascii="Times New Roman" w:hAnsi="Times New Roman"/>
          <w:kern w:val="0"/>
          <w:sz w:val="28"/>
          <w:szCs w:val="28"/>
        </w:rPr>
        <w:t>22. Предоставление муниципальной услуги приостанавливается на срок, который определяется пунктами 38, 39 настоящего административного регламента.</w:t>
      </w:r>
    </w:p>
    <w:p w14:paraId="0A3E0C1D" w14:textId="77777777" w:rsidR="00263119" w:rsidRPr="00C93935" w:rsidRDefault="00263119" w:rsidP="00C93935">
      <w:pPr>
        <w:widowControl/>
        <w:overflowPunct/>
        <w:ind w:firstLine="709"/>
        <w:jc w:val="both"/>
        <w:textAlignment w:val="auto"/>
        <w:rPr>
          <w:rFonts w:ascii="Times New Roman" w:hAnsi="Times New Roman"/>
          <w:kern w:val="0"/>
          <w:sz w:val="28"/>
          <w:szCs w:val="28"/>
        </w:rPr>
      </w:pPr>
      <w:r w:rsidRPr="00263119">
        <w:rPr>
          <w:rFonts w:ascii="Times New Roman" w:hAnsi="Times New Roman"/>
          <w:kern w:val="0"/>
          <w:sz w:val="28"/>
          <w:szCs w:val="28"/>
        </w:rPr>
        <w:t>(в редакции постановлени</w:t>
      </w:r>
      <w:r>
        <w:rPr>
          <w:rFonts w:ascii="Times New Roman" w:hAnsi="Times New Roman"/>
          <w:kern w:val="0"/>
          <w:sz w:val="28"/>
          <w:szCs w:val="28"/>
        </w:rPr>
        <w:t>я</w:t>
      </w:r>
      <w:r w:rsidRPr="00263119">
        <w:rPr>
          <w:rFonts w:ascii="Times New Roman" w:hAnsi="Times New Roman"/>
          <w:kern w:val="0"/>
          <w:sz w:val="28"/>
          <w:szCs w:val="28"/>
        </w:rPr>
        <w:t xml:space="preserve"> Администрации Шелеховского муниципального района от </w:t>
      </w:r>
      <w:r>
        <w:rPr>
          <w:rFonts w:ascii="Times New Roman" w:hAnsi="Times New Roman"/>
          <w:kern w:val="0"/>
          <w:sz w:val="28"/>
          <w:szCs w:val="28"/>
        </w:rPr>
        <w:t>16</w:t>
      </w:r>
      <w:r w:rsidRPr="00263119">
        <w:rPr>
          <w:rFonts w:ascii="Times New Roman" w:hAnsi="Times New Roman"/>
          <w:kern w:val="0"/>
          <w:sz w:val="28"/>
          <w:szCs w:val="28"/>
        </w:rPr>
        <w:t>.1</w:t>
      </w:r>
      <w:r>
        <w:rPr>
          <w:rFonts w:ascii="Times New Roman" w:hAnsi="Times New Roman"/>
          <w:kern w:val="0"/>
          <w:sz w:val="28"/>
          <w:szCs w:val="28"/>
        </w:rPr>
        <w:t>0</w:t>
      </w:r>
      <w:r w:rsidRPr="00263119">
        <w:rPr>
          <w:rFonts w:ascii="Times New Roman" w:hAnsi="Times New Roman"/>
          <w:kern w:val="0"/>
          <w:sz w:val="28"/>
          <w:szCs w:val="28"/>
        </w:rPr>
        <w:t>.20</w:t>
      </w:r>
      <w:r>
        <w:rPr>
          <w:rFonts w:ascii="Times New Roman" w:hAnsi="Times New Roman"/>
          <w:kern w:val="0"/>
          <w:sz w:val="28"/>
          <w:szCs w:val="28"/>
        </w:rPr>
        <w:t>20</w:t>
      </w:r>
      <w:r w:rsidRPr="00263119">
        <w:rPr>
          <w:rFonts w:ascii="Times New Roman" w:hAnsi="Times New Roman"/>
          <w:kern w:val="0"/>
          <w:sz w:val="28"/>
          <w:szCs w:val="28"/>
        </w:rPr>
        <w:t xml:space="preserve"> № </w:t>
      </w:r>
      <w:r>
        <w:rPr>
          <w:rFonts w:ascii="Times New Roman" w:hAnsi="Times New Roman"/>
          <w:kern w:val="0"/>
          <w:sz w:val="28"/>
          <w:szCs w:val="28"/>
        </w:rPr>
        <w:t>576</w:t>
      </w:r>
      <w:r w:rsidRPr="00263119">
        <w:rPr>
          <w:rFonts w:ascii="Times New Roman" w:hAnsi="Times New Roman"/>
          <w:kern w:val="0"/>
          <w:sz w:val="28"/>
          <w:szCs w:val="28"/>
        </w:rPr>
        <w:t>-па)</w:t>
      </w:r>
    </w:p>
    <w:p w14:paraId="09636252" w14:textId="77777777" w:rsidR="00C93935" w:rsidRPr="00C93935" w:rsidRDefault="00C93935" w:rsidP="00C93935">
      <w:pPr>
        <w:widowControl/>
        <w:overflowPunct/>
        <w:ind w:firstLine="709"/>
        <w:jc w:val="both"/>
        <w:textAlignment w:val="auto"/>
        <w:rPr>
          <w:rFonts w:ascii="Times New Roman" w:hAnsi="Times New Roman"/>
          <w:kern w:val="0"/>
          <w:sz w:val="28"/>
          <w:szCs w:val="28"/>
        </w:rPr>
      </w:pPr>
      <w:r w:rsidRPr="00C93935">
        <w:rPr>
          <w:rFonts w:ascii="Times New Roman" w:hAnsi="Times New Roman"/>
          <w:kern w:val="0"/>
          <w:sz w:val="28"/>
          <w:szCs w:val="28"/>
        </w:rPr>
        <w:t>2</w:t>
      </w:r>
      <w:r>
        <w:rPr>
          <w:rFonts w:ascii="Times New Roman" w:hAnsi="Times New Roman"/>
          <w:kern w:val="0"/>
          <w:sz w:val="28"/>
          <w:szCs w:val="28"/>
        </w:rPr>
        <w:t>3</w:t>
      </w:r>
      <w:r w:rsidRPr="00C93935">
        <w:rPr>
          <w:rFonts w:ascii="Times New Roman" w:hAnsi="Times New Roman"/>
          <w:kern w:val="0"/>
          <w:sz w:val="28"/>
          <w:szCs w:val="28"/>
        </w:rPr>
        <w:t xml:space="preserve">. Решение о выдаче разрешения на использование земель или земельного участка либо решение об отказе в выдаче разрешения на использование земель или земельного участка направляется (выдается) заявителю или его представителю лично в течение трех рабочих дней со дня принятия указанного решения. </w:t>
      </w:r>
    </w:p>
    <w:p w14:paraId="44BF9697" w14:textId="77777777" w:rsidR="00375515" w:rsidRDefault="00375515" w:rsidP="00C93935">
      <w:pPr>
        <w:widowControl/>
        <w:overflowPunct/>
        <w:ind w:firstLine="709"/>
        <w:jc w:val="both"/>
        <w:textAlignment w:val="auto"/>
        <w:rPr>
          <w:rFonts w:ascii="Times New Roman" w:hAnsi="Times New Roman"/>
          <w:kern w:val="0"/>
          <w:sz w:val="28"/>
          <w:szCs w:val="28"/>
        </w:rPr>
      </w:pPr>
    </w:p>
    <w:p w14:paraId="0500FE8B" w14:textId="77777777" w:rsidR="00375515" w:rsidRDefault="007B1907">
      <w:pPr>
        <w:jc w:val="center"/>
        <w:rPr>
          <w:rFonts w:ascii="Times New Roman" w:hAnsi="Times New Roman"/>
          <w:sz w:val="28"/>
          <w:szCs w:val="28"/>
        </w:rPr>
      </w:pPr>
      <w:r>
        <w:rPr>
          <w:rFonts w:ascii="Times New Roman" w:hAnsi="Times New Roman"/>
          <w:sz w:val="28"/>
          <w:szCs w:val="28"/>
        </w:rPr>
        <w:t>8</w:t>
      </w:r>
      <w:r w:rsidR="00485EDA">
        <w:rPr>
          <w:rFonts w:ascii="Times New Roman" w:hAnsi="Times New Roman"/>
          <w:sz w:val="28"/>
          <w:szCs w:val="28"/>
        </w:rPr>
        <w:t xml:space="preserve">. </w:t>
      </w:r>
      <w:r>
        <w:rPr>
          <w:rFonts w:ascii="Times New Roman" w:hAnsi="Times New Roman"/>
          <w:sz w:val="28"/>
          <w:szCs w:val="28"/>
        </w:rPr>
        <w:t>Н</w:t>
      </w:r>
      <w:r w:rsidR="00485EDA">
        <w:rPr>
          <w:rFonts w:ascii="Times New Roman" w:hAnsi="Times New Roman"/>
          <w:sz w:val="28"/>
          <w:szCs w:val="28"/>
        </w:rPr>
        <w:t>ормативны</w:t>
      </w:r>
      <w:r>
        <w:rPr>
          <w:rFonts w:ascii="Times New Roman" w:hAnsi="Times New Roman"/>
          <w:sz w:val="28"/>
          <w:szCs w:val="28"/>
        </w:rPr>
        <w:t>е</w:t>
      </w:r>
      <w:r w:rsidR="00485EDA">
        <w:rPr>
          <w:rFonts w:ascii="Times New Roman" w:hAnsi="Times New Roman"/>
          <w:sz w:val="28"/>
          <w:szCs w:val="28"/>
        </w:rPr>
        <w:t xml:space="preserve"> правовы</w:t>
      </w:r>
      <w:r>
        <w:rPr>
          <w:rFonts w:ascii="Times New Roman" w:hAnsi="Times New Roman"/>
          <w:sz w:val="28"/>
          <w:szCs w:val="28"/>
        </w:rPr>
        <w:t>е</w:t>
      </w:r>
      <w:r w:rsidR="00485EDA">
        <w:rPr>
          <w:rFonts w:ascii="Times New Roman" w:hAnsi="Times New Roman"/>
          <w:sz w:val="28"/>
          <w:szCs w:val="28"/>
        </w:rPr>
        <w:t xml:space="preserve"> акт</w:t>
      </w:r>
      <w:r>
        <w:rPr>
          <w:rFonts w:ascii="Times New Roman" w:hAnsi="Times New Roman"/>
          <w:sz w:val="28"/>
          <w:szCs w:val="28"/>
        </w:rPr>
        <w:t>ы</w:t>
      </w:r>
      <w:r w:rsidR="00485EDA">
        <w:rPr>
          <w:rFonts w:ascii="Times New Roman" w:hAnsi="Times New Roman"/>
          <w:sz w:val="28"/>
          <w:szCs w:val="28"/>
        </w:rPr>
        <w:t>, регулирующи</w:t>
      </w:r>
      <w:r>
        <w:rPr>
          <w:rFonts w:ascii="Times New Roman" w:hAnsi="Times New Roman"/>
          <w:sz w:val="28"/>
          <w:szCs w:val="28"/>
        </w:rPr>
        <w:t>е</w:t>
      </w:r>
      <w:r w:rsidR="00485EDA">
        <w:rPr>
          <w:rFonts w:ascii="Times New Roman" w:hAnsi="Times New Roman"/>
          <w:sz w:val="28"/>
          <w:szCs w:val="28"/>
        </w:rPr>
        <w:t xml:space="preserve"> предоставление муниципальной услуги</w:t>
      </w:r>
    </w:p>
    <w:p w14:paraId="1231CC40" w14:textId="77777777" w:rsidR="00375515" w:rsidRDefault="00375515">
      <w:pPr>
        <w:jc w:val="both"/>
        <w:rPr>
          <w:rFonts w:ascii="Times New Roman" w:hAnsi="Times New Roman"/>
          <w:sz w:val="28"/>
          <w:szCs w:val="28"/>
        </w:rPr>
      </w:pPr>
    </w:p>
    <w:p w14:paraId="1B757E1B" w14:textId="77777777" w:rsidR="007B1907" w:rsidRDefault="007B1907" w:rsidP="007B1907">
      <w:pPr>
        <w:ind w:firstLine="709"/>
        <w:jc w:val="both"/>
        <w:rPr>
          <w:rFonts w:ascii="Times New Roman" w:hAnsi="Times New Roman"/>
          <w:sz w:val="28"/>
          <w:szCs w:val="28"/>
        </w:rPr>
      </w:pPr>
      <w:r>
        <w:rPr>
          <w:rFonts w:ascii="Times New Roman" w:hAnsi="Times New Roman"/>
          <w:sz w:val="28"/>
          <w:szCs w:val="28"/>
        </w:rPr>
        <w:t>24</w:t>
      </w:r>
      <w:r w:rsidR="00485EDA">
        <w:rPr>
          <w:rFonts w:ascii="Times New Roman" w:hAnsi="Times New Roman"/>
          <w:sz w:val="28"/>
          <w:szCs w:val="28"/>
        </w:rPr>
        <w:t xml:space="preserve">. </w:t>
      </w:r>
      <w:r w:rsidRPr="007B1907">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14:paraId="057396E5" w14:textId="77777777" w:rsidR="007B1907" w:rsidRDefault="007B1907" w:rsidP="007B1907">
      <w:pPr>
        <w:ind w:firstLine="709"/>
        <w:jc w:val="both"/>
        <w:rPr>
          <w:rFonts w:ascii="Times New Roman" w:hAnsi="Times New Roman"/>
          <w:sz w:val="28"/>
          <w:szCs w:val="28"/>
        </w:rPr>
      </w:pPr>
    </w:p>
    <w:p w14:paraId="3E7094CD" w14:textId="77777777" w:rsidR="00375515" w:rsidRDefault="00B168F6" w:rsidP="007B1907">
      <w:pPr>
        <w:jc w:val="center"/>
        <w:rPr>
          <w:rFonts w:ascii="Times New Roman" w:hAnsi="Times New Roman"/>
          <w:sz w:val="28"/>
          <w:szCs w:val="28"/>
        </w:rPr>
      </w:pPr>
      <w:r>
        <w:rPr>
          <w:rFonts w:ascii="Times New Roman" w:hAnsi="Times New Roman"/>
          <w:sz w:val="28"/>
          <w:szCs w:val="28"/>
        </w:rPr>
        <w:t>9</w:t>
      </w:r>
      <w:r w:rsidR="00485EDA">
        <w:rPr>
          <w:rFonts w:ascii="Times New Roman" w:hAnsi="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093EBA">
        <w:rPr>
          <w:rFonts w:ascii="Times New Roman" w:hAnsi="Times New Roman"/>
          <w:sz w:val="28"/>
          <w:szCs w:val="28"/>
        </w:rPr>
        <w:t xml:space="preserve"> или его представителем</w:t>
      </w:r>
      <w:r w:rsidR="00485EDA">
        <w:rPr>
          <w:rFonts w:ascii="Times New Roman" w:hAnsi="Times New Roman"/>
          <w:sz w:val="28"/>
          <w:szCs w:val="28"/>
        </w:rPr>
        <w:t>,</w:t>
      </w:r>
      <w:r w:rsidR="00093EBA">
        <w:rPr>
          <w:rFonts w:ascii="Times New Roman" w:hAnsi="Times New Roman"/>
          <w:sz w:val="28"/>
          <w:szCs w:val="28"/>
        </w:rPr>
        <w:t xml:space="preserve"> </w:t>
      </w:r>
      <w:r w:rsidR="00485EDA">
        <w:rPr>
          <w:rFonts w:ascii="Times New Roman" w:hAnsi="Times New Roman"/>
          <w:sz w:val="28"/>
          <w:szCs w:val="28"/>
        </w:rPr>
        <w:t>способы их получения заявителем</w:t>
      </w:r>
      <w:r w:rsidR="00093EBA">
        <w:rPr>
          <w:rFonts w:ascii="Times New Roman" w:hAnsi="Times New Roman"/>
          <w:sz w:val="28"/>
          <w:szCs w:val="28"/>
        </w:rPr>
        <w:t xml:space="preserve"> или его представителем, в том числе в электронной форме, порядок их представления</w:t>
      </w:r>
    </w:p>
    <w:p w14:paraId="00094C80" w14:textId="77777777" w:rsidR="00375515" w:rsidRDefault="00375515">
      <w:pPr>
        <w:ind w:firstLine="1134"/>
        <w:jc w:val="center"/>
        <w:rPr>
          <w:rFonts w:ascii="Times New Roman" w:hAnsi="Times New Roman"/>
          <w:sz w:val="28"/>
          <w:szCs w:val="28"/>
        </w:rPr>
      </w:pPr>
    </w:p>
    <w:p w14:paraId="7FC87DAC" w14:textId="77777777" w:rsidR="003620AA" w:rsidRPr="003620AA" w:rsidRDefault="00093EBA" w:rsidP="003620AA">
      <w:pPr>
        <w:ind w:firstLine="709"/>
        <w:jc w:val="both"/>
        <w:rPr>
          <w:rFonts w:ascii="Times New Roman" w:hAnsi="Times New Roman"/>
          <w:sz w:val="28"/>
          <w:szCs w:val="28"/>
        </w:rPr>
      </w:pPr>
      <w:r>
        <w:rPr>
          <w:rFonts w:ascii="Times New Roman" w:hAnsi="Times New Roman"/>
          <w:sz w:val="28"/>
          <w:szCs w:val="28"/>
        </w:rPr>
        <w:t>25</w:t>
      </w:r>
      <w:r w:rsidR="00485EDA">
        <w:rPr>
          <w:rFonts w:ascii="Times New Roman" w:hAnsi="Times New Roman"/>
          <w:sz w:val="28"/>
          <w:szCs w:val="28"/>
        </w:rPr>
        <w:t xml:space="preserve">. </w:t>
      </w:r>
      <w:r w:rsidR="003620AA" w:rsidRPr="003620AA">
        <w:rPr>
          <w:rFonts w:ascii="Times New Roman" w:hAnsi="Times New Roman"/>
          <w:sz w:val="28"/>
          <w:szCs w:val="28"/>
        </w:rPr>
        <w:t>Для выдачи разрешения на использование земель или земельного участка заявитель или его представитель представляет (направляет) в администрацию запрос о предоставлении муниципальной услуги в форме заявления о выдач</w:t>
      </w:r>
      <w:r w:rsidR="0069197C">
        <w:rPr>
          <w:rFonts w:ascii="Times New Roman" w:hAnsi="Times New Roman"/>
          <w:sz w:val="28"/>
          <w:szCs w:val="28"/>
        </w:rPr>
        <w:t>е</w:t>
      </w:r>
      <w:r w:rsidR="003620AA" w:rsidRPr="003620AA">
        <w:rPr>
          <w:rFonts w:ascii="Times New Roman" w:hAnsi="Times New Roman"/>
          <w:sz w:val="28"/>
          <w:szCs w:val="28"/>
        </w:rPr>
        <w:t xml:space="preserve"> разрешения на использование земель или земельного участка (далее – заявление) по форме согласно приложению к настоящему административному регламенту.</w:t>
      </w:r>
    </w:p>
    <w:p w14:paraId="498A3203" w14:textId="77777777"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2</w:t>
      </w:r>
      <w:r w:rsidR="0044207D">
        <w:rPr>
          <w:rFonts w:ascii="Times New Roman" w:hAnsi="Times New Roman"/>
          <w:sz w:val="28"/>
          <w:szCs w:val="28"/>
        </w:rPr>
        <w:t>6</w:t>
      </w:r>
      <w:r w:rsidRPr="003620AA">
        <w:rPr>
          <w:rFonts w:ascii="Times New Roman" w:hAnsi="Times New Roman"/>
          <w:sz w:val="28"/>
          <w:szCs w:val="28"/>
        </w:rPr>
        <w:t xml:space="preserve">. К заявлению заявитель или его представитель прилагает следующие </w:t>
      </w:r>
      <w:r w:rsidRPr="003620AA">
        <w:rPr>
          <w:rFonts w:ascii="Times New Roman" w:hAnsi="Times New Roman"/>
          <w:sz w:val="28"/>
          <w:szCs w:val="28"/>
        </w:rPr>
        <w:lastRenderedPageBreak/>
        <w:t>документы:</w:t>
      </w:r>
    </w:p>
    <w:p w14:paraId="55AD6E63" w14:textId="77777777"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1) копию документа, удостоверяющего личность заявителя (если заявитель является физическим лицом);</w:t>
      </w:r>
    </w:p>
    <w:p w14:paraId="7970A8DF" w14:textId="77777777"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2) копию документа, удостоверяющего личность представителя заявителя (если заявление подается представителем заявителя);</w:t>
      </w:r>
    </w:p>
    <w:p w14:paraId="720B7C34" w14:textId="77777777"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3) копию документа, подтверждающего полномочия представителя заявителя (если заявление подается представителем заявителя);</w:t>
      </w:r>
    </w:p>
    <w:p w14:paraId="3DA8C735" w14:textId="77777777"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 xml:space="preserve">4) </w:t>
      </w:r>
      <w:proofErr w:type="gramStart"/>
      <w:r w:rsidRPr="003620AA">
        <w:rPr>
          <w:rFonts w:ascii="Times New Roman" w:hAnsi="Times New Roman"/>
          <w:sz w:val="28"/>
          <w:szCs w:val="28"/>
        </w:rPr>
        <w:t>схему границ</w:t>
      </w:r>
      <w:proofErr w:type="gramEnd"/>
      <w:r w:rsidRPr="003620AA">
        <w:rPr>
          <w:rFonts w:ascii="Times New Roman" w:hAnsi="Times New Roman"/>
          <w:sz w:val="28"/>
          <w:szCs w:val="28"/>
        </w:rPr>
        <w:t xml:space="preserve">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размещать объект на землях или части земельного участка (с использованием системы координат, применяемой при ведении Единого государственного реестра недвижимости (далее – ЕГРН), утвержденную органом местного самоуправления в установленном порядке;</w:t>
      </w:r>
    </w:p>
    <w:p w14:paraId="0EEF20E3" w14:textId="77777777"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5) пояснительную записку, содержащую обоснование площади, необходимой для размещения объектов, технические характеристики объектов (при наличии), схематичный план местоположения объектов с указанием их наименований.</w:t>
      </w:r>
    </w:p>
    <w:p w14:paraId="06CD55C5" w14:textId="77777777"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2</w:t>
      </w:r>
      <w:r w:rsidR="005F74D4">
        <w:rPr>
          <w:rFonts w:ascii="Times New Roman" w:hAnsi="Times New Roman"/>
          <w:sz w:val="28"/>
          <w:szCs w:val="28"/>
        </w:rPr>
        <w:t>7</w:t>
      </w:r>
      <w:r w:rsidRPr="003620AA">
        <w:rPr>
          <w:rFonts w:ascii="Times New Roman" w:hAnsi="Times New Roman"/>
          <w:sz w:val="28"/>
          <w:szCs w:val="28"/>
        </w:rPr>
        <w:t>. Способы получения заявителем или его представителем д</w:t>
      </w:r>
      <w:r w:rsidR="005F74D4">
        <w:rPr>
          <w:rFonts w:ascii="Times New Roman" w:hAnsi="Times New Roman"/>
          <w:sz w:val="28"/>
          <w:szCs w:val="28"/>
        </w:rPr>
        <w:t>окументов, указанных в пункте 26</w:t>
      </w:r>
      <w:r w:rsidRPr="003620AA">
        <w:rPr>
          <w:rFonts w:ascii="Times New Roman" w:hAnsi="Times New Roman"/>
          <w:sz w:val="28"/>
          <w:szCs w:val="28"/>
        </w:rPr>
        <w:t xml:space="preserve"> настоящего административного регламента:</w:t>
      </w:r>
    </w:p>
    <w:p w14:paraId="0E602DFA" w14:textId="77777777"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1) для получения документа, указанного в подпункте 3 пункта 2</w:t>
      </w:r>
      <w:r w:rsidR="005F74D4">
        <w:rPr>
          <w:rFonts w:ascii="Times New Roman" w:hAnsi="Times New Roman"/>
          <w:sz w:val="28"/>
          <w:szCs w:val="28"/>
        </w:rPr>
        <w:t>6</w:t>
      </w:r>
      <w:r w:rsidRPr="003620AA">
        <w:rPr>
          <w:rFonts w:ascii="Times New Roman" w:hAnsi="Times New Roman"/>
          <w:sz w:val="28"/>
          <w:szCs w:val="28"/>
        </w:rPr>
        <w:t xml:space="preserve"> настоящего административного регламента, заявитель, если он является физическим лицом, обращается к нотариусу (должностному лицу, уполномоченному совершать нотариальные действия). Если заявителем является юридическое лицо, то наличие документа, подтверждающего полномочия </w:t>
      </w:r>
      <w:proofErr w:type="gramStart"/>
      <w:r w:rsidRPr="003620AA">
        <w:rPr>
          <w:rFonts w:ascii="Times New Roman" w:hAnsi="Times New Roman"/>
          <w:sz w:val="28"/>
          <w:szCs w:val="28"/>
        </w:rPr>
        <w:t>представителя  заявителя</w:t>
      </w:r>
      <w:proofErr w:type="gramEnd"/>
      <w:r w:rsidRPr="003620AA">
        <w:rPr>
          <w:rFonts w:ascii="Times New Roman" w:hAnsi="Times New Roman"/>
          <w:sz w:val="28"/>
          <w:szCs w:val="28"/>
        </w:rPr>
        <w:t xml:space="preserve">, обеспечивается самим юридическим лицом; </w:t>
      </w:r>
    </w:p>
    <w:p w14:paraId="1AD08745" w14:textId="77777777"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2) документ, указанный в подпункте 4 пункта 2</w:t>
      </w:r>
      <w:r w:rsidR="005F74D4">
        <w:rPr>
          <w:rFonts w:ascii="Times New Roman" w:hAnsi="Times New Roman"/>
          <w:sz w:val="28"/>
          <w:szCs w:val="28"/>
        </w:rPr>
        <w:t>6</w:t>
      </w:r>
      <w:r w:rsidRPr="003620AA">
        <w:rPr>
          <w:rFonts w:ascii="Times New Roman" w:hAnsi="Times New Roman"/>
          <w:sz w:val="28"/>
          <w:szCs w:val="28"/>
        </w:rPr>
        <w:t xml:space="preserve"> настоящего административного регламента, заявитель или его представитель получает в органе местного самоуправления, утвердившем указанный документ;</w:t>
      </w:r>
    </w:p>
    <w:p w14:paraId="4CE2256D" w14:textId="77777777"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3) документ, указанный в подпункте 5 пункта 2</w:t>
      </w:r>
      <w:r w:rsidR="005F74D4">
        <w:rPr>
          <w:rFonts w:ascii="Times New Roman" w:hAnsi="Times New Roman"/>
          <w:sz w:val="28"/>
          <w:szCs w:val="28"/>
        </w:rPr>
        <w:t>6</w:t>
      </w:r>
      <w:r w:rsidRPr="003620AA">
        <w:rPr>
          <w:rFonts w:ascii="Times New Roman" w:hAnsi="Times New Roman"/>
          <w:sz w:val="28"/>
          <w:szCs w:val="28"/>
        </w:rPr>
        <w:t xml:space="preserve"> настоящего административного регламента, заявитель или его представитель составляет самостоятельно. </w:t>
      </w:r>
    </w:p>
    <w:p w14:paraId="1AC2ABC1" w14:textId="77777777" w:rsidR="003620AA" w:rsidRPr="003620AA" w:rsidRDefault="005F74D4" w:rsidP="003620AA">
      <w:pPr>
        <w:ind w:firstLine="709"/>
        <w:jc w:val="both"/>
        <w:rPr>
          <w:rFonts w:ascii="Times New Roman" w:hAnsi="Times New Roman"/>
          <w:sz w:val="28"/>
          <w:szCs w:val="28"/>
        </w:rPr>
      </w:pPr>
      <w:r>
        <w:rPr>
          <w:rFonts w:ascii="Times New Roman" w:hAnsi="Times New Roman"/>
          <w:sz w:val="28"/>
          <w:szCs w:val="28"/>
        </w:rPr>
        <w:t>28</w:t>
      </w:r>
      <w:r w:rsidR="003620AA" w:rsidRPr="003620AA">
        <w:rPr>
          <w:rFonts w:ascii="Times New Roman" w:hAnsi="Times New Roman"/>
          <w:sz w:val="28"/>
          <w:szCs w:val="28"/>
        </w:rPr>
        <w:t>. Заявитель или его представитель представляет (направляет) заявление</w:t>
      </w:r>
      <w:r>
        <w:rPr>
          <w:rFonts w:ascii="Times New Roman" w:hAnsi="Times New Roman"/>
          <w:sz w:val="28"/>
          <w:szCs w:val="28"/>
        </w:rPr>
        <w:t xml:space="preserve"> и документы, указанные в пункт</w:t>
      </w:r>
      <w:r w:rsidR="006A573A">
        <w:rPr>
          <w:rFonts w:ascii="Times New Roman" w:hAnsi="Times New Roman"/>
          <w:sz w:val="28"/>
          <w:szCs w:val="28"/>
        </w:rPr>
        <w:t xml:space="preserve">е </w:t>
      </w:r>
      <w:r>
        <w:rPr>
          <w:rFonts w:ascii="Times New Roman" w:hAnsi="Times New Roman"/>
          <w:sz w:val="28"/>
          <w:szCs w:val="28"/>
        </w:rPr>
        <w:t xml:space="preserve">26 </w:t>
      </w:r>
      <w:r w:rsidR="003620AA" w:rsidRPr="003620AA">
        <w:rPr>
          <w:rFonts w:ascii="Times New Roman" w:hAnsi="Times New Roman"/>
          <w:sz w:val="28"/>
          <w:szCs w:val="28"/>
        </w:rPr>
        <w:t>административного регламента, одним из следующих способов:</w:t>
      </w:r>
    </w:p>
    <w:p w14:paraId="3943C6D5" w14:textId="77777777" w:rsidR="003620AA" w:rsidRP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1) путем личного обращения в администрацию;</w:t>
      </w:r>
    </w:p>
    <w:p w14:paraId="782FAA4C" w14:textId="77777777" w:rsidR="003620AA" w:rsidRDefault="003620AA" w:rsidP="003620AA">
      <w:pPr>
        <w:ind w:firstLine="709"/>
        <w:jc w:val="both"/>
        <w:rPr>
          <w:rFonts w:ascii="Times New Roman" w:hAnsi="Times New Roman"/>
          <w:sz w:val="28"/>
          <w:szCs w:val="28"/>
        </w:rPr>
      </w:pPr>
      <w:r w:rsidRPr="003620AA">
        <w:rPr>
          <w:rFonts w:ascii="Times New Roman" w:hAnsi="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w:t>
      </w:r>
      <w:r w:rsidR="006A573A">
        <w:rPr>
          <w:rFonts w:ascii="Times New Roman" w:hAnsi="Times New Roman"/>
          <w:sz w:val="28"/>
          <w:szCs w:val="28"/>
        </w:rPr>
        <w:t>овершение нотариальных действий.</w:t>
      </w:r>
    </w:p>
    <w:p w14:paraId="57A52C67" w14:textId="77777777" w:rsidR="006A573A" w:rsidRPr="006A573A" w:rsidRDefault="006A573A" w:rsidP="006A573A">
      <w:pPr>
        <w:ind w:firstLine="709"/>
        <w:jc w:val="both"/>
        <w:rPr>
          <w:rFonts w:ascii="Times New Roman" w:hAnsi="Times New Roman"/>
          <w:sz w:val="28"/>
          <w:szCs w:val="28"/>
        </w:rPr>
      </w:pPr>
      <w:r>
        <w:rPr>
          <w:rFonts w:ascii="Times New Roman" w:hAnsi="Times New Roman"/>
          <w:sz w:val="28"/>
          <w:szCs w:val="28"/>
        </w:rPr>
        <w:t xml:space="preserve">29. </w:t>
      </w:r>
      <w:r w:rsidRPr="006A573A">
        <w:rPr>
          <w:rFonts w:ascii="Times New Roman" w:hAnsi="Times New Roman"/>
          <w:sz w:val="28"/>
          <w:szCs w:val="28"/>
        </w:rPr>
        <w:t>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Pr>
          <w:rFonts w:ascii="Times New Roman" w:hAnsi="Times New Roman"/>
          <w:sz w:val="28"/>
          <w:szCs w:val="28"/>
        </w:rPr>
        <w:t>5</w:t>
      </w:r>
      <w:r w:rsidRPr="006A573A">
        <w:rPr>
          <w:rFonts w:ascii="Times New Roman" w:hAnsi="Times New Roman"/>
          <w:sz w:val="28"/>
          <w:szCs w:val="28"/>
        </w:rPr>
        <w:t>, 2</w:t>
      </w:r>
      <w:r>
        <w:rPr>
          <w:rFonts w:ascii="Times New Roman" w:hAnsi="Times New Roman"/>
          <w:sz w:val="28"/>
          <w:szCs w:val="28"/>
        </w:rPr>
        <w:t>6</w:t>
      </w:r>
      <w:r w:rsidRPr="006A573A">
        <w:rPr>
          <w:rFonts w:ascii="Times New Roman" w:hAnsi="Times New Roman"/>
          <w:sz w:val="28"/>
          <w:szCs w:val="28"/>
        </w:rPr>
        <w:t xml:space="preserve"> настоящего административного регламента.</w:t>
      </w:r>
    </w:p>
    <w:p w14:paraId="76A562ED" w14:textId="77777777" w:rsidR="006A573A" w:rsidRPr="006A573A" w:rsidRDefault="006A573A" w:rsidP="006A573A">
      <w:pPr>
        <w:ind w:firstLine="709"/>
        <w:jc w:val="both"/>
        <w:rPr>
          <w:rFonts w:ascii="Times New Roman" w:hAnsi="Times New Roman"/>
          <w:sz w:val="28"/>
          <w:szCs w:val="28"/>
        </w:rPr>
      </w:pPr>
      <w:r w:rsidRPr="006A573A">
        <w:rPr>
          <w:rFonts w:ascii="Times New Roman" w:hAnsi="Times New Roman"/>
          <w:sz w:val="28"/>
          <w:szCs w:val="28"/>
        </w:rPr>
        <w:lastRenderedPageBreak/>
        <w:t>3</w:t>
      </w:r>
      <w:r>
        <w:rPr>
          <w:rFonts w:ascii="Times New Roman" w:hAnsi="Times New Roman"/>
          <w:sz w:val="28"/>
          <w:szCs w:val="28"/>
        </w:rPr>
        <w:t>0</w:t>
      </w:r>
      <w:r w:rsidRPr="006A573A">
        <w:rPr>
          <w:rFonts w:ascii="Times New Roman" w:hAnsi="Times New Roman"/>
          <w:sz w:val="28"/>
          <w:szCs w:val="28"/>
        </w:rPr>
        <w:t>. Требования к документам, представляемым заявителем или его представителем:</w:t>
      </w:r>
    </w:p>
    <w:p w14:paraId="41D11370" w14:textId="77777777" w:rsidR="006A573A" w:rsidRPr="006A573A" w:rsidRDefault="006A573A" w:rsidP="006A573A">
      <w:pPr>
        <w:ind w:firstLine="709"/>
        <w:jc w:val="both"/>
        <w:rPr>
          <w:rFonts w:ascii="Times New Roman" w:hAnsi="Times New Roman"/>
          <w:sz w:val="28"/>
          <w:szCs w:val="28"/>
        </w:rPr>
      </w:pPr>
      <w:r w:rsidRPr="006A573A">
        <w:rPr>
          <w:rFonts w:ascii="Times New Roman" w:hAnsi="Times New Roman"/>
          <w:sz w:val="28"/>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14:paraId="0CE3748D" w14:textId="77777777" w:rsidR="006A573A" w:rsidRPr="006A573A" w:rsidRDefault="006A573A" w:rsidP="006A573A">
      <w:pPr>
        <w:ind w:firstLine="709"/>
        <w:jc w:val="both"/>
        <w:rPr>
          <w:rFonts w:ascii="Times New Roman" w:hAnsi="Times New Roman"/>
          <w:sz w:val="28"/>
          <w:szCs w:val="28"/>
        </w:rPr>
      </w:pPr>
      <w:r w:rsidRPr="006A573A">
        <w:rPr>
          <w:rFonts w:ascii="Times New Roman" w:hAnsi="Times New Roman"/>
          <w:sz w:val="28"/>
          <w:szCs w:val="28"/>
        </w:rPr>
        <w:t>2) тексты документов должны быть написаны разборчиво;</w:t>
      </w:r>
    </w:p>
    <w:p w14:paraId="0CFAF5EE" w14:textId="77777777" w:rsidR="006A573A" w:rsidRPr="006A573A" w:rsidRDefault="006A573A" w:rsidP="006A573A">
      <w:pPr>
        <w:ind w:firstLine="709"/>
        <w:jc w:val="both"/>
        <w:rPr>
          <w:rFonts w:ascii="Times New Roman" w:hAnsi="Times New Roman"/>
          <w:sz w:val="28"/>
          <w:szCs w:val="28"/>
        </w:rPr>
      </w:pPr>
      <w:r w:rsidRPr="006A573A">
        <w:rPr>
          <w:rFonts w:ascii="Times New Roman" w:hAnsi="Times New Roman"/>
          <w:sz w:val="28"/>
          <w:szCs w:val="28"/>
        </w:rPr>
        <w:t>3) документы не должны иметь подчисток, приписок, зачеркнутых слов и не оговоренных в них исправлений;</w:t>
      </w:r>
    </w:p>
    <w:p w14:paraId="12B9617D" w14:textId="77777777" w:rsidR="006A573A" w:rsidRPr="006A573A" w:rsidRDefault="006A573A" w:rsidP="006A573A">
      <w:pPr>
        <w:ind w:firstLine="709"/>
        <w:jc w:val="both"/>
        <w:rPr>
          <w:rFonts w:ascii="Times New Roman" w:hAnsi="Times New Roman"/>
          <w:sz w:val="28"/>
          <w:szCs w:val="28"/>
        </w:rPr>
      </w:pPr>
      <w:r w:rsidRPr="006A573A">
        <w:rPr>
          <w:rFonts w:ascii="Times New Roman" w:hAnsi="Times New Roman"/>
          <w:sz w:val="28"/>
          <w:szCs w:val="28"/>
        </w:rPr>
        <w:t>4) документы не должны быть исполнены карандашом;</w:t>
      </w:r>
    </w:p>
    <w:p w14:paraId="6CDDAA76" w14:textId="77777777" w:rsidR="006A573A" w:rsidRPr="006A573A" w:rsidRDefault="006A573A" w:rsidP="006A573A">
      <w:pPr>
        <w:ind w:firstLine="709"/>
        <w:jc w:val="both"/>
        <w:rPr>
          <w:rFonts w:ascii="Times New Roman" w:hAnsi="Times New Roman"/>
          <w:sz w:val="28"/>
          <w:szCs w:val="28"/>
        </w:rPr>
      </w:pPr>
      <w:r w:rsidRPr="006A573A">
        <w:rPr>
          <w:rFonts w:ascii="Times New Roman" w:hAnsi="Times New Roman"/>
          <w:sz w:val="28"/>
          <w:szCs w:val="28"/>
        </w:rPr>
        <w:t>5) документы не должны иметь повреждений, наличие которых не позволяет однозначно истолковать их содержание.</w:t>
      </w:r>
    </w:p>
    <w:p w14:paraId="0EE15799" w14:textId="77777777" w:rsidR="006A573A" w:rsidRDefault="006A573A">
      <w:pPr>
        <w:jc w:val="center"/>
        <w:rPr>
          <w:rFonts w:ascii="Times New Roman" w:hAnsi="Times New Roman"/>
          <w:sz w:val="28"/>
          <w:szCs w:val="28"/>
        </w:rPr>
      </w:pPr>
    </w:p>
    <w:p w14:paraId="75EA3D41" w14:textId="77777777" w:rsidR="00375515" w:rsidRDefault="006A573A">
      <w:pPr>
        <w:jc w:val="center"/>
        <w:rPr>
          <w:rFonts w:ascii="Times New Roman" w:hAnsi="Times New Roman"/>
          <w:sz w:val="28"/>
          <w:szCs w:val="28"/>
        </w:rPr>
      </w:pPr>
      <w:r>
        <w:rPr>
          <w:rFonts w:ascii="Times New Roman" w:hAnsi="Times New Roman"/>
          <w:sz w:val="28"/>
          <w:szCs w:val="28"/>
        </w:rPr>
        <w:t>10</w:t>
      </w:r>
      <w:r w:rsidR="00485EDA">
        <w:rPr>
          <w:rFonts w:ascii="Times New Roman" w:hAnsi="Times New Roman"/>
          <w:sz w:val="28"/>
          <w:szCs w:val="28"/>
        </w:rPr>
        <w:t xml:space="preserve">. </w:t>
      </w:r>
      <w:r w:rsidR="00AD0C7E">
        <w:rPr>
          <w:rFonts w:ascii="Times New Roman" w:hAnsi="Times New Roman"/>
          <w:sz w:val="28"/>
          <w:szCs w:val="28"/>
        </w:rPr>
        <w:t>Исчерпывающий п</w:t>
      </w:r>
      <w:r w:rsidR="00485EDA">
        <w:rPr>
          <w:rFonts w:ascii="Times New Roman" w:hAnsi="Times New Roman"/>
          <w:sz w:val="28"/>
          <w:szCs w:val="28"/>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w:t>
      </w:r>
      <w:r w:rsidR="004F6A75">
        <w:rPr>
          <w:rFonts w:ascii="Times New Roman" w:hAnsi="Times New Roman"/>
          <w:sz w:val="28"/>
          <w:szCs w:val="28"/>
        </w:rPr>
        <w:t xml:space="preserve"> или его представитель</w:t>
      </w:r>
      <w:r w:rsidR="00485EDA">
        <w:rPr>
          <w:rFonts w:ascii="Times New Roman" w:hAnsi="Times New Roman"/>
          <w:sz w:val="28"/>
          <w:szCs w:val="28"/>
        </w:rPr>
        <w:t xml:space="preserve"> вправе представить</w:t>
      </w:r>
      <w:r w:rsidR="004F6A75">
        <w:rPr>
          <w:rFonts w:ascii="Times New Roman" w:hAnsi="Times New Roman"/>
          <w:sz w:val="28"/>
          <w:szCs w:val="28"/>
        </w:rPr>
        <w:t>, а также способы их получения заявителями или их представителями, в том числе в электронной форме, порядок их представления</w:t>
      </w:r>
    </w:p>
    <w:p w14:paraId="363CDB0E" w14:textId="77777777" w:rsidR="00375515" w:rsidRDefault="00375515">
      <w:pPr>
        <w:jc w:val="both"/>
        <w:rPr>
          <w:rFonts w:ascii="Times New Roman" w:hAnsi="Times New Roman"/>
          <w:sz w:val="28"/>
          <w:szCs w:val="28"/>
        </w:rPr>
      </w:pPr>
    </w:p>
    <w:p w14:paraId="57AC660D" w14:textId="77777777" w:rsidR="00AD0C7E" w:rsidRPr="00AD0C7E" w:rsidRDefault="0086779C" w:rsidP="00AD0C7E">
      <w:pPr>
        <w:ind w:firstLine="709"/>
        <w:jc w:val="both"/>
        <w:rPr>
          <w:rFonts w:ascii="Times New Roman" w:hAnsi="Times New Roman"/>
          <w:sz w:val="28"/>
          <w:szCs w:val="28"/>
        </w:rPr>
      </w:pPr>
      <w:r>
        <w:rPr>
          <w:rFonts w:ascii="Times New Roman" w:hAnsi="Times New Roman"/>
          <w:sz w:val="28"/>
          <w:szCs w:val="28"/>
        </w:rPr>
        <w:t>31</w:t>
      </w:r>
      <w:r w:rsidR="00485EDA">
        <w:rPr>
          <w:rFonts w:ascii="Times New Roman" w:hAnsi="Times New Roman"/>
          <w:sz w:val="28"/>
          <w:szCs w:val="28"/>
        </w:rPr>
        <w:t xml:space="preserve">. </w:t>
      </w:r>
      <w:r w:rsidR="00AD0C7E" w:rsidRPr="00AD0C7E">
        <w:rPr>
          <w:rFonts w:ascii="Times New Roman" w:hAnsi="Times New Roman"/>
          <w:sz w:val="28"/>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14:paraId="0BD3E2E2" w14:textId="77777777"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1) выписка из ЕГРН об объекте недвижимости;</w:t>
      </w:r>
    </w:p>
    <w:p w14:paraId="5AB3A9A1" w14:textId="77777777"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 xml:space="preserve">2) выписка из Единого государственного реестра юридических лиц (далее – ЕГРЮЛ) (для заявителей, являющихся юридическими лицами) или выписка из Единого государственного реестра индивидуальных предпринимателей (далее – ЕГРИП) (для заявителей, являющихся индивидуальными предпринимателями); </w:t>
      </w:r>
    </w:p>
    <w:p w14:paraId="397F61CD" w14:textId="77777777"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3) копия лицензии, удостоверяющей право пользования недрами;</w:t>
      </w:r>
    </w:p>
    <w:p w14:paraId="66D7C6EB" w14:textId="77777777"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 xml:space="preserve">4) иные документы, подтверждающие основания для размещения объектов. </w:t>
      </w:r>
    </w:p>
    <w:p w14:paraId="7EF71037" w14:textId="77777777" w:rsidR="00AD0C7E" w:rsidRPr="00AD0C7E" w:rsidRDefault="00795DD6" w:rsidP="00AD0C7E">
      <w:pPr>
        <w:ind w:firstLine="709"/>
        <w:jc w:val="both"/>
        <w:rPr>
          <w:rFonts w:ascii="Times New Roman" w:hAnsi="Times New Roman"/>
          <w:sz w:val="28"/>
          <w:szCs w:val="28"/>
        </w:rPr>
      </w:pPr>
      <w:r>
        <w:rPr>
          <w:rFonts w:ascii="Times New Roman" w:hAnsi="Times New Roman"/>
          <w:sz w:val="28"/>
          <w:szCs w:val="28"/>
        </w:rPr>
        <w:t>32</w:t>
      </w:r>
      <w:r w:rsidR="00AD0C7E" w:rsidRPr="00AD0C7E">
        <w:rPr>
          <w:rFonts w:ascii="Times New Roman" w:hAnsi="Times New Roman"/>
          <w:sz w:val="28"/>
          <w:szCs w:val="28"/>
        </w:rPr>
        <w:t>. Для получения документа, указанного в подпункте 1 пункта 3</w:t>
      </w:r>
      <w:r>
        <w:rPr>
          <w:rFonts w:ascii="Times New Roman" w:hAnsi="Times New Roman"/>
          <w:sz w:val="28"/>
          <w:szCs w:val="28"/>
        </w:rPr>
        <w:t>1</w:t>
      </w:r>
      <w:r w:rsidR="00AD0C7E" w:rsidRPr="00AD0C7E">
        <w:rPr>
          <w:rFonts w:ascii="Times New Roman" w:hAnsi="Times New Roman"/>
          <w:sz w:val="28"/>
          <w:szCs w:val="28"/>
        </w:rPr>
        <w:t xml:space="preserve"> настоящего административного регламента, заявитель или его представитель вправе обратиться в </w:t>
      </w:r>
      <w:r>
        <w:rPr>
          <w:rFonts w:ascii="Times New Roman" w:hAnsi="Times New Roman"/>
          <w:sz w:val="28"/>
          <w:szCs w:val="28"/>
        </w:rPr>
        <w:t>Росреест</w:t>
      </w:r>
      <w:r w:rsidR="00AD0C7E" w:rsidRPr="00AD0C7E">
        <w:rPr>
          <w:rFonts w:ascii="Times New Roman" w:hAnsi="Times New Roman"/>
          <w:sz w:val="28"/>
          <w:szCs w:val="28"/>
        </w:rPr>
        <w:t xml:space="preserve"> с запросом в виде бумажного документа путем направления по почте, представления непосредственно в орган, либо через</w:t>
      </w:r>
      <w:r w:rsidR="00541322">
        <w:rPr>
          <w:rFonts w:ascii="Times New Roman" w:hAnsi="Times New Roman"/>
          <w:sz w:val="28"/>
          <w:szCs w:val="28"/>
        </w:rPr>
        <w:t xml:space="preserve"> </w:t>
      </w:r>
      <w:r w:rsidR="00A97F57">
        <w:rPr>
          <w:rFonts w:ascii="Times New Roman" w:hAnsi="Times New Roman"/>
          <w:sz w:val="28"/>
          <w:szCs w:val="28"/>
        </w:rPr>
        <w:t>м</w:t>
      </w:r>
      <w:r w:rsidR="00541322">
        <w:rPr>
          <w:rFonts w:ascii="Times New Roman" w:hAnsi="Times New Roman"/>
          <w:sz w:val="28"/>
          <w:szCs w:val="28"/>
        </w:rPr>
        <w:t>ногофункциональный центр предоставления государственных и муниципальных услуг (далее –</w:t>
      </w:r>
      <w:r w:rsidR="00AD0C7E" w:rsidRPr="00AD0C7E">
        <w:rPr>
          <w:rFonts w:ascii="Times New Roman" w:hAnsi="Times New Roman"/>
          <w:sz w:val="28"/>
          <w:szCs w:val="28"/>
        </w:rPr>
        <w:t xml:space="preserve"> МФЦ</w:t>
      </w:r>
      <w:r w:rsidR="00541322">
        <w:rPr>
          <w:rFonts w:ascii="Times New Roman" w:hAnsi="Times New Roman"/>
          <w:sz w:val="28"/>
          <w:szCs w:val="28"/>
        </w:rPr>
        <w:t>)</w:t>
      </w:r>
      <w:r w:rsidR="00AD0C7E" w:rsidRPr="00AD0C7E">
        <w:rPr>
          <w:rFonts w:ascii="Times New Roman" w:hAnsi="Times New Roman"/>
          <w:sz w:val="28"/>
          <w:szCs w:val="28"/>
        </w:rPr>
        <w:t xml:space="preserve">; в электронной форме путем заполнения формы запроса, размещенной на официальном сайте </w:t>
      </w:r>
      <w:r w:rsidR="00541322">
        <w:rPr>
          <w:rFonts w:ascii="Times New Roman" w:hAnsi="Times New Roman"/>
          <w:sz w:val="28"/>
          <w:szCs w:val="28"/>
        </w:rPr>
        <w:t>Росреестра</w:t>
      </w:r>
      <w:r w:rsidR="00AD0C7E" w:rsidRPr="00AD0C7E">
        <w:rPr>
          <w:rFonts w:ascii="Times New Roman" w:hAnsi="Times New Roman"/>
          <w:sz w:val="28"/>
          <w:szCs w:val="28"/>
        </w:rPr>
        <w:t xml:space="preserve"> в сети «Интернет» или Едином портале государственных услуг и муниципальных </w:t>
      </w:r>
      <w:r w:rsidR="00AD0C7E" w:rsidRPr="00AD0C7E">
        <w:rPr>
          <w:rFonts w:ascii="Times New Roman" w:hAnsi="Times New Roman"/>
          <w:sz w:val="28"/>
          <w:szCs w:val="28"/>
        </w:rPr>
        <w:lastRenderedPageBreak/>
        <w:t>услуг (функций) или посредством отправки XML-документа с использованием веб-сервисов.</w:t>
      </w:r>
    </w:p>
    <w:p w14:paraId="67360EEE" w14:textId="77777777"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Для получения документов, указанных в подпункте 2 пункта 3</w:t>
      </w:r>
      <w:r w:rsidR="00541322">
        <w:rPr>
          <w:rFonts w:ascii="Times New Roman" w:hAnsi="Times New Roman"/>
          <w:sz w:val="28"/>
          <w:szCs w:val="28"/>
        </w:rPr>
        <w:t>1</w:t>
      </w:r>
      <w:r w:rsidRPr="00AD0C7E">
        <w:rPr>
          <w:rFonts w:ascii="Times New Roman" w:hAnsi="Times New Roman"/>
          <w:sz w:val="28"/>
          <w:szCs w:val="28"/>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14:paraId="1FE7B188" w14:textId="77777777"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Для получения документа, указанного в подпункте 3 пункта 3</w:t>
      </w:r>
      <w:r w:rsidR="00A97F57">
        <w:rPr>
          <w:rFonts w:ascii="Times New Roman" w:hAnsi="Times New Roman"/>
          <w:sz w:val="28"/>
          <w:szCs w:val="28"/>
        </w:rPr>
        <w:t>1</w:t>
      </w:r>
      <w:r w:rsidRPr="00AD0C7E">
        <w:rPr>
          <w:rFonts w:ascii="Times New Roman" w:hAnsi="Times New Roman"/>
          <w:sz w:val="28"/>
          <w:szCs w:val="28"/>
        </w:rPr>
        <w:t xml:space="preserve"> настоящего административного регламента, заявитель или его представитель вправе обратиться в министерство природных ресурсов и экологии Иркутской области или в Департамент по недропользованию по Центрально-Сибирскому округу по Иркутской области.</w:t>
      </w:r>
    </w:p>
    <w:p w14:paraId="1692658E" w14:textId="77777777" w:rsidR="00AD0C7E" w:rsidRPr="00AD0C7E" w:rsidRDefault="00A97F57" w:rsidP="00AD0C7E">
      <w:pPr>
        <w:ind w:firstLine="709"/>
        <w:jc w:val="both"/>
        <w:rPr>
          <w:rFonts w:ascii="Times New Roman" w:hAnsi="Times New Roman"/>
          <w:sz w:val="28"/>
          <w:szCs w:val="28"/>
        </w:rPr>
      </w:pPr>
      <w:r>
        <w:rPr>
          <w:rFonts w:ascii="Times New Roman" w:hAnsi="Times New Roman"/>
          <w:sz w:val="28"/>
          <w:szCs w:val="28"/>
        </w:rPr>
        <w:t>33</w:t>
      </w:r>
      <w:r w:rsidR="00AD0C7E" w:rsidRPr="00AD0C7E">
        <w:rPr>
          <w:rFonts w:ascii="Times New Roman" w:hAnsi="Times New Roman"/>
          <w:sz w:val="28"/>
          <w:szCs w:val="28"/>
        </w:rPr>
        <w:t>. Заявитель или его представитель вправе представить в администрацию документы, указанные в пункте 3</w:t>
      </w:r>
      <w:r>
        <w:rPr>
          <w:rFonts w:ascii="Times New Roman" w:hAnsi="Times New Roman"/>
          <w:sz w:val="28"/>
          <w:szCs w:val="28"/>
        </w:rPr>
        <w:t>1</w:t>
      </w:r>
      <w:r w:rsidR="00AD0C7E" w:rsidRPr="00AD0C7E">
        <w:rPr>
          <w:rFonts w:ascii="Times New Roman" w:hAnsi="Times New Roman"/>
          <w:sz w:val="28"/>
          <w:szCs w:val="28"/>
        </w:rPr>
        <w:t xml:space="preserve"> настоящего административного регламента, спосо</w:t>
      </w:r>
      <w:r>
        <w:rPr>
          <w:rFonts w:ascii="Times New Roman" w:hAnsi="Times New Roman"/>
          <w:sz w:val="28"/>
          <w:szCs w:val="28"/>
        </w:rPr>
        <w:t>бами, установленными в пункте 28</w:t>
      </w:r>
      <w:r w:rsidR="00AD0C7E" w:rsidRPr="00AD0C7E">
        <w:rPr>
          <w:rFonts w:ascii="Times New Roman" w:hAnsi="Times New Roman"/>
          <w:sz w:val="28"/>
          <w:szCs w:val="28"/>
        </w:rPr>
        <w:t xml:space="preserve"> настоящего административного регламента.</w:t>
      </w:r>
    </w:p>
    <w:p w14:paraId="094EC671" w14:textId="77777777"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3</w:t>
      </w:r>
      <w:r w:rsidR="000B2C0C">
        <w:rPr>
          <w:rFonts w:ascii="Times New Roman" w:hAnsi="Times New Roman"/>
          <w:sz w:val="28"/>
          <w:szCs w:val="28"/>
        </w:rPr>
        <w:t>4</w:t>
      </w:r>
      <w:r w:rsidRPr="00AD0C7E">
        <w:rPr>
          <w:rFonts w:ascii="Times New Roman" w:hAnsi="Times New Roman"/>
          <w:sz w:val="28"/>
          <w:szCs w:val="28"/>
        </w:rPr>
        <w:t>. Администрация при предоставлении муниципальной услуги не вправе требовать от заявителей или их представителей:</w:t>
      </w:r>
    </w:p>
    <w:p w14:paraId="2E1F85F7" w14:textId="77777777"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630EF4" w14:textId="77777777" w:rsidR="00AD0C7E" w:rsidRPr="00AD0C7E" w:rsidRDefault="00AD0C7E" w:rsidP="00AD0C7E">
      <w:pPr>
        <w:ind w:firstLine="709"/>
        <w:jc w:val="both"/>
        <w:rPr>
          <w:rFonts w:ascii="Times New Roman" w:hAnsi="Times New Roman"/>
          <w:sz w:val="28"/>
          <w:szCs w:val="28"/>
        </w:rPr>
      </w:pPr>
      <w:r w:rsidRPr="00AD0C7E">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w:t>
      </w:r>
      <w:r w:rsidR="00F70FF5">
        <w:rPr>
          <w:rFonts w:ascii="Times New Roman" w:hAnsi="Times New Roman"/>
          <w:sz w:val="28"/>
          <w:szCs w:val="28"/>
        </w:rPr>
        <w:t xml:space="preserve">.07.2010 </w:t>
      </w:r>
      <w:r w:rsidRPr="00AD0C7E">
        <w:rPr>
          <w:rFonts w:ascii="Times New Roman" w:hAnsi="Times New Roman"/>
          <w:sz w:val="28"/>
          <w:szCs w:val="28"/>
        </w:rPr>
        <w:t>№ 210</w:t>
      </w:r>
      <w:r w:rsidR="00F70FF5">
        <w:rPr>
          <w:rFonts w:ascii="Times New Roman" w:hAnsi="Times New Roman"/>
          <w:sz w:val="28"/>
          <w:szCs w:val="28"/>
        </w:rPr>
        <w:t>-</w:t>
      </w:r>
      <w:r w:rsidRPr="00AD0C7E">
        <w:rPr>
          <w:rFonts w:ascii="Times New Roman" w:hAnsi="Times New Roman"/>
          <w:sz w:val="28"/>
          <w:szCs w:val="28"/>
        </w:rPr>
        <w:t xml:space="preserve"> ФЗ «Об организации предоставления государственных и муниципальных услуг» перечень документов;</w:t>
      </w:r>
    </w:p>
    <w:p w14:paraId="15415F4A" w14:textId="77777777" w:rsidR="006F7B02" w:rsidRDefault="00AD0C7E" w:rsidP="00AD0C7E">
      <w:pPr>
        <w:ind w:firstLine="709"/>
        <w:jc w:val="both"/>
        <w:rPr>
          <w:rFonts w:ascii="Times New Roman" w:hAnsi="Times New Roman"/>
          <w:sz w:val="28"/>
          <w:szCs w:val="28"/>
        </w:rPr>
      </w:pPr>
      <w:r w:rsidRPr="00AD0C7E">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w:t>
      </w:r>
      <w:r w:rsidR="00F70FF5">
        <w:rPr>
          <w:rFonts w:ascii="Times New Roman" w:hAnsi="Times New Roman"/>
          <w:sz w:val="28"/>
          <w:szCs w:val="28"/>
        </w:rPr>
        <w:t>.07.2010 № 210-</w:t>
      </w:r>
      <w:r w:rsidRPr="00AD0C7E">
        <w:rPr>
          <w:rFonts w:ascii="Times New Roman" w:hAnsi="Times New Roman"/>
          <w:sz w:val="28"/>
          <w:szCs w:val="28"/>
        </w:rPr>
        <w:t>ФЗ «Об организации предоставления государственных и муниципальных услуг».</w:t>
      </w:r>
    </w:p>
    <w:p w14:paraId="07F159A7" w14:textId="77777777" w:rsidR="006F7B02" w:rsidRDefault="006F7B02" w:rsidP="00AD0C7E">
      <w:pPr>
        <w:ind w:firstLine="709"/>
        <w:jc w:val="both"/>
        <w:rPr>
          <w:rFonts w:ascii="Times New Roman" w:hAnsi="Times New Roman"/>
          <w:sz w:val="28"/>
          <w:szCs w:val="28"/>
        </w:rPr>
      </w:pPr>
    </w:p>
    <w:p w14:paraId="5108FEE2" w14:textId="77777777" w:rsidR="00375515" w:rsidRDefault="006F7B02" w:rsidP="00FA24FB">
      <w:pPr>
        <w:ind w:firstLine="709"/>
        <w:jc w:val="center"/>
        <w:rPr>
          <w:rFonts w:ascii="Times New Roman" w:hAnsi="Times New Roman"/>
          <w:sz w:val="28"/>
          <w:szCs w:val="28"/>
        </w:rPr>
      </w:pPr>
      <w:r>
        <w:rPr>
          <w:rFonts w:ascii="Times New Roman" w:hAnsi="Times New Roman"/>
          <w:sz w:val="28"/>
          <w:szCs w:val="28"/>
        </w:rPr>
        <w:lastRenderedPageBreak/>
        <w:t>11</w:t>
      </w:r>
      <w:r w:rsidR="00485EDA">
        <w:rPr>
          <w:rFonts w:ascii="Times New Roman" w:hAnsi="Times New Roman"/>
          <w:sz w:val="28"/>
          <w:szCs w:val="28"/>
        </w:rPr>
        <w:t>. Перечень оснований для отказа в приеме документов, необходимых для предоставления муниципа</w:t>
      </w:r>
      <w:r w:rsidR="00FA24FB">
        <w:rPr>
          <w:rFonts w:ascii="Times New Roman" w:hAnsi="Times New Roman"/>
          <w:sz w:val="28"/>
          <w:szCs w:val="28"/>
        </w:rPr>
        <w:t>льной услуги</w:t>
      </w:r>
    </w:p>
    <w:p w14:paraId="61270C2D" w14:textId="77777777" w:rsidR="00375515" w:rsidRDefault="00375515">
      <w:pPr>
        <w:ind w:firstLine="709"/>
        <w:jc w:val="center"/>
        <w:rPr>
          <w:rFonts w:ascii="Times New Roman" w:hAnsi="Times New Roman"/>
          <w:sz w:val="28"/>
          <w:szCs w:val="28"/>
        </w:rPr>
      </w:pPr>
    </w:p>
    <w:p w14:paraId="320AFFA7" w14:textId="77777777" w:rsidR="00375515" w:rsidRDefault="00FA24FB">
      <w:pPr>
        <w:ind w:firstLine="709"/>
        <w:jc w:val="both"/>
        <w:rPr>
          <w:rFonts w:ascii="Times New Roman" w:hAnsi="Times New Roman"/>
          <w:sz w:val="28"/>
          <w:szCs w:val="28"/>
        </w:rPr>
      </w:pPr>
      <w:r>
        <w:rPr>
          <w:rFonts w:ascii="Times New Roman" w:hAnsi="Times New Roman"/>
          <w:sz w:val="28"/>
          <w:szCs w:val="28"/>
        </w:rPr>
        <w:t>35</w:t>
      </w:r>
      <w:r w:rsidR="00485EDA">
        <w:rPr>
          <w:rFonts w:ascii="Times New Roman" w:hAnsi="Times New Roman"/>
          <w:sz w:val="28"/>
          <w:szCs w:val="28"/>
        </w:rPr>
        <w:t>. Основаниями для отказа в приеме документов являются:</w:t>
      </w:r>
    </w:p>
    <w:p w14:paraId="6AFE7352" w14:textId="77777777" w:rsidR="00FA24FB" w:rsidRPr="00FA24FB" w:rsidRDefault="00485EDA" w:rsidP="00FA24FB">
      <w:pPr>
        <w:ind w:firstLine="709"/>
        <w:jc w:val="both"/>
        <w:rPr>
          <w:rFonts w:ascii="Times New Roman" w:hAnsi="Times New Roman"/>
          <w:sz w:val="28"/>
          <w:szCs w:val="28"/>
        </w:rPr>
      </w:pPr>
      <w:r>
        <w:rPr>
          <w:rFonts w:ascii="Times New Roman" w:hAnsi="Times New Roman"/>
          <w:sz w:val="28"/>
          <w:szCs w:val="28"/>
        </w:rPr>
        <w:t>1)</w:t>
      </w:r>
      <w:r w:rsidR="007D3A35">
        <w:rPr>
          <w:rFonts w:ascii="Times New Roman" w:hAnsi="Times New Roman"/>
          <w:sz w:val="28"/>
          <w:szCs w:val="28"/>
        </w:rPr>
        <w:t xml:space="preserve"> </w:t>
      </w:r>
      <w:r w:rsidR="00FA24FB" w:rsidRPr="00FA24FB">
        <w:rPr>
          <w:rFonts w:ascii="Times New Roman" w:hAnsi="Times New Roman"/>
          <w:sz w:val="28"/>
          <w:szCs w:val="28"/>
        </w:rPr>
        <w:t>непредставление заявителем или его представителем хотя бы одного из документов, указанных в пунктах 2</w:t>
      </w:r>
      <w:r w:rsidR="00FA24FB">
        <w:rPr>
          <w:rFonts w:ascii="Times New Roman" w:hAnsi="Times New Roman"/>
          <w:sz w:val="28"/>
          <w:szCs w:val="28"/>
        </w:rPr>
        <w:t>5</w:t>
      </w:r>
      <w:r w:rsidR="00FA24FB" w:rsidRPr="00FA24FB">
        <w:rPr>
          <w:rFonts w:ascii="Times New Roman" w:hAnsi="Times New Roman"/>
          <w:sz w:val="28"/>
          <w:szCs w:val="28"/>
        </w:rPr>
        <w:t>, 2</w:t>
      </w:r>
      <w:r w:rsidR="00FA24FB">
        <w:rPr>
          <w:rFonts w:ascii="Times New Roman" w:hAnsi="Times New Roman"/>
          <w:sz w:val="28"/>
          <w:szCs w:val="28"/>
        </w:rPr>
        <w:t>6</w:t>
      </w:r>
      <w:r w:rsidR="00FA24FB" w:rsidRPr="00FA24FB">
        <w:rPr>
          <w:rFonts w:ascii="Times New Roman" w:hAnsi="Times New Roman"/>
          <w:sz w:val="28"/>
          <w:szCs w:val="28"/>
        </w:rPr>
        <w:t xml:space="preserve"> настоящего административного регламента;</w:t>
      </w:r>
    </w:p>
    <w:p w14:paraId="3E9AFFD5" w14:textId="77777777" w:rsidR="00FA24FB" w:rsidRPr="00FA24FB" w:rsidRDefault="00FA24FB" w:rsidP="00FA24FB">
      <w:pPr>
        <w:ind w:firstLine="709"/>
        <w:jc w:val="both"/>
        <w:rPr>
          <w:rFonts w:ascii="Times New Roman" w:hAnsi="Times New Roman"/>
          <w:sz w:val="28"/>
          <w:szCs w:val="28"/>
        </w:rPr>
      </w:pPr>
      <w:r w:rsidRPr="00FA24FB">
        <w:rPr>
          <w:rFonts w:ascii="Times New Roman" w:hAnsi="Times New Roman"/>
          <w:sz w:val="28"/>
          <w:szCs w:val="28"/>
        </w:rPr>
        <w:t>2) несоответствие представленных заявителем или его представителем документов требованиям, указанным в пункте 3</w:t>
      </w:r>
      <w:r>
        <w:rPr>
          <w:rFonts w:ascii="Times New Roman" w:hAnsi="Times New Roman"/>
          <w:sz w:val="28"/>
          <w:szCs w:val="28"/>
        </w:rPr>
        <w:t>0</w:t>
      </w:r>
      <w:r w:rsidRPr="00FA24FB">
        <w:rPr>
          <w:rFonts w:ascii="Times New Roman" w:hAnsi="Times New Roman"/>
          <w:sz w:val="28"/>
          <w:szCs w:val="28"/>
        </w:rPr>
        <w:t xml:space="preserve"> настоящего административного регламента;</w:t>
      </w:r>
    </w:p>
    <w:p w14:paraId="5B556FB6" w14:textId="77777777" w:rsidR="00FA24FB" w:rsidRPr="00FA24FB" w:rsidRDefault="00FA24FB" w:rsidP="00FA24FB">
      <w:pPr>
        <w:ind w:firstLine="709"/>
        <w:jc w:val="both"/>
        <w:rPr>
          <w:rFonts w:ascii="Times New Roman" w:hAnsi="Times New Roman"/>
          <w:sz w:val="28"/>
          <w:szCs w:val="28"/>
        </w:rPr>
      </w:pPr>
      <w:r w:rsidRPr="00FA24FB">
        <w:rPr>
          <w:rFonts w:ascii="Times New Roman" w:hAnsi="Times New Roman"/>
          <w:sz w:val="28"/>
          <w:szCs w:val="28"/>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14:paraId="77AB7114" w14:textId="77777777" w:rsidR="00FA24FB" w:rsidRPr="00FA24FB" w:rsidRDefault="00FA24FB" w:rsidP="00FA24FB">
      <w:pPr>
        <w:ind w:firstLine="709"/>
        <w:jc w:val="both"/>
        <w:rPr>
          <w:rFonts w:ascii="Times New Roman" w:hAnsi="Times New Roman"/>
          <w:sz w:val="28"/>
          <w:szCs w:val="28"/>
        </w:rPr>
      </w:pPr>
      <w:r w:rsidRPr="00FA24FB">
        <w:rPr>
          <w:rFonts w:ascii="Times New Roman" w:hAnsi="Times New Roman"/>
          <w:sz w:val="28"/>
          <w:szCs w:val="28"/>
        </w:rPr>
        <w:t>3</w:t>
      </w:r>
      <w:r w:rsidR="007D3A35">
        <w:rPr>
          <w:rFonts w:ascii="Times New Roman" w:hAnsi="Times New Roman"/>
          <w:sz w:val="28"/>
          <w:szCs w:val="28"/>
        </w:rPr>
        <w:t>6</w:t>
      </w:r>
      <w:r w:rsidRPr="00FA24FB">
        <w:rPr>
          <w:rFonts w:ascii="Times New Roman" w:hAnsi="Times New Roman"/>
          <w:sz w:val="28"/>
          <w:szCs w:val="28"/>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9528D">
        <w:rPr>
          <w:rFonts w:ascii="Times New Roman" w:hAnsi="Times New Roman"/>
          <w:sz w:val="28"/>
          <w:szCs w:val="28"/>
        </w:rPr>
        <w:t>74</w:t>
      </w:r>
      <w:r w:rsidRPr="00FA24FB">
        <w:rPr>
          <w:rFonts w:ascii="Times New Roman" w:hAnsi="Times New Roman"/>
          <w:sz w:val="28"/>
          <w:szCs w:val="28"/>
        </w:rPr>
        <w:t xml:space="preserve"> настоящего административного регламента.</w:t>
      </w:r>
    </w:p>
    <w:p w14:paraId="071E15EA" w14:textId="77777777" w:rsidR="00375515" w:rsidRDefault="007D3A35" w:rsidP="00FA24FB">
      <w:pPr>
        <w:ind w:firstLine="709"/>
        <w:jc w:val="both"/>
        <w:rPr>
          <w:rFonts w:ascii="Times New Roman" w:hAnsi="Times New Roman"/>
          <w:sz w:val="28"/>
          <w:szCs w:val="28"/>
        </w:rPr>
      </w:pPr>
      <w:r>
        <w:rPr>
          <w:rFonts w:ascii="Times New Roman" w:hAnsi="Times New Roman"/>
          <w:sz w:val="28"/>
          <w:szCs w:val="28"/>
        </w:rPr>
        <w:t>37</w:t>
      </w:r>
      <w:r w:rsidR="00FA24FB" w:rsidRPr="00FA24FB">
        <w:rPr>
          <w:rFonts w:ascii="Times New Roman" w:hAnsi="Times New Roman"/>
          <w:sz w:val="28"/>
          <w:szCs w:val="28"/>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283B590C" w14:textId="77777777" w:rsidR="007D3A35" w:rsidRDefault="007D3A35">
      <w:pPr>
        <w:jc w:val="center"/>
        <w:rPr>
          <w:rFonts w:ascii="Times New Roman" w:hAnsi="Times New Roman"/>
          <w:sz w:val="28"/>
          <w:szCs w:val="28"/>
        </w:rPr>
      </w:pPr>
    </w:p>
    <w:p w14:paraId="07D3ED31" w14:textId="77777777" w:rsidR="00375515" w:rsidRDefault="007D3A35">
      <w:pPr>
        <w:jc w:val="center"/>
        <w:rPr>
          <w:rFonts w:ascii="Times New Roman" w:hAnsi="Times New Roman"/>
          <w:sz w:val="28"/>
          <w:szCs w:val="28"/>
        </w:rPr>
      </w:pPr>
      <w:r>
        <w:rPr>
          <w:rFonts w:ascii="Times New Roman" w:hAnsi="Times New Roman"/>
          <w:sz w:val="28"/>
          <w:szCs w:val="28"/>
        </w:rPr>
        <w:t>12</w:t>
      </w:r>
      <w:r w:rsidR="00485EDA">
        <w:rPr>
          <w:rFonts w:ascii="Times New Roman" w:hAnsi="Times New Roman"/>
          <w:sz w:val="28"/>
          <w:szCs w:val="28"/>
        </w:rPr>
        <w:t xml:space="preserve">. Перечень оснований для </w:t>
      </w:r>
      <w:r>
        <w:rPr>
          <w:rFonts w:ascii="Times New Roman" w:hAnsi="Times New Roman"/>
          <w:sz w:val="28"/>
          <w:szCs w:val="28"/>
        </w:rPr>
        <w:t xml:space="preserve">приостановления или </w:t>
      </w:r>
      <w:r w:rsidR="00485EDA">
        <w:rPr>
          <w:rFonts w:ascii="Times New Roman" w:hAnsi="Times New Roman"/>
          <w:sz w:val="28"/>
          <w:szCs w:val="28"/>
        </w:rPr>
        <w:t>отказа в предоставлении муниципальной услуги</w:t>
      </w:r>
    </w:p>
    <w:p w14:paraId="683F1D62" w14:textId="77777777" w:rsidR="00375515" w:rsidRDefault="00375515">
      <w:pPr>
        <w:ind w:firstLine="709"/>
        <w:jc w:val="center"/>
        <w:rPr>
          <w:rFonts w:ascii="Times New Roman" w:hAnsi="Times New Roman"/>
          <w:sz w:val="28"/>
          <w:szCs w:val="28"/>
        </w:rPr>
      </w:pPr>
    </w:p>
    <w:p w14:paraId="5857155D" w14:textId="77777777" w:rsidR="00627CF7" w:rsidRPr="00627CF7" w:rsidRDefault="007D3A35" w:rsidP="00627CF7">
      <w:pPr>
        <w:ind w:firstLine="709"/>
        <w:jc w:val="both"/>
        <w:rPr>
          <w:rFonts w:ascii="Times New Roman" w:hAnsi="Times New Roman"/>
          <w:sz w:val="28"/>
          <w:szCs w:val="28"/>
        </w:rPr>
      </w:pPr>
      <w:r>
        <w:rPr>
          <w:rFonts w:ascii="Times New Roman" w:hAnsi="Times New Roman"/>
          <w:sz w:val="28"/>
          <w:szCs w:val="28"/>
        </w:rPr>
        <w:t>38</w:t>
      </w:r>
      <w:r w:rsidR="00485EDA">
        <w:rPr>
          <w:rFonts w:ascii="Times New Roman" w:hAnsi="Times New Roman"/>
          <w:sz w:val="28"/>
          <w:szCs w:val="28"/>
        </w:rPr>
        <w:t xml:space="preserve">. </w:t>
      </w:r>
      <w:r w:rsidR="00627CF7" w:rsidRPr="00627CF7">
        <w:rPr>
          <w:rFonts w:ascii="Times New Roman" w:hAnsi="Times New Roman"/>
          <w:sz w:val="28"/>
          <w:szCs w:val="28"/>
        </w:rPr>
        <w:t>Основаниями для приостановления предоставления муниципальной услуги являются следующие обстоятельства:</w:t>
      </w:r>
    </w:p>
    <w:p w14:paraId="1FDB65AE" w14:textId="77777777" w:rsidR="00627CF7" w:rsidRPr="00627CF7" w:rsidRDefault="00627CF7" w:rsidP="00627CF7">
      <w:pPr>
        <w:ind w:firstLine="709"/>
        <w:jc w:val="both"/>
        <w:rPr>
          <w:rFonts w:ascii="Times New Roman" w:hAnsi="Times New Roman"/>
          <w:sz w:val="28"/>
          <w:szCs w:val="28"/>
        </w:rPr>
      </w:pPr>
      <w:r w:rsidRPr="00627CF7">
        <w:rPr>
          <w:rFonts w:ascii="Times New Roman" w:hAnsi="Times New Roman"/>
          <w:sz w:val="28"/>
          <w:szCs w:val="28"/>
        </w:rPr>
        <w:t xml:space="preserve">1) заявление подано в отношении земель или земельного участка, в отношении которых ранее подано заявление иным заявителем; </w:t>
      </w:r>
    </w:p>
    <w:p w14:paraId="3ED89655" w14:textId="77777777" w:rsidR="00627CF7" w:rsidRPr="00627CF7" w:rsidRDefault="00627CF7" w:rsidP="00627CF7">
      <w:pPr>
        <w:ind w:firstLine="709"/>
        <w:jc w:val="both"/>
        <w:rPr>
          <w:rFonts w:ascii="Times New Roman" w:hAnsi="Times New Roman"/>
          <w:sz w:val="28"/>
          <w:szCs w:val="28"/>
        </w:rPr>
      </w:pPr>
      <w:r w:rsidRPr="00627CF7">
        <w:rPr>
          <w:rFonts w:ascii="Times New Roman" w:hAnsi="Times New Roman"/>
          <w:sz w:val="28"/>
          <w:szCs w:val="28"/>
        </w:rPr>
        <w:t xml:space="preserve">2) границы земель или земельного участка, указанные в приложенной к заявлению схеме границ предполагаемых к использованию в целях размещения объектов земель или части земельного участка на кадастровом плане, пересекаются с границами земель или земельного участка, в отношении которых ранее подано заявление иным заявителем (за исключением случаев размещения объектов, указанных в пунктах 19, 23–25, 28–30 Перечня видов объектов). </w:t>
      </w:r>
    </w:p>
    <w:p w14:paraId="160C17B8" w14:textId="77777777" w:rsidR="00627CF7" w:rsidRPr="00627CF7" w:rsidRDefault="00627CF7" w:rsidP="00627CF7">
      <w:pPr>
        <w:ind w:firstLine="709"/>
        <w:jc w:val="both"/>
        <w:rPr>
          <w:rFonts w:ascii="Times New Roman" w:hAnsi="Times New Roman"/>
          <w:sz w:val="28"/>
          <w:szCs w:val="28"/>
        </w:rPr>
      </w:pPr>
      <w:r>
        <w:rPr>
          <w:rFonts w:ascii="Times New Roman" w:hAnsi="Times New Roman"/>
          <w:sz w:val="28"/>
          <w:szCs w:val="28"/>
        </w:rPr>
        <w:t>39</w:t>
      </w:r>
      <w:r w:rsidRPr="00627CF7">
        <w:rPr>
          <w:rFonts w:ascii="Times New Roman" w:hAnsi="Times New Roman"/>
          <w:sz w:val="28"/>
          <w:szCs w:val="28"/>
        </w:rPr>
        <w:t xml:space="preserve">. После отпадения оснований, предусмотренных пунктом </w:t>
      </w:r>
      <w:r>
        <w:rPr>
          <w:rFonts w:ascii="Times New Roman" w:hAnsi="Times New Roman"/>
          <w:sz w:val="28"/>
          <w:szCs w:val="28"/>
        </w:rPr>
        <w:t>38</w:t>
      </w:r>
      <w:r w:rsidRPr="00627CF7">
        <w:rPr>
          <w:rFonts w:ascii="Times New Roman" w:hAnsi="Times New Roman"/>
          <w:sz w:val="28"/>
          <w:szCs w:val="28"/>
        </w:rPr>
        <w:t xml:space="preserve"> настоящего административного регламента, предоставление муниципальной услуги осуществляется в сроки, установленные настоящим административным регламентом, без учета периода времени, на который приостанавливалось рассмотрение.</w:t>
      </w:r>
    </w:p>
    <w:p w14:paraId="68F6A357" w14:textId="77777777" w:rsidR="00375515" w:rsidRDefault="00627CF7" w:rsidP="00627CF7">
      <w:pPr>
        <w:ind w:firstLine="709"/>
        <w:jc w:val="both"/>
        <w:rPr>
          <w:rFonts w:ascii="Times New Roman" w:hAnsi="Times New Roman"/>
          <w:sz w:val="28"/>
          <w:szCs w:val="28"/>
        </w:rPr>
      </w:pPr>
      <w:r w:rsidRPr="00627CF7">
        <w:rPr>
          <w:rFonts w:ascii="Times New Roman" w:hAnsi="Times New Roman"/>
          <w:sz w:val="28"/>
          <w:szCs w:val="28"/>
        </w:rPr>
        <w:t>4</w:t>
      </w:r>
      <w:r>
        <w:rPr>
          <w:rFonts w:ascii="Times New Roman" w:hAnsi="Times New Roman"/>
          <w:sz w:val="28"/>
          <w:szCs w:val="28"/>
        </w:rPr>
        <w:t>0</w:t>
      </w:r>
      <w:r w:rsidRPr="00627CF7">
        <w:rPr>
          <w:rFonts w:ascii="Times New Roman" w:hAnsi="Times New Roman"/>
          <w:sz w:val="28"/>
          <w:szCs w:val="28"/>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14:paraId="58E534F8" w14:textId="77777777" w:rsidR="00627CF7" w:rsidRDefault="00627CF7" w:rsidP="00627CF7">
      <w:pPr>
        <w:ind w:firstLine="709"/>
        <w:jc w:val="both"/>
        <w:rPr>
          <w:rFonts w:ascii="Times New Roman" w:hAnsi="Times New Roman"/>
          <w:sz w:val="28"/>
          <w:szCs w:val="28"/>
        </w:rPr>
      </w:pPr>
    </w:p>
    <w:p w14:paraId="6C2DEB4D" w14:textId="77777777" w:rsidR="00375515" w:rsidRDefault="00485EDA">
      <w:pPr>
        <w:jc w:val="center"/>
        <w:rPr>
          <w:rFonts w:ascii="Times New Roman" w:hAnsi="Times New Roman"/>
          <w:sz w:val="28"/>
          <w:szCs w:val="28"/>
        </w:rPr>
      </w:pPr>
      <w:r>
        <w:rPr>
          <w:rFonts w:ascii="Times New Roman" w:hAnsi="Times New Roman"/>
          <w:sz w:val="28"/>
          <w:szCs w:val="28"/>
        </w:rPr>
        <w:t>1</w:t>
      </w:r>
      <w:r w:rsidR="00627CF7">
        <w:rPr>
          <w:rFonts w:ascii="Times New Roman" w:hAnsi="Times New Roman"/>
          <w:sz w:val="28"/>
          <w:szCs w:val="28"/>
        </w:rPr>
        <w:t>3</w:t>
      </w:r>
      <w:r>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8A8E7AD" w14:textId="77777777" w:rsidR="00375515" w:rsidRDefault="00375515">
      <w:pPr>
        <w:ind w:firstLine="709"/>
        <w:jc w:val="both"/>
        <w:rPr>
          <w:rFonts w:ascii="Times New Roman" w:hAnsi="Times New Roman"/>
          <w:sz w:val="28"/>
          <w:szCs w:val="28"/>
        </w:rPr>
      </w:pPr>
    </w:p>
    <w:p w14:paraId="42CCB7AE" w14:textId="77777777" w:rsidR="00746D00" w:rsidRDefault="00485EDA" w:rsidP="00746D00">
      <w:pPr>
        <w:ind w:firstLine="709"/>
        <w:jc w:val="both"/>
        <w:rPr>
          <w:rFonts w:ascii="Times New Roman" w:hAnsi="Times New Roman"/>
          <w:sz w:val="28"/>
          <w:szCs w:val="28"/>
        </w:rPr>
      </w:pPr>
      <w:r>
        <w:rPr>
          <w:rFonts w:ascii="Times New Roman" w:hAnsi="Times New Roman"/>
          <w:sz w:val="28"/>
          <w:szCs w:val="28"/>
        </w:rPr>
        <w:t>4</w:t>
      </w:r>
      <w:r w:rsidR="00627CF7">
        <w:rPr>
          <w:rFonts w:ascii="Times New Roman" w:hAnsi="Times New Roman"/>
          <w:sz w:val="28"/>
          <w:szCs w:val="28"/>
        </w:rPr>
        <w:t>1</w:t>
      </w:r>
      <w:r>
        <w:rPr>
          <w:rFonts w:ascii="Times New Roman" w:hAnsi="Times New Roman"/>
          <w:sz w:val="28"/>
          <w:szCs w:val="28"/>
        </w:rPr>
        <w:t xml:space="preserve">. </w:t>
      </w:r>
      <w:r w:rsidR="00746D00" w:rsidRPr="00746D00">
        <w:rPr>
          <w:rFonts w:ascii="Times New Roman" w:hAnsi="Times New Roman"/>
          <w:sz w:val="28"/>
          <w:szCs w:val="28"/>
        </w:rPr>
        <w:t>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услуги, которые являются необходимыми и обязательными для предоставления муниципальной услуги, отсутствуют.</w:t>
      </w:r>
    </w:p>
    <w:p w14:paraId="42AF7443" w14:textId="77777777" w:rsidR="00746D00" w:rsidRDefault="00746D00" w:rsidP="00746D00">
      <w:pPr>
        <w:ind w:firstLine="709"/>
        <w:jc w:val="both"/>
        <w:rPr>
          <w:rFonts w:ascii="Times New Roman" w:hAnsi="Times New Roman"/>
          <w:sz w:val="28"/>
          <w:szCs w:val="28"/>
        </w:rPr>
      </w:pPr>
    </w:p>
    <w:p w14:paraId="600C1750" w14:textId="77777777" w:rsidR="00375515" w:rsidRDefault="00485EDA" w:rsidP="00166D67">
      <w:pPr>
        <w:jc w:val="center"/>
        <w:rPr>
          <w:rFonts w:ascii="Times New Roman" w:hAnsi="Times New Roman"/>
          <w:sz w:val="28"/>
          <w:szCs w:val="28"/>
        </w:rPr>
      </w:pPr>
      <w:r>
        <w:rPr>
          <w:rFonts w:ascii="Times New Roman" w:hAnsi="Times New Roman"/>
          <w:sz w:val="28"/>
          <w:szCs w:val="28"/>
        </w:rPr>
        <w:t>1</w:t>
      </w:r>
      <w:r w:rsidR="00746D00">
        <w:rPr>
          <w:rFonts w:ascii="Times New Roman" w:hAnsi="Times New Roman"/>
          <w:sz w:val="28"/>
          <w:szCs w:val="28"/>
        </w:rPr>
        <w:t>4</w:t>
      </w:r>
      <w:r>
        <w:rPr>
          <w:rFonts w:ascii="Times New Roman" w:hAnsi="Times New Roman"/>
          <w:sz w:val="28"/>
          <w:szCs w:val="28"/>
        </w:rPr>
        <w:t xml:space="preserve">. Порядок, размер и основания взимания </w:t>
      </w:r>
      <w:r w:rsidR="001C1432">
        <w:rPr>
          <w:rFonts w:ascii="Times New Roman" w:hAnsi="Times New Roman"/>
          <w:sz w:val="28"/>
          <w:szCs w:val="28"/>
        </w:rPr>
        <w:t>государственной пошлины или иной платы, з</w:t>
      </w:r>
      <w:r>
        <w:rPr>
          <w:rFonts w:ascii="Times New Roman" w:hAnsi="Times New Roman"/>
          <w:sz w:val="28"/>
          <w:szCs w:val="28"/>
        </w:rPr>
        <w:t xml:space="preserve">а предоставление </w:t>
      </w:r>
      <w:r w:rsidR="001C1432">
        <w:rPr>
          <w:rFonts w:ascii="Times New Roman" w:hAnsi="Times New Roman"/>
          <w:sz w:val="28"/>
          <w:szCs w:val="28"/>
        </w:rPr>
        <w:t>муниципальной услуги</w:t>
      </w:r>
    </w:p>
    <w:p w14:paraId="4AE74442" w14:textId="77777777" w:rsidR="00375515" w:rsidRDefault="00375515">
      <w:pPr>
        <w:ind w:firstLine="709"/>
        <w:jc w:val="both"/>
        <w:rPr>
          <w:rFonts w:ascii="Times New Roman" w:hAnsi="Times New Roman"/>
          <w:sz w:val="28"/>
          <w:szCs w:val="28"/>
        </w:rPr>
      </w:pPr>
    </w:p>
    <w:p w14:paraId="25327CE8" w14:textId="77777777" w:rsidR="00166D67" w:rsidRPr="00166D67" w:rsidRDefault="00485EDA" w:rsidP="00166D67">
      <w:pPr>
        <w:ind w:firstLine="709"/>
        <w:jc w:val="both"/>
        <w:rPr>
          <w:rFonts w:ascii="Times New Roman" w:eastAsia="Calibri" w:hAnsi="Times New Roman"/>
          <w:sz w:val="28"/>
          <w:szCs w:val="28"/>
        </w:rPr>
      </w:pPr>
      <w:r>
        <w:rPr>
          <w:rFonts w:ascii="Times New Roman" w:hAnsi="Times New Roman"/>
          <w:sz w:val="28"/>
          <w:szCs w:val="28"/>
        </w:rPr>
        <w:t>4</w:t>
      </w:r>
      <w:r w:rsidR="001C1432">
        <w:rPr>
          <w:rFonts w:ascii="Times New Roman" w:hAnsi="Times New Roman"/>
          <w:sz w:val="28"/>
          <w:szCs w:val="28"/>
        </w:rPr>
        <w:t>2</w:t>
      </w:r>
      <w:r>
        <w:rPr>
          <w:rFonts w:ascii="Times New Roman" w:hAnsi="Times New Roman"/>
          <w:sz w:val="28"/>
          <w:szCs w:val="28"/>
        </w:rPr>
        <w:t xml:space="preserve">. </w:t>
      </w:r>
      <w:r w:rsidR="00166D67" w:rsidRPr="00166D67">
        <w:rPr>
          <w:rFonts w:ascii="Times New Roman" w:eastAsia="Calibri" w:hAnsi="Times New Roman"/>
          <w:sz w:val="28"/>
          <w:szCs w:val="28"/>
        </w:rPr>
        <w:t>Муниципальная услуга предоставляется без взимания государственной пошлины или иной платы.</w:t>
      </w:r>
    </w:p>
    <w:p w14:paraId="1CEE9D76" w14:textId="77777777" w:rsidR="00166D67" w:rsidRDefault="00166D67" w:rsidP="00166D67">
      <w:pPr>
        <w:ind w:firstLine="709"/>
        <w:jc w:val="both"/>
        <w:rPr>
          <w:rFonts w:ascii="Times New Roman" w:eastAsia="Calibri" w:hAnsi="Times New Roman"/>
          <w:sz w:val="28"/>
          <w:szCs w:val="28"/>
        </w:rPr>
      </w:pPr>
      <w:r w:rsidRPr="00166D67">
        <w:rPr>
          <w:rFonts w:ascii="Times New Roman" w:eastAsia="Calibri" w:hAnsi="Times New Roman"/>
          <w:sz w:val="28"/>
          <w:szCs w:val="28"/>
        </w:rPr>
        <w:t>43.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14:paraId="091B6ECB" w14:textId="77777777" w:rsidR="00166D67" w:rsidRDefault="00166D67" w:rsidP="00166D67">
      <w:pPr>
        <w:ind w:firstLine="709"/>
        <w:jc w:val="both"/>
        <w:rPr>
          <w:rFonts w:ascii="Times New Roman" w:eastAsia="Calibri" w:hAnsi="Times New Roman"/>
          <w:sz w:val="28"/>
          <w:szCs w:val="28"/>
        </w:rPr>
      </w:pPr>
    </w:p>
    <w:p w14:paraId="7C761AB0" w14:textId="77777777" w:rsidR="00166D67" w:rsidRPr="00166D67" w:rsidRDefault="00166D67" w:rsidP="00166D67">
      <w:pPr>
        <w:jc w:val="center"/>
        <w:rPr>
          <w:rFonts w:ascii="Times New Roman" w:hAnsi="Times New Roman"/>
          <w:sz w:val="28"/>
          <w:szCs w:val="28"/>
        </w:rPr>
      </w:pPr>
      <w:r>
        <w:rPr>
          <w:rFonts w:ascii="Times New Roman" w:hAnsi="Times New Roman"/>
          <w:sz w:val="28"/>
          <w:szCs w:val="28"/>
        </w:rPr>
        <w:t xml:space="preserve">15. </w:t>
      </w:r>
      <w:r w:rsidRPr="00166D67">
        <w:rPr>
          <w:rFonts w:ascii="Times New Roman" w:hAnsi="Times New Roman"/>
          <w:sz w:val="28"/>
          <w:szCs w:val="28"/>
        </w:rPr>
        <w:t>Порядок, размер и основания взимания платы</w:t>
      </w:r>
      <w:r>
        <w:rPr>
          <w:rFonts w:ascii="Times New Roman" w:hAnsi="Times New Roman"/>
          <w:sz w:val="28"/>
          <w:szCs w:val="28"/>
        </w:rPr>
        <w:t xml:space="preserve"> </w:t>
      </w:r>
      <w:r w:rsidRPr="00166D67">
        <w:rPr>
          <w:rFonts w:ascii="Times New Roman" w:hAnsi="Times New Roman"/>
          <w:sz w:val="28"/>
          <w:szCs w:val="28"/>
        </w:rPr>
        <w:t>за предоставление услуг, которые являются необходимыми</w:t>
      </w:r>
      <w:r>
        <w:rPr>
          <w:rFonts w:ascii="Times New Roman" w:hAnsi="Times New Roman"/>
          <w:sz w:val="28"/>
          <w:szCs w:val="28"/>
        </w:rPr>
        <w:t xml:space="preserve"> </w:t>
      </w:r>
      <w:r w:rsidRPr="00166D67">
        <w:rPr>
          <w:rFonts w:ascii="Times New Roman" w:hAnsi="Times New Roman"/>
          <w:sz w:val="28"/>
          <w:szCs w:val="28"/>
        </w:rPr>
        <w:t>и обязательными для предоставления муниципальной услуги,</w:t>
      </w:r>
      <w:r>
        <w:rPr>
          <w:rFonts w:ascii="Times New Roman" w:hAnsi="Times New Roman"/>
          <w:sz w:val="28"/>
          <w:szCs w:val="28"/>
        </w:rPr>
        <w:t xml:space="preserve"> </w:t>
      </w:r>
      <w:r w:rsidRPr="00166D67">
        <w:rPr>
          <w:rFonts w:ascii="Times New Roman" w:hAnsi="Times New Roman"/>
          <w:sz w:val="28"/>
          <w:szCs w:val="28"/>
        </w:rPr>
        <w:t>включая информацию о методике расчета размера такой платы</w:t>
      </w:r>
    </w:p>
    <w:p w14:paraId="59EAD3F0" w14:textId="77777777" w:rsidR="00166D67" w:rsidRPr="00166D67" w:rsidRDefault="00166D67" w:rsidP="00166D67">
      <w:pPr>
        <w:ind w:firstLine="709"/>
        <w:jc w:val="center"/>
        <w:rPr>
          <w:rFonts w:ascii="Times New Roman" w:hAnsi="Times New Roman"/>
          <w:sz w:val="28"/>
          <w:szCs w:val="28"/>
        </w:rPr>
      </w:pPr>
    </w:p>
    <w:p w14:paraId="20D17DB9" w14:textId="77777777" w:rsidR="00166D67" w:rsidRDefault="00166D67" w:rsidP="00166D67">
      <w:pPr>
        <w:ind w:firstLine="709"/>
        <w:jc w:val="both"/>
        <w:rPr>
          <w:rFonts w:ascii="Times New Roman" w:hAnsi="Times New Roman"/>
          <w:sz w:val="28"/>
          <w:szCs w:val="28"/>
        </w:rPr>
      </w:pPr>
      <w:r w:rsidRPr="00166D67">
        <w:rPr>
          <w:rFonts w:ascii="Times New Roman" w:hAnsi="Times New Roman"/>
          <w:sz w:val="28"/>
          <w:szCs w:val="28"/>
        </w:rPr>
        <w:t>4</w:t>
      </w:r>
      <w:r>
        <w:rPr>
          <w:rFonts w:ascii="Times New Roman" w:hAnsi="Times New Roman"/>
          <w:sz w:val="28"/>
          <w:szCs w:val="28"/>
        </w:rPr>
        <w:t>4</w:t>
      </w:r>
      <w:r w:rsidRPr="00166D67">
        <w:rPr>
          <w:rFonts w:ascii="Times New Roman" w:hAnsi="Times New Roman"/>
          <w:sz w:val="28"/>
          <w:szCs w:val="28"/>
        </w:rPr>
        <w:t>. Плата за услуги, которые являются необходимыми и обязательными для предоставления муниципальной услуги, отсутствует.</w:t>
      </w:r>
    </w:p>
    <w:p w14:paraId="1FD0EC63" w14:textId="77777777" w:rsidR="00166D67" w:rsidRDefault="00166D67" w:rsidP="00166D67">
      <w:pPr>
        <w:ind w:firstLine="709"/>
        <w:jc w:val="center"/>
        <w:rPr>
          <w:rFonts w:ascii="Times New Roman" w:hAnsi="Times New Roman"/>
          <w:sz w:val="28"/>
          <w:szCs w:val="28"/>
        </w:rPr>
      </w:pPr>
    </w:p>
    <w:p w14:paraId="2D096510" w14:textId="77777777" w:rsidR="00375515" w:rsidRDefault="00485EDA" w:rsidP="00166D67">
      <w:pPr>
        <w:jc w:val="center"/>
        <w:rPr>
          <w:rFonts w:ascii="Times New Roman" w:hAnsi="Times New Roman"/>
          <w:sz w:val="28"/>
          <w:szCs w:val="28"/>
        </w:rPr>
      </w:pPr>
      <w:r>
        <w:rPr>
          <w:rFonts w:ascii="Times New Roman" w:hAnsi="Times New Roman"/>
          <w:sz w:val="28"/>
          <w:szCs w:val="28"/>
        </w:rPr>
        <w:t>1</w:t>
      </w:r>
      <w:r w:rsidR="00166D67">
        <w:rPr>
          <w:rFonts w:ascii="Times New Roman" w:hAnsi="Times New Roman"/>
          <w:sz w:val="28"/>
          <w:szCs w:val="28"/>
        </w:rPr>
        <w:t>6</w:t>
      </w:r>
      <w:r>
        <w:rPr>
          <w:rFonts w:ascii="Times New Roman" w:hAnsi="Times New Roman"/>
          <w:sz w:val="28"/>
          <w:szCs w:val="28"/>
        </w:rPr>
        <w:t>. Максимальный срок ожидания в очереди при подаче заявления и при получении результата предоставления такой услуги</w:t>
      </w:r>
    </w:p>
    <w:p w14:paraId="5C76DB25" w14:textId="77777777" w:rsidR="00375515" w:rsidRDefault="00375515">
      <w:pPr>
        <w:ind w:left="720" w:firstLine="1134"/>
        <w:jc w:val="both"/>
        <w:rPr>
          <w:rFonts w:ascii="Times New Roman" w:hAnsi="Times New Roman"/>
          <w:sz w:val="28"/>
          <w:szCs w:val="28"/>
        </w:rPr>
      </w:pPr>
    </w:p>
    <w:p w14:paraId="56C20D75" w14:textId="77777777" w:rsidR="008435D8" w:rsidRPr="008435D8" w:rsidRDefault="00485EDA" w:rsidP="008435D8">
      <w:pPr>
        <w:ind w:firstLine="709"/>
        <w:jc w:val="both"/>
        <w:rPr>
          <w:rFonts w:ascii="Times New Roman" w:hAnsi="Times New Roman"/>
          <w:sz w:val="28"/>
          <w:szCs w:val="28"/>
        </w:rPr>
      </w:pPr>
      <w:r>
        <w:rPr>
          <w:rFonts w:ascii="Times New Roman" w:hAnsi="Times New Roman"/>
          <w:sz w:val="28"/>
          <w:szCs w:val="28"/>
        </w:rPr>
        <w:t>4</w:t>
      </w:r>
      <w:r w:rsidR="00166D67">
        <w:rPr>
          <w:rFonts w:ascii="Times New Roman" w:hAnsi="Times New Roman"/>
          <w:sz w:val="28"/>
          <w:szCs w:val="28"/>
        </w:rPr>
        <w:t>5</w:t>
      </w:r>
      <w:r>
        <w:rPr>
          <w:rFonts w:ascii="Times New Roman" w:hAnsi="Times New Roman"/>
          <w:sz w:val="28"/>
          <w:szCs w:val="28"/>
        </w:rPr>
        <w:t xml:space="preserve">. </w:t>
      </w:r>
      <w:r w:rsidR="008435D8" w:rsidRPr="008435D8">
        <w:rPr>
          <w:rFonts w:ascii="Times New Roman" w:hAnsi="Times New Roman"/>
          <w:sz w:val="28"/>
          <w:szCs w:val="28"/>
        </w:rPr>
        <w:t>Максимальное время ожидания в очереди при подаче заявления и документов не должно превышать 15 минут.</w:t>
      </w:r>
    </w:p>
    <w:p w14:paraId="6D8B145F" w14:textId="77777777" w:rsidR="00375515" w:rsidRDefault="008435D8" w:rsidP="008435D8">
      <w:pPr>
        <w:ind w:firstLine="709"/>
        <w:jc w:val="both"/>
        <w:rPr>
          <w:rFonts w:ascii="Times New Roman" w:hAnsi="Times New Roman"/>
          <w:sz w:val="28"/>
          <w:szCs w:val="28"/>
        </w:rPr>
      </w:pPr>
      <w:r w:rsidRPr="008435D8">
        <w:rPr>
          <w:rFonts w:ascii="Times New Roman" w:hAnsi="Times New Roman"/>
          <w:sz w:val="28"/>
          <w:szCs w:val="28"/>
        </w:rPr>
        <w:t>4</w:t>
      </w:r>
      <w:r>
        <w:rPr>
          <w:rFonts w:ascii="Times New Roman" w:hAnsi="Times New Roman"/>
          <w:sz w:val="28"/>
          <w:szCs w:val="28"/>
        </w:rPr>
        <w:t>6</w:t>
      </w:r>
      <w:r w:rsidRPr="008435D8">
        <w:rPr>
          <w:rFonts w:ascii="Times New Roman" w:hAnsi="Times New Roman"/>
          <w:sz w:val="28"/>
          <w:szCs w:val="28"/>
        </w:rPr>
        <w:t>. Максимальное время ожидания в очереди при получении результата муниципальной услуги не должно превышать 15 минут.</w:t>
      </w:r>
    </w:p>
    <w:p w14:paraId="0B997CAC" w14:textId="77777777" w:rsidR="008435D8" w:rsidRDefault="008435D8">
      <w:pPr>
        <w:jc w:val="center"/>
        <w:rPr>
          <w:rFonts w:ascii="Times New Roman" w:hAnsi="Times New Roman"/>
          <w:sz w:val="28"/>
          <w:szCs w:val="28"/>
        </w:rPr>
      </w:pPr>
    </w:p>
    <w:p w14:paraId="1A508537" w14:textId="77777777" w:rsidR="00375515" w:rsidRDefault="00485EDA">
      <w:pPr>
        <w:jc w:val="center"/>
        <w:rPr>
          <w:rFonts w:ascii="Times New Roman" w:hAnsi="Times New Roman"/>
          <w:sz w:val="28"/>
          <w:szCs w:val="28"/>
        </w:rPr>
      </w:pPr>
      <w:r>
        <w:rPr>
          <w:rFonts w:ascii="Times New Roman" w:hAnsi="Times New Roman"/>
          <w:sz w:val="28"/>
          <w:szCs w:val="28"/>
        </w:rPr>
        <w:t>1</w:t>
      </w:r>
      <w:r w:rsidR="008435D8">
        <w:rPr>
          <w:rFonts w:ascii="Times New Roman" w:hAnsi="Times New Roman"/>
          <w:sz w:val="28"/>
          <w:szCs w:val="28"/>
        </w:rPr>
        <w:t>7</w:t>
      </w:r>
      <w:r>
        <w:rPr>
          <w:rFonts w:ascii="Times New Roman" w:hAnsi="Times New Roman"/>
          <w:sz w:val="28"/>
          <w:szCs w:val="28"/>
        </w:rPr>
        <w:t xml:space="preserve">. Срок </w:t>
      </w:r>
      <w:r w:rsidR="008435D8">
        <w:rPr>
          <w:rFonts w:ascii="Times New Roman" w:hAnsi="Times New Roman"/>
          <w:sz w:val="28"/>
          <w:szCs w:val="28"/>
        </w:rPr>
        <w:t xml:space="preserve">и порядок регистрации заявления, </w:t>
      </w:r>
      <w:r>
        <w:rPr>
          <w:rFonts w:ascii="Times New Roman" w:hAnsi="Times New Roman"/>
          <w:sz w:val="28"/>
          <w:szCs w:val="28"/>
        </w:rPr>
        <w:t>в том числе в электронной форме</w:t>
      </w:r>
    </w:p>
    <w:p w14:paraId="1E134156" w14:textId="77777777" w:rsidR="00375515" w:rsidRDefault="00375515">
      <w:pPr>
        <w:ind w:left="720" w:firstLine="1134"/>
        <w:jc w:val="both"/>
        <w:rPr>
          <w:rFonts w:ascii="Times New Roman" w:hAnsi="Times New Roman"/>
          <w:sz w:val="28"/>
          <w:szCs w:val="28"/>
        </w:rPr>
      </w:pPr>
    </w:p>
    <w:p w14:paraId="63BE361D" w14:textId="77777777" w:rsidR="00587296" w:rsidRPr="00587296" w:rsidRDefault="00485EDA" w:rsidP="00587296">
      <w:pPr>
        <w:ind w:firstLine="709"/>
        <w:jc w:val="both"/>
        <w:rPr>
          <w:rFonts w:ascii="Times New Roman" w:hAnsi="Times New Roman"/>
          <w:sz w:val="28"/>
          <w:szCs w:val="28"/>
        </w:rPr>
      </w:pPr>
      <w:r>
        <w:rPr>
          <w:rFonts w:ascii="Times New Roman" w:hAnsi="Times New Roman"/>
          <w:sz w:val="28"/>
          <w:szCs w:val="28"/>
        </w:rPr>
        <w:t>4</w:t>
      </w:r>
      <w:r w:rsidR="00587296">
        <w:rPr>
          <w:rFonts w:ascii="Times New Roman" w:hAnsi="Times New Roman"/>
          <w:sz w:val="28"/>
          <w:szCs w:val="28"/>
        </w:rPr>
        <w:t>7</w:t>
      </w:r>
      <w:r>
        <w:rPr>
          <w:rFonts w:ascii="Times New Roman" w:hAnsi="Times New Roman"/>
          <w:sz w:val="28"/>
          <w:szCs w:val="28"/>
        </w:rPr>
        <w:t xml:space="preserve">. </w:t>
      </w:r>
      <w:r w:rsidR="00587296" w:rsidRPr="00587296">
        <w:rPr>
          <w:rFonts w:ascii="Times New Roman" w:hAnsi="Times New Roman"/>
          <w:sz w:val="28"/>
          <w:szCs w:val="28"/>
        </w:rPr>
        <w:t xml:space="preserve">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w:t>
      </w:r>
      <w:r w:rsidR="00587296" w:rsidRPr="00587296">
        <w:rPr>
          <w:rFonts w:ascii="Times New Roman" w:hAnsi="Times New Roman"/>
          <w:sz w:val="28"/>
          <w:szCs w:val="28"/>
        </w:rPr>
        <w:lastRenderedPageBreak/>
        <w:t xml:space="preserve">форме, в </w:t>
      </w:r>
      <w:r w:rsidR="0069197C" w:rsidRPr="0069197C">
        <w:rPr>
          <w:rFonts w:ascii="Times New Roman" w:hAnsi="Times New Roman"/>
          <w:sz w:val="28"/>
          <w:szCs w:val="28"/>
        </w:rPr>
        <w:t>системе электронного документооборота</w:t>
      </w:r>
      <w:r w:rsidR="00587296" w:rsidRPr="00587296">
        <w:rPr>
          <w:rFonts w:ascii="Times New Roman" w:hAnsi="Times New Roman"/>
          <w:sz w:val="28"/>
          <w:szCs w:val="28"/>
        </w:rPr>
        <w:t xml:space="preserve"> «Дело» путем присвоения указанным документам входящего номера с указанием даты получения.</w:t>
      </w:r>
    </w:p>
    <w:p w14:paraId="132EE761"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48.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14:paraId="096F3CD9" w14:textId="77777777" w:rsidR="00375515" w:rsidRDefault="00587296" w:rsidP="00587296">
      <w:pPr>
        <w:ind w:firstLine="709"/>
        <w:jc w:val="both"/>
        <w:rPr>
          <w:rFonts w:ascii="Times New Roman" w:hAnsi="Times New Roman"/>
          <w:sz w:val="28"/>
          <w:szCs w:val="28"/>
        </w:rPr>
      </w:pPr>
      <w:r w:rsidRPr="00587296">
        <w:rPr>
          <w:rFonts w:ascii="Times New Roman" w:hAnsi="Times New Roman"/>
          <w:sz w:val="28"/>
          <w:szCs w:val="28"/>
        </w:rPr>
        <w:t>49.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14:paraId="0B7E04B0" w14:textId="77777777" w:rsidR="00587296" w:rsidRDefault="00587296" w:rsidP="00587296">
      <w:pPr>
        <w:ind w:firstLine="709"/>
        <w:jc w:val="both"/>
        <w:rPr>
          <w:rFonts w:ascii="Times New Roman" w:hAnsi="Times New Roman"/>
          <w:sz w:val="28"/>
          <w:szCs w:val="28"/>
        </w:rPr>
      </w:pPr>
    </w:p>
    <w:p w14:paraId="7C867BB9" w14:textId="77777777" w:rsidR="00375515" w:rsidRDefault="00485EDA">
      <w:pPr>
        <w:jc w:val="center"/>
        <w:rPr>
          <w:rFonts w:ascii="Times New Roman" w:hAnsi="Times New Roman"/>
          <w:sz w:val="28"/>
          <w:szCs w:val="28"/>
        </w:rPr>
      </w:pPr>
      <w:r>
        <w:rPr>
          <w:rFonts w:ascii="Times New Roman" w:hAnsi="Times New Roman"/>
          <w:sz w:val="28"/>
          <w:szCs w:val="28"/>
        </w:rPr>
        <w:t>1</w:t>
      </w:r>
      <w:r w:rsidR="00587296">
        <w:rPr>
          <w:rFonts w:ascii="Times New Roman" w:hAnsi="Times New Roman"/>
          <w:sz w:val="28"/>
          <w:szCs w:val="28"/>
        </w:rPr>
        <w:t>8</w:t>
      </w:r>
      <w:r>
        <w:rPr>
          <w:rFonts w:ascii="Times New Roman" w:hAnsi="Times New Roman"/>
          <w:sz w:val="28"/>
          <w:szCs w:val="28"/>
        </w:rPr>
        <w:t>. Требования к помещениям, в которых предоставляется муниципальная услуга</w:t>
      </w:r>
    </w:p>
    <w:p w14:paraId="4E45535B" w14:textId="77777777" w:rsidR="00375515" w:rsidRDefault="00375515">
      <w:pPr>
        <w:ind w:left="720" w:firstLine="1134"/>
        <w:jc w:val="both"/>
        <w:rPr>
          <w:rFonts w:ascii="Times New Roman" w:hAnsi="Times New Roman"/>
          <w:sz w:val="28"/>
          <w:szCs w:val="28"/>
        </w:rPr>
      </w:pPr>
    </w:p>
    <w:p w14:paraId="549B9A4E" w14:textId="77777777" w:rsidR="00587296" w:rsidRPr="00587296" w:rsidRDefault="00485EDA" w:rsidP="00587296">
      <w:pPr>
        <w:ind w:firstLine="709"/>
        <w:jc w:val="both"/>
        <w:rPr>
          <w:rFonts w:ascii="Times New Roman" w:hAnsi="Times New Roman"/>
          <w:sz w:val="28"/>
          <w:szCs w:val="28"/>
        </w:rPr>
      </w:pPr>
      <w:r>
        <w:rPr>
          <w:rFonts w:ascii="Times New Roman" w:hAnsi="Times New Roman"/>
          <w:sz w:val="28"/>
          <w:szCs w:val="28"/>
        </w:rPr>
        <w:t>5</w:t>
      </w:r>
      <w:r w:rsidR="00587296">
        <w:rPr>
          <w:rFonts w:ascii="Times New Roman" w:hAnsi="Times New Roman"/>
          <w:sz w:val="28"/>
          <w:szCs w:val="28"/>
        </w:rPr>
        <w:t>0</w:t>
      </w:r>
      <w:r>
        <w:rPr>
          <w:rFonts w:ascii="Times New Roman" w:hAnsi="Times New Roman"/>
          <w:sz w:val="28"/>
          <w:szCs w:val="28"/>
        </w:rPr>
        <w:t xml:space="preserve">. </w:t>
      </w:r>
      <w:r w:rsidR="00587296" w:rsidRPr="00587296">
        <w:rPr>
          <w:rFonts w:ascii="Times New Roman" w:hAnsi="Times New Roman"/>
          <w:sz w:val="28"/>
          <w:szCs w:val="28"/>
        </w:rPr>
        <w:t>Вход в здание администрации оборудуется информационной табличкой (вывеской), содержащей информацию о полном наименовании администрации.</w:t>
      </w:r>
    </w:p>
    <w:p w14:paraId="707B90C7"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51. Администрация обеспечивает инвалидам (включая инвалидов, использующих кресла-коляски и собак-проводников):</w:t>
      </w:r>
    </w:p>
    <w:p w14:paraId="4F6E1874"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4DAD0536"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1ADD81D"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05488ECE"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муниципальной услуги.</w:t>
      </w:r>
    </w:p>
    <w:p w14:paraId="4B9B2624"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52.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1A13117B"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53.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68926124"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 xml:space="preserve">54. Вход в кабинет администрации оборудуется информационной </w:t>
      </w:r>
      <w:r w:rsidRPr="00587296">
        <w:rPr>
          <w:rFonts w:ascii="Times New Roman" w:hAnsi="Times New Roman"/>
          <w:sz w:val="28"/>
          <w:szCs w:val="28"/>
        </w:rPr>
        <w:lastRenderedPageBreak/>
        <w:t>табличкой (вывеской) с указанием номера кабинета, в котором осуществляется предоставление муниципальной услуги.</w:t>
      </w:r>
    </w:p>
    <w:p w14:paraId="52A58A87"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55.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33C03ED3"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56.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71370010"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660A56BA" w14:textId="77777777" w:rsidR="00587296" w:rsidRP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58. Места для заполнения документов оборудуются информационными стендами, стульями и столами для возможности оформления документов.</w:t>
      </w:r>
    </w:p>
    <w:p w14:paraId="35AE1395" w14:textId="77777777" w:rsidR="00587296" w:rsidRDefault="00587296" w:rsidP="00587296">
      <w:pPr>
        <w:ind w:firstLine="709"/>
        <w:jc w:val="both"/>
        <w:rPr>
          <w:rFonts w:ascii="Times New Roman" w:hAnsi="Times New Roman"/>
          <w:sz w:val="28"/>
          <w:szCs w:val="28"/>
        </w:rPr>
      </w:pPr>
      <w:r w:rsidRPr="00587296">
        <w:rPr>
          <w:rFonts w:ascii="Times New Roman" w:hAnsi="Times New Roman"/>
          <w:sz w:val="28"/>
          <w:szCs w:val="28"/>
        </w:rPr>
        <w:t>59.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72321830" w14:textId="77777777" w:rsidR="00587296" w:rsidRDefault="00587296" w:rsidP="00587296">
      <w:pPr>
        <w:ind w:firstLine="709"/>
        <w:jc w:val="both"/>
        <w:rPr>
          <w:rFonts w:ascii="Times New Roman" w:hAnsi="Times New Roman"/>
          <w:sz w:val="28"/>
          <w:szCs w:val="28"/>
        </w:rPr>
      </w:pPr>
    </w:p>
    <w:p w14:paraId="06D6DA35" w14:textId="77777777" w:rsidR="00375515" w:rsidRDefault="00485EDA" w:rsidP="00D255DC">
      <w:pPr>
        <w:ind w:firstLine="709"/>
        <w:jc w:val="center"/>
        <w:rPr>
          <w:rFonts w:ascii="Times New Roman" w:hAnsi="Times New Roman"/>
          <w:sz w:val="28"/>
          <w:szCs w:val="28"/>
        </w:rPr>
      </w:pPr>
      <w:r>
        <w:rPr>
          <w:rFonts w:ascii="Times New Roman" w:hAnsi="Times New Roman"/>
          <w:sz w:val="28"/>
          <w:szCs w:val="28"/>
        </w:rPr>
        <w:t>1</w:t>
      </w:r>
      <w:r w:rsidR="00587296">
        <w:rPr>
          <w:rFonts w:ascii="Times New Roman" w:hAnsi="Times New Roman"/>
          <w:sz w:val="28"/>
          <w:szCs w:val="28"/>
        </w:rPr>
        <w:t>9</w:t>
      </w:r>
      <w:r>
        <w:rPr>
          <w:rFonts w:ascii="Times New Roman" w:hAnsi="Times New Roman"/>
          <w:sz w:val="28"/>
          <w:szCs w:val="28"/>
        </w:rPr>
        <w:t xml:space="preserve">. Показатели доступности и качества муниципальной услуги, в том числе количество взаимодействий заявителя с </w:t>
      </w:r>
      <w:r w:rsidR="00CB1427">
        <w:rPr>
          <w:rFonts w:ascii="Times New Roman" w:hAnsi="Times New Roman"/>
          <w:sz w:val="28"/>
          <w:szCs w:val="28"/>
        </w:rPr>
        <w:t>должностными лицами при предоставлении</w:t>
      </w:r>
      <w:r>
        <w:rPr>
          <w:rFonts w:ascii="Times New Roman" w:hAnsi="Times New Roman"/>
          <w:sz w:val="28"/>
          <w:szCs w:val="28"/>
        </w:rPr>
        <w:t xml:space="preserve"> муниципальной услуги и их продолжительность, возможность получения информации о ходе предоставления муниципальной услуги</w:t>
      </w:r>
      <w:r w:rsidR="00D255DC">
        <w:rPr>
          <w:rFonts w:ascii="Times New Roman" w:hAnsi="Times New Roman"/>
          <w:sz w:val="28"/>
          <w:szCs w:val="28"/>
        </w:rPr>
        <w:t xml:space="preserve">, </w:t>
      </w:r>
      <w:r w:rsidR="00D255DC" w:rsidRPr="00D255DC">
        <w:rPr>
          <w:rFonts w:ascii="Times New Roman" w:hAnsi="Times New Roman"/>
          <w:sz w:val="28"/>
          <w:szCs w:val="28"/>
        </w:rPr>
        <w:t>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D255DC">
        <w:rPr>
          <w:rFonts w:ascii="Times New Roman" w:hAnsi="Times New Roman"/>
          <w:sz w:val="28"/>
          <w:szCs w:val="28"/>
        </w:rPr>
        <w:t xml:space="preserve"> </w:t>
      </w:r>
      <w:r w:rsidR="00D255DC" w:rsidRPr="00D255DC">
        <w:rPr>
          <w:rFonts w:ascii="Times New Roman" w:hAnsi="Times New Roman"/>
          <w:sz w:val="28"/>
          <w:szCs w:val="28"/>
        </w:rPr>
        <w:t>числе в полном объеме), посредством комплексного запроса</w:t>
      </w:r>
    </w:p>
    <w:p w14:paraId="7B7DE4F6" w14:textId="77777777" w:rsidR="00375515" w:rsidRDefault="00375515">
      <w:pPr>
        <w:ind w:left="1800"/>
        <w:rPr>
          <w:rFonts w:ascii="Times New Roman" w:hAnsi="Times New Roman"/>
          <w:sz w:val="28"/>
          <w:szCs w:val="28"/>
        </w:rPr>
      </w:pPr>
    </w:p>
    <w:p w14:paraId="27C5BD09" w14:textId="77777777" w:rsidR="002962E3" w:rsidRPr="002962E3" w:rsidRDefault="00485EDA" w:rsidP="002962E3">
      <w:pPr>
        <w:ind w:firstLine="709"/>
        <w:jc w:val="both"/>
        <w:rPr>
          <w:rFonts w:ascii="Times New Roman" w:hAnsi="Times New Roman"/>
          <w:sz w:val="28"/>
          <w:szCs w:val="28"/>
        </w:rPr>
      </w:pPr>
      <w:r>
        <w:rPr>
          <w:rFonts w:ascii="Times New Roman" w:hAnsi="Times New Roman"/>
          <w:sz w:val="28"/>
          <w:szCs w:val="28"/>
        </w:rPr>
        <w:t>6</w:t>
      </w:r>
      <w:r w:rsidR="002962E3">
        <w:rPr>
          <w:rFonts w:ascii="Times New Roman" w:hAnsi="Times New Roman"/>
          <w:sz w:val="28"/>
          <w:szCs w:val="28"/>
        </w:rPr>
        <w:t>0</w:t>
      </w:r>
      <w:r>
        <w:rPr>
          <w:rFonts w:ascii="Times New Roman" w:hAnsi="Times New Roman"/>
          <w:sz w:val="28"/>
          <w:szCs w:val="28"/>
        </w:rPr>
        <w:t xml:space="preserve">. </w:t>
      </w:r>
      <w:r w:rsidR="002962E3" w:rsidRPr="002962E3">
        <w:rPr>
          <w:rFonts w:ascii="Times New Roman" w:hAnsi="Times New Roman"/>
          <w:sz w:val="28"/>
          <w:szCs w:val="28"/>
        </w:rPr>
        <w:t>Основными показателями доступности и качества муниципальной услуги являются:</w:t>
      </w:r>
    </w:p>
    <w:p w14:paraId="67F1CBEC"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1) соблюдение требований к местам предоставления муниципальной услуги, их транспортной доступности;</w:t>
      </w:r>
    </w:p>
    <w:p w14:paraId="42290BC7"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2) среднее время ожидания в очереди при подаче документов;</w:t>
      </w:r>
    </w:p>
    <w:p w14:paraId="3BB5B27A"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3) количество обращений об обжаловании решений и действий (бездействия) администрации, а также должностных лиц администрации;</w:t>
      </w:r>
    </w:p>
    <w:p w14:paraId="448CBC59"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4) количество взаимодействий заявителя или его представителя с должностными лицами, их продолжительность;</w:t>
      </w:r>
    </w:p>
    <w:p w14:paraId="66228DDA"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5) возможность получения информации о ходе предоставления муниципальной услуги.</w:t>
      </w:r>
    </w:p>
    <w:p w14:paraId="56A8D722"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61.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2652259E"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lastRenderedPageBreak/>
        <w:t>62.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3879F850"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1) для подачи документов, необходимых для предоставления муниципальной услуги;</w:t>
      </w:r>
    </w:p>
    <w:p w14:paraId="3A37EDB4"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2) для получения результата предоставления муниципальной услуги.</w:t>
      </w:r>
    </w:p>
    <w:p w14:paraId="0EA6E7AA"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63.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62 настоящего административного регламента видов взаимодействия.</w:t>
      </w:r>
    </w:p>
    <w:p w14:paraId="34120CFF"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64.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33895ADE"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65. Предоставление муниципальной услуги в электронной форме не предусмотрено.</w:t>
      </w:r>
    </w:p>
    <w:p w14:paraId="376FD462"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Предоставление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в сети «Интернет» (далее – Портал) не предусмотрено.</w:t>
      </w:r>
    </w:p>
    <w:p w14:paraId="5833965B"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Предоставление муниципальной услуги посредством МФЦ не предусмотрено.</w:t>
      </w:r>
    </w:p>
    <w:p w14:paraId="4E1C0A55" w14:textId="77777777" w:rsidR="002962E3" w:rsidRPr="002962E3" w:rsidRDefault="002962E3" w:rsidP="002962E3">
      <w:pPr>
        <w:ind w:firstLine="709"/>
        <w:jc w:val="both"/>
        <w:rPr>
          <w:rFonts w:ascii="Times New Roman" w:hAnsi="Times New Roman"/>
          <w:sz w:val="28"/>
          <w:szCs w:val="28"/>
        </w:rPr>
      </w:pPr>
      <w:r w:rsidRPr="002962E3">
        <w:rPr>
          <w:rFonts w:ascii="Times New Roman" w:hAnsi="Times New Roman"/>
          <w:sz w:val="28"/>
          <w:szCs w:val="28"/>
        </w:rPr>
        <w:t xml:space="preserve">66.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0148C5">
        <w:rPr>
          <w:rFonts w:ascii="Times New Roman" w:hAnsi="Times New Roman"/>
          <w:sz w:val="28"/>
          <w:szCs w:val="28"/>
        </w:rPr>
        <w:t>5</w:t>
      </w:r>
      <w:r w:rsidRPr="002962E3">
        <w:rPr>
          <w:rFonts w:ascii="Times New Roman" w:hAnsi="Times New Roman"/>
          <w:sz w:val="28"/>
          <w:szCs w:val="28"/>
        </w:rPr>
        <w:t>-12 настоящего административного регламента.</w:t>
      </w:r>
    </w:p>
    <w:p w14:paraId="24C54096" w14:textId="77777777" w:rsidR="00375515" w:rsidRDefault="00375515" w:rsidP="002962E3">
      <w:pPr>
        <w:ind w:firstLine="709"/>
        <w:jc w:val="both"/>
        <w:rPr>
          <w:rFonts w:ascii="Times New Roman" w:hAnsi="Times New Roman"/>
          <w:sz w:val="28"/>
          <w:szCs w:val="28"/>
        </w:rPr>
      </w:pPr>
    </w:p>
    <w:p w14:paraId="3E4B8EF0" w14:textId="77777777" w:rsidR="00375515" w:rsidRDefault="00375515">
      <w:pPr>
        <w:ind w:firstLine="709"/>
        <w:jc w:val="both"/>
        <w:rPr>
          <w:rFonts w:ascii="Times New Roman" w:hAnsi="Times New Roman"/>
          <w:sz w:val="28"/>
          <w:szCs w:val="28"/>
        </w:rPr>
      </w:pPr>
    </w:p>
    <w:p w14:paraId="73B75BDC" w14:textId="77777777" w:rsidR="00375515" w:rsidRDefault="00485EDA">
      <w:pPr>
        <w:jc w:val="center"/>
        <w:rPr>
          <w:rFonts w:ascii="Times New Roman" w:hAnsi="Times New Roman"/>
          <w:sz w:val="28"/>
          <w:szCs w:val="28"/>
        </w:rPr>
      </w:pPr>
      <w:r>
        <w:rPr>
          <w:rFonts w:ascii="Times New Roman" w:hAnsi="Times New Roman"/>
          <w:sz w:val="28"/>
          <w:szCs w:val="28"/>
        </w:rPr>
        <w:t xml:space="preserve">III. Состав, последовательность и сроки выполнения административных процедур, требования к порядку их выполнения, </w:t>
      </w:r>
      <w:r w:rsidR="00BC6CA3">
        <w:rPr>
          <w:rFonts w:ascii="Times New Roman" w:hAnsi="Times New Roman"/>
          <w:sz w:val="28"/>
          <w:szCs w:val="28"/>
        </w:rPr>
        <w:t xml:space="preserve">в том числе </w:t>
      </w:r>
      <w:r>
        <w:rPr>
          <w:rFonts w:ascii="Times New Roman" w:hAnsi="Times New Roman"/>
          <w:sz w:val="28"/>
          <w:szCs w:val="28"/>
        </w:rPr>
        <w:t xml:space="preserve">особенности выполнения административных процедур в </w:t>
      </w:r>
      <w:r w:rsidR="00BC6CA3">
        <w:rPr>
          <w:rFonts w:ascii="Times New Roman" w:hAnsi="Times New Roman"/>
          <w:sz w:val="28"/>
          <w:szCs w:val="28"/>
        </w:rPr>
        <w:t>электронной форме</w:t>
      </w:r>
    </w:p>
    <w:p w14:paraId="5C4BFC7C" w14:textId="77777777" w:rsidR="00375515" w:rsidRDefault="00375515">
      <w:pPr>
        <w:jc w:val="center"/>
        <w:rPr>
          <w:rFonts w:ascii="Times New Roman" w:hAnsi="Times New Roman"/>
          <w:sz w:val="28"/>
          <w:szCs w:val="28"/>
        </w:rPr>
      </w:pPr>
    </w:p>
    <w:p w14:paraId="6A21FABC" w14:textId="77777777" w:rsidR="00375515" w:rsidRDefault="000F4CD7">
      <w:pPr>
        <w:jc w:val="center"/>
        <w:rPr>
          <w:rFonts w:ascii="Times New Roman" w:hAnsi="Times New Roman"/>
          <w:sz w:val="28"/>
          <w:szCs w:val="28"/>
        </w:rPr>
      </w:pPr>
      <w:r>
        <w:rPr>
          <w:rFonts w:ascii="Times New Roman" w:hAnsi="Times New Roman"/>
          <w:sz w:val="28"/>
          <w:szCs w:val="28"/>
        </w:rPr>
        <w:t>20</w:t>
      </w:r>
      <w:r w:rsidR="00485EDA">
        <w:rPr>
          <w:rFonts w:ascii="Times New Roman" w:hAnsi="Times New Roman"/>
          <w:sz w:val="28"/>
          <w:szCs w:val="28"/>
        </w:rPr>
        <w:t>. Состав и последовательность административных процедур</w:t>
      </w:r>
    </w:p>
    <w:p w14:paraId="349CE865" w14:textId="77777777" w:rsidR="00375515" w:rsidRDefault="00375515">
      <w:pPr>
        <w:ind w:left="1815"/>
        <w:jc w:val="both"/>
        <w:rPr>
          <w:rFonts w:ascii="Times New Roman" w:hAnsi="Times New Roman"/>
          <w:sz w:val="28"/>
          <w:szCs w:val="28"/>
        </w:rPr>
      </w:pPr>
    </w:p>
    <w:p w14:paraId="028C4C54" w14:textId="77777777" w:rsidR="00375515" w:rsidRDefault="00BC6CA3">
      <w:pPr>
        <w:ind w:firstLine="709"/>
        <w:jc w:val="both"/>
      </w:pPr>
      <w:r>
        <w:rPr>
          <w:rFonts w:ascii="Times New Roman" w:hAnsi="Times New Roman"/>
          <w:sz w:val="28"/>
          <w:szCs w:val="28"/>
        </w:rPr>
        <w:t>67</w:t>
      </w:r>
      <w:r w:rsidR="00485EDA">
        <w:rPr>
          <w:rFonts w:ascii="Times New Roman" w:hAnsi="Times New Roman"/>
          <w:sz w:val="28"/>
          <w:szCs w:val="28"/>
        </w:rPr>
        <w:t xml:space="preserve">. </w:t>
      </w:r>
      <w:r w:rsidR="00485EDA">
        <w:rPr>
          <w:rFonts w:ascii="Times New Roman" w:hAnsi="Times New Roman"/>
          <w:kern w:val="0"/>
          <w:sz w:val="28"/>
          <w:szCs w:val="28"/>
        </w:rPr>
        <w:t>Предоставление муниципальной услуги включает в себя следующие административные процедуры:</w:t>
      </w:r>
    </w:p>
    <w:p w14:paraId="5B58D9A0" w14:textId="77777777" w:rsidR="00375515" w:rsidRDefault="00485EDA">
      <w:pPr>
        <w:tabs>
          <w:tab w:val="left" w:pos="142"/>
        </w:tabs>
        <w:ind w:firstLine="709"/>
        <w:jc w:val="both"/>
      </w:pPr>
      <w:r>
        <w:rPr>
          <w:rFonts w:ascii="Times New Roman" w:hAnsi="Times New Roman"/>
          <w:kern w:val="0"/>
          <w:sz w:val="28"/>
          <w:szCs w:val="28"/>
        </w:rPr>
        <w:t xml:space="preserve">1) </w:t>
      </w:r>
      <w:r>
        <w:rPr>
          <w:rFonts w:ascii="Times New Roman" w:eastAsia="Calibri" w:hAnsi="Times New Roman"/>
          <w:kern w:val="0"/>
          <w:sz w:val="28"/>
          <w:szCs w:val="28"/>
          <w:lang w:eastAsia="en-US"/>
        </w:rPr>
        <w:t>прием и регистрация заявления и документов, представлен</w:t>
      </w:r>
      <w:r w:rsidR="00BC6CA3">
        <w:rPr>
          <w:rFonts w:ascii="Times New Roman" w:eastAsia="Calibri" w:hAnsi="Times New Roman"/>
          <w:kern w:val="0"/>
          <w:sz w:val="28"/>
          <w:szCs w:val="28"/>
          <w:lang w:eastAsia="en-US"/>
        </w:rPr>
        <w:t>ных</w:t>
      </w:r>
      <w:r>
        <w:rPr>
          <w:rFonts w:ascii="Times New Roman" w:eastAsia="Calibri" w:hAnsi="Times New Roman"/>
          <w:kern w:val="0"/>
          <w:sz w:val="28"/>
          <w:szCs w:val="28"/>
          <w:lang w:eastAsia="en-US"/>
        </w:rPr>
        <w:t xml:space="preserve"> заявителем</w:t>
      </w:r>
      <w:r w:rsidR="00BC6CA3">
        <w:rPr>
          <w:rFonts w:ascii="Times New Roman" w:eastAsia="Calibri" w:hAnsi="Times New Roman"/>
          <w:kern w:val="0"/>
          <w:sz w:val="28"/>
          <w:szCs w:val="28"/>
          <w:lang w:eastAsia="en-US"/>
        </w:rPr>
        <w:t xml:space="preserve"> или его представителем</w:t>
      </w:r>
      <w:r>
        <w:rPr>
          <w:rFonts w:ascii="Times New Roman" w:eastAsia="Calibri" w:hAnsi="Times New Roman"/>
          <w:kern w:val="0"/>
          <w:sz w:val="28"/>
          <w:szCs w:val="28"/>
          <w:lang w:eastAsia="en-US"/>
        </w:rPr>
        <w:t>;</w:t>
      </w:r>
    </w:p>
    <w:p w14:paraId="7AA1C848" w14:textId="77777777" w:rsidR="00375515" w:rsidRDefault="00485EDA">
      <w:pPr>
        <w:widowControl/>
        <w:tabs>
          <w:tab w:val="left" w:pos="142"/>
        </w:tabs>
        <w:overflowPunct/>
        <w:ind w:firstLine="709"/>
        <w:jc w:val="both"/>
        <w:textAlignment w:val="auto"/>
      </w:pPr>
      <w:r>
        <w:rPr>
          <w:rFonts w:ascii="Times New Roman" w:eastAsia="Calibri" w:hAnsi="Times New Roman"/>
          <w:kern w:val="0"/>
          <w:sz w:val="28"/>
          <w:szCs w:val="28"/>
          <w:lang w:eastAsia="en-US"/>
        </w:rPr>
        <w:t>2) формирование и направление межведомственных запросов</w:t>
      </w:r>
      <w:r>
        <w:rPr>
          <w:rFonts w:ascii="Times New Roman" w:hAnsi="Times New Roman"/>
          <w:sz w:val="28"/>
          <w:szCs w:val="28"/>
        </w:rPr>
        <w:t xml:space="preserve"> </w:t>
      </w:r>
      <w:r>
        <w:rPr>
          <w:rFonts w:ascii="Times New Roman" w:eastAsia="Calibri" w:hAnsi="Times New Roman"/>
          <w:kern w:val="0"/>
          <w:sz w:val="28"/>
          <w:szCs w:val="28"/>
          <w:lang w:eastAsia="en-US"/>
        </w:rPr>
        <w:t>в органы, участвующие в предоставлении муниципальной услуги;</w:t>
      </w:r>
    </w:p>
    <w:p w14:paraId="2B8D7E59" w14:textId="77777777" w:rsidR="00375515" w:rsidRDefault="00485EDA">
      <w:pPr>
        <w:overflowPunct/>
        <w:ind w:firstLine="709"/>
        <w:jc w:val="both"/>
        <w:textAlignment w:val="auto"/>
      </w:pPr>
      <w:r>
        <w:rPr>
          <w:rFonts w:ascii="Times New Roman" w:hAnsi="Times New Roman"/>
          <w:kern w:val="0"/>
          <w:sz w:val="28"/>
          <w:szCs w:val="28"/>
        </w:rPr>
        <w:t xml:space="preserve">3) </w:t>
      </w:r>
      <w:r w:rsidR="000F4CD7">
        <w:rPr>
          <w:rFonts w:ascii="Times New Roman" w:hAnsi="Times New Roman"/>
          <w:kern w:val="0"/>
          <w:sz w:val="28"/>
          <w:szCs w:val="28"/>
        </w:rPr>
        <w:t xml:space="preserve">подготовка и </w:t>
      </w:r>
      <w:r>
        <w:rPr>
          <w:rFonts w:ascii="Times New Roman" w:hAnsi="Times New Roman"/>
          <w:kern w:val="0"/>
          <w:sz w:val="28"/>
          <w:szCs w:val="28"/>
        </w:rPr>
        <w:t>п</w:t>
      </w:r>
      <w:r>
        <w:rPr>
          <w:rFonts w:ascii="Times New Roman" w:hAnsi="Times New Roman"/>
          <w:color w:val="000000"/>
          <w:kern w:val="0"/>
          <w:sz w:val="28"/>
          <w:szCs w:val="28"/>
        </w:rPr>
        <w:t xml:space="preserve">ринятие решения о </w:t>
      </w:r>
      <w:r>
        <w:rPr>
          <w:rFonts w:ascii="Times New Roman" w:hAnsi="Times New Roman"/>
          <w:sz w:val="28"/>
          <w:szCs w:val="28"/>
        </w:rPr>
        <w:t>выдаче разрешения на использование земель или земельн</w:t>
      </w:r>
      <w:r w:rsidR="000F4CD7">
        <w:rPr>
          <w:rFonts w:ascii="Times New Roman" w:hAnsi="Times New Roman"/>
          <w:sz w:val="28"/>
          <w:szCs w:val="28"/>
        </w:rPr>
        <w:t>ого участка</w:t>
      </w:r>
      <w:r>
        <w:t xml:space="preserve"> </w:t>
      </w:r>
      <w:r w:rsidR="000F4CD7">
        <w:rPr>
          <w:rFonts w:ascii="Times New Roman" w:hAnsi="Times New Roman"/>
          <w:sz w:val="28"/>
          <w:szCs w:val="28"/>
        </w:rPr>
        <w:t>либо решения</w:t>
      </w:r>
      <w:r>
        <w:rPr>
          <w:rFonts w:ascii="Times New Roman" w:hAnsi="Times New Roman"/>
          <w:color w:val="000000"/>
          <w:kern w:val="0"/>
          <w:sz w:val="28"/>
          <w:szCs w:val="28"/>
        </w:rPr>
        <w:t xml:space="preserve"> об отказе в </w:t>
      </w:r>
      <w:r w:rsidR="000F4CD7" w:rsidRPr="000F4CD7">
        <w:rPr>
          <w:rFonts w:ascii="Times New Roman" w:hAnsi="Times New Roman"/>
          <w:color w:val="000000"/>
          <w:kern w:val="0"/>
          <w:sz w:val="28"/>
          <w:szCs w:val="28"/>
        </w:rPr>
        <w:t>выдаче разрешения на использование земель или земельного участка</w:t>
      </w:r>
      <w:r>
        <w:rPr>
          <w:rFonts w:ascii="Times New Roman" w:hAnsi="Times New Roman"/>
          <w:color w:val="000000"/>
          <w:kern w:val="0"/>
          <w:sz w:val="28"/>
          <w:szCs w:val="28"/>
        </w:rPr>
        <w:t>;</w:t>
      </w:r>
    </w:p>
    <w:p w14:paraId="6E34F079" w14:textId="77777777" w:rsidR="00375515" w:rsidRDefault="00485EDA">
      <w:pPr>
        <w:overflowPunct/>
        <w:ind w:firstLine="709"/>
        <w:jc w:val="both"/>
        <w:textAlignment w:val="auto"/>
      </w:pPr>
      <w:r>
        <w:rPr>
          <w:rFonts w:ascii="Times New Roman" w:hAnsi="Times New Roman"/>
          <w:color w:val="000000"/>
          <w:kern w:val="0"/>
          <w:sz w:val="28"/>
          <w:szCs w:val="28"/>
        </w:rPr>
        <w:t xml:space="preserve">4) </w:t>
      </w:r>
      <w:r w:rsidR="000F4CD7">
        <w:rPr>
          <w:rFonts w:ascii="Times New Roman" w:hAnsi="Times New Roman"/>
          <w:color w:val="000000"/>
          <w:kern w:val="0"/>
          <w:sz w:val="28"/>
          <w:szCs w:val="28"/>
        </w:rPr>
        <w:t>выдача (</w:t>
      </w:r>
      <w:r>
        <w:rPr>
          <w:rFonts w:ascii="Times New Roman" w:hAnsi="Times New Roman"/>
          <w:sz w:val="28"/>
          <w:szCs w:val="28"/>
        </w:rPr>
        <w:t>направление</w:t>
      </w:r>
      <w:r w:rsidR="000F4CD7">
        <w:rPr>
          <w:rFonts w:ascii="Times New Roman" w:hAnsi="Times New Roman"/>
          <w:sz w:val="28"/>
          <w:szCs w:val="28"/>
        </w:rPr>
        <w:t xml:space="preserve">) </w:t>
      </w:r>
      <w:r>
        <w:rPr>
          <w:rFonts w:ascii="Times New Roman" w:hAnsi="Times New Roman"/>
          <w:sz w:val="28"/>
          <w:szCs w:val="28"/>
        </w:rPr>
        <w:t xml:space="preserve">заявителю </w:t>
      </w:r>
      <w:r w:rsidR="000F4CD7">
        <w:rPr>
          <w:rFonts w:ascii="Times New Roman" w:hAnsi="Times New Roman"/>
          <w:sz w:val="28"/>
          <w:szCs w:val="28"/>
        </w:rPr>
        <w:t xml:space="preserve">или его представителю </w:t>
      </w:r>
      <w:r>
        <w:rPr>
          <w:rFonts w:ascii="Times New Roman" w:hAnsi="Times New Roman"/>
          <w:sz w:val="28"/>
          <w:szCs w:val="28"/>
        </w:rPr>
        <w:t>результат</w:t>
      </w:r>
      <w:r w:rsidR="000F4CD7">
        <w:rPr>
          <w:rFonts w:ascii="Times New Roman" w:hAnsi="Times New Roman"/>
          <w:sz w:val="28"/>
          <w:szCs w:val="28"/>
        </w:rPr>
        <w:t>а</w:t>
      </w:r>
      <w:r>
        <w:rPr>
          <w:rFonts w:ascii="Times New Roman" w:hAnsi="Times New Roman"/>
          <w:sz w:val="28"/>
          <w:szCs w:val="28"/>
        </w:rPr>
        <w:t xml:space="preserve"> муниципальной услуги.</w:t>
      </w:r>
    </w:p>
    <w:p w14:paraId="7FFA517B" w14:textId="77777777" w:rsidR="00375515" w:rsidRDefault="00375515">
      <w:pPr>
        <w:widowControl/>
        <w:tabs>
          <w:tab w:val="left" w:pos="142"/>
        </w:tabs>
        <w:overflowPunct/>
        <w:ind w:firstLine="709"/>
        <w:jc w:val="both"/>
        <w:textAlignment w:val="auto"/>
        <w:rPr>
          <w:rFonts w:ascii="Times New Roman" w:eastAsia="Calibri" w:hAnsi="Times New Roman"/>
          <w:kern w:val="0"/>
          <w:sz w:val="28"/>
          <w:szCs w:val="28"/>
          <w:lang w:eastAsia="en-US"/>
        </w:rPr>
      </w:pPr>
    </w:p>
    <w:p w14:paraId="4114E1E1" w14:textId="77777777" w:rsidR="000F4CD7" w:rsidRPr="000F4CD7" w:rsidRDefault="000F4CD7" w:rsidP="000F4CD7">
      <w:pPr>
        <w:widowControl/>
        <w:tabs>
          <w:tab w:val="left" w:pos="142"/>
        </w:tabs>
        <w:overflowPunct/>
        <w:ind w:firstLine="709"/>
        <w:jc w:val="both"/>
        <w:textAlignment w:val="auto"/>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68</w:t>
      </w:r>
      <w:r w:rsidR="00485EDA">
        <w:rPr>
          <w:rFonts w:ascii="Times New Roman" w:eastAsia="Calibri" w:hAnsi="Times New Roman"/>
          <w:kern w:val="0"/>
          <w:sz w:val="28"/>
          <w:szCs w:val="28"/>
          <w:lang w:eastAsia="en-US"/>
        </w:rPr>
        <w:t xml:space="preserve">. </w:t>
      </w:r>
      <w:r w:rsidRPr="000F4CD7">
        <w:rPr>
          <w:rFonts w:ascii="Times New Roman" w:eastAsia="Calibri" w:hAnsi="Times New Roman"/>
          <w:kern w:val="0"/>
          <w:sz w:val="28"/>
          <w:szCs w:val="28"/>
          <w:lang w:eastAsia="en-US"/>
        </w:rPr>
        <w:t>В электронной форме при предоставлении муниципальной услуги осуществляются следующие административные процедуры (действия):</w:t>
      </w:r>
    </w:p>
    <w:p w14:paraId="592A5ADD" w14:textId="77777777" w:rsidR="000F4CD7" w:rsidRPr="000F4CD7" w:rsidRDefault="000F4CD7" w:rsidP="000F4CD7">
      <w:pPr>
        <w:widowControl/>
        <w:tabs>
          <w:tab w:val="left" w:pos="142"/>
        </w:tabs>
        <w:overflowPunct/>
        <w:ind w:firstLine="709"/>
        <w:jc w:val="both"/>
        <w:textAlignment w:val="auto"/>
        <w:rPr>
          <w:rFonts w:ascii="Times New Roman" w:eastAsia="Calibri" w:hAnsi="Times New Roman"/>
          <w:kern w:val="0"/>
          <w:sz w:val="28"/>
          <w:szCs w:val="28"/>
          <w:lang w:eastAsia="en-US"/>
        </w:rPr>
      </w:pPr>
      <w:r w:rsidRPr="000F4CD7">
        <w:rPr>
          <w:rFonts w:ascii="Times New Roman" w:eastAsia="Calibri" w:hAnsi="Times New Roman"/>
          <w:kern w:val="0"/>
          <w:sz w:val="28"/>
          <w:szCs w:val="28"/>
          <w:lang w:eastAsia="en-US"/>
        </w:rPr>
        <w:t>1) регистрация заявления и документов, представленных за</w:t>
      </w:r>
      <w:r>
        <w:rPr>
          <w:rFonts w:ascii="Times New Roman" w:eastAsia="Calibri" w:hAnsi="Times New Roman"/>
          <w:kern w:val="0"/>
          <w:sz w:val="28"/>
          <w:szCs w:val="28"/>
          <w:lang w:eastAsia="en-US"/>
        </w:rPr>
        <w:t>явителем или его представителем</w:t>
      </w:r>
      <w:r w:rsidR="0069197C" w:rsidRPr="0069197C">
        <w:rPr>
          <w:rFonts w:ascii="Times New Roman" w:eastAsia="Calibri" w:hAnsi="Times New Roman"/>
          <w:kern w:val="0"/>
          <w:sz w:val="28"/>
          <w:szCs w:val="28"/>
          <w:lang w:eastAsia="en-US"/>
        </w:rPr>
        <w:t xml:space="preserve"> </w:t>
      </w:r>
      <w:r w:rsidR="0069197C">
        <w:rPr>
          <w:rFonts w:ascii="Times New Roman" w:eastAsia="Calibri" w:hAnsi="Times New Roman"/>
          <w:kern w:val="0"/>
          <w:sz w:val="28"/>
          <w:szCs w:val="28"/>
          <w:lang w:eastAsia="en-US"/>
        </w:rPr>
        <w:t xml:space="preserve">в </w:t>
      </w:r>
      <w:r w:rsidR="0069197C" w:rsidRPr="0069197C">
        <w:rPr>
          <w:rFonts w:ascii="Times New Roman" w:eastAsia="Calibri" w:hAnsi="Times New Roman"/>
          <w:kern w:val="0"/>
          <w:sz w:val="28"/>
          <w:szCs w:val="28"/>
          <w:lang w:eastAsia="en-US"/>
        </w:rPr>
        <w:t>системе электронного документооборота</w:t>
      </w:r>
      <w:r w:rsidR="0069197C">
        <w:rPr>
          <w:rFonts w:ascii="Times New Roman" w:eastAsia="Calibri" w:hAnsi="Times New Roman"/>
          <w:kern w:val="0"/>
          <w:sz w:val="28"/>
          <w:szCs w:val="28"/>
          <w:lang w:eastAsia="en-US"/>
        </w:rPr>
        <w:t xml:space="preserve"> «Дело»</w:t>
      </w:r>
      <w:r w:rsidRPr="000F4CD7">
        <w:rPr>
          <w:rFonts w:ascii="Times New Roman" w:eastAsia="Calibri" w:hAnsi="Times New Roman"/>
          <w:kern w:val="0"/>
          <w:sz w:val="28"/>
          <w:szCs w:val="28"/>
          <w:lang w:eastAsia="en-US"/>
        </w:rPr>
        <w:t>;</w:t>
      </w:r>
    </w:p>
    <w:p w14:paraId="48ECC03A" w14:textId="77777777" w:rsidR="00375515" w:rsidRDefault="000F4CD7" w:rsidP="000F4CD7">
      <w:pPr>
        <w:widowControl/>
        <w:tabs>
          <w:tab w:val="left" w:pos="142"/>
        </w:tabs>
        <w:overflowPunct/>
        <w:ind w:firstLine="709"/>
        <w:jc w:val="both"/>
        <w:textAlignment w:val="auto"/>
        <w:rPr>
          <w:rFonts w:ascii="Times New Roman" w:hAnsi="Times New Roman"/>
          <w:sz w:val="28"/>
          <w:szCs w:val="28"/>
        </w:rPr>
      </w:pPr>
      <w:r w:rsidRPr="000F4CD7">
        <w:rPr>
          <w:rFonts w:ascii="Times New Roman" w:eastAsia="Calibri" w:hAnsi="Times New Roman"/>
          <w:kern w:val="0"/>
          <w:sz w:val="28"/>
          <w:szCs w:val="28"/>
          <w:lang w:eastAsia="en-US"/>
        </w:rPr>
        <w:t>2) формирование и направление межведомственных запросов в органы (организации), участвующие в предоставлении муниципальной услуги.</w:t>
      </w:r>
    </w:p>
    <w:p w14:paraId="3D975925" w14:textId="77777777" w:rsidR="000F4CD7" w:rsidRDefault="000F4CD7">
      <w:pPr>
        <w:jc w:val="center"/>
        <w:rPr>
          <w:rFonts w:ascii="Times New Roman" w:hAnsi="Times New Roman"/>
          <w:sz w:val="28"/>
          <w:szCs w:val="28"/>
        </w:rPr>
      </w:pPr>
    </w:p>
    <w:p w14:paraId="7243C5BE" w14:textId="77777777" w:rsidR="00375515" w:rsidRDefault="000F4CD7">
      <w:pPr>
        <w:jc w:val="center"/>
        <w:rPr>
          <w:rFonts w:ascii="Times New Roman" w:hAnsi="Times New Roman"/>
          <w:sz w:val="28"/>
          <w:szCs w:val="28"/>
        </w:rPr>
      </w:pPr>
      <w:r>
        <w:rPr>
          <w:rFonts w:ascii="Times New Roman" w:hAnsi="Times New Roman"/>
          <w:sz w:val="28"/>
          <w:szCs w:val="28"/>
        </w:rPr>
        <w:t>21</w:t>
      </w:r>
      <w:r w:rsidR="00342D04">
        <w:rPr>
          <w:rFonts w:ascii="Times New Roman" w:hAnsi="Times New Roman"/>
          <w:sz w:val="28"/>
          <w:szCs w:val="28"/>
        </w:rPr>
        <w:t>. Прием,</w:t>
      </w:r>
      <w:r w:rsidR="00485EDA">
        <w:rPr>
          <w:rFonts w:ascii="Times New Roman" w:hAnsi="Times New Roman"/>
          <w:sz w:val="28"/>
          <w:szCs w:val="28"/>
        </w:rPr>
        <w:t xml:space="preserve"> регистрация заявления и документов, представлен</w:t>
      </w:r>
      <w:r>
        <w:rPr>
          <w:rFonts w:ascii="Times New Roman" w:hAnsi="Times New Roman"/>
          <w:sz w:val="28"/>
          <w:szCs w:val="28"/>
        </w:rPr>
        <w:t>ных</w:t>
      </w:r>
      <w:r w:rsidR="00485EDA">
        <w:rPr>
          <w:rFonts w:ascii="Times New Roman" w:hAnsi="Times New Roman"/>
          <w:sz w:val="28"/>
          <w:szCs w:val="28"/>
        </w:rPr>
        <w:t xml:space="preserve"> заявителем</w:t>
      </w:r>
      <w:r>
        <w:rPr>
          <w:rFonts w:ascii="Times New Roman" w:hAnsi="Times New Roman"/>
          <w:sz w:val="28"/>
          <w:szCs w:val="28"/>
        </w:rPr>
        <w:t xml:space="preserve"> или его представителем</w:t>
      </w:r>
    </w:p>
    <w:p w14:paraId="2D05FA0B" w14:textId="77777777" w:rsidR="00375515" w:rsidRDefault="00375515">
      <w:pPr>
        <w:jc w:val="center"/>
        <w:rPr>
          <w:rFonts w:ascii="Times New Roman" w:hAnsi="Times New Roman"/>
          <w:sz w:val="28"/>
          <w:szCs w:val="28"/>
        </w:rPr>
      </w:pPr>
    </w:p>
    <w:p w14:paraId="595640C0" w14:textId="77777777" w:rsidR="00342D04" w:rsidRPr="00342D04" w:rsidRDefault="000F4CD7" w:rsidP="00342D04">
      <w:pPr>
        <w:ind w:firstLine="709"/>
        <w:jc w:val="both"/>
        <w:rPr>
          <w:rFonts w:ascii="Times New Roman" w:hAnsi="Times New Roman"/>
          <w:sz w:val="28"/>
          <w:szCs w:val="28"/>
        </w:rPr>
      </w:pPr>
      <w:r>
        <w:rPr>
          <w:rFonts w:ascii="Times New Roman" w:hAnsi="Times New Roman"/>
          <w:sz w:val="28"/>
          <w:szCs w:val="28"/>
        </w:rPr>
        <w:t>69</w:t>
      </w:r>
      <w:r w:rsidR="00485EDA">
        <w:rPr>
          <w:rFonts w:ascii="Times New Roman" w:hAnsi="Times New Roman"/>
          <w:sz w:val="28"/>
          <w:szCs w:val="28"/>
        </w:rPr>
        <w:t xml:space="preserve">. </w:t>
      </w:r>
      <w:r w:rsidR="00342D04" w:rsidRPr="00342D04">
        <w:rPr>
          <w:rFonts w:ascii="Times New Roman" w:hAnsi="Times New Roman"/>
          <w:sz w:val="28"/>
          <w:szCs w:val="28"/>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7B70F9">
        <w:rPr>
          <w:rFonts w:ascii="Times New Roman" w:hAnsi="Times New Roman"/>
          <w:sz w:val="28"/>
          <w:szCs w:val="28"/>
        </w:rPr>
        <w:t>28</w:t>
      </w:r>
      <w:r w:rsidR="00342D04" w:rsidRPr="00342D04">
        <w:rPr>
          <w:rFonts w:ascii="Times New Roman" w:hAnsi="Times New Roman"/>
          <w:sz w:val="28"/>
          <w:szCs w:val="28"/>
        </w:rPr>
        <w:t xml:space="preserve"> настоящего административного регламента.</w:t>
      </w:r>
    </w:p>
    <w:p w14:paraId="5CFEEDE6" w14:textId="77777777" w:rsidR="00342D04" w:rsidRDefault="00342D04" w:rsidP="00342D04">
      <w:pPr>
        <w:ind w:firstLine="709"/>
        <w:jc w:val="both"/>
        <w:rPr>
          <w:rFonts w:ascii="Times New Roman" w:hAnsi="Times New Roman"/>
          <w:sz w:val="28"/>
          <w:szCs w:val="28"/>
        </w:rPr>
      </w:pPr>
      <w:r>
        <w:rPr>
          <w:rFonts w:ascii="Times New Roman" w:hAnsi="Times New Roman"/>
          <w:sz w:val="28"/>
          <w:szCs w:val="28"/>
        </w:rPr>
        <w:t>70</w:t>
      </w:r>
      <w:r w:rsidRPr="00342D04">
        <w:rPr>
          <w:rFonts w:ascii="Times New Roman" w:hAnsi="Times New Roman"/>
          <w:sz w:val="28"/>
          <w:szCs w:val="28"/>
        </w:rPr>
        <w:t xml:space="preserve">. В целях предоставления муниципальной услуги осуществляется прием заявителей или их представителей в администрации при личном обращении заявителя или его представителя в </w:t>
      </w:r>
      <w:r w:rsidR="007B70F9">
        <w:rPr>
          <w:rFonts w:ascii="Times New Roman" w:hAnsi="Times New Roman"/>
          <w:sz w:val="28"/>
          <w:szCs w:val="28"/>
        </w:rPr>
        <w:t>уполномоченный орган</w:t>
      </w:r>
      <w:r w:rsidRPr="00342D04">
        <w:rPr>
          <w:rFonts w:ascii="Times New Roman" w:hAnsi="Times New Roman"/>
          <w:sz w:val="28"/>
          <w:szCs w:val="28"/>
        </w:rPr>
        <w:t>.</w:t>
      </w:r>
    </w:p>
    <w:p w14:paraId="3AF97CD4" w14:textId="77777777" w:rsidR="008450E3" w:rsidRPr="008450E3" w:rsidRDefault="007B70F9" w:rsidP="008450E3">
      <w:pPr>
        <w:ind w:firstLine="709"/>
        <w:jc w:val="both"/>
        <w:rPr>
          <w:rFonts w:ascii="Times New Roman" w:hAnsi="Times New Roman"/>
          <w:sz w:val="28"/>
          <w:szCs w:val="28"/>
        </w:rPr>
      </w:pPr>
      <w:r>
        <w:rPr>
          <w:rFonts w:ascii="Times New Roman" w:hAnsi="Times New Roman"/>
          <w:sz w:val="28"/>
          <w:szCs w:val="28"/>
        </w:rPr>
        <w:t>71</w:t>
      </w:r>
      <w:r w:rsidR="00485EDA">
        <w:rPr>
          <w:rFonts w:ascii="Times New Roman" w:hAnsi="Times New Roman"/>
          <w:sz w:val="28"/>
          <w:szCs w:val="28"/>
        </w:rPr>
        <w:t xml:space="preserve">. </w:t>
      </w:r>
      <w:r w:rsidR="008450E3" w:rsidRPr="008450E3">
        <w:rPr>
          <w:rFonts w:ascii="Times New Roman" w:hAnsi="Times New Roman"/>
          <w:sz w:val="28"/>
          <w:szCs w:val="28"/>
        </w:rPr>
        <w:t xml:space="preserve">Заявление не позднее рабочего дня, следующего за днем его поступления в администрацию (получения через организации почтовой связи), регистрируется должностным лицом администрации, ответственным за регистрацию входящей корреспонденции, в </w:t>
      </w:r>
      <w:r w:rsidR="0069197C" w:rsidRPr="0069197C">
        <w:rPr>
          <w:rFonts w:ascii="Times New Roman" w:hAnsi="Times New Roman"/>
          <w:sz w:val="28"/>
          <w:szCs w:val="28"/>
        </w:rPr>
        <w:t xml:space="preserve">системе электронного документооборота </w:t>
      </w:r>
      <w:r w:rsidR="008450E3" w:rsidRPr="008450E3">
        <w:rPr>
          <w:rFonts w:ascii="Times New Roman" w:hAnsi="Times New Roman"/>
          <w:sz w:val="28"/>
          <w:szCs w:val="28"/>
        </w:rPr>
        <w:t>«Дело»</w:t>
      </w:r>
      <w:r w:rsidR="0069197C">
        <w:rPr>
          <w:rFonts w:ascii="Times New Roman" w:hAnsi="Times New Roman"/>
          <w:sz w:val="28"/>
          <w:szCs w:val="28"/>
        </w:rPr>
        <w:t xml:space="preserve">. </w:t>
      </w:r>
      <w:r w:rsidR="008450E3" w:rsidRPr="008450E3">
        <w:rPr>
          <w:rFonts w:ascii="Times New Roman" w:hAnsi="Times New Roman"/>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w:t>
      </w:r>
    </w:p>
    <w:p w14:paraId="1036968D" w14:textId="77777777" w:rsidR="00375515" w:rsidRDefault="008450E3" w:rsidP="008450E3">
      <w:pPr>
        <w:ind w:firstLine="709"/>
        <w:jc w:val="both"/>
        <w:rPr>
          <w:rFonts w:ascii="Times New Roman" w:hAnsi="Times New Roman"/>
          <w:sz w:val="28"/>
          <w:szCs w:val="28"/>
        </w:rPr>
      </w:pPr>
      <w:r w:rsidRPr="008450E3">
        <w:rPr>
          <w:rFonts w:ascii="Times New Roman" w:hAnsi="Times New Roman"/>
          <w:sz w:val="28"/>
          <w:szCs w:val="28"/>
        </w:rPr>
        <w:t>Днем поступления заявления является дата его регистрации как входящего документа либо дата, указанная на уведомлении о вручении почтового отправления, в котором содержится заявление и прилагаемые к нему документы.</w:t>
      </w:r>
      <w:r>
        <w:rPr>
          <w:rFonts w:ascii="Times New Roman" w:hAnsi="Times New Roman"/>
          <w:sz w:val="28"/>
          <w:szCs w:val="28"/>
        </w:rPr>
        <w:t xml:space="preserve"> </w:t>
      </w:r>
    </w:p>
    <w:p w14:paraId="193A6848" w14:textId="77777777" w:rsidR="008450E3" w:rsidRDefault="008450E3" w:rsidP="008450E3">
      <w:pPr>
        <w:ind w:firstLine="709"/>
        <w:jc w:val="both"/>
        <w:rPr>
          <w:rFonts w:ascii="Times New Roman" w:hAnsi="Times New Roman"/>
          <w:sz w:val="28"/>
          <w:szCs w:val="28"/>
        </w:rPr>
      </w:pPr>
      <w:r>
        <w:rPr>
          <w:rFonts w:ascii="Times New Roman" w:hAnsi="Times New Roman"/>
          <w:sz w:val="28"/>
          <w:szCs w:val="28"/>
        </w:rPr>
        <w:t>72</w:t>
      </w:r>
      <w:r w:rsidR="00485EDA">
        <w:rPr>
          <w:rFonts w:ascii="Times New Roman" w:hAnsi="Times New Roman"/>
          <w:sz w:val="28"/>
          <w:szCs w:val="28"/>
        </w:rPr>
        <w:t xml:space="preserve">. </w:t>
      </w:r>
      <w:r w:rsidRPr="008450E3">
        <w:rPr>
          <w:rFonts w:ascii="Times New Roman" w:hAnsi="Times New Roman"/>
          <w:sz w:val="28"/>
          <w:szCs w:val="28"/>
        </w:rPr>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w:t>
      </w:r>
      <w:r>
        <w:rPr>
          <w:rFonts w:ascii="Times New Roman" w:hAnsi="Times New Roman"/>
          <w:sz w:val="28"/>
          <w:szCs w:val="28"/>
        </w:rPr>
        <w:t>0</w:t>
      </w:r>
      <w:r w:rsidRPr="008450E3">
        <w:rPr>
          <w:rFonts w:ascii="Times New Roman" w:hAnsi="Times New Roman"/>
          <w:sz w:val="28"/>
          <w:szCs w:val="28"/>
        </w:rPr>
        <w:t xml:space="preserve"> настоящего административного регламента, не позднее рабочего дня, следующего за днем их поступления в администрацию.</w:t>
      </w:r>
    </w:p>
    <w:p w14:paraId="70BF4973" w14:textId="77777777" w:rsidR="008450E3" w:rsidRPr="008450E3" w:rsidRDefault="00485EDA" w:rsidP="008450E3">
      <w:pPr>
        <w:ind w:firstLine="709"/>
        <w:jc w:val="both"/>
        <w:rPr>
          <w:rFonts w:ascii="Times New Roman" w:hAnsi="Times New Roman"/>
          <w:sz w:val="28"/>
          <w:szCs w:val="28"/>
        </w:rPr>
      </w:pPr>
      <w:r>
        <w:rPr>
          <w:rFonts w:ascii="Times New Roman" w:hAnsi="Times New Roman"/>
          <w:sz w:val="28"/>
          <w:szCs w:val="28"/>
        </w:rPr>
        <w:t>7</w:t>
      </w:r>
      <w:r w:rsidR="008450E3">
        <w:rPr>
          <w:rFonts w:ascii="Times New Roman" w:hAnsi="Times New Roman"/>
          <w:sz w:val="28"/>
          <w:szCs w:val="28"/>
        </w:rPr>
        <w:t>3</w:t>
      </w:r>
      <w:r>
        <w:rPr>
          <w:rFonts w:ascii="Times New Roman" w:hAnsi="Times New Roman"/>
          <w:sz w:val="28"/>
          <w:szCs w:val="28"/>
        </w:rPr>
        <w:t xml:space="preserve">. </w:t>
      </w:r>
      <w:r w:rsidR="008450E3" w:rsidRPr="008450E3">
        <w:rPr>
          <w:rFonts w:ascii="Times New Roman" w:hAnsi="Times New Roman"/>
          <w:sz w:val="28"/>
          <w:szCs w:val="28"/>
        </w:rPr>
        <w:t>В случае выявления в представленных документах хотя бы одного из обстоятельств, предусмотренных пунктом 3</w:t>
      </w:r>
      <w:r w:rsidR="008450E3">
        <w:rPr>
          <w:rFonts w:ascii="Times New Roman" w:hAnsi="Times New Roman"/>
          <w:sz w:val="28"/>
          <w:szCs w:val="28"/>
        </w:rPr>
        <w:t>5</w:t>
      </w:r>
      <w:r w:rsidR="008450E3" w:rsidRPr="008450E3">
        <w:rPr>
          <w:rFonts w:ascii="Times New Roman" w:hAnsi="Times New Roman"/>
          <w:sz w:val="28"/>
          <w:szCs w:val="28"/>
        </w:rPr>
        <w:t xml:space="preserve"> настоящего административного регламента, должностное лицо, указанное в пункте </w:t>
      </w:r>
      <w:r w:rsidR="008450E3">
        <w:rPr>
          <w:rFonts w:ascii="Times New Roman" w:hAnsi="Times New Roman"/>
          <w:sz w:val="28"/>
          <w:szCs w:val="28"/>
        </w:rPr>
        <w:t>71</w:t>
      </w:r>
      <w:r w:rsidR="008450E3" w:rsidRPr="008450E3">
        <w:rPr>
          <w:rFonts w:ascii="Times New Roman" w:hAnsi="Times New Roman"/>
          <w:sz w:val="28"/>
          <w:szCs w:val="28"/>
        </w:rPr>
        <w:t xml:space="preserve"> настоящего административного регламента, не позднее срока, предусмотренного пунктом </w:t>
      </w:r>
      <w:r w:rsidR="008450E3">
        <w:rPr>
          <w:rFonts w:ascii="Times New Roman" w:hAnsi="Times New Roman"/>
          <w:sz w:val="28"/>
          <w:szCs w:val="28"/>
        </w:rPr>
        <w:t>72</w:t>
      </w:r>
      <w:r w:rsidR="008450E3" w:rsidRPr="008450E3">
        <w:rPr>
          <w:rFonts w:ascii="Times New Roman" w:hAnsi="Times New Roman"/>
          <w:sz w:val="28"/>
          <w:szCs w:val="28"/>
        </w:rPr>
        <w:t xml:space="preserve"> настоящего административного регламента, принимает решение об отказе в приеме документов.</w:t>
      </w:r>
    </w:p>
    <w:p w14:paraId="7571C2ED" w14:textId="77777777" w:rsidR="008450E3" w:rsidRPr="008450E3" w:rsidRDefault="008450E3" w:rsidP="008450E3">
      <w:pPr>
        <w:ind w:firstLine="709"/>
        <w:jc w:val="both"/>
        <w:rPr>
          <w:rFonts w:ascii="Times New Roman" w:hAnsi="Times New Roman"/>
          <w:sz w:val="28"/>
          <w:szCs w:val="28"/>
        </w:rPr>
      </w:pPr>
      <w:r>
        <w:rPr>
          <w:rFonts w:ascii="Times New Roman" w:hAnsi="Times New Roman"/>
          <w:sz w:val="28"/>
          <w:szCs w:val="28"/>
        </w:rPr>
        <w:t>74</w:t>
      </w:r>
      <w:r w:rsidRPr="008450E3">
        <w:rPr>
          <w:rFonts w:ascii="Times New Roman" w:hAnsi="Times New Roman"/>
          <w:sz w:val="28"/>
          <w:szCs w:val="28"/>
        </w:rPr>
        <w:t xml:space="preserve">. В случае отказа в приеме документов, поданных путем личного обращения, должностное лицо, указанное в пункте </w:t>
      </w:r>
      <w:r w:rsidR="00F34275">
        <w:rPr>
          <w:rFonts w:ascii="Times New Roman" w:hAnsi="Times New Roman"/>
          <w:sz w:val="28"/>
          <w:szCs w:val="28"/>
        </w:rPr>
        <w:t>71</w:t>
      </w:r>
      <w:r w:rsidRPr="008450E3">
        <w:rPr>
          <w:rFonts w:ascii="Times New Roman" w:hAnsi="Times New Roman"/>
          <w:sz w:val="28"/>
          <w:szCs w:val="28"/>
        </w:rPr>
        <w:t xml:space="preserve"> настоящего административного регламента, выдает (направляет) заявителю или его </w:t>
      </w:r>
      <w:r w:rsidRPr="008450E3">
        <w:rPr>
          <w:rFonts w:ascii="Times New Roman" w:hAnsi="Times New Roman"/>
          <w:sz w:val="28"/>
          <w:szCs w:val="28"/>
        </w:rPr>
        <w:lastRenderedPageBreak/>
        <w:t>представителю в течение трех рабочих дней со дня получения заявления и документов письменное уведомление об отказе в приеме документов.</w:t>
      </w:r>
    </w:p>
    <w:p w14:paraId="284FEB92" w14:textId="77777777" w:rsidR="00F34275" w:rsidRDefault="008450E3" w:rsidP="008450E3">
      <w:pPr>
        <w:ind w:firstLine="709"/>
        <w:jc w:val="both"/>
        <w:rPr>
          <w:rFonts w:ascii="Times New Roman" w:hAnsi="Times New Roman"/>
          <w:sz w:val="28"/>
          <w:szCs w:val="28"/>
        </w:rPr>
      </w:pPr>
      <w:r w:rsidRPr="008450E3">
        <w:rPr>
          <w:rFonts w:ascii="Times New Roman" w:hAnsi="Times New Roman"/>
          <w:sz w:val="28"/>
          <w:szCs w:val="28"/>
        </w:rPr>
        <w:t xml:space="preserve">В случае отказа в приеме документов, поданных через организации почтовой связи, должностное лицо, указанное в пункте </w:t>
      </w:r>
      <w:r w:rsidR="00F34275">
        <w:rPr>
          <w:rFonts w:ascii="Times New Roman" w:hAnsi="Times New Roman"/>
          <w:sz w:val="28"/>
          <w:szCs w:val="28"/>
        </w:rPr>
        <w:t>71</w:t>
      </w:r>
      <w:r w:rsidRPr="008450E3">
        <w:rPr>
          <w:rFonts w:ascii="Times New Roman" w:hAnsi="Times New Roman"/>
          <w:sz w:val="28"/>
          <w:szCs w:val="28"/>
        </w:rPr>
        <w:t xml:space="preserve"> настоящего административного регламента,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14:paraId="1D0D020E" w14:textId="77777777" w:rsidR="003F0085" w:rsidRPr="003F0085" w:rsidRDefault="003F0085" w:rsidP="003F0085">
      <w:pPr>
        <w:ind w:firstLine="709"/>
        <w:jc w:val="both"/>
        <w:rPr>
          <w:rFonts w:ascii="Times New Roman" w:hAnsi="Times New Roman"/>
          <w:sz w:val="28"/>
          <w:szCs w:val="28"/>
        </w:rPr>
      </w:pPr>
      <w:r>
        <w:rPr>
          <w:rFonts w:ascii="Times New Roman" w:hAnsi="Times New Roman"/>
          <w:sz w:val="28"/>
          <w:szCs w:val="28"/>
        </w:rPr>
        <w:t xml:space="preserve">75. </w:t>
      </w:r>
      <w:r w:rsidRPr="003F0085">
        <w:rPr>
          <w:rFonts w:ascii="Times New Roman" w:hAnsi="Times New Roman"/>
          <w:sz w:val="28"/>
          <w:szCs w:val="28"/>
        </w:rPr>
        <w:t>При отсутствии в представленных заявителем или его представителем документах оснований, предусмотренных пунктом 3</w:t>
      </w:r>
      <w:r>
        <w:rPr>
          <w:rFonts w:ascii="Times New Roman" w:hAnsi="Times New Roman"/>
          <w:sz w:val="28"/>
          <w:szCs w:val="28"/>
        </w:rPr>
        <w:t>5</w:t>
      </w:r>
      <w:r w:rsidRPr="003F0085">
        <w:rPr>
          <w:rFonts w:ascii="Times New Roman" w:hAnsi="Times New Roman"/>
          <w:sz w:val="28"/>
          <w:szCs w:val="28"/>
        </w:rPr>
        <w:t xml:space="preserve"> настоящего административного регламента, должностное лицо администрации, указанное в пункте </w:t>
      </w:r>
      <w:r>
        <w:rPr>
          <w:rFonts w:ascii="Times New Roman" w:hAnsi="Times New Roman"/>
          <w:sz w:val="28"/>
          <w:szCs w:val="28"/>
        </w:rPr>
        <w:t>71</w:t>
      </w:r>
      <w:r w:rsidRPr="003F0085">
        <w:rPr>
          <w:rFonts w:ascii="Times New Roman" w:hAnsi="Times New Roman"/>
          <w:sz w:val="28"/>
          <w:szCs w:val="28"/>
        </w:rPr>
        <w:t xml:space="preserve"> настоящего административного регламента, не позднее срока, предусмотренного пунктом </w:t>
      </w:r>
      <w:r>
        <w:rPr>
          <w:rFonts w:ascii="Times New Roman" w:hAnsi="Times New Roman"/>
          <w:sz w:val="28"/>
          <w:szCs w:val="28"/>
        </w:rPr>
        <w:t>72</w:t>
      </w:r>
      <w:r w:rsidRPr="003F0085">
        <w:rPr>
          <w:rFonts w:ascii="Times New Roman" w:hAnsi="Times New Roman"/>
          <w:sz w:val="28"/>
          <w:szCs w:val="28"/>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14:paraId="1714878A" w14:textId="77777777" w:rsidR="003F0085" w:rsidRDefault="003F0085" w:rsidP="003F0085">
      <w:pPr>
        <w:ind w:firstLine="709"/>
        <w:jc w:val="both"/>
        <w:rPr>
          <w:rFonts w:ascii="Times New Roman" w:hAnsi="Times New Roman"/>
          <w:sz w:val="28"/>
          <w:szCs w:val="28"/>
        </w:rPr>
      </w:pPr>
      <w:r>
        <w:rPr>
          <w:rFonts w:ascii="Times New Roman" w:hAnsi="Times New Roman"/>
          <w:sz w:val="28"/>
          <w:szCs w:val="28"/>
        </w:rPr>
        <w:t>76</w:t>
      </w:r>
      <w:r w:rsidRPr="003F0085">
        <w:rPr>
          <w:rFonts w:ascii="Times New Roman" w:hAnsi="Times New Roman"/>
          <w:sz w:val="28"/>
          <w:szCs w:val="28"/>
        </w:rPr>
        <w:t xml:space="preserve">. В случае </w:t>
      </w:r>
      <w:proofErr w:type="gramStart"/>
      <w:r w:rsidRPr="003F0085">
        <w:rPr>
          <w:rFonts w:ascii="Times New Roman" w:hAnsi="Times New Roman"/>
          <w:sz w:val="28"/>
          <w:szCs w:val="28"/>
        </w:rPr>
        <w:t>принятия</w:t>
      </w:r>
      <w:proofErr w:type="gramEnd"/>
      <w:r w:rsidRPr="003F0085">
        <w:rPr>
          <w:rFonts w:ascii="Times New Roman" w:hAnsi="Times New Roman"/>
          <w:sz w:val="28"/>
          <w:szCs w:val="28"/>
        </w:rPr>
        <w:t xml:space="preserve"> указанного в пункте </w:t>
      </w:r>
      <w:r>
        <w:rPr>
          <w:rFonts w:ascii="Times New Roman" w:hAnsi="Times New Roman"/>
          <w:sz w:val="28"/>
          <w:szCs w:val="28"/>
        </w:rPr>
        <w:t>75</w:t>
      </w:r>
      <w:r w:rsidRPr="003F0085">
        <w:rPr>
          <w:rFonts w:ascii="Times New Roman" w:hAnsi="Times New Roman"/>
          <w:sz w:val="28"/>
          <w:szCs w:val="28"/>
        </w:rPr>
        <w:t xml:space="preserve">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14:paraId="09A0724F" w14:textId="77777777" w:rsidR="00504FBD" w:rsidRPr="00504FBD" w:rsidRDefault="003F0085" w:rsidP="00504FBD">
      <w:pPr>
        <w:ind w:firstLine="709"/>
        <w:jc w:val="both"/>
        <w:rPr>
          <w:rFonts w:ascii="Times New Roman" w:hAnsi="Times New Roman"/>
          <w:sz w:val="28"/>
          <w:szCs w:val="28"/>
        </w:rPr>
      </w:pPr>
      <w:r>
        <w:rPr>
          <w:rFonts w:ascii="Times New Roman" w:hAnsi="Times New Roman"/>
          <w:sz w:val="28"/>
          <w:szCs w:val="28"/>
        </w:rPr>
        <w:t>77</w:t>
      </w:r>
      <w:r w:rsidR="00485EDA">
        <w:rPr>
          <w:rFonts w:ascii="Times New Roman" w:hAnsi="Times New Roman"/>
          <w:sz w:val="28"/>
          <w:szCs w:val="28"/>
        </w:rPr>
        <w:t xml:space="preserve">. </w:t>
      </w:r>
      <w:r w:rsidR="00504FBD" w:rsidRPr="00504FBD">
        <w:rPr>
          <w:rFonts w:ascii="Times New Roman" w:hAnsi="Times New Roman"/>
          <w:sz w:val="28"/>
          <w:szCs w:val="28"/>
        </w:rPr>
        <w:t>Результатом административной процедуры является прием и регистрация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14:paraId="6B4DE483" w14:textId="77777777" w:rsidR="00375515" w:rsidRDefault="00504FBD" w:rsidP="00504FBD">
      <w:pPr>
        <w:ind w:firstLine="709"/>
        <w:jc w:val="both"/>
        <w:rPr>
          <w:rFonts w:ascii="Times New Roman" w:hAnsi="Times New Roman"/>
          <w:sz w:val="28"/>
          <w:szCs w:val="28"/>
        </w:rPr>
      </w:pPr>
      <w:r>
        <w:rPr>
          <w:rFonts w:ascii="Times New Roman" w:hAnsi="Times New Roman"/>
          <w:sz w:val="28"/>
          <w:szCs w:val="28"/>
        </w:rPr>
        <w:t>78</w:t>
      </w:r>
      <w:r w:rsidRPr="00504FBD">
        <w:rPr>
          <w:rFonts w:ascii="Times New Roman" w:hAnsi="Times New Roman"/>
          <w:sz w:val="28"/>
          <w:szCs w:val="28"/>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представленных заявителем или его представителем документов, и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w:t>
      </w:r>
      <w:r w:rsidR="0069197C" w:rsidRPr="0069197C">
        <w:t xml:space="preserve"> </w:t>
      </w:r>
      <w:r w:rsidR="0069197C" w:rsidRPr="0069197C">
        <w:rPr>
          <w:rFonts w:ascii="Times New Roman" w:hAnsi="Times New Roman"/>
          <w:sz w:val="28"/>
          <w:szCs w:val="28"/>
        </w:rPr>
        <w:t>системе электронного документооборота</w:t>
      </w:r>
      <w:r w:rsidRPr="00504FBD">
        <w:rPr>
          <w:rFonts w:ascii="Times New Roman" w:hAnsi="Times New Roman"/>
          <w:sz w:val="28"/>
          <w:szCs w:val="28"/>
        </w:rPr>
        <w:t xml:space="preserve"> «Дело».</w:t>
      </w:r>
    </w:p>
    <w:p w14:paraId="26446F0D" w14:textId="77777777" w:rsidR="00504FBD" w:rsidRDefault="00504FBD" w:rsidP="00504FBD">
      <w:pPr>
        <w:ind w:firstLine="709"/>
        <w:jc w:val="both"/>
        <w:rPr>
          <w:rFonts w:ascii="Times New Roman" w:hAnsi="Times New Roman"/>
          <w:sz w:val="28"/>
          <w:szCs w:val="28"/>
        </w:rPr>
      </w:pPr>
    </w:p>
    <w:p w14:paraId="2A650A22" w14:textId="77777777" w:rsidR="00375515" w:rsidRDefault="00504FBD">
      <w:pPr>
        <w:jc w:val="center"/>
        <w:rPr>
          <w:rFonts w:ascii="Times New Roman" w:hAnsi="Times New Roman"/>
          <w:sz w:val="28"/>
          <w:szCs w:val="28"/>
        </w:rPr>
      </w:pPr>
      <w:r>
        <w:rPr>
          <w:rFonts w:ascii="Times New Roman" w:hAnsi="Times New Roman"/>
          <w:sz w:val="28"/>
          <w:szCs w:val="28"/>
        </w:rPr>
        <w:t>22.</w:t>
      </w:r>
      <w:r w:rsidR="00485EDA">
        <w:rPr>
          <w:rFonts w:ascii="Times New Roman" w:hAnsi="Times New Roman"/>
          <w:sz w:val="28"/>
          <w:szCs w:val="28"/>
        </w:rPr>
        <w:t xml:space="preserve"> Формирование и направление межведомственных запросов в органы</w:t>
      </w:r>
      <w:r>
        <w:rPr>
          <w:rFonts w:ascii="Times New Roman" w:hAnsi="Times New Roman"/>
          <w:sz w:val="28"/>
          <w:szCs w:val="28"/>
        </w:rPr>
        <w:t xml:space="preserve"> (организации)</w:t>
      </w:r>
      <w:r w:rsidR="00485EDA">
        <w:rPr>
          <w:rFonts w:ascii="Times New Roman" w:hAnsi="Times New Roman"/>
          <w:sz w:val="28"/>
          <w:szCs w:val="28"/>
        </w:rPr>
        <w:t>, участвующие в предоставлении муниципальной услуги</w:t>
      </w:r>
    </w:p>
    <w:p w14:paraId="01428DFA" w14:textId="77777777" w:rsidR="00375515" w:rsidRDefault="00375515">
      <w:pPr>
        <w:ind w:left="720" w:firstLine="1134"/>
        <w:jc w:val="both"/>
        <w:rPr>
          <w:rFonts w:ascii="Times New Roman" w:hAnsi="Times New Roman"/>
          <w:sz w:val="28"/>
          <w:szCs w:val="28"/>
        </w:rPr>
      </w:pPr>
    </w:p>
    <w:p w14:paraId="714D5834" w14:textId="77777777" w:rsidR="00375515" w:rsidRDefault="00504FBD">
      <w:pPr>
        <w:ind w:firstLine="709"/>
        <w:jc w:val="both"/>
      </w:pPr>
      <w:r>
        <w:rPr>
          <w:rFonts w:ascii="Times New Roman" w:hAnsi="Times New Roman"/>
          <w:sz w:val="28"/>
          <w:szCs w:val="28"/>
        </w:rPr>
        <w:t>79</w:t>
      </w:r>
      <w:r w:rsidR="00485EDA">
        <w:rPr>
          <w:rFonts w:ascii="Times New Roman" w:hAnsi="Times New Roman"/>
          <w:sz w:val="28"/>
          <w:szCs w:val="28"/>
        </w:rPr>
        <w:t xml:space="preserve">. Основанием для начала административной процедуры является </w:t>
      </w:r>
      <w:r w:rsidR="00485EDA">
        <w:rPr>
          <w:rFonts w:ascii="Times New Roman" w:hAnsi="Times New Roman"/>
          <w:sz w:val="28"/>
          <w:szCs w:val="28"/>
        </w:rPr>
        <w:lastRenderedPageBreak/>
        <w:t xml:space="preserve">непредставление заявителем </w:t>
      </w:r>
      <w:r>
        <w:rPr>
          <w:rFonts w:ascii="Times New Roman" w:hAnsi="Times New Roman"/>
          <w:sz w:val="28"/>
          <w:szCs w:val="28"/>
        </w:rPr>
        <w:t xml:space="preserve">или его представителем хотя бы одного из </w:t>
      </w:r>
      <w:r w:rsidR="00485EDA">
        <w:rPr>
          <w:rFonts w:ascii="Times New Roman" w:hAnsi="Times New Roman"/>
          <w:sz w:val="28"/>
          <w:szCs w:val="28"/>
        </w:rPr>
        <w:t xml:space="preserve">документов, </w:t>
      </w:r>
      <w:r>
        <w:rPr>
          <w:rFonts w:ascii="Times New Roman" w:hAnsi="Times New Roman"/>
          <w:sz w:val="28"/>
          <w:szCs w:val="28"/>
        </w:rPr>
        <w:t>указанных в пункте</w:t>
      </w:r>
      <w:r w:rsidR="00485EDA">
        <w:rPr>
          <w:rFonts w:ascii="Times New Roman" w:hAnsi="Times New Roman"/>
          <w:sz w:val="28"/>
          <w:szCs w:val="28"/>
        </w:rPr>
        <w:t xml:space="preserve"> 3</w:t>
      </w:r>
      <w:r>
        <w:rPr>
          <w:rFonts w:ascii="Times New Roman" w:hAnsi="Times New Roman"/>
          <w:sz w:val="28"/>
          <w:szCs w:val="28"/>
        </w:rPr>
        <w:t>1</w:t>
      </w:r>
      <w:r w:rsidR="00485EDA">
        <w:rPr>
          <w:rFonts w:ascii="Times New Roman" w:hAnsi="Times New Roman"/>
          <w:sz w:val="28"/>
          <w:szCs w:val="28"/>
        </w:rPr>
        <w:t xml:space="preserve"> административного регламента.</w:t>
      </w:r>
    </w:p>
    <w:p w14:paraId="3F3DBF6C" w14:textId="77777777" w:rsidR="00F7374C" w:rsidRPr="00F7374C" w:rsidRDefault="00B11C32" w:rsidP="00F7374C">
      <w:pPr>
        <w:ind w:firstLine="709"/>
        <w:jc w:val="both"/>
        <w:rPr>
          <w:rFonts w:ascii="Times New Roman" w:hAnsi="Times New Roman"/>
          <w:sz w:val="28"/>
          <w:szCs w:val="28"/>
        </w:rPr>
      </w:pPr>
      <w:r>
        <w:rPr>
          <w:rFonts w:ascii="Times New Roman" w:hAnsi="Times New Roman"/>
          <w:sz w:val="28"/>
          <w:szCs w:val="28"/>
        </w:rPr>
        <w:t>80</w:t>
      </w:r>
      <w:r w:rsidR="00485EDA">
        <w:rPr>
          <w:rFonts w:ascii="Times New Roman" w:hAnsi="Times New Roman"/>
          <w:sz w:val="28"/>
          <w:szCs w:val="28"/>
        </w:rPr>
        <w:t xml:space="preserve">. </w:t>
      </w:r>
      <w:r w:rsidR="00F7374C" w:rsidRPr="00F7374C">
        <w:rPr>
          <w:rFonts w:ascii="Times New Roman" w:hAnsi="Times New Roman"/>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14:paraId="3EE57344" w14:textId="77777777" w:rsidR="00F7374C" w:rsidRPr="00F7374C" w:rsidRDefault="00F7374C" w:rsidP="00F7374C">
      <w:pPr>
        <w:ind w:firstLine="709"/>
        <w:jc w:val="both"/>
        <w:rPr>
          <w:rFonts w:ascii="Times New Roman" w:hAnsi="Times New Roman"/>
          <w:sz w:val="28"/>
          <w:szCs w:val="28"/>
        </w:rPr>
      </w:pPr>
      <w:r w:rsidRPr="00F7374C">
        <w:rPr>
          <w:rFonts w:ascii="Times New Roman" w:hAnsi="Times New Roman"/>
          <w:sz w:val="28"/>
          <w:szCs w:val="28"/>
        </w:rPr>
        <w:t xml:space="preserve">1) в </w:t>
      </w:r>
      <w:r w:rsidR="00EA199B">
        <w:rPr>
          <w:rFonts w:ascii="Times New Roman" w:hAnsi="Times New Roman"/>
          <w:sz w:val="28"/>
          <w:szCs w:val="28"/>
        </w:rPr>
        <w:t>Росреестр</w:t>
      </w:r>
      <w:r w:rsidRPr="00F7374C">
        <w:rPr>
          <w:rFonts w:ascii="Times New Roman" w:hAnsi="Times New Roman"/>
          <w:sz w:val="28"/>
          <w:szCs w:val="28"/>
        </w:rPr>
        <w:t xml:space="preserve"> – в целях получения выписки из ЕГРН об объекте недвижимости;</w:t>
      </w:r>
    </w:p>
    <w:p w14:paraId="0383DA2A" w14:textId="77777777" w:rsidR="00F7374C" w:rsidRPr="00F7374C" w:rsidRDefault="00F7374C" w:rsidP="00F7374C">
      <w:pPr>
        <w:ind w:firstLine="709"/>
        <w:jc w:val="both"/>
        <w:rPr>
          <w:rFonts w:ascii="Times New Roman" w:hAnsi="Times New Roman"/>
          <w:sz w:val="28"/>
          <w:szCs w:val="28"/>
        </w:rPr>
      </w:pPr>
      <w:r w:rsidRPr="00F7374C">
        <w:rPr>
          <w:rFonts w:ascii="Times New Roman" w:hAnsi="Times New Roman"/>
          <w:sz w:val="28"/>
          <w:szCs w:val="28"/>
        </w:rPr>
        <w:t>2) в Федеральную налоговую службу или ее территориальные органы – в целях получения выписки из ЕГРИП либо выписки из ЕГРЮЛ в случае, если заявителем является юридическое лицо;</w:t>
      </w:r>
    </w:p>
    <w:p w14:paraId="7455244B" w14:textId="77777777" w:rsidR="00F7374C" w:rsidRPr="00F7374C" w:rsidRDefault="00F7374C" w:rsidP="00F7374C">
      <w:pPr>
        <w:ind w:firstLine="709"/>
        <w:jc w:val="both"/>
        <w:rPr>
          <w:rFonts w:ascii="Times New Roman" w:hAnsi="Times New Roman"/>
          <w:sz w:val="28"/>
          <w:szCs w:val="28"/>
        </w:rPr>
      </w:pPr>
      <w:r w:rsidRPr="00F7374C">
        <w:rPr>
          <w:rFonts w:ascii="Times New Roman" w:hAnsi="Times New Roman"/>
          <w:sz w:val="28"/>
          <w:szCs w:val="28"/>
        </w:rPr>
        <w:t>3) в министерство природных ресурсов и экологии Иркутской области или в Департамент по недропользованию по Центрально-Сибирскому округу по Иркутской области (в зависимости от вида лицензии, на выдачу которой уполномочен соответствующий орган) – в целях получения копи</w:t>
      </w:r>
      <w:r w:rsidR="000307B6">
        <w:rPr>
          <w:rFonts w:ascii="Times New Roman" w:hAnsi="Times New Roman"/>
          <w:sz w:val="28"/>
          <w:szCs w:val="28"/>
        </w:rPr>
        <w:t>и</w:t>
      </w:r>
      <w:r w:rsidRPr="00F7374C">
        <w:rPr>
          <w:rFonts w:ascii="Times New Roman" w:hAnsi="Times New Roman"/>
          <w:sz w:val="28"/>
          <w:szCs w:val="28"/>
        </w:rPr>
        <w:t xml:space="preserve"> лицензии, удостоверяющей право проведения работ по геологическому изучению недр.</w:t>
      </w:r>
    </w:p>
    <w:p w14:paraId="015E4371" w14:textId="77777777" w:rsidR="00F7374C" w:rsidRPr="00F7374C" w:rsidRDefault="00EA199B" w:rsidP="00F7374C">
      <w:pPr>
        <w:ind w:firstLine="709"/>
        <w:jc w:val="both"/>
        <w:rPr>
          <w:rFonts w:ascii="Times New Roman" w:hAnsi="Times New Roman"/>
          <w:sz w:val="28"/>
          <w:szCs w:val="28"/>
        </w:rPr>
      </w:pPr>
      <w:r>
        <w:rPr>
          <w:rFonts w:ascii="Times New Roman" w:hAnsi="Times New Roman"/>
          <w:sz w:val="28"/>
          <w:szCs w:val="28"/>
        </w:rPr>
        <w:t>81</w:t>
      </w:r>
      <w:r w:rsidR="00F7374C" w:rsidRPr="00F7374C">
        <w:rPr>
          <w:rFonts w:ascii="Times New Roman" w:hAnsi="Times New Roman"/>
          <w:sz w:val="28"/>
          <w:szCs w:val="28"/>
        </w:rPr>
        <w:t>. Межведомственный запрос о представлении документов, указанных в пункте 3</w:t>
      </w:r>
      <w:r>
        <w:rPr>
          <w:rFonts w:ascii="Times New Roman" w:hAnsi="Times New Roman"/>
          <w:sz w:val="28"/>
          <w:szCs w:val="28"/>
        </w:rPr>
        <w:t>1</w:t>
      </w:r>
      <w:r w:rsidR="00F7374C" w:rsidRPr="00F7374C">
        <w:rPr>
          <w:rFonts w:ascii="Times New Roman" w:hAnsi="Times New Roman"/>
          <w:sz w:val="28"/>
          <w:szCs w:val="28"/>
        </w:rPr>
        <w:t xml:space="preserve"> административного регламента, формируется в соответствии с требованиями статьи 7</w:t>
      </w:r>
      <w:r w:rsidR="00F70FF5">
        <w:rPr>
          <w:rFonts w:ascii="Times New Roman" w:hAnsi="Times New Roman"/>
          <w:sz w:val="28"/>
          <w:szCs w:val="28"/>
        </w:rPr>
        <w:t>.2</w:t>
      </w:r>
      <w:r w:rsidR="00F7374C" w:rsidRPr="00F7374C">
        <w:rPr>
          <w:rFonts w:ascii="Times New Roman" w:hAnsi="Times New Roman"/>
          <w:sz w:val="28"/>
          <w:szCs w:val="28"/>
        </w:rPr>
        <w:t xml:space="preserve"> Федерального за</w:t>
      </w:r>
      <w:r w:rsidR="00F70FF5">
        <w:rPr>
          <w:rFonts w:ascii="Times New Roman" w:hAnsi="Times New Roman"/>
          <w:sz w:val="28"/>
          <w:szCs w:val="28"/>
        </w:rPr>
        <w:t>кона от 27.07. 2010 № 210-</w:t>
      </w:r>
      <w:r w:rsidR="00F7374C" w:rsidRPr="00F7374C">
        <w:rPr>
          <w:rFonts w:ascii="Times New Roman" w:hAnsi="Times New Roman"/>
          <w:sz w:val="28"/>
          <w:szCs w:val="28"/>
        </w:rPr>
        <w:t>ФЗ «Об организации предоставления государственных и муниципальных услуг».</w:t>
      </w:r>
    </w:p>
    <w:p w14:paraId="184DF2A3" w14:textId="77777777" w:rsidR="00F7374C" w:rsidRPr="00F7374C" w:rsidRDefault="00996C29" w:rsidP="00F7374C">
      <w:pPr>
        <w:ind w:firstLine="709"/>
        <w:jc w:val="both"/>
        <w:rPr>
          <w:rFonts w:ascii="Times New Roman" w:hAnsi="Times New Roman"/>
          <w:sz w:val="28"/>
          <w:szCs w:val="28"/>
        </w:rPr>
      </w:pPr>
      <w:r>
        <w:rPr>
          <w:rFonts w:ascii="Times New Roman" w:hAnsi="Times New Roman"/>
          <w:sz w:val="28"/>
          <w:szCs w:val="28"/>
        </w:rPr>
        <w:t>82</w:t>
      </w:r>
      <w:r w:rsidR="00F7374C" w:rsidRPr="00F7374C">
        <w:rPr>
          <w:rFonts w:ascii="Times New Roman" w:hAnsi="Times New Roman"/>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01620D9E" w14:textId="77777777" w:rsidR="00F7374C" w:rsidRPr="00F7374C" w:rsidRDefault="00996C29" w:rsidP="00F7374C">
      <w:pPr>
        <w:ind w:firstLine="709"/>
        <w:jc w:val="both"/>
        <w:rPr>
          <w:rFonts w:ascii="Times New Roman" w:hAnsi="Times New Roman"/>
          <w:sz w:val="28"/>
          <w:szCs w:val="28"/>
        </w:rPr>
      </w:pPr>
      <w:r>
        <w:rPr>
          <w:rFonts w:ascii="Times New Roman" w:hAnsi="Times New Roman"/>
          <w:sz w:val="28"/>
          <w:szCs w:val="28"/>
        </w:rPr>
        <w:t>83</w:t>
      </w:r>
      <w:r w:rsidR="00F7374C" w:rsidRPr="00F7374C">
        <w:rPr>
          <w:rFonts w:ascii="Times New Roman" w:hAnsi="Times New Roman"/>
          <w:sz w:val="28"/>
          <w:szCs w:val="28"/>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69197C" w:rsidRPr="0069197C">
        <w:rPr>
          <w:rFonts w:ascii="Times New Roman" w:hAnsi="Times New Roman"/>
          <w:sz w:val="28"/>
          <w:szCs w:val="28"/>
        </w:rPr>
        <w:t xml:space="preserve">системе электронного документооборота </w:t>
      </w:r>
      <w:r>
        <w:rPr>
          <w:rFonts w:ascii="Times New Roman" w:hAnsi="Times New Roman"/>
          <w:sz w:val="28"/>
          <w:szCs w:val="28"/>
        </w:rPr>
        <w:t>«Дело»</w:t>
      </w:r>
      <w:r w:rsidR="00F7374C" w:rsidRPr="00F7374C">
        <w:rPr>
          <w:rFonts w:ascii="Times New Roman" w:hAnsi="Times New Roman"/>
          <w:sz w:val="28"/>
          <w:szCs w:val="28"/>
        </w:rPr>
        <w:t>.</w:t>
      </w:r>
    </w:p>
    <w:p w14:paraId="29B1206F" w14:textId="77777777" w:rsidR="00F7374C" w:rsidRPr="00F7374C" w:rsidRDefault="00996C29" w:rsidP="00F7374C">
      <w:pPr>
        <w:ind w:firstLine="709"/>
        <w:jc w:val="both"/>
        <w:rPr>
          <w:rFonts w:ascii="Times New Roman" w:hAnsi="Times New Roman"/>
          <w:sz w:val="28"/>
          <w:szCs w:val="28"/>
        </w:rPr>
      </w:pPr>
      <w:r>
        <w:rPr>
          <w:rFonts w:ascii="Times New Roman" w:hAnsi="Times New Roman"/>
          <w:sz w:val="28"/>
          <w:szCs w:val="28"/>
        </w:rPr>
        <w:t>84</w:t>
      </w:r>
      <w:r w:rsidR="00F7374C" w:rsidRPr="00F7374C">
        <w:rPr>
          <w:rFonts w:ascii="Times New Roman" w:hAnsi="Times New Roman"/>
          <w:sz w:val="28"/>
          <w:szCs w:val="28"/>
        </w:rPr>
        <w:t>. Результатом административной процедуры является получение в рамках межведомственного взаимодействия информации (до</w:t>
      </w:r>
      <w:r>
        <w:rPr>
          <w:rFonts w:ascii="Times New Roman" w:hAnsi="Times New Roman"/>
          <w:sz w:val="28"/>
          <w:szCs w:val="28"/>
        </w:rPr>
        <w:t>кументов), указанных в пункте 31</w:t>
      </w:r>
      <w:r w:rsidR="00F7374C" w:rsidRPr="00F7374C">
        <w:rPr>
          <w:rFonts w:ascii="Times New Roman" w:hAnsi="Times New Roman"/>
          <w:sz w:val="28"/>
          <w:szCs w:val="28"/>
        </w:rPr>
        <w:t xml:space="preserve"> административного регламента.</w:t>
      </w:r>
    </w:p>
    <w:p w14:paraId="0B35FCBC" w14:textId="77777777" w:rsidR="00375515" w:rsidRDefault="00F7374C" w:rsidP="00F7374C">
      <w:pPr>
        <w:ind w:firstLine="709"/>
        <w:jc w:val="both"/>
        <w:rPr>
          <w:rFonts w:ascii="Times New Roman" w:hAnsi="Times New Roman"/>
          <w:sz w:val="28"/>
          <w:szCs w:val="28"/>
        </w:rPr>
      </w:pPr>
      <w:r w:rsidRPr="00F7374C">
        <w:rPr>
          <w:rFonts w:ascii="Times New Roman" w:hAnsi="Times New Roman"/>
          <w:sz w:val="28"/>
          <w:szCs w:val="28"/>
        </w:rPr>
        <w:t>8</w:t>
      </w:r>
      <w:r w:rsidR="00996C29">
        <w:rPr>
          <w:rFonts w:ascii="Times New Roman" w:hAnsi="Times New Roman"/>
          <w:sz w:val="28"/>
          <w:szCs w:val="28"/>
        </w:rPr>
        <w:t>5</w:t>
      </w:r>
      <w:r w:rsidRPr="00F7374C">
        <w:rPr>
          <w:rFonts w:ascii="Times New Roman" w:hAnsi="Times New Roman"/>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sidR="005E169D" w:rsidRPr="005E169D">
        <w:t xml:space="preserve"> </w:t>
      </w:r>
      <w:r w:rsidR="005E169D" w:rsidRPr="005E169D">
        <w:rPr>
          <w:rFonts w:ascii="Times New Roman" w:hAnsi="Times New Roman"/>
          <w:sz w:val="28"/>
          <w:szCs w:val="28"/>
        </w:rPr>
        <w:t>системе электронного документооборота</w:t>
      </w:r>
      <w:r w:rsidRPr="00F7374C">
        <w:rPr>
          <w:rFonts w:ascii="Times New Roman" w:hAnsi="Times New Roman"/>
          <w:sz w:val="28"/>
          <w:szCs w:val="28"/>
        </w:rPr>
        <w:t xml:space="preserve"> </w:t>
      </w:r>
      <w:r w:rsidR="00996C29">
        <w:rPr>
          <w:rFonts w:ascii="Times New Roman" w:hAnsi="Times New Roman"/>
          <w:sz w:val="28"/>
          <w:szCs w:val="28"/>
        </w:rPr>
        <w:t>«Дело»</w:t>
      </w:r>
      <w:r w:rsidRPr="00F7374C">
        <w:rPr>
          <w:rFonts w:ascii="Times New Roman" w:hAnsi="Times New Roman"/>
          <w:sz w:val="28"/>
          <w:szCs w:val="28"/>
        </w:rPr>
        <w:t>.</w:t>
      </w:r>
    </w:p>
    <w:p w14:paraId="312D7AAF" w14:textId="77777777" w:rsidR="00F7374C" w:rsidRDefault="00F7374C" w:rsidP="00F7374C">
      <w:pPr>
        <w:ind w:firstLine="709"/>
        <w:jc w:val="both"/>
        <w:rPr>
          <w:rFonts w:ascii="Times New Roman" w:hAnsi="Times New Roman"/>
          <w:sz w:val="28"/>
          <w:szCs w:val="28"/>
        </w:rPr>
      </w:pPr>
    </w:p>
    <w:p w14:paraId="38C862DE" w14:textId="77777777" w:rsidR="00375515" w:rsidRDefault="00F7374C">
      <w:pPr>
        <w:jc w:val="center"/>
        <w:rPr>
          <w:rFonts w:ascii="Times New Roman" w:hAnsi="Times New Roman"/>
          <w:sz w:val="28"/>
          <w:szCs w:val="28"/>
        </w:rPr>
      </w:pPr>
      <w:r>
        <w:rPr>
          <w:rFonts w:ascii="Times New Roman" w:hAnsi="Times New Roman"/>
          <w:sz w:val="28"/>
          <w:szCs w:val="28"/>
        </w:rPr>
        <w:t>23</w:t>
      </w:r>
      <w:r w:rsidR="00485EDA">
        <w:rPr>
          <w:rFonts w:ascii="Times New Roman" w:hAnsi="Times New Roman"/>
          <w:sz w:val="28"/>
          <w:szCs w:val="28"/>
        </w:rPr>
        <w:t>. П</w:t>
      </w:r>
      <w:r w:rsidR="00996C29">
        <w:rPr>
          <w:rFonts w:ascii="Times New Roman" w:hAnsi="Times New Roman"/>
          <w:sz w:val="28"/>
          <w:szCs w:val="28"/>
        </w:rPr>
        <w:t>одготовка и п</w:t>
      </w:r>
      <w:r w:rsidR="00485EDA">
        <w:rPr>
          <w:rFonts w:ascii="Times New Roman" w:hAnsi="Times New Roman"/>
          <w:sz w:val="28"/>
          <w:szCs w:val="28"/>
        </w:rPr>
        <w:t xml:space="preserve">ринятие решения </w:t>
      </w:r>
      <w:r w:rsidR="00996C29">
        <w:rPr>
          <w:rFonts w:ascii="Times New Roman" w:hAnsi="Times New Roman"/>
          <w:sz w:val="28"/>
          <w:szCs w:val="28"/>
        </w:rPr>
        <w:t xml:space="preserve">о </w:t>
      </w:r>
      <w:r w:rsidR="00485EDA">
        <w:rPr>
          <w:rFonts w:ascii="Times New Roman" w:hAnsi="Times New Roman"/>
          <w:sz w:val="28"/>
          <w:szCs w:val="28"/>
        </w:rPr>
        <w:t>выдаче разрешения на использование земель или земельн</w:t>
      </w:r>
      <w:r w:rsidR="00996C29">
        <w:rPr>
          <w:rFonts w:ascii="Times New Roman" w:hAnsi="Times New Roman"/>
          <w:sz w:val="28"/>
          <w:szCs w:val="28"/>
        </w:rPr>
        <w:t>ого</w:t>
      </w:r>
      <w:r w:rsidR="00485EDA">
        <w:rPr>
          <w:rFonts w:ascii="Times New Roman" w:hAnsi="Times New Roman"/>
          <w:sz w:val="28"/>
          <w:szCs w:val="28"/>
        </w:rPr>
        <w:t xml:space="preserve"> участк</w:t>
      </w:r>
      <w:r w:rsidR="00996C29">
        <w:rPr>
          <w:rFonts w:ascii="Times New Roman" w:hAnsi="Times New Roman"/>
          <w:sz w:val="28"/>
          <w:szCs w:val="28"/>
        </w:rPr>
        <w:t>а либо решения</w:t>
      </w:r>
      <w:r w:rsidR="00485EDA">
        <w:rPr>
          <w:rFonts w:ascii="Times New Roman" w:hAnsi="Times New Roman"/>
          <w:sz w:val="28"/>
          <w:szCs w:val="28"/>
        </w:rPr>
        <w:t xml:space="preserve"> об отказе в</w:t>
      </w:r>
      <w:r w:rsidR="00996C29">
        <w:rPr>
          <w:rFonts w:ascii="Times New Roman" w:hAnsi="Times New Roman"/>
          <w:sz w:val="28"/>
          <w:szCs w:val="28"/>
        </w:rPr>
        <w:t xml:space="preserve"> выдаче </w:t>
      </w:r>
      <w:r w:rsidR="00996C29" w:rsidRPr="00996C29">
        <w:rPr>
          <w:rFonts w:ascii="Times New Roman" w:hAnsi="Times New Roman"/>
          <w:sz w:val="28"/>
          <w:szCs w:val="28"/>
        </w:rPr>
        <w:t>разрешения на использование земель или земельного участка</w:t>
      </w:r>
    </w:p>
    <w:p w14:paraId="7A85A993" w14:textId="77777777" w:rsidR="00375515" w:rsidRDefault="00375515">
      <w:pPr>
        <w:ind w:firstLine="709"/>
        <w:jc w:val="center"/>
        <w:rPr>
          <w:rFonts w:ascii="Times New Roman" w:hAnsi="Times New Roman"/>
          <w:sz w:val="28"/>
          <w:szCs w:val="28"/>
        </w:rPr>
      </w:pPr>
    </w:p>
    <w:p w14:paraId="74C75ED1" w14:textId="77777777" w:rsidR="009B7C1D" w:rsidRPr="009B7C1D" w:rsidRDefault="00996C29" w:rsidP="009B7C1D">
      <w:pPr>
        <w:ind w:firstLine="709"/>
        <w:jc w:val="both"/>
        <w:rPr>
          <w:rFonts w:ascii="Times New Roman" w:hAnsi="Times New Roman"/>
          <w:sz w:val="28"/>
          <w:szCs w:val="28"/>
        </w:rPr>
      </w:pPr>
      <w:r>
        <w:rPr>
          <w:rFonts w:ascii="Times New Roman" w:hAnsi="Times New Roman"/>
          <w:sz w:val="28"/>
          <w:szCs w:val="28"/>
        </w:rPr>
        <w:t>86</w:t>
      </w:r>
      <w:r w:rsidR="009B7C1D">
        <w:rPr>
          <w:rFonts w:ascii="Times New Roman" w:hAnsi="Times New Roman"/>
          <w:sz w:val="28"/>
          <w:szCs w:val="28"/>
        </w:rPr>
        <w:t xml:space="preserve"> </w:t>
      </w:r>
      <w:r w:rsidR="009B7C1D" w:rsidRPr="009B7C1D">
        <w:rPr>
          <w:rFonts w:ascii="Times New Roman" w:hAnsi="Times New Roman"/>
          <w:sz w:val="28"/>
          <w:szCs w:val="28"/>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w:t>
      </w:r>
      <w:r w:rsidR="009B7C1D">
        <w:rPr>
          <w:rFonts w:ascii="Times New Roman" w:hAnsi="Times New Roman"/>
          <w:sz w:val="28"/>
          <w:szCs w:val="28"/>
        </w:rPr>
        <w:t>5</w:t>
      </w:r>
      <w:r w:rsidR="009B7C1D" w:rsidRPr="009B7C1D">
        <w:rPr>
          <w:rFonts w:ascii="Times New Roman" w:hAnsi="Times New Roman"/>
          <w:sz w:val="28"/>
          <w:szCs w:val="28"/>
        </w:rPr>
        <w:t>, 2</w:t>
      </w:r>
      <w:r w:rsidR="009B7C1D">
        <w:rPr>
          <w:rFonts w:ascii="Times New Roman" w:hAnsi="Times New Roman"/>
          <w:sz w:val="28"/>
          <w:szCs w:val="28"/>
        </w:rPr>
        <w:t>6</w:t>
      </w:r>
      <w:r w:rsidR="009B7C1D" w:rsidRPr="009B7C1D">
        <w:rPr>
          <w:rFonts w:ascii="Times New Roman" w:hAnsi="Times New Roman"/>
          <w:sz w:val="28"/>
          <w:szCs w:val="28"/>
        </w:rPr>
        <w:t>, 3</w:t>
      </w:r>
      <w:r w:rsidR="009B7C1D">
        <w:rPr>
          <w:rFonts w:ascii="Times New Roman" w:hAnsi="Times New Roman"/>
          <w:sz w:val="28"/>
          <w:szCs w:val="28"/>
        </w:rPr>
        <w:t>1</w:t>
      </w:r>
      <w:r w:rsidR="009B7C1D" w:rsidRPr="009B7C1D">
        <w:rPr>
          <w:rFonts w:ascii="Times New Roman" w:hAnsi="Times New Roman"/>
          <w:sz w:val="28"/>
          <w:szCs w:val="28"/>
        </w:rPr>
        <w:t xml:space="preserve"> настоящего административного регламента.</w:t>
      </w:r>
    </w:p>
    <w:p w14:paraId="1F8D5FDB" w14:textId="77777777" w:rsidR="009B7C1D" w:rsidRPr="009B7C1D" w:rsidRDefault="009B7C1D" w:rsidP="009B7C1D">
      <w:pPr>
        <w:ind w:firstLine="709"/>
        <w:jc w:val="both"/>
        <w:rPr>
          <w:rFonts w:ascii="Times New Roman" w:hAnsi="Times New Roman"/>
          <w:sz w:val="28"/>
          <w:szCs w:val="28"/>
        </w:rPr>
      </w:pPr>
      <w:r>
        <w:rPr>
          <w:rFonts w:ascii="Times New Roman" w:hAnsi="Times New Roman"/>
          <w:sz w:val="28"/>
          <w:szCs w:val="28"/>
        </w:rPr>
        <w:lastRenderedPageBreak/>
        <w:t>87</w:t>
      </w:r>
      <w:r w:rsidRPr="009B7C1D">
        <w:rPr>
          <w:rFonts w:ascii="Times New Roman" w:hAnsi="Times New Roman"/>
          <w:sz w:val="28"/>
          <w:szCs w:val="28"/>
        </w:rPr>
        <w:t>. Должностное лицо администрации, ответственное за предоставление муниципальной услуги, в течение одного рабочего дня со дня получения им документов, необходимых для предоставления муниципальной услуги, указанных в пунктах 2</w:t>
      </w:r>
      <w:r>
        <w:rPr>
          <w:rFonts w:ascii="Times New Roman" w:hAnsi="Times New Roman"/>
          <w:sz w:val="28"/>
          <w:szCs w:val="28"/>
        </w:rPr>
        <w:t>5</w:t>
      </w:r>
      <w:r w:rsidRPr="009B7C1D">
        <w:rPr>
          <w:rFonts w:ascii="Times New Roman" w:hAnsi="Times New Roman"/>
          <w:sz w:val="28"/>
          <w:szCs w:val="28"/>
        </w:rPr>
        <w:t>, 2</w:t>
      </w:r>
      <w:r>
        <w:rPr>
          <w:rFonts w:ascii="Times New Roman" w:hAnsi="Times New Roman"/>
          <w:sz w:val="28"/>
          <w:szCs w:val="28"/>
        </w:rPr>
        <w:t>6</w:t>
      </w:r>
      <w:r w:rsidRPr="009B7C1D">
        <w:rPr>
          <w:rFonts w:ascii="Times New Roman" w:hAnsi="Times New Roman"/>
          <w:sz w:val="28"/>
          <w:szCs w:val="28"/>
        </w:rPr>
        <w:t xml:space="preserve"> и 3</w:t>
      </w:r>
      <w:r>
        <w:rPr>
          <w:rFonts w:ascii="Times New Roman" w:hAnsi="Times New Roman"/>
          <w:sz w:val="28"/>
          <w:szCs w:val="28"/>
        </w:rPr>
        <w:t>1</w:t>
      </w:r>
      <w:r w:rsidRPr="009B7C1D">
        <w:rPr>
          <w:rFonts w:ascii="Times New Roman" w:hAnsi="Times New Roman"/>
          <w:sz w:val="28"/>
          <w:szCs w:val="28"/>
        </w:rPr>
        <w:t xml:space="preserve"> настоящего административного регламента, определяет вид размещаемого объекта в соответствии с Перечнем видов объектов, в отношении которого испрашивается разрешение на использование земель или земельного участка.</w:t>
      </w:r>
    </w:p>
    <w:p w14:paraId="0DA305A4" w14:textId="77777777" w:rsidR="009B7C1D" w:rsidRPr="009B7C1D" w:rsidRDefault="009B7C1D" w:rsidP="009B7C1D">
      <w:pPr>
        <w:ind w:firstLine="709"/>
        <w:jc w:val="both"/>
        <w:rPr>
          <w:rFonts w:ascii="Times New Roman" w:hAnsi="Times New Roman"/>
          <w:sz w:val="28"/>
          <w:szCs w:val="28"/>
        </w:rPr>
      </w:pPr>
      <w:r>
        <w:rPr>
          <w:rFonts w:ascii="Times New Roman" w:hAnsi="Times New Roman"/>
          <w:sz w:val="28"/>
          <w:szCs w:val="28"/>
        </w:rPr>
        <w:t>88</w:t>
      </w:r>
      <w:r w:rsidRPr="009B7C1D">
        <w:rPr>
          <w:rFonts w:ascii="Times New Roman" w:hAnsi="Times New Roman"/>
          <w:sz w:val="28"/>
          <w:szCs w:val="28"/>
        </w:rPr>
        <w:t xml:space="preserve">. Если должностное лицо администрации, ответственное за предоставление муниципальной услуги, в соответствии с пунктом </w:t>
      </w:r>
      <w:r>
        <w:rPr>
          <w:rFonts w:ascii="Times New Roman" w:hAnsi="Times New Roman"/>
          <w:sz w:val="28"/>
          <w:szCs w:val="28"/>
        </w:rPr>
        <w:t>87</w:t>
      </w:r>
      <w:r w:rsidRPr="009B7C1D">
        <w:rPr>
          <w:rFonts w:ascii="Times New Roman" w:hAnsi="Times New Roman"/>
          <w:sz w:val="28"/>
          <w:szCs w:val="28"/>
        </w:rPr>
        <w:t xml:space="preserve"> настоящего административного регламента установит, что заявление подано в целях размещения объектов, указанных в пунктах 1–18, 20–22, 26, 27 Перечня видов объектов, муниципальная услуга предоставляется в порядке, установленном пунктами </w:t>
      </w:r>
      <w:r w:rsidR="00C235FD">
        <w:rPr>
          <w:rFonts w:ascii="Times New Roman" w:hAnsi="Times New Roman"/>
          <w:sz w:val="28"/>
          <w:szCs w:val="28"/>
        </w:rPr>
        <w:t>89-94</w:t>
      </w:r>
      <w:r w:rsidRPr="009B7C1D">
        <w:rPr>
          <w:rFonts w:ascii="Times New Roman" w:hAnsi="Times New Roman"/>
          <w:sz w:val="28"/>
          <w:szCs w:val="28"/>
        </w:rPr>
        <w:t xml:space="preserve"> административного регламента.</w:t>
      </w:r>
    </w:p>
    <w:p w14:paraId="421C1714"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Если должностное лицо администрации, ответственное за предоставление муниципальной услуги, в соответствии с пунктом </w:t>
      </w:r>
      <w:r w:rsidR="00C235FD">
        <w:rPr>
          <w:rFonts w:ascii="Times New Roman" w:hAnsi="Times New Roman"/>
          <w:sz w:val="28"/>
          <w:szCs w:val="28"/>
        </w:rPr>
        <w:t>87</w:t>
      </w:r>
      <w:r w:rsidRPr="009B7C1D">
        <w:rPr>
          <w:rFonts w:ascii="Times New Roman" w:hAnsi="Times New Roman"/>
          <w:sz w:val="28"/>
          <w:szCs w:val="28"/>
        </w:rPr>
        <w:t xml:space="preserve"> настоящего административного регламента установит, что заявление подано в целях размещения объектов, указанных в пунктах 19, 23–25, 28–30 Перечня видов объектов, муниципальная услуга предоставляется в порядке, установленном пунктами 9</w:t>
      </w:r>
      <w:r w:rsidR="00C235FD">
        <w:rPr>
          <w:rFonts w:ascii="Times New Roman" w:hAnsi="Times New Roman"/>
          <w:sz w:val="28"/>
          <w:szCs w:val="28"/>
        </w:rPr>
        <w:t>6</w:t>
      </w:r>
      <w:r w:rsidRPr="009B7C1D">
        <w:rPr>
          <w:rFonts w:ascii="Times New Roman" w:hAnsi="Times New Roman"/>
          <w:sz w:val="28"/>
          <w:szCs w:val="28"/>
        </w:rPr>
        <w:t>–1</w:t>
      </w:r>
      <w:r w:rsidR="00C235FD">
        <w:rPr>
          <w:rFonts w:ascii="Times New Roman" w:hAnsi="Times New Roman"/>
          <w:sz w:val="28"/>
          <w:szCs w:val="28"/>
        </w:rPr>
        <w:t>0</w:t>
      </w:r>
      <w:r w:rsidRPr="009B7C1D">
        <w:rPr>
          <w:rFonts w:ascii="Times New Roman" w:hAnsi="Times New Roman"/>
          <w:sz w:val="28"/>
          <w:szCs w:val="28"/>
        </w:rPr>
        <w:t>1 административного регламента.</w:t>
      </w:r>
    </w:p>
    <w:p w14:paraId="4AAE4470"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Если должностное лицо администрации, ответственное за предоставление муниципальной услуги, в соответствии с пунктом </w:t>
      </w:r>
      <w:r w:rsidR="00C235FD">
        <w:rPr>
          <w:rFonts w:ascii="Times New Roman" w:hAnsi="Times New Roman"/>
          <w:sz w:val="28"/>
          <w:szCs w:val="28"/>
        </w:rPr>
        <w:t>87</w:t>
      </w:r>
      <w:r w:rsidRPr="009B7C1D">
        <w:rPr>
          <w:rFonts w:ascii="Times New Roman" w:hAnsi="Times New Roman"/>
          <w:sz w:val="28"/>
          <w:szCs w:val="28"/>
        </w:rPr>
        <w:t xml:space="preserve"> настоящего административного регламента установит, что заявление подано в целях размещения объектов, не предусмотренных Перечнем видов объектов, указанное должностное лицо в п</w:t>
      </w:r>
      <w:r w:rsidR="00C235FD">
        <w:rPr>
          <w:rFonts w:ascii="Times New Roman" w:hAnsi="Times New Roman"/>
          <w:sz w:val="28"/>
          <w:szCs w:val="28"/>
        </w:rPr>
        <w:t>орядке, установленном пунктами 93-94</w:t>
      </w:r>
      <w:r w:rsidRPr="009B7C1D">
        <w:rPr>
          <w:rFonts w:ascii="Times New Roman" w:hAnsi="Times New Roman"/>
          <w:sz w:val="28"/>
          <w:szCs w:val="28"/>
        </w:rPr>
        <w:t xml:space="preserve"> административного регламента, подготавливает решение об отказе в выдаче разрешения на использование земель или земельных участков, обеспечивает его согласование уполномоченными лицами администрации и подписание </w:t>
      </w:r>
      <w:r w:rsidR="000307B6">
        <w:rPr>
          <w:rFonts w:ascii="Times New Roman" w:hAnsi="Times New Roman"/>
          <w:sz w:val="28"/>
          <w:szCs w:val="28"/>
        </w:rPr>
        <w:t>Мэром района</w:t>
      </w:r>
      <w:r w:rsidRPr="009B7C1D">
        <w:rPr>
          <w:rFonts w:ascii="Times New Roman" w:hAnsi="Times New Roman"/>
          <w:sz w:val="28"/>
          <w:szCs w:val="28"/>
        </w:rPr>
        <w:t>, а также передает указанное решение с приложением представленных заявителем документов должностному лицу администрации, ответственному за направление (выдачу) заявителю результата муниципальной услуги.</w:t>
      </w:r>
    </w:p>
    <w:p w14:paraId="1A84654A" w14:textId="77777777"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89</w:t>
      </w:r>
      <w:r w:rsidR="009B7C1D" w:rsidRPr="009B7C1D">
        <w:rPr>
          <w:rFonts w:ascii="Times New Roman" w:hAnsi="Times New Roman"/>
          <w:sz w:val="28"/>
          <w:szCs w:val="28"/>
        </w:rPr>
        <w:t>. В случае поступления заявления для размещения объектов, указанных в пунктах 1–18, 20–22, 26, 27 Перечня видов объектов, должностное лицо администрации, ответственное за предоставление муниципальной услуги, в течение пяти календарных дней со дня получения документов, необходимых для предоставления муниципальной услуги, указанных в пунктах 2</w:t>
      </w:r>
      <w:r w:rsidR="000307B6">
        <w:rPr>
          <w:rFonts w:ascii="Times New Roman" w:hAnsi="Times New Roman"/>
          <w:sz w:val="28"/>
          <w:szCs w:val="28"/>
        </w:rPr>
        <w:t>5</w:t>
      </w:r>
      <w:r w:rsidR="009B7C1D" w:rsidRPr="009B7C1D">
        <w:rPr>
          <w:rFonts w:ascii="Times New Roman" w:hAnsi="Times New Roman"/>
          <w:sz w:val="28"/>
          <w:szCs w:val="28"/>
        </w:rPr>
        <w:t>, 2</w:t>
      </w:r>
      <w:r w:rsidR="000307B6">
        <w:rPr>
          <w:rFonts w:ascii="Times New Roman" w:hAnsi="Times New Roman"/>
          <w:sz w:val="28"/>
          <w:szCs w:val="28"/>
        </w:rPr>
        <w:t>6</w:t>
      </w:r>
      <w:r w:rsidR="009B7C1D" w:rsidRPr="009B7C1D">
        <w:rPr>
          <w:rFonts w:ascii="Times New Roman" w:hAnsi="Times New Roman"/>
          <w:sz w:val="28"/>
          <w:szCs w:val="28"/>
        </w:rPr>
        <w:t xml:space="preserve"> и 3</w:t>
      </w:r>
      <w:r w:rsidR="000307B6">
        <w:rPr>
          <w:rFonts w:ascii="Times New Roman" w:hAnsi="Times New Roman"/>
          <w:sz w:val="28"/>
          <w:szCs w:val="28"/>
        </w:rPr>
        <w:t>1</w:t>
      </w:r>
      <w:r w:rsidR="009B7C1D" w:rsidRPr="009B7C1D">
        <w:rPr>
          <w:rFonts w:ascii="Times New Roman" w:hAnsi="Times New Roman"/>
          <w:sz w:val="28"/>
          <w:szCs w:val="28"/>
        </w:rPr>
        <w:t xml:space="preserve"> административного регламента (но не позднее семи рабочих дней со дня регистрации заявления, если испрашивается разрешение на размещение объектов, предусмотренных пунктом 5 Перечня видов объектов, и не позднее десяти календарных дней со дня регистрации заявления, если испрашивается разрешение на размещение объектов, предусмотренных пунктами 1–4</w:t>
      </w:r>
      <w:r w:rsidR="009B7C1D" w:rsidRPr="000307B6">
        <w:rPr>
          <w:rFonts w:ascii="Times New Roman" w:hAnsi="Times New Roman"/>
          <w:sz w:val="28"/>
          <w:szCs w:val="28"/>
          <w:vertAlign w:val="superscript"/>
        </w:rPr>
        <w:t>1</w:t>
      </w:r>
      <w:r w:rsidR="009B7C1D" w:rsidRPr="009B7C1D">
        <w:rPr>
          <w:rFonts w:ascii="Times New Roman" w:hAnsi="Times New Roman"/>
          <w:sz w:val="28"/>
          <w:szCs w:val="28"/>
        </w:rPr>
        <w:t xml:space="preserve">, 6–18, 20–22, 26, 27 Перечня видов объектов), осуществляет проверку заявления и представленных заявителем документов на наличие оснований, установленных </w:t>
      </w:r>
      <w:r w:rsidR="000307B6">
        <w:rPr>
          <w:rFonts w:ascii="Times New Roman" w:hAnsi="Times New Roman"/>
          <w:sz w:val="28"/>
          <w:szCs w:val="28"/>
        </w:rPr>
        <w:t>в пункте 38</w:t>
      </w:r>
      <w:r w:rsidR="009B7C1D" w:rsidRPr="009B7C1D">
        <w:rPr>
          <w:rFonts w:ascii="Times New Roman" w:hAnsi="Times New Roman"/>
          <w:sz w:val="28"/>
          <w:szCs w:val="28"/>
        </w:rPr>
        <w:t xml:space="preserve"> настоящего административного регламента. </w:t>
      </w:r>
    </w:p>
    <w:p w14:paraId="642E913C" w14:textId="77777777"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90</w:t>
      </w:r>
      <w:r w:rsidR="009B7C1D" w:rsidRPr="009B7C1D">
        <w:rPr>
          <w:rFonts w:ascii="Times New Roman" w:hAnsi="Times New Roman"/>
          <w:sz w:val="28"/>
          <w:szCs w:val="28"/>
        </w:rPr>
        <w:t xml:space="preserve">. При наличии оснований, предусмотренных пунктом </w:t>
      </w:r>
      <w:r w:rsidR="000307B6">
        <w:rPr>
          <w:rFonts w:ascii="Times New Roman" w:hAnsi="Times New Roman"/>
          <w:sz w:val="28"/>
          <w:szCs w:val="28"/>
        </w:rPr>
        <w:t>38</w:t>
      </w:r>
      <w:r w:rsidR="009B7C1D" w:rsidRPr="009B7C1D">
        <w:rPr>
          <w:rFonts w:ascii="Times New Roman" w:hAnsi="Times New Roman"/>
          <w:sz w:val="28"/>
          <w:szCs w:val="28"/>
        </w:rPr>
        <w:t xml:space="preserve"> </w:t>
      </w:r>
      <w:r w:rsidR="009B7C1D" w:rsidRPr="009B7C1D">
        <w:rPr>
          <w:rFonts w:ascii="Times New Roman" w:hAnsi="Times New Roman"/>
          <w:sz w:val="28"/>
          <w:szCs w:val="28"/>
        </w:rPr>
        <w:lastRenderedPageBreak/>
        <w:t>административного регламента, должностное лицо администрации, ответственное за предоставление муниципальной услуги, в течение десяти календарных дней со дня регистрации заявления направляет заявителю или его представителю уведомление о приостановлении рассмотрения его заявления до принятия решения по ранее поступившему заявлению.</w:t>
      </w:r>
    </w:p>
    <w:p w14:paraId="6986A454" w14:textId="77777777"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91</w:t>
      </w:r>
      <w:r w:rsidR="009B7C1D" w:rsidRPr="009B7C1D">
        <w:rPr>
          <w:rFonts w:ascii="Times New Roman" w:hAnsi="Times New Roman"/>
          <w:sz w:val="28"/>
          <w:szCs w:val="28"/>
        </w:rPr>
        <w:t xml:space="preserve">. При отсутствии оснований, предусмотренных пунктом </w:t>
      </w:r>
      <w:r w:rsidR="000307B6">
        <w:rPr>
          <w:rFonts w:ascii="Times New Roman" w:hAnsi="Times New Roman"/>
          <w:sz w:val="28"/>
          <w:szCs w:val="28"/>
        </w:rPr>
        <w:t>38</w:t>
      </w:r>
      <w:r w:rsidR="009B7C1D" w:rsidRPr="009B7C1D">
        <w:rPr>
          <w:rFonts w:ascii="Times New Roman" w:hAnsi="Times New Roman"/>
          <w:sz w:val="28"/>
          <w:szCs w:val="28"/>
        </w:rPr>
        <w:t xml:space="preserve"> административного регламента, а также в случае отпадения указанных оснований после приостановления рассмотрения заявления  должностное лицо администрации, ответственное за предоставление муниципальной услуги, в течение пяти календарных дней со дня регистрации заявления или со дня отпадения оснований, предусмотренных пунктом </w:t>
      </w:r>
      <w:r w:rsidR="000307B6">
        <w:rPr>
          <w:rFonts w:ascii="Times New Roman" w:hAnsi="Times New Roman"/>
          <w:sz w:val="28"/>
          <w:szCs w:val="28"/>
        </w:rPr>
        <w:t>38</w:t>
      </w:r>
      <w:r w:rsidR="009B7C1D" w:rsidRPr="009B7C1D">
        <w:rPr>
          <w:rFonts w:ascii="Times New Roman" w:hAnsi="Times New Roman"/>
          <w:sz w:val="28"/>
          <w:szCs w:val="28"/>
        </w:rPr>
        <w:t xml:space="preserve"> административного регламента, проводит правовую экспертизу указанных документов.</w:t>
      </w:r>
    </w:p>
    <w:p w14:paraId="6D5B1C2E" w14:textId="77777777"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92</w:t>
      </w:r>
      <w:r w:rsidR="009B7C1D" w:rsidRPr="009B7C1D">
        <w:rPr>
          <w:rFonts w:ascii="Times New Roman" w:hAnsi="Times New Roman"/>
          <w:sz w:val="28"/>
          <w:szCs w:val="28"/>
        </w:rPr>
        <w:t xml:space="preserve">. По результатам проведенной экспертизы и оценки документов, указанных в пункте </w:t>
      </w:r>
      <w:r w:rsidR="00D5380B">
        <w:rPr>
          <w:rFonts w:ascii="Times New Roman" w:hAnsi="Times New Roman"/>
          <w:sz w:val="28"/>
          <w:szCs w:val="28"/>
        </w:rPr>
        <w:t>86</w:t>
      </w:r>
      <w:r w:rsidR="009B7C1D" w:rsidRPr="009B7C1D">
        <w:rPr>
          <w:rFonts w:ascii="Times New Roman" w:hAnsi="Times New Roman"/>
          <w:sz w:val="28"/>
          <w:szCs w:val="28"/>
        </w:rPr>
        <w:t xml:space="preserve">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окончания проведения правовой экспертизы, предусмотренной пунктом </w:t>
      </w:r>
      <w:r w:rsidR="00D5380B">
        <w:rPr>
          <w:rFonts w:ascii="Times New Roman" w:hAnsi="Times New Roman"/>
          <w:sz w:val="28"/>
          <w:szCs w:val="28"/>
        </w:rPr>
        <w:t>91</w:t>
      </w:r>
      <w:r w:rsidR="009B7C1D" w:rsidRPr="009B7C1D">
        <w:rPr>
          <w:rFonts w:ascii="Times New Roman" w:hAnsi="Times New Roman"/>
          <w:sz w:val="28"/>
          <w:szCs w:val="28"/>
        </w:rPr>
        <w:t xml:space="preserve"> административного регламента, подготавливает один из следующих документов:</w:t>
      </w:r>
    </w:p>
    <w:p w14:paraId="5B54FF9A"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 решение о выдаче разрешения на использование земель или земельных участков</w:t>
      </w:r>
      <w:r w:rsidR="005E169D">
        <w:rPr>
          <w:rFonts w:ascii="Times New Roman" w:hAnsi="Times New Roman"/>
          <w:sz w:val="28"/>
          <w:szCs w:val="28"/>
        </w:rPr>
        <w:t xml:space="preserve"> в форме постановления администрации</w:t>
      </w:r>
      <w:r w:rsidRPr="009B7C1D">
        <w:rPr>
          <w:rFonts w:ascii="Times New Roman" w:hAnsi="Times New Roman"/>
          <w:sz w:val="28"/>
          <w:szCs w:val="28"/>
        </w:rPr>
        <w:t>;</w:t>
      </w:r>
    </w:p>
    <w:p w14:paraId="66DEB08D"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2) решение об отказе в выдаче разрешения на использование земель или земельных участков</w:t>
      </w:r>
      <w:r w:rsidR="005E169D">
        <w:rPr>
          <w:rFonts w:ascii="Times New Roman" w:hAnsi="Times New Roman"/>
          <w:sz w:val="28"/>
          <w:szCs w:val="28"/>
        </w:rPr>
        <w:t xml:space="preserve"> в форме письма администрации</w:t>
      </w:r>
      <w:r w:rsidRPr="009B7C1D">
        <w:rPr>
          <w:rFonts w:ascii="Times New Roman" w:hAnsi="Times New Roman"/>
          <w:sz w:val="28"/>
          <w:szCs w:val="28"/>
        </w:rPr>
        <w:t>.</w:t>
      </w:r>
    </w:p>
    <w:p w14:paraId="082809DC" w14:textId="77777777"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93</w:t>
      </w:r>
      <w:r w:rsidR="009B7C1D" w:rsidRPr="009B7C1D">
        <w:rPr>
          <w:rFonts w:ascii="Times New Roman" w:hAnsi="Times New Roman"/>
          <w:sz w:val="28"/>
          <w:szCs w:val="28"/>
        </w:rPr>
        <w:t xml:space="preserve">. Решение, предусмотренное подпунктом 1 пункта </w:t>
      </w:r>
      <w:r w:rsidR="00D5380B">
        <w:rPr>
          <w:rFonts w:ascii="Times New Roman" w:hAnsi="Times New Roman"/>
          <w:sz w:val="28"/>
          <w:szCs w:val="28"/>
        </w:rPr>
        <w:t>92</w:t>
      </w:r>
      <w:r w:rsidR="009B7C1D" w:rsidRPr="009B7C1D">
        <w:rPr>
          <w:rFonts w:ascii="Times New Roman" w:hAnsi="Times New Roman"/>
          <w:sz w:val="28"/>
          <w:szCs w:val="28"/>
        </w:rPr>
        <w:t xml:space="preserve"> административного регламента, принимается при отсутствии оснований, предусмотренных пунктом </w:t>
      </w:r>
      <w:r w:rsidR="00D5380B">
        <w:rPr>
          <w:rFonts w:ascii="Times New Roman" w:hAnsi="Times New Roman"/>
          <w:sz w:val="28"/>
          <w:szCs w:val="28"/>
        </w:rPr>
        <w:t>95</w:t>
      </w:r>
      <w:r w:rsidR="009B7C1D" w:rsidRPr="009B7C1D">
        <w:rPr>
          <w:rFonts w:ascii="Times New Roman" w:hAnsi="Times New Roman"/>
          <w:sz w:val="28"/>
          <w:szCs w:val="28"/>
        </w:rPr>
        <w:t xml:space="preserve"> административного регламента.</w:t>
      </w:r>
    </w:p>
    <w:p w14:paraId="030F0156"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Решение, предусмотренное подпунктом 2 пункта </w:t>
      </w:r>
      <w:r w:rsidR="00D5380B">
        <w:rPr>
          <w:rFonts w:ascii="Times New Roman" w:hAnsi="Times New Roman"/>
          <w:sz w:val="28"/>
          <w:szCs w:val="28"/>
        </w:rPr>
        <w:t>92</w:t>
      </w:r>
      <w:r w:rsidRPr="009B7C1D">
        <w:rPr>
          <w:rFonts w:ascii="Times New Roman" w:hAnsi="Times New Roman"/>
          <w:sz w:val="28"/>
          <w:szCs w:val="28"/>
        </w:rPr>
        <w:t xml:space="preserve"> административного регламента, принимается при наличии оснований, предусмотренных пунктом </w:t>
      </w:r>
      <w:r w:rsidR="00D5380B">
        <w:rPr>
          <w:rFonts w:ascii="Times New Roman" w:hAnsi="Times New Roman"/>
          <w:sz w:val="28"/>
          <w:szCs w:val="28"/>
        </w:rPr>
        <w:t>95</w:t>
      </w:r>
      <w:r w:rsidRPr="009B7C1D">
        <w:rPr>
          <w:rFonts w:ascii="Times New Roman" w:hAnsi="Times New Roman"/>
          <w:sz w:val="28"/>
          <w:szCs w:val="28"/>
        </w:rPr>
        <w:t xml:space="preserve"> настоящего административного регламента.</w:t>
      </w:r>
    </w:p>
    <w:p w14:paraId="71B2ED7F" w14:textId="77777777"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94</w:t>
      </w:r>
      <w:r w:rsidR="009B7C1D" w:rsidRPr="009B7C1D">
        <w:rPr>
          <w:rFonts w:ascii="Times New Roman" w:hAnsi="Times New Roman"/>
          <w:sz w:val="28"/>
          <w:szCs w:val="28"/>
        </w:rPr>
        <w:t xml:space="preserve">. После подготовки документа, указанного в пункте </w:t>
      </w:r>
      <w:r w:rsidR="00D5380B">
        <w:rPr>
          <w:rFonts w:ascii="Times New Roman" w:hAnsi="Times New Roman"/>
          <w:sz w:val="28"/>
          <w:szCs w:val="28"/>
        </w:rPr>
        <w:t>92</w:t>
      </w:r>
      <w:r w:rsidR="009B7C1D" w:rsidRPr="009B7C1D">
        <w:rPr>
          <w:rFonts w:ascii="Times New Roman" w:hAnsi="Times New Roman"/>
          <w:sz w:val="28"/>
          <w:szCs w:val="28"/>
        </w:rPr>
        <w:t xml:space="preserve"> административного регламента, должностное лицо администрации, ответственное за предоставление муниципальной услуги, в течение трех календарных дней со дня его подготовки (но не позднее десяти рабочих дней со дня регистрации заявления, если испрашивается разрешение на размещение объектов, предусмотренных пунктом 5 Перечня видов объектов, и не позднее тридцати календарных дней со дня регистрации заявления, если испрашивается разрешение на размещение объектов, предусмотренных пунктами 1–4</w:t>
      </w:r>
      <w:r w:rsidR="009B7C1D" w:rsidRPr="00D5380B">
        <w:rPr>
          <w:rFonts w:ascii="Times New Roman" w:hAnsi="Times New Roman"/>
          <w:sz w:val="28"/>
          <w:szCs w:val="28"/>
          <w:vertAlign w:val="superscript"/>
        </w:rPr>
        <w:t>1</w:t>
      </w:r>
      <w:r w:rsidR="009B7C1D" w:rsidRPr="009B7C1D">
        <w:rPr>
          <w:rFonts w:ascii="Times New Roman" w:hAnsi="Times New Roman"/>
          <w:sz w:val="28"/>
          <w:szCs w:val="28"/>
        </w:rPr>
        <w:t xml:space="preserve">, 6–18, 20–22, 26, 27 Перечня видов объектов) обеспечивает согласование уполномоченными лицами администрации и подписание документа </w:t>
      </w:r>
      <w:r w:rsidR="00484E97">
        <w:rPr>
          <w:rFonts w:ascii="Times New Roman" w:hAnsi="Times New Roman"/>
          <w:sz w:val="28"/>
          <w:szCs w:val="28"/>
        </w:rPr>
        <w:t>Мэром района</w:t>
      </w:r>
      <w:r w:rsidR="009B7C1D" w:rsidRPr="009B7C1D">
        <w:rPr>
          <w:rFonts w:ascii="Times New Roman" w:hAnsi="Times New Roman"/>
          <w:sz w:val="28"/>
          <w:szCs w:val="28"/>
        </w:rPr>
        <w:t>, а также передает указанное решение с приложением представленных заявителем документов должностному лицу администрации, ответственному за направление (выдачу) заявителю результата муниципальной услуги.</w:t>
      </w:r>
    </w:p>
    <w:p w14:paraId="784E1640" w14:textId="77777777"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95</w:t>
      </w:r>
      <w:r w:rsidR="009B7C1D" w:rsidRPr="009B7C1D">
        <w:rPr>
          <w:rFonts w:ascii="Times New Roman" w:hAnsi="Times New Roman"/>
          <w:sz w:val="28"/>
          <w:szCs w:val="28"/>
        </w:rPr>
        <w:t xml:space="preserve">. Критерием принятия решения о 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 является наличие или отсутствие </w:t>
      </w:r>
      <w:r w:rsidR="009B7C1D" w:rsidRPr="009B7C1D">
        <w:rPr>
          <w:rFonts w:ascii="Times New Roman" w:hAnsi="Times New Roman"/>
          <w:sz w:val="28"/>
          <w:szCs w:val="28"/>
        </w:rPr>
        <w:lastRenderedPageBreak/>
        <w:t>следующих оснований:</w:t>
      </w:r>
    </w:p>
    <w:p w14:paraId="66B8826B"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1) заявление подано с нарушением требований, установленных пунктами 15, 16 Положения о порядке и условиях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на территории Иркутской области, утвержденного постановлением Правительства Иркутской области от </w:t>
      </w:r>
      <w:r w:rsidR="00F70FF5">
        <w:rPr>
          <w:rFonts w:ascii="Times New Roman" w:hAnsi="Times New Roman"/>
          <w:sz w:val="28"/>
          <w:szCs w:val="28"/>
        </w:rPr>
        <w:t>0</w:t>
      </w:r>
      <w:r w:rsidRPr="009B7C1D">
        <w:rPr>
          <w:rFonts w:ascii="Times New Roman" w:hAnsi="Times New Roman"/>
          <w:sz w:val="28"/>
          <w:szCs w:val="28"/>
        </w:rPr>
        <w:t>4</w:t>
      </w:r>
      <w:r w:rsidR="00F70FF5">
        <w:rPr>
          <w:rFonts w:ascii="Times New Roman" w:hAnsi="Times New Roman"/>
          <w:sz w:val="28"/>
          <w:szCs w:val="28"/>
        </w:rPr>
        <w:t xml:space="preserve">.06.2015 </w:t>
      </w:r>
      <w:r w:rsidRPr="009B7C1D">
        <w:rPr>
          <w:rFonts w:ascii="Times New Roman" w:hAnsi="Times New Roman"/>
          <w:sz w:val="28"/>
          <w:szCs w:val="28"/>
        </w:rPr>
        <w:t>№ 271-пп;</w:t>
      </w:r>
    </w:p>
    <w:p w14:paraId="4F7035BC"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2) в заявлении указаны предполагаемые к размещению объекты, виды которых не предусмотрены Перечнем видов объектов; </w:t>
      </w:r>
    </w:p>
    <w:p w14:paraId="1ECA5899"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3) земельный участок, в отношении которого испрашивается разрешение на использование земель или земельного участка, предоставлен физическому или юридическому лицу;</w:t>
      </w:r>
    </w:p>
    <w:p w14:paraId="53B59D41"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4) размещение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w:t>
      </w:r>
    </w:p>
    <w:p w14:paraId="795E9EE0"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5) размещение объекта противоречит документам территориального планирования, документации по планировке территории, правилам землепользования и застройки, землеустроительной документации;</w:t>
      </w:r>
    </w:p>
    <w:p w14:paraId="3E01F687"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6) </w:t>
      </w:r>
      <w:r w:rsidR="001B3281">
        <w:rPr>
          <w:rFonts w:ascii="Times New Roman" w:hAnsi="Times New Roman"/>
          <w:sz w:val="28"/>
          <w:szCs w:val="28"/>
        </w:rPr>
        <w:t>и</w:t>
      </w:r>
      <w:r w:rsidR="001B3281" w:rsidRPr="001B3281">
        <w:rPr>
          <w:rFonts w:ascii="Times New Roman" w:hAnsi="Times New Roman"/>
          <w:sz w:val="28"/>
          <w:szCs w:val="28"/>
        </w:rPr>
        <w:t>сключ</w:t>
      </w:r>
      <w:r w:rsidR="00457EEF">
        <w:rPr>
          <w:rFonts w:ascii="Times New Roman" w:hAnsi="Times New Roman"/>
          <w:sz w:val="28"/>
          <w:szCs w:val="28"/>
        </w:rPr>
        <w:t>е</w:t>
      </w:r>
      <w:r w:rsidR="001B3281" w:rsidRPr="001B3281">
        <w:rPr>
          <w:rFonts w:ascii="Times New Roman" w:hAnsi="Times New Roman"/>
          <w:sz w:val="28"/>
          <w:szCs w:val="28"/>
        </w:rPr>
        <w:t xml:space="preserve">н постановлением Администрации Шелеховского муниципального района от </w:t>
      </w:r>
      <w:r w:rsidR="001B3281">
        <w:rPr>
          <w:rFonts w:ascii="Times New Roman" w:hAnsi="Times New Roman"/>
          <w:sz w:val="28"/>
          <w:szCs w:val="28"/>
        </w:rPr>
        <w:t>16</w:t>
      </w:r>
      <w:r w:rsidR="001B3281" w:rsidRPr="001B3281">
        <w:rPr>
          <w:rFonts w:ascii="Times New Roman" w:hAnsi="Times New Roman"/>
          <w:sz w:val="28"/>
          <w:szCs w:val="28"/>
        </w:rPr>
        <w:t>.</w:t>
      </w:r>
      <w:r w:rsidR="001B3281">
        <w:rPr>
          <w:rFonts w:ascii="Times New Roman" w:hAnsi="Times New Roman"/>
          <w:sz w:val="28"/>
          <w:szCs w:val="28"/>
        </w:rPr>
        <w:t>10</w:t>
      </w:r>
      <w:r w:rsidR="001B3281" w:rsidRPr="001B3281">
        <w:rPr>
          <w:rFonts w:ascii="Times New Roman" w:hAnsi="Times New Roman"/>
          <w:sz w:val="28"/>
          <w:szCs w:val="28"/>
        </w:rPr>
        <w:t>.20</w:t>
      </w:r>
      <w:r w:rsidR="001B3281">
        <w:rPr>
          <w:rFonts w:ascii="Times New Roman" w:hAnsi="Times New Roman"/>
          <w:sz w:val="28"/>
          <w:szCs w:val="28"/>
        </w:rPr>
        <w:t>20</w:t>
      </w:r>
      <w:r w:rsidR="001B3281" w:rsidRPr="001B3281">
        <w:rPr>
          <w:rFonts w:ascii="Times New Roman" w:hAnsi="Times New Roman"/>
          <w:sz w:val="28"/>
          <w:szCs w:val="28"/>
        </w:rPr>
        <w:t xml:space="preserve"> № </w:t>
      </w:r>
      <w:r w:rsidR="001B3281">
        <w:rPr>
          <w:rFonts w:ascii="Times New Roman" w:hAnsi="Times New Roman"/>
          <w:sz w:val="28"/>
          <w:szCs w:val="28"/>
        </w:rPr>
        <w:t>576</w:t>
      </w:r>
      <w:r w:rsidR="00457EEF">
        <w:rPr>
          <w:rFonts w:ascii="Times New Roman" w:hAnsi="Times New Roman"/>
          <w:sz w:val="28"/>
          <w:szCs w:val="28"/>
        </w:rPr>
        <w:t>-па</w:t>
      </w:r>
      <w:r w:rsidRPr="009B7C1D">
        <w:rPr>
          <w:rFonts w:ascii="Times New Roman" w:hAnsi="Times New Roman"/>
          <w:sz w:val="28"/>
          <w:szCs w:val="28"/>
        </w:rPr>
        <w:t>;</w:t>
      </w:r>
    </w:p>
    <w:p w14:paraId="6C5B7C52"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7) заявление подано в отношении земель или земельного участка (его части), в отношении которых имеется действующее разрешение на использование земель или земельного участка;</w:t>
      </w:r>
    </w:p>
    <w:p w14:paraId="0CBD497B"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8) отсутствие сведений в ЕГРН об объекте недвижимости;</w:t>
      </w:r>
    </w:p>
    <w:p w14:paraId="54B8B88B"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9) отсутствие сведений в ЕГРЮЛ, ЕГРИП о заявителе – юридическом лице, индивидуальном предпринимателе либо наличие сведений в ЕГРЮЛ, ЕГРИП о прекращении юридического лица, прекращении физическим лицом деятельности в качестве индивидуального предпринимателя;</w:t>
      </w:r>
    </w:p>
    <w:p w14:paraId="4D8C8390"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10) отсутствие сведений о выдаче заявителю лицензии, удостоверяющей право пользования недрами, срок действия которой не истек;</w:t>
      </w:r>
    </w:p>
    <w:p w14:paraId="22A007B4" w14:textId="77777777" w:rsid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11) размещение объекта нарушает требования, установленные Земельным кодексом Российской Федерации, другими федеральными законами, препятствует рациональном</w:t>
      </w:r>
      <w:r w:rsidR="001B3281">
        <w:rPr>
          <w:rFonts w:ascii="Times New Roman" w:hAnsi="Times New Roman"/>
          <w:sz w:val="28"/>
          <w:szCs w:val="28"/>
        </w:rPr>
        <w:t>у использованию и охране земель;</w:t>
      </w:r>
    </w:p>
    <w:p w14:paraId="70543671" w14:textId="77777777" w:rsidR="001B3281" w:rsidRDefault="001B3281" w:rsidP="009B7C1D">
      <w:pPr>
        <w:ind w:firstLine="709"/>
        <w:jc w:val="both"/>
        <w:rPr>
          <w:rFonts w:ascii="Times New Roman" w:eastAsiaTheme="minorHAnsi" w:hAnsi="Times New Roman"/>
          <w:sz w:val="28"/>
          <w:szCs w:val="28"/>
        </w:rPr>
      </w:pPr>
      <w:r w:rsidRPr="00666BD3">
        <w:rPr>
          <w:rFonts w:ascii="Times New Roman" w:hAnsi="Times New Roman"/>
          <w:sz w:val="28"/>
          <w:szCs w:val="28"/>
        </w:rPr>
        <w:t>12) з</w:t>
      </w:r>
      <w:r w:rsidRPr="00666BD3">
        <w:rPr>
          <w:rFonts w:ascii="Times New Roman" w:eastAsiaTheme="minorHAnsi" w:hAnsi="Times New Roman"/>
          <w:sz w:val="28"/>
          <w:szCs w:val="28"/>
        </w:rPr>
        <w:t>аявление подано в орган, не уполномоченный на распоряжение земельными участками.</w:t>
      </w:r>
    </w:p>
    <w:p w14:paraId="69B973C6" w14:textId="77777777" w:rsidR="001B3281" w:rsidRPr="009B7C1D" w:rsidRDefault="001B3281" w:rsidP="009B7C1D">
      <w:pPr>
        <w:ind w:firstLine="709"/>
        <w:jc w:val="both"/>
        <w:rPr>
          <w:rFonts w:ascii="Times New Roman" w:hAnsi="Times New Roman"/>
          <w:sz w:val="28"/>
          <w:szCs w:val="28"/>
        </w:rPr>
      </w:pPr>
      <w:r>
        <w:rPr>
          <w:rFonts w:ascii="Times New Roman" w:hAnsi="Times New Roman"/>
          <w:kern w:val="0"/>
          <w:sz w:val="28"/>
          <w:lang w:eastAsia="en-US"/>
        </w:rPr>
        <w:t>(в</w:t>
      </w:r>
      <w:r>
        <w:rPr>
          <w:rFonts w:ascii="Times New Roman" w:eastAsia="Calibri" w:hAnsi="Times New Roman"/>
          <w:kern w:val="0"/>
          <w:sz w:val="28"/>
          <w:szCs w:val="28"/>
          <w:lang w:eastAsia="en-US"/>
        </w:rPr>
        <w:t>веден постановлением Администрации Шелеховского муниципального района от 16.10.2020 № 576-па)</w:t>
      </w:r>
    </w:p>
    <w:p w14:paraId="0A9B7456" w14:textId="77777777"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96</w:t>
      </w:r>
      <w:r w:rsidR="009B7C1D" w:rsidRPr="009B7C1D">
        <w:rPr>
          <w:rFonts w:ascii="Times New Roman" w:hAnsi="Times New Roman"/>
          <w:sz w:val="28"/>
          <w:szCs w:val="28"/>
        </w:rPr>
        <w:t>. В случае поступления заявления для размещения объектов, указанных в пунктах 19, 23–25, 28–30 Перечня видов объектов, должностное лицо администрации, ответственное за предоставление муниципальной услуги, в течение пяти календарных дней со дня получения документов, необходимых для предоставления муниципальной услуги, указанных в пунктах 2</w:t>
      </w:r>
      <w:r w:rsidR="00FE0D5A">
        <w:rPr>
          <w:rFonts w:ascii="Times New Roman" w:hAnsi="Times New Roman"/>
          <w:sz w:val="28"/>
          <w:szCs w:val="28"/>
        </w:rPr>
        <w:t>5</w:t>
      </w:r>
      <w:r w:rsidR="009B7C1D" w:rsidRPr="009B7C1D">
        <w:rPr>
          <w:rFonts w:ascii="Times New Roman" w:hAnsi="Times New Roman"/>
          <w:sz w:val="28"/>
          <w:szCs w:val="28"/>
        </w:rPr>
        <w:t>, 2</w:t>
      </w:r>
      <w:r w:rsidR="00FE0D5A">
        <w:rPr>
          <w:rFonts w:ascii="Times New Roman" w:hAnsi="Times New Roman"/>
          <w:sz w:val="28"/>
          <w:szCs w:val="28"/>
        </w:rPr>
        <w:t>6</w:t>
      </w:r>
      <w:r w:rsidR="009B7C1D" w:rsidRPr="009B7C1D">
        <w:rPr>
          <w:rFonts w:ascii="Times New Roman" w:hAnsi="Times New Roman"/>
          <w:sz w:val="28"/>
          <w:szCs w:val="28"/>
        </w:rPr>
        <w:t xml:space="preserve"> и 3</w:t>
      </w:r>
      <w:r w:rsidR="00FE0D5A">
        <w:rPr>
          <w:rFonts w:ascii="Times New Roman" w:hAnsi="Times New Roman"/>
          <w:sz w:val="28"/>
          <w:szCs w:val="28"/>
        </w:rPr>
        <w:t>1</w:t>
      </w:r>
      <w:r w:rsidR="009B7C1D" w:rsidRPr="009B7C1D">
        <w:rPr>
          <w:rFonts w:ascii="Times New Roman" w:hAnsi="Times New Roman"/>
          <w:sz w:val="28"/>
          <w:szCs w:val="28"/>
        </w:rPr>
        <w:t xml:space="preserve"> административного регламента, проводит правовую экспертизу указанных </w:t>
      </w:r>
      <w:r w:rsidR="009B7C1D" w:rsidRPr="009B7C1D">
        <w:rPr>
          <w:rFonts w:ascii="Times New Roman" w:hAnsi="Times New Roman"/>
          <w:sz w:val="28"/>
          <w:szCs w:val="28"/>
        </w:rPr>
        <w:lastRenderedPageBreak/>
        <w:t xml:space="preserve">документов на наличие оснований, установленных в пункте </w:t>
      </w:r>
      <w:r w:rsidR="00FE0D5A">
        <w:rPr>
          <w:rFonts w:ascii="Times New Roman" w:hAnsi="Times New Roman"/>
          <w:sz w:val="28"/>
          <w:szCs w:val="28"/>
        </w:rPr>
        <w:t>95</w:t>
      </w:r>
      <w:r w:rsidR="009B7C1D" w:rsidRPr="009B7C1D">
        <w:rPr>
          <w:rFonts w:ascii="Times New Roman" w:hAnsi="Times New Roman"/>
          <w:sz w:val="28"/>
          <w:szCs w:val="28"/>
        </w:rPr>
        <w:t xml:space="preserve"> административного регламента. </w:t>
      </w:r>
    </w:p>
    <w:p w14:paraId="08CAAEF5" w14:textId="77777777"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97</w:t>
      </w:r>
      <w:r w:rsidR="009B7C1D" w:rsidRPr="009B7C1D">
        <w:rPr>
          <w:rFonts w:ascii="Times New Roman" w:hAnsi="Times New Roman"/>
          <w:sz w:val="28"/>
          <w:szCs w:val="28"/>
        </w:rPr>
        <w:t xml:space="preserve">. По результатам проведенной в соответствии с пунктом </w:t>
      </w:r>
      <w:r w:rsidR="00740DE4">
        <w:rPr>
          <w:rFonts w:ascii="Times New Roman" w:hAnsi="Times New Roman"/>
          <w:sz w:val="28"/>
          <w:szCs w:val="28"/>
        </w:rPr>
        <w:t>96</w:t>
      </w:r>
      <w:r w:rsidR="009B7C1D" w:rsidRPr="009B7C1D">
        <w:rPr>
          <w:rFonts w:ascii="Times New Roman" w:hAnsi="Times New Roman"/>
          <w:sz w:val="28"/>
          <w:szCs w:val="28"/>
        </w:rPr>
        <w:t xml:space="preserve"> административного регламента правовой экспертизы должностное лицо администрации, ответственное за предоставление муниципальной услуги, в срок, не превышающий 15 календарных дней со дня регистрации заявления, подготавливает:</w:t>
      </w:r>
    </w:p>
    <w:p w14:paraId="62A6AAD1"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 решение об отказе в выдаче разрешения на использование земель или земельных участков для размещения объектов, указанных в заявлении, – при наличии основ</w:t>
      </w:r>
      <w:r w:rsidR="00DF1142">
        <w:rPr>
          <w:rFonts w:ascii="Times New Roman" w:hAnsi="Times New Roman"/>
          <w:sz w:val="28"/>
          <w:szCs w:val="28"/>
        </w:rPr>
        <w:t>аний, предусмотренных пунктом 95</w:t>
      </w:r>
      <w:r w:rsidRPr="009B7C1D">
        <w:rPr>
          <w:rFonts w:ascii="Times New Roman" w:hAnsi="Times New Roman"/>
          <w:sz w:val="28"/>
          <w:szCs w:val="28"/>
        </w:rPr>
        <w:t xml:space="preserve"> административного регламента, и (или) при отсутствии схемы размещения объектов, указанных в заявлении;</w:t>
      </w:r>
    </w:p>
    <w:p w14:paraId="2EF40E83"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 xml:space="preserve">2) извещение о возможности выдачи разрешения на использование земель или земельного участка для размещения объектов, указанных в заявлении с приложением проекта разрешения на использование земель или земельных участков для размещения объектов, указанных в заявлении, – при отсутствии оснований, предусмотренных пунктом </w:t>
      </w:r>
      <w:r w:rsidR="00DF1142">
        <w:rPr>
          <w:rFonts w:ascii="Times New Roman" w:hAnsi="Times New Roman"/>
          <w:sz w:val="28"/>
          <w:szCs w:val="28"/>
        </w:rPr>
        <w:t>95</w:t>
      </w:r>
      <w:r w:rsidRPr="009B7C1D">
        <w:rPr>
          <w:rFonts w:ascii="Times New Roman" w:hAnsi="Times New Roman"/>
          <w:sz w:val="28"/>
          <w:szCs w:val="28"/>
        </w:rPr>
        <w:t xml:space="preserve"> административного регламента, и наличии схемы размещения объектов, указанных в заявлении.</w:t>
      </w:r>
    </w:p>
    <w:p w14:paraId="63DD715C" w14:textId="77777777"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98</w:t>
      </w:r>
      <w:r w:rsidR="009B7C1D" w:rsidRPr="009B7C1D">
        <w:rPr>
          <w:rFonts w:ascii="Times New Roman" w:hAnsi="Times New Roman"/>
          <w:sz w:val="28"/>
          <w:szCs w:val="28"/>
        </w:rPr>
        <w:t xml:space="preserve">. После подготовки документа, указанного в подпункте 1 пункте </w:t>
      </w:r>
      <w:r w:rsidR="00DF1142">
        <w:rPr>
          <w:rFonts w:ascii="Times New Roman" w:hAnsi="Times New Roman"/>
          <w:sz w:val="28"/>
          <w:szCs w:val="28"/>
        </w:rPr>
        <w:t>97</w:t>
      </w:r>
      <w:r w:rsidR="009B7C1D" w:rsidRPr="009B7C1D">
        <w:rPr>
          <w:rFonts w:ascii="Times New Roman" w:hAnsi="Times New Roman"/>
          <w:sz w:val="28"/>
          <w:szCs w:val="28"/>
        </w:rPr>
        <w:t xml:space="preserve"> административного регламента, должностное лицо администрации, ответственное за предоставление муниципальной услуги, в течение пяти календарных дней со дня его подготовки обеспечивает согласование уполномоченными лицами администрации и подписание документа </w:t>
      </w:r>
      <w:r w:rsidR="00DF1142">
        <w:rPr>
          <w:rFonts w:ascii="Times New Roman" w:hAnsi="Times New Roman"/>
          <w:sz w:val="28"/>
          <w:szCs w:val="28"/>
        </w:rPr>
        <w:t>Мэром района</w:t>
      </w:r>
      <w:r w:rsidR="009B7C1D" w:rsidRPr="009B7C1D">
        <w:rPr>
          <w:rFonts w:ascii="Times New Roman" w:hAnsi="Times New Roman"/>
          <w:sz w:val="28"/>
          <w:szCs w:val="28"/>
        </w:rPr>
        <w:t>, а также передает указанное решение с приложением представленных заявителем документов должностному лицу администрации, ответственному за направление (выдачу) заявителю результата муниципальной услуги.</w:t>
      </w:r>
    </w:p>
    <w:p w14:paraId="4152B1FC" w14:textId="77777777" w:rsidR="009B7C1D" w:rsidRPr="009B7C1D" w:rsidRDefault="00C235FD" w:rsidP="009B7C1D">
      <w:pPr>
        <w:ind w:firstLine="709"/>
        <w:jc w:val="both"/>
        <w:rPr>
          <w:rFonts w:ascii="Times New Roman" w:hAnsi="Times New Roman"/>
          <w:sz w:val="28"/>
          <w:szCs w:val="28"/>
        </w:rPr>
      </w:pPr>
      <w:r>
        <w:rPr>
          <w:rFonts w:ascii="Times New Roman" w:hAnsi="Times New Roman"/>
          <w:sz w:val="28"/>
          <w:szCs w:val="28"/>
        </w:rPr>
        <w:t>99</w:t>
      </w:r>
      <w:r w:rsidR="009B7C1D" w:rsidRPr="009B7C1D">
        <w:rPr>
          <w:rFonts w:ascii="Times New Roman" w:hAnsi="Times New Roman"/>
          <w:sz w:val="28"/>
          <w:szCs w:val="28"/>
        </w:rPr>
        <w:t xml:space="preserve">. После подготовки документов, указанных в подпункте 2 пункта </w:t>
      </w:r>
      <w:r w:rsidR="00DF1142">
        <w:rPr>
          <w:rFonts w:ascii="Times New Roman" w:hAnsi="Times New Roman"/>
          <w:sz w:val="28"/>
          <w:szCs w:val="28"/>
        </w:rPr>
        <w:t>97</w:t>
      </w:r>
      <w:r w:rsidR="009B7C1D" w:rsidRPr="009B7C1D">
        <w:rPr>
          <w:rFonts w:ascii="Times New Roman" w:hAnsi="Times New Roman"/>
          <w:sz w:val="28"/>
          <w:szCs w:val="28"/>
        </w:rPr>
        <w:t xml:space="preserve">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указанного извещения уполномоченными лицами администрации и подписание документа </w:t>
      </w:r>
      <w:r w:rsidR="0084653E">
        <w:rPr>
          <w:rFonts w:ascii="Times New Roman" w:hAnsi="Times New Roman"/>
          <w:sz w:val="28"/>
          <w:szCs w:val="28"/>
        </w:rPr>
        <w:t>Мэром района</w:t>
      </w:r>
      <w:r w:rsidR="009B7C1D" w:rsidRPr="009B7C1D">
        <w:rPr>
          <w:rFonts w:ascii="Times New Roman" w:hAnsi="Times New Roman"/>
          <w:sz w:val="28"/>
          <w:szCs w:val="28"/>
        </w:rPr>
        <w:t xml:space="preserve">, а также направляет его должностному лицу администрации, ответственному за официальное опубликование (обнародование) муниципальных правовых актов </w:t>
      </w:r>
      <w:r w:rsidR="0084653E">
        <w:rPr>
          <w:rFonts w:ascii="Times New Roman" w:hAnsi="Times New Roman"/>
          <w:sz w:val="28"/>
          <w:szCs w:val="28"/>
        </w:rPr>
        <w:t>Шелеховского района</w:t>
      </w:r>
      <w:r w:rsidR="009B7C1D" w:rsidRPr="009B7C1D">
        <w:rPr>
          <w:rFonts w:ascii="Times New Roman" w:hAnsi="Times New Roman"/>
          <w:sz w:val="28"/>
          <w:szCs w:val="28"/>
        </w:rPr>
        <w:t>, для опубликования на официальном сайте администрации в срок, не превышающий 20 календарных дней со дня регистрации заявления.</w:t>
      </w:r>
    </w:p>
    <w:p w14:paraId="1C82E90A"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w:t>
      </w:r>
      <w:r w:rsidR="00C235FD">
        <w:rPr>
          <w:rFonts w:ascii="Times New Roman" w:hAnsi="Times New Roman"/>
          <w:sz w:val="28"/>
          <w:szCs w:val="28"/>
        </w:rPr>
        <w:t>00</w:t>
      </w:r>
      <w:r w:rsidRPr="009B7C1D">
        <w:rPr>
          <w:rFonts w:ascii="Times New Roman" w:hAnsi="Times New Roman"/>
          <w:sz w:val="28"/>
          <w:szCs w:val="28"/>
        </w:rPr>
        <w:t xml:space="preserve">. Если по истечении 30 календарных дней со дня опубликования извещения, указанного в подпункте 2 пункта </w:t>
      </w:r>
      <w:r w:rsidR="00DF1142">
        <w:rPr>
          <w:rFonts w:ascii="Times New Roman" w:hAnsi="Times New Roman"/>
          <w:sz w:val="28"/>
          <w:szCs w:val="28"/>
        </w:rPr>
        <w:t>97</w:t>
      </w:r>
      <w:r w:rsidRPr="009B7C1D">
        <w:rPr>
          <w:rFonts w:ascii="Times New Roman" w:hAnsi="Times New Roman"/>
          <w:sz w:val="28"/>
          <w:szCs w:val="28"/>
        </w:rPr>
        <w:t xml:space="preserve"> административного регламента, заявления иных физических и юридических лиц о намерении участвовать в аукционе не поступили, должностное лицо администрации, ответственное за предоставление муниципальной услуги, в течение десяти календарных дней со дня окончания приема заявлений подготавливает решение о выдаче разрешения на использование земель или земельного участка.</w:t>
      </w:r>
    </w:p>
    <w:p w14:paraId="6532EBF6"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w:t>
      </w:r>
      <w:r w:rsidR="00C235FD">
        <w:rPr>
          <w:rFonts w:ascii="Times New Roman" w:hAnsi="Times New Roman"/>
          <w:sz w:val="28"/>
          <w:szCs w:val="28"/>
        </w:rPr>
        <w:t>0</w:t>
      </w:r>
      <w:r w:rsidRPr="009B7C1D">
        <w:rPr>
          <w:rFonts w:ascii="Times New Roman" w:hAnsi="Times New Roman"/>
          <w:sz w:val="28"/>
          <w:szCs w:val="28"/>
        </w:rPr>
        <w:t xml:space="preserve">1. В случае поступления в течение 30 календарных дней со дня </w:t>
      </w:r>
      <w:r w:rsidRPr="009B7C1D">
        <w:rPr>
          <w:rFonts w:ascii="Times New Roman" w:hAnsi="Times New Roman"/>
          <w:sz w:val="28"/>
          <w:szCs w:val="28"/>
        </w:rPr>
        <w:lastRenderedPageBreak/>
        <w:t xml:space="preserve">опубликования извещения, указанного в подпункте 2 пункта </w:t>
      </w:r>
      <w:r w:rsidR="0084653E">
        <w:rPr>
          <w:rFonts w:ascii="Times New Roman" w:hAnsi="Times New Roman"/>
          <w:sz w:val="28"/>
          <w:szCs w:val="28"/>
        </w:rPr>
        <w:t>97</w:t>
      </w:r>
      <w:r w:rsidRPr="009B7C1D">
        <w:rPr>
          <w:rFonts w:ascii="Times New Roman" w:hAnsi="Times New Roman"/>
          <w:sz w:val="28"/>
          <w:szCs w:val="28"/>
        </w:rPr>
        <w:t xml:space="preserve"> административного регламента, заявлений иных физических и юридических лиц о намерении участвовать в аукционе должностное лицо администрации, ответственное за предоставление муниципальной услуги, в течение трех календарных дней со дня поступления этих заявлений подготавливает решение об отказе в выдаче разрешения на использование земель или земельного участка, в течение семи календарных дней со дня поступления этих заявлений обеспечивает согласование уполномоченными лицами администрации и подписание указанного решения </w:t>
      </w:r>
      <w:r w:rsidR="0084653E">
        <w:rPr>
          <w:rFonts w:ascii="Times New Roman" w:hAnsi="Times New Roman"/>
          <w:sz w:val="28"/>
          <w:szCs w:val="28"/>
        </w:rPr>
        <w:t>Мэром района</w:t>
      </w:r>
      <w:r w:rsidRPr="009B7C1D">
        <w:rPr>
          <w:rFonts w:ascii="Times New Roman" w:hAnsi="Times New Roman"/>
          <w:sz w:val="28"/>
          <w:szCs w:val="28"/>
        </w:rPr>
        <w:t>, а также передает указанное решение с приложением представленных заявителем документов должностному лицу администрации, ответственному за направление (выдачу) заявителю результата муниципальной услуги.</w:t>
      </w:r>
    </w:p>
    <w:p w14:paraId="6D933992" w14:textId="77777777" w:rsidR="009B7C1D" w:rsidRPr="009B7C1D" w:rsidRDefault="009B7C1D" w:rsidP="009B7C1D">
      <w:pPr>
        <w:ind w:firstLine="709"/>
        <w:jc w:val="both"/>
        <w:rPr>
          <w:rFonts w:ascii="Times New Roman" w:hAnsi="Times New Roman"/>
          <w:sz w:val="28"/>
          <w:szCs w:val="28"/>
        </w:rPr>
      </w:pPr>
      <w:r w:rsidRPr="009B7C1D">
        <w:rPr>
          <w:rFonts w:ascii="Times New Roman" w:hAnsi="Times New Roman"/>
          <w:sz w:val="28"/>
          <w:szCs w:val="28"/>
        </w:rPr>
        <w:t>1</w:t>
      </w:r>
      <w:r w:rsidR="00C235FD">
        <w:rPr>
          <w:rFonts w:ascii="Times New Roman" w:hAnsi="Times New Roman"/>
          <w:sz w:val="28"/>
          <w:szCs w:val="28"/>
        </w:rPr>
        <w:t>02</w:t>
      </w:r>
      <w:r w:rsidRPr="009B7C1D">
        <w:rPr>
          <w:rFonts w:ascii="Times New Roman" w:hAnsi="Times New Roman"/>
          <w:sz w:val="28"/>
          <w:szCs w:val="28"/>
        </w:rPr>
        <w:t>. Результатом административной процедуры является решение о выдаче разрешения на использование земель или земельного участка или решение об отказе в выдаче разрешения на использование земель или земельного участка.</w:t>
      </w:r>
    </w:p>
    <w:p w14:paraId="441483E2" w14:textId="77777777" w:rsidR="00375515" w:rsidRDefault="009B7C1D" w:rsidP="009B7C1D">
      <w:pPr>
        <w:ind w:firstLine="709"/>
        <w:jc w:val="both"/>
        <w:rPr>
          <w:rFonts w:ascii="Times New Roman" w:hAnsi="Times New Roman"/>
          <w:sz w:val="28"/>
          <w:szCs w:val="28"/>
        </w:rPr>
      </w:pPr>
      <w:r w:rsidRPr="009B7C1D">
        <w:rPr>
          <w:rFonts w:ascii="Times New Roman" w:hAnsi="Times New Roman"/>
          <w:sz w:val="28"/>
          <w:szCs w:val="28"/>
        </w:rPr>
        <w:t>1</w:t>
      </w:r>
      <w:r w:rsidR="00C235FD">
        <w:rPr>
          <w:rFonts w:ascii="Times New Roman" w:hAnsi="Times New Roman"/>
          <w:sz w:val="28"/>
          <w:szCs w:val="28"/>
        </w:rPr>
        <w:t>03</w:t>
      </w:r>
      <w:r w:rsidRPr="009B7C1D">
        <w:rPr>
          <w:rFonts w:ascii="Times New Roman" w:hAnsi="Times New Roman"/>
          <w:sz w:val="28"/>
          <w:szCs w:val="28"/>
        </w:rPr>
        <w:t xml:space="preserve">. Способом фиксации результата административной процедуры является подписание </w:t>
      </w:r>
      <w:r w:rsidR="0084653E">
        <w:rPr>
          <w:rFonts w:ascii="Times New Roman" w:hAnsi="Times New Roman"/>
          <w:sz w:val="28"/>
          <w:szCs w:val="28"/>
        </w:rPr>
        <w:t>Мэром района</w:t>
      </w:r>
      <w:r w:rsidRPr="009B7C1D">
        <w:rPr>
          <w:rFonts w:ascii="Times New Roman" w:hAnsi="Times New Roman"/>
          <w:sz w:val="28"/>
          <w:szCs w:val="28"/>
        </w:rPr>
        <w:t xml:space="preserve"> решения о 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w:t>
      </w:r>
    </w:p>
    <w:p w14:paraId="62145A07" w14:textId="77777777" w:rsidR="009B7C1D" w:rsidRDefault="009B7C1D" w:rsidP="009B7C1D">
      <w:pPr>
        <w:ind w:firstLine="709"/>
        <w:jc w:val="both"/>
        <w:rPr>
          <w:rFonts w:ascii="Times New Roman" w:hAnsi="Times New Roman"/>
          <w:kern w:val="0"/>
          <w:sz w:val="28"/>
          <w:szCs w:val="28"/>
        </w:rPr>
      </w:pPr>
    </w:p>
    <w:p w14:paraId="41CEB215" w14:textId="77777777" w:rsidR="00375515" w:rsidRDefault="0000335E">
      <w:pPr>
        <w:widowControl/>
        <w:overflowPunct/>
        <w:ind w:firstLine="709"/>
        <w:jc w:val="center"/>
        <w:textAlignment w:val="auto"/>
        <w:rPr>
          <w:rFonts w:ascii="Times New Roman" w:hAnsi="Times New Roman"/>
          <w:kern w:val="0"/>
          <w:sz w:val="28"/>
          <w:szCs w:val="28"/>
        </w:rPr>
      </w:pPr>
      <w:r>
        <w:rPr>
          <w:rFonts w:ascii="Times New Roman" w:hAnsi="Times New Roman"/>
          <w:kern w:val="0"/>
          <w:sz w:val="28"/>
          <w:szCs w:val="28"/>
        </w:rPr>
        <w:t>24</w:t>
      </w:r>
      <w:r w:rsidR="00485EDA">
        <w:rPr>
          <w:rFonts w:ascii="Times New Roman" w:hAnsi="Times New Roman"/>
          <w:kern w:val="0"/>
          <w:sz w:val="28"/>
          <w:szCs w:val="28"/>
        </w:rPr>
        <w:t xml:space="preserve">. </w:t>
      </w:r>
      <w:r>
        <w:rPr>
          <w:rFonts w:ascii="Times New Roman" w:hAnsi="Times New Roman"/>
          <w:kern w:val="0"/>
          <w:sz w:val="28"/>
          <w:szCs w:val="28"/>
        </w:rPr>
        <w:t>Выдача (н</w:t>
      </w:r>
      <w:r w:rsidR="00485EDA">
        <w:rPr>
          <w:rFonts w:ascii="Times New Roman" w:hAnsi="Times New Roman"/>
          <w:kern w:val="0"/>
          <w:sz w:val="28"/>
          <w:szCs w:val="28"/>
        </w:rPr>
        <w:t>аправление) заявителю</w:t>
      </w:r>
      <w:r>
        <w:rPr>
          <w:rFonts w:ascii="Times New Roman" w:hAnsi="Times New Roman"/>
          <w:kern w:val="0"/>
          <w:sz w:val="28"/>
          <w:szCs w:val="28"/>
        </w:rPr>
        <w:t xml:space="preserve"> или его представителю результата</w:t>
      </w:r>
      <w:r w:rsidR="00485EDA">
        <w:rPr>
          <w:rFonts w:ascii="Times New Roman" w:hAnsi="Times New Roman"/>
          <w:kern w:val="0"/>
          <w:sz w:val="28"/>
          <w:szCs w:val="28"/>
        </w:rPr>
        <w:t xml:space="preserve"> муниципальной услуги</w:t>
      </w:r>
    </w:p>
    <w:p w14:paraId="3192ACEA" w14:textId="77777777" w:rsidR="00375515" w:rsidRDefault="00375515">
      <w:pPr>
        <w:overflowPunct/>
        <w:ind w:firstLine="709"/>
        <w:jc w:val="both"/>
        <w:textAlignment w:val="auto"/>
        <w:rPr>
          <w:rFonts w:ascii="Times New Roman" w:hAnsi="Times New Roman"/>
          <w:color w:val="000000"/>
          <w:kern w:val="0"/>
          <w:sz w:val="28"/>
          <w:szCs w:val="28"/>
        </w:rPr>
      </w:pPr>
    </w:p>
    <w:p w14:paraId="63006C51" w14:textId="77777777" w:rsidR="00AD2B9E" w:rsidRPr="00AD2B9E" w:rsidRDefault="00485EDA" w:rsidP="00AD2B9E">
      <w:pPr>
        <w:overflowPunct/>
        <w:ind w:firstLine="708"/>
        <w:jc w:val="both"/>
        <w:textAlignment w:val="auto"/>
        <w:rPr>
          <w:rFonts w:ascii="Times New Roman" w:hAnsi="Times New Roman"/>
          <w:sz w:val="28"/>
          <w:szCs w:val="28"/>
        </w:rPr>
      </w:pPr>
      <w:r>
        <w:rPr>
          <w:rFonts w:ascii="Times New Roman" w:hAnsi="Times New Roman"/>
          <w:sz w:val="28"/>
          <w:szCs w:val="28"/>
        </w:rPr>
        <w:t>1</w:t>
      </w:r>
      <w:r w:rsidR="0000335E">
        <w:rPr>
          <w:rFonts w:ascii="Times New Roman" w:hAnsi="Times New Roman"/>
          <w:sz w:val="28"/>
          <w:szCs w:val="28"/>
        </w:rPr>
        <w:t>04</w:t>
      </w:r>
      <w:r>
        <w:rPr>
          <w:rFonts w:ascii="Times New Roman" w:hAnsi="Times New Roman"/>
          <w:sz w:val="28"/>
          <w:szCs w:val="28"/>
        </w:rPr>
        <w:t xml:space="preserve">. </w:t>
      </w:r>
      <w:r w:rsidR="00AD2B9E" w:rsidRPr="00AD2B9E">
        <w:rPr>
          <w:rFonts w:ascii="Times New Roman" w:hAnsi="Times New Roman"/>
          <w:sz w:val="28"/>
          <w:szCs w:val="28"/>
        </w:rPr>
        <w:t xml:space="preserve">Основанием для начала административной процедуры является подписание </w:t>
      </w:r>
      <w:r w:rsidR="00AD2B9E">
        <w:rPr>
          <w:rFonts w:ascii="Times New Roman" w:hAnsi="Times New Roman"/>
          <w:sz w:val="28"/>
          <w:szCs w:val="28"/>
        </w:rPr>
        <w:t>Мэром района</w:t>
      </w:r>
      <w:r w:rsidR="00AD2B9E" w:rsidRPr="00AD2B9E">
        <w:rPr>
          <w:rFonts w:ascii="Times New Roman" w:hAnsi="Times New Roman"/>
          <w:sz w:val="28"/>
          <w:szCs w:val="28"/>
        </w:rPr>
        <w:t xml:space="preserve"> решения о 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w:t>
      </w:r>
    </w:p>
    <w:p w14:paraId="22483B11" w14:textId="77777777" w:rsidR="00AD2B9E" w:rsidRPr="00AD2B9E" w:rsidRDefault="00AD2B9E" w:rsidP="00AD2B9E">
      <w:pPr>
        <w:overflowPunct/>
        <w:ind w:firstLine="708"/>
        <w:jc w:val="both"/>
        <w:textAlignment w:val="auto"/>
        <w:rPr>
          <w:rFonts w:ascii="Times New Roman" w:hAnsi="Times New Roman"/>
          <w:sz w:val="28"/>
          <w:szCs w:val="28"/>
        </w:rPr>
      </w:pPr>
      <w:r w:rsidRPr="00AD2B9E">
        <w:rPr>
          <w:rFonts w:ascii="Times New Roman" w:hAnsi="Times New Roman"/>
          <w:sz w:val="28"/>
          <w:szCs w:val="28"/>
        </w:rPr>
        <w:t>1</w:t>
      </w:r>
      <w:r>
        <w:rPr>
          <w:rFonts w:ascii="Times New Roman" w:hAnsi="Times New Roman"/>
          <w:sz w:val="28"/>
          <w:szCs w:val="28"/>
        </w:rPr>
        <w:t>05</w:t>
      </w:r>
      <w:r w:rsidRPr="00AD2B9E">
        <w:rPr>
          <w:rFonts w:ascii="Times New Roman" w:hAnsi="Times New Roman"/>
          <w:sz w:val="28"/>
          <w:szCs w:val="28"/>
        </w:rPr>
        <w:t xml:space="preserve">. Должностное лицо администрации, ответственное за направление (выдачу) заявителю результата муниципальной услуги, в течение трех рабочих дней со дня подписания </w:t>
      </w:r>
      <w:r>
        <w:rPr>
          <w:rFonts w:ascii="Times New Roman" w:hAnsi="Times New Roman"/>
          <w:sz w:val="28"/>
          <w:szCs w:val="28"/>
        </w:rPr>
        <w:t>Мэром района</w:t>
      </w:r>
      <w:r w:rsidRPr="00AD2B9E">
        <w:rPr>
          <w:rFonts w:ascii="Times New Roman" w:hAnsi="Times New Roman"/>
          <w:sz w:val="28"/>
          <w:szCs w:val="28"/>
        </w:rPr>
        <w:t xml:space="preserve"> решений, предусмотренных пунктом 1</w:t>
      </w:r>
      <w:r>
        <w:rPr>
          <w:rFonts w:ascii="Times New Roman" w:hAnsi="Times New Roman"/>
          <w:sz w:val="28"/>
          <w:szCs w:val="28"/>
        </w:rPr>
        <w:t>04</w:t>
      </w:r>
      <w:r w:rsidRPr="00AD2B9E">
        <w:rPr>
          <w:rFonts w:ascii="Times New Roman" w:hAnsi="Times New Roman"/>
          <w:sz w:val="28"/>
          <w:szCs w:val="28"/>
        </w:rPr>
        <w:t xml:space="preserve"> административного регламента, направляет заявителю или его представителю соответствующие документы заказным письмом с приложением представленных им документов по почтовому адресу, указанному в заявлении, либо по обращению заявителя или его представителя – вручает его лично</w:t>
      </w:r>
      <w:r>
        <w:rPr>
          <w:rFonts w:ascii="Times New Roman" w:hAnsi="Times New Roman"/>
          <w:sz w:val="28"/>
          <w:szCs w:val="28"/>
        </w:rPr>
        <w:t xml:space="preserve"> под роспись</w:t>
      </w:r>
      <w:r w:rsidRPr="00AD2B9E">
        <w:rPr>
          <w:rFonts w:ascii="Times New Roman" w:hAnsi="Times New Roman"/>
          <w:sz w:val="28"/>
          <w:szCs w:val="28"/>
        </w:rPr>
        <w:t>.</w:t>
      </w:r>
    </w:p>
    <w:p w14:paraId="480EB445" w14:textId="77777777" w:rsidR="00AD2B9E" w:rsidRPr="00AD2B9E" w:rsidRDefault="00AD2B9E" w:rsidP="00AD2B9E">
      <w:pPr>
        <w:overflowPunct/>
        <w:ind w:firstLine="708"/>
        <w:jc w:val="both"/>
        <w:textAlignment w:val="auto"/>
        <w:rPr>
          <w:rFonts w:ascii="Times New Roman" w:hAnsi="Times New Roman"/>
          <w:sz w:val="28"/>
          <w:szCs w:val="28"/>
        </w:rPr>
      </w:pPr>
      <w:r w:rsidRPr="00AD2B9E">
        <w:rPr>
          <w:rFonts w:ascii="Times New Roman" w:hAnsi="Times New Roman"/>
          <w:sz w:val="28"/>
          <w:szCs w:val="28"/>
        </w:rPr>
        <w:t>1</w:t>
      </w:r>
      <w:r>
        <w:rPr>
          <w:rFonts w:ascii="Times New Roman" w:hAnsi="Times New Roman"/>
          <w:sz w:val="28"/>
          <w:szCs w:val="28"/>
        </w:rPr>
        <w:t>06</w:t>
      </w:r>
      <w:r w:rsidRPr="00AD2B9E">
        <w:rPr>
          <w:rFonts w:ascii="Times New Roman" w:hAnsi="Times New Roman"/>
          <w:sz w:val="28"/>
          <w:szCs w:val="28"/>
        </w:rPr>
        <w:t>. Результатом административной процедуры является направление (выдача) заявителю или его представителю решения о выдаче разрешения на использование земель или решения об отказе в выдаче разрешения на использование земель или земельного участка.</w:t>
      </w:r>
    </w:p>
    <w:p w14:paraId="7726A4A3" w14:textId="77777777" w:rsidR="00375515" w:rsidRDefault="00AD2B9E" w:rsidP="00AD2B9E">
      <w:pPr>
        <w:overflowPunct/>
        <w:ind w:firstLine="708"/>
        <w:jc w:val="both"/>
        <w:textAlignment w:val="auto"/>
        <w:rPr>
          <w:rFonts w:ascii="Times New Roman" w:hAnsi="Times New Roman"/>
          <w:sz w:val="28"/>
          <w:szCs w:val="28"/>
        </w:rPr>
      </w:pPr>
      <w:r w:rsidRPr="00AD2B9E">
        <w:rPr>
          <w:rFonts w:ascii="Times New Roman" w:hAnsi="Times New Roman"/>
          <w:sz w:val="28"/>
          <w:szCs w:val="28"/>
        </w:rPr>
        <w:t>1</w:t>
      </w:r>
      <w:r>
        <w:rPr>
          <w:rFonts w:ascii="Times New Roman" w:hAnsi="Times New Roman"/>
          <w:sz w:val="28"/>
          <w:szCs w:val="28"/>
        </w:rPr>
        <w:t>07</w:t>
      </w:r>
      <w:r w:rsidRPr="00AD2B9E">
        <w:rPr>
          <w:rFonts w:ascii="Times New Roman" w:hAnsi="Times New Roman"/>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5E169D" w:rsidRPr="005E169D">
        <w:rPr>
          <w:rFonts w:ascii="Times New Roman" w:hAnsi="Times New Roman"/>
          <w:sz w:val="28"/>
          <w:szCs w:val="28"/>
        </w:rPr>
        <w:t>систем</w:t>
      </w:r>
      <w:r w:rsidR="005E169D">
        <w:rPr>
          <w:rFonts w:ascii="Times New Roman" w:hAnsi="Times New Roman"/>
          <w:sz w:val="28"/>
          <w:szCs w:val="28"/>
        </w:rPr>
        <w:t>у</w:t>
      </w:r>
      <w:r w:rsidR="005E169D" w:rsidRPr="005E169D">
        <w:rPr>
          <w:rFonts w:ascii="Times New Roman" w:hAnsi="Times New Roman"/>
          <w:sz w:val="28"/>
          <w:szCs w:val="28"/>
        </w:rPr>
        <w:t xml:space="preserve"> электронного документооборота </w:t>
      </w:r>
      <w:r>
        <w:rPr>
          <w:rFonts w:ascii="Times New Roman" w:hAnsi="Times New Roman"/>
          <w:sz w:val="28"/>
          <w:szCs w:val="28"/>
        </w:rPr>
        <w:t xml:space="preserve">«Дело» </w:t>
      </w:r>
      <w:r w:rsidRPr="00AD2B9E">
        <w:rPr>
          <w:rFonts w:ascii="Times New Roman" w:hAnsi="Times New Roman"/>
          <w:sz w:val="28"/>
          <w:szCs w:val="28"/>
        </w:rPr>
        <w:t xml:space="preserve">отметки о направлении решения о </w:t>
      </w:r>
      <w:r w:rsidRPr="00AD2B9E">
        <w:rPr>
          <w:rFonts w:ascii="Times New Roman" w:hAnsi="Times New Roman"/>
          <w:sz w:val="28"/>
          <w:szCs w:val="28"/>
        </w:rPr>
        <w:lastRenderedPageBreak/>
        <w:t xml:space="preserve">выдаче разрешения на использование земель </w:t>
      </w:r>
      <w:r w:rsidR="00E13052">
        <w:rPr>
          <w:rFonts w:ascii="Times New Roman" w:hAnsi="Times New Roman"/>
          <w:sz w:val="28"/>
          <w:szCs w:val="28"/>
        </w:rPr>
        <w:t xml:space="preserve">или земельного участка </w:t>
      </w:r>
      <w:r w:rsidRPr="00AD2B9E">
        <w:rPr>
          <w:rFonts w:ascii="Times New Roman" w:hAnsi="Times New Roman"/>
          <w:sz w:val="28"/>
          <w:szCs w:val="28"/>
        </w:rPr>
        <w:t>или решения об отказе в выдаче разрешения на использование земель или земельного участка, или о получении указанного документа лично заявителем или его представителем.</w:t>
      </w:r>
    </w:p>
    <w:p w14:paraId="2086FECC" w14:textId="77777777" w:rsidR="00E13052" w:rsidRDefault="00E13052" w:rsidP="00AD2B9E">
      <w:pPr>
        <w:overflowPunct/>
        <w:ind w:firstLine="708"/>
        <w:jc w:val="both"/>
        <w:textAlignment w:val="auto"/>
        <w:rPr>
          <w:rFonts w:ascii="Times New Roman" w:hAnsi="Times New Roman"/>
          <w:sz w:val="28"/>
          <w:szCs w:val="28"/>
        </w:rPr>
      </w:pPr>
    </w:p>
    <w:p w14:paraId="75E99C11" w14:textId="77777777" w:rsidR="00E13052" w:rsidRPr="00E97381" w:rsidRDefault="00E13052" w:rsidP="00E13052">
      <w:pPr>
        <w:keepNext/>
        <w:keepLines/>
        <w:adjustRightInd w:val="0"/>
        <w:jc w:val="center"/>
        <w:outlineLvl w:val="2"/>
        <w:rPr>
          <w:rFonts w:ascii="Times New Roman" w:hAnsi="Times New Roman"/>
          <w:kern w:val="2"/>
          <w:sz w:val="28"/>
          <w:szCs w:val="28"/>
        </w:rPr>
      </w:pPr>
      <w:r>
        <w:rPr>
          <w:rFonts w:ascii="Times New Roman" w:hAnsi="Times New Roman"/>
          <w:sz w:val="28"/>
          <w:szCs w:val="28"/>
        </w:rPr>
        <w:t xml:space="preserve">25. </w:t>
      </w:r>
      <w:r w:rsidRPr="00E97381">
        <w:rPr>
          <w:rFonts w:ascii="Times New Roman" w:hAnsi="Times New Roman"/>
          <w:kern w:val="2"/>
          <w:sz w:val="28"/>
          <w:szCs w:val="28"/>
        </w:rPr>
        <w:t>Исправление допущенных опечаток и ошибок в выданных</w:t>
      </w:r>
      <w:r w:rsidRPr="00E97381">
        <w:rPr>
          <w:rFonts w:ascii="Times New Roman" w:hAnsi="Times New Roman"/>
          <w:kern w:val="2"/>
          <w:sz w:val="28"/>
          <w:szCs w:val="28"/>
        </w:rPr>
        <w:br/>
        <w:t>в результате предоставления муниципальной услуги документах</w:t>
      </w:r>
    </w:p>
    <w:p w14:paraId="1E152EB7" w14:textId="77777777" w:rsidR="00E13052" w:rsidRPr="00E97381" w:rsidRDefault="00E13052" w:rsidP="00E13052">
      <w:pPr>
        <w:keepNext/>
        <w:keepLines/>
        <w:adjustRightInd w:val="0"/>
        <w:jc w:val="center"/>
        <w:outlineLvl w:val="2"/>
        <w:rPr>
          <w:rFonts w:ascii="Times New Roman" w:hAnsi="Times New Roman"/>
          <w:kern w:val="2"/>
          <w:sz w:val="28"/>
          <w:szCs w:val="28"/>
        </w:rPr>
      </w:pPr>
    </w:p>
    <w:p w14:paraId="2DADE3BF" w14:textId="77777777" w:rsidR="00E13052" w:rsidRPr="004F2F24" w:rsidRDefault="00E13052" w:rsidP="00E13052">
      <w:pPr>
        <w:adjustRightInd w:val="0"/>
        <w:ind w:firstLine="709"/>
        <w:jc w:val="both"/>
        <w:rPr>
          <w:rFonts w:ascii="Times New Roman" w:eastAsia="Calibri" w:hAnsi="Times New Roman"/>
          <w:sz w:val="28"/>
          <w:szCs w:val="28"/>
        </w:rPr>
      </w:pPr>
      <w:r>
        <w:rPr>
          <w:rFonts w:ascii="Times New Roman" w:hAnsi="Times New Roman"/>
          <w:kern w:val="2"/>
          <w:sz w:val="28"/>
          <w:szCs w:val="28"/>
        </w:rPr>
        <w:t>108</w:t>
      </w:r>
      <w:r w:rsidRPr="00E97381">
        <w:rPr>
          <w:rFonts w:ascii="Times New Roman" w:hAnsi="Times New Roman"/>
          <w:kern w:val="2"/>
          <w:sz w:val="28"/>
          <w:szCs w:val="28"/>
        </w:rPr>
        <w:t xml:space="preserve">. 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w:t>
      </w:r>
      <w:r w:rsidRPr="00E97381">
        <w:rPr>
          <w:rFonts w:ascii="Times New Roman" w:eastAsia="Calibri" w:hAnsi="Times New Roman"/>
          <w:sz w:val="28"/>
          <w:szCs w:val="28"/>
        </w:rPr>
        <w:t>реш</w:t>
      </w:r>
      <w:r w:rsidRPr="00456D27">
        <w:rPr>
          <w:rFonts w:ascii="Times New Roman" w:eastAsia="Calibri" w:hAnsi="Times New Roman"/>
          <w:sz w:val="28"/>
          <w:szCs w:val="28"/>
        </w:rPr>
        <w:t xml:space="preserve">ении </w:t>
      </w:r>
      <w:r w:rsidRPr="00456D27">
        <w:rPr>
          <w:rFonts w:ascii="Times New Roman" w:hAnsi="Times New Roman"/>
          <w:sz w:val="28"/>
          <w:szCs w:val="28"/>
        </w:rPr>
        <w:t xml:space="preserve">о выдаче разрешения на использование земель или земельного участка или </w:t>
      </w:r>
      <w:r w:rsidRPr="00456D27">
        <w:rPr>
          <w:rFonts w:ascii="Times New Roman" w:hAnsi="Times New Roman"/>
          <w:kern w:val="2"/>
          <w:sz w:val="28"/>
          <w:szCs w:val="28"/>
        </w:rPr>
        <w:t xml:space="preserve">решении </w:t>
      </w:r>
      <w:r w:rsidRPr="00456D27">
        <w:rPr>
          <w:rFonts w:ascii="Times New Roman" w:hAnsi="Times New Roman"/>
          <w:sz w:val="28"/>
          <w:szCs w:val="28"/>
        </w:rPr>
        <w:t xml:space="preserve">об отказе в выдаче разрешения на использование земель или земельного участка </w:t>
      </w:r>
      <w:r w:rsidRPr="00456D27">
        <w:rPr>
          <w:rFonts w:ascii="Times New Roman" w:hAnsi="Times New Roman"/>
          <w:kern w:val="2"/>
          <w:sz w:val="28"/>
          <w:szCs w:val="28"/>
        </w:rPr>
        <w:t>(далее – техническая ошибка) является получение администрацией</w:t>
      </w:r>
      <w:r w:rsidRPr="00E97381">
        <w:rPr>
          <w:rFonts w:ascii="Times New Roman" w:hAnsi="Times New Roman"/>
          <w:kern w:val="2"/>
          <w:sz w:val="28"/>
          <w:szCs w:val="28"/>
        </w:rPr>
        <w:t xml:space="preserve"> заявления об исправлении технической ошибки от заявителя или его представителя.</w:t>
      </w:r>
    </w:p>
    <w:p w14:paraId="0306D1E2" w14:textId="77777777" w:rsidR="00E13052" w:rsidRPr="00E97381" w:rsidRDefault="00E13052" w:rsidP="00E13052">
      <w:pPr>
        <w:ind w:firstLine="709"/>
        <w:jc w:val="both"/>
        <w:rPr>
          <w:rFonts w:ascii="Times New Roman" w:hAnsi="Times New Roman"/>
          <w:kern w:val="2"/>
          <w:sz w:val="28"/>
          <w:szCs w:val="28"/>
        </w:rPr>
      </w:pPr>
      <w:r w:rsidRPr="000F22E6">
        <w:rPr>
          <w:rFonts w:ascii="Times New Roman" w:hAnsi="Times New Roman"/>
          <w:kern w:val="2"/>
          <w:sz w:val="28"/>
          <w:szCs w:val="28"/>
        </w:rPr>
        <w:t>1</w:t>
      </w:r>
      <w:r w:rsidR="00192628">
        <w:rPr>
          <w:rFonts w:ascii="Times New Roman" w:hAnsi="Times New Roman"/>
          <w:kern w:val="2"/>
          <w:sz w:val="28"/>
          <w:szCs w:val="28"/>
        </w:rPr>
        <w:t>09</w:t>
      </w:r>
      <w:r w:rsidRPr="000F22E6">
        <w:rPr>
          <w:rFonts w:ascii="Times New Roman" w:hAnsi="Times New Roman"/>
          <w:kern w:val="2"/>
          <w:sz w:val="28"/>
          <w:szCs w:val="28"/>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192628">
        <w:rPr>
          <w:rFonts w:ascii="Times New Roman" w:hAnsi="Times New Roman"/>
          <w:kern w:val="2"/>
          <w:sz w:val="28"/>
          <w:szCs w:val="28"/>
        </w:rPr>
        <w:t>28</w:t>
      </w:r>
      <w:r w:rsidRPr="000F22E6">
        <w:rPr>
          <w:rFonts w:ascii="Times New Roman" w:hAnsi="Times New Roman"/>
          <w:kern w:val="2"/>
          <w:sz w:val="28"/>
          <w:szCs w:val="28"/>
        </w:rPr>
        <w:t xml:space="preserve"> </w:t>
      </w:r>
      <w:r w:rsidR="00192628">
        <w:rPr>
          <w:rFonts w:ascii="Times New Roman" w:hAnsi="Times New Roman"/>
          <w:kern w:val="2"/>
          <w:sz w:val="28"/>
          <w:szCs w:val="28"/>
        </w:rPr>
        <w:t>а</w:t>
      </w:r>
      <w:r w:rsidRPr="000F22E6">
        <w:rPr>
          <w:rFonts w:ascii="Times New Roman" w:hAnsi="Times New Roman"/>
          <w:kern w:val="2"/>
          <w:sz w:val="28"/>
          <w:szCs w:val="28"/>
        </w:rPr>
        <w:t>дминистративного регламента.</w:t>
      </w:r>
      <w:r w:rsidRPr="00E97381">
        <w:rPr>
          <w:rFonts w:ascii="Times New Roman" w:hAnsi="Times New Roman"/>
          <w:kern w:val="2"/>
          <w:sz w:val="28"/>
          <w:szCs w:val="28"/>
        </w:rPr>
        <w:t xml:space="preserve"> </w:t>
      </w:r>
    </w:p>
    <w:p w14:paraId="37AE871F" w14:textId="77777777"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1</w:t>
      </w:r>
      <w:r w:rsidR="00192628">
        <w:rPr>
          <w:rFonts w:ascii="Times New Roman" w:hAnsi="Times New Roman"/>
          <w:kern w:val="2"/>
          <w:sz w:val="28"/>
          <w:szCs w:val="28"/>
        </w:rPr>
        <w:t>10</w:t>
      </w:r>
      <w:r w:rsidRPr="00E97381">
        <w:rPr>
          <w:rFonts w:ascii="Times New Roman" w:hAnsi="Times New Roman"/>
          <w:kern w:val="2"/>
          <w:sz w:val="28"/>
          <w:szCs w:val="28"/>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административного регламента, и направляется должностному лицу. ответственному за предоставление муниципальной услуги.</w:t>
      </w:r>
    </w:p>
    <w:p w14:paraId="3D8276B2" w14:textId="77777777"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1</w:t>
      </w:r>
      <w:r w:rsidR="00192628">
        <w:rPr>
          <w:rFonts w:ascii="Times New Roman" w:hAnsi="Times New Roman"/>
          <w:kern w:val="2"/>
          <w:sz w:val="28"/>
          <w:szCs w:val="28"/>
        </w:rPr>
        <w:t>11</w:t>
      </w:r>
      <w:r w:rsidRPr="00E97381">
        <w:rPr>
          <w:rFonts w:ascii="Times New Roman" w:hAnsi="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5110719D" w14:textId="77777777"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1) об исправлении технической ошибки;</w:t>
      </w:r>
    </w:p>
    <w:p w14:paraId="7EE383E6" w14:textId="77777777"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2) об отсутствии технической ошибки.</w:t>
      </w:r>
    </w:p>
    <w:p w14:paraId="79481606" w14:textId="77777777" w:rsidR="00E13052" w:rsidRPr="008B409C" w:rsidRDefault="00E13052" w:rsidP="00E13052">
      <w:pPr>
        <w:ind w:firstLine="709"/>
        <w:jc w:val="both"/>
        <w:rPr>
          <w:rFonts w:ascii="Times New Roman" w:hAnsi="Times New Roman"/>
          <w:kern w:val="2"/>
          <w:sz w:val="28"/>
          <w:szCs w:val="28"/>
        </w:rPr>
      </w:pPr>
      <w:r w:rsidRPr="004173AE">
        <w:rPr>
          <w:rFonts w:ascii="Times New Roman" w:hAnsi="Times New Roman"/>
          <w:kern w:val="2"/>
          <w:sz w:val="28"/>
          <w:szCs w:val="28"/>
        </w:rPr>
        <w:t>1</w:t>
      </w:r>
      <w:r w:rsidR="00192628">
        <w:rPr>
          <w:rFonts w:ascii="Times New Roman" w:hAnsi="Times New Roman"/>
          <w:kern w:val="2"/>
          <w:sz w:val="28"/>
          <w:szCs w:val="28"/>
        </w:rPr>
        <w:t>12</w:t>
      </w:r>
      <w:r w:rsidRPr="004173AE">
        <w:rPr>
          <w:rFonts w:ascii="Times New Roman" w:hAnsi="Times New Roman"/>
          <w:kern w:val="2"/>
          <w:sz w:val="28"/>
          <w:szCs w:val="28"/>
        </w:rPr>
        <w:t xml:space="preserve">. Критерием принятия решения, указанного в </w:t>
      </w:r>
      <w:r w:rsidRPr="008B409C">
        <w:rPr>
          <w:rFonts w:ascii="Times New Roman" w:hAnsi="Times New Roman"/>
          <w:kern w:val="2"/>
          <w:sz w:val="28"/>
          <w:szCs w:val="28"/>
        </w:rPr>
        <w:t>пункте 1</w:t>
      </w:r>
      <w:r w:rsidR="00192628">
        <w:rPr>
          <w:rFonts w:ascii="Times New Roman" w:hAnsi="Times New Roman"/>
          <w:kern w:val="2"/>
          <w:sz w:val="28"/>
          <w:szCs w:val="28"/>
        </w:rPr>
        <w:t>11</w:t>
      </w:r>
      <w:r w:rsidRPr="008B409C">
        <w:rPr>
          <w:rFonts w:ascii="Times New Roman" w:hAnsi="Times New Roman"/>
          <w:kern w:val="2"/>
          <w:sz w:val="28"/>
          <w:szCs w:val="28"/>
        </w:rPr>
        <w:t xml:space="preserve">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14:paraId="5D81CD9A" w14:textId="77777777" w:rsidR="00E13052" w:rsidRPr="008B409C" w:rsidRDefault="00E13052" w:rsidP="00E13052">
      <w:pPr>
        <w:ind w:firstLine="709"/>
        <w:jc w:val="both"/>
        <w:rPr>
          <w:rFonts w:ascii="Times New Roman" w:hAnsi="Times New Roman"/>
          <w:kern w:val="2"/>
          <w:sz w:val="28"/>
          <w:szCs w:val="28"/>
        </w:rPr>
      </w:pPr>
      <w:r w:rsidRPr="008B409C">
        <w:rPr>
          <w:rFonts w:ascii="Times New Roman" w:hAnsi="Times New Roman"/>
          <w:kern w:val="2"/>
          <w:sz w:val="28"/>
          <w:szCs w:val="28"/>
        </w:rPr>
        <w:t>1</w:t>
      </w:r>
      <w:r w:rsidR="00192628">
        <w:rPr>
          <w:rFonts w:ascii="Times New Roman" w:hAnsi="Times New Roman"/>
          <w:kern w:val="2"/>
          <w:sz w:val="28"/>
          <w:szCs w:val="28"/>
        </w:rPr>
        <w:t>13</w:t>
      </w:r>
      <w:r w:rsidRPr="008B409C">
        <w:rPr>
          <w:rFonts w:ascii="Times New Roman" w:hAnsi="Times New Roman"/>
          <w:kern w:val="2"/>
          <w:sz w:val="28"/>
          <w:szCs w:val="28"/>
        </w:rPr>
        <w:t>. В случае принятия решения, указанного в подпункте 1 пункта 1</w:t>
      </w:r>
      <w:r w:rsidR="00192628">
        <w:rPr>
          <w:rFonts w:ascii="Times New Roman" w:hAnsi="Times New Roman"/>
          <w:kern w:val="2"/>
          <w:sz w:val="28"/>
          <w:szCs w:val="28"/>
        </w:rPr>
        <w:t>11</w:t>
      </w:r>
      <w:r w:rsidRPr="008B409C">
        <w:rPr>
          <w:rFonts w:ascii="Times New Roman" w:hAnsi="Times New Roman"/>
          <w:kern w:val="2"/>
          <w:sz w:val="28"/>
          <w:szCs w:val="28"/>
        </w:rPr>
        <w:t xml:space="preserve"> административного регламента, должностное лицо администрации, ответственное за предоставление муниц</w:t>
      </w:r>
      <w:r>
        <w:rPr>
          <w:rFonts w:ascii="Times New Roman" w:hAnsi="Times New Roman"/>
          <w:kern w:val="2"/>
          <w:sz w:val="28"/>
          <w:szCs w:val="28"/>
        </w:rPr>
        <w:t xml:space="preserve">ипальной услуги, подготавливает документ, </w:t>
      </w:r>
      <w:r w:rsidRPr="00E97381">
        <w:rPr>
          <w:rFonts w:ascii="Times New Roman" w:hAnsi="Times New Roman"/>
          <w:kern w:val="2"/>
          <w:sz w:val="28"/>
          <w:szCs w:val="28"/>
        </w:rPr>
        <w:t>выда</w:t>
      </w:r>
      <w:r>
        <w:rPr>
          <w:rFonts w:ascii="Times New Roman" w:hAnsi="Times New Roman"/>
          <w:kern w:val="2"/>
          <w:sz w:val="28"/>
          <w:szCs w:val="28"/>
        </w:rPr>
        <w:t xml:space="preserve">ваемый в соответствии с административным регламентом </w:t>
      </w:r>
      <w:r w:rsidRPr="00E97381">
        <w:rPr>
          <w:rFonts w:ascii="Times New Roman" w:hAnsi="Times New Roman"/>
          <w:kern w:val="2"/>
          <w:sz w:val="28"/>
          <w:szCs w:val="28"/>
        </w:rPr>
        <w:t>в результате предоставления муниципальной услуги</w:t>
      </w:r>
      <w:r>
        <w:rPr>
          <w:rFonts w:ascii="Times New Roman" w:hAnsi="Times New Roman"/>
          <w:kern w:val="2"/>
          <w:sz w:val="28"/>
          <w:szCs w:val="28"/>
        </w:rPr>
        <w:t>, с исправленными техническими ошибками (далее – документ с исправленными техническими ошибками).</w:t>
      </w:r>
    </w:p>
    <w:p w14:paraId="57B97CAA" w14:textId="77777777" w:rsidR="00E13052" w:rsidRPr="00E97381" w:rsidRDefault="00E13052" w:rsidP="00E13052">
      <w:pPr>
        <w:ind w:firstLine="709"/>
        <w:jc w:val="both"/>
        <w:rPr>
          <w:rFonts w:ascii="Times New Roman" w:hAnsi="Times New Roman"/>
          <w:kern w:val="2"/>
          <w:sz w:val="28"/>
          <w:szCs w:val="28"/>
        </w:rPr>
      </w:pPr>
      <w:r w:rsidRPr="008B409C">
        <w:rPr>
          <w:rFonts w:ascii="Times New Roman" w:hAnsi="Times New Roman"/>
          <w:kern w:val="2"/>
          <w:sz w:val="28"/>
          <w:szCs w:val="28"/>
        </w:rPr>
        <w:t>1</w:t>
      </w:r>
      <w:r w:rsidR="00536E0E">
        <w:rPr>
          <w:rFonts w:ascii="Times New Roman" w:hAnsi="Times New Roman"/>
          <w:kern w:val="2"/>
          <w:sz w:val="28"/>
          <w:szCs w:val="28"/>
        </w:rPr>
        <w:t>14</w:t>
      </w:r>
      <w:r w:rsidRPr="008B409C">
        <w:rPr>
          <w:rFonts w:ascii="Times New Roman" w:hAnsi="Times New Roman"/>
          <w:kern w:val="2"/>
          <w:sz w:val="28"/>
          <w:szCs w:val="28"/>
        </w:rPr>
        <w:t>.</w:t>
      </w:r>
      <w:r w:rsidRPr="008B409C">
        <w:rPr>
          <w:rFonts w:eastAsia="Calibri"/>
          <w:kern w:val="2"/>
        </w:rPr>
        <w:t xml:space="preserve"> </w:t>
      </w:r>
      <w:r w:rsidRPr="008B409C">
        <w:rPr>
          <w:rFonts w:ascii="Times New Roman" w:hAnsi="Times New Roman"/>
          <w:kern w:val="2"/>
          <w:sz w:val="28"/>
          <w:szCs w:val="28"/>
        </w:rPr>
        <w:t>В случае принятия решения, указанного в подпункте 2 пункта 1</w:t>
      </w:r>
      <w:r w:rsidR="00536E0E">
        <w:rPr>
          <w:rFonts w:ascii="Times New Roman" w:hAnsi="Times New Roman"/>
          <w:kern w:val="2"/>
          <w:sz w:val="28"/>
          <w:szCs w:val="28"/>
        </w:rPr>
        <w:t>11</w:t>
      </w:r>
      <w:r>
        <w:rPr>
          <w:rFonts w:ascii="Times New Roman" w:hAnsi="Times New Roman"/>
          <w:kern w:val="2"/>
          <w:sz w:val="28"/>
          <w:szCs w:val="28"/>
        </w:rPr>
        <w:t xml:space="preserve"> </w:t>
      </w:r>
      <w:r w:rsidRPr="00E97381">
        <w:rPr>
          <w:rFonts w:ascii="Times New Roman" w:hAnsi="Times New Roman"/>
          <w:kern w:val="2"/>
          <w:sz w:val="28"/>
          <w:szCs w:val="28"/>
        </w:rPr>
        <w:t xml:space="preserve">административного регламента, должностное лицо администрации, </w:t>
      </w:r>
      <w:r w:rsidRPr="00E97381">
        <w:rPr>
          <w:rFonts w:ascii="Times New Roman" w:hAnsi="Times New Roman"/>
          <w:kern w:val="2"/>
          <w:sz w:val="28"/>
          <w:szCs w:val="28"/>
        </w:rPr>
        <w:lastRenderedPageBreak/>
        <w:t>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01F058EF" w14:textId="77777777"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1</w:t>
      </w:r>
      <w:r w:rsidR="00536E0E">
        <w:rPr>
          <w:rFonts w:ascii="Times New Roman" w:hAnsi="Times New Roman"/>
          <w:kern w:val="2"/>
          <w:sz w:val="28"/>
          <w:szCs w:val="28"/>
        </w:rPr>
        <w:t>15</w:t>
      </w:r>
      <w:r w:rsidRPr="00E97381">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в течение 2 календарных дней со дня регистрации заявления об исправлении технической ошибки в администрации обеспечивает подписание </w:t>
      </w:r>
      <w:r w:rsidR="00536E0E">
        <w:rPr>
          <w:rFonts w:ascii="Times New Roman" w:hAnsi="Times New Roman"/>
          <w:kern w:val="2"/>
          <w:sz w:val="28"/>
          <w:szCs w:val="28"/>
        </w:rPr>
        <w:t>Мэром района</w:t>
      </w:r>
      <w:r>
        <w:rPr>
          <w:rFonts w:ascii="Times New Roman" w:hAnsi="Times New Roman"/>
          <w:kern w:val="2"/>
          <w:sz w:val="28"/>
          <w:szCs w:val="28"/>
        </w:rPr>
        <w:t xml:space="preserve"> документа с исправленными техническими ошибками или </w:t>
      </w:r>
      <w:r w:rsidRPr="00E97381">
        <w:rPr>
          <w:rFonts w:ascii="Times New Roman" w:hAnsi="Times New Roman"/>
          <w:kern w:val="2"/>
          <w:sz w:val="28"/>
          <w:szCs w:val="28"/>
        </w:rPr>
        <w:t>уведомлени</w:t>
      </w:r>
      <w:r>
        <w:rPr>
          <w:rFonts w:ascii="Times New Roman" w:hAnsi="Times New Roman"/>
          <w:kern w:val="2"/>
          <w:sz w:val="28"/>
          <w:szCs w:val="28"/>
        </w:rPr>
        <w:t>я</w:t>
      </w:r>
      <w:r w:rsidRPr="00E97381">
        <w:rPr>
          <w:rFonts w:ascii="Times New Roman" w:hAnsi="Times New Roman"/>
          <w:kern w:val="2"/>
          <w:sz w:val="28"/>
          <w:szCs w:val="28"/>
        </w:rPr>
        <w:t xml:space="preserve"> об отсутствии технической ошибки в выданном в результате предоставления муниципальной услуги документе</w:t>
      </w:r>
      <w:r>
        <w:rPr>
          <w:rFonts w:ascii="Times New Roman" w:hAnsi="Times New Roman"/>
          <w:kern w:val="2"/>
          <w:sz w:val="28"/>
          <w:szCs w:val="28"/>
        </w:rPr>
        <w:t>.</w:t>
      </w:r>
    </w:p>
    <w:p w14:paraId="7C906DC3" w14:textId="77777777" w:rsidR="00E13052" w:rsidRPr="008B409C"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1</w:t>
      </w:r>
      <w:r w:rsidR="00536E0E">
        <w:rPr>
          <w:rFonts w:ascii="Times New Roman" w:hAnsi="Times New Roman"/>
          <w:kern w:val="2"/>
          <w:sz w:val="28"/>
          <w:szCs w:val="28"/>
        </w:rPr>
        <w:t>16</w:t>
      </w:r>
      <w:r w:rsidRPr="00E97381">
        <w:rPr>
          <w:rFonts w:ascii="Times New Roman" w:hAnsi="Times New Roman"/>
          <w:kern w:val="2"/>
          <w:sz w:val="28"/>
          <w:szCs w:val="28"/>
        </w:rPr>
        <w:t xml:space="preserve">. </w:t>
      </w:r>
      <w:r w:rsidR="00536E0E">
        <w:rPr>
          <w:rFonts w:ascii="Times New Roman" w:hAnsi="Times New Roman"/>
          <w:kern w:val="2"/>
          <w:sz w:val="28"/>
          <w:szCs w:val="28"/>
        </w:rPr>
        <w:t>Мэр района</w:t>
      </w:r>
      <w:r w:rsidRPr="00E97381">
        <w:rPr>
          <w:rFonts w:ascii="Times New Roman" w:hAnsi="Times New Roman"/>
          <w:kern w:val="2"/>
          <w:sz w:val="28"/>
          <w:szCs w:val="28"/>
        </w:rPr>
        <w:t xml:space="preserve"> </w:t>
      </w:r>
      <w:r w:rsidR="00536E0E">
        <w:rPr>
          <w:rFonts w:ascii="Times New Roman" w:hAnsi="Times New Roman"/>
          <w:kern w:val="2"/>
          <w:sz w:val="28"/>
          <w:szCs w:val="28"/>
        </w:rPr>
        <w:t>в день</w:t>
      </w:r>
      <w:r w:rsidRPr="00E97381">
        <w:rPr>
          <w:rFonts w:ascii="Times New Roman" w:hAnsi="Times New Roman"/>
          <w:kern w:val="2"/>
          <w:sz w:val="28"/>
          <w:szCs w:val="28"/>
        </w:rPr>
        <w:t xml:space="preserve"> подписания д</w:t>
      </w:r>
      <w:r>
        <w:rPr>
          <w:rFonts w:ascii="Times New Roman" w:hAnsi="Times New Roman"/>
          <w:kern w:val="2"/>
          <w:sz w:val="28"/>
          <w:szCs w:val="28"/>
        </w:rPr>
        <w:t xml:space="preserve">окумента, указанного в пункте </w:t>
      </w:r>
      <w:r w:rsidRPr="008B409C">
        <w:rPr>
          <w:rFonts w:ascii="Times New Roman" w:hAnsi="Times New Roman"/>
          <w:kern w:val="2"/>
          <w:sz w:val="28"/>
          <w:szCs w:val="28"/>
        </w:rPr>
        <w:t>1</w:t>
      </w:r>
      <w:r w:rsidR="00536E0E">
        <w:rPr>
          <w:rFonts w:ascii="Times New Roman" w:hAnsi="Times New Roman"/>
          <w:kern w:val="2"/>
          <w:sz w:val="28"/>
          <w:szCs w:val="28"/>
        </w:rPr>
        <w:t>15</w:t>
      </w:r>
      <w:r w:rsidRPr="008B409C">
        <w:rPr>
          <w:rFonts w:ascii="Times New Roman" w:hAnsi="Times New Roman"/>
          <w:kern w:val="2"/>
          <w:sz w:val="28"/>
          <w:szCs w:val="28"/>
        </w:rPr>
        <w:t xml:space="preserve">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14:paraId="4BCFC0BC" w14:textId="77777777" w:rsidR="00E13052" w:rsidRPr="00E97381" w:rsidRDefault="00E13052" w:rsidP="00E13052">
      <w:pPr>
        <w:ind w:firstLine="709"/>
        <w:jc w:val="both"/>
        <w:rPr>
          <w:rFonts w:ascii="Times New Roman" w:hAnsi="Times New Roman"/>
          <w:kern w:val="2"/>
          <w:sz w:val="28"/>
          <w:szCs w:val="28"/>
        </w:rPr>
      </w:pPr>
      <w:r w:rsidRPr="008B409C">
        <w:rPr>
          <w:rFonts w:ascii="Times New Roman" w:hAnsi="Times New Roman"/>
          <w:kern w:val="2"/>
          <w:sz w:val="28"/>
          <w:szCs w:val="28"/>
        </w:rPr>
        <w:t>1</w:t>
      </w:r>
      <w:r w:rsidR="00536E0E">
        <w:rPr>
          <w:rFonts w:ascii="Times New Roman" w:hAnsi="Times New Roman"/>
          <w:kern w:val="2"/>
          <w:sz w:val="28"/>
          <w:szCs w:val="28"/>
        </w:rPr>
        <w:t>17</w:t>
      </w:r>
      <w:r w:rsidRPr="008B409C">
        <w:rPr>
          <w:rFonts w:ascii="Times New Roman" w:hAnsi="Times New Roman"/>
          <w:kern w:val="2"/>
          <w:sz w:val="28"/>
          <w:szCs w:val="28"/>
        </w:rPr>
        <w:t>. Должностное лицо администрации, ответственное за направление (выдачу) заявителю результата муниципальной услуги, в течение одного</w:t>
      </w:r>
      <w:r w:rsidR="00536E0E">
        <w:rPr>
          <w:rFonts w:ascii="Times New Roman" w:hAnsi="Times New Roman"/>
          <w:kern w:val="2"/>
          <w:sz w:val="28"/>
          <w:szCs w:val="28"/>
        </w:rPr>
        <w:t xml:space="preserve"> рабочего дня со дня подписания Мэром района</w:t>
      </w:r>
      <w:r w:rsidRPr="008B409C">
        <w:rPr>
          <w:rFonts w:ascii="Times New Roman" w:hAnsi="Times New Roman"/>
          <w:kern w:val="2"/>
          <w:sz w:val="28"/>
          <w:szCs w:val="28"/>
        </w:rPr>
        <w:t xml:space="preserve"> документа, указанного в пункте 1</w:t>
      </w:r>
      <w:r>
        <w:rPr>
          <w:rFonts w:ascii="Times New Roman" w:hAnsi="Times New Roman"/>
          <w:kern w:val="2"/>
          <w:sz w:val="28"/>
          <w:szCs w:val="28"/>
        </w:rPr>
        <w:t>1</w:t>
      </w:r>
      <w:r w:rsidR="00536E0E">
        <w:rPr>
          <w:rFonts w:ascii="Times New Roman" w:hAnsi="Times New Roman"/>
          <w:kern w:val="2"/>
          <w:sz w:val="28"/>
          <w:szCs w:val="28"/>
        </w:rPr>
        <w:t>5</w:t>
      </w:r>
      <w:r w:rsidRPr="008B409C">
        <w:rPr>
          <w:rFonts w:ascii="Times New Roman" w:hAnsi="Times New Roman"/>
          <w:kern w:val="2"/>
          <w:sz w:val="28"/>
          <w:szCs w:val="28"/>
        </w:rPr>
        <w:t xml:space="preserve"> </w:t>
      </w:r>
      <w:r w:rsidRPr="00E97381">
        <w:rPr>
          <w:rFonts w:ascii="Times New Roman" w:hAnsi="Times New Roman"/>
          <w:kern w:val="2"/>
          <w:sz w:val="28"/>
          <w:szCs w:val="28"/>
        </w:rPr>
        <w:t xml:space="preserve">административного регламента, направляет указанный документ заявителю </w:t>
      </w:r>
      <w:r>
        <w:rPr>
          <w:rFonts w:ascii="Times New Roman" w:hAnsi="Times New Roman"/>
          <w:kern w:val="2"/>
          <w:sz w:val="28"/>
          <w:szCs w:val="28"/>
        </w:rPr>
        <w:t xml:space="preserve">или его представителю </w:t>
      </w:r>
      <w:r w:rsidRPr="00E97381">
        <w:rPr>
          <w:rFonts w:ascii="Times New Roman" w:hAnsi="Times New Roman"/>
          <w:kern w:val="2"/>
          <w:sz w:val="28"/>
          <w:szCs w:val="28"/>
        </w:rPr>
        <w:t>почтовым о</w:t>
      </w:r>
      <w:r>
        <w:rPr>
          <w:rFonts w:ascii="Times New Roman" w:hAnsi="Times New Roman"/>
          <w:kern w:val="2"/>
          <w:sz w:val="28"/>
          <w:szCs w:val="28"/>
        </w:rPr>
        <w:t>тправлением по почтовому адресу</w:t>
      </w:r>
      <w:r w:rsidRPr="00E97381">
        <w:rPr>
          <w:rFonts w:ascii="Times New Roman" w:hAnsi="Times New Roman"/>
          <w:kern w:val="2"/>
          <w:sz w:val="28"/>
          <w:szCs w:val="28"/>
        </w:rPr>
        <w:t>, указанному в заявлении об</w:t>
      </w:r>
      <w:r>
        <w:rPr>
          <w:rFonts w:ascii="Times New Roman" w:hAnsi="Times New Roman"/>
          <w:kern w:val="2"/>
          <w:sz w:val="28"/>
          <w:szCs w:val="28"/>
        </w:rPr>
        <w:t xml:space="preserve"> исправлении технической ошибки, </w:t>
      </w:r>
      <w:r w:rsidRPr="00E97381">
        <w:rPr>
          <w:rFonts w:ascii="Times New Roman" w:hAnsi="Times New Roman"/>
          <w:kern w:val="2"/>
          <w:sz w:val="28"/>
          <w:szCs w:val="28"/>
        </w:rPr>
        <w:t xml:space="preserve">либо по обращению заявителя </w:t>
      </w:r>
      <w:r>
        <w:rPr>
          <w:rFonts w:ascii="Times New Roman" w:hAnsi="Times New Roman"/>
          <w:kern w:val="2"/>
          <w:sz w:val="28"/>
          <w:szCs w:val="28"/>
        </w:rPr>
        <w:t xml:space="preserve">или его представителя </w:t>
      </w:r>
      <w:r w:rsidRPr="00E97381">
        <w:rPr>
          <w:rFonts w:ascii="Times New Roman" w:hAnsi="Times New Roman"/>
          <w:kern w:val="2"/>
          <w:sz w:val="28"/>
          <w:szCs w:val="28"/>
        </w:rPr>
        <w:t>– вручает его лично.</w:t>
      </w:r>
    </w:p>
    <w:p w14:paraId="7C21D69E" w14:textId="77777777"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1</w:t>
      </w:r>
      <w:r w:rsidR="00536E0E">
        <w:rPr>
          <w:rFonts w:ascii="Times New Roman" w:hAnsi="Times New Roman"/>
          <w:kern w:val="2"/>
          <w:sz w:val="28"/>
          <w:szCs w:val="28"/>
        </w:rPr>
        <w:t>18</w:t>
      </w:r>
      <w:r w:rsidRPr="00E97381">
        <w:rPr>
          <w:rFonts w:ascii="Times New Roman" w:hAnsi="Times New Roman"/>
          <w:kern w:val="2"/>
          <w:sz w:val="28"/>
          <w:szCs w:val="28"/>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14:paraId="393361F0" w14:textId="77777777"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 xml:space="preserve">1) в случае наличия технической ошибки в выданном в результате предоставления муниципальной услуги документе – </w:t>
      </w:r>
      <w:r>
        <w:rPr>
          <w:rFonts w:ascii="Times New Roman" w:hAnsi="Times New Roman"/>
          <w:kern w:val="2"/>
          <w:sz w:val="28"/>
          <w:szCs w:val="28"/>
        </w:rPr>
        <w:t>документ с исправленными техническими ошибками</w:t>
      </w:r>
      <w:r w:rsidRPr="00E97381">
        <w:rPr>
          <w:rFonts w:ascii="Times New Roman" w:hAnsi="Times New Roman"/>
          <w:kern w:val="2"/>
          <w:sz w:val="28"/>
          <w:szCs w:val="28"/>
        </w:rPr>
        <w:t>;</w:t>
      </w:r>
    </w:p>
    <w:p w14:paraId="0340F574" w14:textId="77777777" w:rsidR="00E13052" w:rsidRPr="00E97381" w:rsidRDefault="00E13052" w:rsidP="00E13052">
      <w:pPr>
        <w:ind w:firstLine="709"/>
        <w:jc w:val="both"/>
        <w:rPr>
          <w:rFonts w:ascii="Times New Roman" w:hAnsi="Times New Roman"/>
          <w:kern w:val="2"/>
          <w:sz w:val="28"/>
          <w:szCs w:val="28"/>
        </w:rPr>
      </w:pPr>
      <w:r w:rsidRPr="00E97381">
        <w:rPr>
          <w:rFonts w:ascii="Times New Roman" w:hAnsi="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6E151EA2" w14:textId="77777777" w:rsidR="00E13052" w:rsidRDefault="00E13052" w:rsidP="00E13052">
      <w:pPr>
        <w:adjustRightInd w:val="0"/>
        <w:ind w:firstLine="709"/>
        <w:jc w:val="both"/>
        <w:rPr>
          <w:rFonts w:ascii="Times New Roman" w:hAnsi="Times New Roman"/>
          <w:kern w:val="2"/>
          <w:sz w:val="28"/>
          <w:szCs w:val="28"/>
        </w:rPr>
      </w:pPr>
      <w:r w:rsidRPr="00E97381">
        <w:rPr>
          <w:rFonts w:ascii="Times New Roman" w:hAnsi="Times New Roman"/>
          <w:kern w:val="2"/>
          <w:sz w:val="28"/>
          <w:szCs w:val="28"/>
        </w:rPr>
        <w:t>1</w:t>
      </w:r>
      <w:r w:rsidR="00536E0E">
        <w:rPr>
          <w:rFonts w:ascii="Times New Roman" w:hAnsi="Times New Roman"/>
          <w:kern w:val="2"/>
          <w:sz w:val="28"/>
          <w:szCs w:val="28"/>
        </w:rPr>
        <w:t>19</w:t>
      </w:r>
      <w:r w:rsidRPr="00E97381">
        <w:rPr>
          <w:rFonts w:ascii="Times New Roman" w:hAnsi="Times New Roman"/>
          <w:kern w:val="2"/>
          <w:sz w:val="28"/>
          <w:szCs w:val="28"/>
        </w:rPr>
        <w:t>.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w:t>
      </w:r>
      <w:r w:rsidR="005E169D" w:rsidRPr="005E169D">
        <w:t xml:space="preserve"> </w:t>
      </w:r>
      <w:r w:rsidR="005E169D">
        <w:rPr>
          <w:rFonts w:ascii="Times New Roman" w:hAnsi="Times New Roman"/>
          <w:kern w:val="2"/>
          <w:sz w:val="28"/>
          <w:szCs w:val="28"/>
        </w:rPr>
        <w:t>систему</w:t>
      </w:r>
      <w:r w:rsidR="005E169D" w:rsidRPr="005E169D">
        <w:rPr>
          <w:rFonts w:ascii="Times New Roman" w:hAnsi="Times New Roman"/>
          <w:kern w:val="2"/>
          <w:sz w:val="28"/>
          <w:szCs w:val="28"/>
        </w:rPr>
        <w:t xml:space="preserve"> электронного документооборота</w:t>
      </w:r>
      <w:r w:rsidRPr="00E97381">
        <w:rPr>
          <w:rFonts w:ascii="Times New Roman" w:hAnsi="Times New Roman"/>
          <w:kern w:val="2"/>
          <w:sz w:val="28"/>
          <w:szCs w:val="28"/>
        </w:rPr>
        <w:t xml:space="preserve"> </w:t>
      </w:r>
      <w:r w:rsidR="00536E0E">
        <w:rPr>
          <w:rFonts w:ascii="Times New Roman" w:hAnsi="Times New Roman"/>
          <w:kern w:val="2"/>
          <w:sz w:val="28"/>
          <w:szCs w:val="28"/>
        </w:rPr>
        <w:t>«Дело»</w:t>
      </w:r>
      <w:r w:rsidRPr="00E97381">
        <w:rPr>
          <w:rFonts w:ascii="Times New Roman" w:hAnsi="Times New Roman"/>
          <w:kern w:val="2"/>
          <w:sz w:val="28"/>
          <w:szCs w:val="28"/>
        </w:rPr>
        <w:t xml:space="preserve"> отметки о направлении</w:t>
      </w:r>
      <w:r>
        <w:rPr>
          <w:rFonts w:ascii="Times New Roman" w:hAnsi="Times New Roman"/>
          <w:kern w:val="2"/>
          <w:sz w:val="28"/>
          <w:szCs w:val="28"/>
        </w:rPr>
        <w:t xml:space="preserve"> документа с исправленными техническими ошибками </w:t>
      </w:r>
      <w:r w:rsidRPr="00E97381">
        <w:rPr>
          <w:rFonts w:ascii="Times New Roman" w:hAnsi="Times New Roman"/>
          <w:kern w:val="2"/>
          <w:sz w:val="28"/>
          <w:szCs w:val="28"/>
        </w:rPr>
        <w:t>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14:paraId="3B450F3C" w14:textId="77777777" w:rsidR="00AD2B9E" w:rsidRDefault="00AD2B9E">
      <w:pPr>
        <w:jc w:val="center"/>
        <w:rPr>
          <w:rFonts w:ascii="Times New Roman" w:hAnsi="Times New Roman"/>
          <w:sz w:val="28"/>
          <w:szCs w:val="28"/>
        </w:rPr>
      </w:pPr>
    </w:p>
    <w:p w14:paraId="63664E3B" w14:textId="77777777" w:rsidR="00375515" w:rsidRDefault="00485EDA">
      <w:pPr>
        <w:jc w:val="center"/>
        <w:rPr>
          <w:rFonts w:ascii="Times New Roman" w:hAnsi="Times New Roman"/>
          <w:sz w:val="28"/>
          <w:szCs w:val="28"/>
        </w:rPr>
      </w:pPr>
      <w:r>
        <w:rPr>
          <w:rFonts w:ascii="Times New Roman" w:hAnsi="Times New Roman"/>
          <w:sz w:val="28"/>
          <w:szCs w:val="28"/>
        </w:rPr>
        <w:t>IV. Формы контроля за предоставлением муниципальной услуги</w:t>
      </w:r>
    </w:p>
    <w:p w14:paraId="66D41AAD" w14:textId="77777777" w:rsidR="00375515" w:rsidRDefault="00375515">
      <w:pPr>
        <w:jc w:val="center"/>
        <w:rPr>
          <w:rFonts w:ascii="Times New Roman" w:hAnsi="Times New Roman"/>
          <w:sz w:val="28"/>
          <w:szCs w:val="28"/>
        </w:rPr>
      </w:pPr>
    </w:p>
    <w:p w14:paraId="7210589A" w14:textId="77777777" w:rsidR="00137F32" w:rsidRPr="00432CAE" w:rsidRDefault="009A3632" w:rsidP="00137F32">
      <w:pPr>
        <w:jc w:val="center"/>
        <w:rPr>
          <w:rFonts w:ascii="Times New Roman" w:hAnsi="Times New Roman"/>
          <w:sz w:val="28"/>
        </w:rPr>
      </w:pPr>
      <w:r>
        <w:rPr>
          <w:rFonts w:ascii="Times New Roman" w:hAnsi="Times New Roman"/>
          <w:sz w:val="28"/>
          <w:szCs w:val="28"/>
        </w:rPr>
        <w:t>26</w:t>
      </w:r>
      <w:r w:rsidR="00485EDA">
        <w:rPr>
          <w:rFonts w:ascii="Times New Roman" w:hAnsi="Times New Roman"/>
          <w:sz w:val="28"/>
          <w:szCs w:val="28"/>
        </w:rPr>
        <w:t xml:space="preserve">. </w:t>
      </w:r>
      <w:r w:rsidR="00137F32" w:rsidRPr="00432CAE">
        <w:rPr>
          <w:rFonts w:ascii="Times New Roman" w:hAnsi="Times New Roman"/>
          <w:sz w:val="28"/>
        </w:rPr>
        <w:t>Порядок осуществления текущего контроля за соблюдением</w:t>
      </w:r>
      <w:r w:rsidR="00137F32">
        <w:rPr>
          <w:rFonts w:ascii="Times New Roman" w:hAnsi="Times New Roman"/>
          <w:sz w:val="28"/>
        </w:rPr>
        <w:t xml:space="preserve"> </w:t>
      </w:r>
      <w:r w:rsidR="00137F32" w:rsidRPr="00432CAE">
        <w:rPr>
          <w:rFonts w:ascii="Times New Roman" w:hAnsi="Times New Roman"/>
          <w:sz w:val="28"/>
        </w:rPr>
        <w:t xml:space="preserve">и исполнением ответственными должностными лицами положений настоящего </w:t>
      </w:r>
      <w:r w:rsidR="00137F32">
        <w:rPr>
          <w:rFonts w:ascii="Times New Roman" w:hAnsi="Times New Roman"/>
          <w:sz w:val="28"/>
        </w:rPr>
        <w:t>а</w:t>
      </w:r>
      <w:r w:rsidR="00137F32" w:rsidRPr="00432CAE">
        <w:rPr>
          <w:rFonts w:ascii="Times New Roman" w:hAnsi="Times New Roman"/>
          <w:sz w:val="28"/>
        </w:rPr>
        <w:t>дминистративного регламента и иных нормативных</w:t>
      </w:r>
      <w:r w:rsidR="00137F32">
        <w:rPr>
          <w:rFonts w:ascii="Times New Roman" w:hAnsi="Times New Roman"/>
          <w:sz w:val="28"/>
        </w:rPr>
        <w:t xml:space="preserve"> </w:t>
      </w:r>
      <w:r w:rsidR="00137F32" w:rsidRPr="00432CAE">
        <w:rPr>
          <w:rFonts w:ascii="Times New Roman" w:hAnsi="Times New Roman"/>
          <w:sz w:val="28"/>
        </w:rPr>
        <w:t xml:space="preserve">правовых актов, </w:t>
      </w:r>
      <w:r w:rsidR="00137F32" w:rsidRPr="00432CAE">
        <w:rPr>
          <w:rFonts w:ascii="Times New Roman" w:hAnsi="Times New Roman"/>
          <w:sz w:val="28"/>
        </w:rPr>
        <w:lastRenderedPageBreak/>
        <w:t>устанавливающих требования к предоставлению муниципальной услуги, а также за принятием ими решений</w:t>
      </w:r>
    </w:p>
    <w:p w14:paraId="78241283" w14:textId="77777777" w:rsidR="00137F32" w:rsidRPr="00432CAE" w:rsidRDefault="00137F32" w:rsidP="00137F32">
      <w:pPr>
        <w:jc w:val="center"/>
        <w:rPr>
          <w:rFonts w:ascii="Times New Roman" w:hAnsi="Times New Roman"/>
          <w:sz w:val="28"/>
        </w:rPr>
      </w:pPr>
    </w:p>
    <w:p w14:paraId="1AE7347D"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20</w:t>
      </w:r>
      <w:r w:rsidRPr="00432CAE">
        <w:rPr>
          <w:rFonts w:ascii="Times New Roman" w:hAnsi="Times New Roman"/>
          <w:sz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32D54D7E"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21</w:t>
      </w:r>
      <w:r w:rsidRPr="00432CAE">
        <w:rPr>
          <w:rFonts w:ascii="Times New Roman" w:hAnsi="Times New Roman"/>
          <w:sz w:val="28"/>
        </w:rPr>
        <w:t>. Основными задачами текущего контроля являются:</w:t>
      </w:r>
    </w:p>
    <w:p w14:paraId="3C0AA973"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 обеспечение своевременного и качественного предоставления муниципальной услуги;</w:t>
      </w:r>
    </w:p>
    <w:p w14:paraId="00136FFB"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2) выявление нарушений в сроках и качестве предоставления муниципальной услуги;</w:t>
      </w:r>
    </w:p>
    <w:p w14:paraId="04BBA370"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3) выявление и устранение причин и условий, способствующих ненадлежащему предоставлению муниципальной услуги;</w:t>
      </w:r>
    </w:p>
    <w:p w14:paraId="2D79BC75"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4) принятие мер по надлежащему предоставлению муниципальной услуги.</w:t>
      </w:r>
    </w:p>
    <w:p w14:paraId="323FA18D"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22</w:t>
      </w:r>
      <w:r w:rsidRPr="00432CAE">
        <w:rPr>
          <w:rFonts w:ascii="Times New Roman" w:hAnsi="Times New Roman"/>
          <w:sz w:val="28"/>
        </w:rPr>
        <w:t>. Текущий контроль осуществляется на постоянной основе.</w:t>
      </w:r>
    </w:p>
    <w:p w14:paraId="4E2565B4" w14:textId="77777777" w:rsidR="00137F32" w:rsidRPr="00432CAE" w:rsidRDefault="00137F32" w:rsidP="00137F32">
      <w:pPr>
        <w:ind w:firstLine="709"/>
        <w:jc w:val="both"/>
        <w:rPr>
          <w:rFonts w:ascii="Times New Roman" w:hAnsi="Times New Roman"/>
          <w:sz w:val="28"/>
        </w:rPr>
      </w:pPr>
    </w:p>
    <w:p w14:paraId="0BBB8F2C" w14:textId="77777777" w:rsidR="00137F32" w:rsidRPr="00432CAE" w:rsidRDefault="00137F32" w:rsidP="00137F32">
      <w:pPr>
        <w:jc w:val="center"/>
        <w:rPr>
          <w:rFonts w:ascii="Times New Roman" w:hAnsi="Times New Roman"/>
          <w:sz w:val="28"/>
        </w:rPr>
      </w:pPr>
      <w:r w:rsidRPr="00432CAE">
        <w:rPr>
          <w:rFonts w:ascii="Times New Roman" w:hAnsi="Times New Roman"/>
          <w:sz w:val="28"/>
        </w:rPr>
        <w:t>2</w:t>
      </w:r>
      <w:r>
        <w:rPr>
          <w:rFonts w:ascii="Times New Roman" w:hAnsi="Times New Roman"/>
          <w:sz w:val="28"/>
        </w:rPr>
        <w:t>7</w:t>
      </w:r>
      <w:r w:rsidRPr="00432CAE">
        <w:rPr>
          <w:rFonts w:ascii="Times New Roman" w:hAnsi="Times New Roman"/>
          <w:sz w:val="28"/>
        </w:rPr>
        <w:t>. Порядок и периодичность осуществления плановых</w:t>
      </w:r>
      <w:r>
        <w:rPr>
          <w:rFonts w:ascii="Times New Roman" w:hAnsi="Times New Roman"/>
          <w:sz w:val="28"/>
        </w:rPr>
        <w:t xml:space="preserve"> </w:t>
      </w:r>
      <w:r w:rsidRPr="00432CAE">
        <w:rPr>
          <w:rFonts w:ascii="Times New Roman" w:hAnsi="Times New Roman"/>
          <w:sz w:val="28"/>
        </w:rPr>
        <w:t>и внеплановых проверок полноты и качества предоставления</w:t>
      </w:r>
      <w:r>
        <w:rPr>
          <w:rFonts w:ascii="Times New Roman" w:hAnsi="Times New Roman"/>
          <w:sz w:val="28"/>
        </w:rPr>
        <w:t xml:space="preserve"> </w:t>
      </w:r>
      <w:r w:rsidRPr="00432CAE">
        <w:rPr>
          <w:rFonts w:ascii="Times New Roman" w:hAnsi="Times New Roman"/>
          <w:sz w:val="28"/>
        </w:rPr>
        <w:t>муниципальной услуги, в том числе порядок и формы контроля</w:t>
      </w:r>
      <w:r>
        <w:rPr>
          <w:rFonts w:ascii="Times New Roman" w:hAnsi="Times New Roman"/>
          <w:sz w:val="28"/>
        </w:rPr>
        <w:t xml:space="preserve"> </w:t>
      </w:r>
      <w:r w:rsidRPr="00432CAE">
        <w:rPr>
          <w:rFonts w:ascii="Times New Roman" w:hAnsi="Times New Roman"/>
          <w:sz w:val="28"/>
        </w:rPr>
        <w:t>за полнотой и качеством предоставления муниципальной услуги</w:t>
      </w:r>
    </w:p>
    <w:p w14:paraId="35704A3A" w14:textId="77777777" w:rsidR="00137F32" w:rsidRPr="00432CAE" w:rsidRDefault="00137F32" w:rsidP="00137F32">
      <w:pPr>
        <w:jc w:val="center"/>
        <w:rPr>
          <w:rFonts w:ascii="Times New Roman" w:hAnsi="Times New Roman"/>
          <w:sz w:val="28"/>
        </w:rPr>
      </w:pPr>
    </w:p>
    <w:p w14:paraId="2FDC523C"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23</w:t>
      </w:r>
      <w:r w:rsidRPr="00432CAE">
        <w:rPr>
          <w:rFonts w:ascii="Times New Roman" w:hAnsi="Times New Roman"/>
          <w:sz w:val="28"/>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324BA65C"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24</w:t>
      </w:r>
      <w:r w:rsidRPr="00432CAE">
        <w:rPr>
          <w:rFonts w:ascii="Times New Roman" w:hAnsi="Times New Roman"/>
          <w:sz w:val="28"/>
        </w:rPr>
        <w:t xml:space="preserve">. Плановые поверки осуществляются на основании планов работы администрации. Внеплановые проверки осуществляются по решению </w:t>
      </w:r>
      <w:r>
        <w:rPr>
          <w:rFonts w:ascii="Times New Roman" w:hAnsi="Times New Roman"/>
          <w:sz w:val="28"/>
        </w:rPr>
        <w:t>Мэра района</w:t>
      </w:r>
      <w:r w:rsidRPr="00432CAE">
        <w:rPr>
          <w:rFonts w:ascii="Times New Roman" w:hAnsi="Times New Roman"/>
          <w:sz w:val="28"/>
        </w:rPr>
        <w:t xml:space="preserve">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1B39D3BE"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25</w:t>
      </w:r>
      <w:r w:rsidRPr="00432CAE">
        <w:rPr>
          <w:rFonts w:ascii="Times New Roman" w:hAnsi="Times New Roman"/>
          <w:sz w:val="28"/>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147CDBF8"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26</w:t>
      </w:r>
      <w:r w:rsidRPr="00432CAE">
        <w:rPr>
          <w:rFonts w:ascii="Times New Roman" w:hAnsi="Times New Roman"/>
          <w:sz w:val="28"/>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w:t>
      </w:r>
      <w:r>
        <w:rPr>
          <w:rFonts w:ascii="Times New Roman" w:hAnsi="Times New Roman"/>
          <w:sz w:val="28"/>
        </w:rPr>
        <w:t xml:space="preserve">Мэр района </w:t>
      </w:r>
      <w:r w:rsidRPr="00432CAE">
        <w:rPr>
          <w:rFonts w:ascii="Times New Roman" w:hAnsi="Times New Roman"/>
          <w:sz w:val="28"/>
        </w:rPr>
        <w:t xml:space="preserve">в целях организации и проведения внеплановой проверки порядка </w:t>
      </w:r>
      <w:r w:rsidRPr="00432CAE">
        <w:rPr>
          <w:rFonts w:ascii="Times New Roman" w:hAnsi="Times New Roman"/>
          <w:sz w:val="28"/>
        </w:rPr>
        <w:lastRenderedPageBreak/>
        <w:t>предоставления муниципальной услуги в течение 2 рабочих дней со дня поступления жалобы принимает решение о назначении проверки.</w:t>
      </w:r>
    </w:p>
    <w:p w14:paraId="150F7890" w14:textId="77777777" w:rsidR="00C84855" w:rsidRDefault="00C84855" w:rsidP="00137F32">
      <w:pPr>
        <w:jc w:val="center"/>
        <w:rPr>
          <w:rFonts w:ascii="Times New Roman" w:hAnsi="Times New Roman"/>
          <w:sz w:val="28"/>
        </w:rPr>
      </w:pPr>
    </w:p>
    <w:p w14:paraId="0D90DA06" w14:textId="77777777" w:rsidR="00137F32" w:rsidRPr="00432CAE" w:rsidRDefault="00137F32" w:rsidP="00137F32">
      <w:pPr>
        <w:jc w:val="center"/>
        <w:rPr>
          <w:rFonts w:ascii="Times New Roman" w:hAnsi="Times New Roman"/>
          <w:sz w:val="28"/>
        </w:rPr>
      </w:pPr>
      <w:r>
        <w:rPr>
          <w:rFonts w:ascii="Times New Roman" w:hAnsi="Times New Roman"/>
          <w:sz w:val="28"/>
        </w:rPr>
        <w:t>28</w:t>
      </w:r>
      <w:r w:rsidRPr="00432CAE">
        <w:rPr>
          <w:rFonts w:ascii="Times New Roman" w:hAnsi="Times New Roman"/>
          <w:sz w:val="28"/>
        </w:rPr>
        <w:t>. Ответственность должностных лиц администрации</w:t>
      </w:r>
      <w:r>
        <w:rPr>
          <w:rFonts w:ascii="Times New Roman" w:hAnsi="Times New Roman"/>
          <w:sz w:val="28"/>
        </w:rPr>
        <w:t xml:space="preserve"> </w:t>
      </w:r>
      <w:r w:rsidRPr="00432CAE">
        <w:rPr>
          <w:rFonts w:ascii="Times New Roman" w:hAnsi="Times New Roman"/>
          <w:sz w:val="28"/>
        </w:rPr>
        <w:t>за решения и действия (бездействие), принимаемые (осуществляемые)</w:t>
      </w:r>
      <w:r>
        <w:rPr>
          <w:rFonts w:ascii="Times New Roman" w:hAnsi="Times New Roman"/>
          <w:sz w:val="28"/>
        </w:rPr>
        <w:t xml:space="preserve"> </w:t>
      </w:r>
      <w:r w:rsidRPr="00432CAE">
        <w:rPr>
          <w:rFonts w:ascii="Times New Roman" w:hAnsi="Times New Roman"/>
          <w:sz w:val="28"/>
        </w:rPr>
        <w:t>ими в ходе предоставления муниципальной услуги</w:t>
      </w:r>
    </w:p>
    <w:p w14:paraId="0908C404" w14:textId="77777777" w:rsidR="00137F32" w:rsidRPr="00432CAE" w:rsidRDefault="00137F32" w:rsidP="00137F32">
      <w:pPr>
        <w:ind w:firstLine="709"/>
        <w:jc w:val="both"/>
        <w:rPr>
          <w:rFonts w:ascii="Times New Roman" w:hAnsi="Times New Roman"/>
          <w:sz w:val="28"/>
        </w:rPr>
      </w:pPr>
    </w:p>
    <w:p w14:paraId="30548AE5"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27</w:t>
      </w:r>
      <w:r w:rsidRPr="00432CAE">
        <w:rPr>
          <w:rFonts w:ascii="Times New Roman" w:hAnsi="Times New Roman"/>
          <w:sz w:val="28"/>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36614AEF"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28</w:t>
      </w:r>
      <w:r w:rsidRPr="00432CAE">
        <w:rPr>
          <w:rFonts w:ascii="Times New Roman" w:hAnsi="Times New Roman"/>
          <w:sz w:val="28"/>
        </w:rPr>
        <w:t>. При выявлении нарушений прав заявителей или их представителей в связи с исполнением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4D848133" w14:textId="77777777" w:rsidR="00137F32" w:rsidRPr="00432CAE" w:rsidRDefault="00137F32" w:rsidP="00137F32">
      <w:pPr>
        <w:ind w:firstLine="709"/>
        <w:jc w:val="both"/>
        <w:rPr>
          <w:rFonts w:ascii="Times New Roman" w:hAnsi="Times New Roman"/>
          <w:sz w:val="28"/>
        </w:rPr>
      </w:pPr>
    </w:p>
    <w:p w14:paraId="6F5D5B37" w14:textId="77777777" w:rsidR="00137F32" w:rsidRPr="00432CAE" w:rsidRDefault="00137F32" w:rsidP="00137F32">
      <w:pPr>
        <w:jc w:val="center"/>
        <w:rPr>
          <w:rFonts w:ascii="Times New Roman" w:hAnsi="Times New Roman"/>
          <w:sz w:val="28"/>
        </w:rPr>
      </w:pPr>
      <w:r>
        <w:rPr>
          <w:rFonts w:ascii="Times New Roman" w:hAnsi="Times New Roman"/>
          <w:sz w:val="28"/>
        </w:rPr>
        <w:t>29</w:t>
      </w:r>
      <w:r w:rsidRPr="00432CAE">
        <w:rPr>
          <w:rFonts w:ascii="Times New Roman" w:hAnsi="Times New Roman"/>
          <w:sz w:val="28"/>
        </w:rPr>
        <w:t>. Положения, характеризующие требования к порядку</w:t>
      </w:r>
      <w:r>
        <w:rPr>
          <w:rFonts w:ascii="Times New Roman" w:hAnsi="Times New Roman"/>
          <w:sz w:val="28"/>
        </w:rPr>
        <w:t xml:space="preserve"> </w:t>
      </w:r>
      <w:r w:rsidRPr="00432CAE">
        <w:rPr>
          <w:rFonts w:ascii="Times New Roman" w:hAnsi="Times New Roman"/>
          <w:sz w:val="28"/>
        </w:rPr>
        <w:t>и формам контроля за предоставлением муниципальной услуги,</w:t>
      </w:r>
      <w:r>
        <w:rPr>
          <w:rFonts w:ascii="Times New Roman" w:hAnsi="Times New Roman"/>
          <w:sz w:val="28"/>
        </w:rPr>
        <w:t xml:space="preserve"> </w:t>
      </w:r>
      <w:r w:rsidRPr="00432CAE">
        <w:rPr>
          <w:rFonts w:ascii="Times New Roman" w:hAnsi="Times New Roman"/>
          <w:sz w:val="28"/>
        </w:rPr>
        <w:t>в том числе со стороны граждан, их объединений и организаций</w:t>
      </w:r>
    </w:p>
    <w:p w14:paraId="6B813714" w14:textId="77777777" w:rsidR="00137F32" w:rsidRPr="00432CAE" w:rsidRDefault="00137F32" w:rsidP="00137F32">
      <w:pPr>
        <w:ind w:firstLine="709"/>
        <w:jc w:val="both"/>
        <w:rPr>
          <w:rFonts w:ascii="Times New Roman" w:hAnsi="Times New Roman"/>
          <w:sz w:val="28"/>
        </w:rPr>
      </w:pPr>
    </w:p>
    <w:p w14:paraId="572ADBE5"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29</w:t>
      </w:r>
      <w:r w:rsidRPr="00432CAE">
        <w:rPr>
          <w:rFonts w:ascii="Times New Roman" w:hAnsi="Times New Roman"/>
          <w:sz w:val="28"/>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2242D41C"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14:paraId="78CFE992"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2) 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5B40771B"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3) некорректного поведения должностных лиц администрации, нарушения правил служебной этики при предоставлении муниципальной услуги.</w:t>
      </w:r>
    </w:p>
    <w:p w14:paraId="53262465" w14:textId="77777777" w:rsidR="00137F32" w:rsidRPr="00432CAE" w:rsidRDefault="009444A9" w:rsidP="00137F32">
      <w:pPr>
        <w:ind w:firstLine="709"/>
        <w:jc w:val="both"/>
        <w:rPr>
          <w:rFonts w:ascii="Times New Roman" w:hAnsi="Times New Roman"/>
          <w:sz w:val="28"/>
        </w:rPr>
      </w:pPr>
      <w:r>
        <w:rPr>
          <w:rFonts w:ascii="Times New Roman" w:hAnsi="Times New Roman"/>
          <w:sz w:val="28"/>
        </w:rPr>
        <w:t>130</w:t>
      </w:r>
      <w:r w:rsidR="00137F32" w:rsidRPr="00432CAE">
        <w:rPr>
          <w:rFonts w:ascii="Times New Roman" w:hAnsi="Times New Roman"/>
          <w:sz w:val="28"/>
        </w:rPr>
        <w:t>. Информацию, указанную в пункте 1</w:t>
      </w:r>
      <w:r w:rsidR="00137F32">
        <w:rPr>
          <w:rFonts w:ascii="Times New Roman" w:hAnsi="Times New Roman"/>
          <w:sz w:val="28"/>
        </w:rPr>
        <w:t>2</w:t>
      </w:r>
      <w:r>
        <w:rPr>
          <w:rFonts w:ascii="Times New Roman" w:hAnsi="Times New Roman"/>
          <w:sz w:val="28"/>
        </w:rPr>
        <w:t>9</w:t>
      </w:r>
      <w:r w:rsidR="00137F32" w:rsidRPr="00432CAE">
        <w:rPr>
          <w:rFonts w:ascii="Times New Roman" w:hAnsi="Times New Roman"/>
          <w:sz w:val="28"/>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794F0B82" w14:textId="77777777" w:rsidR="00137F32" w:rsidRPr="00432CAE" w:rsidRDefault="009444A9" w:rsidP="00137F32">
      <w:pPr>
        <w:ind w:firstLine="709"/>
        <w:jc w:val="both"/>
        <w:rPr>
          <w:rFonts w:ascii="Times New Roman" w:hAnsi="Times New Roman"/>
          <w:sz w:val="28"/>
        </w:rPr>
      </w:pPr>
      <w:r>
        <w:rPr>
          <w:rFonts w:ascii="Times New Roman" w:hAnsi="Times New Roman"/>
          <w:sz w:val="28"/>
        </w:rPr>
        <w:t>131</w:t>
      </w:r>
      <w:r w:rsidR="00137F32" w:rsidRPr="00432CAE">
        <w:rPr>
          <w:rFonts w:ascii="Times New Roman" w:hAnsi="Times New Roman"/>
          <w:sz w:val="28"/>
        </w:rPr>
        <w:t>. Контроль за предоставлением муниципальной услуги осуществляется в соответствии с действующим законодательством.</w:t>
      </w:r>
    </w:p>
    <w:p w14:paraId="68796BBE"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9444A9">
        <w:rPr>
          <w:rFonts w:ascii="Times New Roman" w:hAnsi="Times New Roman"/>
          <w:sz w:val="28"/>
        </w:rPr>
        <w:t>2</w:t>
      </w:r>
      <w:r w:rsidRPr="00432CAE">
        <w:rPr>
          <w:rFonts w:ascii="Times New Roman" w:hAnsi="Times New Roman"/>
          <w:sz w:val="28"/>
        </w:rPr>
        <w:t>. Срок рассмотрения обращений со стороны граждан, их объединений и организаций составляет 30 календарных дней с момента их регистрации.</w:t>
      </w:r>
    </w:p>
    <w:p w14:paraId="1527390F"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14:paraId="1CC4B08B" w14:textId="77777777" w:rsidR="00137F32" w:rsidRPr="00432CAE" w:rsidRDefault="00137F32" w:rsidP="00137F32">
      <w:pPr>
        <w:ind w:firstLine="709"/>
        <w:jc w:val="both"/>
        <w:rPr>
          <w:rFonts w:ascii="Times New Roman" w:hAnsi="Times New Roman"/>
          <w:sz w:val="28"/>
        </w:rPr>
      </w:pPr>
    </w:p>
    <w:p w14:paraId="40B591E6" w14:textId="77777777" w:rsidR="00137F32" w:rsidRPr="00432CAE" w:rsidRDefault="00137F32" w:rsidP="00137F32">
      <w:pPr>
        <w:jc w:val="center"/>
        <w:rPr>
          <w:rFonts w:ascii="Times New Roman" w:hAnsi="Times New Roman"/>
          <w:sz w:val="28"/>
        </w:rPr>
      </w:pPr>
      <w:r w:rsidRPr="00432CAE">
        <w:rPr>
          <w:rFonts w:ascii="Times New Roman" w:hAnsi="Times New Roman"/>
          <w:sz w:val="28"/>
        </w:rPr>
        <w:t xml:space="preserve">V. </w:t>
      </w:r>
      <w:r>
        <w:rPr>
          <w:rFonts w:ascii="Times New Roman" w:hAnsi="Times New Roman"/>
          <w:sz w:val="28"/>
        </w:rPr>
        <w:t>Д</w:t>
      </w:r>
      <w:r w:rsidRPr="00432CAE">
        <w:rPr>
          <w:rFonts w:ascii="Times New Roman" w:hAnsi="Times New Roman"/>
          <w:sz w:val="28"/>
        </w:rPr>
        <w:t>осудебный (внесудебный) порядок</w:t>
      </w:r>
      <w:r>
        <w:rPr>
          <w:rFonts w:ascii="Times New Roman" w:hAnsi="Times New Roman"/>
          <w:sz w:val="28"/>
        </w:rPr>
        <w:t xml:space="preserve"> </w:t>
      </w:r>
      <w:r w:rsidRPr="00432CAE">
        <w:rPr>
          <w:rFonts w:ascii="Times New Roman" w:hAnsi="Times New Roman"/>
          <w:sz w:val="28"/>
        </w:rPr>
        <w:t>обжалования решений и действий (бездействия)</w:t>
      </w:r>
      <w:r>
        <w:rPr>
          <w:rFonts w:ascii="Times New Roman" w:hAnsi="Times New Roman"/>
          <w:sz w:val="28"/>
        </w:rPr>
        <w:t xml:space="preserve"> </w:t>
      </w:r>
      <w:r w:rsidRPr="00432CAE">
        <w:rPr>
          <w:rFonts w:ascii="Times New Roman" w:hAnsi="Times New Roman"/>
          <w:sz w:val="28"/>
        </w:rPr>
        <w:t>администрации, а также ее должностных лиц</w:t>
      </w:r>
    </w:p>
    <w:p w14:paraId="10AAF063" w14:textId="77777777" w:rsidR="00137F32" w:rsidRPr="00432CAE" w:rsidRDefault="00137F32" w:rsidP="00137F32">
      <w:pPr>
        <w:jc w:val="center"/>
        <w:rPr>
          <w:rFonts w:ascii="Times New Roman" w:hAnsi="Times New Roman"/>
          <w:sz w:val="28"/>
        </w:rPr>
      </w:pPr>
    </w:p>
    <w:p w14:paraId="08D4B28D" w14:textId="77777777" w:rsidR="00137F32" w:rsidRPr="00432CAE" w:rsidRDefault="00137F32" w:rsidP="00137F32">
      <w:pPr>
        <w:jc w:val="center"/>
        <w:rPr>
          <w:rFonts w:ascii="Times New Roman" w:hAnsi="Times New Roman"/>
          <w:sz w:val="28"/>
        </w:rPr>
      </w:pPr>
      <w:r w:rsidRPr="00432CAE">
        <w:rPr>
          <w:rFonts w:ascii="Times New Roman" w:hAnsi="Times New Roman"/>
          <w:sz w:val="28"/>
        </w:rPr>
        <w:t>3</w:t>
      </w:r>
      <w:r w:rsidR="009444A9">
        <w:rPr>
          <w:rFonts w:ascii="Times New Roman" w:hAnsi="Times New Roman"/>
          <w:sz w:val="28"/>
        </w:rPr>
        <w:t>0</w:t>
      </w:r>
      <w:r w:rsidRPr="00432CAE">
        <w:rPr>
          <w:rFonts w:ascii="Times New Roman" w:hAnsi="Times New Roman"/>
          <w:sz w:val="28"/>
        </w:rPr>
        <w:t>. Информация для заинтересованных лиц</w:t>
      </w:r>
      <w:r>
        <w:rPr>
          <w:rFonts w:ascii="Times New Roman" w:hAnsi="Times New Roman"/>
          <w:sz w:val="28"/>
        </w:rPr>
        <w:t xml:space="preserve"> </w:t>
      </w:r>
      <w:r w:rsidRPr="00432CAE">
        <w:rPr>
          <w:rFonts w:ascii="Times New Roman" w:hAnsi="Times New Roman"/>
          <w:sz w:val="28"/>
        </w:rPr>
        <w:t>об их праве на досудебное (внесудебное) обжалование действий (бездействия) и (или) решений, принятых (осуществленных)</w:t>
      </w:r>
      <w:r>
        <w:rPr>
          <w:rFonts w:ascii="Times New Roman" w:hAnsi="Times New Roman"/>
          <w:sz w:val="28"/>
        </w:rPr>
        <w:t xml:space="preserve"> </w:t>
      </w:r>
      <w:r w:rsidRPr="00432CAE">
        <w:rPr>
          <w:rFonts w:ascii="Times New Roman" w:hAnsi="Times New Roman"/>
          <w:sz w:val="28"/>
        </w:rPr>
        <w:t>в ходе предоставления муниципальной услуги</w:t>
      </w:r>
    </w:p>
    <w:p w14:paraId="62D2819E" w14:textId="77777777" w:rsidR="00137F32" w:rsidRPr="00432CAE" w:rsidRDefault="00137F32" w:rsidP="00137F32">
      <w:pPr>
        <w:ind w:firstLine="709"/>
        <w:jc w:val="both"/>
        <w:rPr>
          <w:rFonts w:ascii="Times New Roman" w:hAnsi="Times New Roman"/>
          <w:sz w:val="28"/>
        </w:rPr>
      </w:pPr>
    </w:p>
    <w:p w14:paraId="40C385A8"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9444A9">
        <w:rPr>
          <w:rFonts w:ascii="Times New Roman" w:hAnsi="Times New Roman"/>
          <w:sz w:val="28"/>
        </w:rPr>
        <w:t>3</w:t>
      </w:r>
      <w:r w:rsidRPr="00432CAE">
        <w:rPr>
          <w:rFonts w:ascii="Times New Roman" w:hAnsi="Times New Roman"/>
          <w:sz w:val="28"/>
        </w:rPr>
        <w:t>.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w:t>
      </w:r>
    </w:p>
    <w:p w14:paraId="27EB5028"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9444A9">
        <w:rPr>
          <w:rFonts w:ascii="Times New Roman" w:hAnsi="Times New Roman"/>
          <w:sz w:val="28"/>
        </w:rPr>
        <w:t>4</w:t>
      </w:r>
      <w:r w:rsidRPr="00432CAE">
        <w:rPr>
          <w:rFonts w:ascii="Times New Roman" w:hAnsi="Times New Roman"/>
          <w:sz w:val="28"/>
        </w:rPr>
        <w:t>. Заявитель или его представитель может обратиться с жалобой, в том числе в следующих случаях:</w:t>
      </w:r>
    </w:p>
    <w:p w14:paraId="096EC502"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 xml:space="preserve">1) нарушение срока регистрации </w:t>
      </w:r>
      <w:r w:rsidR="009444A9">
        <w:rPr>
          <w:rFonts w:ascii="Times New Roman" w:hAnsi="Times New Roman"/>
          <w:sz w:val="28"/>
        </w:rPr>
        <w:t>запроса</w:t>
      </w:r>
      <w:r w:rsidRPr="00432CAE">
        <w:rPr>
          <w:rFonts w:ascii="Times New Roman" w:hAnsi="Times New Roman"/>
          <w:sz w:val="28"/>
        </w:rPr>
        <w:t xml:space="preserve"> о пред</w:t>
      </w:r>
      <w:r w:rsidR="009444A9">
        <w:rPr>
          <w:rFonts w:ascii="Times New Roman" w:hAnsi="Times New Roman"/>
          <w:sz w:val="28"/>
        </w:rPr>
        <w:t>оставлении муниципальной услуги</w:t>
      </w:r>
      <w:r w:rsidRPr="00432CAE">
        <w:rPr>
          <w:rFonts w:ascii="Times New Roman" w:hAnsi="Times New Roman"/>
          <w:sz w:val="28"/>
        </w:rPr>
        <w:t>;</w:t>
      </w:r>
    </w:p>
    <w:p w14:paraId="79889339"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2) нарушение срока предоставления муниципальной услуги;</w:t>
      </w:r>
    </w:p>
    <w:p w14:paraId="0784E613"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Pr>
          <w:rFonts w:ascii="Times New Roman" w:hAnsi="Times New Roman"/>
          <w:sz w:val="28"/>
        </w:rPr>
        <w:t>Шелеховского района</w:t>
      </w:r>
      <w:r w:rsidRPr="00432CAE">
        <w:rPr>
          <w:rFonts w:ascii="Times New Roman" w:hAnsi="Times New Roman"/>
          <w:sz w:val="28"/>
        </w:rPr>
        <w:t xml:space="preserve"> для предоставления муниципальной услуги;</w:t>
      </w:r>
    </w:p>
    <w:p w14:paraId="107B1DD4"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Pr>
          <w:rFonts w:ascii="Times New Roman" w:hAnsi="Times New Roman"/>
          <w:sz w:val="28"/>
        </w:rPr>
        <w:t>Шелеховского района</w:t>
      </w:r>
      <w:r w:rsidRPr="00432CAE">
        <w:rPr>
          <w:rFonts w:ascii="Times New Roman" w:hAnsi="Times New Roman"/>
          <w:sz w:val="28"/>
        </w:rPr>
        <w:t xml:space="preserve"> для предоставления муниципальной услуги, у заявителя или его представителя;</w:t>
      </w:r>
    </w:p>
    <w:p w14:paraId="5E3406F6"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5) отказ в предоставлении муниципальной услуги;</w:t>
      </w:r>
    </w:p>
    <w:p w14:paraId="0CFBE702"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w:t>
      </w:r>
      <w:r>
        <w:rPr>
          <w:rFonts w:ascii="Times New Roman" w:hAnsi="Times New Roman"/>
          <w:sz w:val="28"/>
        </w:rPr>
        <w:t>Шелеховского района</w:t>
      </w:r>
      <w:r w:rsidRPr="00432CAE">
        <w:rPr>
          <w:rFonts w:ascii="Times New Roman" w:hAnsi="Times New Roman"/>
          <w:sz w:val="28"/>
        </w:rPr>
        <w:t>;</w:t>
      </w:r>
    </w:p>
    <w:p w14:paraId="36D9F0D3"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1F891DC"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1800A281"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9) приостановление предоставления муниципальной услуги;</w:t>
      </w:r>
    </w:p>
    <w:p w14:paraId="6B66F2D2"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w:t>
      </w:r>
      <w:r w:rsidR="00F70FF5">
        <w:rPr>
          <w:rFonts w:ascii="Times New Roman" w:hAnsi="Times New Roman"/>
          <w:sz w:val="28"/>
        </w:rPr>
        <w:t>.07.2010 № 210-</w:t>
      </w:r>
      <w:r w:rsidRPr="00432CAE">
        <w:rPr>
          <w:rFonts w:ascii="Times New Roman" w:hAnsi="Times New Roman"/>
          <w:sz w:val="28"/>
        </w:rPr>
        <w:t xml:space="preserve">ФЗ «Об организации предоставления государственных и </w:t>
      </w:r>
      <w:r w:rsidRPr="00432CAE">
        <w:rPr>
          <w:rFonts w:ascii="Times New Roman" w:hAnsi="Times New Roman"/>
          <w:sz w:val="28"/>
        </w:rPr>
        <w:lastRenderedPageBreak/>
        <w:t>муниципальных услуг».</w:t>
      </w:r>
    </w:p>
    <w:p w14:paraId="677E58D3"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9444A9">
        <w:rPr>
          <w:rFonts w:ascii="Times New Roman" w:hAnsi="Times New Roman"/>
          <w:sz w:val="28"/>
        </w:rPr>
        <w:t>5</w:t>
      </w:r>
      <w:r w:rsidRPr="00432CAE">
        <w:rPr>
          <w:rFonts w:ascii="Times New Roman" w:hAnsi="Times New Roman"/>
          <w:sz w:val="28"/>
        </w:rPr>
        <w:t>. В случаях, указанных в подпунктах 2, 5, 7, 9 и 10 пункта 1</w:t>
      </w:r>
      <w:r>
        <w:rPr>
          <w:rFonts w:ascii="Times New Roman" w:hAnsi="Times New Roman"/>
          <w:sz w:val="28"/>
        </w:rPr>
        <w:t>3</w:t>
      </w:r>
      <w:r w:rsidR="00A9528D">
        <w:rPr>
          <w:rFonts w:ascii="Times New Roman" w:hAnsi="Times New Roman"/>
          <w:sz w:val="28"/>
        </w:rPr>
        <w:t>4</w:t>
      </w:r>
      <w:r w:rsidRPr="00432CAE">
        <w:rPr>
          <w:rFonts w:ascii="Times New Roman" w:hAnsi="Times New Roman"/>
          <w:sz w:val="28"/>
        </w:rPr>
        <w:t xml:space="preserve"> административного регламента, жалоба может быть подана только на решение и (или) действие (бездействие) администрации, </w:t>
      </w:r>
      <w:r>
        <w:rPr>
          <w:rFonts w:ascii="Times New Roman" w:hAnsi="Times New Roman"/>
          <w:sz w:val="28"/>
        </w:rPr>
        <w:t>должностных лиц</w:t>
      </w:r>
      <w:r w:rsidRPr="00432CAE">
        <w:rPr>
          <w:rFonts w:ascii="Times New Roman" w:hAnsi="Times New Roman"/>
          <w:sz w:val="28"/>
        </w:rPr>
        <w:t xml:space="preserve"> администрации.</w:t>
      </w:r>
    </w:p>
    <w:p w14:paraId="75227E46" w14:textId="77777777" w:rsidR="00137F32" w:rsidRPr="00432CAE" w:rsidRDefault="00137F32" w:rsidP="00137F32">
      <w:pPr>
        <w:ind w:firstLine="709"/>
        <w:jc w:val="both"/>
        <w:rPr>
          <w:rFonts w:ascii="Times New Roman" w:hAnsi="Times New Roman"/>
          <w:sz w:val="28"/>
        </w:rPr>
      </w:pPr>
    </w:p>
    <w:p w14:paraId="47534BA6" w14:textId="77777777" w:rsidR="00137F32" w:rsidRPr="00432CAE" w:rsidRDefault="00137F32" w:rsidP="00137F32">
      <w:pPr>
        <w:jc w:val="center"/>
        <w:rPr>
          <w:rFonts w:ascii="Times New Roman" w:hAnsi="Times New Roman"/>
          <w:sz w:val="28"/>
        </w:rPr>
      </w:pPr>
      <w:r w:rsidRPr="00432CAE">
        <w:rPr>
          <w:rFonts w:ascii="Times New Roman" w:hAnsi="Times New Roman"/>
          <w:sz w:val="28"/>
        </w:rPr>
        <w:t>3</w:t>
      </w:r>
      <w:r w:rsidR="009444A9">
        <w:rPr>
          <w:rFonts w:ascii="Times New Roman" w:hAnsi="Times New Roman"/>
          <w:sz w:val="28"/>
        </w:rPr>
        <w:t>1</w:t>
      </w:r>
      <w:r w:rsidRPr="00432CAE">
        <w:rPr>
          <w:rFonts w:ascii="Times New Roman" w:hAnsi="Times New Roman"/>
          <w:sz w:val="28"/>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618A01D5" w14:textId="77777777" w:rsidR="00137F32" w:rsidRPr="00432CAE" w:rsidRDefault="00137F32" w:rsidP="00137F32">
      <w:pPr>
        <w:ind w:firstLine="709"/>
        <w:jc w:val="both"/>
        <w:rPr>
          <w:rFonts w:ascii="Times New Roman" w:hAnsi="Times New Roman"/>
          <w:sz w:val="28"/>
        </w:rPr>
      </w:pPr>
    </w:p>
    <w:p w14:paraId="0675431E"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A9528D">
        <w:rPr>
          <w:rFonts w:ascii="Times New Roman" w:hAnsi="Times New Roman"/>
          <w:sz w:val="28"/>
        </w:rPr>
        <w:t>6</w:t>
      </w:r>
      <w:r w:rsidRPr="00432CAE">
        <w:rPr>
          <w:rFonts w:ascii="Times New Roman" w:hAnsi="Times New Roman"/>
          <w:sz w:val="28"/>
        </w:rPr>
        <w:t xml:space="preserve">. Жалобы на решения и действия (бездействие) </w:t>
      </w:r>
      <w:r>
        <w:rPr>
          <w:rFonts w:ascii="Times New Roman" w:hAnsi="Times New Roman"/>
          <w:sz w:val="28"/>
        </w:rPr>
        <w:t>Мэра района</w:t>
      </w:r>
      <w:r w:rsidRPr="00432CAE">
        <w:rPr>
          <w:rFonts w:ascii="Times New Roman" w:hAnsi="Times New Roman"/>
          <w:sz w:val="28"/>
        </w:rPr>
        <w:t xml:space="preserve"> подаются </w:t>
      </w:r>
      <w:r>
        <w:rPr>
          <w:rFonts w:ascii="Times New Roman" w:hAnsi="Times New Roman"/>
          <w:sz w:val="28"/>
        </w:rPr>
        <w:t>Мэру района</w:t>
      </w:r>
      <w:r w:rsidRPr="00432CAE">
        <w:rPr>
          <w:rFonts w:ascii="Times New Roman" w:hAnsi="Times New Roman"/>
          <w:sz w:val="28"/>
        </w:rPr>
        <w:t>.</w:t>
      </w:r>
    </w:p>
    <w:p w14:paraId="5B9C773D"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A9528D">
        <w:rPr>
          <w:rFonts w:ascii="Times New Roman" w:hAnsi="Times New Roman"/>
          <w:sz w:val="28"/>
        </w:rPr>
        <w:t>7</w:t>
      </w:r>
      <w:r w:rsidRPr="00432CAE">
        <w:rPr>
          <w:rFonts w:ascii="Times New Roman" w:hAnsi="Times New Roman"/>
          <w:sz w:val="28"/>
        </w:rPr>
        <w:t xml:space="preserve">. Жалобы на решения и действия (бездействие) должностных лиц и муниципальных служащих администрации подаются </w:t>
      </w:r>
      <w:r>
        <w:rPr>
          <w:rFonts w:ascii="Times New Roman" w:hAnsi="Times New Roman"/>
          <w:sz w:val="28"/>
        </w:rPr>
        <w:t>Мэру района</w:t>
      </w:r>
      <w:r w:rsidRPr="00432CAE">
        <w:rPr>
          <w:rFonts w:ascii="Times New Roman" w:hAnsi="Times New Roman"/>
          <w:sz w:val="28"/>
        </w:rPr>
        <w:t>.</w:t>
      </w:r>
    </w:p>
    <w:p w14:paraId="1C9758D9" w14:textId="77777777" w:rsidR="00137F32" w:rsidRPr="00432CAE" w:rsidRDefault="00137F32" w:rsidP="00137F32">
      <w:pPr>
        <w:ind w:firstLine="709"/>
        <w:jc w:val="both"/>
        <w:rPr>
          <w:rFonts w:ascii="Times New Roman" w:hAnsi="Times New Roman"/>
          <w:sz w:val="28"/>
        </w:rPr>
      </w:pPr>
    </w:p>
    <w:p w14:paraId="75382FB5" w14:textId="77777777" w:rsidR="00137F32" w:rsidRDefault="00137F32" w:rsidP="00137F32">
      <w:pPr>
        <w:jc w:val="center"/>
        <w:rPr>
          <w:rFonts w:ascii="Times New Roman" w:hAnsi="Times New Roman"/>
          <w:sz w:val="28"/>
        </w:rPr>
      </w:pPr>
      <w:r w:rsidRPr="00432CAE">
        <w:rPr>
          <w:rFonts w:ascii="Times New Roman" w:hAnsi="Times New Roman"/>
          <w:sz w:val="28"/>
        </w:rPr>
        <w:t>3</w:t>
      </w:r>
      <w:r w:rsidR="00A9528D">
        <w:rPr>
          <w:rFonts w:ascii="Times New Roman" w:hAnsi="Times New Roman"/>
          <w:sz w:val="28"/>
        </w:rPr>
        <w:t>2</w:t>
      </w:r>
      <w:r w:rsidRPr="00432CAE">
        <w:rPr>
          <w:rFonts w:ascii="Times New Roman" w:hAnsi="Times New Roman"/>
          <w:sz w:val="28"/>
        </w:rPr>
        <w:t>. Способы информирования заявителей или их представителей</w:t>
      </w:r>
      <w:r>
        <w:rPr>
          <w:rFonts w:ascii="Times New Roman" w:hAnsi="Times New Roman"/>
          <w:sz w:val="28"/>
        </w:rPr>
        <w:t xml:space="preserve"> </w:t>
      </w:r>
      <w:r w:rsidRPr="00432CAE">
        <w:rPr>
          <w:rFonts w:ascii="Times New Roman" w:hAnsi="Times New Roman"/>
          <w:sz w:val="28"/>
        </w:rPr>
        <w:t>о порядк</w:t>
      </w:r>
      <w:r>
        <w:rPr>
          <w:rFonts w:ascii="Times New Roman" w:hAnsi="Times New Roman"/>
          <w:sz w:val="28"/>
        </w:rPr>
        <w:t>е подачи и рассмотрения жалобы</w:t>
      </w:r>
    </w:p>
    <w:p w14:paraId="078B1969" w14:textId="77777777" w:rsidR="00137F32" w:rsidRPr="00432CAE" w:rsidRDefault="00137F32" w:rsidP="00137F32">
      <w:pPr>
        <w:jc w:val="center"/>
        <w:rPr>
          <w:rFonts w:ascii="Times New Roman" w:hAnsi="Times New Roman"/>
          <w:sz w:val="28"/>
        </w:rPr>
      </w:pPr>
    </w:p>
    <w:p w14:paraId="7E5A7EEC"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A9528D">
        <w:rPr>
          <w:rFonts w:ascii="Times New Roman" w:hAnsi="Times New Roman"/>
          <w:sz w:val="28"/>
        </w:rPr>
        <w:t>8</w:t>
      </w:r>
      <w:r w:rsidRPr="00432CAE">
        <w:rPr>
          <w:rFonts w:ascii="Times New Roman" w:hAnsi="Times New Roman"/>
          <w:sz w:val="28"/>
        </w:rPr>
        <w:t>. Информацию о порядке подачи и рассмотрения жалобы заявитель и его представитель могут получить:</w:t>
      </w:r>
    </w:p>
    <w:p w14:paraId="70C42342"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 на информационных стендах, расположенных в помещениях, занимаемых администрацией;</w:t>
      </w:r>
    </w:p>
    <w:p w14:paraId="2F89A12D"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2) на официальном сайте администрации;</w:t>
      </w:r>
    </w:p>
    <w:p w14:paraId="4DF8FB1C" w14:textId="77777777" w:rsidR="00075155" w:rsidRDefault="00075155" w:rsidP="00075155">
      <w:pPr>
        <w:ind w:firstLine="709"/>
        <w:jc w:val="both"/>
        <w:rPr>
          <w:rFonts w:ascii="Times New Roman" w:hAnsi="Times New Roman"/>
          <w:sz w:val="28"/>
        </w:rPr>
      </w:pPr>
      <w:r>
        <w:rPr>
          <w:rFonts w:ascii="Times New Roman" w:hAnsi="Times New Roman"/>
          <w:sz w:val="28"/>
        </w:rPr>
        <w:t>3</w:t>
      </w:r>
      <w:r w:rsidR="00137F32" w:rsidRPr="00432CAE">
        <w:rPr>
          <w:rFonts w:ascii="Times New Roman" w:hAnsi="Times New Roman"/>
          <w:sz w:val="28"/>
        </w:rPr>
        <w:t xml:space="preserve">) </w:t>
      </w:r>
      <w:r w:rsidRPr="00075155">
        <w:rPr>
          <w:rFonts w:ascii="Times New Roman" w:hAnsi="Times New Roman"/>
          <w:sz w:val="28"/>
        </w:rPr>
        <w:t>путем обращения заявителя или его представителя в администрацию лично, с использованием средств телефонной связи, по электронной почте администрации.</w:t>
      </w:r>
    </w:p>
    <w:p w14:paraId="63C6511D" w14:textId="77777777" w:rsidR="00137F32" w:rsidRPr="00432CAE" w:rsidRDefault="00137F32" w:rsidP="00075155">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3</w:t>
      </w:r>
      <w:r w:rsidR="00075155">
        <w:rPr>
          <w:rFonts w:ascii="Times New Roman" w:hAnsi="Times New Roman"/>
          <w:sz w:val="28"/>
        </w:rPr>
        <w:t>9</w:t>
      </w:r>
      <w:r w:rsidRPr="00432CAE">
        <w:rPr>
          <w:rFonts w:ascii="Times New Roman" w:hAnsi="Times New Roman"/>
          <w:sz w:val="28"/>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административного регламента.</w:t>
      </w:r>
    </w:p>
    <w:p w14:paraId="4A22AD9C" w14:textId="77777777" w:rsidR="00137F32" w:rsidRPr="00432CAE" w:rsidRDefault="00137F32" w:rsidP="00137F32">
      <w:pPr>
        <w:ind w:firstLine="709"/>
        <w:jc w:val="both"/>
        <w:rPr>
          <w:rFonts w:ascii="Times New Roman" w:hAnsi="Times New Roman"/>
          <w:sz w:val="28"/>
        </w:rPr>
      </w:pPr>
    </w:p>
    <w:p w14:paraId="2F6B1EFA" w14:textId="77777777" w:rsidR="00137F32" w:rsidRPr="00432CAE" w:rsidRDefault="00137F32" w:rsidP="00137F32">
      <w:pPr>
        <w:jc w:val="center"/>
        <w:rPr>
          <w:rFonts w:ascii="Times New Roman" w:hAnsi="Times New Roman"/>
          <w:sz w:val="28"/>
        </w:rPr>
      </w:pPr>
      <w:r w:rsidRPr="00432CAE">
        <w:rPr>
          <w:rFonts w:ascii="Times New Roman" w:hAnsi="Times New Roman"/>
          <w:sz w:val="28"/>
        </w:rPr>
        <w:t>3</w:t>
      </w:r>
      <w:r w:rsidR="00C84855">
        <w:rPr>
          <w:rFonts w:ascii="Times New Roman" w:hAnsi="Times New Roman"/>
          <w:sz w:val="28"/>
        </w:rPr>
        <w:t>3</w:t>
      </w:r>
      <w:r w:rsidRPr="00432CAE">
        <w:rPr>
          <w:rFonts w:ascii="Times New Roman" w:hAnsi="Times New Roman"/>
          <w:sz w:val="28"/>
        </w:rPr>
        <w:t xml:space="preserve">. Перечень нормативных правовых актов, регулирующих порядок </w:t>
      </w:r>
      <w:r>
        <w:rPr>
          <w:rFonts w:ascii="Times New Roman" w:hAnsi="Times New Roman"/>
          <w:sz w:val="28"/>
        </w:rPr>
        <w:t>д</w:t>
      </w:r>
      <w:r w:rsidRPr="00432CAE">
        <w:rPr>
          <w:rFonts w:ascii="Times New Roman" w:hAnsi="Times New Roman"/>
          <w:sz w:val="28"/>
        </w:rPr>
        <w:t>осудебного (внесудебного) обжалования действий (бездействия) и (или) решений, принятых (осуществленных)</w:t>
      </w:r>
      <w:r>
        <w:rPr>
          <w:rFonts w:ascii="Times New Roman" w:hAnsi="Times New Roman"/>
          <w:sz w:val="28"/>
        </w:rPr>
        <w:t xml:space="preserve"> </w:t>
      </w:r>
      <w:r w:rsidRPr="00432CAE">
        <w:rPr>
          <w:rFonts w:ascii="Times New Roman" w:hAnsi="Times New Roman"/>
          <w:sz w:val="28"/>
        </w:rPr>
        <w:t>в ходе предоставления муниципальной услуги</w:t>
      </w:r>
    </w:p>
    <w:p w14:paraId="3B90267A" w14:textId="77777777" w:rsidR="00137F32" w:rsidRPr="00432CAE" w:rsidRDefault="00137F32" w:rsidP="00137F32">
      <w:pPr>
        <w:ind w:firstLine="709"/>
        <w:jc w:val="both"/>
        <w:rPr>
          <w:rFonts w:ascii="Times New Roman" w:hAnsi="Times New Roman"/>
          <w:sz w:val="28"/>
        </w:rPr>
      </w:pPr>
    </w:p>
    <w:p w14:paraId="2420DF01" w14:textId="77777777" w:rsidR="00137F32" w:rsidRPr="00432CAE" w:rsidRDefault="00137F32" w:rsidP="00137F32">
      <w:pPr>
        <w:ind w:firstLine="709"/>
        <w:jc w:val="both"/>
        <w:rPr>
          <w:rFonts w:ascii="Times New Roman" w:hAnsi="Times New Roman"/>
          <w:sz w:val="28"/>
        </w:rPr>
      </w:pPr>
      <w:r w:rsidRPr="00432CAE">
        <w:rPr>
          <w:rFonts w:ascii="Times New Roman" w:hAnsi="Times New Roman"/>
          <w:sz w:val="28"/>
        </w:rPr>
        <w:t>1</w:t>
      </w:r>
      <w:r w:rsidR="00C84855">
        <w:rPr>
          <w:rFonts w:ascii="Times New Roman" w:hAnsi="Times New Roman"/>
          <w:sz w:val="28"/>
        </w:rPr>
        <w:t>40</w:t>
      </w:r>
      <w:r w:rsidRPr="00432CAE">
        <w:rPr>
          <w:rFonts w:ascii="Times New Roman" w:hAnsi="Times New Roman"/>
          <w:sz w:val="28"/>
        </w:rPr>
        <w:t>. Нормативны</w:t>
      </w:r>
      <w:r>
        <w:rPr>
          <w:rFonts w:ascii="Times New Roman" w:hAnsi="Times New Roman"/>
          <w:sz w:val="28"/>
        </w:rPr>
        <w:t>м</w:t>
      </w:r>
      <w:r w:rsidRPr="00432CAE">
        <w:rPr>
          <w:rFonts w:ascii="Times New Roman" w:hAnsi="Times New Roman"/>
          <w:sz w:val="28"/>
        </w:rPr>
        <w:t xml:space="preserve"> правовы</w:t>
      </w:r>
      <w:r>
        <w:rPr>
          <w:rFonts w:ascii="Times New Roman" w:hAnsi="Times New Roman"/>
          <w:sz w:val="28"/>
        </w:rPr>
        <w:t>м</w:t>
      </w:r>
      <w:r w:rsidRPr="00432CAE">
        <w:rPr>
          <w:rFonts w:ascii="Times New Roman" w:hAnsi="Times New Roman"/>
          <w:sz w:val="28"/>
        </w:rPr>
        <w:t xml:space="preserve"> акт</w:t>
      </w:r>
      <w:r>
        <w:rPr>
          <w:rFonts w:ascii="Times New Roman" w:hAnsi="Times New Roman"/>
          <w:sz w:val="28"/>
        </w:rPr>
        <w:t>ом</w:t>
      </w:r>
      <w:r w:rsidRPr="00432CAE">
        <w:rPr>
          <w:rFonts w:ascii="Times New Roman" w:hAnsi="Times New Roman"/>
          <w:sz w:val="28"/>
        </w:rPr>
        <w:t>, регулирующи</w:t>
      </w:r>
      <w:r>
        <w:rPr>
          <w:rFonts w:ascii="Times New Roman" w:hAnsi="Times New Roman"/>
          <w:sz w:val="28"/>
        </w:rPr>
        <w:t>м</w:t>
      </w:r>
      <w:r w:rsidRPr="00432CAE">
        <w:rPr>
          <w:rFonts w:ascii="Times New Roman" w:hAnsi="Times New Roman"/>
          <w:sz w:val="28"/>
        </w:rPr>
        <w:t xml:space="preserve"> порядок досудебного (внесудебного) обжалования действий (бездействия) и (или) решений, принятых (осуществленных) в ходе пред</w:t>
      </w:r>
      <w:r>
        <w:rPr>
          <w:rFonts w:ascii="Times New Roman" w:hAnsi="Times New Roman"/>
          <w:sz w:val="28"/>
        </w:rPr>
        <w:t xml:space="preserve">оставления </w:t>
      </w:r>
      <w:proofErr w:type="gramStart"/>
      <w:r>
        <w:rPr>
          <w:rFonts w:ascii="Times New Roman" w:hAnsi="Times New Roman"/>
          <w:sz w:val="28"/>
        </w:rPr>
        <w:t>муниципальной услуги</w:t>
      </w:r>
      <w:proofErr w:type="gramEnd"/>
      <w:r>
        <w:rPr>
          <w:rFonts w:ascii="Times New Roman" w:hAnsi="Times New Roman"/>
          <w:sz w:val="28"/>
        </w:rPr>
        <w:t xml:space="preserve"> является</w:t>
      </w:r>
      <w:r w:rsidR="00F70FF5">
        <w:rPr>
          <w:rFonts w:ascii="Times New Roman" w:hAnsi="Times New Roman"/>
          <w:sz w:val="28"/>
        </w:rPr>
        <w:t xml:space="preserve"> Федеральный закон от </w:t>
      </w:r>
      <w:r w:rsidRPr="00432CAE">
        <w:rPr>
          <w:rFonts w:ascii="Times New Roman" w:hAnsi="Times New Roman"/>
          <w:sz w:val="28"/>
        </w:rPr>
        <w:t>27</w:t>
      </w:r>
      <w:r w:rsidR="00F70FF5">
        <w:rPr>
          <w:rFonts w:ascii="Times New Roman" w:hAnsi="Times New Roman"/>
          <w:sz w:val="28"/>
        </w:rPr>
        <w:t>.07.2010</w:t>
      </w:r>
      <w:r w:rsidRPr="00432CAE">
        <w:rPr>
          <w:rFonts w:ascii="Times New Roman" w:hAnsi="Times New Roman"/>
          <w:sz w:val="28"/>
        </w:rPr>
        <w:t xml:space="preserve"> № 210-ФЗ «Об организации предоставления государ</w:t>
      </w:r>
      <w:r>
        <w:rPr>
          <w:rFonts w:ascii="Times New Roman" w:hAnsi="Times New Roman"/>
          <w:sz w:val="28"/>
        </w:rPr>
        <w:t>ственных и муниципальных услуг».</w:t>
      </w:r>
    </w:p>
    <w:p w14:paraId="1C17E42F" w14:textId="77777777" w:rsidR="0048339A" w:rsidRDefault="0048339A" w:rsidP="00457EEF">
      <w:pPr>
        <w:rPr>
          <w:rFonts w:ascii="Times New Roman" w:hAnsi="Times New Roman"/>
          <w:sz w:val="28"/>
          <w:szCs w:val="28"/>
          <w:shd w:val="clear" w:color="auto" w:fill="FFFF00"/>
        </w:rPr>
      </w:pPr>
    </w:p>
    <w:p w14:paraId="5B99A91A" w14:textId="77777777" w:rsidR="00457EEF" w:rsidRDefault="00457EEF" w:rsidP="00457EEF">
      <w:pPr>
        <w:rPr>
          <w:rFonts w:ascii="Times New Roman" w:hAnsi="Times New Roman"/>
          <w:sz w:val="28"/>
          <w:szCs w:val="28"/>
        </w:rPr>
      </w:pPr>
    </w:p>
    <w:p w14:paraId="30F935F8" w14:textId="77777777" w:rsidR="008A7A74" w:rsidRDefault="00C84855" w:rsidP="008A7A74">
      <w:pPr>
        <w:ind w:left="3686"/>
        <w:jc w:val="right"/>
        <w:rPr>
          <w:rFonts w:ascii="Times New Roman" w:hAnsi="Times New Roman"/>
          <w:sz w:val="28"/>
          <w:szCs w:val="28"/>
        </w:rPr>
      </w:pPr>
      <w:r>
        <w:rPr>
          <w:rFonts w:ascii="Times New Roman" w:hAnsi="Times New Roman"/>
          <w:sz w:val="28"/>
          <w:szCs w:val="28"/>
        </w:rPr>
        <w:lastRenderedPageBreak/>
        <w:t>Приложение</w:t>
      </w:r>
    </w:p>
    <w:p w14:paraId="639837AB" w14:textId="77777777" w:rsidR="0048339A" w:rsidRDefault="00485EDA" w:rsidP="008A7A74">
      <w:pPr>
        <w:ind w:left="3686"/>
        <w:jc w:val="right"/>
        <w:rPr>
          <w:rFonts w:ascii="Times New Roman" w:hAnsi="Times New Roman"/>
          <w:sz w:val="28"/>
          <w:szCs w:val="28"/>
        </w:rPr>
      </w:pPr>
      <w:r>
        <w:rPr>
          <w:rFonts w:ascii="Times New Roman" w:hAnsi="Times New Roman"/>
          <w:sz w:val="28"/>
          <w:szCs w:val="28"/>
        </w:rPr>
        <w:t>к Административному регламенту</w:t>
      </w:r>
      <w:r>
        <w:rPr>
          <w:rFonts w:ascii="Times New Roman" w:hAnsi="Times New Roman"/>
          <w:sz w:val="28"/>
          <w:szCs w:val="28"/>
          <w:shd w:val="clear" w:color="auto" w:fill="FFFF00"/>
        </w:rPr>
        <w:t xml:space="preserve"> </w:t>
      </w:r>
      <w:r>
        <w:rPr>
          <w:rFonts w:ascii="Times New Roman" w:hAnsi="Times New Roman"/>
          <w:sz w:val="28"/>
          <w:szCs w:val="28"/>
        </w:rPr>
        <w:t xml:space="preserve">предоставления муниципальной услуги </w:t>
      </w:r>
      <w:r w:rsidR="00C84855" w:rsidRPr="00C84855">
        <w:rPr>
          <w:rFonts w:ascii="Times New Roman" w:hAnsi="Times New Roman"/>
          <w:sz w:val="28"/>
          <w:szCs w:val="28"/>
        </w:rPr>
        <w:t xml:space="preserve">«Выдача разрешения на использование земель или земельных участков, находящихся в муниципальной собственности Шелеховского района, или земель или земельных участков </w:t>
      </w:r>
      <w:proofErr w:type="gramStart"/>
      <w:r w:rsidR="00C84855" w:rsidRPr="00C84855">
        <w:rPr>
          <w:rFonts w:ascii="Times New Roman" w:hAnsi="Times New Roman"/>
          <w:sz w:val="28"/>
          <w:szCs w:val="28"/>
        </w:rPr>
        <w:t>государственная собственность</w:t>
      </w:r>
      <w:proofErr w:type="gramEnd"/>
      <w:r w:rsidR="00C84855" w:rsidRPr="00C84855">
        <w:rPr>
          <w:rFonts w:ascii="Times New Roman" w:hAnsi="Times New Roman"/>
          <w:sz w:val="28"/>
          <w:szCs w:val="28"/>
        </w:rPr>
        <w:t xml:space="preserve"> на которые не разграничена, для размещения объектов, виды которых установлены </w:t>
      </w:r>
      <w:r w:rsidR="00C84855">
        <w:rPr>
          <w:rFonts w:ascii="Times New Roman" w:hAnsi="Times New Roman"/>
          <w:sz w:val="28"/>
          <w:szCs w:val="28"/>
        </w:rPr>
        <w:t>П</w:t>
      </w:r>
      <w:r w:rsidR="00C84855" w:rsidRPr="00C84855">
        <w:rPr>
          <w:rFonts w:ascii="Times New Roman" w:hAnsi="Times New Roman"/>
          <w:sz w:val="28"/>
          <w:szCs w:val="28"/>
        </w:rPr>
        <w:t>равительством</w:t>
      </w:r>
    </w:p>
    <w:p w14:paraId="619C8D63" w14:textId="77777777" w:rsidR="00C84855" w:rsidRDefault="0048339A" w:rsidP="008A7A74">
      <w:pPr>
        <w:ind w:left="3686"/>
        <w:jc w:val="right"/>
        <w:rPr>
          <w:rFonts w:ascii="Times New Roman" w:hAnsi="Times New Roman"/>
          <w:sz w:val="28"/>
          <w:szCs w:val="28"/>
        </w:rPr>
      </w:pPr>
      <w:r>
        <w:rPr>
          <w:rFonts w:ascii="Times New Roman" w:hAnsi="Times New Roman"/>
          <w:sz w:val="28"/>
          <w:szCs w:val="28"/>
        </w:rPr>
        <w:t>Р</w:t>
      </w:r>
      <w:r w:rsidR="00C84855" w:rsidRPr="00C84855">
        <w:rPr>
          <w:rFonts w:ascii="Times New Roman" w:hAnsi="Times New Roman"/>
          <w:sz w:val="28"/>
          <w:szCs w:val="28"/>
        </w:rPr>
        <w:t xml:space="preserve">оссийской </w:t>
      </w:r>
      <w:r w:rsidR="00C84855">
        <w:rPr>
          <w:rFonts w:ascii="Times New Roman" w:hAnsi="Times New Roman"/>
          <w:sz w:val="28"/>
          <w:szCs w:val="28"/>
        </w:rPr>
        <w:t>Ф</w:t>
      </w:r>
      <w:r w:rsidR="00C84855" w:rsidRPr="00C84855">
        <w:rPr>
          <w:rFonts w:ascii="Times New Roman" w:hAnsi="Times New Roman"/>
          <w:sz w:val="28"/>
          <w:szCs w:val="28"/>
        </w:rPr>
        <w:t>едерации, без предоставления земельных участков и установления сервитута, публичного сервитута»</w:t>
      </w:r>
    </w:p>
    <w:p w14:paraId="4DE8E8E1" w14:textId="77777777" w:rsidR="00C84855" w:rsidRDefault="00C84855" w:rsidP="00C84855">
      <w:pPr>
        <w:ind w:left="3686"/>
        <w:jc w:val="both"/>
        <w:rPr>
          <w:rFonts w:ascii="Times New Roman" w:hAnsi="Times New Roman"/>
          <w:sz w:val="28"/>
          <w:szCs w:val="28"/>
        </w:rPr>
      </w:pPr>
    </w:p>
    <w:p w14:paraId="7B3AD860" w14:textId="77777777" w:rsidR="00375515" w:rsidRDefault="00485EDA" w:rsidP="00DC7CB6">
      <w:pPr>
        <w:ind w:left="4111"/>
        <w:jc w:val="both"/>
        <w:rPr>
          <w:rFonts w:ascii="Times New Roman" w:hAnsi="Times New Roman"/>
          <w:kern w:val="0"/>
          <w:sz w:val="24"/>
          <w:szCs w:val="24"/>
        </w:rPr>
      </w:pPr>
      <w:r>
        <w:rPr>
          <w:rFonts w:ascii="Times New Roman" w:hAnsi="Times New Roman"/>
          <w:kern w:val="0"/>
          <w:sz w:val="24"/>
          <w:szCs w:val="24"/>
        </w:rPr>
        <w:t>Мэру Шелеховского муниципального района</w:t>
      </w:r>
    </w:p>
    <w:p w14:paraId="1B8BD682" w14:textId="77777777"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___________________</w:t>
      </w:r>
      <w:r w:rsidR="00DC7CB6">
        <w:rPr>
          <w:rFonts w:ascii="Times New Roman" w:hAnsi="Times New Roman"/>
          <w:kern w:val="0"/>
          <w:sz w:val="24"/>
          <w:szCs w:val="24"/>
        </w:rPr>
        <w:t>________________________</w:t>
      </w:r>
    </w:p>
    <w:p w14:paraId="5EB107FA" w14:textId="77777777" w:rsidR="00375515" w:rsidRDefault="00485EDA">
      <w:pPr>
        <w:widowControl/>
        <w:suppressAutoHyphens w:val="0"/>
        <w:overflowPunct/>
        <w:autoSpaceDE/>
        <w:ind w:left="4111"/>
        <w:jc w:val="center"/>
        <w:textAlignment w:val="auto"/>
        <w:rPr>
          <w:rFonts w:ascii="Times New Roman" w:hAnsi="Times New Roman"/>
          <w:kern w:val="0"/>
          <w:sz w:val="20"/>
          <w:szCs w:val="20"/>
        </w:rPr>
      </w:pPr>
      <w:r>
        <w:rPr>
          <w:rFonts w:ascii="Times New Roman" w:hAnsi="Times New Roman"/>
          <w:kern w:val="0"/>
          <w:sz w:val="20"/>
          <w:szCs w:val="20"/>
        </w:rPr>
        <w:t>Ф.И.О.</w:t>
      </w:r>
    </w:p>
    <w:p w14:paraId="488BD7FD" w14:textId="77777777"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От гр.______________</w:t>
      </w:r>
      <w:r w:rsidR="00DC7CB6">
        <w:rPr>
          <w:rFonts w:ascii="Times New Roman" w:hAnsi="Times New Roman"/>
          <w:kern w:val="0"/>
          <w:sz w:val="24"/>
          <w:szCs w:val="24"/>
        </w:rPr>
        <w:t>________________________</w:t>
      </w:r>
    </w:p>
    <w:p w14:paraId="37E9DA67" w14:textId="77777777" w:rsidR="00DC7CB6"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__________________</w:t>
      </w:r>
      <w:r w:rsidR="00DC7CB6">
        <w:rPr>
          <w:rFonts w:ascii="Times New Roman" w:hAnsi="Times New Roman"/>
          <w:kern w:val="0"/>
          <w:sz w:val="24"/>
          <w:szCs w:val="24"/>
        </w:rPr>
        <w:t>_________________________</w:t>
      </w:r>
    </w:p>
    <w:p w14:paraId="216C84ED" w14:textId="77777777"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w:t>
      </w:r>
      <w:r w:rsidR="00DC7CB6">
        <w:rPr>
          <w:rFonts w:ascii="Times New Roman" w:hAnsi="Times New Roman"/>
          <w:kern w:val="0"/>
          <w:sz w:val="24"/>
          <w:szCs w:val="24"/>
        </w:rPr>
        <w:t>______</w:t>
      </w:r>
      <w:r>
        <w:rPr>
          <w:rFonts w:ascii="Times New Roman" w:hAnsi="Times New Roman"/>
          <w:kern w:val="0"/>
          <w:sz w:val="24"/>
          <w:szCs w:val="24"/>
        </w:rPr>
        <w:t>__</w:t>
      </w:r>
      <w:r w:rsidR="00DC7CB6">
        <w:rPr>
          <w:rFonts w:ascii="Times New Roman" w:hAnsi="Times New Roman"/>
          <w:kern w:val="0"/>
          <w:sz w:val="24"/>
          <w:szCs w:val="24"/>
        </w:rPr>
        <w:t>______________________________</w:t>
      </w:r>
    </w:p>
    <w:p w14:paraId="5B3433F7" w14:textId="77777777"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_____________________</w:t>
      </w:r>
      <w:r w:rsidR="00DC7CB6">
        <w:rPr>
          <w:rFonts w:ascii="Times New Roman" w:hAnsi="Times New Roman"/>
          <w:kern w:val="0"/>
          <w:sz w:val="24"/>
          <w:szCs w:val="24"/>
        </w:rPr>
        <w:t>______________________</w:t>
      </w:r>
    </w:p>
    <w:p w14:paraId="7CBA6996" w14:textId="77777777" w:rsidR="00375515" w:rsidRDefault="00485EDA">
      <w:pPr>
        <w:widowControl/>
        <w:suppressAutoHyphens w:val="0"/>
        <w:overflowPunct/>
        <w:autoSpaceDE/>
        <w:ind w:left="4111"/>
        <w:jc w:val="center"/>
        <w:textAlignment w:val="auto"/>
        <w:rPr>
          <w:rFonts w:ascii="Times New Roman" w:hAnsi="Times New Roman"/>
          <w:kern w:val="0"/>
          <w:sz w:val="20"/>
          <w:szCs w:val="20"/>
        </w:rPr>
      </w:pPr>
      <w:r>
        <w:rPr>
          <w:rFonts w:ascii="Times New Roman" w:hAnsi="Times New Roman"/>
          <w:kern w:val="0"/>
          <w:sz w:val="20"/>
          <w:szCs w:val="20"/>
        </w:rPr>
        <w:t>(Ф.И.О. гражданина, индивидуального предпринимателя,</w:t>
      </w:r>
    </w:p>
    <w:p w14:paraId="16719E0D" w14:textId="77777777" w:rsidR="00375515" w:rsidRDefault="00485EDA">
      <w:pPr>
        <w:widowControl/>
        <w:suppressAutoHyphens w:val="0"/>
        <w:overflowPunct/>
        <w:autoSpaceDE/>
        <w:ind w:left="4111"/>
        <w:jc w:val="center"/>
        <w:textAlignment w:val="auto"/>
        <w:rPr>
          <w:rFonts w:ascii="Times New Roman" w:hAnsi="Times New Roman"/>
          <w:kern w:val="0"/>
          <w:sz w:val="20"/>
          <w:szCs w:val="20"/>
        </w:rPr>
      </w:pPr>
      <w:r>
        <w:rPr>
          <w:rFonts w:ascii="Times New Roman" w:hAnsi="Times New Roman"/>
          <w:kern w:val="0"/>
          <w:sz w:val="20"/>
          <w:szCs w:val="20"/>
        </w:rPr>
        <w:t>представителя заявителя (полностью), полное наименование</w:t>
      </w:r>
    </w:p>
    <w:p w14:paraId="1FC90442" w14:textId="77777777" w:rsidR="00375515" w:rsidRDefault="00485EDA">
      <w:pPr>
        <w:widowControl/>
        <w:suppressAutoHyphens w:val="0"/>
        <w:overflowPunct/>
        <w:autoSpaceDE/>
        <w:ind w:left="4111"/>
        <w:jc w:val="center"/>
        <w:textAlignment w:val="auto"/>
        <w:rPr>
          <w:rFonts w:ascii="Times New Roman" w:hAnsi="Times New Roman"/>
          <w:kern w:val="0"/>
          <w:sz w:val="20"/>
          <w:szCs w:val="20"/>
        </w:rPr>
      </w:pPr>
      <w:r>
        <w:rPr>
          <w:rFonts w:ascii="Times New Roman" w:hAnsi="Times New Roman"/>
          <w:kern w:val="0"/>
          <w:sz w:val="20"/>
          <w:szCs w:val="20"/>
        </w:rPr>
        <w:t>юридического лица, его место нахождения, гос. рег. номер</w:t>
      </w:r>
    </w:p>
    <w:p w14:paraId="7DB51FE7" w14:textId="77777777" w:rsidR="00375515" w:rsidRDefault="00485EDA">
      <w:pPr>
        <w:widowControl/>
        <w:suppressAutoHyphens w:val="0"/>
        <w:overflowPunct/>
        <w:autoSpaceDE/>
        <w:ind w:left="4111"/>
        <w:jc w:val="center"/>
        <w:textAlignment w:val="auto"/>
        <w:rPr>
          <w:rFonts w:ascii="Times New Roman" w:hAnsi="Times New Roman"/>
          <w:kern w:val="0"/>
          <w:sz w:val="20"/>
          <w:szCs w:val="20"/>
        </w:rPr>
      </w:pPr>
      <w:r>
        <w:rPr>
          <w:rFonts w:ascii="Times New Roman" w:hAnsi="Times New Roman"/>
          <w:kern w:val="0"/>
          <w:sz w:val="20"/>
          <w:szCs w:val="20"/>
        </w:rPr>
        <w:t>записи о гос. регистрации в ЕГРЮЛ)</w:t>
      </w:r>
    </w:p>
    <w:p w14:paraId="2895EF82" w14:textId="77777777" w:rsidR="00375515" w:rsidRDefault="00485EDA">
      <w:pPr>
        <w:widowControl/>
        <w:suppressAutoHyphens w:val="0"/>
        <w:overflowPunct/>
        <w:autoSpaceDE/>
        <w:ind w:left="4111"/>
        <w:jc w:val="both"/>
        <w:textAlignment w:val="auto"/>
      </w:pPr>
      <w:r>
        <w:rPr>
          <w:rFonts w:ascii="Times New Roman" w:hAnsi="Times New Roman"/>
          <w:kern w:val="0"/>
          <w:sz w:val="24"/>
          <w:szCs w:val="24"/>
        </w:rPr>
        <w:t>Паспорт (иной документ, удостоверяющий личность)</w:t>
      </w:r>
    </w:p>
    <w:p w14:paraId="1B121B2E" w14:textId="77777777"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серия _________________ № __________________</w:t>
      </w:r>
    </w:p>
    <w:p w14:paraId="20A97C18" w14:textId="77777777"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выдан _____________________________________</w:t>
      </w:r>
    </w:p>
    <w:p w14:paraId="210A6A08" w14:textId="77777777"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w:t>
      </w:r>
    </w:p>
    <w:p w14:paraId="2792690F" w14:textId="77777777" w:rsidR="00375515" w:rsidRDefault="00485EDA">
      <w:pPr>
        <w:widowControl/>
        <w:suppressAutoHyphens w:val="0"/>
        <w:overflowPunct/>
        <w:autoSpaceDE/>
        <w:ind w:left="4111"/>
        <w:jc w:val="center"/>
        <w:textAlignment w:val="auto"/>
        <w:rPr>
          <w:rFonts w:ascii="Times New Roman" w:hAnsi="Times New Roman"/>
          <w:kern w:val="0"/>
          <w:sz w:val="20"/>
          <w:szCs w:val="20"/>
        </w:rPr>
      </w:pPr>
      <w:r>
        <w:rPr>
          <w:rFonts w:ascii="Times New Roman" w:hAnsi="Times New Roman"/>
          <w:kern w:val="0"/>
          <w:sz w:val="20"/>
          <w:szCs w:val="20"/>
        </w:rPr>
        <w:t>(кем и когда)</w:t>
      </w:r>
    </w:p>
    <w:p w14:paraId="36D5281C" w14:textId="77777777"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 xml:space="preserve">место жительства (адрес), телефон: </w:t>
      </w:r>
    </w:p>
    <w:p w14:paraId="2A7094D6" w14:textId="77777777"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w:t>
      </w:r>
    </w:p>
    <w:p w14:paraId="3C0AA757" w14:textId="77777777"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w:t>
      </w:r>
    </w:p>
    <w:p w14:paraId="7FC28706" w14:textId="77777777" w:rsidR="00375515" w:rsidRDefault="00485EDA">
      <w:pPr>
        <w:widowControl/>
        <w:suppressAutoHyphens w:val="0"/>
        <w:overflowPunct/>
        <w:autoSpaceDE/>
        <w:ind w:left="4111"/>
        <w:jc w:val="both"/>
        <w:textAlignment w:val="auto"/>
        <w:rPr>
          <w:rFonts w:ascii="Times New Roman" w:hAnsi="Times New Roman"/>
          <w:kern w:val="0"/>
          <w:sz w:val="24"/>
          <w:szCs w:val="24"/>
        </w:rPr>
      </w:pPr>
      <w:r>
        <w:rPr>
          <w:rFonts w:ascii="Times New Roman" w:hAnsi="Times New Roman"/>
          <w:kern w:val="0"/>
          <w:sz w:val="24"/>
          <w:szCs w:val="24"/>
        </w:rPr>
        <w:t>адрес электронной почты: ____________________</w:t>
      </w:r>
    </w:p>
    <w:p w14:paraId="64C2E9E3" w14:textId="77777777" w:rsidR="00375515" w:rsidRDefault="00375515">
      <w:pPr>
        <w:widowControl/>
        <w:suppressAutoHyphens w:val="0"/>
        <w:overflowPunct/>
        <w:autoSpaceDE/>
        <w:jc w:val="both"/>
        <w:textAlignment w:val="auto"/>
        <w:rPr>
          <w:rFonts w:ascii="Times New Roman" w:hAnsi="Times New Roman"/>
          <w:kern w:val="0"/>
          <w:sz w:val="24"/>
          <w:szCs w:val="24"/>
        </w:rPr>
      </w:pPr>
    </w:p>
    <w:p w14:paraId="24939B48" w14:textId="77777777" w:rsidR="00375515" w:rsidRDefault="00375515">
      <w:pPr>
        <w:widowControl/>
        <w:suppressAutoHyphens w:val="0"/>
        <w:overflowPunct/>
        <w:autoSpaceDE/>
        <w:ind w:right="-1"/>
        <w:jc w:val="center"/>
        <w:textAlignment w:val="auto"/>
        <w:rPr>
          <w:rFonts w:ascii="Times New Roman" w:hAnsi="Times New Roman"/>
          <w:kern w:val="0"/>
          <w:sz w:val="24"/>
          <w:szCs w:val="24"/>
        </w:rPr>
      </w:pPr>
    </w:p>
    <w:p w14:paraId="4DB8EF9F" w14:textId="77777777" w:rsidR="00375515" w:rsidRDefault="00485EDA">
      <w:pPr>
        <w:widowControl/>
        <w:suppressAutoHyphens w:val="0"/>
        <w:overflowPunct/>
        <w:autoSpaceDE/>
        <w:ind w:right="-1"/>
        <w:jc w:val="center"/>
        <w:textAlignment w:val="auto"/>
        <w:rPr>
          <w:rFonts w:ascii="Times New Roman" w:hAnsi="Times New Roman"/>
          <w:kern w:val="0"/>
          <w:sz w:val="24"/>
          <w:szCs w:val="24"/>
        </w:rPr>
      </w:pPr>
      <w:r>
        <w:rPr>
          <w:rFonts w:ascii="Times New Roman" w:hAnsi="Times New Roman"/>
          <w:kern w:val="0"/>
          <w:sz w:val="24"/>
          <w:szCs w:val="24"/>
        </w:rPr>
        <w:t>ЗАЯВЛЕНИЕ</w:t>
      </w:r>
    </w:p>
    <w:p w14:paraId="4ACD9821" w14:textId="77777777" w:rsidR="00375515" w:rsidRDefault="00375515">
      <w:pPr>
        <w:widowControl/>
        <w:suppressAutoHyphens w:val="0"/>
        <w:overflowPunct/>
        <w:autoSpaceDE/>
        <w:ind w:right="-1"/>
        <w:jc w:val="center"/>
        <w:textAlignment w:val="auto"/>
        <w:rPr>
          <w:rFonts w:ascii="Times New Roman" w:hAnsi="Times New Roman"/>
          <w:kern w:val="0"/>
          <w:sz w:val="24"/>
          <w:szCs w:val="24"/>
        </w:rPr>
      </w:pPr>
    </w:p>
    <w:p w14:paraId="4C51FD02" w14:textId="77777777" w:rsidR="00FB43D3" w:rsidRDefault="00590FC0">
      <w:pPr>
        <w:ind w:firstLine="709"/>
        <w:jc w:val="both"/>
        <w:rPr>
          <w:rFonts w:ascii="Times New Roman" w:hAnsi="Times New Roman"/>
          <w:kern w:val="0"/>
          <w:sz w:val="24"/>
          <w:szCs w:val="24"/>
        </w:rPr>
      </w:pPr>
      <w:r w:rsidRPr="00590FC0">
        <w:rPr>
          <w:rFonts w:ascii="Times New Roman" w:hAnsi="Times New Roman"/>
          <w:sz w:val="24"/>
          <w:szCs w:val="24"/>
        </w:rPr>
        <w:t>Прошу выдать</w:t>
      </w:r>
      <w:r w:rsidR="00485EDA" w:rsidRPr="00590FC0">
        <w:rPr>
          <w:rFonts w:ascii="Times New Roman" w:hAnsi="Times New Roman"/>
          <w:sz w:val="24"/>
          <w:szCs w:val="24"/>
        </w:rPr>
        <w:t xml:space="preserve"> </w:t>
      </w:r>
      <w:r w:rsidRPr="00590FC0">
        <w:rPr>
          <w:rFonts w:ascii="Times New Roman" w:hAnsi="Times New Roman"/>
          <w:kern w:val="0"/>
          <w:sz w:val="24"/>
          <w:szCs w:val="24"/>
        </w:rPr>
        <w:t>разрешение</w:t>
      </w:r>
      <w:r w:rsidR="00C84855" w:rsidRPr="00590FC0">
        <w:rPr>
          <w:rFonts w:ascii="Times New Roman" w:hAnsi="Times New Roman"/>
          <w:kern w:val="0"/>
          <w:sz w:val="24"/>
          <w:szCs w:val="24"/>
        </w:rPr>
        <w:t xml:space="preserve"> на использование земель или земельных участков, находящихся в муниципальной собственности Шелеховского района, или земель или земельных участков </w:t>
      </w:r>
      <w:proofErr w:type="gramStart"/>
      <w:r w:rsidR="00C84855" w:rsidRPr="00590FC0">
        <w:rPr>
          <w:rFonts w:ascii="Times New Roman" w:hAnsi="Times New Roman"/>
          <w:kern w:val="0"/>
          <w:sz w:val="24"/>
          <w:szCs w:val="24"/>
        </w:rPr>
        <w:t>государственная собственность</w:t>
      </w:r>
      <w:proofErr w:type="gramEnd"/>
      <w:r w:rsidR="00C84855" w:rsidRPr="00590FC0">
        <w:rPr>
          <w:rFonts w:ascii="Times New Roman" w:hAnsi="Times New Roman"/>
          <w:kern w:val="0"/>
          <w:sz w:val="24"/>
          <w:szCs w:val="24"/>
        </w:rPr>
        <w:t xml:space="preserve"> на которые не разграничена, для размещения объектов, виды которых установлены </w:t>
      </w:r>
      <w:r w:rsidR="00DC7CB6" w:rsidRPr="00590FC0">
        <w:rPr>
          <w:rFonts w:ascii="Times New Roman" w:hAnsi="Times New Roman"/>
          <w:kern w:val="0"/>
          <w:sz w:val="24"/>
          <w:szCs w:val="24"/>
        </w:rPr>
        <w:t>П</w:t>
      </w:r>
      <w:r w:rsidR="00C84855" w:rsidRPr="00590FC0">
        <w:rPr>
          <w:rFonts w:ascii="Times New Roman" w:hAnsi="Times New Roman"/>
          <w:kern w:val="0"/>
          <w:sz w:val="24"/>
          <w:szCs w:val="24"/>
        </w:rPr>
        <w:t xml:space="preserve">равительством </w:t>
      </w:r>
      <w:r w:rsidR="00DC7CB6" w:rsidRPr="00590FC0">
        <w:rPr>
          <w:rFonts w:ascii="Times New Roman" w:hAnsi="Times New Roman"/>
          <w:kern w:val="0"/>
          <w:sz w:val="24"/>
          <w:szCs w:val="24"/>
        </w:rPr>
        <w:t>Р</w:t>
      </w:r>
      <w:r w:rsidR="00C84855" w:rsidRPr="00590FC0">
        <w:rPr>
          <w:rFonts w:ascii="Times New Roman" w:hAnsi="Times New Roman"/>
          <w:kern w:val="0"/>
          <w:sz w:val="24"/>
          <w:szCs w:val="24"/>
        </w:rPr>
        <w:t xml:space="preserve">оссийской </w:t>
      </w:r>
      <w:r w:rsidR="00DC7CB6" w:rsidRPr="00590FC0">
        <w:rPr>
          <w:rFonts w:ascii="Times New Roman" w:hAnsi="Times New Roman"/>
          <w:kern w:val="0"/>
          <w:sz w:val="24"/>
          <w:szCs w:val="24"/>
        </w:rPr>
        <w:t>Ф</w:t>
      </w:r>
      <w:r w:rsidR="00C84855" w:rsidRPr="00590FC0">
        <w:rPr>
          <w:rFonts w:ascii="Times New Roman" w:hAnsi="Times New Roman"/>
          <w:kern w:val="0"/>
          <w:sz w:val="24"/>
          <w:szCs w:val="24"/>
        </w:rPr>
        <w:t>едерации, без предоставления земельных участков и установления сервитута, публичного сервитута</w:t>
      </w:r>
      <w:r>
        <w:rPr>
          <w:rFonts w:ascii="Times New Roman" w:hAnsi="Times New Roman"/>
          <w:kern w:val="0"/>
          <w:sz w:val="24"/>
          <w:szCs w:val="24"/>
        </w:rPr>
        <w:t xml:space="preserve"> </w:t>
      </w:r>
      <w:r w:rsidR="00FB43D3">
        <w:rPr>
          <w:rFonts w:ascii="Times New Roman" w:hAnsi="Times New Roman"/>
          <w:kern w:val="0"/>
          <w:sz w:val="24"/>
          <w:szCs w:val="24"/>
        </w:rPr>
        <w:t>площадью __________ кв.м.</w:t>
      </w:r>
    </w:p>
    <w:p w14:paraId="00641976" w14:textId="77777777" w:rsidR="00375515" w:rsidRDefault="00FB43D3">
      <w:pPr>
        <w:ind w:firstLine="709"/>
        <w:jc w:val="both"/>
        <w:rPr>
          <w:rFonts w:ascii="Times New Roman" w:hAnsi="Times New Roman"/>
          <w:kern w:val="0"/>
          <w:sz w:val="24"/>
          <w:szCs w:val="24"/>
        </w:rPr>
      </w:pPr>
      <w:r>
        <w:rPr>
          <w:rFonts w:ascii="Times New Roman" w:hAnsi="Times New Roman"/>
          <w:kern w:val="0"/>
          <w:sz w:val="24"/>
          <w:szCs w:val="24"/>
        </w:rPr>
        <w:t>К</w:t>
      </w:r>
      <w:r w:rsidR="00485EDA">
        <w:rPr>
          <w:rFonts w:ascii="Times New Roman" w:hAnsi="Times New Roman"/>
          <w:kern w:val="0"/>
          <w:sz w:val="24"/>
          <w:szCs w:val="24"/>
        </w:rPr>
        <w:t>адастровый номер земельного участка (в случае, если планируется размещение объекта на всей территории земельного участка или его части): ____________________________________________</w:t>
      </w:r>
      <w:r>
        <w:rPr>
          <w:rFonts w:ascii="Times New Roman" w:hAnsi="Times New Roman"/>
          <w:kern w:val="0"/>
          <w:sz w:val="24"/>
          <w:szCs w:val="24"/>
        </w:rPr>
        <w:t>___</w:t>
      </w:r>
      <w:r w:rsidR="00485EDA">
        <w:rPr>
          <w:rFonts w:ascii="Times New Roman" w:hAnsi="Times New Roman"/>
          <w:kern w:val="0"/>
          <w:sz w:val="24"/>
          <w:szCs w:val="24"/>
        </w:rPr>
        <w:t>_________________________________</w:t>
      </w:r>
    </w:p>
    <w:p w14:paraId="1B316E47" w14:textId="77777777" w:rsidR="00375515" w:rsidRDefault="00FB43D3" w:rsidP="00FB43D3">
      <w:pPr>
        <w:ind w:firstLine="709"/>
        <w:jc w:val="both"/>
        <w:rPr>
          <w:rFonts w:ascii="Times New Roman" w:hAnsi="Times New Roman"/>
          <w:kern w:val="0"/>
          <w:sz w:val="24"/>
          <w:szCs w:val="24"/>
        </w:rPr>
      </w:pPr>
      <w:r>
        <w:rPr>
          <w:rFonts w:ascii="Times New Roman" w:hAnsi="Times New Roman"/>
          <w:kern w:val="0"/>
          <w:sz w:val="24"/>
          <w:szCs w:val="24"/>
        </w:rPr>
        <w:t>С</w:t>
      </w:r>
      <w:r w:rsidR="00485EDA">
        <w:rPr>
          <w:rFonts w:ascii="Times New Roman" w:hAnsi="Times New Roman"/>
          <w:kern w:val="0"/>
          <w:sz w:val="24"/>
          <w:szCs w:val="24"/>
        </w:rPr>
        <w:t xml:space="preserve">рок </w:t>
      </w:r>
      <w:r>
        <w:rPr>
          <w:rFonts w:ascii="Times New Roman" w:hAnsi="Times New Roman"/>
          <w:kern w:val="0"/>
          <w:sz w:val="24"/>
          <w:szCs w:val="24"/>
        </w:rPr>
        <w:t xml:space="preserve">использования </w:t>
      </w:r>
      <w:r w:rsidR="00485EDA">
        <w:rPr>
          <w:rFonts w:ascii="Times New Roman" w:hAnsi="Times New Roman"/>
          <w:kern w:val="0"/>
          <w:sz w:val="24"/>
          <w:szCs w:val="24"/>
        </w:rPr>
        <w:t xml:space="preserve">с "___"__________ ______года по </w:t>
      </w:r>
      <w:r>
        <w:rPr>
          <w:rFonts w:ascii="Times New Roman" w:hAnsi="Times New Roman"/>
          <w:kern w:val="0"/>
          <w:sz w:val="24"/>
          <w:szCs w:val="24"/>
        </w:rPr>
        <w:t>"___"_________ _________года</w:t>
      </w:r>
    </w:p>
    <w:p w14:paraId="52606C4A" w14:textId="77777777" w:rsidR="00375515" w:rsidRDefault="00FB43D3" w:rsidP="00FB43D3">
      <w:pPr>
        <w:ind w:firstLine="709"/>
        <w:jc w:val="both"/>
        <w:rPr>
          <w:rFonts w:ascii="Times New Roman" w:hAnsi="Times New Roman"/>
          <w:kern w:val="0"/>
          <w:sz w:val="24"/>
          <w:szCs w:val="24"/>
        </w:rPr>
      </w:pPr>
      <w:r>
        <w:rPr>
          <w:rFonts w:ascii="Times New Roman" w:hAnsi="Times New Roman"/>
          <w:kern w:val="0"/>
          <w:sz w:val="24"/>
          <w:szCs w:val="24"/>
        </w:rPr>
        <w:t>В</w:t>
      </w:r>
      <w:r w:rsidR="00485EDA">
        <w:rPr>
          <w:rFonts w:ascii="Times New Roman" w:hAnsi="Times New Roman"/>
          <w:kern w:val="0"/>
          <w:sz w:val="24"/>
          <w:szCs w:val="24"/>
        </w:rPr>
        <w:t>ид размещаемого объекта и предполагаемые цели использования земель и</w:t>
      </w:r>
      <w:r>
        <w:rPr>
          <w:rFonts w:ascii="Times New Roman" w:hAnsi="Times New Roman"/>
          <w:kern w:val="0"/>
          <w:sz w:val="24"/>
          <w:szCs w:val="24"/>
        </w:rPr>
        <w:t>ли земельного участка ___</w:t>
      </w:r>
      <w:r w:rsidR="00485EDA">
        <w:rPr>
          <w:rFonts w:ascii="Times New Roman" w:hAnsi="Times New Roman"/>
          <w:kern w:val="0"/>
          <w:sz w:val="24"/>
          <w:szCs w:val="24"/>
        </w:rPr>
        <w:t>____________________________________________________________</w:t>
      </w:r>
    </w:p>
    <w:p w14:paraId="58273A95" w14:textId="77777777" w:rsidR="00375515" w:rsidRDefault="00485EDA">
      <w:pPr>
        <w:jc w:val="both"/>
        <w:rPr>
          <w:rFonts w:ascii="Times New Roman" w:hAnsi="Times New Roman"/>
          <w:kern w:val="0"/>
          <w:sz w:val="24"/>
          <w:szCs w:val="24"/>
        </w:rPr>
      </w:pPr>
      <w:r>
        <w:rPr>
          <w:rFonts w:ascii="Times New Roman" w:hAnsi="Times New Roman"/>
          <w:kern w:val="0"/>
          <w:sz w:val="24"/>
          <w:szCs w:val="24"/>
        </w:rPr>
        <w:t>_____________________________________________________________________________</w:t>
      </w:r>
    </w:p>
    <w:p w14:paraId="73FF4EF3" w14:textId="77777777" w:rsidR="00375515" w:rsidRDefault="00375515">
      <w:pPr>
        <w:jc w:val="both"/>
        <w:rPr>
          <w:rFonts w:ascii="Times New Roman" w:hAnsi="Times New Roman"/>
          <w:kern w:val="0"/>
          <w:sz w:val="24"/>
          <w:szCs w:val="24"/>
        </w:rPr>
      </w:pPr>
    </w:p>
    <w:p w14:paraId="2484C4E7" w14:textId="77777777" w:rsidR="00375515" w:rsidRDefault="00485EDA">
      <w:pPr>
        <w:suppressAutoHyphens w:val="0"/>
        <w:overflowPunct/>
        <w:spacing w:line="360" w:lineRule="auto"/>
        <w:ind w:firstLine="709"/>
        <w:jc w:val="both"/>
        <w:textAlignment w:val="auto"/>
        <w:rPr>
          <w:rFonts w:ascii="Times New Roman" w:hAnsi="Times New Roman"/>
          <w:kern w:val="0"/>
          <w:sz w:val="24"/>
          <w:szCs w:val="24"/>
        </w:rPr>
      </w:pPr>
      <w:r>
        <w:rPr>
          <w:rFonts w:ascii="Times New Roman" w:hAnsi="Times New Roman"/>
          <w:kern w:val="0"/>
          <w:sz w:val="24"/>
          <w:szCs w:val="24"/>
        </w:rPr>
        <w:t>Приложение:</w:t>
      </w:r>
    </w:p>
    <w:p w14:paraId="148298E1" w14:textId="77777777" w:rsidR="00375515" w:rsidRDefault="00485EDA">
      <w:pPr>
        <w:widowControl/>
        <w:numPr>
          <w:ilvl w:val="2"/>
          <w:numId w:val="3"/>
        </w:numPr>
        <w:suppressAutoHyphens w:val="0"/>
        <w:overflowPunct/>
        <w:autoSpaceDE/>
        <w:spacing w:line="360" w:lineRule="auto"/>
        <w:ind w:left="426"/>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____________________________________________________________</w:t>
      </w:r>
    </w:p>
    <w:p w14:paraId="712FA3BC" w14:textId="77777777" w:rsidR="00375515" w:rsidRDefault="00485EDA">
      <w:pPr>
        <w:widowControl/>
        <w:numPr>
          <w:ilvl w:val="2"/>
          <w:numId w:val="2"/>
        </w:numPr>
        <w:suppressAutoHyphens w:val="0"/>
        <w:overflowPunct/>
        <w:autoSpaceDE/>
        <w:spacing w:line="360" w:lineRule="auto"/>
        <w:ind w:left="426"/>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____________________________________________________________</w:t>
      </w:r>
    </w:p>
    <w:p w14:paraId="4BA965BF" w14:textId="77777777" w:rsidR="00375515" w:rsidRDefault="00485EDA">
      <w:pPr>
        <w:widowControl/>
        <w:numPr>
          <w:ilvl w:val="2"/>
          <w:numId w:val="2"/>
        </w:numPr>
        <w:suppressAutoHyphens w:val="0"/>
        <w:overflowPunct/>
        <w:autoSpaceDE/>
        <w:spacing w:line="360" w:lineRule="auto"/>
        <w:ind w:left="426"/>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____________________________________________________________</w:t>
      </w:r>
    </w:p>
    <w:p w14:paraId="3CB1335E" w14:textId="77777777" w:rsidR="00375515" w:rsidRDefault="00485EDA">
      <w:pPr>
        <w:widowControl/>
        <w:numPr>
          <w:ilvl w:val="2"/>
          <w:numId w:val="2"/>
        </w:numPr>
        <w:suppressAutoHyphens w:val="0"/>
        <w:overflowPunct/>
        <w:autoSpaceDE/>
        <w:spacing w:line="360" w:lineRule="auto"/>
        <w:ind w:left="426"/>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____________________________________________________________</w:t>
      </w:r>
    </w:p>
    <w:p w14:paraId="750C74F6" w14:textId="77777777" w:rsidR="00375515" w:rsidRDefault="00485EDA">
      <w:pPr>
        <w:widowControl/>
        <w:numPr>
          <w:ilvl w:val="2"/>
          <w:numId w:val="2"/>
        </w:numPr>
        <w:suppressAutoHyphens w:val="0"/>
        <w:overflowPunct/>
        <w:autoSpaceDE/>
        <w:spacing w:line="360" w:lineRule="auto"/>
        <w:ind w:left="426"/>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____________________________________________________________</w:t>
      </w:r>
    </w:p>
    <w:p w14:paraId="79EFFD12" w14:textId="77777777" w:rsidR="00375515" w:rsidRDefault="00485EDA">
      <w:pPr>
        <w:widowControl/>
        <w:numPr>
          <w:ilvl w:val="2"/>
          <w:numId w:val="2"/>
        </w:numPr>
        <w:suppressAutoHyphens w:val="0"/>
        <w:overflowPunct/>
        <w:autoSpaceDE/>
        <w:spacing w:line="360" w:lineRule="auto"/>
        <w:ind w:left="426"/>
        <w:jc w:val="both"/>
        <w:textAlignment w:val="auto"/>
        <w:rPr>
          <w:rFonts w:ascii="Times New Roman" w:hAnsi="Times New Roman"/>
          <w:kern w:val="0"/>
          <w:sz w:val="24"/>
          <w:szCs w:val="24"/>
        </w:rPr>
      </w:pPr>
      <w:r>
        <w:rPr>
          <w:rFonts w:ascii="Times New Roman" w:hAnsi="Times New Roman"/>
          <w:kern w:val="0"/>
          <w:sz w:val="24"/>
          <w:szCs w:val="24"/>
        </w:rPr>
        <w:t>____________________________________________________________</w:t>
      </w:r>
    </w:p>
    <w:p w14:paraId="06CC978D" w14:textId="77777777" w:rsidR="00375515" w:rsidRDefault="00375515">
      <w:pPr>
        <w:tabs>
          <w:tab w:val="left" w:pos="709"/>
          <w:tab w:val="left" w:pos="1134"/>
          <w:tab w:val="left" w:pos="1276"/>
        </w:tabs>
        <w:suppressAutoHyphens w:val="0"/>
        <w:overflowPunct/>
        <w:jc w:val="both"/>
        <w:textAlignment w:val="auto"/>
        <w:rPr>
          <w:rFonts w:ascii="Times New Roman" w:eastAsia="Calibri" w:hAnsi="Times New Roman"/>
          <w:kern w:val="0"/>
          <w:sz w:val="24"/>
          <w:szCs w:val="24"/>
          <w:lang w:eastAsia="en-US"/>
        </w:rPr>
      </w:pPr>
    </w:p>
    <w:p w14:paraId="71DEA102" w14:textId="77777777" w:rsidR="00375515" w:rsidRDefault="00485EDA">
      <w:pPr>
        <w:tabs>
          <w:tab w:val="left" w:pos="709"/>
          <w:tab w:val="left" w:pos="1134"/>
          <w:tab w:val="left" w:pos="1276"/>
        </w:tabs>
        <w:suppressAutoHyphens w:val="0"/>
        <w:overflowPunct/>
        <w:jc w:val="both"/>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«___» ________________ 20 ___ г.</w:t>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t>___________________</w:t>
      </w:r>
    </w:p>
    <w:p w14:paraId="04D3D10D" w14:textId="77777777" w:rsidR="00375515" w:rsidRDefault="00485EDA">
      <w:pPr>
        <w:tabs>
          <w:tab w:val="left" w:pos="709"/>
          <w:tab w:val="left" w:pos="1134"/>
          <w:tab w:val="left" w:pos="1276"/>
        </w:tabs>
        <w:suppressAutoHyphens w:val="0"/>
        <w:overflowPunct/>
        <w:jc w:val="both"/>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r>
      <w:r>
        <w:rPr>
          <w:rFonts w:ascii="Times New Roman" w:eastAsia="Calibri" w:hAnsi="Times New Roman"/>
          <w:kern w:val="0"/>
          <w:sz w:val="24"/>
          <w:szCs w:val="24"/>
          <w:lang w:eastAsia="en-US"/>
        </w:rPr>
        <w:tab/>
        <w:t xml:space="preserve">                       (подпись)</w:t>
      </w:r>
    </w:p>
    <w:p w14:paraId="4D0794FF" w14:textId="77777777" w:rsidR="00375515" w:rsidRDefault="00375515">
      <w:pPr>
        <w:tabs>
          <w:tab w:val="left" w:pos="709"/>
          <w:tab w:val="left" w:pos="1134"/>
          <w:tab w:val="left" w:pos="1276"/>
        </w:tabs>
        <w:suppressAutoHyphens w:val="0"/>
        <w:overflowPunct/>
        <w:jc w:val="both"/>
        <w:textAlignment w:val="auto"/>
        <w:rPr>
          <w:rFonts w:ascii="Times New Roman" w:eastAsia="Calibri" w:hAnsi="Times New Roman"/>
          <w:kern w:val="0"/>
          <w:sz w:val="24"/>
          <w:szCs w:val="24"/>
          <w:lang w:eastAsia="en-US"/>
        </w:rPr>
      </w:pPr>
    </w:p>
    <w:p w14:paraId="36EBDA19" w14:textId="77777777" w:rsidR="00375515" w:rsidRDefault="00485EDA" w:rsidP="0048339A">
      <w:pPr>
        <w:widowControl/>
        <w:suppressAutoHyphens w:val="0"/>
        <w:overflowPunct/>
        <w:autoSpaceDE/>
        <w:ind w:firstLine="709"/>
        <w:jc w:val="both"/>
        <w:textAlignment w:val="auto"/>
      </w:pPr>
      <w:r>
        <w:rPr>
          <w:rFonts w:ascii="Times New Roman" w:eastAsia="Calibri" w:hAnsi="Times New Roman"/>
          <w:kern w:val="0"/>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111AB44C" w14:textId="77777777" w:rsidR="00375515" w:rsidRDefault="00375515">
      <w:pPr>
        <w:widowControl/>
        <w:suppressAutoHyphens w:val="0"/>
        <w:overflowPunct/>
        <w:autoSpaceDE/>
        <w:ind w:firstLine="709"/>
        <w:jc w:val="both"/>
        <w:textAlignment w:val="auto"/>
        <w:rPr>
          <w:rFonts w:ascii="Times New Roman" w:eastAsia="Calibri" w:hAnsi="Times New Roman"/>
          <w:kern w:val="0"/>
          <w:sz w:val="24"/>
          <w:szCs w:val="24"/>
          <w:lang w:eastAsia="en-US"/>
        </w:rPr>
      </w:pPr>
    </w:p>
    <w:p w14:paraId="48837876" w14:textId="77777777" w:rsidR="00375515" w:rsidRDefault="0048339A" w:rsidP="0048339A">
      <w:pPr>
        <w:widowControl/>
        <w:suppressAutoHyphens w:val="0"/>
        <w:overflowPunct/>
        <w:autoSpaceDE/>
        <w:jc w:val="both"/>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«__</w:t>
      </w:r>
      <w:proofErr w:type="gramStart"/>
      <w:r>
        <w:rPr>
          <w:rFonts w:ascii="Times New Roman" w:eastAsia="Calibri" w:hAnsi="Times New Roman"/>
          <w:kern w:val="0"/>
          <w:sz w:val="24"/>
          <w:szCs w:val="24"/>
          <w:lang w:eastAsia="en-US"/>
        </w:rPr>
        <w:t>_»_</w:t>
      </w:r>
      <w:proofErr w:type="gramEnd"/>
      <w:r>
        <w:rPr>
          <w:rFonts w:ascii="Times New Roman" w:eastAsia="Calibri" w:hAnsi="Times New Roman"/>
          <w:kern w:val="0"/>
          <w:sz w:val="24"/>
          <w:szCs w:val="24"/>
          <w:lang w:eastAsia="en-US"/>
        </w:rPr>
        <w:t xml:space="preserve">_____________20___г.                                                     </w:t>
      </w:r>
      <w:r w:rsidR="00485EDA">
        <w:rPr>
          <w:rFonts w:ascii="Times New Roman" w:eastAsia="Calibri" w:hAnsi="Times New Roman"/>
          <w:kern w:val="0"/>
          <w:sz w:val="24"/>
          <w:szCs w:val="24"/>
          <w:lang w:eastAsia="en-US"/>
        </w:rPr>
        <w:t>__</w:t>
      </w:r>
      <w:r>
        <w:rPr>
          <w:rFonts w:ascii="Times New Roman" w:eastAsia="Calibri" w:hAnsi="Times New Roman"/>
          <w:kern w:val="0"/>
          <w:sz w:val="24"/>
          <w:szCs w:val="24"/>
          <w:lang w:eastAsia="en-US"/>
        </w:rPr>
        <w:t>___</w:t>
      </w:r>
      <w:r w:rsidR="00485EDA">
        <w:rPr>
          <w:rFonts w:ascii="Times New Roman" w:eastAsia="Calibri" w:hAnsi="Times New Roman"/>
          <w:kern w:val="0"/>
          <w:sz w:val="24"/>
          <w:szCs w:val="24"/>
          <w:lang w:eastAsia="en-US"/>
        </w:rPr>
        <w:t>_______________________</w:t>
      </w:r>
    </w:p>
    <w:p w14:paraId="76B13130" w14:textId="77777777" w:rsidR="00375515" w:rsidRDefault="00485EDA" w:rsidP="0048339A">
      <w:pPr>
        <w:widowControl/>
        <w:suppressAutoHyphens w:val="0"/>
        <w:overflowPunct/>
        <w:autoSpaceDE/>
        <w:ind w:left="720"/>
        <w:jc w:val="right"/>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(подпись)</w:t>
      </w:r>
    </w:p>
    <w:p w14:paraId="06B8F4FA" w14:textId="77777777" w:rsidR="00375515" w:rsidRDefault="00375515">
      <w:pPr>
        <w:widowControl/>
        <w:suppressAutoHyphens w:val="0"/>
        <w:overflowPunct/>
        <w:autoSpaceDE/>
        <w:ind w:left="720"/>
        <w:jc w:val="center"/>
        <w:textAlignment w:val="auto"/>
        <w:rPr>
          <w:rFonts w:ascii="Times New Roman" w:eastAsia="Calibri" w:hAnsi="Times New Roman"/>
          <w:kern w:val="0"/>
          <w:sz w:val="24"/>
          <w:szCs w:val="24"/>
          <w:lang w:eastAsia="en-US"/>
        </w:rPr>
      </w:pPr>
    </w:p>
    <w:p w14:paraId="009ADC16" w14:textId="77777777" w:rsidR="00375515" w:rsidRDefault="00375515">
      <w:pPr>
        <w:widowControl/>
        <w:suppressAutoHyphens w:val="0"/>
        <w:overflowPunct/>
        <w:autoSpaceDE/>
        <w:ind w:left="720"/>
        <w:jc w:val="center"/>
        <w:textAlignment w:val="auto"/>
        <w:rPr>
          <w:rFonts w:ascii="Times New Roman" w:eastAsia="Calibri" w:hAnsi="Times New Roman"/>
          <w:kern w:val="0"/>
          <w:sz w:val="24"/>
          <w:szCs w:val="24"/>
          <w:lang w:eastAsia="en-US"/>
        </w:rPr>
      </w:pPr>
    </w:p>
    <w:p w14:paraId="4FF9F37C" w14:textId="77777777" w:rsidR="00375515" w:rsidRDefault="00375515">
      <w:pPr>
        <w:widowControl/>
        <w:suppressAutoHyphens w:val="0"/>
        <w:overflowPunct/>
        <w:autoSpaceDE/>
        <w:ind w:firstLine="709"/>
        <w:jc w:val="right"/>
        <w:textAlignment w:val="auto"/>
        <w:rPr>
          <w:rFonts w:ascii="Times New Roman" w:eastAsia="Calibri" w:hAnsi="Times New Roman"/>
          <w:kern w:val="0"/>
          <w:sz w:val="24"/>
          <w:szCs w:val="24"/>
          <w:lang w:eastAsia="en-US"/>
        </w:rPr>
      </w:pPr>
    </w:p>
    <w:p w14:paraId="42FEBE6E" w14:textId="77777777" w:rsidR="00375515" w:rsidRDefault="00485EDA">
      <w:pPr>
        <w:widowControl/>
        <w:suppressAutoHyphens w:val="0"/>
        <w:overflowPunct/>
        <w:autoSpaceDE/>
        <w:textAlignment w:val="auto"/>
        <w:rPr>
          <w:rFonts w:ascii="Times New Roman" w:eastAsia="Calibri" w:hAnsi="Times New Roman"/>
          <w:kern w:val="0"/>
          <w:sz w:val="24"/>
          <w:szCs w:val="24"/>
          <w:lang w:eastAsia="en-US"/>
        </w:rPr>
      </w:pPr>
      <w:r>
        <w:rPr>
          <w:rFonts w:ascii="Times New Roman" w:eastAsia="Calibri" w:hAnsi="Times New Roman"/>
          <w:kern w:val="0"/>
          <w:sz w:val="24"/>
          <w:szCs w:val="24"/>
          <w:lang w:eastAsia="en-US"/>
        </w:rPr>
        <w:t>_____________________________________________________________________________</w:t>
      </w:r>
    </w:p>
    <w:p w14:paraId="41DC53DC" w14:textId="77777777" w:rsidR="00375515" w:rsidRDefault="00485EDA" w:rsidP="00DC7CB6">
      <w:pPr>
        <w:widowControl/>
        <w:suppressAutoHyphens w:val="0"/>
        <w:overflowPunct/>
        <w:autoSpaceDE/>
        <w:ind w:firstLine="709"/>
        <w:jc w:val="center"/>
        <w:textAlignment w:val="auto"/>
        <w:rPr>
          <w:rFonts w:ascii="Times New Roman" w:hAnsi="Times New Roman"/>
        </w:rPr>
      </w:pPr>
      <w:r>
        <w:rPr>
          <w:rFonts w:ascii="Times New Roman" w:eastAsia="Calibri" w:hAnsi="Times New Roman"/>
          <w:kern w:val="0"/>
          <w:sz w:val="24"/>
          <w:szCs w:val="24"/>
          <w:lang w:eastAsia="en-US"/>
        </w:rPr>
        <w:t>(подпись, фамилии, инициалы лица, принявшего заявление)</w:t>
      </w:r>
    </w:p>
    <w:sectPr w:rsidR="00375515" w:rsidSect="0000335E">
      <w:headerReference w:type="default" r:id="rId8"/>
      <w:pgSz w:w="11906" w:h="16838"/>
      <w:pgMar w:top="1134" w:right="850"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C9AC" w14:textId="77777777" w:rsidR="002C37CC" w:rsidRDefault="002C37CC">
      <w:r>
        <w:separator/>
      </w:r>
    </w:p>
  </w:endnote>
  <w:endnote w:type="continuationSeparator" w:id="0">
    <w:p w14:paraId="762850FF" w14:textId="77777777" w:rsidR="002C37CC" w:rsidRDefault="002C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D1B6" w14:textId="77777777" w:rsidR="002C37CC" w:rsidRDefault="002C37CC">
      <w:r>
        <w:rPr>
          <w:color w:val="000000"/>
        </w:rPr>
        <w:separator/>
      </w:r>
    </w:p>
  </w:footnote>
  <w:footnote w:type="continuationSeparator" w:id="0">
    <w:p w14:paraId="21E0B719" w14:textId="77777777" w:rsidR="002C37CC" w:rsidRDefault="002C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3561" w14:textId="77777777" w:rsidR="00263119" w:rsidRDefault="00263119">
    <w:pPr>
      <w:pStyle w:val="a4"/>
      <w:jc w:val="center"/>
    </w:pPr>
    <w:r>
      <w:fldChar w:fldCharType="begin"/>
    </w:r>
    <w:r>
      <w:instrText xml:space="preserve"> PAGE </w:instrText>
    </w:r>
    <w:r>
      <w:fldChar w:fldCharType="separate"/>
    </w:r>
    <w:r w:rsidR="001D024F">
      <w:rPr>
        <w:noProof/>
      </w:rPr>
      <w:t>33</w:t>
    </w:r>
    <w:r>
      <w:fldChar w:fldCharType="end"/>
    </w:r>
  </w:p>
  <w:p w14:paraId="5C9DAE44" w14:textId="77777777" w:rsidR="00263119" w:rsidRDefault="002631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B13BF"/>
    <w:multiLevelType w:val="multilevel"/>
    <w:tmpl w:val="9162F3E8"/>
    <w:lvl w:ilvl="0">
      <w:start w:val="1"/>
      <w:numFmt w:val="decimal"/>
      <w:lvlText w:val="5.%1."/>
      <w:lvlJc w:val="left"/>
      <w:pPr>
        <w:ind w:left="1260" w:hanging="360"/>
      </w:pPr>
      <w:rPr>
        <w:rFonts w:cs="Times New Roman"/>
        <w:b w:val="0"/>
        <w:i w:val="0"/>
        <w:sz w:val="24"/>
      </w:rPr>
    </w:lvl>
    <w:lvl w:ilvl="1">
      <w:numFmt w:val="bullet"/>
      <w:lvlText w:val="-"/>
      <w:lvlJc w:val="left"/>
      <w:pPr>
        <w:ind w:left="2655" w:hanging="1035"/>
      </w:pPr>
      <w:rPr>
        <w:rFonts w:ascii="Times New Roman" w:hAnsi="Times New Roman" w:cs="Times New Roman"/>
      </w:rPr>
    </w:lvl>
    <w:lvl w:ilvl="2">
      <w:start w:val="1"/>
      <w:numFmt w:val="decimal"/>
      <w:lvlText w:val="%3)"/>
      <w:lvlJc w:val="left"/>
      <w:pPr>
        <w:ind w:left="2880" w:hanging="360"/>
      </w:pPr>
      <w:rPr>
        <w:rFonts w:ascii="Times New Roman" w:eastAsia="Times New Roman" w:hAnsi="Times New Roman"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1" w15:restartNumberingAfterBreak="0">
    <w:nsid w:val="6BEA30CD"/>
    <w:multiLevelType w:val="multilevel"/>
    <w:tmpl w:val="B3FA0CFC"/>
    <w:styleLink w:val="LFO1"/>
    <w:lvl w:ilvl="0">
      <w:start w:val="1"/>
      <w:numFmt w:val="decimal"/>
      <w:pStyle w:val="a"/>
      <w:lvlText w:val="%1."/>
      <w:lvlJc w:val="left"/>
      <w:rPr>
        <w:rFonts w:ascii="Times New Roman" w:hAnsi="Times New Roman"/>
        <w:b w:val="0"/>
        <w:i w:val="0"/>
        <w:strike w:val="0"/>
        <w:dstrike w:val="0"/>
        <w:vanish w:val="0"/>
        <w:color w:val="auto"/>
        <w:spacing w:val="0"/>
        <w:position w:val="0"/>
        <w:sz w:val="24"/>
        <w:szCs w:val="26"/>
        <w:vertAlign w:val="baseline"/>
      </w:rPr>
    </w:lvl>
    <w:lvl w:ilvl="1">
      <w:start w:val="1"/>
      <w:numFmt w:val="decimal"/>
      <w:lvlText w:val="%1.%2."/>
      <w:lvlJc w:val="left"/>
      <w:rPr>
        <w:rFonts w:cs="Times New Roman"/>
        <w:b w:val="0"/>
        <w:bCs w:val="0"/>
        <w:i w:val="0"/>
        <w:iCs w:val="0"/>
        <w:caps w:val="0"/>
        <w:smallCaps w:val="0"/>
        <w:strike w:val="0"/>
        <w:dstrike w:val="0"/>
        <w:vanish w:val="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09" w:firstLine="0"/>
      </w:pPr>
      <w:rPr>
        <w:rFonts w:ascii="Times New Roman" w:hAnsi="Times New Roman"/>
        <w:b w:val="0"/>
        <w:i w:val="0"/>
        <w:strike w:val="0"/>
        <w:dstrike w:val="0"/>
        <w:vanish w:val="0"/>
        <w:color w:val="auto"/>
        <w:position w:val="0"/>
        <w:sz w:val="24"/>
        <w:szCs w:val="26"/>
        <w:vertAlign w:val="baseline"/>
      </w:rPr>
    </w:lvl>
    <w:lvl w:ilvl="3">
      <w:start w:val="1"/>
      <w:numFmt w:val="decimal"/>
      <w:lvlText w:val="%1.%2.%3.%4."/>
      <w:lvlJc w:val="left"/>
      <w:pPr>
        <w:ind w:left="709" w:firstLine="0"/>
      </w:pPr>
      <w:rPr>
        <w:rFonts w:ascii="Times New Roman" w:hAnsi="Times New Roman"/>
        <w:b w:val="0"/>
        <w:i w:val="0"/>
        <w:strike w:val="0"/>
        <w:dstrike w:val="0"/>
        <w:vanish w:val="0"/>
        <w:color w:val="000000"/>
        <w:position w:val="0"/>
        <w:sz w:val="26"/>
        <w:vertAlign w:val="baseline"/>
      </w:rPr>
    </w:lvl>
    <w:lvl w:ilvl="4">
      <w:start w:val="1"/>
      <w:numFmt w:val="decimal"/>
      <w:lvlText w:val="%5)"/>
      <w:lvlJc w:val="left"/>
      <w:pPr>
        <w:ind w:left="851" w:hanging="709"/>
      </w:pPr>
      <w:rPr>
        <w:rFonts w:ascii="Times New Roman" w:hAnsi="Times New Roman"/>
        <w:b w:val="0"/>
        <w:i w:val="0"/>
        <w:strike w:val="0"/>
        <w:dstrike w:val="0"/>
        <w:vanish w:val="0"/>
        <w:color w:val="auto"/>
        <w:position w:val="0"/>
        <w:sz w:val="24"/>
        <w:vertAlign w:val="baseline"/>
      </w:rPr>
    </w:lvl>
    <w:lvl w:ilvl="5">
      <w:start w:val="1"/>
      <w:numFmt w:val="russianLower"/>
      <w:lvlText w:val="%6)"/>
      <w:lvlJc w:val="left"/>
      <w:pPr>
        <w:ind w:left="709" w:hanging="709"/>
      </w:pPr>
      <w:rPr>
        <w:rFonts w:ascii="Times New Roman" w:hAnsi="Times New Roman"/>
        <w:b w:val="0"/>
        <w:i w:val="0"/>
        <w:strike w:val="0"/>
        <w:dstrike w:val="0"/>
        <w:vanish w:val="0"/>
        <w:color w:val="000000"/>
        <w:position w:val="0"/>
        <w:sz w:val="26"/>
        <w:vertAlign w:val="baseline"/>
      </w:rPr>
    </w:lvl>
    <w:lvl w:ilvl="6">
      <w:numFmt w:val="bullet"/>
      <w:lvlText w:val="­"/>
      <w:lvlJc w:val="left"/>
      <w:pPr>
        <w:ind w:left="1391" w:hanging="709"/>
      </w:pPr>
      <w:rPr>
        <w:rFonts w:ascii="Courier New" w:hAnsi="Courier New"/>
        <w:strike w:val="0"/>
        <w:dstrike w:val="0"/>
        <w:vanish w:val="0"/>
        <w:color w:val="000000"/>
        <w:position w:val="0"/>
        <w:vertAlign w:val="baseline"/>
      </w:rPr>
    </w:lvl>
    <w:lvl w:ilvl="7">
      <w:start w:val="1"/>
      <w:numFmt w:val="decimal"/>
      <w:lvlText w:val="%1.%2.%3.%4.%5.%6.%7.%8."/>
      <w:lvlJc w:val="left"/>
      <w:pPr>
        <w:ind w:left="7971" w:hanging="1224"/>
      </w:pPr>
    </w:lvl>
    <w:lvl w:ilvl="8">
      <w:start w:val="1"/>
      <w:numFmt w:val="decimal"/>
      <w:lvlText w:val="%1.%2.%3.%4.%5.%6.%7.%8.%9."/>
      <w:lvlJc w:val="left"/>
      <w:pPr>
        <w:ind w:left="8547" w:hanging="144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15"/>
    <w:rsid w:val="0000335E"/>
    <w:rsid w:val="000148C5"/>
    <w:rsid w:val="00014FC4"/>
    <w:rsid w:val="000307B6"/>
    <w:rsid w:val="00075155"/>
    <w:rsid w:val="00077D81"/>
    <w:rsid w:val="00081529"/>
    <w:rsid w:val="00093EBA"/>
    <w:rsid w:val="000A497D"/>
    <w:rsid w:val="000B2C0C"/>
    <w:rsid w:val="000F4CD7"/>
    <w:rsid w:val="00107AFA"/>
    <w:rsid w:val="00137F32"/>
    <w:rsid w:val="00166D67"/>
    <w:rsid w:val="001715F0"/>
    <w:rsid w:val="00192628"/>
    <w:rsid w:val="00194397"/>
    <w:rsid w:val="001B3281"/>
    <w:rsid w:val="001C1432"/>
    <w:rsid w:val="001C75BF"/>
    <w:rsid w:val="001D024F"/>
    <w:rsid w:val="0021547E"/>
    <w:rsid w:val="00263119"/>
    <w:rsid w:val="0026588F"/>
    <w:rsid w:val="0029081E"/>
    <w:rsid w:val="002962E3"/>
    <w:rsid w:val="002C37CC"/>
    <w:rsid w:val="00313F7B"/>
    <w:rsid w:val="00342D04"/>
    <w:rsid w:val="003620AA"/>
    <w:rsid w:val="00375515"/>
    <w:rsid w:val="0039289A"/>
    <w:rsid w:val="003F0085"/>
    <w:rsid w:val="0044207D"/>
    <w:rsid w:val="0044529B"/>
    <w:rsid w:val="00457EEF"/>
    <w:rsid w:val="0048339A"/>
    <w:rsid w:val="00484E97"/>
    <w:rsid w:val="00485EDA"/>
    <w:rsid w:val="004865E7"/>
    <w:rsid w:val="004C2AA7"/>
    <w:rsid w:val="004E0BF1"/>
    <w:rsid w:val="004F4515"/>
    <w:rsid w:val="004F6A75"/>
    <w:rsid w:val="00504FBD"/>
    <w:rsid w:val="00525FCC"/>
    <w:rsid w:val="00536E0E"/>
    <w:rsid w:val="00541322"/>
    <w:rsid w:val="00587296"/>
    <w:rsid w:val="00590FC0"/>
    <w:rsid w:val="005C449F"/>
    <w:rsid w:val="005E169D"/>
    <w:rsid w:val="005E3BB7"/>
    <w:rsid w:val="005F74D4"/>
    <w:rsid w:val="00627CF7"/>
    <w:rsid w:val="00660B6D"/>
    <w:rsid w:val="00687D21"/>
    <w:rsid w:val="00690437"/>
    <w:rsid w:val="0069197C"/>
    <w:rsid w:val="006A573A"/>
    <w:rsid w:val="006F7B02"/>
    <w:rsid w:val="00705031"/>
    <w:rsid w:val="00740DE4"/>
    <w:rsid w:val="00746D00"/>
    <w:rsid w:val="00795DD6"/>
    <w:rsid w:val="007B1907"/>
    <w:rsid w:val="007B70F9"/>
    <w:rsid w:val="007C617A"/>
    <w:rsid w:val="007D3A35"/>
    <w:rsid w:val="007D54E5"/>
    <w:rsid w:val="007E6947"/>
    <w:rsid w:val="008343E7"/>
    <w:rsid w:val="008435D8"/>
    <w:rsid w:val="008450E3"/>
    <w:rsid w:val="0084653E"/>
    <w:rsid w:val="00854C23"/>
    <w:rsid w:val="00864E8A"/>
    <w:rsid w:val="0086779C"/>
    <w:rsid w:val="00870248"/>
    <w:rsid w:val="008A7A74"/>
    <w:rsid w:val="008B094C"/>
    <w:rsid w:val="008B1530"/>
    <w:rsid w:val="00910240"/>
    <w:rsid w:val="0093049C"/>
    <w:rsid w:val="009444A9"/>
    <w:rsid w:val="00947BC6"/>
    <w:rsid w:val="00966D62"/>
    <w:rsid w:val="00985CF3"/>
    <w:rsid w:val="00992BB9"/>
    <w:rsid w:val="00993255"/>
    <w:rsid w:val="00996C29"/>
    <w:rsid w:val="009A3632"/>
    <w:rsid w:val="009B4AF3"/>
    <w:rsid w:val="009B7C1D"/>
    <w:rsid w:val="009E6E5E"/>
    <w:rsid w:val="009E70E2"/>
    <w:rsid w:val="00A44107"/>
    <w:rsid w:val="00A463E0"/>
    <w:rsid w:val="00A51599"/>
    <w:rsid w:val="00A94FE8"/>
    <w:rsid w:val="00A9528D"/>
    <w:rsid w:val="00A97F57"/>
    <w:rsid w:val="00AD0C7E"/>
    <w:rsid w:val="00AD2B9E"/>
    <w:rsid w:val="00B11C32"/>
    <w:rsid w:val="00B168F6"/>
    <w:rsid w:val="00B3102D"/>
    <w:rsid w:val="00BC6CA3"/>
    <w:rsid w:val="00C13E29"/>
    <w:rsid w:val="00C17EAC"/>
    <w:rsid w:val="00C235FD"/>
    <w:rsid w:val="00C259CA"/>
    <w:rsid w:val="00C510B4"/>
    <w:rsid w:val="00C80279"/>
    <w:rsid w:val="00C84855"/>
    <w:rsid w:val="00C93935"/>
    <w:rsid w:val="00CB1427"/>
    <w:rsid w:val="00CB506A"/>
    <w:rsid w:val="00CF390A"/>
    <w:rsid w:val="00CF68F8"/>
    <w:rsid w:val="00D03CC6"/>
    <w:rsid w:val="00D255DC"/>
    <w:rsid w:val="00D5380B"/>
    <w:rsid w:val="00DC7565"/>
    <w:rsid w:val="00DC7CB6"/>
    <w:rsid w:val="00DF1142"/>
    <w:rsid w:val="00E13052"/>
    <w:rsid w:val="00E245C6"/>
    <w:rsid w:val="00E8618E"/>
    <w:rsid w:val="00E928EB"/>
    <w:rsid w:val="00EA199B"/>
    <w:rsid w:val="00EB6A7A"/>
    <w:rsid w:val="00F34275"/>
    <w:rsid w:val="00F66971"/>
    <w:rsid w:val="00F70FF5"/>
    <w:rsid w:val="00F7374C"/>
    <w:rsid w:val="00FA24FB"/>
    <w:rsid w:val="00FB43D3"/>
    <w:rsid w:val="00FE0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B936"/>
  <w15:docId w15:val="{45EB65AF-1FDF-410A-8A8F-3EFCD1D3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677"/>
        <w:tab w:val="right" w:pos="9355"/>
      </w:tabs>
    </w:pPr>
  </w:style>
  <w:style w:type="character" w:customStyle="1" w:styleId="a5">
    <w:name w:val="Верхний колонтитул Знак"/>
    <w:basedOn w:val="a1"/>
  </w:style>
  <w:style w:type="paragraph" w:styleId="a6">
    <w:name w:val="footer"/>
    <w:basedOn w:val="a0"/>
    <w:pPr>
      <w:tabs>
        <w:tab w:val="center" w:pos="4677"/>
        <w:tab w:val="right" w:pos="9355"/>
      </w:tabs>
    </w:pPr>
  </w:style>
  <w:style w:type="character" w:customStyle="1" w:styleId="a7">
    <w:name w:val="Нижний колонтитул Знак"/>
    <w:basedOn w:val="a1"/>
  </w:style>
  <w:style w:type="paragraph" w:styleId="a8">
    <w:name w:val="List Paragraph"/>
    <w:basedOn w:val="a0"/>
    <w:pPr>
      <w:ind w:left="720"/>
    </w:pPr>
  </w:style>
  <w:style w:type="paragraph" w:styleId="a9">
    <w:name w:val="Balloon Text"/>
    <w:basedOn w:val="a0"/>
    <w:rPr>
      <w:rFonts w:ascii="Tahoma" w:hAnsi="Tahoma" w:cs="Tahoma"/>
      <w:sz w:val="16"/>
      <w:szCs w:val="16"/>
    </w:rPr>
  </w:style>
  <w:style w:type="character" w:customStyle="1" w:styleId="aa">
    <w:name w:val="Текст выноски Знак"/>
    <w:basedOn w:val="a1"/>
    <w:rPr>
      <w:rFonts w:ascii="Tahoma" w:hAnsi="Tahoma" w:cs="Tahoma"/>
      <w:sz w:val="16"/>
      <w:szCs w:val="16"/>
    </w:rPr>
  </w:style>
  <w:style w:type="character" w:styleId="ab">
    <w:name w:val="Hyperlink"/>
    <w:basedOn w:val="a1"/>
    <w:rPr>
      <w:color w:val="0000FF"/>
      <w:u w:val="single"/>
    </w:rPr>
  </w:style>
  <w:style w:type="paragraph" w:customStyle="1" w:styleId="ac">
    <w:name w:val="Знак Знак Знак Знак Знак Знак"/>
    <w:basedOn w:val="a0"/>
    <w:pPr>
      <w:widowControl/>
      <w:suppressAutoHyphens w:val="0"/>
      <w:overflowPunct/>
      <w:autoSpaceDE/>
      <w:spacing w:after="160" w:line="240" w:lineRule="exact"/>
      <w:textAlignment w:val="auto"/>
    </w:pPr>
    <w:rPr>
      <w:rFonts w:ascii="Verdana" w:hAnsi="Verdana" w:cs="Verdana"/>
      <w:kern w:val="0"/>
      <w:sz w:val="24"/>
      <w:szCs w:val="24"/>
      <w:lang w:val="en-US" w:eastAsia="en-US"/>
    </w:rPr>
  </w:style>
  <w:style w:type="paragraph" w:customStyle="1" w:styleId="1">
    <w:name w:val="Стиль приложения 1."/>
    <w:basedOn w:val="a0"/>
    <w:pPr>
      <w:widowControl/>
      <w:suppressAutoHyphens w:val="0"/>
      <w:overflowPunct/>
      <w:autoSpaceDE/>
      <w:jc w:val="center"/>
      <w:textAlignment w:val="auto"/>
    </w:pPr>
    <w:rPr>
      <w:rFonts w:ascii="Times New Roman" w:hAnsi="Times New Roman"/>
      <w:kern w:val="0"/>
      <w:sz w:val="26"/>
      <w:szCs w:val="20"/>
    </w:rPr>
  </w:style>
  <w:style w:type="paragraph" w:customStyle="1" w:styleId="11">
    <w:name w:val="Стиль приложения 1.1."/>
    <w:basedOn w:val="a0"/>
    <w:pPr>
      <w:widowControl/>
      <w:suppressAutoHyphens w:val="0"/>
      <w:overflowPunct/>
      <w:autoSpaceDE/>
      <w:jc w:val="both"/>
      <w:textAlignment w:val="auto"/>
    </w:pPr>
    <w:rPr>
      <w:rFonts w:ascii="Times New Roman" w:hAnsi="Times New Roman"/>
      <w:kern w:val="0"/>
      <w:sz w:val="26"/>
      <w:szCs w:val="20"/>
    </w:rPr>
  </w:style>
  <w:style w:type="paragraph" w:customStyle="1" w:styleId="111">
    <w:name w:val="Стиль приложения 1.1.1."/>
    <w:basedOn w:val="a0"/>
    <w:pPr>
      <w:widowControl/>
      <w:suppressAutoHyphens w:val="0"/>
      <w:overflowPunct/>
      <w:autoSpaceDE/>
      <w:jc w:val="both"/>
      <w:textAlignment w:val="auto"/>
    </w:pPr>
    <w:rPr>
      <w:rFonts w:ascii="Times New Roman" w:hAnsi="Times New Roman"/>
      <w:kern w:val="0"/>
      <w:sz w:val="26"/>
      <w:szCs w:val="20"/>
    </w:rPr>
  </w:style>
  <w:style w:type="paragraph" w:customStyle="1" w:styleId="1111">
    <w:name w:val="Стиль приложения 1.1.1.1."/>
    <w:basedOn w:val="a0"/>
    <w:pPr>
      <w:widowControl/>
      <w:suppressAutoHyphens w:val="0"/>
      <w:overflowPunct/>
      <w:autoSpaceDE/>
      <w:jc w:val="both"/>
      <w:textAlignment w:val="auto"/>
    </w:pPr>
    <w:rPr>
      <w:rFonts w:ascii="Times New Roman" w:hAnsi="Times New Roman"/>
      <w:kern w:val="0"/>
      <w:sz w:val="26"/>
      <w:szCs w:val="20"/>
    </w:rPr>
  </w:style>
  <w:style w:type="paragraph" w:customStyle="1" w:styleId="10">
    <w:name w:val="Стиль приложения_1)"/>
    <w:basedOn w:val="a0"/>
    <w:pPr>
      <w:widowControl/>
      <w:suppressAutoHyphens w:val="0"/>
      <w:overflowPunct/>
      <w:autoSpaceDE/>
      <w:jc w:val="both"/>
      <w:textAlignment w:val="auto"/>
    </w:pPr>
    <w:rPr>
      <w:rFonts w:ascii="Times New Roman" w:hAnsi="Times New Roman"/>
      <w:kern w:val="0"/>
      <w:sz w:val="26"/>
      <w:szCs w:val="20"/>
    </w:rPr>
  </w:style>
  <w:style w:type="paragraph" w:customStyle="1" w:styleId="a">
    <w:name w:val="Стиль приложения_а)"/>
    <w:basedOn w:val="a0"/>
    <w:pPr>
      <w:widowControl/>
      <w:numPr>
        <w:numId w:val="1"/>
      </w:numPr>
      <w:suppressAutoHyphens w:val="0"/>
      <w:overflowPunct/>
      <w:autoSpaceDE/>
      <w:jc w:val="both"/>
      <w:textAlignment w:val="auto"/>
    </w:pPr>
    <w:rPr>
      <w:rFonts w:ascii="Times New Roman" w:hAnsi="Times New Roman"/>
      <w:kern w:val="0"/>
      <w:sz w:val="26"/>
      <w:szCs w:val="20"/>
    </w:rPr>
  </w:style>
  <w:style w:type="numbering" w:customStyle="1" w:styleId="LFO1">
    <w:name w:val="LFO1"/>
    <w:basedOn w:val="a3"/>
    <w:pPr>
      <w:numPr>
        <w:numId w:val="1"/>
      </w:numPr>
    </w:pPr>
  </w:style>
  <w:style w:type="paragraph" w:styleId="ad">
    <w:name w:val="footnote text"/>
    <w:basedOn w:val="a0"/>
    <w:link w:val="ae"/>
    <w:uiPriority w:val="99"/>
    <w:unhideWhenUsed/>
    <w:rsid w:val="00E13052"/>
    <w:pPr>
      <w:widowControl/>
      <w:suppressAutoHyphens w:val="0"/>
      <w:overflowPunct/>
      <w:autoSpaceDE/>
      <w:autoSpaceDN/>
      <w:ind w:firstLine="720"/>
      <w:jc w:val="both"/>
      <w:textAlignment w:val="auto"/>
    </w:pPr>
    <w:rPr>
      <w:rFonts w:ascii="Tms Rmn" w:hAnsi="Tms Rmn"/>
      <w:kern w:val="0"/>
      <w:sz w:val="20"/>
      <w:szCs w:val="20"/>
      <w:lang w:val="x-none"/>
    </w:rPr>
  </w:style>
  <w:style w:type="character" w:customStyle="1" w:styleId="ae">
    <w:name w:val="Текст сноски Знак"/>
    <w:basedOn w:val="a1"/>
    <w:link w:val="ad"/>
    <w:uiPriority w:val="99"/>
    <w:rsid w:val="00E13052"/>
    <w:rPr>
      <w:rFonts w:ascii="Tms Rmn" w:hAnsi="Tms Rmn"/>
      <w:kern w:val="0"/>
      <w:sz w:val="20"/>
      <w:szCs w:val="20"/>
      <w:lang w:val="x-none"/>
    </w:rPr>
  </w:style>
  <w:style w:type="character" w:styleId="af">
    <w:name w:val="footnote reference"/>
    <w:uiPriority w:val="99"/>
    <w:semiHidden/>
    <w:unhideWhenUsed/>
    <w:rsid w:val="00E13052"/>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0"/>
    <w:rsid w:val="00F70FF5"/>
    <w:pPr>
      <w:widowControl/>
      <w:suppressAutoHyphens w:val="0"/>
      <w:overflowPunct/>
      <w:autoSpaceDE/>
      <w:autoSpaceDN/>
      <w:textAlignment w:val="auto"/>
    </w:pPr>
    <w:rPr>
      <w:rFonts w:ascii="Verdana" w:hAnsi="Verdana" w:cs="Verdan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E579-8ECE-4044-9057-B2A8DB96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11634</Words>
  <Characters>66315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Шадрина Екатерина Сергеевна</cp:lastModifiedBy>
  <cp:revision>2</cp:revision>
  <cp:lastPrinted>2020-11-10T08:55:00Z</cp:lastPrinted>
  <dcterms:created xsi:type="dcterms:W3CDTF">2021-12-02T02:00:00Z</dcterms:created>
  <dcterms:modified xsi:type="dcterms:W3CDTF">2021-12-02T02:00:00Z</dcterms:modified>
</cp:coreProperties>
</file>