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F9CE" w14:textId="77777777" w:rsidR="00AD22CC" w:rsidRPr="00796930" w:rsidRDefault="00AD22CC" w:rsidP="00AD22CC">
      <w:pPr>
        <w:pStyle w:val="Standard"/>
        <w:spacing w:after="0" w:line="240" w:lineRule="auto"/>
        <w:jc w:val="center"/>
      </w:pPr>
      <w:r w:rsidRPr="0079693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7EB4127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о принятии решения по результатам публичных консультаций</w:t>
      </w:r>
    </w:p>
    <w:p w14:paraId="172F75E6" w14:textId="77777777" w:rsidR="00AD22CC" w:rsidRDefault="00AD22CC" w:rsidP="00AD22CC">
      <w:pPr>
        <w:pStyle w:val="Standard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CAAE6E" w14:textId="3C1139ED" w:rsidR="00AD22CC" w:rsidRPr="00796930" w:rsidRDefault="00201B21" w:rsidP="00AD22CC">
      <w:pPr>
        <w:pStyle w:val="Standard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D3B0D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.10</w:t>
      </w:r>
      <w:r w:rsidR="00AD22CC">
        <w:rPr>
          <w:rFonts w:ascii="Times New Roman" w:hAnsi="Times New Roman" w:cs="Times New Roman"/>
          <w:bCs/>
          <w:sz w:val="28"/>
          <w:szCs w:val="28"/>
        </w:rPr>
        <w:t>.2021</w:t>
      </w:r>
    </w:p>
    <w:p w14:paraId="04927C72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E34FA4" w14:textId="77777777" w:rsidR="00BF0CB7" w:rsidRPr="00BF0CB7" w:rsidRDefault="00AD22CC" w:rsidP="00BF0CB7">
      <w:pPr>
        <w:pStyle w:val="ConsPlusNonformat"/>
        <w:ind w:firstLine="709"/>
        <w:jc w:val="both"/>
        <w:rPr>
          <w:i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Наименование проекта муниципального нормативного правового акта</w:t>
      </w:r>
      <w:r w:rsidRPr="00796930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Hlk84945241"/>
      <w:r w:rsidR="00BF0CB7" w:rsidRPr="00BF0CB7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Шелеховского муниципального района от 11.05.2018 № 271-па»</w:t>
      </w:r>
      <w:bookmarkEnd w:id="0"/>
    </w:p>
    <w:p w14:paraId="1EAADE3F" w14:textId="77777777" w:rsidR="00AD22CC" w:rsidRPr="00796930" w:rsidRDefault="00AD22CC" w:rsidP="00295097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1B8B8C6C" w14:textId="79522CD4" w:rsidR="00AD22CC" w:rsidRPr="003B17B9" w:rsidRDefault="00AD22CC" w:rsidP="003B17B9">
      <w:pPr>
        <w:pStyle w:val="Standard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3B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3B17B9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6D244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C0D5C09" w14:textId="1C7FF2FC" w:rsidR="00AD22CC" w:rsidRPr="00796930" w:rsidRDefault="00AD22CC" w:rsidP="00AD22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D3B0D">
        <w:rPr>
          <w:rFonts w:ascii="Times New Roman" w:hAnsi="Times New Roman" w:cs="Times New Roman"/>
          <w:i/>
          <w:sz w:val="28"/>
          <w:szCs w:val="28"/>
          <w:u w:val="single"/>
        </w:rPr>
        <w:t>04.10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>.2021 по</w:t>
      </w:r>
      <w:r w:rsidR="007D3B0D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201B21">
        <w:rPr>
          <w:rFonts w:ascii="Times New Roman" w:hAnsi="Times New Roman" w:cs="Times New Roman"/>
          <w:i/>
          <w:sz w:val="28"/>
          <w:szCs w:val="28"/>
          <w:u w:val="single"/>
        </w:rPr>
        <w:t>.10</w:t>
      </w:r>
      <w:r w:rsidRPr="00AD22CC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09D3D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C0C0C0"/>
          <w:lang w:eastAsia="ru-RU"/>
        </w:rPr>
      </w:pPr>
    </w:p>
    <w:p w14:paraId="51ECEA13" w14:textId="576961A7" w:rsidR="00AD22CC" w:rsidRPr="00213CF6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2CC">
        <w:rPr>
          <w:rFonts w:ascii="Times New Roman" w:hAnsi="Times New Roman" w:cs="Times New Roman"/>
          <w:sz w:val="28"/>
          <w:szCs w:val="28"/>
        </w:rPr>
        <w:t xml:space="preserve">Сведения о размещении уведомления о подготовке проекта нормативного правового акта: 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 xml:space="preserve">размещено на сайте Администрации </w:t>
      </w:r>
      <w:r w:rsidR="00201B21">
        <w:rPr>
          <w:rFonts w:ascii="Times New Roman" w:hAnsi="Times New Roman" w:cs="Times New Roman"/>
          <w:sz w:val="28"/>
          <w:szCs w:val="28"/>
          <w:u w:val="single"/>
        </w:rPr>
        <w:t>15.</w:t>
      </w:r>
      <w:r w:rsidR="006E5695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13CF6">
        <w:rPr>
          <w:rFonts w:ascii="Times New Roman" w:hAnsi="Times New Roman" w:cs="Times New Roman"/>
          <w:sz w:val="28"/>
          <w:szCs w:val="28"/>
          <w:u w:val="single"/>
        </w:rPr>
        <w:t>.2021 (</w:t>
      </w:r>
      <w:r w:rsidRPr="003B17B9">
        <w:rPr>
          <w:rFonts w:ascii="Times New Roman" w:hAnsi="Times New Roman" w:cs="Times New Roman"/>
          <w:sz w:val="28"/>
          <w:szCs w:val="28"/>
        </w:rPr>
        <w:t>Главная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3B17B9">
        <w:rPr>
          <w:rFonts w:ascii="Times New Roman" w:hAnsi="Times New Roman" w:cs="Times New Roman"/>
          <w:sz w:val="28"/>
          <w:szCs w:val="28"/>
        </w:rPr>
        <w:t>Администрация</w:t>
      </w:r>
      <w:r w:rsidRPr="00213CF6">
        <w:rPr>
          <w:rFonts w:ascii="Times New Roman" w:hAnsi="Times New Roman" w:cs="Times New Roman"/>
          <w:noProof/>
          <w:sz w:val="28"/>
          <w:szCs w:val="28"/>
          <w:u w:val="single"/>
        </w:rPr>
        <w:t>/</w:t>
      </w:r>
      <w:r w:rsidRPr="00213CF6">
        <w:rPr>
          <w:rStyle w:val="active"/>
          <w:rFonts w:ascii="Times New Roman" w:hAnsi="Times New Roman" w:cs="Times New Roman"/>
          <w:sz w:val="28"/>
          <w:szCs w:val="28"/>
          <w:u w:val="single"/>
        </w:rPr>
        <w:t>Оценка регулирующего воздействия)</w:t>
      </w:r>
    </w:p>
    <w:p w14:paraId="08DCCE98" w14:textId="77777777" w:rsidR="00AD22CC" w:rsidRPr="00796930" w:rsidRDefault="00AD22CC" w:rsidP="00AD22CC">
      <w:pPr>
        <w:pStyle w:val="ConsPlusNonformat"/>
        <w:spacing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E621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заинтересованных лиц, поступившие в ходе проведения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публичных консультаций </w:t>
      </w:r>
      <w:r w:rsidRPr="007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D22C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поступали</w:t>
      </w:r>
    </w:p>
    <w:p w14:paraId="69357055" w14:textId="77777777" w:rsidR="00AD22CC" w:rsidRPr="00796930" w:rsidRDefault="00AD22CC" w:rsidP="00AD22C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34944" w14:textId="77777777" w:rsidR="00AD22CC" w:rsidRDefault="00AD22CC" w:rsidP="00AD22C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930">
        <w:rPr>
          <w:rFonts w:ascii="Times New Roman" w:hAnsi="Times New Roman" w:cs="Times New Roman"/>
          <w:bCs/>
          <w:sz w:val="28"/>
          <w:szCs w:val="28"/>
        </w:rPr>
        <w:t>Решение по результатам публичных консультаций в соответствии с подпунктом 3 пункта 13 Порядка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EBE8E1E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i/>
          <w:sz w:val="28"/>
          <w:szCs w:val="28"/>
          <w:u w:val="single"/>
        </w:rPr>
      </w:pPr>
      <w:r w:rsidRPr="00213C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результатам </w:t>
      </w: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публичных консультаций проекта нормативного правового акта разработчиком принято решение об отсутствии необходимости его доработки.</w:t>
      </w:r>
    </w:p>
    <w:p w14:paraId="4F5EFBA0" w14:textId="77777777" w:rsidR="00AD22CC" w:rsidRPr="00213CF6" w:rsidRDefault="00AD22CC" w:rsidP="00AD22C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3CF6">
        <w:rPr>
          <w:rFonts w:ascii="Times New Roman" w:hAnsi="Times New Roman" w:cs="Times New Roman"/>
          <w:i/>
          <w:sz w:val="28"/>
          <w:szCs w:val="28"/>
          <w:u w:val="single"/>
        </w:rPr>
        <w:t>Проект нормативного правового акта направляется разработчиком в уполномоченный орган для подготовки заключения об оценке регулирующего воздействия.</w:t>
      </w:r>
    </w:p>
    <w:p w14:paraId="09E80417" w14:textId="77777777" w:rsidR="00AD22CC" w:rsidRPr="00213CF6" w:rsidRDefault="00AD22CC" w:rsidP="00AD22CC">
      <w:pPr>
        <w:pStyle w:val="Standard"/>
        <w:spacing w:after="0" w:line="240" w:lineRule="auto"/>
        <w:ind w:firstLine="540"/>
        <w:jc w:val="both"/>
        <w:rPr>
          <w:sz w:val="28"/>
          <w:szCs w:val="28"/>
          <w:u w:val="single"/>
        </w:rPr>
      </w:pPr>
    </w:p>
    <w:p w14:paraId="1FBA527A" w14:textId="77777777" w:rsidR="00456B20" w:rsidRPr="00796930" w:rsidRDefault="00456B20" w:rsidP="00AD22CC">
      <w:pPr>
        <w:pStyle w:val="Standard"/>
        <w:spacing w:after="0" w:line="240" w:lineRule="auto"/>
        <w:rPr>
          <w:sz w:val="28"/>
          <w:szCs w:val="28"/>
        </w:rPr>
      </w:pPr>
    </w:p>
    <w:p w14:paraId="05C6ED44" w14:textId="77777777" w:rsidR="003B17B9" w:rsidRDefault="00AD22CC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3B17B9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07916089" w14:textId="77777777" w:rsidR="003B17B9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0113F578" w14:textId="3E8B7842" w:rsidR="00213CF6" w:rsidRPr="00213CF6" w:rsidRDefault="003B17B9" w:rsidP="003B17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AD22CC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5BCB9E2" w14:textId="3EAC76B1" w:rsidR="00AD22CC" w:rsidRPr="00213CF6" w:rsidRDefault="00AD22CC" w:rsidP="00AD22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</w:t>
      </w:r>
      <w:r w:rsidR="00213CF6" w:rsidRPr="00213C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17B9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64340345" w14:textId="77777777" w:rsidR="00A22D4D" w:rsidRPr="00AD22CC" w:rsidRDefault="00A22D4D" w:rsidP="00AD22CC">
      <w:pPr>
        <w:pStyle w:val="ConsPlusNormal"/>
        <w:ind w:firstLine="0"/>
        <w:jc w:val="both"/>
      </w:pPr>
    </w:p>
    <w:sectPr w:rsidR="00A22D4D" w:rsidRPr="00A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201B21"/>
    <w:rsid w:val="00213CF6"/>
    <w:rsid w:val="00295097"/>
    <w:rsid w:val="003B17B9"/>
    <w:rsid w:val="00456B20"/>
    <w:rsid w:val="006E5695"/>
    <w:rsid w:val="007D3B0D"/>
    <w:rsid w:val="00A22D4D"/>
    <w:rsid w:val="00AD22CC"/>
    <w:rsid w:val="00BF0CB7"/>
    <w:rsid w:val="00C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78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D22C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item">
    <w:name w:val="item"/>
    <w:basedOn w:val="a0"/>
    <w:rsid w:val="00AD22CC"/>
  </w:style>
  <w:style w:type="character" w:styleId="a3">
    <w:name w:val="Hyperlink"/>
    <w:basedOn w:val="a0"/>
    <w:uiPriority w:val="99"/>
    <w:semiHidden/>
    <w:unhideWhenUsed/>
    <w:rsid w:val="00AD22CC"/>
    <w:rPr>
      <w:color w:val="0000FF"/>
      <w:u w:val="single"/>
    </w:rPr>
  </w:style>
  <w:style w:type="character" w:customStyle="1" w:styleId="active">
    <w:name w:val="active"/>
    <w:basedOn w:val="a0"/>
    <w:rsid w:val="00AD22CC"/>
  </w:style>
  <w:style w:type="paragraph" w:styleId="a4">
    <w:name w:val="Balloon Text"/>
    <w:basedOn w:val="a"/>
    <w:link w:val="a5"/>
    <w:uiPriority w:val="99"/>
    <w:semiHidden/>
    <w:unhideWhenUsed/>
    <w:rsid w:val="00AD2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2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Шадрина Екатерина Сергеевна</cp:lastModifiedBy>
  <cp:revision>10</cp:revision>
  <dcterms:created xsi:type="dcterms:W3CDTF">2021-10-12T07:29:00Z</dcterms:created>
  <dcterms:modified xsi:type="dcterms:W3CDTF">2021-10-19T06:13:00Z</dcterms:modified>
</cp:coreProperties>
</file>