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2674AF" w:rsidRDefault="00DB0BBA" w:rsidP="00DB0BBA">
      <w:pPr>
        <w:jc w:val="center"/>
      </w:pPr>
      <w:r w:rsidRPr="002674AF">
        <w:t>Российская Федерация</w:t>
      </w:r>
    </w:p>
    <w:p w:rsidR="00DB0BBA" w:rsidRPr="002674AF" w:rsidRDefault="00DB0BBA" w:rsidP="00DB0BBA">
      <w:pPr>
        <w:jc w:val="center"/>
      </w:pPr>
      <w:r w:rsidRPr="002674AF">
        <w:t>Иркутская область</w:t>
      </w:r>
    </w:p>
    <w:p w:rsidR="00DB0BBA" w:rsidRPr="002674AF" w:rsidRDefault="00DB0BBA" w:rsidP="00DB0BBA">
      <w:pPr>
        <w:pStyle w:val="2"/>
        <w:rPr>
          <w:sz w:val="24"/>
          <w:szCs w:val="24"/>
        </w:rPr>
      </w:pPr>
      <w:r w:rsidRPr="002674AF">
        <w:rPr>
          <w:sz w:val="8"/>
          <w:szCs w:val="8"/>
        </w:rPr>
        <w:t xml:space="preserve">  </w:t>
      </w:r>
      <w:r w:rsidRPr="002674AF">
        <w:rPr>
          <w:sz w:val="24"/>
          <w:szCs w:val="24"/>
        </w:rPr>
        <w:t>АДМИНИСТРАЦИЯ</w:t>
      </w:r>
      <w:r w:rsidRPr="002674AF">
        <w:t xml:space="preserve"> </w:t>
      </w:r>
      <w:r w:rsidRPr="002674AF">
        <w:rPr>
          <w:sz w:val="24"/>
          <w:szCs w:val="24"/>
        </w:rPr>
        <w:t>ШЕЛЕХОВСКОГО МУНИЦИПАЛЬНОГО РАЙОНА</w:t>
      </w:r>
    </w:p>
    <w:p w:rsidR="00DB0BBA" w:rsidRPr="00E64465" w:rsidRDefault="00DB0BBA" w:rsidP="00E64465">
      <w:pPr>
        <w:pStyle w:val="2"/>
      </w:pPr>
      <w:r w:rsidRPr="002674AF">
        <w:t>П О С Т А Н О В Л Е Н И Е</w:t>
      </w:r>
    </w:p>
    <w:p w:rsidR="00DB0BBA" w:rsidRPr="002674AF" w:rsidRDefault="00DB0BBA" w:rsidP="00DB0BBA">
      <w:pPr>
        <w:rPr>
          <w:sz w:val="8"/>
          <w:szCs w:val="8"/>
        </w:rPr>
      </w:pPr>
    </w:p>
    <w:p w:rsidR="00DB0BBA" w:rsidRPr="00E64465" w:rsidRDefault="00E64465" w:rsidP="00E64465">
      <w:pPr>
        <w:jc w:val="center"/>
        <w:rPr>
          <w:b/>
          <w:sz w:val="28"/>
          <w:szCs w:val="28"/>
        </w:rPr>
      </w:pPr>
      <w:r w:rsidRPr="00E6446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августа 2020 года № 470-па</w:t>
      </w:r>
      <w:bookmarkStart w:id="0" w:name="_GoBack"/>
      <w:bookmarkEnd w:id="0"/>
    </w:p>
    <w:p w:rsidR="00DB0BBA" w:rsidRPr="00E64465" w:rsidRDefault="00DB0BBA" w:rsidP="00E64465">
      <w:pPr>
        <w:jc w:val="center"/>
        <w:rPr>
          <w:b/>
        </w:rPr>
      </w:pPr>
    </w:p>
    <w:p w:rsidR="00E64465" w:rsidRPr="00E64465" w:rsidRDefault="00E64465" w:rsidP="00E64465">
      <w:pPr>
        <w:jc w:val="center"/>
        <w:rPr>
          <w:b/>
        </w:rPr>
      </w:pPr>
    </w:p>
    <w:p w:rsidR="00DB0BBA" w:rsidRPr="00E64465" w:rsidRDefault="00E64465" w:rsidP="00E64465">
      <w:pPr>
        <w:tabs>
          <w:tab w:val="left" w:pos="4140"/>
        </w:tabs>
        <w:ind w:right="283"/>
        <w:jc w:val="center"/>
        <w:rPr>
          <w:b/>
          <w:sz w:val="28"/>
          <w:szCs w:val="28"/>
        </w:rPr>
      </w:pPr>
      <w:r w:rsidRPr="00E64465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08.08.2018 № 490-ПА</w:t>
      </w: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8701FB" w:rsidRPr="002674AF" w:rsidRDefault="009756C2" w:rsidP="009B283E">
      <w:pPr>
        <w:ind w:firstLine="709"/>
        <w:jc w:val="both"/>
        <w:rPr>
          <w:sz w:val="28"/>
          <w:szCs w:val="28"/>
        </w:rPr>
      </w:pPr>
      <w:proofErr w:type="gramStart"/>
      <w:r w:rsidRPr="002674AF">
        <w:rPr>
          <w:sz w:val="28"/>
          <w:szCs w:val="28"/>
        </w:rPr>
        <w:t xml:space="preserve">В целях приведения </w:t>
      </w:r>
      <w:r w:rsidR="008701FB" w:rsidRPr="002674AF">
        <w:rPr>
          <w:sz w:val="28"/>
          <w:szCs w:val="28"/>
        </w:rPr>
        <w:t xml:space="preserve">нормативно-правовых актов </w:t>
      </w:r>
      <w:r w:rsidRPr="002674AF">
        <w:rPr>
          <w:sz w:val="28"/>
          <w:szCs w:val="28"/>
        </w:rPr>
        <w:t xml:space="preserve">в соответствие </w:t>
      </w:r>
      <w:r w:rsidR="001D6782" w:rsidRPr="002674AF">
        <w:rPr>
          <w:sz w:val="28"/>
          <w:szCs w:val="28"/>
        </w:rPr>
        <w:t>с действующим законодательством</w:t>
      </w:r>
      <w:r w:rsidR="008701FB" w:rsidRPr="002674AF">
        <w:rPr>
          <w:sz w:val="28"/>
          <w:szCs w:val="28"/>
        </w:rPr>
        <w:t>, в соответствии</w:t>
      </w:r>
      <w:r w:rsidRPr="002674AF">
        <w:rPr>
          <w:sz w:val="28"/>
          <w:szCs w:val="28"/>
        </w:rPr>
        <w:t xml:space="preserve"> </w:t>
      </w:r>
      <w:r w:rsidR="00E77FED">
        <w:rPr>
          <w:sz w:val="28"/>
          <w:szCs w:val="28"/>
        </w:rPr>
        <w:t>со ст. ст. 8,</w:t>
      </w:r>
      <w:r w:rsidR="00F201D0">
        <w:rPr>
          <w:sz w:val="28"/>
          <w:szCs w:val="28"/>
        </w:rPr>
        <w:t xml:space="preserve"> 51</w:t>
      </w:r>
      <w:r w:rsidR="008701FB" w:rsidRPr="002674AF">
        <w:rPr>
          <w:sz w:val="28"/>
          <w:szCs w:val="28"/>
        </w:rPr>
        <w:t xml:space="preserve"> Градостроительного кодекса Российской Федерации, </w:t>
      </w:r>
      <w:r w:rsidR="008701FB" w:rsidRPr="002674AF">
        <w:rPr>
          <w:sz w:val="28"/>
        </w:rPr>
        <w:t>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услуг», руководствуясь ст</w:t>
      </w:r>
      <w:proofErr w:type="gramEnd"/>
      <w:r w:rsidR="008701FB" w:rsidRPr="002674AF">
        <w:rPr>
          <w:sz w:val="28"/>
        </w:rPr>
        <w:t xml:space="preserve">. ст. 30, 31, 34, 35 Устава </w:t>
      </w:r>
      <w:r w:rsidR="008701FB" w:rsidRPr="002674AF">
        <w:rPr>
          <w:sz w:val="28"/>
          <w:szCs w:val="28"/>
        </w:rPr>
        <w:t>Шелеховского района, Администрация Шел</w:t>
      </w:r>
      <w:r w:rsidR="00F201D0">
        <w:rPr>
          <w:sz w:val="28"/>
          <w:szCs w:val="28"/>
        </w:rPr>
        <w:t>еховского муниципального района</w:t>
      </w:r>
    </w:p>
    <w:p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 xml:space="preserve">П </w:t>
      </w:r>
      <w:proofErr w:type="gramStart"/>
      <w:r w:rsidRPr="002674AF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2674AF">
        <w:rPr>
          <w:rFonts w:ascii="Times New Roman" w:hAnsi="Times New Roman" w:cs="Times New Roman"/>
          <w:color w:val="auto"/>
          <w:sz w:val="28"/>
          <w:szCs w:val="28"/>
        </w:rPr>
        <w:t xml:space="preserve"> С Т А Н О В Л Я Е Т:</w:t>
      </w:r>
    </w:p>
    <w:p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:rsidR="00DB0BBA" w:rsidRDefault="00DB0BBA" w:rsidP="009B283E">
      <w:pPr>
        <w:ind w:firstLine="709"/>
        <w:jc w:val="both"/>
        <w:rPr>
          <w:sz w:val="28"/>
          <w:szCs w:val="28"/>
        </w:rPr>
      </w:pPr>
      <w:r w:rsidRPr="002674AF">
        <w:rPr>
          <w:sz w:val="28"/>
          <w:szCs w:val="28"/>
        </w:rPr>
        <w:t>1. Внести в Административный регламент предоставлени</w:t>
      </w:r>
      <w:r w:rsidR="008701FB" w:rsidRPr="002674AF">
        <w:rPr>
          <w:sz w:val="28"/>
          <w:szCs w:val="28"/>
        </w:rPr>
        <w:t>я</w:t>
      </w:r>
      <w:r w:rsidRPr="002674AF">
        <w:rPr>
          <w:sz w:val="28"/>
          <w:szCs w:val="28"/>
        </w:rPr>
        <w:t xml:space="preserve"> муниципальной услуги </w:t>
      </w:r>
      <w:r w:rsidR="008701FB" w:rsidRPr="002674AF">
        <w:rPr>
          <w:sz w:val="28"/>
          <w:szCs w:val="28"/>
        </w:rPr>
        <w:t xml:space="preserve">«Выдача </w:t>
      </w:r>
      <w:r w:rsidR="00F201D0">
        <w:rPr>
          <w:sz w:val="28"/>
          <w:szCs w:val="28"/>
        </w:rPr>
        <w:t>разрешения на строительство объекта капитального строительств</w:t>
      </w:r>
      <w:r w:rsidR="008701FB" w:rsidRPr="002674AF">
        <w:rPr>
          <w:sz w:val="28"/>
          <w:szCs w:val="28"/>
        </w:rPr>
        <w:t>а»</w:t>
      </w:r>
      <w:r w:rsidR="0081172F" w:rsidRPr="002674AF">
        <w:rPr>
          <w:sz w:val="28"/>
          <w:szCs w:val="28"/>
        </w:rPr>
        <w:t>, утвержденный</w:t>
      </w:r>
      <w:r w:rsidRPr="002674AF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F201D0">
        <w:rPr>
          <w:sz w:val="28"/>
          <w:szCs w:val="28"/>
        </w:rPr>
        <w:t>08.08</w:t>
      </w:r>
      <w:r w:rsidR="008701FB" w:rsidRPr="002674AF">
        <w:rPr>
          <w:sz w:val="28"/>
          <w:szCs w:val="28"/>
        </w:rPr>
        <w:t xml:space="preserve">.2018 № </w:t>
      </w:r>
      <w:r w:rsidR="00F201D0">
        <w:rPr>
          <w:sz w:val="28"/>
          <w:szCs w:val="28"/>
        </w:rPr>
        <w:t>490</w:t>
      </w:r>
      <w:r w:rsidR="009756C2" w:rsidRPr="002674AF">
        <w:rPr>
          <w:sz w:val="28"/>
          <w:szCs w:val="28"/>
        </w:rPr>
        <w:t xml:space="preserve">-па, </w:t>
      </w:r>
      <w:r w:rsidRPr="002674AF">
        <w:rPr>
          <w:sz w:val="28"/>
          <w:szCs w:val="28"/>
        </w:rPr>
        <w:t>следующие изменения:</w:t>
      </w:r>
    </w:p>
    <w:p w:rsidR="00B00E1A" w:rsidRDefault="00B00E1A" w:rsidP="009B283E">
      <w:pPr>
        <w:ind w:firstLine="709"/>
        <w:jc w:val="both"/>
        <w:rPr>
          <w:sz w:val="28"/>
          <w:szCs w:val="28"/>
        </w:rPr>
      </w:pPr>
      <w:r w:rsidRPr="00B00E1A">
        <w:rPr>
          <w:sz w:val="28"/>
          <w:szCs w:val="28"/>
        </w:rPr>
        <w:t>1) в пункте 4 слова «Управление по распоряжению муниципальным имуществом» заменить словами «Управление территориального развития и обустройства»;</w:t>
      </w:r>
    </w:p>
    <w:p w:rsidR="00121C1F" w:rsidRDefault="00B00E1A" w:rsidP="004301FE">
      <w:pPr>
        <w:ind w:firstLine="709"/>
        <w:jc w:val="both"/>
        <w:rPr>
          <w:sz w:val="28"/>
          <w:szCs w:val="28"/>
        </w:rPr>
      </w:pPr>
      <w:r w:rsidRPr="00B00E1A">
        <w:rPr>
          <w:sz w:val="28"/>
          <w:szCs w:val="28"/>
        </w:rPr>
        <w:t>2</w:t>
      </w:r>
      <w:r w:rsidR="009B0B49">
        <w:rPr>
          <w:sz w:val="28"/>
          <w:szCs w:val="28"/>
        </w:rPr>
        <w:t>)</w:t>
      </w:r>
      <w:r w:rsidR="00D35FAD">
        <w:rPr>
          <w:sz w:val="28"/>
          <w:szCs w:val="28"/>
        </w:rPr>
        <w:t xml:space="preserve"> в пункте 25</w:t>
      </w:r>
      <w:r w:rsidR="009B0B49">
        <w:rPr>
          <w:sz w:val="28"/>
          <w:szCs w:val="28"/>
        </w:rPr>
        <w:t xml:space="preserve"> </w:t>
      </w:r>
      <w:r w:rsidR="00D35FAD">
        <w:rPr>
          <w:sz w:val="28"/>
          <w:szCs w:val="28"/>
        </w:rPr>
        <w:t>слова «</w:t>
      </w:r>
      <w:r w:rsidR="00D35FAD" w:rsidRPr="00F6007C">
        <w:rPr>
          <w:sz w:val="28"/>
          <w:szCs w:val="28"/>
        </w:rPr>
        <w:t xml:space="preserve">в течение </w:t>
      </w:r>
      <w:r w:rsidR="00D35FAD">
        <w:rPr>
          <w:sz w:val="28"/>
          <w:szCs w:val="28"/>
        </w:rPr>
        <w:t>7</w:t>
      </w:r>
      <w:r w:rsidR="00D35FAD" w:rsidRPr="00F6007C">
        <w:rPr>
          <w:sz w:val="28"/>
          <w:szCs w:val="28"/>
        </w:rPr>
        <w:t xml:space="preserve"> рабочих дней</w:t>
      </w:r>
      <w:r w:rsidR="00D35FAD">
        <w:rPr>
          <w:sz w:val="28"/>
          <w:szCs w:val="28"/>
        </w:rPr>
        <w:t>» заменить словами «</w:t>
      </w:r>
      <w:r w:rsidR="00D35FAD" w:rsidRPr="00F6007C">
        <w:rPr>
          <w:sz w:val="28"/>
          <w:szCs w:val="28"/>
        </w:rPr>
        <w:t xml:space="preserve">в течение </w:t>
      </w:r>
      <w:r w:rsidR="00D35FAD">
        <w:rPr>
          <w:sz w:val="28"/>
          <w:szCs w:val="28"/>
        </w:rPr>
        <w:t>5</w:t>
      </w:r>
      <w:r w:rsidR="00D35FAD" w:rsidRPr="00F6007C">
        <w:rPr>
          <w:sz w:val="28"/>
          <w:szCs w:val="28"/>
        </w:rPr>
        <w:t xml:space="preserve"> рабочих дней</w:t>
      </w:r>
      <w:r w:rsidR="00D35FAD">
        <w:rPr>
          <w:sz w:val="28"/>
          <w:szCs w:val="28"/>
        </w:rPr>
        <w:t>»;</w:t>
      </w:r>
    </w:p>
    <w:p w:rsidR="00F6007C" w:rsidRDefault="00B00E1A" w:rsidP="004301FE">
      <w:pPr>
        <w:ind w:firstLine="709"/>
        <w:jc w:val="both"/>
        <w:rPr>
          <w:sz w:val="28"/>
          <w:szCs w:val="28"/>
        </w:rPr>
      </w:pPr>
      <w:r w:rsidRPr="00B00E1A">
        <w:rPr>
          <w:sz w:val="28"/>
          <w:szCs w:val="28"/>
        </w:rPr>
        <w:t>3</w:t>
      </w:r>
      <w:r w:rsidR="004301FE">
        <w:rPr>
          <w:sz w:val="28"/>
          <w:szCs w:val="28"/>
        </w:rPr>
        <w:t xml:space="preserve">) в пункте 27 </w:t>
      </w:r>
      <w:r w:rsidR="00F6007C">
        <w:rPr>
          <w:sz w:val="28"/>
          <w:szCs w:val="28"/>
        </w:rPr>
        <w:t>слова «</w:t>
      </w:r>
      <w:r w:rsidR="00F6007C" w:rsidRPr="00F6007C">
        <w:rPr>
          <w:sz w:val="28"/>
          <w:szCs w:val="28"/>
        </w:rPr>
        <w:t xml:space="preserve">в течение </w:t>
      </w:r>
      <w:r w:rsidR="00564975">
        <w:rPr>
          <w:sz w:val="28"/>
          <w:szCs w:val="28"/>
        </w:rPr>
        <w:t>7</w:t>
      </w:r>
      <w:r w:rsidR="00F6007C" w:rsidRPr="00F6007C">
        <w:rPr>
          <w:sz w:val="28"/>
          <w:szCs w:val="28"/>
        </w:rPr>
        <w:t xml:space="preserve"> рабочих дней</w:t>
      </w:r>
      <w:r w:rsidR="00F6007C">
        <w:rPr>
          <w:sz w:val="28"/>
          <w:szCs w:val="28"/>
        </w:rPr>
        <w:t>» заменить словами «</w:t>
      </w:r>
      <w:r w:rsidR="00F6007C" w:rsidRPr="00F6007C">
        <w:rPr>
          <w:sz w:val="28"/>
          <w:szCs w:val="28"/>
        </w:rPr>
        <w:t xml:space="preserve">в течение </w:t>
      </w:r>
      <w:r w:rsidR="00564975">
        <w:rPr>
          <w:sz w:val="28"/>
          <w:szCs w:val="28"/>
        </w:rPr>
        <w:t>5</w:t>
      </w:r>
      <w:r w:rsidR="00F6007C" w:rsidRPr="00F6007C">
        <w:rPr>
          <w:sz w:val="28"/>
          <w:szCs w:val="28"/>
        </w:rPr>
        <w:t xml:space="preserve"> рабочих дней</w:t>
      </w:r>
      <w:r w:rsidR="00F6007C">
        <w:rPr>
          <w:sz w:val="28"/>
          <w:szCs w:val="28"/>
        </w:rPr>
        <w:t>»;</w:t>
      </w:r>
    </w:p>
    <w:p w:rsidR="00F6007C" w:rsidRDefault="00B00E1A" w:rsidP="009B283E">
      <w:pPr>
        <w:ind w:firstLine="709"/>
        <w:jc w:val="both"/>
        <w:rPr>
          <w:sz w:val="28"/>
          <w:szCs w:val="28"/>
        </w:rPr>
      </w:pPr>
      <w:r w:rsidRPr="00B00E1A">
        <w:rPr>
          <w:sz w:val="28"/>
          <w:szCs w:val="28"/>
        </w:rPr>
        <w:t>4</w:t>
      </w:r>
      <w:r w:rsidR="00F6007C">
        <w:rPr>
          <w:sz w:val="28"/>
          <w:szCs w:val="28"/>
        </w:rPr>
        <w:t xml:space="preserve">) </w:t>
      </w:r>
      <w:r w:rsidR="009A026A">
        <w:rPr>
          <w:sz w:val="28"/>
          <w:szCs w:val="28"/>
        </w:rPr>
        <w:t>в пункте 28 слова «</w:t>
      </w:r>
      <w:r w:rsidR="009A026A" w:rsidRPr="00EF39D5">
        <w:rPr>
          <w:sz w:val="28"/>
          <w:szCs w:val="28"/>
        </w:rPr>
        <w:t xml:space="preserve">в течение </w:t>
      </w:r>
      <w:r w:rsidR="00564975">
        <w:rPr>
          <w:sz w:val="28"/>
          <w:szCs w:val="28"/>
        </w:rPr>
        <w:t>7</w:t>
      </w:r>
      <w:r w:rsidR="009A026A" w:rsidRPr="00EF39D5">
        <w:rPr>
          <w:sz w:val="28"/>
          <w:szCs w:val="28"/>
        </w:rPr>
        <w:t xml:space="preserve"> рабочих дней</w:t>
      </w:r>
      <w:r w:rsidR="009A026A">
        <w:rPr>
          <w:sz w:val="28"/>
          <w:szCs w:val="28"/>
        </w:rPr>
        <w:t>» заменить словами «</w:t>
      </w:r>
      <w:r w:rsidR="009A026A" w:rsidRPr="00EF39D5">
        <w:rPr>
          <w:sz w:val="28"/>
          <w:szCs w:val="28"/>
        </w:rPr>
        <w:t xml:space="preserve">в течение </w:t>
      </w:r>
      <w:r w:rsidR="00564975">
        <w:rPr>
          <w:sz w:val="28"/>
          <w:szCs w:val="28"/>
        </w:rPr>
        <w:t>5</w:t>
      </w:r>
      <w:r w:rsidR="009A026A" w:rsidRPr="00EF39D5">
        <w:rPr>
          <w:sz w:val="28"/>
          <w:szCs w:val="28"/>
        </w:rPr>
        <w:t xml:space="preserve"> рабочих дней</w:t>
      </w:r>
      <w:r w:rsidR="009A026A">
        <w:rPr>
          <w:sz w:val="28"/>
          <w:szCs w:val="28"/>
        </w:rPr>
        <w:t>»;</w:t>
      </w:r>
    </w:p>
    <w:p w:rsidR="00321C52" w:rsidRDefault="00B00E1A" w:rsidP="009B283E">
      <w:pPr>
        <w:ind w:firstLine="709"/>
        <w:jc w:val="both"/>
        <w:rPr>
          <w:sz w:val="28"/>
          <w:szCs w:val="28"/>
        </w:rPr>
      </w:pPr>
      <w:r w:rsidRPr="00B00E1A">
        <w:rPr>
          <w:sz w:val="28"/>
          <w:szCs w:val="28"/>
        </w:rPr>
        <w:t>5</w:t>
      </w:r>
      <w:r w:rsidR="00321C52">
        <w:rPr>
          <w:sz w:val="28"/>
          <w:szCs w:val="28"/>
        </w:rPr>
        <w:t xml:space="preserve">) пункт 83 </w:t>
      </w:r>
      <w:r w:rsidR="00321C52">
        <w:rPr>
          <w:spacing w:val="1"/>
          <w:sz w:val="28"/>
          <w:szCs w:val="28"/>
        </w:rPr>
        <w:t>признать утратившим силу;</w:t>
      </w:r>
    </w:p>
    <w:p w:rsidR="004C554E" w:rsidRDefault="00B00E1A" w:rsidP="004C554E">
      <w:pPr>
        <w:ind w:firstLine="709"/>
        <w:jc w:val="both"/>
        <w:rPr>
          <w:sz w:val="28"/>
        </w:rPr>
      </w:pPr>
      <w:r w:rsidRPr="00B00E1A">
        <w:rPr>
          <w:sz w:val="28"/>
        </w:rPr>
        <w:t>6</w:t>
      </w:r>
      <w:r w:rsidR="004C554E">
        <w:rPr>
          <w:sz w:val="28"/>
        </w:rPr>
        <w:t xml:space="preserve">) в пункте 121 слова «не более </w:t>
      </w:r>
      <w:r w:rsidR="004C0BA6">
        <w:rPr>
          <w:sz w:val="28"/>
        </w:rPr>
        <w:t>6</w:t>
      </w:r>
      <w:r w:rsidR="004C554E">
        <w:rPr>
          <w:sz w:val="28"/>
        </w:rPr>
        <w:t xml:space="preserve"> рабочих дней» заменить словами «не более </w:t>
      </w:r>
      <w:r w:rsidR="004C0BA6">
        <w:rPr>
          <w:sz w:val="28"/>
        </w:rPr>
        <w:t>4</w:t>
      </w:r>
      <w:r w:rsidR="004C554E">
        <w:rPr>
          <w:sz w:val="28"/>
        </w:rPr>
        <w:t xml:space="preserve"> рабочих дней»;</w:t>
      </w:r>
    </w:p>
    <w:p w:rsidR="004C554E" w:rsidRDefault="00B00E1A" w:rsidP="004C554E">
      <w:pPr>
        <w:ind w:firstLine="709"/>
        <w:jc w:val="both"/>
        <w:rPr>
          <w:sz w:val="28"/>
        </w:rPr>
      </w:pPr>
      <w:r w:rsidRPr="00B00E1A">
        <w:rPr>
          <w:sz w:val="28"/>
        </w:rPr>
        <w:t>7</w:t>
      </w:r>
      <w:r w:rsidR="004C554E" w:rsidRPr="00D65985">
        <w:rPr>
          <w:sz w:val="28"/>
        </w:rPr>
        <w:t xml:space="preserve">) в пункте 124 слова «не более </w:t>
      </w:r>
      <w:r w:rsidR="004C0BA6">
        <w:rPr>
          <w:sz w:val="28"/>
        </w:rPr>
        <w:t>6</w:t>
      </w:r>
      <w:r w:rsidR="004C554E" w:rsidRPr="00D65985">
        <w:rPr>
          <w:sz w:val="28"/>
        </w:rPr>
        <w:t xml:space="preserve"> рабочих дней» заменить словами «не более </w:t>
      </w:r>
      <w:r w:rsidR="004C0BA6">
        <w:rPr>
          <w:sz w:val="28"/>
        </w:rPr>
        <w:t>4</w:t>
      </w:r>
      <w:r w:rsidR="004C554E" w:rsidRPr="00D65985">
        <w:rPr>
          <w:sz w:val="28"/>
        </w:rPr>
        <w:t xml:space="preserve"> рабочих дней»</w:t>
      </w:r>
      <w:r w:rsidR="00D35FAD">
        <w:rPr>
          <w:sz w:val="28"/>
        </w:rPr>
        <w:t>;</w:t>
      </w:r>
    </w:p>
    <w:p w:rsidR="0077410A" w:rsidRPr="002674AF" w:rsidRDefault="00B00E1A" w:rsidP="0077410A">
      <w:pPr>
        <w:ind w:firstLine="709"/>
        <w:contextualSpacing/>
        <w:jc w:val="both"/>
        <w:rPr>
          <w:spacing w:val="1"/>
          <w:sz w:val="28"/>
          <w:szCs w:val="28"/>
        </w:rPr>
      </w:pPr>
      <w:r w:rsidRPr="00E64465">
        <w:rPr>
          <w:sz w:val="28"/>
        </w:rPr>
        <w:t>8</w:t>
      </w:r>
      <w:r w:rsidR="00B67890">
        <w:rPr>
          <w:sz w:val="28"/>
        </w:rPr>
        <w:t>) п</w:t>
      </w:r>
      <w:r w:rsidR="0077410A" w:rsidRPr="002674AF">
        <w:rPr>
          <w:sz w:val="28"/>
        </w:rPr>
        <w:t xml:space="preserve">риложение </w:t>
      </w:r>
      <w:r w:rsidR="0077410A">
        <w:rPr>
          <w:sz w:val="28"/>
        </w:rPr>
        <w:t>3</w:t>
      </w:r>
      <w:r w:rsidR="0077410A" w:rsidRPr="002674AF">
        <w:rPr>
          <w:sz w:val="28"/>
        </w:rPr>
        <w:t xml:space="preserve"> </w:t>
      </w:r>
      <w:r w:rsidR="00321C52">
        <w:rPr>
          <w:spacing w:val="1"/>
          <w:sz w:val="28"/>
          <w:szCs w:val="28"/>
        </w:rPr>
        <w:t>признать утратившим силу</w:t>
      </w:r>
      <w:r w:rsidR="0077410A" w:rsidRPr="002674AF">
        <w:rPr>
          <w:spacing w:val="1"/>
          <w:sz w:val="28"/>
          <w:szCs w:val="28"/>
        </w:rPr>
        <w:t>.</w:t>
      </w:r>
    </w:p>
    <w:p w:rsidR="007942A1" w:rsidRPr="00D65985" w:rsidRDefault="00AD7A5E" w:rsidP="00517DA0">
      <w:pPr>
        <w:ind w:firstLine="709"/>
        <w:contextualSpacing/>
        <w:jc w:val="both"/>
        <w:rPr>
          <w:sz w:val="28"/>
        </w:rPr>
      </w:pPr>
      <w:r w:rsidRPr="00D65985">
        <w:rPr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</w:t>
      </w:r>
      <w:r w:rsidRPr="00D65985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757862" w:rsidRPr="00D65985" w:rsidRDefault="00757862" w:rsidP="00517DA0">
      <w:pPr>
        <w:ind w:firstLine="709"/>
        <w:contextualSpacing/>
        <w:jc w:val="both"/>
        <w:rPr>
          <w:sz w:val="28"/>
        </w:rPr>
      </w:pPr>
    </w:p>
    <w:p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:rsidR="0077410A" w:rsidRPr="00E044C2" w:rsidRDefault="0077410A" w:rsidP="00DB0BBA">
      <w:pPr>
        <w:tabs>
          <w:tab w:val="left" w:pos="7120"/>
        </w:tabs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845"/>
      </w:tblGrid>
      <w:tr w:rsidR="002B3A4F" w:rsidRPr="002674AF" w:rsidTr="00390E64">
        <w:trPr>
          <w:trHeight w:val="776"/>
        </w:trPr>
        <w:tc>
          <w:tcPr>
            <w:tcW w:w="4926" w:type="dxa"/>
            <w:shd w:val="clear" w:color="auto" w:fill="auto"/>
          </w:tcPr>
          <w:p w:rsidR="00DB0BBA" w:rsidRPr="002674A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>Мэр Шелеховского</w:t>
            </w:r>
          </w:p>
          <w:p w:rsidR="00DB0BBA" w:rsidRPr="002674A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B0BBA" w:rsidRPr="002674AF" w:rsidRDefault="00390E64" w:rsidP="00390E64">
            <w:pPr>
              <w:tabs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                                         М.Н. </w:t>
            </w:r>
            <w:proofErr w:type="spellStart"/>
            <w:r w:rsidRPr="002674AF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763ABA" w:rsidRDefault="00763ABA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D35FAD" w:rsidP="00D35FAD">
      <w:pPr>
        <w:tabs>
          <w:tab w:val="left" w:pos="3572"/>
        </w:tabs>
      </w:pPr>
      <w:r>
        <w:tab/>
      </w:r>
    </w:p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p w:rsidR="004C0BA6" w:rsidRDefault="004C0BA6" w:rsidP="00390E64"/>
    <w:sectPr w:rsidR="004C0BA6" w:rsidSect="00E044C2">
      <w:headerReference w:type="even" r:id="rId9"/>
      <w:headerReference w:type="default" r:id="rId10"/>
      <w:pgSz w:w="11906" w:h="16838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A1" w:rsidRDefault="009F1FA1">
      <w:r>
        <w:separator/>
      </w:r>
    </w:p>
  </w:endnote>
  <w:endnote w:type="continuationSeparator" w:id="0">
    <w:p w:rsidR="009F1FA1" w:rsidRDefault="009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A1" w:rsidRDefault="009F1FA1">
      <w:r>
        <w:separator/>
      </w:r>
    </w:p>
  </w:footnote>
  <w:footnote w:type="continuationSeparator" w:id="0">
    <w:p w:rsidR="009F1FA1" w:rsidRDefault="009F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E644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465"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E644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95F7E"/>
    <w:multiLevelType w:val="hybridMultilevel"/>
    <w:tmpl w:val="4B4877A8"/>
    <w:lvl w:ilvl="0" w:tplc="1360A2A0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57C82"/>
    <w:rsid w:val="000A775E"/>
    <w:rsid w:val="000C33A5"/>
    <w:rsid w:val="00121C1F"/>
    <w:rsid w:val="00125702"/>
    <w:rsid w:val="00127AFB"/>
    <w:rsid w:val="00143535"/>
    <w:rsid w:val="001B2969"/>
    <w:rsid w:val="001B44CD"/>
    <w:rsid w:val="001D6782"/>
    <w:rsid w:val="001E30B8"/>
    <w:rsid w:val="001F4B63"/>
    <w:rsid w:val="00235785"/>
    <w:rsid w:val="00247E31"/>
    <w:rsid w:val="00252BC9"/>
    <w:rsid w:val="002674AF"/>
    <w:rsid w:val="002759C1"/>
    <w:rsid w:val="00275A37"/>
    <w:rsid w:val="002B3A4F"/>
    <w:rsid w:val="002C2B82"/>
    <w:rsid w:val="002D38A0"/>
    <w:rsid w:val="002F341E"/>
    <w:rsid w:val="003162F6"/>
    <w:rsid w:val="00317A3D"/>
    <w:rsid w:val="00321C52"/>
    <w:rsid w:val="0034176D"/>
    <w:rsid w:val="00347145"/>
    <w:rsid w:val="00357188"/>
    <w:rsid w:val="003634E7"/>
    <w:rsid w:val="00390E64"/>
    <w:rsid w:val="003C7AE9"/>
    <w:rsid w:val="004113F2"/>
    <w:rsid w:val="00417FBD"/>
    <w:rsid w:val="004301FE"/>
    <w:rsid w:val="00431613"/>
    <w:rsid w:val="00462665"/>
    <w:rsid w:val="004A32D7"/>
    <w:rsid w:val="004A52A9"/>
    <w:rsid w:val="004A7A24"/>
    <w:rsid w:val="004B1673"/>
    <w:rsid w:val="004C0BA6"/>
    <w:rsid w:val="004C554E"/>
    <w:rsid w:val="004D68D2"/>
    <w:rsid w:val="004E11F4"/>
    <w:rsid w:val="004E7C63"/>
    <w:rsid w:val="0051528F"/>
    <w:rsid w:val="00517DA0"/>
    <w:rsid w:val="00564975"/>
    <w:rsid w:val="005711B5"/>
    <w:rsid w:val="005714F6"/>
    <w:rsid w:val="00596E2A"/>
    <w:rsid w:val="00597719"/>
    <w:rsid w:val="005C475F"/>
    <w:rsid w:val="005C49CE"/>
    <w:rsid w:val="005C6E8B"/>
    <w:rsid w:val="005E38B2"/>
    <w:rsid w:val="006056DE"/>
    <w:rsid w:val="00622BB2"/>
    <w:rsid w:val="006233A6"/>
    <w:rsid w:val="00625B33"/>
    <w:rsid w:val="0062782B"/>
    <w:rsid w:val="0068507B"/>
    <w:rsid w:val="00696BCF"/>
    <w:rsid w:val="006B6DFD"/>
    <w:rsid w:val="00712608"/>
    <w:rsid w:val="0074179A"/>
    <w:rsid w:val="007423E6"/>
    <w:rsid w:val="0074652C"/>
    <w:rsid w:val="00757862"/>
    <w:rsid w:val="00763ABA"/>
    <w:rsid w:val="00770F00"/>
    <w:rsid w:val="0077410A"/>
    <w:rsid w:val="0077528D"/>
    <w:rsid w:val="007942A1"/>
    <w:rsid w:val="007A4AFC"/>
    <w:rsid w:val="007B343B"/>
    <w:rsid w:val="007E6AD1"/>
    <w:rsid w:val="00802311"/>
    <w:rsid w:val="00806E1C"/>
    <w:rsid w:val="0081172F"/>
    <w:rsid w:val="00845002"/>
    <w:rsid w:val="008551F0"/>
    <w:rsid w:val="00864DBA"/>
    <w:rsid w:val="008701FB"/>
    <w:rsid w:val="00870DD7"/>
    <w:rsid w:val="008B3702"/>
    <w:rsid w:val="008C2B6A"/>
    <w:rsid w:val="008E71C3"/>
    <w:rsid w:val="0091359A"/>
    <w:rsid w:val="00943375"/>
    <w:rsid w:val="009756C2"/>
    <w:rsid w:val="00981C74"/>
    <w:rsid w:val="009867C9"/>
    <w:rsid w:val="0099770D"/>
    <w:rsid w:val="009A026A"/>
    <w:rsid w:val="009B0B49"/>
    <w:rsid w:val="009B283E"/>
    <w:rsid w:val="009B2A9B"/>
    <w:rsid w:val="009C2978"/>
    <w:rsid w:val="009F079C"/>
    <w:rsid w:val="009F1FA1"/>
    <w:rsid w:val="009F5103"/>
    <w:rsid w:val="00A04742"/>
    <w:rsid w:val="00A17421"/>
    <w:rsid w:val="00A31C6C"/>
    <w:rsid w:val="00A76AEB"/>
    <w:rsid w:val="00A91411"/>
    <w:rsid w:val="00A93775"/>
    <w:rsid w:val="00AC7279"/>
    <w:rsid w:val="00AD336B"/>
    <w:rsid w:val="00AD7A5E"/>
    <w:rsid w:val="00AF47EB"/>
    <w:rsid w:val="00B00E1A"/>
    <w:rsid w:val="00B07414"/>
    <w:rsid w:val="00B141A9"/>
    <w:rsid w:val="00B163AC"/>
    <w:rsid w:val="00B256E1"/>
    <w:rsid w:val="00B27A21"/>
    <w:rsid w:val="00B465D3"/>
    <w:rsid w:val="00B612A4"/>
    <w:rsid w:val="00B67890"/>
    <w:rsid w:val="00B71097"/>
    <w:rsid w:val="00B83445"/>
    <w:rsid w:val="00B864B5"/>
    <w:rsid w:val="00BB7E77"/>
    <w:rsid w:val="00BC6305"/>
    <w:rsid w:val="00BE47E9"/>
    <w:rsid w:val="00C33F99"/>
    <w:rsid w:val="00C655DD"/>
    <w:rsid w:val="00CF5F0B"/>
    <w:rsid w:val="00D315FB"/>
    <w:rsid w:val="00D32CD1"/>
    <w:rsid w:val="00D35669"/>
    <w:rsid w:val="00D35FAD"/>
    <w:rsid w:val="00D42B20"/>
    <w:rsid w:val="00D63D4F"/>
    <w:rsid w:val="00D65985"/>
    <w:rsid w:val="00DB0BBA"/>
    <w:rsid w:val="00DB3804"/>
    <w:rsid w:val="00DF684F"/>
    <w:rsid w:val="00E033B7"/>
    <w:rsid w:val="00E0438D"/>
    <w:rsid w:val="00E044C2"/>
    <w:rsid w:val="00E27453"/>
    <w:rsid w:val="00E54A2B"/>
    <w:rsid w:val="00E64465"/>
    <w:rsid w:val="00E6487F"/>
    <w:rsid w:val="00E733A1"/>
    <w:rsid w:val="00E77FED"/>
    <w:rsid w:val="00EA4FC8"/>
    <w:rsid w:val="00EE1B7E"/>
    <w:rsid w:val="00EF2544"/>
    <w:rsid w:val="00EF3888"/>
    <w:rsid w:val="00F201D0"/>
    <w:rsid w:val="00F561AE"/>
    <w:rsid w:val="00F6007C"/>
    <w:rsid w:val="00F6051E"/>
    <w:rsid w:val="00F84695"/>
    <w:rsid w:val="00F84929"/>
    <w:rsid w:val="00FA45E0"/>
    <w:rsid w:val="00FC2BA3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2B62-F759-4E93-A011-23633E96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2019-03-15T07:43:00Z</cp:lastPrinted>
  <dcterms:created xsi:type="dcterms:W3CDTF">2020-09-03T02:03:00Z</dcterms:created>
  <dcterms:modified xsi:type="dcterms:W3CDTF">2020-09-03T02:03:00Z</dcterms:modified>
</cp:coreProperties>
</file>