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2D6584" w:rsidRDefault="00945F99" w:rsidP="002D6584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2D6584" w:rsidRDefault="002D6584" w:rsidP="002D6584">
      <w:pPr>
        <w:ind w:right="-441"/>
        <w:jc w:val="center"/>
        <w:rPr>
          <w:b/>
          <w:sz w:val="28"/>
          <w:szCs w:val="28"/>
        </w:rPr>
      </w:pPr>
      <w:r w:rsidRPr="002D658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 2020 года № 780-па</w:t>
      </w:r>
      <w:bookmarkStart w:id="0" w:name="_GoBack"/>
      <w:bookmarkEnd w:id="0"/>
    </w:p>
    <w:p w:rsidR="005B744D" w:rsidRPr="002D6584" w:rsidRDefault="005B744D" w:rsidP="002D6584">
      <w:pPr>
        <w:ind w:right="-441"/>
        <w:jc w:val="center"/>
        <w:rPr>
          <w:b/>
          <w:sz w:val="28"/>
          <w:szCs w:val="28"/>
        </w:rPr>
      </w:pPr>
    </w:p>
    <w:p w:rsidR="002D6584" w:rsidRPr="002D6584" w:rsidRDefault="002D6584" w:rsidP="002D6584">
      <w:pPr>
        <w:ind w:right="-441"/>
        <w:jc w:val="center"/>
        <w:rPr>
          <w:b/>
          <w:sz w:val="28"/>
          <w:szCs w:val="28"/>
        </w:rPr>
      </w:pPr>
    </w:p>
    <w:p w:rsidR="005B744D" w:rsidRPr="002D6584" w:rsidRDefault="002D6584" w:rsidP="002D6584">
      <w:pPr>
        <w:ind w:right="-441"/>
        <w:jc w:val="center"/>
        <w:rPr>
          <w:b/>
          <w:sz w:val="28"/>
          <w:szCs w:val="28"/>
        </w:rPr>
      </w:pPr>
      <w:r w:rsidRPr="002D6584">
        <w:rPr>
          <w:b/>
          <w:sz w:val="28"/>
          <w:szCs w:val="28"/>
        </w:rPr>
        <w:t>О ВНЕСЕНИИ ИЗМЕНЕНИЯ В ПОЛОЖЕНИЕ О ПОРЯДКЕ</w:t>
      </w:r>
    </w:p>
    <w:p w:rsidR="005B744D" w:rsidRPr="002D6584" w:rsidRDefault="002D6584" w:rsidP="002D6584">
      <w:pPr>
        <w:ind w:right="-441"/>
        <w:jc w:val="center"/>
        <w:rPr>
          <w:b/>
          <w:sz w:val="28"/>
          <w:szCs w:val="28"/>
        </w:rPr>
      </w:pPr>
      <w:r w:rsidRPr="002D6584">
        <w:rPr>
          <w:b/>
          <w:sz w:val="28"/>
          <w:szCs w:val="28"/>
        </w:rPr>
        <w:t>ИСПОЛЬЗОВАНИЯ БЮДЖЕТНЫХ АССИГНОВАНИЙ</w:t>
      </w:r>
    </w:p>
    <w:p w:rsidR="005B744D" w:rsidRPr="002D6584" w:rsidRDefault="002D6584" w:rsidP="002D6584">
      <w:pPr>
        <w:ind w:right="-441"/>
        <w:jc w:val="center"/>
        <w:rPr>
          <w:b/>
          <w:sz w:val="28"/>
          <w:szCs w:val="28"/>
        </w:rPr>
      </w:pPr>
      <w:r w:rsidRPr="002D6584">
        <w:rPr>
          <w:b/>
          <w:sz w:val="28"/>
          <w:szCs w:val="28"/>
        </w:rPr>
        <w:t>РЕЗЕРВНОГО ФОНДА АДМИНИСТРАЦИИ ШЕЛЕХОВСКОГО</w:t>
      </w:r>
    </w:p>
    <w:p w:rsidR="005B744D" w:rsidRPr="005B744D" w:rsidRDefault="002D6584" w:rsidP="002D6584">
      <w:pPr>
        <w:ind w:right="-441"/>
        <w:jc w:val="center"/>
        <w:rPr>
          <w:sz w:val="28"/>
          <w:szCs w:val="28"/>
        </w:rPr>
      </w:pPr>
      <w:r w:rsidRPr="002D6584">
        <w:rPr>
          <w:b/>
          <w:sz w:val="28"/>
          <w:szCs w:val="28"/>
        </w:rPr>
        <w:t>МУНИЦИПАЛЬНОГО РАЙОНА</w:t>
      </w:r>
    </w:p>
    <w:p w:rsidR="00945F99" w:rsidRDefault="00945F99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5B74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оказания разовой</w:t>
      </w:r>
      <w:r w:rsidRPr="005B744D">
        <w:rPr>
          <w:sz w:val="28"/>
          <w:szCs w:val="28"/>
        </w:rPr>
        <w:t xml:space="preserve"> материальной помощи гражданам, проживающим на территории Шелеховского района и  попавшим в экстренную ситуацию, связанную с повреждением или утратой жилого помещения, в соответствии со статьей 81 Бюджетного кодекса Российской Федерации,  пунктом 2 статьи 11 Федерального закона от 21.12.1994 № 68-ФЗ «О защите населения и территорий от чрезвычайных ситуаций природного и техногенного характера», руководствуясь статьями 30, 31, 34, 35</w:t>
      </w:r>
      <w:proofErr w:type="gramEnd"/>
      <w:r w:rsidRPr="005B744D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:rsidR="00114CCF" w:rsidRDefault="00114CCF" w:rsidP="005B744D">
      <w:pPr>
        <w:ind w:firstLine="709"/>
        <w:jc w:val="both"/>
        <w:rPr>
          <w:sz w:val="28"/>
          <w:szCs w:val="28"/>
        </w:rPr>
      </w:pPr>
    </w:p>
    <w:p w:rsidR="00114CCF" w:rsidRDefault="00114CCF" w:rsidP="005B744D">
      <w:pPr>
        <w:ind w:firstLine="709"/>
        <w:jc w:val="both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F87ECF" w:rsidRDefault="00F87ECF" w:rsidP="001418D3">
      <w:pPr>
        <w:ind w:firstLine="540"/>
        <w:jc w:val="center"/>
        <w:rPr>
          <w:sz w:val="28"/>
          <w:szCs w:val="28"/>
        </w:rPr>
      </w:pPr>
    </w:p>
    <w:p w:rsidR="005B744D" w:rsidRDefault="005B744D" w:rsidP="005B744D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>1. Внести в Положение о порядке использования бюджетных ассигнований резервного фонда Администрации Шелеховского муниципального района, утвержденное постановлением Администрации Шелеховского муниципального района от 10.07.2012 № 923-па «Об утверждении положения о порядке использования бюджетных ассигнований резервного фонда Администрации Шелеховского м</w:t>
      </w:r>
      <w:r>
        <w:rPr>
          <w:sz w:val="28"/>
          <w:szCs w:val="28"/>
        </w:rPr>
        <w:t>униципального района»,</w:t>
      </w:r>
      <w:r w:rsidR="00676C62">
        <w:rPr>
          <w:sz w:val="28"/>
          <w:szCs w:val="28"/>
        </w:rPr>
        <w:t xml:space="preserve"> изменение,</w:t>
      </w:r>
      <w:r>
        <w:rPr>
          <w:sz w:val="28"/>
          <w:szCs w:val="28"/>
        </w:rPr>
        <w:t xml:space="preserve"> изложив  пункт 11 в следующей редакции</w:t>
      </w:r>
      <w:r w:rsidRPr="005B744D">
        <w:rPr>
          <w:sz w:val="28"/>
          <w:szCs w:val="28"/>
        </w:rPr>
        <w:t>:</w:t>
      </w:r>
    </w:p>
    <w:p w:rsidR="005B744D" w:rsidRPr="005B744D" w:rsidRDefault="005B744D" w:rsidP="005B7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744D">
        <w:rPr>
          <w:sz w:val="28"/>
          <w:szCs w:val="28"/>
        </w:rPr>
        <w:t>11. Размер бюджетных ассигнований, выделяемых из резервного фонда на цели, предусмотренные подпунктом 3 пункта 4 настоящего Пол</w:t>
      </w:r>
      <w:r>
        <w:rPr>
          <w:sz w:val="28"/>
          <w:szCs w:val="28"/>
        </w:rPr>
        <w:t>ожения, составляет не более десяти</w:t>
      </w:r>
      <w:r w:rsidRPr="005B744D">
        <w:rPr>
          <w:sz w:val="28"/>
          <w:szCs w:val="28"/>
        </w:rPr>
        <w:t xml:space="preserve"> тысяч рублей на семью, попавшую в экстренную ситуацию.</w:t>
      </w:r>
      <w:r w:rsidR="00676C62">
        <w:rPr>
          <w:sz w:val="28"/>
          <w:szCs w:val="28"/>
        </w:rPr>
        <w:t>».</w:t>
      </w:r>
    </w:p>
    <w:p w:rsidR="005B744D" w:rsidRPr="005B744D" w:rsidRDefault="005B744D" w:rsidP="005B744D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 xml:space="preserve">2. </w:t>
      </w:r>
      <w:r w:rsidR="008F0B66">
        <w:rPr>
          <w:sz w:val="28"/>
          <w:szCs w:val="28"/>
        </w:rPr>
        <w:t>Настоящее п</w:t>
      </w:r>
      <w:r w:rsidRPr="005B744D">
        <w:rPr>
          <w:sz w:val="28"/>
          <w:szCs w:val="28"/>
        </w:rPr>
        <w:t>остановление</w:t>
      </w:r>
      <w:r w:rsidR="008F0B66">
        <w:rPr>
          <w:sz w:val="28"/>
          <w:szCs w:val="28"/>
        </w:rPr>
        <w:t xml:space="preserve"> вступает в силу с 01.01.2021,</w:t>
      </w:r>
      <w:r w:rsidRPr="005B744D">
        <w:rPr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</w:t>
      </w:r>
      <w:proofErr w:type="gramStart"/>
      <w:r w:rsidRPr="005B744D">
        <w:rPr>
          <w:sz w:val="28"/>
          <w:szCs w:val="28"/>
        </w:rPr>
        <w:t>о-</w:t>
      </w:r>
      <w:proofErr w:type="gramEnd"/>
      <w:r w:rsidRPr="005B744D">
        <w:rPr>
          <w:sz w:val="28"/>
          <w:szCs w:val="28"/>
        </w:rPr>
        <w:t xml:space="preserve"> телекоммуникационной сети «Интернет».</w:t>
      </w:r>
    </w:p>
    <w:p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5B744D">
      <w:pPr>
        <w:ind w:firstLine="540"/>
        <w:rPr>
          <w:sz w:val="28"/>
          <w:szCs w:val="28"/>
        </w:rPr>
      </w:pPr>
      <w:r w:rsidRPr="005B744D">
        <w:rPr>
          <w:sz w:val="28"/>
          <w:szCs w:val="28"/>
        </w:rPr>
        <w:t>Мэр Шелеховского</w:t>
      </w:r>
    </w:p>
    <w:p w:rsidR="001418D3" w:rsidRDefault="005B744D" w:rsidP="005B744D">
      <w:pPr>
        <w:ind w:firstLine="540"/>
        <w:rPr>
          <w:sz w:val="28"/>
          <w:szCs w:val="28"/>
        </w:rPr>
      </w:pPr>
      <w:r w:rsidRPr="005B744D">
        <w:rPr>
          <w:sz w:val="28"/>
          <w:szCs w:val="28"/>
        </w:rPr>
        <w:t xml:space="preserve">муниципального района                                    </w:t>
      </w:r>
      <w:r>
        <w:rPr>
          <w:sz w:val="28"/>
          <w:szCs w:val="28"/>
        </w:rPr>
        <w:t xml:space="preserve">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 w:rsidSect="005B74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14CCF"/>
    <w:rsid w:val="001418D3"/>
    <w:rsid w:val="00154CCF"/>
    <w:rsid w:val="002D6584"/>
    <w:rsid w:val="00584607"/>
    <w:rsid w:val="005B744D"/>
    <w:rsid w:val="00676C62"/>
    <w:rsid w:val="00682E65"/>
    <w:rsid w:val="008A2C5D"/>
    <w:rsid w:val="008F0B66"/>
    <w:rsid w:val="00945F99"/>
    <w:rsid w:val="00C234B4"/>
    <w:rsid w:val="00C80F0E"/>
    <w:rsid w:val="00E114F9"/>
    <w:rsid w:val="00F80177"/>
    <w:rsid w:val="00F87ECF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B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B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2020-12-28T03:31:00Z</dcterms:created>
  <dcterms:modified xsi:type="dcterms:W3CDTF">2020-12-28T03:31:00Z</dcterms:modified>
</cp:coreProperties>
</file>