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0E15FA" w:rsidRDefault="000E15FA" w:rsidP="000E15FA">
      <w:pPr>
        <w:ind w:right="-441"/>
        <w:jc w:val="center"/>
        <w:rPr>
          <w:b/>
          <w:sz w:val="28"/>
          <w:szCs w:val="28"/>
        </w:rPr>
      </w:pPr>
      <w:r w:rsidRPr="000E15F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марта 2021 года</w:t>
      </w:r>
      <w:r w:rsidRPr="000E15F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123-па</w:t>
      </w:r>
      <w:bookmarkStart w:id="0" w:name="_GoBack"/>
      <w:bookmarkEnd w:id="0"/>
    </w:p>
    <w:p w:rsidR="00330106" w:rsidRPr="000E15FA" w:rsidRDefault="00330106" w:rsidP="000E15FA">
      <w:pPr>
        <w:ind w:right="-441"/>
        <w:jc w:val="center"/>
        <w:rPr>
          <w:b/>
          <w:sz w:val="28"/>
          <w:szCs w:val="28"/>
        </w:rPr>
      </w:pPr>
    </w:p>
    <w:p w:rsidR="000E15FA" w:rsidRPr="000E15FA" w:rsidRDefault="000E15FA" w:rsidP="000E15FA">
      <w:pPr>
        <w:ind w:right="-441"/>
        <w:jc w:val="center"/>
        <w:rPr>
          <w:b/>
          <w:sz w:val="28"/>
          <w:szCs w:val="28"/>
        </w:rPr>
      </w:pPr>
    </w:p>
    <w:p w:rsidR="00330106" w:rsidRPr="000E15FA" w:rsidRDefault="000E15FA" w:rsidP="000E15FA">
      <w:pPr>
        <w:tabs>
          <w:tab w:val="left" w:pos="7513"/>
        </w:tabs>
        <w:ind w:right="141"/>
        <w:jc w:val="center"/>
        <w:rPr>
          <w:b/>
          <w:spacing w:val="-2"/>
          <w:sz w:val="28"/>
          <w:szCs w:val="28"/>
        </w:rPr>
      </w:pPr>
      <w:r w:rsidRPr="000E15FA">
        <w:rPr>
          <w:b/>
          <w:bCs/>
          <w:sz w:val="28"/>
          <w:szCs w:val="28"/>
        </w:rPr>
        <w:t>О ВНЕСЕНИИ ИЗМЕНЕНИЯ В ПОСТАНОВЛЕНИЕ</w:t>
      </w:r>
      <w:r w:rsidRPr="000E15FA">
        <w:rPr>
          <w:b/>
          <w:sz w:val="28"/>
          <w:szCs w:val="28"/>
        </w:rPr>
        <w:t xml:space="preserve"> МЭРА ШЕЛЕХОВСКОГО МУНИЦИПАЛЬНОГО РАЙОНА ОТ 02.06.2009 № 571-П «О КООРДИНАЦИОННОМ СОВЕТЕ ПО РАЗВИТИЮ МАЛОГО И СРЕДНЕГО ПРЕДПРИНИМАТЕЛЬСТВА ПРИ </w:t>
      </w:r>
      <w:r w:rsidRPr="000E15FA">
        <w:rPr>
          <w:b/>
          <w:spacing w:val="-2"/>
          <w:sz w:val="28"/>
          <w:szCs w:val="28"/>
        </w:rPr>
        <w:t>АДМИНИСТРАЦИИ ШЕЛЕХОВСКОГО МУНИЦИПАЛЬНОГО РАЙОНА»</w:t>
      </w:r>
    </w:p>
    <w:p w:rsidR="00330106" w:rsidRDefault="00330106" w:rsidP="00330106">
      <w:pPr>
        <w:ind w:firstLine="567"/>
        <w:jc w:val="both"/>
        <w:rPr>
          <w:sz w:val="28"/>
          <w:szCs w:val="28"/>
        </w:rPr>
      </w:pPr>
    </w:p>
    <w:p w:rsidR="000E15FA" w:rsidRPr="00696233" w:rsidRDefault="000E15FA" w:rsidP="00330106">
      <w:pPr>
        <w:ind w:firstLine="567"/>
        <w:jc w:val="both"/>
        <w:rPr>
          <w:sz w:val="28"/>
          <w:szCs w:val="28"/>
        </w:rPr>
      </w:pPr>
    </w:p>
    <w:p w:rsidR="00330106" w:rsidRPr="00696233" w:rsidRDefault="00330106" w:rsidP="003258C4">
      <w:pPr>
        <w:ind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В связи</w:t>
      </w:r>
      <w:r w:rsidR="00ED20CC" w:rsidRPr="00696233">
        <w:rPr>
          <w:sz w:val="28"/>
          <w:szCs w:val="28"/>
        </w:rPr>
        <w:t xml:space="preserve"> с</w:t>
      </w:r>
      <w:r w:rsidRPr="00696233">
        <w:rPr>
          <w:sz w:val="28"/>
          <w:szCs w:val="28"/>
        </w:rPr>
        <w:t xml:space="preserve"> необходимостью уточнения персонального состава Координационного совета по развитию малого и среднего предпринимательства при Администрации Шелеховского муниципального района, руководствуясь ст. 15 Федерального закона от 06.10.2003 № 131-ФЗ «Об общих принципах организации местного самоуправления в Российской Федерации», ст.ст. 30, 31, 34, 35 Устава Шелеховского района, Администрация Шелеховского муниципального района</w:t>
      </w:r>
    </w:p>
    <w:p w:rsidR="00330106" w:rsidRPr="00696233" w:rsidRDefault="00330106" w:rsidP="003258C4">
      <w:pPr>
        <w:ind w:firstLine="709"/>
        <w:jc w:val="both"/>
        <w:rPr>
          <w:sz w:val="28"/>
          <w:szCs w:val="28"/>
        </w:rPr>
      </w:pPr>
    </w:p>
    <w:p w:rsidR="00330106" w:rsidRPr="00696233" w:rsidRDefault="00330106" w:rsidP="00330106">
      <w:pPr>
        <w:ind w:firstLine="708"/>
        <w:jc w:val="center"/>
        <w:rPr>
          <w:sz w:val="28"/>
          <w:szCs w:val="28"/>
        </w:rPr>
      </w:pPr>
      <w:r w:rsidRPr="00696233">
        <w:rPr>
          <w:sz w:val="28"/>
          <w:szCs w:val="28"/>
        </w:rPr>
        <w:t>П О С Т А Н О В Л Я Е Т :</w:t>
      </w:r>
    </w:p>
    <w:p w:rsidR="00330106" w:rsidRPr="00696233" w:rsidRDefault="00330106" w:rsidP="003258C4">
      <w:pPr>
        <w:ind w:firstLine="709"/>
        <w:jc w:val="both"/>
        <w:rPr>
          <w:sz w:val="28"/>
          <w:szCs w:val="28"/>
        </w:rPr>
      </w:pPr>
    </w:p>
    <w:p w:rsidR="00A66D2F" w:rsidRPr="00696233" w:rsidRDefault="00330106" w:rsidP="008D6CE0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1. </w:t>
      </w:r>
      <w:r w:rsidR="00275704" w:rsidRPr="00696233">
        <w:rPr>
          <w:sz w:val="28"/>
          <w:szCs w:val="28"/>
        </w:rPr>
        <w:t xml:space="preserve">Внести </w:t>
      </w:r>
      <w:r w:rsidR="00A66D2F" w:rsidRPr="00696233">
        <w:rPr>
          <w:sz w:val="28"/>
          <w:szCs w:val="28"/>
        </w:rPr>
        <w:t>в состав Координационного совета по развитию малого и среднего предпринимательства при Администрации Шелеховского муниципального района, утвержденный постановлени</w:t>
      </w:r>
      <w:r w:rsidR="00696233" w:rsidRPr="00696233">
        <w:rPr>
          <w:sz w:val="28"/>
          <w:szCs w:val="28"/>
        </w:rPr>
        <w:t>ем</w:t>
      </w:r>
      <w:r w:rsidR="00A66D2F" w:rsidRPr="00696233">
        <w:rPr>
          <w:sz w:val="28"/>
          <w:szCs w:val="28"/>
        </w:rPr>
        <w:t xml:space="preserve"> Мэра Шелеховского муниципального района от 02.06.2009 № 571-п, </w:t>
      </w:r>
      <w:r w:rsidR="00696233" w:rsidRPr="00696233">
        <w:rPr>
          <w:sz w:val="28"/>
          <w:szCs w:val="28"/>
        </w:rPr>
        <w:t xml:space="preserve">изменение, </w:t>
      </w:r>
      <w:r w:rsidR="00A66D2F" w:rsidRPr="00696233">
        <w:rPr>
          <w:sz w:val="28"/>
          <w:szCs w:val="28"/>
        </w:rPr>
        <w:t>изложив его в следующей редакции:</w:t>
      </w:r>
    </w:p>
    <w:p w:rsidR="00275704" w:rsidRPr="00696233" w:rsidRDefault="00A66D2F" w:rsidP="00275704">
      <w:pPr>
        <w:pStyle w:val="21"/>
        <w:ind w:left="0" w:firstLine="567"/>
        <w:jc w:val="center"/>
      </w:pPr>
      <w:r w:rsidRPr="00696233">
        <w:t xml:space="preserve"> </w:t>
      </w:r>
      <w:r w:rsidR="00275704" w:rsidRPr="00696233">
        <w:t>«</w:t>
      </w:r>
      <w:hyperlink r:id="rId7" w:anchor="C10#C10" w:history="1"/>
      <w:bookmarkStart w:id="1" w:name="C11"/>
      <w:bookmarkEnd w:id="1"/>
      <w:r w:rsidR="00275704" w:rsidRPr="00696233">
        <w:t xml:space="preserve">Состав </w:t>
      </w:r>
      <w:hyperlink r:id="rId8" w:anchor="C12#C12" w:history="1"/>
      <w:r w:rsidR="00275704" w:rsidRPr="00696233">
        <w:t>Координационного</w:t>
      </w:r>
      <w:bookmarkStart w:id="2" w:name="C13"/>
      <w:bookmarkEnd w:id="2"/>
      <w:r w:rsidR="00275704" w:rsidRPr="00696233">
        <w:t xml:space="preserve"> совета</w:t>
      </w:r>
    </w:p>
    <w:p w:rsidR="00275704" w:rsidRPr="00696233" w:rsidRDefault="00275704" w:rsidP="00275704">
      <w:pPr>
        <w:pStyle w:val="21"/>
        <w:ind w:left="0" w:firstLine="567"/>
        <w:jc w:val="center"/>
      </w:pPr>
      <w:r w:rsidRPr="00696233">
        <w:lastRenderedPageBreak/>
        <w:t>по развитию малого и среднего предпринимательства</w:t>
      </w:r>
    </w:p>
    <w:p w:rsidR="00275704" w:rsidRPr="00696233" w:rsidRDefault="00275704" w:rsidP="00275704">
      <w:pPr>
        <w:pStyle w:val="21"/>
        <w:ind w:left="0" w:firstLine="567"/>
        <w:jc w:val="center"/>
      </w:pPr>
      <w:r w:rsidRPr="00696233">
        <w:t>при Администрации Шелеховского муниципального района</w:t>
      </w:r>
    </w:p>
    <w:p w:rsidR="00275704" w:rsidRPr="00696233" w:rsidRDefault="00275704" w:rsidP="008D6CE0">
      <w:pPr>
        <w:ind w:right="-83" w:firstLine="709"/>
        <w:jc w:val="both"/>
        <w:rPr>
          <w:sz w:val="28"/>
          <w:szCs w:val="28"/>
        </w:rPr>
      </w:pPr>
    </w:p>
    <w:p w:rsidR="00275704" w:rsidRPr="00696233" w:rsidRDefault="00275704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Модин Максим Николаевич – Мэр Шелеховского муниципального района, председатель Координационного Совета</w:t>
      </w:r>
      <w:r w:rsidR="00A66D2F" w:rsidRPr="00696233">
        <w:rPr>
          <w:sz w:val="28"/>
          <w:szCs w:val="28"/>
        </w:rPr>
        <w:t>;</w:t>
      </w:r>
    </w:p>
    <w:p w:rsidR="00275704" w:rsidRPr="00696233" w:rsidRDefault="00275704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Савельев Дмитрий Сергеевич – заместитель Мэра района по экономике и финансам, заместитель председателя Координационного Совета</w:t>
      </w:r>
      <w:r w:rsidR="00A66D2F" w:rsidRPr="00696233">
        <w:rPr>
          <w:sz w:val="28"/>
          <w:szCs w:val="28"/>
        </w:rPr>
        <w:t>;</w:t>
      </w:r>
    </w:p>
    <w:p w:rsidR="00275704" w:rsidRPr="00696233" w:rsidRDefault="00275704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Рженева Ольга Сергеевна – консультант по планированию отдела экономического развития управления по экономике, секретарь Координационного Совета.</w:t>
      </w:r>
    </w:p>
    <w:p w:rsidR="00275704" w:rsidRPr="00696233" w:rsidRDefault="00275704" w:rsidP="00275704">
      <w:pPr>
        <w:ind w:right="-83" w:firstLine="709"/>
        <w:jc w:val="both"/>
        <w:rPr>
          <w:sz w:val="28"/>
          <w:szCs w:val="28"/>
        </w:rPr>
      </w:pPr>
    </w:p>
    <w:p w:rsidR="00275704" w:rsidRPr="00696233" w:rsidRDefault="00275704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Члены совета:</w:t>
      </w:r>
    </w:p>
    <w:p w:rsidR="00275704" w:rsidRPr="00696233" w:rsidRDefault="00275704" w:rsidP="00275704">
      <w:pPr>
        <w:ind w:right="-83" w:firstLine="709"/>
        <w:jc w:val="both"/>
        <w:rPr>
          <w:sz w:val="28"/>
          <w:szCs w:val="28"/>
        </w:rPr>
      </w:pP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Андрианов Юрий Валерьевич – индивидуальный предприниматель, г. Шелехов, руководитель автономной некоммерческой организации «Медиация, психология, право»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Астапенко Ирина Георгиевна – начальник отдела по развитию потребительского рынка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Большедворская Валентина Петровна – начальник отдела экономического развития управления по экономике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Волкова Наталья Александровна – индивидуальный предприниматель, д. Олха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Долматов Анатолий Васильевич – индивидуальный предприниматель,</w:t>
      </w:r>
      <w:r w:rsidR="00696233">
        <w:rPr>
          <w:sz w:val="28"/>
          <w:szCs w:val="28"/>
        </w:rPr>
        <w:t xml:space="preserve"> пос. Шаманка (по согласованию);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Дубровина Людмила Александровна – руководитель ООО «Удачный», с. Баклаши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Ефанова Елена Александровна – депутат Думы Шелеховского городского поселения, индивидуальный предприниматель, г. Шелехов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Ефремова Ирина  Владимировна – начальник управления по распоряжению муниципальным имуществом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Карпова Ольга Константиновна – индивидуальный предприниматель, г. Шелехов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 xml:space="preserve">Кобяков Константин Андреевич – генеральный директор ООО «ИНТКОМ», руководитель Шелеховского территориального отделения Иркутского регионального </w:t>
      </w:r>
      <w:r w:rsidRPr="00696233">
        <w:rPr>
          <w:sz w:val="28"/>
          <w:szCs w:val="28"/>
        </w:rPr>
        <w:lastRenderedPageBreak/>
        <w:t>отделения общественной организации «Опора России»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Кобяков Сергей Олегович – депутат Думы Шелеховского муниципального района, индивидуальный предприниматель</w:t>
      </w:r>
      <w:r w:rsidR="00696233">
        <w:rPr>
          <w:sz w:val="28"/>
          <w:szCs w:val="28"/>
        </w:rPr>
        <w:t>,</w:t>
      </w:r>
      <w:r w:rsidR="00696233" w:rsidRPr="00696233">
        <w:rPr>
          <w:sz w:val="28"/>
          <w:szCs w:val="28"/>
        </w:rPr>
        <w:t xml:space="preserve"> г. Шелехов</w:t>
      </w:r>
      <w:r w:rsidRPr="00696233">
        <w:rPr>
          <w:sz w:val="28"/>
          <w:szCs w:val="28"/>
        </w:rPr>
        <w:t xml:space="preserve">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Кочубей Светлана Юрьевна – индивидуальный предприниматель, пос. Подкаменная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Марышева Юлия Валерьевна – директор АНО «Шелеховское агентство развития бизнеса»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Окладникова Диляра Рамисовна – директор Фонда поддержки субъектов малого и среднего предпринимательства «Иркутский областной гарантийный фонд»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Пляскин Игорь Владимирович – индивидуальный предприниматель</w:t>
      </w:r>
      <w:r w:rsidR="00696233">
        <w:rPr>
          <w:sz w:val="28"/>
          <w:szCs w:val="28"/>
        </w:rPr>
        <w:t>,</w:t>
      </w:r>
      <w:r w:rsidRPr="00696233">
        <w:rPr>
          <w:sz w:val="28"/>
          <w:szCs w:val="28"/>
        </w:rPr>
        <w:t xml:space="preserve"> г. Шелехов (по согласованию)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Попов Андрей Федорович – индивидуальный предприниматель в сфе</w:t>
      </w:r>
      <w:r w:rsidR="00A66D2F" w:rsidRPr="00696233">
        <w:rPr>
          <w:sz w:val="28"/>
          <w:szCs w:val="28"/>
        </w:rPr>
        <w:t>ре перевозок (по согласованию);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Саломатов Федор Сергеевич – генеральный директор ООО «Группа компаний «Старатель», председатель Думы Шелеховского муниципального района</w:t>
      </w:r>
      <w:r w:rsidR="00A66D2F" w:rsidRPr="00696233">
        <w:rPr>
          <w:sz w:val="28"/>
          <w:szCs w:val="28"/>
        </w:rPr>
        <w:t xml:space="preserve"> (по согласованию);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Серебренникова Анна Игоревна – заместитель директора – начальник отдела единого органа управления Фонда поддержки субъектов малого и среднего предпринимательства «Иркутский областной гара</w:t>
      </w:r>
      <w:r w:rsidR="00A66D2F" w:rsidRPr="00696233">
        <w:rPr>
          <w:sz w:val="28"/>
          <w:szCs w:val="28"/>
        </w:rPr>
        <w:t>нтийный фонд» (по согласованию);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Станицкая Ксения Игоревна – начальник управления по экономике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Тараканова Наталья Иосифовна – начальник отдела по контролю в сфере муниципальных закупок</w:t>
      </w:r>
      <w:r w:rsidR="00A66D2F" w:rsidRPr="00696233">
        <w:rPr>
          <w:sz w:val="28"/>
          <w:szCs w:val="28"/>
        </w:rPr>
        <w:t>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Тулунина Валентина Александровна – индивидуальный предприниматель,</w:t>
      </w:r>
      <w:r w:rsidR="00A66D2F" w:rsidRPr="00696233">
        <w:rPr>
          <w:sz w:val="28"/>
          <w:szCs w:val="28"/>
        </w:rPr>
        <w:t xml:space="preserve"> пос. Шаманка (по согласованию);</w:t>
      </w:r>
    </w:p>
    <w:p w:rsidR="00534C51" w:rsidRPr="00696233" w:rsidRDefault="00534C51" w:rsidP="00275704">
      <w:pPr>
        <w:ind w:right="-83" w:firstLine="709"/>
        <w:jc w:val="both"/>
        <w:rPr>
          <w:sz w:val="28"/>
          <w:szCs w:val="28"/>
        </w:rPr>
      </w:pPr>
      <w:r w:rsidRPr="00696233">
        <w:rPr>
          <w:sz w:val="28"/>
          <w:szCs w:val="28"/>
        </w:rPr>
        <w:t>Ястребов Евгений Александрович – индивидуальный предприниматель, с. Баклаши (по согласованию).».</w:t>
      </w:r>
    </w:p>
    <w:p w:rsidR="00330106" w:rsidRPr="00696233" w:rsidRDefault="00330106" w:rsidP="003258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96233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30106" w:rsidRPr="00696233" w:rsidRDefault="00330106" w:rsidP="003258C4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p w:rsidR="00330106" w:rsidRPr="00696233" w:rsidRDefault="00330106" w:rsidP="003258C4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p w:rsidR="00682E65" w:rsidRPr="00696233" w:rsidRDefault="00330106" w:rsidP="00ED20CC">
      <w:pPr>
        <w:jc w:val="both"/>
      </w:pPr>
      <w:r w:rsidRPr="00696233">
        <w:rPr>
          <w:sz w:val="28"/>
          <w:szCs w:val="28"/>
        </w:rPr>
        <w:lastRenderedPageBreak/>
        <w:t>Мэр Шелеховского муниципаль</w:t>
      </w:r>
      <w:r w:rsidR="003258C4" w:rsidRPr="00696233">
        <w:rPr>
          <w:sz w:val="28"/>
          <w:szCs w:val="28"/>
        </w:rPr>
        <w:t xml:space="preserve">ного района               </w:t>
      </w:r>
      <w:r w:rsidRPr="00696233">
        <w:rPr>
          <w:sz w:val="28"/>
          <w:szCs w:val="28"/>
        </w:rPr>
        <w:t xml:space="preserve">                     М.Н. Модин</w:t>
      </w:r>
    </w:p>
    <w:sectPr w:rsidR="00682E65" w:rsidRPr="00696233" w:rsidSect="006C24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CC" w:rsidRDefault="00EE04CC" w:rsidP="006C24E4">
      <w:r>
        <w:separator/>
      </w:r>
    </w:p>
  </w:endnote>
  <w:endnote w:type="continuationSeparator" w:id="0">
    <w:p w:rsidR="00EE04CC" w:rsidRDefault="00EE04CC" w:rsidP="006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CC" w:rsidRDefault="00EE04CC" w:rsidP="006C24E4">
      <w:r>
        <w:separator/>
      </w:r>
    </w:p>
  </w:footnote>
  <w:footnote w:type="continuationSeparator" w:id="0">
    <w:p w:rsidR="00EE04CC" w:rsidRDefault="00EE04CC" w:rsidP="006C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149926"/>
      <w:docPartObj>
        <w:docPartGallery w:val="Page Numbers (Top of Page)"/>
        <w:docPartUnique/>
      </w:docPartObj>
    </w:sdtPr>
    <w:sdtEndPr/>
    <w:sdtContent>
      <w:p w:rsidR="006C24E4" w:rsidRDefault="006C24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FA">
          <w:rPr>
            <w:noProof/>
          </w:rPr>
          <w:t>2</w:t>
        </w:r>
        <w:r>
          <w:fldChar w:fldCharType="end"/>
        </w:r>
      </w:p>
    </w:sdtContent>
  </w:sdt>
  <w:p w:rsidR="006C24E4" w:rsidRDefault="006C2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91CF4"/>
    <w:multiLevelType w:val="hybridMultilevel"/>
    <w:tmpl w:val="48FEADD2"/>
    <w:lvl w:ilvl="0" w:tplc="C19E65B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E15FA"/>
    <w:rsid w:val="001418D3"/>
    <w:rsid w:val="00275704"/>
    <w:rsid w:val="003258C4"/>
    <w:rsid w:val="00330106"/>
    <w:rsid w:val="00534C51"/>
    <w:rsid w:val="00584607"/>
    <w:rsid w:val="005C0799"/>
    <w:rsid w:val="005E3238"/>
    <w:rsid w:val="00682E65"/>
    <w:rsid w:val="00696233"/>
    <w:rsid w:val="006C24E4"/>
    <w:rsid w:val="00723CEB"/>
    <w:rsid w:val="008A2C5D"/>
    <w:rsid w:val="008B7B4B"/>
    <w:rsid w:val="008D448B"/>
    <w:rsid w:val="008D6CE0"/>
    <w:rsid w:val="00945F99"/>
    <w:rsid w:val="00A66D2F"/>
    <w:rsid w:val="00B1242B"/>
    <w:rsid w:val="00C041BA"/>
    <w:rsid w:val="00C1041E"/>
    <w:rsid w:val="00C80F0E"/>
    <w:rsid w:val="00DB1B0C"/>
    <w:rsid w:val="00ED20CC"/>
    <w:rsid w:val="00E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69B2"/>
  <w15:docId w15:val="{7408E40B-EF6D-4275-ACD6-6B285A17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258C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75704"/>
    <w:pPr>
      <w:ind w:left="720"/>
      <w:contextualSpacing/>
    </w:pPr>
  </w:style>
  <w:style w:type="paragraph" w:styleId="21">
    <w:name w:val="Body Text 2"/>
    <w:basedOn w:val="a"/>
    <w:link w:val="22"/>
    <w:rsid w:val="00275704"/>
    <w:pPr>
      <w:ind w:left="5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757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27570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75704"/>
    <w:pPr>
      <w:widowControl w:val="0"/>
      <w:autoSpaceDE w:val="0"/>
      <w:autoSpaceDN w:val="0"/>
      <w:adjustRightInd w:val="0"/>
      <w:spacing w:line="321" w:lineRule="exact"/>
      <w:ind w:firstLine="710"/>
      <w:jc w:val="both"/>
    </w:pPr>
  </w:style>
  <w:style w:type="paragraph" w:styleId="a8">
    <w:name w:val="footer"/>
    <w:basedOn w:val="a"/>
    <w:link w:val="a9"/>
    <w:uiPriority w:val="99"/>
    <w:unhideWhenUsed/>
    <w:rsid w:val="006C2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ql/spd?doc&amp;nd=620257899&amp;nh=0&amp;c=%CA%CE%CE%D0%C4%C8%CD%C0%D6%C8%CE%CD%CD%CE%C3%CE+%D1%CE%C2%C5%D2%C0+%D1%CE%D1%D2%C0%C2+%C2%CD%C5%D1%C5%CD%C8%C8+%C8%C7%CC%C5%CD%C5%CD%C8%C8&amp;spack=111intelsearch%3D%CE+%E2%ED%E5%F1%E5%ED%E8%E8+%E8%E7%EC%E5%ED%E5%ED%E8%E8+%E2+%F1%EE%F1%F2%E0%E2+%EA%EE%EE%F0%E4%E8%ED%E0%F6%E8%EE%ED%ED%EE%E3%EE+%F1%EE%E2%E5%F2%E0%26listid%3D010000000100%26listpos%3D1%26lsz%3D50%26w%3D0%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ql/spd?doc&amp;nd=620257899&amp;nh=0&amp;c=%CA%CE%CE%D0%C4%C8%CD%C0%D6%C8%CE%CD%CD%CE%C3%CE+%D1%CE%C2%C5%D2%C0+%D1%CE%D1%D2%C0%C2+%C2%CD%C5%D1%C5%CD%C8%C8+%C8%C7%CC%C5%CD%C5%CD%C8%C8&amp;spack=111intelsearch%3D%CE+%E2%ED%E5%F1%E5%ED%E8%E8+%E8%E7%EC%E5%ED%E5%ED%E8%E8+%E2+%F1%EE%F1%F2%E0%E2+%EA%EE%EE%F0%E4%E8%ED%E0%F6%E8%EE%ED%ED%EE%E3%EE+%F1%EE%E2%E5%F2%E0%26listid%3D010000000100%26listpos%3D1%26lsz%3D50%26w%3D0%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2021-03-15T02:44:00Z</dcterms:created>
  <dcterms:modified xsi:type="dcterms:W3CDTF">2021-03-15T02:44:00Z</dcterms:modified>
</cp:coreProperties>
</file>