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F99" w:rsidRDefault="00945F99" w:rsidP="00945F99">
      <w:pPr>
        <w:ind w:right="-441"/>
        <w:jc w:val="center"/>
      </w:pPr>
      <w:r>
        <w:t>Российская Федерация</w:t>
      </w:r>
    </w:p>
    <w:p w:rsidR="00945F99" w:rsidRDefault="00945F99" w:rsidP="00945F99">
      <w:pPr>
        <w:ind w:right="-441"/>
        <w:jc w:val="center"/>
      </w:pPr>
      <w:r>
        <w:t>Иркутская область</w:t>
      </w:r>
    </w:p>
    <w:p w:rsidR="00945F99" w:rsidRPr="003538AF" w:rsidRDefault="00945F99" w:rsidP="00945F99">
      <w:pPr>
        <w:pStyle w:val="2"/>
        <w:ind w:right="-441"/>
        <w:rPr>
          <w:b/>
          <w:bCs/>
          <w:sz w:val="24"/>
          <w:szCs w:val="24"/>
        </w:rPr>
      </w:pPr>
      <w:r w:rsidRPr="003538AF">
        <w:rPr>
          <w:b/>
          <w:bCs/>
          <w:sz w:val="24"/>
          <w:szCs w:val="24"/>
        </w:rPr>
        <w:t>АДМИНИСТРАЦИЯ</w:t>
      </w:r>
      <w:r>
        <w:rPr>
          <w:b/>
          <w:bCs/>
        </w:rPr>
        <w:t xml:space="preserve"> </w:t>
      </w:r>
      <w:r w:rsidRPr="003538AF">
        <w:rPr>
          <w:b/>
          <w:bCs/>
          <w:sz w:val="24"/>
          <w:szCs w:val="24"/>
        </w:rPr>
        <w:t>ШЕЛЕХОВСКОГО</w:t>
      </w:r>
      <w:r>
        <w:rPr>
          <w:b/>
          <w:bCs/>
          <w:sz w:val="24"/>
          <w:szCs w:val="24"/>
        </w:rPr>
        <w:t xml:space="preserve"> </w:t>
      </w:r>
      <w:r w:rsidRPr="003538AF">
        <w:rPr>
          <w:b/>
          <w:bCs/>
          <w:sz w:val="24"/>
          <w:szCs w:val="24"/>
        </w:rPr>
        <w:t>МУНИЦИПАЛЬНОГО</w:t>
      </w:r>
      <w:r>
        <w:rPr>
          <w:b/>
          <w:bCs/>
          <w:sz w:val="24"/>
          <w:szCs w:val="24"/>
        </w:rPr>
        <w:t xml:space="preserve"> </w:t>
      </w:r>
      <w:r w:rsidRPr="003538AF">
        <w:rPr>
          <w:b/>
          <w:bCs/>
          <w:sz w:val="24"/>
          <w:szCs w:val="24"/>
        </w:rPr>
        <w:t>РАЙОНА</w:t>
      </w:r>
    </w:p>
    <w:p w:rsidR="00945F99" w:rsidRPr="003538AF" w:rsidRDefault="00945F99" w:rsidP="00945F99">
      <w:pPr>
        <w:pStyle w:val="2"/>
        <w:ind w:right="-441"/>
        <w:rPr>
          <w:b/>
          <w:bCs/>
          <w:sz w:val="32"/>
          <w:szCs w:val="32"/>
        </w:rPr>
      </w:pPr>
      <w:r w:rsidRPr="003538AF">
        <w:rPr>
          <w:b/>
          <w:bCs/>
          <w:sz w:val="32"/>
          <w:szCs w:val="32"/>
        </w:rPr>
        <w:t>П</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С</w:t>
      </w:r>
      <w:r>
        <w:rPr>
          <w:b/>
          <w:bCs/>
          <w:sz w:val="32"/>
          <w:szCs w:val="32"/>
        </w:rPr>
        <w:t xml:space="preserve"> </w:t>
      </w:r>
      <w:r w:rsidRPr="003538AF">
        <w:rPr>
          <w:b/>
          <w:bCs/>
          <w:sz w:val="32"/>
          <w:szCs w:val="32"/>
        </w:rPr>
        <w:t>Т</w:t>
      </w:r>
      <w:r>
        <w:rPr>
          <w:b/>
          <w:bCs/>
          <w:sz w:val="32"/>
          <w:szCs w:val="32"/>
        </w:rPr>
        <w:t xml:space="preserve"> </w:t>
      </w:r>
      <w:r w:rsidRPr="003538AF">
        <w:rPr>
          <w:b/>
          <w:bCs/>
          <w:sz w:val="32"/>
          <w:szCs w:val="32"/>
        </w:rPr>
        <w:t>А</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В</w:t>
      </w:r>
      <w:r>
        <w:rPr>
          <w:b/>
          <w:bCs/>
          <w:sz w:val="32"/>
          <w:szCs w:val="32"/>
        </w:rPr>
        <w:t xml:space="preserve"> </w:t>
      </w:r>
      <w:r w:rsidRPr="003538AF">
        <w:rPr>
          <w:b/>
          <w:bCs/>
          <w:sz w:val="32"/>
          <w:szCs w:val="32"/>
        </w:rPr>
        <w:t>Л</w:t>
      </w:r>
      <w:r>
        <w:rPr>
          <w:b/>
          <w:bCs/>
          <w:sz w:val="32"/>
          <w:szCs w:val="32"/>
        </w:rPr>
        <w:t xml:space="preserve"> </w:t>
      </w:r>
      <w:r w:rsidRPr="003538AF">
        <w:rPr>
          <w:b/>
          <w:bCs/>
          <w:sz w:val="32"/>
          <w:szCs w:val="32"/>
        </w:rPr>
        <w:t>Е</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И</w:t>
      </w:r>
      <w:r>
        <w:rPr>
          <w:b/>
          <w:bCs/>
          <w:sz w:val="32"/>
          <w:szCs w:val="32"/>
        </w:rPr>
        <w:t xml:space="preserve"> </w:t>
      </w:r>
      <w:r w:rsidRPr="003538AF">
        <w:rPr>
          <w:b/>
          <w:bCs/>
          <w:sz w:val="32"/>
          <w:szCs w:val="32"/>
        </w:rPr>
        <w:t>Е</w:t>
      </w:r>
    </w:p>
    <w:p w:rsidR="00945F99" w:rsidRDefault="00945F99" w:rsidP="00945F99">
      <w:pPr>
        <w:ind w:right="-441"/>
        <w:rPr>
          <w:sz w:val="8"/>
          <w:szCs w:val="8"/>
        </w:rPr>
      </w:pPr>
    </w:p>
    <w:p w:rsidR="00CC724B" w:rsidRPr="00250AFB" w:rsidRDefault="00250AFB" w:rsidP="00250AFB">
      <w:pPr>
        <w:jc w:val="center"/>
        <w:rPr>
          <w:b/>
          <w:sz w:val="28"/>
          <w:szCs w:val="28"/>
        </w:rPr>
      </w:pPr>
      <w:r w:rsidRPr="00250AFB">
        <w:rPr>
          <w:b/>
          <w:sz w:val="28"/>
          <w:szCs w:val="28"/>
        </w:rPr>
        <w:t xml:space="preserve">ОТ </w:t>
      </w:r>
      <w:r>
        <w:rPr>
          <w:b/>
          <w:sz w:val="28"/>
          <w:szCs w:val="28"/>
        </w:rPr>
        <w:t>22 апреля 2021 года</w:t>
      </w:r>
      <w:r w:rsidRPr="00250AFB">
        <w:rPr>
          <w:b/>
          <w:sz w:val="28"/>
          <w:szCs w:val="28"/>
        </w:rPr>
        <w:t xml:space="preserve"> № </w:t>
      </w:r>
      <w:r>
        <w:rPr>
          <w:b/>
          <w:sz w:val="28"/>
          <w:szCs w:val="28"/>
        </w:rPr>
        <w:t>244-па</w:t>
      </w:r>
    </w:p>
    <w:p w:rsidR="00CC724B" w:rsidRPr="00250AFB" w:rsidRDefault="00CC724B" w:rsidP="00250AFB">
      <w:pPr>
        <w:jc w:val="center"/>
        <w:rPr>
          <w:b/>
        </w:rPr>
      </w:pPr>
    </w:p>
    <w:p w:rsidR="00250AFB" w:rsidRPr="00250AFB" w:rsidRDefault="00250AFB" w:rsidP="00250AFB">
      <w:pPr>
        <w:jc w:val="center"/>
        <w:rPr>
          <w:b/>
        </w:rPr>
      </w:pPr>
    </w:p>
    <w:p w:rsidR="00CC724B" w:rsidRPr="00250AFB" w:rsidRDefault="00250AFB" w:rsidP="00250AFB">
      <w:pPr>
        <w:jc w:val="center"/>
        <w:rPr>
          <w:b/>
          <w:sz w:val="28"/>
          <w:szCs w:val="28"/>
        </w:rPr>
      </w:pPr>
      <w:r w:rsidRPr="00250AFB">
        <w:rPr>
          <w:b/>
          <w:sz w:val="28"/>
          <w:szCs w:val="28"/>
        </w:rPr>
        <w:t>ОБ УТВЕРЖДЕНИИ ПОЛОЖЕНИЯ О ТАРИФНОЙ</w:t>
      </w:r>
    </w:p>
    <w:p w:rsidR="00CC724B" w:rsidRPr="00250AFB" w:rsidRDefault="00250AFB" w:rsidP="00250AFB">
      <w:pPr>
        <w:jc w:val="center"/>
        <w:rPr>
          <w:b/>
          <w:sz w:val="28"/>
          <w:szCs w:val="28"/>
        </w:rPr>
      </w:pPr>
      <w:r w:rsidRPr="00250AFB">
        <w:rPr>
          <w:b/>
          <w:sz w:val="28"/>
          <w:szCs w:val="28"/>
        </w:rPr>
        <w:t>КОМИССИИ АДМИНИСТРАЦИИ ШЕЛЕХОВСКОГО</w:t>
      </w:r>
    </w:p>
    <w:p w:rsidR="00CC724B" w:rsidRDefault="00250AFB" w:rsidP="00250AFB">
      <w:pPr>
        <w:jc w:val="center"/>
        <w:rPr>
          <w:sz w:val="28"/>
          <w:szCs w:val="28"/>
        </w:rPr>
      </w:pPr>
      <w:r w:rsidRPr="00250AFB">
        <w:rPr>
          <w:b/>
          <w:sz w:val="28"/>
          <w:szCs w:val="28"/>
        </w:rPr>
        <w:t>МУНИЦИПАЛЬНОГО РАЙОНА</w:t>
      </w:r>
    </w:p>
    <w:p w:rsidR="00CC724B" w:rsidRDefault="00CC724B" w:rsidP="00CC724B">
      <w:pPr>
        <w:jc w:val="both"/>
        <w:rPr>
          <w:sz w:val="28"/>
          <w:szCs w:val="28"/>
        </w:rPr>
      </w:pPr>
    </w:p>
    <w:p w:rsidR="00250AFB" w:rsidRDefault="00250AFB" w:rsidP="00CC724B">
      <w:pPr>
        <w:jc w:val="both"/>
        <w:rPr>
          <w:sz w:val="28"/>
          <w:szCs w:val="28"/>
        </w:rPr>
      </w:pPr>
    </w:p>
    <w:p w:rsidR="00CC724B" w:rsidRDefault="00CC724B" w:rsidP="00CC724B">
      <w:pPr>
        <w:ind w:firstLine="709"/>
        <w:jc w:val="both"/>
        <w:rPr>
          <w:sz w:val="28"/>
          <w:szCs w:val="28"/>
        </w:rPr>
      </w:pPr>
      <w:r>
        <w:rPr>
          <w:sz w:val="28"/>
          <w:szCs w:val="28"/>
        </w:rPr>
        <w:t xml:space="preserve">В целях совершенствования механизмов тарифного регулирования и </w:t>
      </w:r>
      <w:r w:rsidRPr="0000110F">
        <w:rPr>
          <w:sz w:val="28"/>
          <w:szCs w:val="28"/>
        </w:rPr>
        <w:t>правоотношени</w:t>
      </w:r>
      <w:r>
        <w:rPr>
          <w:sz w:val="28"/>
          <w:szCs w:val="28"/>
        </w:rPr>
        <w:t>й</w:t>
      </w:r>
      <w:r w:rsidRPr="0000110F">
        <w:rPr>
          <w:sz w:val="28"/>
          <w:szCs w:val="28"/>
        </w:rPr>
        <w:t>, возникающи</w:t>
      </w:r>
      <w:r>
        <w:rPr>
          <w:sz w:val="28"/>
          <w:szCs w:val="28"/>
        </w:rPr>
        <w:t>х</w:t>
      </w:r>
      <w:r w:rsidRPr="0000110F">
        <w:rPr>
          <w:sz w:val="28"/>
          <w:szCs w:val="28"/>
        </w:rPr>
        <w:t xml:space="preserve"> в связи с установлением тарифов на услуги</w:t>
      </w:r>
      <w:r>
        <w:rPr>
          <w:sz w:val="28"/>
          <w:szCs w:val="28"/>
        </w:rPr>
        <w:t xml:space="preserve"> (работы)</w:t>
      </w:r>
      <w:r w:rsidRPr="0000110F">
        <w:rPr>
          <w:sz w:val="28"/>
          <w:szCs w:val="28"/>
        </w:rPr>
        <w:t xml:space="preserve">, </w:t>
      </w:r>
      <w:r>
        <w:rPr>
          <w:sz w:val="28"/>
          <w:szCs w:val="28"/>
        </w:rPr>
        <w:t>оказываемые (</w:t>
      </w:r>
      <w:r w:rsidRPr="0000110F">
        <w:rPr>
          <w:sz w:val="28"/>
          <w:szCs w:val="28"/>
        </w:rPr>
        <w:t>выполняемые</w:t>
      </w:r>
      <w:r>
        <w:rPr>
          <w:sz w:val="28"/>
          <w:szCs w:val="28"/>
        </w:rPr>
        <w:t>)</w:t>
      </w:r>
      <w:r w:rsidRPr="0000110F">
        <w:rPr>
          <w:sz w:val="28"/>
          <w:szCs w:val="28"/>
        </w:rPr>
        <w:t xml:space="preserve"> муниципальными предприятиями и </w:t>
      </w:r>
      <w:r>
        <w:rPr>
          <w:sz w:val="28"/>
          <w:szCs w:val="28"/>
        </w:rPr>
        <w:t xml:space="preserve">муниципальными </w:t>
      </w:r>
      <w:r w:rsidRPr="0000110F">
        <w:rPr>
          <w:sz w:val="28"/>
          <w:szCs w:val="28"/>
        </w:rPr>
        <w:t>учреждениями</w:t>
      </w:r>
      <w:r>
        <w:rPr>
          <w:sz w:val="28"/>
          <w:szCs w:val="28"/>
        </w:rPr>
        <w:t xml:space="preserve"> Шелеховского района</w:t>
      </w:r>
      <w:r w:rsidRPr="009B01A8">
        <w:rPr>
          <w:sz w:val="28"/>
          <w:szCs w:val="28"/>
        </w:rPr>
        <w:t>,</w:t>
      </w:r>
      <w:r>
        <w:rPr>
          <w:sz w:val="28"/>
          <w:szCs w:val="28"/>
        </w:rPr>
        <w:t xml:space="preserve"> в соответствии с</w:t>
      </w:r>
      <w:r w:rsidR="004E4D98">
        <w:rPr>
          <w:sz w:val="28"/>
          <w:szCs w:val="28"/>
        </w:rPr>
        <w:t>о</w:t>
      </w:r>
      <w:r>
        <w:rPr>
          <w:sz w:val="28"/>
          <w:szCs w:val="28"/>
        </w:rPr>
        <w:t xml:space="preserve"> </w:t>
      </w:r>
      <w:r w:rsidR="004E4D98">
        <w:rPr>
          <w:sz w:val="28"/>
          <w:szCs w:val="28"/>
        </w:rPr>
        <w:t xml:space="preserve">                          ст. ст. 15, 17 </w:t>
      </w:r>
      <w:r w:rsidR="004E4D98" w:rsidRPr="004E4D98">
        <w:rPr>
          <w:sz w:val="28"/>
          <w:szCs w:val="28"/>
        </w:rPr>
        <w:t xml:space="preserve">Федерального закона от </w:t>
      </w:r>
      <w:r w:rsidR="004E4D98">
        <w:rPr>
          <w:sz w:val="28"/>
          <w:szCs w:val="28"/>
        </w:rPr>
        <w:t>0</w:t>
      </w:r>
      <w:r w:rsidR="004E4D98" w:rsidRPr="004E4D98">
        <w:rPr>
          <w:sz w:val="28"/>
          <w:szCs w:val="28"/>
        </w:rPr>
        <w:t>6</w:t>
      </w:r>
      <w:r w:rsidR="004E4D98">
        <w:rPr>
          <w:sz w:val="28"/>
          <w:szCs w:val="28"/>
        </w:rPr>
        <w:t>.10.</w:t>
      </w:r>
      <w:r w:rsidR="004E4D98" w:rsidRPr="004E4D98">
        <w:rPr>
          <w:sz w:val="28"/>
          <w:szCs w:val="28"/>
        </w:rPr>
        <w:t xml:space="preserve">2003 </w:t>
      </w:r>
      <w:r w:rsidR="004E4D98">
        <w:rPr>
          <w:sz w:val="28"/>
          <w:szCs w:val="28"/>
        </w:rPr>
        <w:t>№</w:t>
      </w:r>
      <w:r w:rsidR="004E4D98" w:rsidRPr="004E4D98">
        <w:rPr>
          <w:sz w:val="28"/>
          <w:szCs w:val="28"/>
        </w:rPr>
        <w:t xml:space="preserve"> 131-ФЗ </w:t>
      </w:r>
      <w:r w:rsidR="004E4D98">
        <w:rPr>
          <w:sz w:val="28"/>
          <w:szCs w:val="28"/>
        </w:rPr>
        <w:t>«</w:t>
      </w:r>
      <w:r w:rsidR="004E4D98" w:rsidRPr="004E4D98">
        <w:rPr>
          <w:sz w:val="28"/>
          <w:szCs w:val="28"/>
        </w:rPr>
        <w:t>Об общих принципах организации местного самоуправления в Российской Федерации</w:t>
      </w:r>
      <w:r w:rsidR="004E4D98">
        <w:rPr>
          <w:sz w:val="28"/>
          <w:szCs w:val="28"/>
        </w:rPr>
        <w:t xml:space="preserve">», </w:t>
      </w:r>
      <w:r w:rsidRPr="004E4D98">
        <w:rPr>
          <w:sz w:val="28"/>
          <w:szCs w:val="28"/>
        </w:rPr>
        <w:t>р</w:t>
      </w:r>
      <w:r>
        <w:rPr>
          <w:sz w:val="28"/>
          <w:szCs w:val="28"/>
        </w:rPr>
        <w:t xml:space="preserve">ешением Думы Шелеховского муниципального района </w:t>
      </w:r>
      <w:r w:rsidRPr="0000110F">
        <w:rPr>
          <w:sz w:val="28"/>
          <w:szCs w:val="28"/>
        </w:rPr>
        <w:t>от 26</w:t>
      </w:r>
      <w:r>
        <w:rPr>
          <w:sz w:val="28"/>
          <w:szCs w:val="28"/>
        </w:rPr>
        <w:t>.05.</w:t>
      </w:r>
      <w:r w:rsidRPr="0000110F">
        <w:rPr>
          <w:sz w:val="28"/>
          <w:szCs w:val="28"/>
        </w:rPr>
        <w:t>2011</w:t>
      </w:r>
      <w:r>
        <w:rPr>
          <w:sz w:val="28"/>
          <w:szCs w:val="28"/>
        </w:rPr>
        <w:t xml:space="preserve"> </w:t>
      </w:r>
      <w:r w:rsidRPr="0000110F">
        <w:rPr>
          <w:sz w:val="28"/>
          <w:szCs w:val="28"/>
        </w:rPr>
        <w:t>№ 24-рд</w:t>
      </w:r>
      <w:r>
        <w:rPr>
          <w:sz w:val="28"/>
          <w:szCs w:val="28"/>
        </w:rPr>
        <w:t xml:space="preserve"> «</w:t>
      </w:r>
      <w:r w:rsidRPr="00824F19">
        <w:rPr>
          <w:sz w:val="28"/>
          <w:szCs w:val="28"/>
        </w:rPr>
        <w:t>Об утверждении Порядка принятия решений об установлении тарифов, размеров платы на услуги, оказываемые муниципальными предприятиями и учреждениям, и работы, выполняемые муниципальными предприятиями и учреждениями Шелеховского района</w:t>
      </w:r>
      <w:r>
        <w:rPr>
          <w:sz w:val="28"/>
          <w:szCs w:val="28"/>
        </w:rPr>
        <w:t>», ст. ст. 30, 31, 34, 35 Устава Шелеховского района:</w:t>
      </w:r>
    </w:p>
    <w:p w:rsidR="00CC724B" w:rsidRDefault="00CC724B" w:rsidP="00CC724B">
      <w:pPr>
        <w:ind w:firstLine="720"/>
        <w:jc w:val="both"/>
        <w:rPr>
          <w:sz w:val="28"/>
          <w:szCs w:val="28"/>
        </w:rPr>
      </w:pPr>
    </w:p>
    <w:p w:rsidR="00CC724B" w:rsidRPr="00D30BE7" w:rsidRDefault="00CC724B" w:rsidP="00CC724B">
      <w:pPr>
        <w:ind w:right="-441"/>
        <w:jc w:val="center"/>
        <w:rPr>
          <w:spacing w:val="20"/>
          <w:sz w:val="28"/>
          <w:szCs w:val="28"/>
        </w:rPr>
      </w:pPr>
      <w:r w:rsidRPr="00D30BE7">
        <w:rPr>
          <w:spacing w:val="20"/>
          <w:sz w:val="28"/>
          <w:szCs w:val="28"/>
        </w:rPr>
        <w:t>П</w:t>
      </w:r>
      <w:r>
        <w:rPr>
          <w:spacing w:val="20"/>
          <w:sz w:val="28"/>
          <w:szCs w:val="28"/>
        </w:rPr>
        <w:t xml:space="preserve"> </w:t>
      </w:r>
      <w:r w:rsidRPr="00D30BE7">
        <w:rPr>
          <w:spacing w:val="20"/>
          <w:sz w:val="28"/>
          <w:szCs w:val="28"/>
        </w:rPr>
        <w:t>О</w:t>
      </w:r>
      <w:r>
        <w:rPr>
          <w:spacing w:val="20"/>
          <w:sz w:val="28"/>
          <w:szCs w:val="28"/>
        </w:rPr>
        <w:t xml:space="preserve"> </w:t>
      </w:r>
      <w:r w:rsidRPr="00D30BE7">
        <w:rPr>
          <w:spacing w:val="20"/>
          <w:sz w:val="28"/>
          <w:szCs w:val="28"/>
        </w:rPr>
        <w:t>С</w:t>
      </w:r>
      <w:r>
        <w:rPr>
          <w:spacing w:val="20"/>
          <w:sz w:val="28"/>
          <w:szCs w:val="28"/>
        </w:rPr>
        <w:t xml:space="preserve"> </w:t>
      </w:r>
      <w:r w:rsidRPr="00D30BE7">
        <w:rPr>
          <w:spacing w:val="20"/>
          <w:sz w:val="28"/>
          <w:szCs w:val="28"/>
        </w:rPr>
        <w:t>Т</w:t>
      </w:r>
      <w:r>
        <w:rPr>
          <w:spacing w:val="20"/>
          <w:sz w:val="28"/>
          <w:szCs w:val="28"/>
        </w:rPr>
        <w:t xml:space="preserve"> </w:t>
      </w:r>
      <w:r w:rsidRPr="00D30BE7">
        <w:rPr>
          <w:spacing w:val="20"/>
          <w:sz w:val="28"/>
          <w:szCs w:val="28"/>
        </w:rPr>
        <w:t>А</w:t>
      </w:r>
      <w:r>
        <w:rPr>
          <w:spacing w:val="20"/>
          <w:sz w:val="28"/>
          <w:szCs w:val="28"/>
        </w:rPr>
        <w:t xml:space="preserve"> </w:t>
      </w:r>
      <w:r w:rsidRPr="00D30BE7">
        <w:rPr>
          <w:spacing w:val="20"/>
          <w:sz w:val="28"/>
          <w:szCs w:val="28"/>
        </w:rPr>
        <w:t>Н</w:t>
      </w:r>
      <w:r>
        <w:rPr>
          <w:spacing w:val="20"/>
          <w:sz w:val="28"/>
          <w:szCs w:val="28"/>
        </w:rPr>
        <w:t xml:space="preserve"> </w:t>
      </w:r>
      <w:r w:rsidRPr="00D30BE7">
        <w:rPr>
          <w:spacing w:val="20"/>
          <w:sz w:val="28"/>
          <w:szCs w:val="28"/>
        </w:rPr>
        <w:t>О</w:t>
      </w:r>
      <w:r>
        <w:rPr>
          <w:spacing w:val="20"/>
          <w:sz w:val="28"/>
          <w:szCs w:val="28"/>
        </w:rPr>
        <w:t xml:space="preserve"> </w:t>
      </w:r>
      <w:r w:rsidRPr="00D30BE7">
        <w:rPr>
          <w:spacing w:val="20"/>
          <w:sz w:val="28"/>
          <w:szCs w:val="28"/>
        </w:rPr>
        <w:t>В</w:t>
      </w:r>
      <w:r>
        <w:rPr>
          <w:spacing w:val="20"/>
          <w:sz w:val="28"/>
          <w:szCs w:val="28"/>
        </w:rPr>
        <w:t xml:space="preserve"> </w:t>
      </w:r>
      <w:r w:rsidRPr="00D30BE7">
        <w:rPr>
          <w:spacing w:val="20"/>
          <w:sz w:val="28"/>
          <w:szCs w:val="28"/>
        </w:rPr>
        <w:t>Л</w:t>
      </w:r>
      <w:r>
        <w:rPr>
          <w:spacing w:val="20"/>
          <w:sz w:val="28"/>
          <w:szCs w:val="28"/>
        </w:rPr>
        <w:t xml:space="preserve"> </w:t>
      </w:r>
      <w:r w:rsidRPr="00D30BE7">
        <w:rPr>
          <w:spacing w:val="20"/>
          <w:sz w:val="28"/>
          <w:szCs w:val="28"/>
        </w:rPr>
        <w:t>Я</w:t>
      </w:r>
      <w:r>
        <w:rPr>
          <w:spacing w:val="20"/>
          <w:sz w:val="28"/>
          <w:szCs w:val="28"/>
        </w:rPr>
        <w:t xml:space="preserve"> </w:t>
      </w:r>
      <w:r w:rsidRPr="00D30BE7">
        <w:rPr>
          <w:spacing w:val="20"/>
          <w:sz w:val="28"/>
          <w:szCs w:val="28"/>
        </w:rPr>
        <w:t>Е</w:t>
      </w:r>
      <w:r>
        <w:rPr>
          <w:spacing w:val="20"/>
          <w:sz w:val="28"/>
          <w:szCs w:val="28"/>
        </w:rPr>
        <w:t xml:space="preserve"> </w:t>
      </w:r>
      <w:r w:rsidRPr="00D30BE7">
        <w:rPr>
          <w:spacing w:val="20"/>
          <w:sz w:val="28"/>
          <w:szCs w:val="28"/>
        </w:rPr>
        <w:t>Т:</w:t>
      </w:r>
    </w:p>
    <w:p w:rsidR="00CC724B" w:rsidRDefault="00CC724B" w:rsidP="00CC724B">
      <w:pPr>
        <w:jc w:val="both"/>
        <w:rPr>
          <w:sz w:val="28"/>
          <w:szCs w:val="28"/>
        </w:rPr>
      </w:pPr>
    </w:p>
    <w:p w:rsidR="00CC724B" w:rsidRDefault="00CC724B" w:rsidP="00CC724B">
      <w:pPr>
        <w:numPr>
          <w:ilvl w:val="0"/>
          <w:numId w:val="9"/>
        </w:numPr>
        <w:tabs>
          <w:tab w:val="left" w:pos="993"/>
        </w:tabs>
        <w:ind w:left="0" w:firstLine="709"/>
        <w:jc w:val="both"/>
        <w:rPr>
          <w:sz w:val="28"/>
          <w:szCs w:val="28"/>
        </w:rPr>
      </w:pPr>
      <w:r>
        <w:rPr>
          <w:sz w:val="28"/>
          <w:szCs w:val="28"/>
        </w:rPr>
        <w:t>Утвердить прилагаемое Положение о тарифной комиссии Администрации Шелеховского муниципального района.</w:t>
      </w:r>
    </w:p>
    <w:p w:rsidR="00CC724B" w:rsidRDefault="00CC724B" w:rsidP="00CC724B">
      <w:pPr>
        <w:numPr>
          <w:ilvl w:val="0"/>
          <w:numId w:val="9"/>
        </w:numPr>
        <w:tabs>
          <w:tab w:val="left" w:pos="993"/>
        </w:tabs>
        <w:ind w:left="0" w:firstLine="709"/>
        <w:jc w:val="both"/>
        <w:rPr>
          <w:sz w:val="28"/>
          <w:szCs w:val="28"/>
        </w:rPr>
      </w:pPr>
      <w:r>
        <w:rPr>
          <w:sz w:val="28"/>
          <w:szCs w:val="28"/>
        </w:rPr>
        <w:t>Признать утратившим силу постановление Мэра</w:t>
      </w:r>
      <w:r w:rsidRPr="00213E75">
        <w:rPr>
          <w:sz w:val="28"/>
          <w:szCs w:val="28"/>
        </w:rPr>
        <w:t xml:space="preserve"> Шелеховского муниципального района от 2</w:t>
      </w:r>
      <w:r>
        <w:rPr>
          <w:sz w:val="28"/>
          <w:szCs w:val="28"/>
        </w:rPr>
        <w:t>7</w:t>
      </w:r>
      <w:r w:rsidRPr="00213E75">
        <w:rPr>
          <w:sz w:val="28"/>
          <w:szCs w:val="28"/>
        </w:rPr>
        <w:t>.</w:t>
      </w:r>
      <w:r>
        <w:rPr>
          <w:sz w:val="28"/>
          <w:szCs w:val="28"/>
        </w:rPr>
        <w:t>1</w:t>
      </w:r>
      <w:r w:rsidRPr="00213E75">
        <w:rPr>
          <w:sz w:val="28"/>
          <w:szCs w:val="28"/>
        </w:rPr>
        <w:t>0.20</w:t>
      </w:r>
      <w:r>
        <w:rPr>
          <w:sz w:val="28"/>
          <w:szCs w:val="28"/>
        </w:rPr>
        <w:t xml:space="preserve">08 </w:t>
      </w:r>
      <w:r w:rsidRPr="00213E75">
        <w:rPr>
          <w:sz w:val="28"/>
          <w:szCs w:val="28"/>
        </w:rPr>
        <w:t>№</w:t>
      </w:r>
      <w:r>
        <w:rPr>
          <w:sz w:val="28"/>
          <w:szCs w:val="28"/>
        </w:rPr>
        <w:t xml:space="preserve"> 814-п «О тарифной комиссии Администрации Шелеховского муниципального района».</w:t>
      </w:r>
    </w:p>
    <w:p w:rsidR="00CC724B" w:rsidRPr="00CC724B" w:rsidRDefault="00CC724B" w:rsidP="00CC724B">
      <w:pPr>
        <w:pStyle w:val="a8"/>
        <w:numPr>
          <w:ilvl w:val="0"/>
          <w:numId w:val="9"/>
        </w:numPr>
        <w:tabs>
          <w:tab w:val="left" w:pos="993"/>
        </w:tabs>
        <w:autoSpaceDE w:val="0"/>
        <w:autoSpaceDN w:val="0"/>
        <w:adjustRightInd w:val="0"/>
        <w:ind w:left="0" w:firstLine="709"/>
        <w:rPr>
          <w:kern w:val="2"/>
          <w:szCs w:val="28"/>
          <w:lang w:eastAsia="ko-KR"/>
        </w:rPr>
      </w:pPr>
      <w:r w:rsidRPr="00CC724B">
        <w:rPr>
          <w:szCs w:val="28"/>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CC724B" w:rsidRDefault="00CC724B" w:rsidP="00CC724B">
      <w:pPr>
        <w:ind w:firstLine="540"/>
        <w:jc w:val="center"/>
        <w:rPr>
          <w:sz w:val="28"/>
          <w:szCs w:val="28"/>
        </w:rPr>
      </w:pPr>
    </w:p>
    <w:p w:rsidR="00CC724B" w:rsidRDefault="00CC724B" w:rsidP="00CC724B">
      <w:pPr>
        <w:ind w:firstLine="540"/>
        <w:jc w:val="center"/>
        <w:rPr>
          <w:sz w:val="28"/>
          <w:szCs w:val="28"/>
        </w:rPr>
      </w:pPr>
    </w:p>
    <w:p w:rsidR="00CC724B" w:rsidRPr="00787AD7" w:rsidRDefault="00CC724B" w:rsidP="00CC724B">
      <w:pPr>
        <w:rPr>
          <w:color w:val="000000"/>
          <w:sz w:val="28"/>
          <w:szCs w:val="28"/>
        </w:rPr>
      </w:pPr>
      <w:r w:rsidRPr="00787AD7">
        <w:rPr>
          <w:color w:val="000000"/>
          <w:sz w:val="28"/>
          <w:szCs w:val="28"/>
        </w:rPr>
        <w:t>Мэр Шелеховского</w:t>
      </w:r>
    </w:p>
    <w:p w:rsidR="00CC724B" w:rsidRPr="00886390" w:rsidRDefault="00CC724B" w:rsidP="00CC724B">
      <w:pPr>
        <w:jc w:val="both"/>
        <w:rPr>
          <w:color w:val="000000"/>
          <w:sz w:val="28"/>
          <w:szCs w:val="28"/>
        </w:rPr>
      </w:pPr>
      <w:r>
        <w:rPr>
          <w:color w:val="000000"/>
          <w:sz w:val="28"/>
          <w:szCs w:val="28"/>
        </w:rPr>
        <w:t xml:space="preserve">муниципального района   </w:t>
      </w:r>
      <w:r w:rsidRPr="00787AD7">
        <w:rPr>
          <w:color w:val="000000"/>
          <w:sz w:val="28"/>
          <w:szCs w:val="28"/>
        </w:rPr>
        <w:tab/>
      </w:r>
      <w:r w:rsidRPr="00787AD7">
        <w:rPr>
          <w:color w:val="000000"/>
          <w:sz w:val="28"/>
          <w:szCs w:val="28"/>
        </w:rPr>
        <w:tab/>
      </w:r>
      <w:r>
        <w:rPr>
          <w:color w:val="000000"/>
          <w:sz w:val="28"/>
          <w:szCs w:val="28"/>
        </w:rPr>
        <w:t xml:space="preserve">                                                       М.Н. Модин</w:t>
      </w:r>
    </w:p>
    <w:p w:rsidR="00CC724B" w:rsidRDefault="00CC724B" w:rsidP="00CC724B">
      <w:pPr>
        <w:jc w:val="both"/>
        <w:rPr>
          <w:sz w:val="28"/>
          <w:szCs w:val="28"/>
        </w:rPr>
      </w:pPr>
    </w:p>
    <w:p w:rsidR="00CC724B" w:rsidRDefault="00CC724B" w:rsidP="00CC724B">
      <w:pPr>
        <w:jc w:val="both"/>
        <w:rPr>
          <w:sz w:val="28"/>
          <w:szCs w:val="28"/>
        </w:rPr>
      </w:pPr>
    </w:p>
    <w:p w:rsidR="00CC724B" w:rsidRDefault="00CC724B" w:rsidP="00CC724B">
      <w:pPr>
        <w:jc w:val="both"/>
        <w:rPr>
          <w:sz w:val="28"/>
          <w:szCs w:val="28"/>
        </w:rPr>
      </w:pPr>
    </w:p>
    <w:p w:rsidR="00250AFB" w:rsidRDefault="00250AFB" w:rsidP="00CC724B">
      <w:pPr>
        <w:jc w:val="both"/>
        <w:rPr>
          <w:sz w:val="28"/>
          <w:szCs w:val="28"/>
        </w:rPr>
      </w:pPr>
    </w:p>
    <w:p w:rsidR="00250AFB" w:rsidRDefault="00250AFB" w:rsidP="00CC724B">
      <w:pPr>
        <w:jc w:val="both"/>
        <w:rPr>
          <w:sz w:val="28"/>
          <w:szCs w:val="28"/>
        </w:rPr>
      </w:pPr>
    </w:p>
    <w:p w:rsidR="00CC724B" w:rsidRDefault="00CC724B" w:rsidP="00CC724B">
      <w:pPr>
        <w:jc w:val="both"/>
        <w:rPr>
          <w:sz w:val="28"/>
          <w:szCs w:val="28"/>
        </w:rPr>
      </w:pPr>
    </w:p>
    <w:p w:rsidR="00CC724B" w:rsidRDefault="00CC724B" w:rsidP="00CC724B">
      <w:pPr>
        <w:jc w:val="both"/>
        <w:rPr>
          <w:sz w:val="28"/>
          <w:szCs w:val="28"/>
        </w:rPr>
      </w:pPr>
    </w:p>
    <w:p w:rsidR="00CC724B" w:rsidRDefault="00CC724B" w:rsidP="00CC724B">
      <w:pPr>
        <w:jc w:val="both"/>
        <w:rPr>
          <w:sz w:val="28"/>
          <w:szCs w:val="28"/>
        </w:rPr>
      </w:pPr>
    </w:p>
    <w:p w:rsidR="00CC724B" w:rsidRDefault="00CC724B" w:rsidP="00CC724B">
      <w:pPr>
        <w:ind w:left="4536"/>
        <w:rPr>
          <w:sz w:val="28"/>
          <w:szCs w:val="28"/>
        </w:rPr>
      </w:pPr>
      <w:r w:rsidRPr="00CC724B">
        <w:rPr>
          <w:sz w:val="28"/>
          <w:szCs w:val="28"/>
        </w:rPr>
        <w:t>УТВЕРЖДЕН</w:t>
      </w:r>
      <w:r>
        <w:rPr>
          <w:sz w:val="28"/>
          <w:szCs w:val="28"/>
        </w:rPr>
        <w:t>О</w:t>
      </w:r>
    </w:p>
    <w:p w:rsidR="00CC724B" w:rsidRDefault="00CC724B" w:rsidP="00CC724B">
      <w:pPr>
        <w:ind w:left="4536"/>
        <w:rPr>
          <w:sz w:val="28"/>
          <w:szCs w:val="28"/>
        </w:rPr>
      </w:pPr>
      <w:r>
        <w:rPr>
          <w:sz w:val="28"/>
          <w:szCs w:val="28"/>
        </w:rPr>
        <w:t xml:space="preserve">постановлением Администрации </w:t>
      </w:r>
    </w:p>
    <w:p w:rsidR="00CC724B" w:rsidRPr="00CC724B" w:rsidRDefault="00CC724B" w:rsidP="00CC724B">
      <w:pPr>
        <w:ind w:firstLine="4536"/>
        <w:rPr>
          <w:sz w:val="28"/>
          <w:szCs w:val="28"/>
        </w:rPr>
      </w:pPr>
      <w:r>
        <w:rPr>
          <w:sz w:val="28"/>
          <w:szCs w:val="28"/>
        </w:rPr>
        <w:t xml:space="preserve">Шелеховского </w:t>
      </w:r>
      <w:r w:rsidRPr="00CC724B">
        <w:rPr>
          <w:sz w:val="28"/>
          <w:szCs w:val="28"/>
        </w:rPr>
        <w:t>муниципального района</w:t>
      </w:r>
    </w:p>
    <w:p w:rsidR="00CC724B" w:rsidRPr="00CC724B" w:rsidRDefault="00CC724B" w:rsidP="00CC724B">
      <w:pPr>
        <w:ind w:firstLine="4536"/>
        <w:rPr>
          <w:sz w:val="28"/>
          <w:szCs w:val="28"/>
        </w:rPr>
      </w:pPr>
      <w:r w:rsidRPr="00CC724B">
        <w:rPr>
          <w:sz w:val="28"/>
          <w:szCs w:val="28"/>
        </w:rPr>
        <w:t>«</w:t>
      </w:r>
      <w:r w:rsidR="00250AFB">
        <w:rPr>
          <w:sz w:val="28"/>
          <w:szCs w:val="28"/>
        </w:rPr>
        <w:t>22</w:t>
      </w:r>
      <w:r w:rsidRPr="00CC724B">
        <w:rPr>
          <w:sz w:val="28"/>
          <w:szCs w:val="28"/>
        </w:rPr>
        <w:t>»</w:t>
      </w:r>
      <w:r w:rsidR="00A5163B">
        <w:rPr>
          <w:sz w:val="28"/>
          <w:szCs w:val="28"/>
        </w:rPr>
        <w:t xml:space="preserve"> </w:t>
      </w:r>
      <w:r w:rsidR="00250AFB">
        <w:rPr>
          <w:sz w:val="28"/>
          <w:szCs w:val="28"/>
        </w:rPr>
        <w:t xml:space="preserve">апреля </w:t>
      </w:r>
      <w:r w:rsidRPr="00CC724B">
        <w:rPr>
          <w:sz w:val="28"/>
          <w:szCs w:val="28"/>
        </w:rPr>
        <w:t>20</w:t>
      </w:r>
      <w:r w:rsidR="00250AFB">
        <w:rPr>
          <w:sz w:val="28"/>
          <w:szCs w:val="28"/>
        </w:rPr>
        <w:t xml:space="preserve">21 </w:t>
      </w:r>
      <w:r w:rsidRPr="00CC724B">
        <w:rPr>
          <w:sz w:val="28"/>
          <w:szCs w:val="28"/>
        </w:rPr>
        <w:t>г. №</w:t>
      </w:r>
      <w:r w:rsidR="00250AFB">
        <w:rPr>
          <w:sz w:val="28"/>
          <w:szCs w:val="28"/>
        </w:rPr>
        <w:t xml:space="preserve"> 244-па</w:t>
      </w:r>
      <w:bookmarkStart w:id="0" w:name="_GoBack"/>
      <w:bookmarkEnd w:id="0"/>
    </w:p>
    <w:p w:rsidR="00CC724B" w:rsidRDefault="00CC724B" w:rsidP="00CC724B">
      <w:pPr>
        <w:rPr>
          <w:sz w:val="28"/>
          <w:szCs w:val="28"/>
        </w:rPr>
      </w:pPr>
    </w:p>
    <w:p w:rsidR="00CC724B" w:rsidRDefault="00CC724B" w:rsidP="00CC724B">
      <w:pPr>
        <w:jc w:val="center"/>
        <w:rPr>
          <w:sz w:val="28"/>
          <w:szCs w:val="28"/>
        </w:rPr>
      </w:pPr>
      <w:r>
        <w:rPr>
          <w:sz w:val="28"/>
          <w:szCs w:val="28"/>
        </w:rPr>
        <w:t>Положение о тарифной комиссии Администрации Шелеховского муниципального района</w:t>
      </w:r>
    </w:p>
    <w:p w:rsidR="00CC724B" w:rsidRDefault="00CC724B" w:rsidP="00CC724B">
      <w:pPr>
        <w:ind w:left="720"/>
        <w:jc w:val="center"/>
        <w:rPr>
          <w:sz w:val="28"/>
          <w:szCs w:val="28"/>
        </w:rPr>
      </w:pPr>
    </w:p>
    <w:p w:rsidR="00CC724B" w:rsidRPr="00A5163B" w:rsidRDefault="00CC724B" w:rsidP="00CC724B">
      <w:pPr>
        <w:numPr>
          <w:ilvl w:val="0"/>
          <w:numId w:val="2"/>
        </w:numPr>
        <w:jc w:val="center"/>
        <w:rPr>
          <w:sz w:val="28"/>
          <w:szCs w:val="28"/>
          <w:lang w:val="en-US"/>
        </w:rPr>
      </w:pPr>
      <w:r>
        <w:rPr>
          <w:sz w:val="28"/>
          <w:szCs w:val="28"/>
        </w:rPr>
        <w:t>Общие положения</w:t>
      </w:r>
    </w:p>
    <w:p w:rsidR="00A5163B" w:rsidRPr="00A04843" w:rsidRDefault="00A5163B" w:rsidP="00A5163B">
      <w:pPr>
        <w:ind w:left="1440"/>
        <w:rPr>
          <w:sz w:val="28"/>
          <w:szCs w:val="28"/>
          <w:lang w:val="en-US"/>
        </w:rPr>
      </w:pPr>
    </w:p>
    <w:p w:rsidR="00CC724B" w:rsidRDefault="00CC724B" w:rsidP="00CC724B">
      <w:pPr>
        <w:numPr>
          <w:ilvl w:val="0"/>
          <w:numId w:val="3"/>
        </w:numPr>
        <w:ind w:left="0" w:firstLine="720"/>
        <w:jc w:val="both"/>
        <w:rPr>
          <w:sz w:val="28"/>
          <w:szCs w:val="28"/>
        </w:rPr>
      </w:pPr>
      <w:r>
        <w:rPr>
          <w:sz w:val="28"/>
          <w:szCs w:val="28"/>
        </w:rPr>
        <w:t>Тарифная комиссия Администрации Шелеховского муниципального района (далее – тарифная комиссия) является постоянно действующим коллегиальным органом при Администрации Шелеховского муниципального района (далее – Администрация района), уполномоченным рассматривать материалы по установлению тарифов</w:t>
      </w:r>
      <w:r w:rsidRPr="0000110F">
        <w:rPr>
          <w:sz w:val="28"/>
          <w:szCs w:val="28"/>
        </w:rPr>
        <w:t xml:space="preserve"> на услуги</w:t>
      </w:r>
      <w:r>
        <w:rPr>
          <w:sz w:val="28"/>
          <w:szCs w:val="28"/>
        </w:rPr>
        <w:t xml:space="preserve"> (</w:t>
      </w:r>
      <w:r w:rsidRPr="0000110F">
        <w:rPr>
          <w:sz w:val="28"/>
          <w:szCs w:val="28"/>
        </w:rPr>
        <w:t>работы</w:t>
      </w:r>
      <w:r>
        <w:rPr>
          <w:sz w:val="28"/>
          <w:szCs w:val="28"/>
        </w:rPr>
        <w:t>)</w:t>
      </w:r>
      <w:r w:rsidRPr="0000110F">
        <w:rPr>
          <w:sz w:val="28"/>
          <w:szCs w:val="28"/>
        </w:rPr>
        <w:t xml:space="preserve">, </w:t>
      </w:r>
      <w:r>
        <w:rPr>
          <w:sz w:val="28"/>
          <w:szCs w:val="28"/>
        </w:rPr>
        <w:t>оказываемые (</w:t>
      </w:r>
      <w:r w:rsidRPr="0000110F">
        <w:rPr>
          <w:sz w:val="28"/>
          <w:szCs w:val="28"/>
        </w:rPr>
        <w:t>выполняемые</w:t>
      </w:r>
      <w:r>
        <w:rPr>
          <w:sz w:val="28"/>
          <w:szCs w:val="28"/>
        </w:rPr>
        <w:t>)</w:t>
      </w:r>
      <w:r w:rsidRPr="0000110F">
        <w:rPr>
          <w:sz w:val="28"/>
          <w:szCs w:val="28"/>
        </w:rPr>
        <w:t xml:space="preserve"> муниципальными предприятиями и </w:t>
      </w:r>
      <w:r>
        <w:rPr>
          <w:sz w:val="28"/>
          <w:szCs w:val="28"/>
        </w:rPr>
        <w:t xml:space="preserve">муниципальными </w:t>
      </w:r>
      <w:r w:rsidRPr="0000110F">
        <w:rPr>
          <w:sz w:val="28"/>
          <w:szCs w:val="28"/>
        </w:rPr>
        <w:t>учреждениями</w:t>
      </w:r>
      <w:r>
        <w:rPr>
          <w:sz w:val="28"/>
          <w:szCs w:val="28"/>
        </w:rPr>
        <w:t xml:space="preserve"> Шелеховского района (далее – муниципальные организации) с целью выработки предложений об установлении тарифов.</w:t>
      </w:r>
    </w:p>
    <w:p w:rsidR="00CC724B" w:rsidRDefault="00CC724B" w:rsidP="00CC724B">
      <w:pPr>
        <w:numPr>
          <w:ilvl w:val="0"/>
          <w:numId w:val="3"/>
        </w:numPr>
        <w:ind w:left="0" w:firstLine="720"/>
        <w:jc w:val="both"/>
        <w:rPr>
          <w:sz w:val="28"/>
          <w:szCs w:val="28"/>
        </w:rPr>
      </w:pPr>
      <w:r>
        <w:rPr>
          <w:sz w:val="28"/>
          <w:szCs w:val="28"/>
        </w:rPr>
        <w:t>Тарифная комиссия в своей работе руководствуется действующим законодательством Российской Федерации, нормативными правовыми актами Иркутской области, Уставом Шелеховского района, иными муниципальными правовыми актами Шелеховского района, настоящим Положением.</w:t>
      </w:r>
    </w:p>
    <w:p w:rsidR="00CC724B" w:rsidRDefault="00CC724B" w:rsidP="00CC724B">
      <w:pPr>
        <w:numPr>
          <w:ilvl w:val="0"/>
          <w:numId w:val="3"/>
        </w:numPr>
        <w:ind w:left="0" w:firstLine="720"/>
        <w:jc w:val="both"/>
        <w:rPr>
          <w:sz w:val="28"/>
          <w:szCs w:val="28"/>
        </w:rPr>
      </w:pPr>
      <w:r>
        <w:rPr>
          <w:sz w:val="28"/>
          <w:szCs w:val="28"/>
        </w:rPr>
        <w:t>Решения тарифной комиссии по вопросам установления тарифов</w:t>
      </w:r>
      <w:r w:rsidRPr="0000110F">
        <w:rPr>
          <w:sz w:val="28"/>
          <w:szCs w:val="28"/>
        </w:rPr>
        <w:t xml:space="preserve"> на услуги</w:t>
      </w:r>
      <w:r>
        <w:rPr>
          <w:sz w:val="28"/>
          <w:szCs w:val="28"/>
        </w:rPr>
        <w:t xml:space="preserve"> (</w:t>
      </w:r>
      <w:r w:rsidRPr="0000110F">
        <w:rPr>
          <w:sz w:val="28"/>
          <w:szCs w:val="28"/>
        </w:rPr>
        <w:t>работы</w:t>
      </w:r>
      <w:r>
        <w:rPr>
          <w:sz w:val="28"/>
          <w:szCs w:val="28"/>
        </w:rPr>
        <w:t>)</w:t>
      </w:r>
      <w:r w:rsidRPr="0000110F">
        <w:rPr>
          <w:sz w:val="28"/>
          <w:szCs w:val="28"/>
        </w:rPr>
        <w:t xml:space="preserve">, </w:t>
      </w:r>
      <w:r>
        <w:rPr>
          <w:sz w:val="28"/>
          <w:szCs w:val="28"/>
        </w:rPr>
        <w:t>оказываемые (</w:t>
      </w:r>
      <w:r w:rsidRPr="0000110F">
        <w:rPr>
          <w:sz w:val="28"/>
          <w:szCs w:val="28"/>
        </w:rPr>
        <w:t>выполняемые</w:t>
      </w:r>
      <w:r>
        <w:rPr>
          <w:sz w:val="28"/>
          <w:szCs w:val="28"/>
        </w:rPr>
        <w:t>)</w:t>
      </w:r>
      <w:r w:rsidRPr="0000110F">
        <w:rPr>
          <w:sz w:val="28"/>
          <w:szCs w:val="28"/>
        </w:rPr>
        <w:t xml:space="preserve"> муниципальными </w:t>
      </w:r>
      <w:r>
        <w:rPr>
          <w:sz w:val="28"/>
          <w:szCs w:val="28"/>
        </w:rPr>
        <w:t>организациями, оформляются протоколами заседания тарифной комиссии и носят рекомендательный характер.</w:t>
      </w:r>
    </w:p>
    <w:p w:rsidR="00CC724B" w:rsidRDefault="00CC724B" w:rsidP="00CC724B">
      <w:pPr>
        <w:numPr>
          <w:ilvl w:val="0"/>
          <w:numId w:val="3"/>
        </w:numPr>
        <w:ind w:left="0" w:firstLine="720"/>
        <w:jc w:val="both"/>
        <w:rPr>
          <w:sz w:val="28"/>
          <w:szCs w:val="28"/>
        </w:rPr>
      </w:pPr>
      <w:r>
        <w:rPr>
          <w:sz w:val="28"/>
          <w:szCs w:val="28"/>
        </w:rPr>
        <w:t xml:space="preserve">Структурным подразделением Администрации района, обеспечивающим и организующим деятельность тарифной комиссии, является управление по экономике Администрации района (далее – управление по экономике). </w:t>
      </w:r>
    </w:p>
    <w:p w:rsidR="00CC724B" w:rsidRDefault="00CC724B" w:rsidP="00CC724B">
      <w:pPr>
        <w:ind w:left="720"/>
        <w:jc w:val="both"/>
        <w:rPr>
          <w:sz w:val="28"/>
          <w:szCs w:val="28"/>
        </w:rPr>
      </w:pPr>
      <w:r>
        <w:rPr>
          <w:sz w:val="28"/>
          <w:szCs w:val="28"/>
        </w:rPr>
        <w:t xml:space="preserve">  </w:t>
      </w:r>
    </w:p>
    <w:p w:rsidR="00CC724B" w:rsidRDefault="00CC724B" w:rsidP="00CC724B">
      <w:pPr>
        <w:numPr>
          <w:ilvl w:val="0"/>
          <w:numId w:val="2"/>
        </w:numPr>
        <w:jc w:val="center"/>
        <w:rPr>
          <w:sz w:val="28"/>
          <w:szCs w:val="28"/>
        </w:rPr>
      </w:pPr>
      <w:r>
        <w:rPr>
          <w:sz w:val="28"/>
          <w:szCs w:val="28"/>
        </w:rPr>
        <w:t>Основные задачи, функции и права тарифной комиссии</w:t>
      </w:r>
    </w:p>
    <w:p w:rsidR="00A5163B" w:rsidRPr="00E83E0C" w:rsidRDefault="00A5163B" w:rsidP="00A5163B">
      <w:pPr>
        <w:ind w:left="1440"/>
        <w:rPr>
          <w:sz w:val="28"/>
          <w:szCs w:val="28"/>
        </w:rPr>
      </w:pPr>
    </w:p>
    <w:p w:rsidR="00CC724B" w:rsidRDefault="00CC724B" w:rsidP="00CC724B">
      <w:pPr>
        <w:numPr>
          <w:ilvl w:val="0"/>
          <w:numId w:val="3"/>
        </w:numPr>
        <w:ind w:left="0" w:firstLine="720"/>
        <w:jc w:val="both"/>
        <w:rPr>
          <w:sz w:val="28"/>
          <w:szCs w:val="28"/>
        </w:rPr>
      </w:pPr>
      <w:r>
        <w:rPr>
          <w:sz w:val="28"/>
          <w:szCs w:val="28"/>
        </w:rPr>
        <w:t>Основными задачами тарифной комиссии являются:</w:t>
      </w:r>
    </w:p>
    <w:p w:rsidR="00CC724B" w:rsidRDefault="00CC724B" w:rsidP="00CC724B">
      <w:pPr>
        <w:numPr>
          <w:ilvl w:val="0"/>
          <w:numId w:val="4"/>
        </w:numPr>
        <w:ind w:left="0" w:firstLine="709"/>
        <w:jc w:val="both"/>
        <w:rPr>
          <w:sz w:val="28"/>
          <w:szCs w:val="28"/>
        </w:rPr>
      </w:pPr>
      <w:r w:rsidRPr="0098459E">
        <w:rPr>
          <w:sz w:val="28"/>
          <w:szCs w:val="28"/>
        </w:rPr>
        <w:t>соблюдение</w:t>
      </w:r>
      <w:r w:rsidRPr="00CC2DE5">
        <w:rPr>
          <w:sz w:val="28"/>
          <w:szCs w:val="28"/>
        </w:rPr>
        <w:t xml:space="preserve"> </w:t>
      </w:r>
      <w:r w:rsidRPr="0098459E">
        <w:rPr>
          <w:sz w:val="28"/>
          <w:szCs w:val="28"/>
        </w:rPr>
        <w:t>экономической обоснованности затрат</w:t>
      </w:r>
      <w:r>
        <w:rPr>
          <w:sz w:val="28"/>
          <w:szCs w:val="28"/>
        </w:rPr>
        <w:t xml:space="preserve"> и обеспечение защиты </w:t>
      </w:r>
      <w:r w:rsidRPr="0098459E">
        <w:rPr>
          <w:sz w:val="28"/>
          <w:szCs w:val="28"/>
        </w:rPr>
        <w:t>экономических интересов поставщиков и потребителей услуг</w:t>
      </w:r>
      <w:r>
        <w:rPr>
          <w:sz w:val="28"/>
          <w:szCs w:val="28"/>
        </w:rPr>
        <w:t xml:space="preserve"> (работ)</w:t>
      </w:r>
      <w:r w:rsidRPr="0098459E">
        <w:rPr>
          <w:sz w:val="28"/>
          <w:szCs w:val="28"/>
        </w:rPr>
        <w:t xml:space="preserve">, тарифы на которые подлежат регулированию </w:t>
      </w:r>
      <w:r>
        <w:rPr>
          <w:sz w:val="28"/>
          <w:szCs w:val="28"/>
        </w:rPr>
        <w:t>Администрацией</w:t>
      </w:r>
      <w:r w:rsidRPr="0098459E">
        <w:rPr>
          <w:sz w:val="28"/>
          <w:szCs w:val="28"/>
        </w:rPr>
        <w:t xml:space="preserve"> района в соответствии с действующим законодательством;</w:t>
      </w:r>
    </w:p>
    <w:p w:rsidR="00CC724B" w:rsidRDefault="00CC724B" w:rsidP="00CC724B">
      <w:pPr>
        <w:numPr>
          <w:ilvl w:val="0"/>
          <w:numId w:val="4"/>
        </w:numPr>
        <w:ind w:left="0" w:firstLine="709"/>
        <w:jc w:val="both"/>
        <w:rPr>
          <w:sz w:val="28"/>
          <w:szCs w:val="28"/>
        </w:rPr>
      </w:pPr>
      <w:r w:rsidRPr="0098459E">
        <w:rPr>
          <w:sz w:val="28"/>
          <w:szCs w:val="28"/>
        </w:rPr>
        <w:t xml:space="preserve">защита </w:t>
      </w:r>
      <w:r>
        <w:rPr>
          <w:sz w:val="28"/>
          <w:szCs w:val="28"/>
        </w:rPr>
        <w:t xml:space="preserve">социальных и экономических интересов </w:t>
      </w:r>
      <w:r w:rsidRPr="0098459E">
        <w:rPr>
          <w:sz w:val="28"/>
          <w:szCs w:val="28"/>
        </w:rPr>
        <w:t xml:space="preserve">потребителей </w:t>
      </w:r>
      <w:r>
        <w:rPr>
          <w:sz w:val="28"/>
          <w:szCs w:val="28"/>
        </w:rPr>
        <w:t xml:space="preserve">услуг (работ) </w:t>
      </w:r>
      <w:r w:rsidRPr="0098459E">
        <w:rPr>
          <w:sz w:val="28"/>
          <w:szCs w:val="28"/>
        </w:rPr>
        <w:t>от необоснованного изменения</w:t>
      </w:r>
      <w:r>
        <w:rPr>
          <w:sz w:val="28"/>
          <w:szCs w:val="28"/>
        </w:rPr>
        <w:t xml:space="preserve"> (завышения)</w:t>
      </w:r>
      <w:r w:rsidRPr="0098459E">
        <w:rPr>
          <w:sz w:val="28"/>
          <w:szCs w:val="28"/>
        </w:rPr>
        <w:t xml:space="preserve"> тарифов;</w:t>
      </w:r>
    </w:p>
    <w:p w:rsidR="00CC724B" w:rsidRDefault="00CC724B" w:rsidP="00CC724B">
      <w:pPr>
        <w:numPr>
          <w:ilvl w:val="0"/>
          <w:numId w:val="4"/>
        </w:numPr>
        <w:ind w:left="0" w:firstLine="709"/>
        <w:jc w:val="both"/>
        <w:rPr>
          <w:sz w:val="28"/>
          <w:szCs w:val="28"/>
        </w:rPr>
      </w:pPr>
      <w:r>
        <w:rPr>
          <w:sz w:val="28"/>
          <w:szCs w:val="28"/>
        </w:rPr>
        <w:lastRenderedPageBreak/>
        <w:t>проведение единой политики регулирования тарифов на территории Шелеховского района, направленной на повышение качества услуг (работ), оказываемых (выполняемых) муниципальными организациями</w:t>
      </w:r>
      <w:r w:rsidRPr="0098459E">
        <w:rPr>
          <w:sz w:val="28"/>
          <w:szCs w:val="28"/>
        </w:rPr>
        <w:t>.</w:t>
      </w:r>
    </w:p>
    <w:p w:rsidR="00CC724B" w:rsidRDefault="00CC724B" w:rsidP="00CC724B">
      <w:pPr>
        <w:numPr>
          <w:ilvl w:val="0"/>
          <w:numId w:val="3"/>
        </w:numPr>
        <w:ind w:left="0" w:firstLine="720"/>
        <w:jc w:val="both"/>
        <w:rPr>
          <w:sz w:val="28"/>
          <w:szCs w:val="28"/>
        </w:rPr>
      </w:pPr>
      <w:r w:rsidRPr="0098459E">
        <w:rPr>
          <w:sz w:val="28"/>
          <w:szCs w:val="28"/>
        </w:rPr>
        <w:t>Исходя из возложенных на нее задач, тарифная комиссия осуществляет следующие</w:t>
      </w:r>
      <w:r>
        <w:rPr>
          <w:sz w:val="28"/>
          <w:szCs w:val="28"/>
        </w:rPr>
        <w:t xml:space="preserve"> </w:t>
      </w:r>
      <w:r w:rsidRPr="0098459E">
        <w:rPr>
          <w:sz w:val="28"/>
          <w:szCs w:val="28"/>
        </w:rPr>
        <w:t>функции:</w:t>
      </w:r>
    </w:p>
    <w:p w:rsidR="00CC724B" w:rsidRDefault="00CC724B" w:rsidP="00CC724B">
      <w:pPr>
        <w:numPr>
          <w:ilvl w:val="1"/>
          <w:numId w:val="5"/>
        </w:numPr>
        <w:ind w:left="0" w:firstLine="709"/>
        <w:jc w:val="both"/>
        <w:rPr>
          <w:sz w:val="28"/>
          <w:szCs w:val="28"/>
        </w:rPr>
      </w:pPr>
      <w:r w:rsidRPr="0098459E">
        <w:rPr>
          <w:sz w:val="28"/>
          <w:szCs w:val="28"/>
        </w:rPr>
        <w:t xml:space="preserve">предварительный анализ документов, представленных </w:t>
      </w:r>
      <w:r w:rsidRPr="004C788C">
        <w:rPr>
          <w:sz w:val="28"/>
          <w:szCs w:val="28"/>
        </w:rPr>
        <w:t xml:space="preserve">муниципальными </w:t>
      </w:r>
      <w:r w:rsidRPr="0098459E">
        <w:rPr>
          <w:sz w:val="28"/>
          <w:szCs w:val="28"/>
        </w:rPr>
        <w:t>организациями в целях установления тарифов на услуги</w:t>
      </w:r>
      <w:r w:rsidRPr="004C788C">
        <w:rPr>
          <w:sz w:val="28"/>
          <w:szCs w:val="28"/>
        </w:rPr>
        <w:t xml:space="preserve"> (работы)</w:t>
      </w:r>
      <w:r w:rsidRPr="0098459E">
        <w:rPr>
          <w:sz w:val="28"/>
          <w:szCs w:val="28"/>
        </w:rPr>
        <w:t>;</w:t>
      </w:r>
    </w:p>
    <w:p w:rsidR="00CC724B" w:rsidRDefault="00CC724B" w:rsidP="00CC724B">
      <w:pPr>
        <w:numPr>
          <w:ilvl w:val="1"/>
          <w:numId w:val="5"/>
        </w:numPr>
        <w:ind w:left="0" w:firstLine="709"/>
        <w:jc w:val="both"/>
        <w:rPr>
          <w:sz w:val="28"/>
          <w:szCs w:val="28"/>
        </w:rPr>
      </w:pPr>
      <w:r w:rsidRPr="0098459E">
        <w:rPr>
          <w:sz w:val="28"/>
          <w:szCs w:val="28"/>
        </w:rPr>
        <w:t xml:space="preserve">организация взаимодействия </w:t>
      </w:r>
      <w:r>
        <w:rPr>
          <w:sz w:val="28"/>
          <w:szCs w:val="28"/>
        </w:rPr>
        <w:t>Администрации</w:t>
      </w:r>
      <w:r w:rsidRPr="0098459E">
        <w:rPr>
          <w:sz w:val="28"/>
          <w:szCs w:val="28"/>
        </w:rPr>
        <w:t xml:space="preserve"> района и </w:t>
      </w:r>
      <w:r w:rsidRPr="004C788C">
        <w:rPr>
          <w:sz w:val="28"/>
          <w:szCs w:val="28"/>
        </w:rPr>
        <w:t xml:space="preserve">муниципальных </w:t>
      </w:r>
      <w:r w:rsidRPr="0098459E">
        <w:rPr>
          <w:sz w:val="28"/>
          <w:szCs w:val="28"/>
        </w:rPr>
        <w:t xml:space="preserve">организаций в целях обеспечения устойчивого развития экономики Шелеховского района и повышения качества оказываемых </w:t>
      </w:r>
      <w:r w:rsidRPr="004C788C">
        <w:rPr>
          <w:sz w:val="28"/>
          <w:szCs w:val="28"/>
        </w:rPr>
        <w:t xml:space="preserve">(выполняемых) </w:t>
      </w:r>
      <w:r w:rsidRPr="0098459E">
        <w:rPr>
          <w:sz w:val="28"/>
          <w:szCs w:val="28"/>
        </w:rPr>
        <w:t>услуг</w:t>
      </w:r>
      <w:r w:rsidRPr="004C788C">
        <w:rPr>
          <w:sz w:val="28"/>
          <w:szCs w:val="28"/>
        </w:rPr>
        <w:t xml:space="preserve"> (работ)</w:t>
      </w:r>
      <w:r w:rsidRPr="0098459E">
        <w:rPr>
          <w:sz w:val="28"/>
          <w:szCs w:val="28"/>
        </w:rPr>
        <w:t xml:space="preserve">, тарифы </w:t>
      </w:r>
      <w:r>
        <w:rPr>
          <w:sz w:val="28"/>
          <w:szCs w:val="28"/>
        </w:rPr>
        <w:t xml:space="preserve">на </w:t>
      </w:r>
      <w:r w:rsidRPr="0098459E">
        <w:rPr>
          <w:sz w:val="28"/>
          <w:szCs w:val="28"/>
        </w:rPr>
        <w:t>которые подлежат регулированию;</w:t>
      </w:r>
    </w:p>
    <w:p w:rsidR="00CC724B" w:rsidRDefault="00CC724B" w:rsidP="00CC724B">
      <w:pPr>
        <w:numPr>
          <w:ilvl w:val="1"/>
          <w:numId w:val="5"/>
        </w:numPr>
        <w:ind w:left="0" w:firstLine="709"/>
        <w:jc w:val="both"/>
        <w:rPr>
          <w:sz w:val="28"/>
          <w:szCs w:val="28"/>
        </w:rPr>
      </w:pPr>
      <w:r w:rsidRPr="00515175">
        <w:rPr>
          <w:sz w:val="28"/>
          <w:szCs w:val="28"/>
        </w:rPr>
        <w:t>принятие решения в части рекомендации по установлению тарифов на услуги (работы) муниципальных организаций;</w:t>
      </w:r>
    </w:p>
    <w:p w:rsidR="00CC724B" w:rsidRDefault="00CC724B" w:rsidP="00CC724B">
      <w:pPr>
        <w:numPr>
          <w:ilvl w:val="1"/>
          <w:numId w:val="5"/>
        </w:numPr>
        <w:ind w:left="0" w:firstLine="709"/>
        <w:jc w:val="both"/>
        <w:rPr>
          <w:sz w:val="28"/>
          <w:szCs w:val="28"/>
        </w:rPr>
      </w:pPr>
      <w:r w:rsidRPr="00515175">
        <w:rPr>
          <w:sz w:val="28"/>
          <w:szCs w:val="28"/>
        </w:rPr>
        <w:t xml:space="preserve">участие в подготовке проектов правовых актов </w:t>
      </w:r>
      <w:r>
        <w:rPr>
          <w:sz w:val="28"/>
          <w:szCs w:val="28"/>
        </w:rPr>
        <w:t>Администрации</w:t>
      </w:r>
      <w:r w:rsidRPr="00515175">
        <w:rPr>
          <w:sz w:val="28"/>
          <w:szCs w:val="28"/>
        </w:rPr>
        <w:t xml:space="preserve"> района по вопросам регулирования тарифов на услуги (работы)</w:t>
      </w:r>
      <w:r>
        <w:rPr>
          <w:sz w:val="28"/>
          <w:szCs w:val="28"/>
        </w:rPr>
        <w:t xml:space="preserve"> </w:t>
      </w:r>
      <w:r w:rsidRPr="00515175">
        <w:rPr>
          <w:sz w:val="28"/>
          <w:szCs w:val="28"/>
        </w:rPr>
        <w:t>в соответствии с действующим законодательством;</w:t>
      </w:r>
    </w:p>
    <w:p w:rsidR="00CC724B" w:rsidRPr="00515175" w:rsidRDefault="00CC724B" w:rsidP="00CC724B">
      <w:pPr>
        <w:numPr>
          <w:ilvl w:val="1"/>
          <w:numId w:val="5"/>
        </w:numPr>
        <w:ind w:left="0" w:firstLine="709"/>
        <w:jc w:val="both"/>
        <w:rPr>
          <w:sz w:val="28"/>
          <w:szCs w:val="28"/>
        </w:rPr>
      </w:pPr>
      <w:r w:rsidRPr="00515175">
        <w:rPr>
          <w:sz w:val="28"/>
          <w:szCs w:val="28"/>
        </w:rPr>
        <w:t>осуществление иных функций по вопросам, касающимся установления тарифов</w:t>
      </w:r>
      <w:r w:rsidRPr="007E55E6">
        <w:rPr>
          <w:sz w:val="28"/>
          <w:szCs w:val="28"/>
        </w:rPr>
        <w:t xml:space="preserve"> </w:t>
      </w:r>
      <w:r w:rsidRPr="00515175">
        <w:rPr>
          <w:sz w:val="28"/>
          <w:szCs w:val="28"/>
        </w:rPr>
        <w:t>на услуги (работы) в пределах ее компетенции.</w:t>
      </w:r>
      <w:r w:rsidRPr="00515175">
        <w:rPr>
          <w:sz w:val="28"/>
          <w:szCs w:val="28"/>
        </w:rPr>
        <w:br/>
        <w:t>       7. В целях реализации возложенных на нее задач и функций тарифная комиссия имеет право:</w:t>
      </w:r>
    </w:p>
    <w:p w:rsidR="00CC724B" w:rsidRDefault="00CC724B" w:rsidP="00CC724B">
      <w:pPr>
        <w:numPr>
          <w:ilvl w:val="0"/>
          <w:numId w:val="6"/>
        </w:numPr>
        <w:ind w:left="0" w:firstLine="709"/>
        <w:jc w:val="both"/>
        <w:rPr>
          <w:sz w:val="28"/>
          <w:szCs w:val="28"/>
        </w:rPr>
      </w:pPr>
      <w:r w:rsidRPr="007C5473">
        <w:rPr>
          <w:sz w:val="28"/>
          <w:szCs w:val="28"/>
        </w:rPr>
        <w:t>организовывать и проводить в установленном порядке совещания и рабочие встречи по вопросам установления тарифов</w:t>
      </w:r>
      <w:r w:rsidRPr="007E55E6">
        <w:rPr>
          <w:sz w:val="28"/>
          <w:szCs w:val="28"/>
        </w:rPr>
        <w:t xml:space="preserve"> </w:t>
      </w:r>
      <w:r w:rsidRPr="00515175">
        <w:rPr>
          <w:sz w:val="28"/>
          <w:szCs w:val="28"/>
        </w:rPr>
        <w:t>на услуги (работы)</w:t>
      </w:r>
      <w:r w:rsidRPr="007C5473">
        <w:rPr>
          <w:sz w:val="28"/>
          <w:szCs w:val="28"/>
        </w:rPr>
        <w:t>;</w:t>
      </w:r>
    </w:p>
    <w:p w:rsidR="00CC724B" w:rsidRDefault="00CC724B" w:rsidP="00CC724B">
      <w:pPr>
        <w:numPr>
          <w:ilvl w:val="0"/>
          <w:numId w:val="6"/>
        </w:numPr>
        <w:ind w:left="0" w:firstLine="709"/>
        <w:jc w:val="both"/>
        <w:rPr>
          <w:sz w:val="28"/>
          <w:szCs w:val="28"/>
        </w:rPr>
      </w:pPr>
      <w:r w:rsidRPr="007C5473">
        <w:rPr>
          <w:sz w:val="28"/>
          <w:szCs w:val="28"/>
        </w:rPr>
        <w:t>ходатайствовать о привлечении в установленном порядке к работе тарифной комиссии специалистов и организаций (в том числе аудиторов) для проведения независимых экспертиз;</w:t>
      </w:r>
    </w:p>
    <w:p w:rsidR="00CC724B" w:rsidRDefault="00CC724B" w:rsidP="00CC724B">
      <w:pPr>
        <w:numPr>
          <w:ilvl w:val="0"/>
          <w:numId w:val="6"/>
        </w:numPr>
        <w:ind w:left="0" w:firstLine="709"/>
        <w:jc w:val="both"/>
        <w:rPr>
          <w:sz w:val="28"/>
          <w:szCs w:val="28"/>
        </w:rPr>
      </w:pPr>
      <w:r>
        <w:rPr>
          <w:sz w:val="28"/>
          <w:szCs w:val="28"/>
        </w:rPr>
        <w:t>направлять</w:t>
      </w:r>
      <w:r w:rsidRPr="007C5473">
        <w:rPr>
          <w:sz w:val="28"/>
          <w:szCs w:val="28"/>
        </w:rPr>
        <w:t xml:space="preserve"> предложения Мэру </w:t>
      </w:r>
      <w:r>
        <w:rPr>
          <w:sz w:val="28"/>
          <w:szCs w:val="28"/>
        </w:rPr>
        <w:t xml:space="preserve">Шелеховского муниципального </w:t>
      </w:r>
      <w:r w:rsidRPr="007C5473">
        <w:rPr>
          <w:sz w:val="28"/>
          <w:szCs w:val="28"/>
        </w:rPr>
        <w:t>района, в иные органы и организации по вопросам совершенствования ценообразования;</w:t>
      </w:r>
    </w:p>
    <w:p w:rsidR="00CC724B" w:rsidRDefault="00CC724B" w:rsidP="00CC724B">
      <w:pPr>
        <w:numPr>
          <w:ilvl w:val="0"/>
          <w:numId w:val="6"/>
        </w:numPr>
        <w:ind w:left="0" w:firstLine="709"/>
        <w:jc w:val="both"/>
        <w:rPr>
          <w:sz w:val="28"/>
          <w:szCs w:val="28"/>
        </w:rPr>
      </w:pPr>
      <w:r>
        <w:rPr>
          <w:sz w:val="28"/>
          <w:szCs w:val="28"/>
        </w:rPr>
        <w:t>направлять</w:t>
      </w:r>
      <w:r w:rsidRPr="007C5473">
        <w:rPr>
          <w:sz w:val="28"/>
          <w:szCs w:val="28"/>
        </w:rPr>
        <w:t xml:space="preserve"> в управление по экономике предложения о необходимости запроса у муниципальных организаций документов, необходимых для расчета тарифов </w:t>
      </w:r>
      <w:r w:rsidRPr="00515175">
        <w:rPr>
          <w:sz w:val="28"/>
          <w:szCs w:val="28"/>
        </w:rPr>
        <w:t>на услуги (работы)</w:t>
      </w:r>
      <w:r>
        <w:rPr>
          <w:sz w:val="28"/>
          <w:szCs w:val="28"/>
        </w:rPr>
        <w:t xml:space="preserve"> </w:t>
      </w:r>
      <w:r w:rsidRPr="007C5473">
        <w:rPr>
          <w:sz w:val="28"/>
          <w:szCs w:val="28"/>
        </w:rPr>
        <w:t>в соответствии с действующим законодательством;</w:t>
      </w:r>
    </w:p>
    <w:p w:rsidR="00CC724B" w:rsidRDefault="00CC724B" w:rsidP="00CC724B">
      <w:pPr>
        <w:numPr>
          <w:ilvl w:val="0"/>
          <w:numId w:val="6"/>
        </w:numPr>
        <w:ind w:left="0" w:firstLine="709"/>
        <w:jc w:val="both"/>
        <w:rPr>
          <w:sz w:val="28"/>
          <w:szCs w:val="28"/>
        </w:rPr>
      </w:pPr>
      <w:r w:rsidRPr="007C5473">
        <w:rPr>
          <w:sz w:val="28"/>
          <w:szCs w:val="28"/>
        </w:rPr>
        <w:t xml:space="preserve">приглашать на заседания представителей муниципальных организаций, тарифы на услуги (работы) которых в соответствии с действующим законодательством подлежат регулированию </w:t>
      </w:r>
      <w:r>
        <w:rPr>
          <w:sz w:val="28"/>
          <w:szCs w:val="28"/>
        </w:rPr>
        <w:t>Администрацией</w:t>
      </w:r>
      <w:r w:rsidRPr="007C5473">
        <w:rPr>
          <w:sz w:val="28"/>
          <w:szCs w:val="28"/>
        </w:rPr>
        <w:t xml:space="preserve"> района;</w:t>
      </w:r>
    </w:p>
    <w:p w:rsidR="00CC724B" w:rsidRPr="007C5473" w:rsidRDefault="00CC724B" w:rsidP="00CC724B">
      <w:pPr>
        <w:numPr>
          <w:ilvl w:val="0"/>
          <w:numId w:val="6"/>
        </w:numPr>
        <w:ind w:left="0" w:firstLine="709"/>
        <w:jc w:val="both"/>
        <w:rPr>
          <w:sz w:val="28"/>
          <w:szCs w:val="28"/>
        </w:rPr>
      </w:pPr>
      <w:r w:rsidRPr="007C5473">
        <w:rPr>
          <w:sz w:val="28"/>
          <w:szCs w:val="28"/>
        </w:rPr>
        <w:t>информировать Мэра Шелеховского</w:t>
      </w:r>
      <w:r>
        <w:rPr>
          <w:sz w:val="28"/>
          <w:szCs w:val="28"/>
        </w:rPr>
        <w:t xml:space="preserve"> муниципального</w:t>
      </w:r>
      <w:r w:rsidRPr="007C5473">
        <w:rPr>
          <w:sz w:val="28"/>
          <w:szCs w:val="28"/>
        </w:rPr>
        <w:t xml:space="preserve"> района о ненадлежащем исполнении муниципальными организациями постановлений Администрации района об установлении тарифов</w:t>
      </w:r>
      <w:r w:rsidRPr="007E55E6">
        <w:rPr>
          <w:sz w:val="28"/>
          <w:szCs w:val="28"/>
        </w:rPr>
        <w:t xml:space="preserve"> </w:t>
      </w:r>
      <w:r w:rsidRPr="00515175">
        <w:rPr>
          <w:sz w:val="28"/>
          <w:szCs w:val="28"/>
        </w:rPr>
        <w:t>на услуги (работы)</w:t>
      </w:r>
      <w:r>
        <w:rPr>
          <w:sz w:val="28"/>
          <w:szCs w:val="28"/>
        </w:rPr>
        <w:t>,</w:t>
      </w:r>
      <w:r w:rsidRPr="007C5473">
        <w:rPr>
          <w:sz w:val="28"/>
          <w:szCs w:val="28"/>
        </w:rPr>
        <w:t xml:space="preserve"> решений тарифной комиссии.</w:t>
      </w:r>
    </w:p>
    <w:p w:rsidR="00CC724B" w:rsidRDefault="00CC724B" w:rsidP="00CC724B">
      <w:pPr>
        <w:ind w:left="709"/>
        <w:jc w:val="center"/>
        <w:rPr>
          <w:sz w:val="28"/>
          <w:szCs w:val="28"/>
        </w:rPr>
      </w:pPr>
    </w:p>
    <w:p w:rsidR="00CC724B" w:rsidRPr="00A5163B" w:rsidRDefault="00CC724B" w:rsidP="00A5163B">
      <w:pPr>
        <w:pStyle w:val="a8"/>
        <w:numPr>
          <w:ilvl w:val="0"/>
          <w:numId w:val="2"/>
        </w:numPr>
        <w:jc w:val="center"/>
        <w:rPr>
          <w:szCs w:val="28"/>
        </w:rPr>
      </w:pPr>
      <w:r w:rsidRPr="00A5163B">
        <w:rPr>
          <w:szCs w:val="28"/>
        </w:rPr>
        <w:t>Состав тарифной комиссии и организация ее работы</w:t>
      </w:r>
    </w:p>
    <w:p w:rsidR="00A5163B" w:rsidRPr="00A5163B" w:rsidRDefault="00A5163B" w:rsidP="00A5163B">
      <w:pPr>
        <w:pStyle w:val="a8"/>
        <w:ind w:left="1440" w:firstLine="0"/>
        <w:rPr>
          <w:szCs w:val="28"/>
        </w:rPr>
      </w:pPr>
    </w:p>
    <w:p w:rsidR="00CC724B" w:rsidRDefault="00CC724B" w:rsidP="00CC724B">
      <w:pPr>
        <w:numPr>
          <w:ilvl w:val="0"/>
          <w:numId w:val="7"/>
        </w:numPr>
        <w:ind w:left="0" w:firstLine="709"/>
        <w:jc w:val="both"/>
        <w:rPr>
          <w:sz w:val="28"/>
          <w:szCs w:val="28"/>
        </w:rPr>
      </w:pPr>
      <w:r>
        <w:rPr>
          <w:sz w:val="28"/>
          <w:szCs w:val="28"/>
        </w:rPr>
        <w:t>Перечень должностей, входящий в состав тарифной комиссии, утверждается распоряжением Администрации района.</w:t>
      </w:r>
    </w:p>
    <w:p w:rsidR="00CC724B" w:rsidRDefault="00CC724B" w:rsidP="00CC724B">
      <w:pPr>
        <w:numPr>
          <w:ilvl w:val="0"/>
          <w:numId w:val="7"/>
        </w:numPr>
        <w:ind w:left="0" w:firstLine="709"/>
        <w:jc w:val="both"/>
        <w:rPr>
          <w:sz w:val="28"/>
          <w:szCs w:val="28"/>
        </w:rPr>
      </w:pPr>
      <w:r w:rsidRPr="00515175">
        <w:rPr>
          <w:sz w:val="28"/>
          <w:szCs w:val="28"/>
        </w:rPr>
        <w:lastRenderedPageBreak/>
        <w:t>Тарифная комиссия состоит из председателя, заместителя председателя и членов тарифной комиссии.</w:t>
      </w:r>
    </w:p>
    <w:p w:rsidR="00CC724B" w:rsidRDefault="00CC724B" w:rsidP="00CC724B">
      <w:pPr>
        <w:numPr>
          <w:ilvl w:val="0"/>
          <w:numId w:val="7"/>
        </w:numPr>
        <w:ind w:left="0" w:firstLine="709"/>
        <w:jc w:val="both"/>
        <w:rPr>
          <w:sz w:val="28"/>
          <w:szCs w:val="28"/>
        </w:rPr>
      </w:pPr>
      <w:r w:rsidRPr="003116A3">
        <w:rPr>
          <w:sz w:val="28"/>
          <w:szCs w:val="28"/>
        </w:rPr>
        <w:t>К работе комиссии могут привлекаться должностные лица организаций и структурных подразделений, курирующих муниципальные организации, эксперты и специалисты соответствующих сфер деятельности.</w:t>
      </w:r>
    </w:p>
    <w:p w:rsidR="00CC724B" w:rsidRDefault="00CC724B" w:rsidP="00CC724B">
      <w:pPr>
        <w:numPr>
          <w:ilvl w:val="0"/>
          <w:numId w:val="7"/>
        </w:numPr>
        <w:ind w:left="0" w:firstLine="709"/>
        <w:jc w:val="both"/>
        <w:rPr>
          <w:sz w:val="28"/>
          <w:szCs w:val="28"/>
        </w:rPr>
      </w:pPr>
      <w:r w:rsidRPr="003116A3">
        <w:rPr>
          <w:sz w:val="28"/>
          <w:szCs w:val="28"/>
        </w:rPr>
        <w:t>Персональный состав тарифной комиссии, принимающий участие в заседании, указывается в протоколе</w:t>
      </w:r>
      <w:r>
        <w:rPr>
          <w:sz w:val="28"/>
          <w:szCs w:val="28"/>
        </w:rPr>
        <w:t xml:space="preserve"> заседания</w:t>
      </w:r>
      <w:r w:rsidRPr="003116A3">
        <w:rPr>
          <w:sz w:val="28"/>
          <w:szCs w:val="28"/>
        </w:rPr>
        <w:t xml:space="preserve"> тарифной комиссии.</w:t>
      </w:r>
    </w:p>
    <w:p w:rsidR="00CC724B" w:rsidRDefault="00CC724B" w:rsidP="00CC724B">
      <w:pPr>
        <w:numPr>
          <w:ilvl w:val="0"/>
          <w:numId w:val="7"/>
        </w:numPr>
        <w:ind w:left="0" w:firstLine="709"/>
        <w:jc w:val="both"/>
        <w:rPr>
          <w:sz w:val="28"/>
          <w:szCs w:val="28"/>
        </w:rPr>
      </w:pPr>
      <w:r w:rsidRPr="003116A3">
        <w:rPr>
          <w:sz w:val="28"/>
          <w:szCs w:val="28"/>
        </w:rPr>
        <w:t>Тарифная комиссия принимает коллегиальные решения по всем вопросам, входящим в ее компетенцию.</w:t>
      </w:r>
    </w:p>
    <w:p w:rsidR="00CC724B" w:rsidRDefault="00CC724B" w:rsidP="00CC724B">
      <w:pPr>
        <w:numPr>
          <w:ilvl w:val="0"/>
          <w:numId w:val="7"/>
        </w:numPr>
        <w:ind w:left="0" w:firstLine="709"/>
        <w:jc w:val="both"/>
        <w:rPr>
          <w:sz w:val="28"/>
          <w:szCs w:val="28"/>
        </w:rPr>
      </w:pPr>
      <w:r w:rsidRPr="003116A3">
        <w:rPr>
          <w:sz w:val="28"/>
          <w:szCs w:val="28"/>
        </w:rPr>
        <w:t>Работу комиссии возглавляет председатель тарифной комиссии, который осуществляет общее руководство деятельностью комиссии, организует работу тарифной комиссии, распределяет обязанности между членами тарифной комиссии, подписывает протоколы заседаний тарифной комиссии, контролирует исполнение решений тарифной комиссии.</w:t>
      </w:r>
    </w:p>
    <w:p w:rsidR="00CC724B" w:rsidRDefault="00CC724B" w:rsidP="00CC724B">
      <w:pPr>
        <w:numPr>
          <w:ilvl w:val="0"/>
          <w:numId w:val="7"/>
        </w:numPr>
        <w:ind w:left="0" w:firstLine="709"/>
        <w:jc w:val="both"/>
        <w:rPr>
          <w:sz w:val="28"/>
          <w:szCs w:val="28"/>
        </w:rPr>
      </w:pPr>
      <w:r w:rsidRPr="003116A3">
        <w:rPr>
          <w:sz w:val="28"/>
          <w:szCs w:val="28"/>
        </w:rPr>
        <w:t>Функции председателя тарифной комиссии в случае его временного отсутствия осуществляются заместителем председателя тарифной комиссии.</w:t>
      </w:r>
    </w:p>
    <w:p w:rsidR="00CC724B" w:rsidRDefault="00CC724B" w:rsidP="00CC724B">
      <w:pPr>
        <w:ind w:left="709"/>
        <w:jc w:val="both"/>
        <w:rPr>
          <w:sz w:val="28"/>
          <w:szCs w:val="28"/>
        </w:rPr>
      </w:pPr>
    </w:p>
    <w:p w:rsidR="00CC724B" w:rsidRPr="00A5163B" w:rsidRDefault="00CC724B" w:rsidP="00A5163B">
      <w:pPr>
        <w:pStyle w:val="a8"/>
        <w:numPr>
          <w:ilvl w:val="0"/>
          <w:numId w:val="2"/>
        </w:numPr>
        <w:jc w:val="center"/>
        <w:rPr>
          <w:szCs w:val="28"/>
        </w:rPr>
      </w:pPr>
      <w:r w:rsidRPr="00A5163B">
        <w:rPr>
          <w:szCs w:val="28"/>
        </w:rPr>
        <w:t>Порядок принятия решений тарифной комиссией</w:t>
      </w:r>
    </w:p>
    <w:p w:rsidR="00A5163B" w:rsidRPr="00A5163B" w:rsidRDefault="00A5163B" w:rsidP="00A5163B">
      <w:pPr>
        <w:pStyle w:val="a8"/>
        <w:ind w:left="1440" w:firstLine="0"/>
        <w:rPr>
          <w:szCs w:val="28"/>
        </w:rPr>
      </w:pPr>
    </w:p>
    <w:p w:rsidR="00CC724B" w:rsidRDefault="00CC724B" w:rsidP="00CC724B">
      <w:pPr>
        <w:numPr>
          <w:ilvl w:val="0"/>
          <w:numId w:val="7"/>
        </w:numPr>
        <w:ind w:left="0" w:firstLine="709"/>
        <w:jc w:val="both"/>
        <w:rPr>
          <w:sz w:val="28"/>
          <w:szCs w:val="28"/>
        </w:rPr>
      </w:pPr>
      <w:r w:rsidRPr="0098459E">
        <w:rPr>
          <w:sz w:val="28"/>
          <w:szCs w:val="28"/>
        </w:rPr>
        <w:t>Заседание тарифной комиссии является открытым и считается правомочным, если в нем участвуют более половины членов тарифной комиссии</w:t>
      </w:r>
      <w:r>
        <w:rPr>
          <w:sz w:val="28"/>
          <w:szCs w:val="28"/>
        </w:rPr>
        <w:t>.</w:t>
      </w:r>
    </w:p>
    <w:p w:rsidR="00CC724B" w:rsidRDefault="00CC724B" w:rsidP="00CC724B">
      <w:pPr>
        <w:numPr>
          <w:ilvl w:val="0"/>
          <w:numId w:val="7"/>
        </w:numPr>
        <w:ind w:left="0" w:firstLine="709"/>
        <w:jc w:val="both"/>
        <w:rPr>
          <w:sz w:val="28"/>
          <w:szCs w:val="28"/>
        </w:rPr>
      </w:pPr>
      <w:r w:rsidRPr="0098459E">
        <w:rPr>
          <w:sz w:val="28"/>
          <w:szCs w:val="28"/>
        </w:rPr>
        <w:t>Открывая заседание, председатель тарифной комиссии оглашает повестку дня заседания.</w:t>
      </w:r>
    </w:p>
    <w:p w:rsidR="00CC724B" w:rsidRDefault="00CC724B" w:rsidP="00CC724B">
      <w:pPr>
        <w:numPr>
          <w:ilvl w:val="0"/>
          <w:numId w:val="7"/>
        </w:numPr>
        <w:ind w:left="0" w:firstLine="709"/>
        <w:jc w:val="both"/>
        <w:rPr>
          <w:sz w:val="28"/>
          <w:szCs w:val="28"/>
        </w:rPr>
      </w:pPr>
      <w:r>
        <w:rPr>
          <w:sz w:val="28"/>
          <w:szCs w:val="28"/>
        </w:rPr>
        <w:t xml:space="preserve"> </w:t>
      </w:r>
      <w:r w:rsidRPr="0098459E">
        <w:rPr>
          <w:sz w:val="28"/>
          <w:szCs w:val="28"/>
        </w:rPr>
        <w:t>Повестка дня заседания представляется всем членам тарифной комиссии за 5 дней до дня заседания.</w:t>
      </w:r>
    </w:p>
    <w:p w:rsidR="00CC724B" w:rsidRDefault="00CC724B" w:rsidP="00CC724B">
      <w:pPr>
        <w:numPr>
          <w:ilvl w:val="0"/>
          <w:numId w:val="7"/>
        </w:numPr>
        <w:ind w:left="0" w:firstLine="709"/>
        <w:jc w:val="both"/>
        <w:rPr>
          <w:sz w:val="28"/>
          <w:szCs w:val="28"/>
        </w:rPr>
      </w:pPr>
      <w:r w:rsidRPr="0098459E">
        <w:rPr>
          <w:sz w:val="28"/>
          <w:szCs w:val="28"/>
        </w:rPr>
        <w:t>Тарифная комиссия заслушивает представителя управления по экономике о результатах экспертизы</w:t>
      </w:r>
      <w:r>
        <w:rPr>
          <w:sz w:val="28"/>
          <w:szCs w:val="28"/>
        </w:rPr>
        <w:t>,</w:t>
      </w:r>
      <w:r w:rsidRPr="0098459E">
        <w:rPr>
          <w:sz w:val="28"/>
          <w:szCs w:val="28"/>
        </w:rPr>
        <w:t xml:space="preserve"> представленных </w:t>
      </w:r>
      <w:r>
        <w:rPr>
          <w:sz w:val="28"/>
          <w:szCs w:val="28"/>
        </w:rPr>
        <w:t xml:space="preserve">муниципальными </w:t>
      </w:r>
      <w:r w:rsidRPr="0098459E">
        <w:rPr>
          <w:sz w:val="28"/>
          <w:szCs w:val="28"/>
        </w:rPr>
        <w:t xml:space="preserve">организациями документов и подготовленного </w:t>
      </w:r>
      <w:r>
        <w:rPr>
          <w:sz w:val="28"/>
          <w:szCs w:val="28"/>
        </w:rPr>
        <w:t xml:space="preserve">управлением по экономике </w:t>
      </w:r>
      <w:r w:rsidRPr="0098459E">
        <w:rPr>
          <w:sz w:val="28"/>
          <w:szCs w:val="28"/>
        </w:rPr>
        <w:t>заключения</w:t>
      </w:r>
      <w:r>
        <w:rPr>
          <w:sz w:val="28"/>
          <w:szCs w:val="28"/>
        </w:rPr>
        <w:t>, проводит рассмотрение предложений и принимает решение в части рекомендаций по установлению тарифов на услуги (работы) муниципальных организаций, путем голосования.</w:t>
      </w:r>
    </w:p>
    <w:p w:rsidR="00CC724B" w:rsidRDefault="00CC724B" w:rsidP="00CC724B">
      <w:pPr>
        <w:numPr>
          <w:ilvl w:val="0"/>
          <w:numId w:val="7"/>
        </w:numPr>
        <w:ind w:left="0" w:firstLine="709"/>
        <w:jc w:val="both"/>
        <w:rPr>
          <w:sz w:val="28"/>
          <w:szCs w:val="28"/>
        </w:rPr>
      </w:pPr>
      <w:r w:rsidRPr="00440B07">
        <w:rPr>
          <w:sz w:val="28"/>
          <w:szCs w:val="28"/>
        </w:rPr>
        <w:t>Решения тарифной комиссии по вопросам</w:t>
      </w:r>
      <w:r>
        <w:rPr>
          <w:sz w:val="28"/>
          <w:szCs w:val="28"/>
        </w:rPr>
        <w:t xml:space="preserve">, отнесенным к ее компетенции, </w:t>
      </w:r>
      <w:r w:rsidRPr="00440B07">
        <w:rPr>
          <w:sz w:val="28"/>
          <w:szCs w:val="28"/>
        </w:rPr>
        <w:t>принимаются простым большинством голосов. При равенстве голосов голос председательствующего является решающим.</w:t>
      </w:r>
    </w:p>
    <w:p w:rsidR="00CC724B" w:rsidRDefault="00CC724B" w:rsidP="00CC724B">
      <w:pPr>
        <w:numPr>
          <w:ilvl w:val="0"/>
          <w:numId w:val="7"/>
        </w:numPr>
        <w:ind w:left="0" w:firstLine="709"/>
        <w:jc w:val="both"/>
        <w:rPr>
          <w:sz w:val="28"/>
          <w:szCs w:val="28"/>
        </w:rPr>
      </w:pPr>
      <w:r>
        <w:rPr>
          <w:sz w:val="28"/>
          <w:szCs w:val="28"/>
        </w:rPr>
        <w:t>Решение тарифной комиссии оформляется протоколом, в котором указывается дата проведения заседания, список присутствующих членов тарифной комиссии, краткие сведения о предложениях, ходе обсуждения и полная формулировка принятого решения.</w:t>
      </w:r>
    </w:p>
    <w:p w:rsidR="00CC724B" w:rsidRDefault="00CC724B" w:rsidP="00CC724B">
      <w:pPr>
        <w:ind w:firstLine="709"/>
        <w:jc w:val="both"/>
        <w:rPr>
          <w:sz w:val="28"/>
          <w:szCs w:val="28"/>
        </w:rPr>
      </w:pPr>
      <w:r>
        <w:rPr>
          <w:sz w:val="28"/>
          <w:szCs w:val="28"/>
        </w:rPr>
        <w:t>П</w:t>
      </w:r>
      <w:r w:rsidRPr="0098459E">
        <w:rPr>
          <w:sz w:val="28"/>
          <w:szCs w:val="28"/>
        </w:rPr>
        <w:t xml:space="preserve">ротокол </w:t>
      </w:r>
      <w:r>
        <w:rPr>
          <w:sz w:val="28"/>
          <w:szCs w:val="28"/>
        </w:rPr>
        <w:t xml:space="preserve">с рекомендациями по утверждению тарифов на услуги (работы) муниципальной организации, </w:t>
      </w:r>
      <w:r w:rsidRPr="0098459E">
        <w:rPr>
          <w:sz w:val="28"/>
          <w:szCs w:val="28"/>
        </w:rPr>
        <w:t xml:space="preserve">подписывается </w:t>
      </w:r>
      <w:r>
        <w:rPr>
          <w:sz w:val="28"/>
          <w:szCs w:val="28"/>
        </w:rPr>
        <w:t xml:space="preserve">членами тарифной </w:t>
      </w:r>
      <w:r w:rsidRPr="0098459E">
        <w:rPr>
          <w:sz w:val="28"/>
          <w:szCs w:val="28"/>
        </w:rPr>
        <w:t>комиссии</w:t>
      </w:r>
      <w:r>
        <w:rPr>
          <w:sz w:val="28"/>
          <w:szCs w:val="28"/>
        </w:rPr>
        <w:t xml:space="preserve"> и утверждается председателем тарифной комиссии.</w:t>
      </w:r>
    </w:p>
    <w:p w:rsidR="00CC724B" w:rsidRDefault="00CC724B" w:rsidP="00CC724B">
      <w:pPr>
        <w:ind w:firstLine="709"/>
        <w:jc w:val="both"/>
        <w:rPr>
          <w:sz w:val="28"/>
          <w:szCs w:val="28"/>
        </w:rPr>
      </w:pPr>
      <w:r w:rsidRPr="0098459E">
        <w:rPr>
          <w:sz w:val="28"/>
          <w:szCs w:val="28"/>
        </w:rPr>
        <w:t>В случае если у члена тарифной комиссии имеется особое мнение, оно излагается письменно и прикладывается к решению тарифной комиссии.</w:t>
      </w:r>
    </w:p>
    <w:p w:rsidR="00682E65" w:rsidRPr="00CC724B" w:rsidRDefault="00CC724B" w:rsidP="00CC724B">
      <w:pPr>
        <w:ind w:firstLine="709"/>
        <w:jc w:val="both"/>
        <w:rPr>
          <w:sz w:val="28"/>
          <w:szCs w:val="28"/>
        </w:rPr>
      </w:pPr>
      <w:r>
        <w:rPr>
          <w:sz w:val="28"/>
          <w:szCs w:val="28"/>
        </w:rPr>
        <w:lastRenderedPageBreak/>
        <w:t xml:space="preserve">21. </w:t>
      </w:r>
      <w:r w:rsidRPr="0098459E">
        <w:rPr>
          <w:sz w:val="28"/>
          <w:szCs w:val="28"/>
        </w:rPr>
        <w:t xml:space="preserve">На основании решения тарифной комиссии управление по экономике готовит соответствующий проект постановления </w:t>
      </w:r>
      <w:r>
        <w:rPr>
          <w:sz w:val="28"/>
          <w:szCs w:val="28"/>
        </w:rPr>
        <w:t>Администрации</w:t>
      </w:r>
      <w:r w:rsidRPr="0098459E">
        <w:rPr>
          <w:sz w:val="28"/>
          <w:szCs w:val="28"/>
        </w:rPr>
        <w:t xml:space="preserve"> района об установлении тарифов на услуги</w:t>
      </w:r>
      <w:r>
        <w:rPr>
          <w:sz w:val="28"/>
          <w:szCs w:val="28"/>
        </w:rPr>
        <w:t xml:space="preserve"> (работы)</w:t>
      </w:r>
      <w:r w:rsidRPr="0098459E">
        <w:rPr>
          <w:sz w:val="28"/>
          <w:szCs w:val="28"/>
        </w:rPr>
        <w:t xml:space="preserve"> муниципальн</w:t>
      </w:r>
      <w:r>
        <w:rPr>
          <w:sz w:val="28"/>
          <w:szCs w:val="28"/>
        </w:rPr>
        <w:t>ой</w:t>
      </w:r>
      <w:r w:rsidRPr="0098459E">
        <w:rPr>
          <w:sz w:val="28"/>
          <w:szCs w:val="28"/>
        </w:rPr>
        <w:t xml:space="preserve"> организаци</w:t>
      </w:r>
      <w:r>
        <w:rPr>
          <w:sz w:val="28"/>
          <w:szCs w:val="28"/>
        </w:rPr>
        <w:t>и</w:t>
      </w:r>
      <w:r w:rsidRPr="0098459E">
        <w:rPr>
          <w:sz w:val="28"/>
          <w:szCs w:val="28"/>
        </w:rPr>
        <w:t>, либо проект письма об отказе в установлении тарифов</w:t>
      </w:r>
      <w:r>
        <w:rPr>
          <w:sz w:val="28"/>
          <w:szCs w:val="28"/>
        </w:rPr>
        <w:t xml:space="preserve"> </w:t>
      </w:r>
      <w:r w:rsidRPr="00515175">
        <w:rPr>
          <w:sz w:val="28"/>
          <w:szCs w:val="28"/>
        </w:rPr>
        <w:t>на услуги (работы)</w:t>
      </w:r>
      <w:r w:rsidRPr="0098459E">
        <w:rPr>
          <w:sz w:val="28"/>
          <w:szCs w:val="28"/>
        </w:rPr>
        <w:t>.</w:t>
      </w:r>
    </w:p>
    <w:sectPr w:rsidR="00682E65" w:rsidRPr="00CC724B" w:rsidSect="00CC724B">
      <w:headerReference w:type="default" r:id="rId7"/>
      <w:pgSz w:w="11906" w:h="16838"/>
      <w:pgMar w:top="709" w:right="849"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2A8" w:rsidRDefault="006E62A8" w:rsidP="00CC724B">
      <w:r>
        <w:separator/>
      </w:r>
    </w:p>
  </w:endnote>
  <w:endnote w:type="continuationSeparator" w:id="0">
    <w:p w:rsidR="006E62A8" w:rsidRDefault="006E62A8" w:rsidP="00CC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2A8" w:rsidRDefault="006E62A8" w:rsidP="00CC724B">
      <w:r>
        <w:separator/>
      </w:r>
    </w:p>
  </w:footnote>
  <w:footnote w:type="continuationSeparator" w:id="0">
    <w:p w:rsidR="006E62A8" w:rsidRDefault="006E62A8" w:rsidP="00CC72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366558"/>
      <w:docPartObj>
        <w:docPartGallery w:val="Page Numbers (Top of Page)"/>
        <w:docPartUnique/>
      </w:docPartObj>
    </w:sdtPr>
    <w:sdtEndPr/>
    <w:sdtContent>
      <w:p w:rsidR="00CC724B" w:rsidRDefault="00CC724B">
        <w:pPr>
          <w:pStyle w:val="a3"/>
          <w:jc w:val="center"/>
        </w:pPr>
        <w:r>
          <w:fldChar w:fldCharType="begin"/>
        </w:r>
        <w:r>
          <w:instrText>PAGE   \* MERGEFORMAT</w:instrText>
        </w:r>
        <w:r>
          <w:fldChar w:fldCharType="separate"/>
        </w:r>
        <w:r w:rsidR="00250AFB">
          <w:rPr>
            <w:noProof/>
          </w:rPr>
          <w:t>4</w:t>
        </w:r>
        <w:r>
          <w:fldChar w:fldCharType="end"/>
        </w:r>
      </w:p>
    </w:sdtContent>
  </w:sdt>
  <w:p w:rsidR="00CC724B" w:rsidRDefault="00CC724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FDC"/>
    <w:multiLevelType w:val="hybridMultilevel"/>
    <w:tmpl w:val="DC287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E93ABD"/>
    <w:multiLevelType w:val="hybridMultilevel"/>
    <w:tmpl w:val="5CA0BA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310791D"/>
    <w:multiLevelType w:val="hybridMultilevel"/>
    <w:tmpl w:val="27984D84"/>
    <w:lvl w:ilvl="0" w:tplc="0419000F">
      <w:start w:val="1"/>
      <w:numFmt w:val="decimal"/>
      <w:lvlText w:val="%1."/>
      <w:lvlJc w:val="left"/>
      <w:pPr>
        <w:ind w:left="1080" w:hanging="360"/>
      </w:pPr>
      <w:rPr>
        <w:rFonts w:hint="default"/>
      </w:rPr>
    </w:lvl>
    <w:lvl w:ilvl="1" w:tplc="D1508A86">
      <w:start w:val="1"/>
      <w:numFmt w:val="decimal"/>
      <w:lvlText w:val="%2)"/>
      <w:lvlJc w:val="left"/>
      <w:pPr>
        <w:ind w:left="2190" w:hanging="75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3B5777"/>
    <w:multiLevelType w:val="hybridMultilevel"/>
    <w:tmpl w:val="05B66B34"/>
    <w:lvl w:ilvl="0" w:tplc="65B2C018">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8492044"/>
    <w:multiLevelType w:val="hybridMultilevel"/>
    <w:tmpl w:val="018828E2"/>
    <w:lvl w:ilvl="0" w:tplc="C1E4E95E">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8C34C2C"/>
    <w:multiLevelType w:val="hybridMultilevel"/>
    <w:tmpl w:val="5268C76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1833645"/>
    <w:multiLevelType w:val="hybridMultilevel"/>
    <w:tmpl w:val="C91A79D4"/>
    <w:lvl w:ilvl="0" w:tplc="04190011">
      <w:start w:val="1"/>
      <w:numFmt w:val="decimal"/>
      <w:lvlText w:val="%1)"/>
      <w:lvlJc w:val="left"/>
      <w:pPr>
        <w:ind w:left="1800" w:hanging="360"/>
      </w:pPr>
    </w:lvl>
    <w:lvl w:ilvl="1" w:tplc="04190011">
      <w:start w:val="1"/>
      <w:numFmt w:val="decimal"/>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64FE225F"/>
    <w:multiLevelType w:val="hybridMultilevel"/>
    <w:tmpl w:val="2D2A27C0"/>
    <w:lvl w:ilvl="0" w:tplc="04190011">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5402212"/>
    <w:multiLevelType w:val="hybridMultilevel"/>
    <w:tmpl w:val="76062374"/>
    <w:lvl w:ilvl="0" w:tplc="41C45B5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7"/>
  </w:num>
  <w:num w:numId="5">
    <w:abstractNumId w:val="6"/>
  </w:num>
  <w:num w:numId="6">
    <w:abstractNumId w:val="1"/>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D3"/>
    <w:rsid w:val="00114CCF"/>
    <w:rsid w:val="001418D3"/>
    <w:rsid w:val="00154CCF"/>
    <w:rsid w:val="00250AFB"/>
    <w:rsid w:val="004E4D98"/>
    <w:rsid w:val="00584607"/>
    <w:rsid w:val="00682E65"/>
    <w:rsid w:val="006E62A8"/>
    <w:rsid w:val="008A2C5D"/>
    <w:rsid w:val="00945F99"/>
    <w:rsid w:val="00A5163B"/>
    <w:rsid w:val="00C234B4"/>
    <w:rsid w:val="00C80F0E"/>
    <w:rsid w:val="00CC724B"/>
    <w:rsid w:val="00E114F9"/>
    <w:rsid w:val="00F80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E1B6"/>
  <w15:docId w15:val="{80C1AF65-B363-4CC7-B795-209CCE60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8D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945F99"/>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18D3"/>
    <w:pPr>
      <w:tabs>
        <w:tab w:val="center" w:pos="4677"/>
        <w:tab w:val="right" w:pos="9355"/>
      </w:tabs>
    </w:pPr>
  </w:style>
  <w:style w:type="character" w:customStyle="1" w:styleId="a4">
    <w:name w:val="Верхний колонтитул Знак"/>
    <w:basedOn w:val="a0"/>
    <w:link w:val="a3"/>
    <w:uiPriority w:val="99"/>
    <w:rsid w:val="001418D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418D3"/>
    <w:rPr>
      <w:rFonts w:ascii="Tahoma" w:hAnsi="Tahoma" w:cs="Tahoma"/>
      <w:sz w:val="16"/>
      <w:szCs w:val="16"/>
    </w:rPr>
  </w:style>
  <w:style w:type="character" w:customStyle="1" w:styleId="a6">
    <w:name w:val="Текст выноски Знак"/>
    <w:basedOn w:val="a0"/>
    <w:link w:val="a5"/>
    <w:uiPriority w:val="99"/>
    <w:semiHidden/>
    <w:rsid w:val="001418D3"/>
    <w:rPr>
      <w:rFonts w:ascii="Tahoma" w:eastAsia="Times New Roman" w:hAnsi="Tahoma" w:cs="Tahoma"/>
      <w:sz w:val="16"/>
      <w:szCs w:val="16"/>
      <w:lang w:eastAsia="ru-RU"/>
    </w:rPr>
  </w:style>
  <w:style w:type="character" w:customStyle="1" w:styleId="20">
    <w:name w:val="Заголовок 2 Знак"/>
    <w:basedOn w:val="a0"/>
    <w:link w:val="2"/>
    <w:uiPriority w:val="99"/>
    <w:rsid w:val="00945F99"/>
    <w:rPr>
      <w:rFonts w:ascii="Times New Roman" w:eastAsia="Times New Roman" w:hAnsi="Times New Roman" w:cs="Times New Roman"/>
      <w:sz w:val="28"/>
      <w:szCs w:val="28"/>
      <w:lang w:eastAsia="ru-RU"/>
    </w:rPr>
  </w:style>
  <w:style w:type="paragraph" w:customStyle="1" w:styleId="a7">
    <w:name w:val="Знак"/>
    <w:basedOn w:val="a"/>
    <w:rsid w:val="00E114F9"/>
    <w:pPr>
      <w:spacing w:after="160" w:line="240" w:lineRule="exact"/>
    </w:pPr>
    <w:rPr>
      <w:rFonts w:ascii="Verdana" w:hAnsi="Verdana" w:cs="Verdana"/>
      <w:lang w:val="en-US" w:eastAsia="en-US"/>
    </w:rPr>
  </w:style>
  <w:style w:type="paragraph" w:styleId="a8">
    <w:name w:val="List Paragraph"/>
    <w:basedOn w:val="a"/>
    <w:uiPriority w:val="34"/>
    <w:qFormat/>
    <w:rsid w:val="00CC724B"/>
    <w:pPr>
      <w:ind w:left="720" w:firstLine="720"/>
      <w:contextualSpacing/>
      <w:jc w:val="both"/>
    </w:pPr>
    <w:rPr>
      <w:rFonts w:ascii="Tms Rmn" w:hAnsi="Tms Rmn"/>
      <w:sz w:val="28"/>
      <w:szCs w:val="20"/>
    </w:rPr>
  </w:style>
  <w:style w:type="paragraph" w:styleId="a9">
    <w:name w:val="footer"/>
    <w:basedOn w:val="a"/>
    <w:link w:val="aa"/>
    <w:uiPriority w:val="99"/>
    <w:unhideWhenUsed/>
    <w:rsid w:val="00CC724B"/>
    <w:pPr>
      <w:tabs>
        <w:tab w:val="center" w:pos="4677"/>
        <w:tab w:val="right" w:pos="9355"/>
      </w:tabs>
    </w:pPr>
  </w:style>
  <w:style w:type="character" w:customStyle="1" w:styleId="aa">
    <w:name w:val="Нижний колонтитул Знак"/>
    <w:basedOn w:val="a0"/>
    <w:link w:val="a9"/>
    <w:uiPriority w:val="99"/>
    <w:rsid w:val="00CC72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7325</Characters>
  <Application>Microsoft Office Word</Application>
  <DocSecurity>4</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Копылова Наталья Сергеевна</dc:creator>
  <cp:lastModifiedBy>Середкина Светлана Васильевна</cp:lastModifiedBy>
  <cp:revision>2</cp:revision>
  <dcterms:created xsi:type="dcterms:W3CDTF">2021-04-22T07:14:00Z</dcterms:created>
  <dcterms:modified xsi:type="dcterms:W3CDTF">2021-04-22T07:14:00Z</dcterms:modified>
</cp:coreProperties>
</file>