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EA87" w14:textId="4F752A60" w:rsidR="00D20A36" w:rsidRPr="00BA7AB4" w:rsidRDefault="00D20A36" w:rsidP="00D20A36">
      <w:pPr>
        <w:jc w:val="center"/>
      </w:pPr>
      <w:r w:rsidRPr="00BA7AB4">
        <w:t>Российская Федерация</w:t>
      </w:r>
    </w:p>
    <w:p w14:paraId="6ABE42CA" w14:textId="77777777" w:rsidR="00D20A36" w:rsidRPr="00BA7AB4" w:rsidRDefault="00D20A36" w:rsidP="00D20A36">
      <w:pPr>
        <w:jc w:val="center"/>
      </w:pPr>
      <w:r w:rsidRPr="00BA7AB4">
        <w:t>Иркутская область</w:t>
      </w:r>
    </w:p>
    <w:p w14:paraId="20152211" w14:textId="77777777" w:rsidR="00D20A36" w:rsidRDefault="00D20A36" w:rsidP="00D20A3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65C8A21E" w14:textId="77777777" w:rsidR="00D20A36" w:rsidRDefault="00D20A36" w:rsidP="00D20A36">
      <w:pPr>
        <w:pStyle w:val="2"/>
      </w:pPr>
      <w:r>
        <w:t>П О С Т А Н О В Л Е Н И Е</w:t>
      </w:r>
    </w:p>
    <w:p w14:paraId="5D003EB9" w14:textId="77777777" w:rsidR="00D20A36" w:rsidRDefault="00D20A36" w:rsidP="00D20A36">
      <w:pPr>
        <w:rPr>
          <w:sz w:val="8"/>
          <w:szCs w:val="8"/>
        </w:rPr>
      </w:pPr>
    </w:p>
    <w:p w14:paraId="0C4B01D0" w14:textId="2F13118A" w:rsidR="00D20A36" w:rsidRPr="00202290" w:rsidRDefault="00202290" w:rsidP="00202290">
      <w:pPr>
        <w:jc w:val="center"/>
        <w:rPr>
          <w:b/>
          <w:sz w:val="28"/>
          <w:szCs w:val="28"/>
        </w:rPr>
      </w:pPr>
      <w:r w:rsidRPr="002022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 ноября 2021 года</w:t>
      </w:r>
      <w:r w:rsidRPr="0020229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607-па</w:t>
      </w:r>
      <w:bookmarkStart w:id="0" w:name="_GoBack"/>
      <w:bookmarkEnd w:id="0"/>
    </w:p>
    <w:p w14:paraId="349140FC" w14:textId="0C651E51" w:rsidR="00D20A36" w:rsidRPr="00202290" w:rsidRDefault="00D20A36" w:rsidP="00202290">
      <w:pPr>
        <w:jc w:val="center"/>
        <w:rPr>
          <w:b/>
        </w:rPr>
      </w:pPr>
    </w:p>
    <w:p w14:paraId="1E48CA64" w14:textId="77777777" w:rsidR="00202290" w:rsidRPr="00202290" w:rsidRDefault="00202290" w:rsidP="00202290">
      <w:pPr>
        <w:jc w:val="center"/>
        <w:rPr>
          <w:b/>
        </w:rPr>
      </w:pPr>
    </w:p>
    <w:tbl>
      <w:tblPr>
        <w:tblStyle w:val="ab"/>
        <w:tblW w:w="13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253"/>
      </w:tblGrid>
      <w:tr w:rsidR="00AD5882" w:rsidRPr="00202290" w14:paraId="157F8237" w14:textId="77777777" w:rsidTr="00202290">
        <w:tc>
          <w:tcPr>
            <w:tcW w:w="9356" w:type="dxa"/>
          </w:tcPr>
          <w:p w14:paraId="0F8685D4" w14:textId="5E4A6D77" w:rsidR="00AD5882" w:rsidRPr="00202290" w:rsidRDefault="00202290" w:rsidP="002022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2290">
              <w:rPr>
                <w:b/>
                <w:color w:val="000000"/>
                <w:sz w:val="28"/>
                <w:szCs w:val="28"/>
              </w:rPr>
              <w:t>О ВОЗМОЖНОСТИ ИЗМЕНЕНИЯ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ОБЪЕКТОВ КАПИТАЛЬНОГО СТРОИТЕЛЬСТВА.</w:t>
            </w:r>
          </w:p>
          <w:p w14:paraId="7C9F91F0" w14:textId="77777777" w:rsidR="00AD5882" w:rsidRPr="00202290" w:rsidRDefault="00AD5882" w:rsidP="002022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0AE9B11" w14:textId="77777777" w:rsidR="00AD5882" w:rsidRPr="00202290" w:rsidRDefault="00AD5882" w:rsidP="002022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7336D28" w14:textId="77777777" w:rsidR="00AD5882" w:rsidRPr="00AD5882" w:rsidRDefault="00AD5882" w:rsidP="00AD588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2C50EC3" w14:textId="5B8FB3E5" w:rsidR="00140430" w:rsidRDefault="00AD5882" w:rsidP="00AD588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D5882">
        <w:rPr>
          <w:sz w:val="28"/>
        </w:rPr>
        <w:t xml:space="preserve">В связи с существенным увеличением цен на строительные ресурсы, </w:t>
      </w:r>
      <w:r w:rsidR="00361B1F">
        <w:rPr>
          <w:sz w:val="28"/>
        </w:rPr>
        <w:t>во исполнение</w:t>
      </w:r>
      <w:r w:rsidRPr="00AD5882">
        <w:rPr>
          <w:sz w:val="28"/>
        </w:rPr>
        <w:t xml:space="preserve"> постановления Правительства Российской Федерации от 09.08.2021 № 1315 </w:t>
      </w:r>
      <w:r w:rsidR="00CE39B6">
        <w:rPr>
          <w:sz w:val="28"/>
        </w:rPr>
        <w:t>«</w:t>
      </w:r>
      <w:r w:rsidRPr="00AD5882">
        <w:rPr>
          <w:sz w:val="28"/>
        </w:rPr>
        <w:t>О внесении изменений в некоторые акты Правительства Российской Федерации</w:t>
      </w:r>
      <w:r w:rsidR="00CE39B6">
        <w:rPr>
          <w:sz w:val="28"/>
        </w:rPr>
        <w:t>»</w:t>
      </w:r>
      <w:r w:rsidR="00601178">
        <w:rPr>
          <w:sz w:val="28"/>
        </w:rPr>
        <w:t>,</w:t>
      </w:r>
      <w:r w:rsidR="00140430">
        <w:rPr>
          <w:sz w:val="28"/>
        </w:rPr>
        <w:t xml:space="preserve"> </w:t>
      </w:r>
      <w:r w:rsidR="00601178" w:rsidRPr="00601178">
        <w:rPr>
          <w:sz w:val="28"/>
        </w:rPr>
        <w:t>руководствуясь ст. ст. 30, 31, 34, 35 Устава Шелеховского района, Администрация Шелеховского муниципального района</w:t>
      </w:r>
    </w:p>
    <w:p w14:paraId="544FFB08" w14:textId="77777777" w:rsidR="00361B1F" w:rsidRDefault="00361B1F" w:rsidP="00AD5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558F6B" w14:textId="5214544A" w:rsidR="00D20A36" w:rsidRDefault="00D20A36" w:rsidP="00680A29">
      <w:pPr>
        <w:jc w:val="center"/>
        <w:rPr>
          <w:sz w:val="28"/>
          <w:szCs w:val="28"/>
        </w:rPr>
      </w:pPr>
      <w:r w:rsidRPr="00680A29">
        <w:rPr>
          <w:sz w:val="28"/>
          <w:szCs w:val="28"/>
        </w:rPr>
        <w:t>П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О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С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Т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А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Н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О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В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Л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Я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Е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Т:</w:t>
      </w:r>
    </w:p>
    <w:p w14:paraId="70F28BA6" w14:textId="77777777" w:rsidR="00C52FF8" w:rsidRPr="00680A29" w:rsidRDefault="00C52FF8" w:rsidP="00680A29">
      <w:pPr>
        <w:jc w:val="center"/>
        <w:rPr>
          <w:sz w:val="28"/>
          <w:szCs w:val="28"/>
        </w:rPr>
      </w:pPr>
    </w:p>
    <w:p w14:paraId="2C0A8518" w14:textId="1DC746CD" w:rsidR="00C428D8" w:rsidRPr="00C428D8" w:rsidRDefault="00C428D8" w:rsidP="00C428D8">
      <w:pPr>
        <w:pStyle w:val="a4"/>
        <w:ind w:left="0" w:firstLine="709"/>
        <w:jc w:val="both"/>
        <w:rPr>
          <w:sz w:val="28"/>
          <w:szCs w:val="28"/>
        </w:rPr>
      </w:pPr>
      <w:r w:rsidRPr="00C428D8">
        <w:rPr>
          <w:sz w:val="28"/>
          <w:szCs w:val="28"/>
        </w:rPr>
        <w:t>1.</w:t>
      </w:r>
      <w:r w:rsidRPr="00C428D8">
        <w:rPr>
          <w:sz w:val="28"/>
          <w:szCs w:val="28"/>
        </w:rPr>
        <w:tab/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 и который заключен в соответствии с Федеральным законом от 05.04.2013 № 44-ФЗ </w:t>
      </w:r>
      <w:r w:rsidR="00CE39B6">
        <w:rPr>
          <w:sz w:val="28"/>
          <w:szCs w:val="28"/>
        </w:rPr>
        <w:t>«</w:t>
      </w:r>
      <w:r w:rsidRPr="00C428D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39B6">
        <w:rPr>
          <w:sz w:val="28"/>
          <w:szCs w:val="28"/>
        </w:rPr>
        <w:t>»</w:t>
      </w:r>
      <w:r w:rsidRPr="00C428D8">
        <w:rPr>
          <w:sz w:val="28"/>
          <w:szCs w:val="28"/>
        </w:rPr>
        <w:t xml:space="preserve"> (далее - контракт) для обеспечения нужд </w:t>
      </w:r>
      <w:r w:rsidR="004613F0">
        <w:rPr>
          <w:sz w:val="28"/>
          <w:szCs w:val="28"/>
        </w:rPr>
        <w:t>Шелеховского</w:t>
      </w:r>
      <w:r w:rsidRPr="00C428D8">
        <w:rPr>
          <w:sz w:val="28"/>
          <w:szCs w:val="28"/>
        </w:rPr>
        <w:t xml:space="preserve"> района допускается в соответствии с пунктом 8 части 1 статьи 95 Федерального закона от 05.04.2013 </w:t>
      </w:r>
      <w:r w:rsidR="00CE39B6">
        <w:rPr>
          <w:sz w:val="28"/>
          <w:szCs w:val="28"/>
        </w:rPr>
        <w:t xml:space="preserve"> </w:t>
      </w:r>
      <w:r w:rsidRPr="00C428D8">
        <w:rPr>
          <w:sz w:val="28"/>
          <w:szCs w:val="28"/>
        </w:rPr>
        <w:t xml:space="preserve">№ 44-ФЗ </w:t>
      </w:r>
      <w:r w:rsidR="00CE39B6">
        <w:rPr>
          <w:sz w:val="28"/>
          <w:szCs w:val="28"/>
        </w:rPr>
        <w:t>«</w:t>
      </w:r>
      <w:r w:rsidRPr="00C428D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39B6">
        <w:rPr>
          <w:sz w:val="28"/>
          <w:szCs w:val="28"/>
        </w:rPr>
        <w:t>»</w:t>
      </w:r>
      <w:r w:rsidRPr="00C428D8">
        <w:rPr>
          <w:sz w:val="28"/>
          <w:szCs w:val="28"/>
        </w:rPr>
        <w:t xml:space="preserve"> изменение существенных условий контракта, стороной которого является администрация </w:t>
      </w:r>
      <w:r w:rsidR="00601178">
        <w:rPr>
          <w:sz w:val="28"/>
          <w:szCs w:val="28"/>
        </w:rPr>
        <w:t>Шелеховского</w:t>
      </w:r>
      <w:r w:rsidRPr="00C428D8">
        <w:rPr>
          <w:sz w:val="28"/>
          <w:szCs w:val="28"/>
        </w:rPr>
        <w:t xml:space="preserve"> муниципального района или подведомственн</w:t>
      </w:r>
      <w:r w:rsidR="00862A84">
        <w:rPr>
          <w:sz w:val="28"/>
          <w:szCs w:val="28"/>
        </w:rPr>
        <w:t>ые</w:t>
      </w:r>
      <w:r w:rsidRPr="00C428D8">
        <w:rPr>
          <w:sz w:val="28"/>
          <w:szCs w:val="28"/>
        </w:rPr>
        <w:t xml:space="preserve"> ей муниципальн</w:t>
      </w:r>
      <w:r w:rsidR="00862A84">
        <w:rPr>
          <w:sz w:val="28"/>
          <w:szCs w:val="28"/>
        </w:rPr>
        <w:t>ые</w:t>
      </w:r>
      <w:r w:rsidRPr="00C428D8">
        <w:rPr>
          <w:sz w:val="28"/>
          <w:szCs w:val="28"/>
        </w:rPr>
        <w:t xml:space="preserve"> учреждени</w:t>
      </w:r>
      <w:r w:rsidR="00862A84">
        <w:rPr>
          <w:sz w:val="28"/>
          <w:szCs w:val="28"/>
        </w:rPr>
        <w:t>я</w:t>
      </w:r>
      <w:r w:rsidRPr="00C428D8">
        <w:rPr>
          <w:sz w:val="28"/>
          <w:szCs w:val="28"/>
        </w:rPr>
        <w:t>, в том числе изменение (увеличение) цены контракта, при совокупности следующих условий:</w:t>
      </w:r>
    </w:p>
    <w:p w14:paraId="2AA0AA3C" w14:textId="0F28D933" w:rsidR="00C428D8" w:rsidRPr="00C428D8" w:rsidRDefault="00C428D8" w:rsidP="00C428D8">
      <w:pPr>
        <w:pStyle w:val="a4"/>
        <w:ind w:left="0" w:firstLine="709"/>
        <w:jc w:val="both"/>
        <w:rPr>
          <w:sz w:val="28"/>
          <w:szCs w:val="28"/>
        </w:rPr>
      </w:pPr>
      <w:r w:rsidRPr="00C428D8">
        <w:rPr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бюджета </w:t>
      </w:r>
      <w:r w:rsidR="00CE39B6">
        <w:rPr>
          <w:sz w:val="28"/>
          <w:szCs w:val="28"/>
        </w:rPr>
        <w:t>Шелеховского</w:t>
      </w:r>
      <w:r w:rsidRPr="00C428D8">
        <w:rPr>
          <w:sz w:val="28"/>
          <w:szCs w:val="28"/>
        </w:rPr>
        <w:t xml:space="preserve"> района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14:paraId="70AF8255" w14:textId="77777777" w:rsidR="00C428D8" w:rsidRPr="00C428D8" w:rsidRDefault="00C428D8" w:rsidP="00C428D8">
      <w:pPr>
        <w:pStyle w:val="a4"/>
        <w:ind w:left="0" w:firstLine="709"/>
        <w:jc w:val="both"/>
        <w:rPr>
          <w:sz w:val="28"/>
          <w:szCs w:val="28"/>
        </w:rPr>
      </w:pPr>
      <w:r w:rsidRPr="00C428D8">
        <w:rPr>
          <w:sz w:val="28"/>
          <w:szCs w:val="28"/>
        </w:rPr>
        <w:lastRenderedPageBreak/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14:paraId="1827DC1C" w14:textId="00F3FBAC" w:rsidR="00C428D8" w:rsidRPr="00C428D8" w:rsidRDefault="00C428D8" w:rsidP="00C428D8">
      <w:pPr>
        <w:pStyle w:val="a4"/>
        <w:ind w:left="0" w:firstLine="709"/>
        <w:jc w:val="both"/>
        <w:rPr>
          <w:sz w:val="28"/>
          <w:szCs w:val="28"/>
        </w:rPr>
      </w:pPr>
      <w:r w:rsidRPr="00C428D8">
        <w:rPr>
          <w:sz w:val="28"/>
          <w:szCs w:val="28"/>
        </w:rPr>
        <w:t xml:space="preserve">размер изменения (увеличения) цены контракта определяется в порядке, установленном приказом Министерства строительства и жилищно- коммунального хозяйства Российской Федерации, а цены контракта, размер которой составляет или превышает 100 млн. рублей,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 в соответствии с пунктом 45(14)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</w:t>
      </w:r>
      <w:r w:rsidR="00CE39B6">
        <w:rPr>
          <w:sz w:val="28"/>
          <w:szCs w:val="28"/>
        </w:rPr>
        <w:t xml:space="preserve"> </w:t>
      </w:r>
      <w:r w:rsidR="00140430">
        <w:rPr>
          <w:sz w:val="28"/>
          <w:szCs w:val="28"/>
        </w:rPr>
        <w:t>№</w:t>
      </w:r>
      <w:r w:rsidRPr="00C428D8">
        <w:rPr>
          <w:sz w:val="28"/>
          <w:szCs w:val="28"/>
        </w:rPr>
        <w:t xml:space="preserve"> 145 </w:t>
      </w:r>
      <w:r w:rsidR="00CE39B6">
        <w:rPr>
          <w:sz w:val="28"/>
          <w:szCs w:val="28"/>
        </w:rPr>
        <w:t>«</w:t>
      </w:r>
      <w:r w:rsidRPr="00C428D8">
        <w:rPr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CE39B6">
        <w:rPr>
          <w:sz w:val="28"/>
          <w:szCs w:val="28"/>
        </w:rPr>
        <w:t>»</w:t>
      </w:r>
      <w:r w:rsidRPr="00C428D8">
        <w:rPr>
          <w:sz w:val="28"/>
          <w:szCs w:val="28"/>
        </w:rPr>
        <w:t xml:space="preserve"> (в редакции настоящего постановления);</w:t>
      </w:r>
    </w:p>
    <w:p w14:paraId="4C33E0EF" w14:textId="77777777" w:rsidR="00C428D8" w:rsidRPr="00C428D8" w:rsidRDefault="00C428D8" w:rsidP="00C428D8">
      <w:pPr>
        <w:pStyle w:val="a4"/>
        <w:ind w:left="0" w:firstLine="709"/>
        <w:jc w:val="both"/>
        <w:rPr>
          <w:sz w:val="28"/>
          <w:szCs w:val="28"/>
        </w:rPr>
      </w:pPr>
      <w:r w:rsidRPr="00C428D8">
        <w:rPr>
          <w:sz w:val="28"/>
          <w:szCs w:val="28"/>
        </w:rPr>
        <w:t>изменение существенных условий контракта осуществляется путем заключения дополнительного соглашения об изменении условий контракта на основании,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14:paraId="3EADC519" w14:textId="07940F6B" w:rsidR="00BC6748" w:rsidRDefault="00C428D8" w:rsidP="00C428D8">
      <w:pPr>
        <w:pStyle w:val="a4"/>
        <w:ind w:left="0" w:firstLine="709"/>
        <w:jc w:val="both"/>
        <w:rPr>
          <w:sz w:val="28"/>
          <w:szCs w:val="28"/>
        </w:rPr>
      </w:pPr>
      <w:r w:rsidRPr="00C428D8">
        <w:rPr>
          <w:sz w:val="28"/>
          <w:szCs w:val="28"/>
        </w:rPr>
        <w:t xml:space="preserve">контракт заключен до </w:t>
      </w:r>
      <w:r w:rsidR="00453CF0">
        <w:rPr>
          <w:sz w:val="28"/>
          <w:szCs w:val="28"/>
        </w:rPr>
        <w:t>01</w:t>
      </w:r>
      <w:r w:rsidRPr="00C428D8">
        <w:rPr>
          <w:sz w:val="28"/>
          <w:szCs w:val="28"/>
        </w:rPr>
        <w:t xml:space="preserve"> </w:t>
      </w:r>
      <w:r w:rsidR="00453CF0">
        <w:rPr>
          <w:sz w:val="28"/>
          <w:szCs w:val="28"/>
        </w:rPr>
        <w:t>июля</w:t>
      </w:r>
      <w:r w:rsidRPr="00C428D8">
        <w:rPr>
          <w:sz w:val="28"/>
          <w:szCs w:val="28"/>
        </w:rPr>
        <w:t xml:space="preserve"> 202</w:t>
      </w:r>
      <w:r w:rsidR="00453CF0">
        <w:rPr>
          <w:sz w:val="28"/>
          <w:szCs w:val="28"/>
        </w:rPr>
        <w:t>1</w:t>
      </w:r>
      <w:r w:rsidR="00CE39B6">
        <w:rPr>
          <w:sz w:val="28"/>
          <w:szCs w:val="28"/>
        </w:rPr>
        <w:t xml:space="preserve"> </w:t>
      </w:r>
      <w:r w:rsidRPr="00C428D8">
        <w:rPr>
          <w:sz w:val="28"/>
          <w:szCs w:val="28"/>
        </w:rPr>
        <w:t>и обязательства по нему на дату заключения соглашения об изменении условий контракта не исполнены</w:t>
      </w:r>
      <w:r w:rsidR="00BC6748">
        <w:rPr>
          <w:sz w:val="28"/>
          <w:szCs w:val="28"/>
        </w:rPr>
        <w:t>.</w:t>
      </w:r>
    </w:p>
    <w:p w14:paraId="29474D03" w14:textId="68988832" w:rsidR="00F043BA" w:rsidRPr="00A811A6" w:rsidRDefault="00A811A6" w:rsidP="00C428D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B798B">
        <w:rPr>
          <w:sz w:val="28"/>
          <w:szCs w:val="28"/>
        </w:rPr>
        <w:t>2. </w:t>
      </w:r>
      <w:r w:rsidR="009764C0" w:rsidRPr="00A811A6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F623B37" w14:textId="77777777" w:rsidR="00F043BA" w:rsidRDefault="00F043BA" w:rsidP="00EF32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867FA0" w14:textId="77777777" w:rsidR="00F043BA" w:rsidRDefault="00F043BA" w:rsidP="00F04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59C5EC" w14:textId="77777777" w:rsidR="00453CF0" w:rsidRPr="008D76F3" w:rsidRDefault="00453CF0" w:rsidP="00453CF0">
      <w:pPr>
        <w:rPr>
          <w:sz w:val="28"/>
          <w:szCs w:val="28"/>
        </w:rPr>
      </w:pPr>
      <w:r w:rsidRPr="008D76F3">
        <w:rPr>
          <w:sz w:val="28"/>
          <w:szCs w:val="28"/>
        </w:rPr>
        <w:t xml:space="preserve">Мэр Шелеховского </w:t>
      </w:r>
    </w:p>
    <w:p w14:paraId="020AA104" w14:textId="34D9AA6A" w:rsidR="00453CF0" w:rsidRPr="008B56A7" w:rsidRDefault="00453CF0" w:rsidP="00453CF0">
      <w:pPr>
        <w:rPr>
          <w:sz w:val="28"/>
          <w:szCs w:val="28"/>
        </w:rPr>
      </w:pPr>
      <w:r w:rsidRPr="008D76F3">
        <w:rPr>
          <w:sz w:val="28"/>
          <w:szCs w:val="28"/>
        </w:rPr>
        <w:t>муниципального района</w:t>
      </w:r>
      <w:r w:rsidRPr="008D76F3">
        <w:rPr>
          <w:sz w:val="28"/>
          <w:szCs w:val="28"/>
        </w:rPr>
        <w:tab/>
      </w:r>
      <w:r w:rsidRPr="008D76F3">
        <w:rPr>
          <w:sz w:val="28"/>
          <w:szCs w:val="28"/>
        </w:rPr>
        <w:tab/>
        <w:t xml:space="preserve">    </w:t>
      </w:r>
      <w:r w:rsidRPr="008D76F3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</w:t>
      </w:r>
      <w:r w:rsidRPr="008D76F3">
        <w:rPr>
          <w:sz w:val="28"/>
          <w:szCs w:val="28"/>
        </w:rPr>
        <w:t xml:space="preserve">М.Н. </w:t>
      </w:r>
      <w:proofErr w:type="spellStart"/>
      <w:r w:rsidRPr="008D76F3">
        <w:rPr>
          <w:sz w:val="28"/>
          <w:szCs w:val="28"/>
        </w:rPr>
        <w:t>Модин</w:t>
      </w:r>
      <w:proofErr w:type="spellEnd"/>
    </w:p>
    <w:p w14:paraId="05170D39" w14:textId="753BB9F4" w:rsidR="00315E82" w:rsidRDefault="00315E82" w:rsidP="00453CF0">
      <w:pPr>
        <w:jc w:val="right"/>
        <w:rPr>
          <w:sz w:val="28"/>
          <w:szCs w:val="28"/>
        </w:rPr>
      </w:pPr>
    </w:p>
    <w:sectPr w:rsidR="00315E82" w:rsidSect="00361B1F">
      <w:headerReference w:type="default" r:id="rId8"/>
      <w:pgSz w:w="11906" w:h="16838" w:code="9"/>
      <w:pgMar w:top="567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290BF" w14:textId="77777777" w:rsidR="004D2190" w:rsidRDefault="004D2190" w:rsidP="00CA56EB">
      <w:r>
        <w:separator/>
      </w:r>
    </w:p>
  </w:endnote>
  <w:endnote w:type="continuationSeparator" w:id="0">
    <w:p w14:paraId="47A84CB7" w14:textId="77777777" w:rsidR="004D2190" w:rsidRDefault="004D2190" w:rsidP="00CA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BFDC7" w14:textId="77777777" w:rsidR="004D2190" w:rsidRDefault="004D2190" w:rsidP="00CA56EB">
      <w:r>
        <w:separator/>
      </w:r>
    </w:p>
  </w:footnote>
  <w:footnote w:type="continuationSeparator" w:id="0">
    <w:p w14:paraId="0E648C86" w14:textId="77777777" w:rsidR="004D2190" w:rsidRDefault="004D2190" w:rsidP="00CA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821179"/>
      <w:docPartObj>
        <w:docPartGallery w:val="Page Numbers (Top of Page)"/>
        <w:docPartUnique/>
      </w:docPartObj>
    </w:sdtPr>
    <w:sdtEndPr/>
    <w:sdtContent>
      <w:p w14:paraId="25C50448" w14:textId="03250E7D" w:rsidR="003A5ED7" w:rsidRDefault="003A5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290">
          <w:rPr>
            <w:noProof/>
          </w:rPr>
          <w:t>2</w:t>
        </w:r>
        <w:r>
          <w:fldChar w:fldCharType="end"/>
        </w:r>
      </w:p>
    </w:sdtContent>
  </w:sdt>
  <w:p w14:paraId="12420C4F" w14:textId="77777777" w:rsidR="003A5ED7" w:rsidRDefault="003A5E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DE5"/>
    <w:multiLevelType w:val="hybridMultilevel"/>
    <w:tmpl w:val="842A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D8E"/>
    <w:multiLevelType w:val="hybridMultilevel"/>
    <w:tmpl w:val="34169A7E"/>
    <w:lvl w:ilvl="0" w:tplc="CE3ECE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C138E"/>
    <w:multiLevelType w:val="hybridMultilevel"/>
    <w:tmpl w:val="F5AC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1338"/>
    <w:multiLevelType w:val="hybridMultilevel"/>
    <w:tmpl w:val="53E261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0B58"/>
    <w:multiLevelType w:val="hybridMultilevel"/>
    <w:tmpl w:val="D2685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4B0F"/>
    <w:multiLevelType w:val="hybridMultilevel"/>
    <w:tmpl w:val="7A0A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2355"/>
    <w:multiLevelType w:val="hybridMultilevel"/>
    <w:tmpl w:val="E09EA5AE"/>
    <w:lvl w:ilvl="0" w:tplc="8FEA7B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C7106"/>
    <w:multiLevelType w:val="hybridMultilevel"/>
    <w:tmpl w:val="DAC4218E"/>
    <w:lvl w:ilvl="0" w:tplc="9CEEE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3C4A0A"/>
    <w:multiLevelType w:val="hybridMultilevel"/>
    <w:tmpl w:val="3A80AA76"/>
    <w:lvl w:ilvl="0" w:tplc="306E47C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36"/>
    <w:rsid w:val="00007B38"/>
    <w:rsid w:val="00012719"/>
    <w:rsid w:val="00030638"/>
    <w:rsid w:val="000370D9"/>
    <w:rsid w:val="00055A4D"/>
    <w:rsid w:val="00056940"/>
    <w:rsid w:val="000610D8"/>
    <w:rsid w:val="00062AC6"/>
    <w:rsid w:val="0007167D"/>
    <w:rsid w:val="00082900"/>
    <w:rsid w:val="000A4330"/>
    <w:rsid w:val="000C23D0"/>
    <w:rsid w:val="000C3951"/>
    <w:rsid w:val="000C6287"/>
    <w:rsid w:val="000D72B6"/>
    <w:rsid w:val="000F688B"/>
    <w:rsid w:val="00140430"/>
    <w:rsid w:val="0014310E"/>
    <w:rsid w:val="00144A8D"/>
    <w:rsid w:val="00156862"/>
    <w:rsid w:val="00160CC3"/>
    <w:rsid w:val="001724B9"/>
    <w:rsid w:val="001912F2"/>
    <w:rsid w:val="001919F3"/>
    <w:rsid w:val="001A07D0"/>
    <w:rsid w:val="001A1C9C"/>
    <w:rsid w:val="001A63B5"/>
    <w:rsid w:val="001A6DB1"/>
    <w:rsid w:val="001C229A"/>
    <w:rsid w:val="001C23D7"/>
    <w:rsid w:val="001E6513"/>
    <w:rsid w:val="00202290"/>
    <w:rsid w:val="00232CF5"/>
    <w:rsid w:val="00237981"/>
    <w:rsid w:val="00256DBA"/>
    <w:rsid w:val="00264A6D"/>
    <w:rsid w:val="00280BAF"/>
    <w:rsid w:val="002C23D1"/>
    <w:rsid w:val="002D3F70"/>
    <w:rsid w:val="002E3CA2"/>
    <w:rsid w:val="002E41CC"/>
    <w:rsid w:val="002F069D"/>
    <w:rsid w:val="002F6A1E"/>
    <w:rsid w:val="002F7D0C"/>
    <w:rsid w:val="00311337"/>
    <w:rsid w:val="0031378F"/>
    <w:rsid w:val="00315E82"/>
    <w:rsid w:val="00316E44"/>
    <w:rsid w:val="00323F4C"/>
    <w:rsid w:val="003270D6"/>
    <w:rsid w:val="00352A2C"/>
    <w:rsid w:val="00352FDC"/>
    <w:rsid w:val="003530E8"/>
    <w:rsid w:val="003554AD"/>
    <w:rsid w:val="00361B1F"/>
    <w:rsid w:val="00372C70"/>
    <w:rsid w:val="003A3FB2"/>
    <w:rsid w:val="003A5ED7"/>
    <w:rsid w:val="003E3CF0"/>
    <w:rsid w:val="00453CF0"/>
    <w:rsid w:val="004613F0"/>
    <w:rsid w:val="00477B9D"/>
    <w:rsid w:val="004D2190"/>
    <w:rsid w:val="004F7302"/>
    <w:rsid w:val="00513091"/>
    <w:rsid w:val="0051397D"/>
    <w:rsid w:val="00545ED2"/>
    <w:rsid w:val="0054752C"/>
    <w:rsid w:val="005820BA"/>
    <w:rsid w:val="00585E85"/>
    <w:rsid w:val="005A0670"/>
    <w:rsid w:val="00601178"/>
    <w:rsid w:val="006341CA"/>
    <w:rsid w:val="00672FF4"/>
    <w:rsid w:val="00675791"/>
    <w:rsid w:val="00675BC3"/>
    <w:rsid w:val="00680A29"/>
    <w:rsid w:val="00681095"/>
    <w:rsid w:val="00681826"/>
    <w:rsid w:val="00691FA1"/>
    <w:rsid w:val="006C1C4D"/>
    <w:rsid w:val="006E73BB"/>
    <w:rsid w:val="00727351"/>
    <w:rsid w:val="007657CA"/>
    <w:rsid w:val="00765ED7"/>
    <w:rsid w:val="007718A5"/>
    <w:rsid w:val="007763A7"/>
    <w:rsid w:val="007800A2"/>
    <w:rsid w:val="00806F63"/>
    <w:rsid w:val="008262CB"/>
    <w:rsid w:val="00840144"/>
    <w:rsid w:val="00841CA1"/>
    <w:rsid w:val="0085015A"/>
    <w:rsid w:val="00856BC3"/>
    <w:rsid w:val="00862A84"/>
    <w:rsid w:val="00883571"/>
    <w:rsid w:val="008C5530"/>
    <w:rsid w:val="008C5AE4"/>
    <w:rsid w:val="008E09AA"/>
    <w:rsid w:val="008E104E"/>
    <w:rsid w:val="00907278"/>
    <w:rsid w:val="00940304"/>
    <w:rsid w:val="009422F4"/>
    <w:rsid w:val="009435E6"/>
    <w:rsid w:val="00946B3F"/>
    <w:rsid w:val="009649CB"/>
    <w:rsid w:val="00966C40"/>
    <w:rsid w:val="00974378"/>
    <w:rsid w:val="009764C0"/>
    <w:rsid w:val="0098450D"/>
    <w:rsid w:val="00987286"/>
    <w:rsid w:val="009A1B25"/>
    <w:rsid w:val="009B77AC"/>
    <w:rsid w:val="009D7339"/>
    <w:rsid w:val="00A06B68"/>
    <w:rsid w:val="00A32C62"/>
    <w:rsid w:val="00A34C32"/>
    <w:rsid w:val="00A503E1"/>
    <w:rsid w:val="00A729B4"/>
    <w:rsid w:val="00A76C94"/>
    <w:rsid w:val="00A811A6"/>
    <w:rsid w:val="00A81D29"/>
    <w:rsid w:val="00AC5BC0"/>
    <w:rsid w:val="00AD5882"/>
    <w:rsid w:val="00AE6476"/>
    <w:rsid w:val="00AF0163"/>
    <w:rsid w:val="00AF0166"/>
    <w:rsid w:val="00AF49B7"/>
    <w:rsid w:val="00AF70ED"/>
    <w:rsid w:val="00B16DCE"/>
    <w:rsid w:val="00B244A9"/>
    <w:rsid w:val="00B27319"/>
    <w:rsid w:val="00B509DB"/>
    <w:rsid w:val="00B50C13"/>
    <w:rsid w:val="00B55FC2"/>
    <w:rsid w:val="00B708DB"/>
    <w:rsid w:val="00B76E62"/>
    <w:rsid w:val="00B90BB8"/>
    <w:rsid w:val="00BC4ED7"/>
    <w:rsid w:val="00BC6748"/>
    <w:rsid w:val="00BD27B9"/>
    <w:rsid w:val="00BD6FBF"/>
    <w:rsid w:val="00BE2AE8"/>
    <w:rsid w:val="00BF0D3D"/>
    <w:rsid w:val="00C16B57"/>
    <w:rsid w:val="00C24877"/>
    <w:rsid w:val="00C428D8"/>
    <w:rsid w:val="00C475C1"/>
    <w:rsid w:val="00C52FF8"/>
    <w:rsid w:val="00C5692B"/>
    <w:rsid w:val="00C75307"/>
    <w:rsid w:val="00C85127"/>
    <w:rsid w:val="00CA56EB"/>
    <w:rsid w:val="00CC40FF"/>
    <w:rsid w:val="00CE39B6"/>
    <w:rsid w:val="00D123C8"/>
    <w:rsid w:val="00D14569"/>
    <w:rsid w:val="00D20A36"/>
    <w:rsid w:val="00D56179"/>
    <w:rsid w:val="00D66D23"/>
    <w:rsid w:val="00D94432"/>
    <w:rsid w:val="00DB798B"/>
    <w:rsid w:val="00DF59F4"/>
    <w:rsid w:val="00E37122"/>
    <w:rsid w:val="00E719DE"/>
    <w:rsid w:val="00E772F0"/>
    <w:rsid w:val="00E943CA"/>
    <w:rsid w:val="00E97D79"/>
    <w:rsid w:val="00EE1FD6"/>
    <w:rsid w:val="00EF32CC"/>
    <w:rsid w:val="00EF3A0C"/>
    <w:rsid w:val="00F01C7D"/>
    <w:rsid w:val="00F043BA"/>
    <w:rsid w:val="00F34552"/>
    <w:rsid w:val="00F370BC"/>
    <w:rsid w:val="00F4301D"/>
    <w:rsid w:val="00F64CCD"/>
    <w:rsid w:val="00F82D1A"/>
    <w:rsid w:val="00F82F36"/>
    <w:rsid w:val="00FC6D2B"/>
    <w:rsid w:val="00FD3DC8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4151"/>
  <w15:docId w15:val="{76FA1DA2-944E-4B04-987B-8E4DDC5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0A3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20A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 Знак Знак"/>
    <w:basedOn w:val="a"/>
    <w:uiPriority w:val="99"/>
    <w:rsid w:val="00D20A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043BA"/>
    <w:pPr>
      <w:ind w:left="720"/>
      <w:contextualSpacing/>
    </w:pPr>
  </w:style>
  <w:style w:type="paragraph" w:customStyle="1" w:styleId="ConsNormal">
    <w:name w:val="ConsNormal"/>
    <w:link w:val="ConsNormal0"/>
    <w:rsid w:val="00F043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F043BA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6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тиль 13 пт"/>
    <w:semiHidden/>
    <w:rsid w:val="00EF32CC"/>
    <w:rPr>
      <w:rFonts w:ascii="Times New Roman" w:hAnsi="Times New Roman"/>
      <w:sz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708DB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31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D022-06E1-4C34-B6DB-39ED6BC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Легалина Юлия Александровна</dc:creator>
  <cp:lastModifiedBy>Середкина Светлана Васильевна</cp:lastModifiedBy>
  <cp:revision>2</cp:revision>
  <cp:lastPrinted>2021-09-15T07:18:00Z</cp:lastPrinted>
  <dcterms:created xsi:type="dcterms:W3CDTF">2021-11-15T09:22:00Z</dcterms:created>
  <dcterms:modified xsi:type="dcterms:W3CDTF">2021-11-15T09:22:00Z</dcterms:modified>
</cp:coreProperties>
</file>