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0F67" w14:textId="77777777" w:rsidR="00BC318F" w:rsidRPr="008C0DB7" w:rsidRDefault="00BC318F" w:rsidP="00BC318F">
      <w:pPr>
        <w:tabs>
          <w:tab w:val="left" w:pos="709"/>
        </w:tabs>
        <w:suppressAutoHyphens/>
        <w:spacing w:after="0" w:line="240" w:lineRule="auto"/>
        <w:jc w:val="center"/>
        <w:rPr>
          <w:rFonts w:ascii="Times New Roman" w:eastAsia="Times New Roman" w:hAnsi="Times New Roman" w:cs="Times New Roman"/>
          <w:kern w:val="2"/>
          <w:sz w:val="28"/>
          <w:szCs w:val="28"/>
          <w:lang w:eastAsia="zh-CN"/>
        </w:rPr>
      </w:pPr>
      <w:r w:rsidRPr="008C0DB7">
        <w:rPr>
          <w:rFonts w:ascii="Times New Roman" w:eastAsia="Times New Roman" w:hAnsi="Times New Roman" w:cs="Times New Roman"/>
          <w:kern w:val="2"/>
          <w:sz w:val="24"/>
          <w:szCs w:val="24"/>
          <w:lang w:eastAsia="zh-CN"/>
        </w:rPr>
        <w:t>Российская Федерация</w:t>
      </w:r>
    </w:p>
    <w:p w14:paraId="0711B165" w14:textId="77777777" w:rsidR="00BC318F" w:rsidRPr="008C0DB7" w:rsidRDefault="00BC318F" w:rsidP="00BC318F">
      <w:pPr>
        <w:tabs>
          <w:tab w:val="left" w:pos="709"/>
        </w:tabs>
        <w:suppressAutoHyphens/>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kern w:val="2"/>
          <w:sz w:val="24"/>
          <w:szCs w:val="24"/>
          <w:lang w:eastAsia="zh-CN"/>
        </w:rPr>
        <w:t>Иркутская область</w:t>
      </w:r>
    </w:p>
    <w:p w14:paraId="4CCF3466" w14:textId="77777777" w:rsidR="00BC318F" w:rsidRPr="008C0DB7"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24"/>
          <w:szCs w:val="24"/>
          <w:lang w:eastAsia="zh-CN"/>
        </w:rPr>
      </w:pPr>
      <w:r w:rsidRPr="008C0DB7">
        <w:rPr>
          <w:rFonts w:ascii="Times New Roman" w:eastAsia="Times New Roman" w:hAnsi="Times New Roman" w:cs="Times New Roman"/>
          <w:b/>
          <w:bCs/>
          <w:kern w:val="2"/>
          <w:sz w:val="24"/>
          <w:szCs w:val="24"/>
          <w:lang w:eastAsia="zh-CN"/>
        </w:rPr>
        <w:t>АДМИНИСТРАЦИЯ</w:t>
      </w:r>
      <w:r w:rsidRPr="008C0DB7">
        <w:rPr>
          <w:rFonts w:ascii="Times New Roman" w:eastAsia="Times New Roman" w:hAnsi="Times New Roman" w:cs="Times New Roman"/>
          <w:b/>
          <w:bCs/>
          <w:kern w:val="2"/>
          <w:sz w:val="32"/>
          <w:szCs w:val="32"/>
          <w:lang w:eastAsia="zh-CN"/>
        </w:rPr>
        <w:t xml:space="preserve"> </w:t>
      </w:r>
      <w:r w:rsidRPr="008C0DB7">
        <w:rPr>
          <w:rFonts w:ascii="Times New Roman" w:eastAsia="Times New Roman" w:hAnsi="Times New Roman" w:cs="Times New Roman"/>
          <w:b/>
          <w:bCs/>
          <w:kern w:val="2"/>
          <w:sz w:val="24"/>
          <w:szCs w:val="24"/>
          <w:lang w:eastAsia="zh-CN"/>
        </w:rPr>
        <w:t>ШЕЛЕХОВСКОГО МУНИЦИПАЛЬНОГО РАЙОНА</w:t>
      </w:r>
    </w:p>
    <w:p w14:paraId="441A1C8C" w14:textId="77777777" w:rsidR="00BC318F" w:rsidRPr="008C0DB7"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32"/>
          <w:szCs w:val="32"/>
          <w:lang w:eastAsia="zh-CN"/>
        </w:rPr>
      </w:pPr>
    </w:p>
    <w:p w14:paraId="38C60B7D" w14:textId="77777777" w:rsidR="00BC318F" w:rsidRPr="008C0DB7"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32"/>
          <w:szCs w:val="32"/>
          <w:lang w:eastAsia="zh-CN"/>
        </w:rPr>
      </w:pPr>
      <w:r w:rsidRPr="008C0DB7">
        <w:rPr>
          <w:rFonts w:ascii="Times New Roman" w:eastAsia="Times New Roman" w:hAnsi="Times New Roman" w:cs="Times New Roman"/>
          <w:b/>
          <w:bCs/>
          <w:kern w:val="2"/>
          <w:sz w:val="32"/>
          <w:szCs w:val="32"/>
          <w:lang w:eastAsia="zh-CN"/>
        </w:rPr>
        <w:t>П О С Т А Н О В Л Е Н И Е</w:t>
      </w:r>
    </w:p>
    <w:p w14:paraId="20B39214"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b/>
          <w:kern w:val="2"/>
          <w:sz w:val="24"/>
          <w:szCs w:val="20"/>
          <w:lang w:eastAsia="zh-CN"/>
        </w:rPr>
      </w:pPr>
    </w:p>
    <w:p w14:paraId="23F7D0AD"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8"/>
          <w:szCs w:val="28"/>
          <w:lang w:eastAsia="zh-CN"/>
        </w:rPr>
      </w:pPr>
      <w:r w:rsidRPr="008C0DB7">
        <w:rPr>
          <w:rFonts w:ascii="Times New Roman" w:eastAsia="Times New Roman" w:hAnsi="Times New Roman" w:cs="Times New Roman"/>
          <w:kern w:val="2"/>
          <w:sz w:val="28"/>
          <w:szCs w:val="28"/>
          <w:lang w:eastAsia="zh-CN"/>
        </w:rPr>
        <w:t>от 18.12.2018 № 840-па</w:t>
      </w:r>
    </w:p>
    <w:p w14:paraId="750D344B"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b/>
          <w:kern w:val="2"/>
          <w:sz w:val="24"/>
          <w:szCs w:val="20"/>
          <w:lang w:eastAsia="zh-CN"/>
        </w:rPr>
      </w:pPr>
    </w:p>
    <w:p w14:paraId="169C0AF9" w14:textId="77777777" w:rsidR="00BC318F" w:rsidRPr="008C0DB7" w:rsidRDefault="00BC318F" w:rsidP="00BC318F">
      <w:pPr>
        <w:widowControl w:val="0"/>
        <w:tabs>
          <w:tab w:val="left" w:pos="9922"/>
        </w:tabs>
        <w:suppressAutoHyphens/>
        <w:autoSpaceDE w:val="0"/>
        <w:spacing w:after="0" w:line="240" w:lineRule="auto"/>
        <w:ind w:right="-1"/>
        <w:jc w:val="center"/>
        <w:rPr>
          <w:rFonts w:ascii="Times New Roman" w:eastAsia="Calibri" w:hAnsi="Times New Roman" w:cs="Times New Roman"/>
          <w:kern w:val="2"/>
          <w:sz w:val="28"/>
          <w:szCs w:val="28"/>
          <w:lang w:eastAsia="zh-CN"/>
        </w:rPr>
      </w:pPr>
      <w:r w:rsidRPr="008C0DB7">
        <w:rPr>
          <w:rFonts w:ascii="Times New Roman" w:eastAsia="Calibri" w:hAnsi="Times New Roman" w:cs="Times New Roman"/>
          <w:kern w:val="2"/>
          <w:sz w:val="28"/>
          <w:szCs w:val="28"/>
          <w:lang w:eastAsia="zh-CN"/>
        </w:rPr>
        <w:t>Об утверждении муниципальной программы «</w:t>
      </w:r>
      <w:r w:rsidR="00ED1F1E" w:rsidRPr="008C0DB7">
        <w:rPr>
          <w:rFonts w:ascii="Times New Roman" w:eastAsia="Times New Roman" w:hAnsi="Times New Roman" w:cs="Times New Roman"/>
          <w:sz w:val="28"/>
          <w:szCs w:val="28"/>
          <w:lang w:eastAsia="ru-RU"/>
        </w:rPr>
        <w:t>Градостроительство, инфраструктурное развитие</w:t>
      </w:r>
      <w:r w:rsidR="0042553D" w:rsidRPr="008C0DB7">
        <w:rPr>
          <w:rFonts w:ascii="Times New Roman" w:eastAsia="Times New Roman" w:hAnsi="Times New Roman" w:cs="Times New Roman"/>
          <w:sz w:val="28"/>
          <w:szCs w:val="28"/>
          <w:lang w:eastAsia="ru-RU"/>
        </w:rPr>
        <w:t xml:space="preserve"> Шелеховского района»</w:t>
      </w:r>
      <w:r w:rsidR="00275B0B" w:rsidRPr="008C0DB7">
        <w:rPr>
          <w:rFonts w:ascii="Times New Roman" w:eastAsia="Times New Roman" w:hAnsi="Times New Roman" w:cs="Times New Roman"/>
          <w:sz w:val="28"/>
          <w:szCs w:val="28"/>
          <w:lang w:eastAsia="ru-RU"/>
        </w:rPr>
        <w:t xml:space="preserve"> на 2019 – 2030 годы</w:t>
      </w:r>
    </w:p>
    <w:p w14:paraId="7B5DB152"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14:paraId="54687FD6" w14:textId="77777777" w:rsidR="00EB434D"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26.02.2019 № 137-па, от 24.04.2019 № 294-па, от 09.08.2019 № 521-па</w:t>
      </w:r>
      <w:r w:rsidR="00EB434D" w:rsidRPr="008C0DB7">
        <w:rPr>
          <w:rFonts w:ascii="Times New Roman" w:eastAsia="Times New Roman" w:hAnsi="Times New Roman" w:cs="Times New Roman"/>
          <w:kern w:val="2"/>
          <w:sz w:val="24"/>
          <w:szCs w:val="20"/>
          <w:lang w:eastAsia="zh-CN"/>
        </w:rPr>
        <w:t>,</w:t>
      </w:r>
    </w:p>
    <w:p w14:paraId="47FD280F" w14:textId="77777777" w:rsidR="009061FD" w:rsidRPr="008C0DB7" w:rsidRDefault="00EB434D"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15.08.2019 № 534-па</w:t>
      </w:r>
      <w:r w:rsidR="00D727B8" w:rsidRPr="008C0DB7">
        <w:rPr>
          <w:rFonts w:ascii="Times New Roman" w:eastAsia="Times New Roman" w:hAnsi="Times New Roman" w:cs="Times New Roman"/>
          <w:kern w:val="2"/>
          <w:sz w:val="24"/>
          <w:szCs w:val="20"/>
          <w:lang w:eastAsia="zh-CN"/>
        </w:rPr>
        <w:t>, от 23.08.2019 № 557-па</w:t>
      </w:r>
      <w:r w:rsidR="00A333BD" w:rsidRPr="008C0DB7">
        <w:rPr>
          <w:rFonts w:ascii="Times New Roman" w:eastAsia="Times New Roman" w:hAnsi="Times New Roman" w:cs="Times New Roman"/>
          <w:kern w:val="2"/>
          <w:sz w:val="24"/>
          <w:szCs w:val="20"/>
          <w:lang w:eastAsia="zh-CN"/>
        </w:rPr>
        <w:t xml:space="preserve">, от 12.09.2019 №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984C69" w:rsidRPr="008C0DB7">
        <w:rPr>
          <w:rFonts w:ascii="Times New Roman" w:eastAsia="Times New Roman" w:hAnsi="Times New Roman" w:cs="Times New Roman"/>
          <w:kern w:val="2"/>
          <w:sz w:val="24"/>
          <w:szCs w:val="20"/>
          <w:lang w:eastAsia="zh-CN"/>
        </w:rPr>
        <w:t xml:space="preserve">, </w:t>
      </w:r>
    </w:p>
    <w:p w14:paraId="55F68FD4" w14:textId="77777777" w:rsidR="00C067AF" w:rsidRPr="008C0DB7" w:rsidRDefault="00984C69"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16.10.2019 № 677-па</w:t>
      </w:r>
      <w:r w:rsidR="008D074D" w:rsidRPr="008C0DB7">
        <w:rPr>
          <w:rFonts w:ascii="Times New Roman" w:eastAsia="Times New Roman" w:hAnsi="Times New Roman" w:cs="Times New Roman"/>
          <w:kern w:val="2"/>
          <w:sz w:val="24"/>
          <w:szCs w:val="20"/>
          <w:lang w:eastAsia="zh-CN"/>
        </w:rPr>
        <w:t>, от 2</w:t>
      </w:r>
      <w:r w:rsidR="008555DE" w:rsidRPr="008C0DB7">
        <w:rPr>
          <w:rFonts w:ascii="Times New Roman" w:eastAsia="Times New Roman" w:hAnsi="Times New Roman" w:cs="Times New Roman"/>
          <w:kern w:val="2"/>
          <w:sz w:val="24"/>
          <w:szCs w:val="20"/>
          <w:lang w:eastAsia="zh-CN"/>
        </w:rPr>
        <w:t>7</w:t>
      </w:r>
      <w:r w:rsidR="008D074D" w:rsidRPr="008C0DB7">
        <w:rPr>
          <w:rFonts w:ascii="Times New Roman" w:eastAsia="Times New Roman" w:hAnsi="Times New Roman" w:cs="Times New Roman"/>
          <w:kern w:val="2"/>
          <w:sz w:val="24"/>
          <w:szCs w:val="20"/>
          <w:lang w:eastAsia="zh-CN"/>
        </w:rPr>
        <w:t xml:space="preserve">.01.2020 № </w:t>
      </w:r>
      <w:r w:rsidR="008555DE" w:rsidRPr="008C0DB7">
        <w:rPr>
          <w:rFonts w:ascii="Times New Roman" w:eastAsia="Times New Roman" w:hAnsi="Times New Roman" w:cs="Times New Roman"/>
          <w:kern w:val="2"/>
          <w:sz w:val="24"/>
          <w:szCs w:val="20"/>
          <w:lang w:eastAsia="zh-CN"/>
        </w:rPr>
        <w:t>43</w:t>
      </w:r>
      <w:r w:rsidR="008D074D" w:rsidRPr="008C0DB7">
        <w:rPr>
          <w:rFonts w:ascii="Times New Roman" w:eastAsia="Times New Roman" w:hAnsi="Times New Roman" w:cs="Times New Roman"/>
          <w:kern w:val="2"/>
          <w:sz w:val="24"/>
          <w:szCs w:val="20"/>
          <w:lang w:eastAsia="zh-CN"/>
        </w:rPr>
        <w:t>-па</w:t>
      </w:r>
      <w:r w:rsidR="006D0AE1" w:rsidRPr="008C0DB7">
        <w:rPr>
          <w:rFonts w:ascii="Times New Roman" w:eastAsia="Times New Roman" w:hAnsi="Times New Roman" w:cs="Times New Roman"/>
          <w:kern w:val="2"/>
          <w:sz w:val="24"/>
          <w:szCs w:val="20"/>
          <w:lang w:eastAsia="zh-CN"/>
        </w:rPr>
        <w:t>, от 05.02.2020 № 70-па</w:t>
      </w:r>
      <w:r w:rsidR="00C067AF" w:rsidRPr="008C0DB7">
        <w:rPr>
          <w:rFonts w:ascii="Times New Roman" w:eastAsia="Times New Roman" w:hAnsi="Times New Roman" w:cs="Times New Roman"/>
          <w:kern w:val="2"/>
          <w:sz w:val="24"/>
          <w:szCs w:val="20"/>
          <w:lang w:eastAsia="zh-CN"/>
        </w:rPr>
        <w:t>,</w:t>
      </w:r>
    </w:p>
    <w:p w14:paraId="6EF8A3AF" w14:textId="77777777" w:rsidR="005D19EE" w:rsidRPr="008C0DB7" w:rsidRDefault="00C067A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25.03.2020 № 204-па</w:t>
      </w:r>
      <w:r w:rsidR="00C40621" w:rsidRPr="008C0DB7">
        <w:rPr>
          <w:rFonts w:ascii="Times New Roman" w:eastAsia="Times New Roman" w:hAnsi="Times New Roman" w:cs="Times New Roman"/>
          <w:kern w:val="2"/>
          <w:sz w:val="24"/>
          <w:szCs w:val="20"/>
          <w:lang w:eastAsia="zh-CN"/>
        </w:rPr>
        <w:t>, от 22.06.2020 №</w:t>
      </w:r>
      <w:r w:rsidR="001C699B" w:rsidRPr="008C0DB7">
        <w:rPr>
          <w:rFonts w:ascii="Times New Roman" w:eastAsia="Times New Roman" w:hAnsi="Times New Roman" w:cs="Times New Roman"/>
          <w:kern w:val="2"/>
          <w:sz w:val="24"/>
          <w:szCs w:val="20"/>
          <w:lang w:eastAsia="zh-CN"/>
        </w:rPr>
        <w:t xml:space="preserve"> 355-па</w:t>
      </w:r>
      <w:r w:rsidR="006E10DB" w:rsidRPr="008C0DB7">
        <w:rPr>
          <w:rFonts w:ascii="Times New Roman" w:eastAsia="Times New Roman" w:hAnsi="Times New Roman" w:cs="Times New Roman"/>
          <w:kern w:val="2"/>
          <w:sz w:val="24"/>
          <w:szCs w:val="20"/>
          <w:lang w:eastAsia="zh-CN"/>
        </w:rPr>
        <w:t xml:space="preserve">, от </w:t>
      </w:r>
      <w:r w:rsidR="008360E1" w:rsidRPr="008C0DB7">
        <w:rPr>
          <w:rFonts w:ascii="Times New Roman" w:eastAsia="Times New Roman" w:hAnsi="Times New Roman" w:cs="Times New Roman"/>
          <w:kern w:val="2"/>
          <w:sz w:val="24"/>
          <w:szCs w:val="20"/>
          <w:lang w:eastAsia="zh-CN"/>
        </w:rPr>
        <w:t>29.07.2020</w:t>
      </w:r>
      <w:r w:rsidR="006E10DB" w:rsidRPr="008C0DB7">
        <w:rPr>
          <w:rFonts w:ascii="Times New Roman" w:eastAsia="Times New Roman" w:hAnsi="Times New Roman" w:cs="Times New Roman"/>
          <w:kern w:val="2"/>
          <w:sz w:val="24"/>
          <w:szCs w:val="20"/>
          <w:lang w:eastAsia="zh-CN"/>
        </w:rPr>
        <w:t xml:space="preserve"> №</w:t>
      </w:r>
      <w:r w:rsidR="008360E1" w:rsidRPr="008C0DB7">
        <w:rPr>
          <w:rFonts w:ascii="Times New Roman" w:eastAsia="Times New Roman" w:hAnsi="Times New Roman" w:cs="Times New Roman"/>
          <w:kern w:val="2"/>
          <w:sz w:val="24"/>
          <w:szCs w:val="20"/>
          <w:lang w:eastAsia="zh-CN"/>
        </w:rPr>
        <w:t xml:space="preserve"> 410-па</w:t>
      </w:r>
      <w:r w:rsidR="005D19EE" w:rsidRPr="008C0DB7">
        <w:rPr>
          <w:rFonts w:ascii="Times New Roman" w:eastAsia="Times New Roman" w:hAnsi="Times New Roman" w:cs="Times New Roman"/>
          <w:kern w:val="2"/>
          <w:sz w:val="24"/>
          <w:szCs w:val="20"/>
          <w:lang w:eastAsia="zh-CN"/>
        </w:rPr>
        <w:t>,</w:t>
      </w:r>
    </w:p>
    <w:p w14:paraId="53AC7173" w14:textId="77777777" w:rsidR="00ED1F1E" w:rsidRPr="008C0DB7" w:rsidRDefault="005D19EE"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11.09.2020 № 498-па</w:t>
      </w:r>
      <w:r w:rsidR="002C6697" w:rsidRPr="008C0DB7">
        <w:rPr>
          <w:rFonts w:ascii="Times New Roman" w:eastAsia="Times New Roman" w:hAnsi="Times New Roman" w:cs="Times New Roman"/>
          <w:kern w:val="2"/>
          <w:sz w:val="24"/>
          <w:szCs w:val="20"/>
          <w:lang w:eastAsia="zh-CN"/>
        </w:rPr>
        <w:t>, от 19.11.2020 № 658-па</w:t>
      </w:r>
      <w:r w:rsidR="00244E45" w:rsidRPr="008C0DB7">
        <w:rPr>
          <w:rFonts w:ascii="Times New Roman" w:eastAsia="Times New Roman" w:hAnsi="Times New Roman" w:cs="Times New Roman"/>
          <w:kern w:val="2"/>
          <w:sz w:val="24"/>
          <w:szCs w:val="20"/>
          <w:lang w:eastAsia="zh-CN"/>
        </w:rPr>
        <w:t>, от 2</w:t>
      </w:r>
      <w:r w:rsidR="00F34FFD" w:rsidRPr="008C0DB7">
        <w:rPr>
          <w:rFonts w:ascii="Times New Roman" w:eastAsia="Times New Roman" w:hAnsi="Times New Roman" w:cs="Times New Roman"/>
          <w:kern w:val="2"/>
          <w:sz w:val="24"/>
          <w:szCs w:val="20"/>
          <w:lang w:eastAsia="zh-CN"/>
        </w:rPr>
        <w:t>4</w:t>
      </w:r>
      <w:r w:rsidR="00244E45" w:rsidRPr="008C0DB7">
        <w:rPr>
          <w:rFonts w:ascii="Times New Roman" w:eastAsia="Times New Roman" w:hAnsi="Times New Roman" w:cs="Times New Roman"/>
          <w:kern w:val="2"/>
          <w:sz w:val="24"/>
          <w:szCs w:val="20"/>
          <w:lang w:eastAsia="zh-CN"/>
        </w:rPr>
        <w:t>.12.2020 №</w:t>
      </w:r>
      <w:r w:rsidR="00F34FFD" w:rsidRPr="008C0DB7">
        <w:rPr>
          <w:rFonts w:ascii="Times New Roman" w:eastAsia="Times New Roman" w:hAnsi="Times New Roman" w:cs="Times New Roman"/>
          <w:kern w:val="2"/>
          <w:sz w:val="24"/>
          <w:szCs w:val="20"/>
          <w:lang w:eastAsia="zh-CN"/>
        </w:rPr>
        <w:t xml:space="preserve"> 782-па</w:t>
      </w:r>
      <w:r w:rsidR="00ED1F1E" w:rsidRPr="008C0DB7">
        <w:rPr>
          <w:rFonts w:ascii="Times New Roman" w:eastAsia="Times New Roman" w:hAnsi="Times New Roman" w:cs="Times New Roman"/>
          <w:kern w:val="2"/>
          <w:sz w:val="24"/>
          <w:szCs w:val="20"/>
          <w:lang w:eastAsia="zh-CN"/>
        </w:rPr>
        <w:t>,</w:t>
      </w:r>
    </w:p>
    <w:p w14:paraId="198932CE" w14:textId="77777777" w:rsidR="009C74D7" w:rsidRPr="008C0DB7" w:rsidRDefault="00ED1F1E"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19.</w:t>
      </w:r>
      <w:r w:rsidR="00551854" w:rsidRPr="008C0DB7">
        <w:rPr>
          <w:rFonts w:ascii="Times New Roman" w:eastAsia="Times New Roman" w:hAnsi="Times New Roman" w:cs="Times New Roman"/>
          <w:kern w:val="2"/>
          <w:sz w:val="24"/>
          <w:szCs w:val="20"/>
          <w:lang w:eastAsia="zh-CN"/>
        </w:rPr>
        <w:t>01</w:t>
      </w:r>
      <w:r w:rsidRPr="008C0DB7">
        <w:rPr>
          <w:rFonts w:ascii="Times New Roman" w:eastAsia="Times New Roman" w:hAnsi="Times New Roman" w:cs="Times New Roman"/>
          <w:kern w:val="2"/>
          <w:sz w:val="24"/>
          <w:szCs w:val="20"/>
          <w:lang w:eastAsia="zh-CN"/>
        </w:rPr>
        <w:t>.2021 № 20-па</w:t>
      </w:r>
      <w:r w:rsidR="004F468A" w:rsidRPr="008C0DB7">
        <w:rPr>
          <w:rFonts w:ascii="Times New Roman" w:eastAsia="Times New Roman" w:hAnsi="Times New Roman" w:cs="Times New Roman"/>
          <w:kern w:val="2"/>
          <w:sz w:val="24"/>
          <w:szCs w:val="20"/>
          <w:lang w:eastAsia="zh-CN"/>
        </w:rPr>
        <w:t>, от 10.02.2021 № 65-па</w:t>
      </w:r>
      <w:r w:rsidR="001F6C03" w:rsidRPr="008C0DB7">
        <w:rPr>
          <w:rFonts w:ascii="Times New Roman" w:eastAsia="Times New Roman" w:hAnsi="Times New Roman" w:cs="Times New Roman"/>
          <w:kern w:val="2"/>
          <w:sz w:val="24"/>
          <w:szCs w:val="20"/>
          <w:lang w:eastAsia="zh-CN"/>
        </w:rPr>
        <w:t>, от 16.03.2021 № 127-па</w:t>
      </w:r>
      <w:r w:rsidR="009C74D7" w:rsidRPr="008C0DB7">
        <w:rPr>
          <w:rFonts w:ascii="Times New Roman" w:eastAsia="Times New Roman" w:hAnsi="Times New Roman" w:cs="Times New Roman"/>
          <w:kern w:val="2"/>
          <w:sz w:val="24"/>
          <w:szCs w:val="20"/>
          <w:lang w:eastAsia="zh-CN"/>
        </w:rPr>
        <w:t>,</w:t>
      </w:r>
    </w:p>
    <w:p w14:paraId="3F6EBD23" w14:textId="77777777" w:rsidR="00127B92" w:rsidRPr="008C0DB7" w:rsidRDefault="009C74D7"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15.04.2021 № 222-па</w:t>
      </w:r>
      <w:r w:rsidR="00275B0B" w:rsidRPr="008C0DB7">
        <w:rPr>
          <w:rFonts w:ascii="Times New Roman" w:eastAsia="Times New Roman" w:hAnsi="Times New Roman" w:cs="Times New Roman"/>
          <w:kern w:val="2"/>
          <w:sz w:val="24"/>
          <w:szCs w:val="20"/>
          <w:lang w:eastAsia="zh-CN"/>
        </w:rPr>
        <w:t>, от 27.05.2021 №</w:t>
      </w:r>
      <w:r w:rsidR="007B06E3" w:rsidRPr="008C0DB7">
        <w:rPr>
          <w:rFonts w:ascii="Times New Roman" w:eastAsia="Times New Roman" w:hAnsi="Times New Roman" w:cs="Times New Roman"/>
          <w:kern w:val="2"/>
          <w:sz w:val="24"/>
          <w:szCs w:val="20"/>
          <w:lang w:eastAsia="zh-CN"/>
        </w:rPr>
        <w:t xml:space="preserve"> 312-па</w:t>
      </w:r>
      <w:r w:rsidR="00A76023" w:rsidRPr="008C0DB7">
        <w:rPr>
          <w:rFonts w:ascii="Times New Roman" w:eastAsia="Times New Roman" w:hAnsi="Times New Roman" w:cs="Times New Roman"/>
          <w:kern w:val="2"/>
          <w:sz w:val="24"/>
          <w:szCs w:val="20"/>
          <w:lang w:eastAsia="zh-CN"/>
        </w:rPr>
        <w:t>, от 29.06.2021 № 365-па</w:t>
      </w:r>
      <w:r w:rsidR="00127B92" w:rsidRPr="008C0DB7">
        <w:rPr>
          <w:rFonts w:ascii="Times New Roman" w:eastAsia="Times New Roman" w:hAnsi="Times New Roman" w:cs="Times New Roman"/>
          <w:kern w:val="2"/>
          <w:sz w:val="24"/>
          <w:szCs w:val="20"/>
          <w:lang w:eastAsia="zh-CN"/>
        </w:rPr>
        <w:t>,</w:t>
      </w:r>
    </w:p>
    <w:p w14:paraId="31848A1A" w14:textId="77777777" w:rsidR="00D43650" w:rsidRPr="008C0DB7" w:rsidRDefault="00127B92"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13.07.2021 № 391-па</w:t>
      </w:r>
      <w:r w:rsidR="00B07766" w:rsidRPr="008C0DB7">
        <w:rPr>
          <w:rFonts w:ascii="Times New Roman" w:eastAsia="Times New Roman" w:hAnsi="Times New Roman" w:cs="Times New Roman"/>
          <w:kern w:val="2"/>
          <w:sz w:val="24"/>
          <w:szCs w:val="20"/>
          <w:lang w:eastAsia="zh-CN"/>
        </w:rPr>
        <w:t xml:space="preserve">, от </w:t>
      </w:r>
      <w:r w:rsidR="00F73025" w:rsidRPr="008C0DB7">
        <w:rPr>
          <w:rFonts w:ascii="Times New Roman" w:eastAsia="Times New Roman" w:hAnsi="Times New Roman" w:cs="Times New Roman"/>
          <w:kern w:val="2"/>
          <w:sz w:val="24"/>
          <w:szCs w:val="20"/>
          <w:lang w:eastAsia="zh-CN"/>
        </w:rPr>
        <w:t>17.</w:t>
      </w:r>
      <w:r w:rsidR="00B07766" w:rsidRPr="008C0DB7">
        <w:rPr>
          <w:rFonts w:ascii="Times New Roman" w:eastAsia="Times New Roman" w:hAnsi="Times New Roman" w:cs="Times New Roman"/>
          <w:kern w:val="2"/>
          <w:sz w:val="24"/>
          <w:szCs w:val="20"/>
          <w:lang w:eastAsia="zh-CN"/>
        </w:rPr>
        <w:t>09.2021 №</w:t>
      </w:r>
      <w:r w:rsidR="00F73025" w:rsidRPr="008C0DB7">
        <w:rPr>
          <w:rFonts w:ascii="Times New Roman" w:eastAsia="Times New Roman" w:hAnsi="Times New Roman" w:cs="Times New Roman"/>
          <w:kern w:val="2"/>
          <w:sz w:val="24"/>
          <w:szCs w:val="20"/>
          <w:lang w:eastAsia="zh-CN"/>
        </w:rPr>
        <w:t xml:space="preserve"> 491-па</w:t>
      </w:r>
      <w:r w:rsidR="00CA111F" w:rsidRPr="008C0DB7">
        <w:rPr>
          <w:rFonts w:ascii="Times New Roman" w:eastAsia="Times New Roman" w:hAnsi="Times New Roman" w:cs="Times New Roman"/>
          <w:kern w:val="2"/>
          <w:sz w:val="24"/>
          <w:szCs w:val="20"/>
          <w:lang w:eastAsia="zh-CN"/>
        </w:rPr>
        <w:t>, от 15.11.2021 №</w:t>
      </w:r>
      <w:r w:rsidR="005377BC" w:rsidRPr="008C0DB7">
        <w:rPr>
          <w:rFonts w:ascii="Times New Roman" w:eastAsia="Times New Roman" w:hAnsi="Times New Roman" w:cs="Times New Roman"/>
          <w:kern w:val="2"/>
          <w:sz w:val="24"/>
          <w:szCs w:val="20"/>
          <w:lang w:eastAsia="zh-CN"/>
        </w:rPr>
        <w:t xml:space="preserve"> 606</w:t>
      </w:r>
      <w:r w:rsidR="00CA111F" w:rsidRPr="008C0DB7">
        <w:rPr>
          <w:rFonts w:ascii="Times New Roman" w:eastAsia="Times New Roman" w:hAnsi="Times New Roman" w:cs="Times New Roman"/>
          <w:kern w:val="2"/>
          <w:sz w:val="24"/>
          <w:szCs w:val="20"/>
          <w:lang w:eastAsia="zh-CN"/>
        </w:rPr>
        <w:t>-па</w:t>
      </w:r>
      <w:r w:rsidR="00D43650" w:rsidRPr="008C0DB7">
        <w:rPr>
          <w:rFonts w:ascii="Times New Roman" w:eastAsia="Times New Roman" w:hAnsi="Times New Roman" w:cs="Times New Roman"/>
          <w:kern w:val="2"/>
          <w:sz w:val="24"/>
          <w:szCs w:val="20"/>
          <w:lang w:eastAsia="zh-CN"/>
        </w:rPr>
        <w:t>,</w:t>
      </w:r>
    </w:p>
    <w:p w14:paraId="5C44E327" w14:textId="77777777" w:rsidR="00D402A2" w:rsidRPr="008C0DB7" w:rsidRDefault="00D43650"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22.11.2021 № 616-па</w:t>
      </w:r>
      <w:r w:rsidR="00726C7F" w:rsidRPr="008C0DB7">
        <w:rPr>
          <w:rFonts w:ascii="Times New Roman" w:eastAsia="Times New Roman" w:hAnsi="Times New Roman" w:cs="Times New Roman"/>
          <w:kern w:val="2"/>
          <w:sz w:val="24"/>
          <w:szCs w:val="20"/>
          <w:lang w:eastAsia="zh-CN"/>
        </w:rPr>
        <w:t xml:space="preserve">, от </w:t>
      </w:r>
      <w:r w:rsidR="007500FF" w:rsidRPr="008C0DB7">
        <w:rPr>
          <w:rFonts w:ascii="Times New Roman" w:eastAsia="Times New Roman" w:hAnsi="Times New Roman" w:cs="Times New Roman"/>
          <w:kern w:val="2"/>
          <w:sz w:val="24"/>
          <w:szCs w:val="20"/>
          <w:lang w:eastAsia="zh-CN"/>
        </w:rPr>
        <w:t>20</w:t>
      </w:r>
      <w:r w:rsidR="00726C7F" w:rsidRPr="008C0DB7">
        <w:rPr>
          <w:rFonts w:ascii="Times New Roman" w:eastAsia="Times New Roman" w:hAnsi="Times New Roman" w:cs="Times New Roman"/>
          <w:kern w:val="2"/>
          <w:sz w:val="24"/>
          <w:szCs w:val="20"/>
          <w:lang w:eastAsia="zh-CN"/>
        </w:rPr>
        <w:t xml:space="preserve">.01.2022 № </w:t>
      </w:r>
      <w:r w:rsidR="007500FF" w:rsidRPr="008C0DB7">
        <w:rPr>
          <w:rFonts w:ascii="Times New Roman" w:eastAsia="Times New Roman" w:hAnsi="Times New Roman" w:cs="Times New Roman"/>
          <w:kern w:val="2"/>
          <w:sz w:val="24"/>
          <w:szCs w:val="20"/>
          <w:lang w:eastAsia="zh-CN"/>
        </w:rPr>
        <w:t>28</w:t>
      </w:r>
      <w:r w:rsidR="00726C7F" w:rsidRPr="008C0DB7">
        <w:rPr>
          <w:rFonts w:ascii="Times New Roman" w:eastAsia="Times New Roman" w:hAnsi="Times New Roman" w:cs="Times New Roman"/>
          <w:kern w:val="2"/>
          <w:sz w:val="24"/>
          <w:szCs w:val="20"/>
          <w:lang w:eastAsia="zh-CN"/>
        </w:rPr>
        <w:t>-па</w:t>
      </w:r>
      <w:r w:rsidR="00955641" w:rsidRPr="008C0DB7">
        <w:rPr>
          <w:rFonts w:ascii="Times New Roman" w:eastAsia="Times New Roman" w:hAnsi="Times New Roman" w:cs="Times New Roman"/>
          <w:kern w:val="2"/>
          <w:sz w:val="24"/>
          <w:szCs w:val="20"/>
          <w:lang w:eastAsia="zh-CN"/>
        </w:rPr>
        <w:t>, от 03.02.2022 № 51-па</w:t>
      </w:r>
      <w:r w:rsidR="00D402A2" w:rsidRPr="008C0DB7">
        <w:rPr>
          <w:rFonts w:ascii="Times New Roman" w:eastAsia="Times New Roman" w:hAnsi="Times New Roman" w:cs="Times New Roman"/>
          <w:kern w:val="2"/>
          <w:sz w:val="24"/>
          <w:szCs w:val="20"/>
          <w:lang w:eastAsia="zh-CN"/>
        </w:rPr>
        <w:t>,</w:t>
      </w:r>
    </w:p>
    <w:p w14:paraId="5B3A5B7C" w14:textId="77777777" w:rsidR="0019061D" w:rsidRDefault="00D402A2"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20.04.2022 №</w:t>
      </w:r>
      <w:r w:rsidR="008C0DB7" w:rsidRPr="008C0DB7">
        <w:rPr>
          <w:rFonts w:ascii="Times New Roman" w:eastAsia="Times New Roman" w:hAnsi="Times New Roman" w:cs="Times New Roman"/>
          <w:kern w:val="2"/>
          <w:sz w:val="24"/>
          <w:szCs w:val="20"/>
          <w:lang w:eastAsia="zh-CN"/>
        </w:rPr>
        <w:t xml:space="preserve"> 207-па</w:t>
      </w:r>
      <w:r w:rsidR="008B0FED" w:rsidRPr="00AC7F30">
        <w:rPr>
          <w:rFonts w:ascii="Times New Roman" w:eastAsia="Times New Roman" w:hAnsi="Times New Roman" w:cs="Times New Roman"/>
          <w:kern w:val="2"/>
          <w:sz w:val="24"/>
          <w:szCs w:val="20"/>
          <w:lang w:eastAsia="zh-CN"/>
        </w:rPr>
        <w:t>, от 22.06.2022 № 3</w:t>
      </w:r>
      <w:r w:rsidR="00AC7F30" w:rsidRPr="00AC7F30">
        <w:rPr>
          <w:rFonts w:ascii="Times New Roman" w:eastAsia="Times New Roman" w:hAnsi="Times New Roman" w:cs="Times New Roman"/>
          <w:kern w:val="2"/>
          <w:sz w:val="24"/>
          <w:szCs w:val="20"/>
          <w:lang w:eastAsia="zh-CN"/>
        </w:rPr>
        <w:t>32</w:t>
      </w:r>
      <w:r w:rsidR="008B0FED" w:rsidRPr="00AC7F30">
        <w:rPr>
          <w:rFonts w:ascii="Times New Roman" w:eastAsia="Times New Roman" w:hAnsi="Times New Roman" w:cs="Times New Roman"/>
          <w:kern w:val="2"/>
          <w:sz w:val="24"/>
          <w:szCs w:val="20"/>
          <w:lang w:eastAsia="zh-CN"/>
        </w:rPr>
        <w:t>-па</w:t>
      </w:r>
      <w:r w:rsidR="001F158B">
        <w:rPr>
          <w:rFonts w:ascii="Times New Roman" w:eastAsia="Times New Roman" w:hAnsi="Times New Roman" w:cs="Times New Roman"/>
          <w:kern w:val="2"/>
          <w:sz w:val="24"/>
          <w:szCs w:val="20"/>
          <w:lang w:eastAsia="zh-CN"/>
        </w:rPr>
        <w:t xml:space="preserve">, </w:t>
      </w:r>
      <w:r w:rsidR="001F158B" w:rsidRPr="00104B15">
        <w:rPr>
          <w:rFonts w:ascii="Times New Roman" w:eastAsia="Times New Roman" w:hAnsi="Times New Roman" w:cs="Times New Roman"/>
          <w:kern w:val="2"/>
          <w:sz w:val="24"/>
          <w:szCs w:val="20"/>
          <w:lang w:eastAsia="zh-CN"/>
        </w:rPr>
        <w:t xml:space="preserve">от </w:t>
      </w:r>
      <w:r w:rsidR="00B042A9" w:rsidRPr="00104B15">
        <w:rPr>
          <w:rFonts w:ascii="Times New Roman" w:eastAsia="Times New Roman" w:hAnsi="Times New Roman" w:cs="Times New Roman"/>
          <w:kern w:val="2"/>
          <w:sz w:val="24"/>
          <w:szCs w:val="20"/>
          <w:lang w:eastAsia="zh-CN"/>
        </w:rPr>
        <w:t>20</w:t>
      </w:r>
      <w:r w:rsidR="001F158B" w:rsidRPr="00104B15">
        <w:rPr>
          <w:rFonts w:ascii="Times New Roman" w:eastAsia="Times New Roman" w:hAnsi="Times New Roman" w:cs="Times New Roman"/>
          <w:kern w:val="2"/>
          <w:sz w:val="24"/>
          <w:szCs w:val="20"/>
          <w:lang w:eastAsia="zh-CN"/>
        </w:rPr>
        <w:t>.07.2022 № 3</w:t>
      </w:r>
      <w:r w:rsidR="00104B15" w:rsidRPr="00104B15">
        <w:rPr>
          <w:rFonts w:ascii="Times New Roman" w:eastAsia="Times New Roman" w:hAnsi="Times New Roman" w:cs="Times New Roman"/>
          <w:kern w:val="2"/>
          <w:sz w:val="24"/>
          <w:szCs w:val="20"/>
          <w:lang w:eastAsia="zh-CN"/>
        </w:rPr>
        <w:t>93</w:t>
      </w:r>
      <w:r w:rsidR="001F158B" w:rsidRPr="00104B15">
        <w:rPr>
          <w:rFonts w:ascii="Times New Roman" w:eastAsia="Times New Roman" w:hAnsi="Times New Roman" w:cs="Times New Roman"/>
          <w:kern w:val="2"/>
          <w:sz w:val="24"/>
          <w:szCs w:val="20"/>
          <w:lang w:eastAsia="zh-CN"/>
        </w:rPr>
        <w:t>-па</w:t>
      </w:r>
      <w:r w:rsidR="0019061D">
        <w:rPr>
          <w:rFonts w:ascii="Times New Roman" w:eastAsia="Times New Roman" w:hAnsi="Times New Roman" w:cs="Times New Roman"/>
          <w:kern w:val="2"/>
          <w:sz w:val="24"/>
          <w:szCs w:val="20"/>
          <w:lang w:eastAsia="zh-CN"/>
        </w:rPr>
        <w:t>,</w:t>
      </w:r>
    </w:p>
    <w:p w14:paraId="165AB951" w14:textId="60CC7309" w:rsidR="00BC318F" w:rsidRPr="008C0DB7" w:rsidRDefault="0019061D"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Pr>
          <w:rFonts w:ascii="Times New Roman" w:eastAsia="Times New Roman" w:hAnsi="Times New Roman" w:cs="Times New Roman"/>
          <w:kern w:val="2"/>
          <w:sz w:val="24"/>
          <w:szCs w:val="20"/>
          <w:lang w:eastAsia="zh-CN"/>
        </w:rPr>
        <w:t>от 08.09.2022 № 503-па</w:t>
      </w:r>
      <w:r w:rsidR="00AD35B1">
        <w:rPr>
          <w:rFonts w:ascii="Times New Roman" w:eastAsia="Times New Roman" w:hAnsi="Times New Roman" w:cs="Times New Roman"/>
          <w:kern w:val="2"/>
          <w:sz w:val="24"/>
          <w:szCs w:val="20"/>
          <w:lang w:eastAsia="zh-CN"/>
        </w:rPr>
        <w:t>, от 18.11.2022 № 687-па</w:t>
      </w:r>
      <w:r w:rsidR="00BC318F" w:rsidRPr="00104B15">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w:t>
      </w:r>
    </w:p>
    <w:p w14:paraId="3184047C" w14:textId="77777777" w:rsidR="00BC318F" w:rsidRPr="008C0DB7" w:rsidRDefault="00BC318F" w:rsidP="00BC318F">
      <w:pPr>
        <w:shd w:val="clear" w:color="auto" w:fill="FFFFFF"/>
        <w:tabs>
          <w:tab w:val="left" w:pos="5580"/>
          <w:tab w:val="left" w:pos="5760"/>
        </w:tabs>
        <w:spacing w:after="0" w:line="240" w:lineRule="auto"/>
        <w:rPr>
          <w:rFonts w:ascii="Times New Roman" w:eastAsia="Times New Roman" w:hAnsi="Times New Roman" w:cs="Times New Roman"/>
          <w:sz w:val="28"/>
          <w:szCs w:val="28"/>
          <w:lang w:eastAsia="ru-RU"/>
        </w:rPr>
      </w:pPr>
    </w:p>
    <w:p w14:paraId="30ACDB65" w14:textId="7BC06B82" w:rsidR="00BC318F" w:rsidRPr="008C0DB7" w:rsidRDefault="00ED1F1E" w:rsidP="00ED1F1E">
      <w:pPr>
        <w:spacing w:before="30"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 целях развития территории Шелеховского района, реализации в его границах развития социальной, транспортной, коммунальной инфраструктур, благоприятствующих обеспечению жизнедеятельности на территории района, руководствуясь ст. 179 Бюджетного кодекса Российской Федерации, Градостроительным кодексом Российской Федерации, Федеральным законом от 13.03.2006 № 38-ФЗ «О рекламе»</w:t>
      </w:r>
      <w:r w:rsidR="00BC318F" w:rsidRPr="008C0DB7">
        <w:rPr>
          <w:rFonts w:ascii="Times New Roman" w:eastAsia="Times New Roman" w:hAnsi="Times New Roman" w:cs="Times New Roman"/>
          <w:sz w:val="28"/>
          <w:szCs w:val="28"/>
          <w:lang w:eastAsia="ru-RU"/>
        </w:rPr>
        <w:t xml:space="preserve">, Федеральным законом от </w:t>
      </w:r>
      <w:r w:rsidR="00BC318F" w:rsidRPr="008C0DB7">
        <w:rPr>
          <w:rFonts w:ascii="Times New Roman" w:eastAsia="Times New Roman" w:hAnsi="Times New Roman" w:cs="Times New Roman"/>
          <w:spacing w:val="2"/>
          <w:sz w:val="28"/>
          <w:szCs w:val="28"/>
          <w:lang w:eastAsia="ru-RU"/>
        </w:rPr>
        <w:t xml:space="preserve">27.07.2010 </w:t>
      </w:r>
      <w:r w:rsidR="008B0FED">
        <w:rPr>
          <w:rFonts w:ascii="Times New Roman" w:eastAsia="Times New Roman" w:hAnsi="Times New Roman" w:cs="Times New Roman"/>
          <w:spacing w:val="2"/>
          <w:sz w:val="28"/>
          <w:szCs w:val="28"/>
          <w:lang w:eastAsia="ru-RU"/>
        </w:rPr>
        <w:t xml:space="preserve">                                 </w:t>
      </w:r>
      <w:r w:rsidR="00BC318F" w:rsidRPr="008C0DB7">
        <w:rPr>
          <w:rFonts w:ascii="Times New Roman" w:eastAsia="Times New Roman" w:hAnsi="Times New Roman" w:cs="Times New Roman"/>
          <w:spacing w:val="2"/>
          <w:sz w:val="28"/>
          <w:szCs w:val="28"/>
          <w:lang w:eastAsia="ru-RU"/>
        </w:rPr>
        <w:t>№ 190</w:t>
      </w:r>
      <w:r w:rsidR="008B0FED">
        <w:rPr>
          <w:rFonts w:ascii="Times New Roman" w:eastAsia="Times New Roman" w:hAnsi="Times New Roman" w:cs="Times New Roman"/>
          <w:spacing w:val="2"/>
          <w:sz w:val="28"/>
          <w:szCs w:val="28"/>
          <w:lang w:eastAsia="ru-RU"/>
        </w:rPr>
        <w:t>-</w:t>
      </w:r>
      <w:r w:rsidR="00BC318F" w:rsidRPr="008C0DB7">
        <w:rPr>
          <w:rFonts w:ascii="Times New Roman" w:eastAsia="Times New Roman" w:hAnsi="Times New Roman" w:cs="Times New Roman"/>
          <w:spacing w:val="2"/>
          <w:sz w:val="28"/>
          <w:szCs w:val="28"/>
          <w:lang w:eastAsia="ru-RU"/>
        </w:rPr>
        <w:t>ФЗ</w:t>
      </w:r>
      <w:r w:rsidR="00BC318F" w:rsidRPr="008C0DB7">
        <w:rPr>
          <w:rFonts w:ascii="Times New Roman" w:eastAsia="Times New Roman" w:hAnsi="Times New Roman" w:cs="Times New Roman"/>
          <w:spacing w:val="2"/>
          <w:sz w:val="24"/>
          <w:szCs w:val="24"/>
          <w:lang w:eastAsia="ru-RU"/>
        </w:rPr>
        <w:t xml:space="preserve">  </w:t>
      </w:r>
      <w:r w:rsidR="00BC318F" w:rsidRPr="008C0DB7">
        <w:rPr>
          <w:rFonts w:ascii="Times New Roman" w:eastAsia="Times New Roman" w:hAnsi="Times New Roman" w:cs="Times New Roman"/>
          <w:spacing w:val="2"/>
          <w:sz w:val="28"/>
          <w:szCs w:val="28"/>
          <w:lang w:eastAsia="ru-RU"/>
        </w:rPr>
        <w:t xml:space="preserve">«О теплоснабжении», Федеральным законом от 07.12.2011 </w:t>
      </w:r>
      <w:r w:rsidR="008B0FED">
        <w:rPr>
          <w:rFonts w:ascii="Times New Roman" w:eastAsia="Times New Roman" w:hAnsi="Times New Roman" w:cs="Times New Roman"/>
          <w:spacing w:val="2"/>
          <w:sz w:val="28"/>
          <w:szCs w:val="28"/>
          <w:lang w:eastAsia="ru-RU"/>
        </w:rPr>
        <w:t xml:space="preserve">                                  </w:t>
      </w:r>
      <w:r w:rsidR="00BC318F" w:rsidRPr="008C0DB7">
        <w:rPr>
          <w:rFonts w:ascii="Times New Roman" w:eastAsia="Times New Roman" w:hAnsi="Times New Roman" w:cs="Times New Roman"/>
          <w:spacing w:val="2"/>
          <w:sz w:val="28"/>
          <w:szCs w:val="28"/>
          <w:lang w:eastAsia="ru-RU"/>
        </w:rPr>
        <w:t>№ 416</w:t>
      </w:r>
      <w:r w:rsidR="008B0FED">
        <w:rPr>
          <w:rFonts w:ascii="Times New Roman" w:eastAsia="Times New Roman" w:hAnsi="Times New Roman" w:cs="Times New Roman"/>
          <w:spacing w:val="2"/>
          <w:sz w:val="28"/>
          <w:szCs w:val="28"/>
          <w:lang w:eastAsia="ru-RU"/>
        </w:rPr>
        <w:t>-</w:t>
      </w:r>
      <w:r w:rsidR="00BC318F" w:rsidRPr="008C0DB7">
        <w:rPr>
          <w:rFonts w:ascii="Times New Roman" w:eastAsia="Times New Roman" w:hAnsi="Times New Roman" w:cs="Times New Roman"/>
          <w:spacing w:val="2"/>
          <w:sz w:val="28"/>
          <w:szCs w:val="28"/>
          <w:lang w:eastAsia="ru-RU"/>
        </w:rPr>
        <w:t>ФЗ  «О водоснабжении и водоотведении»</w:t>
      </w:r>
      <w:r w:rsidR="00BC318F" w:rsidRPr="008C0DB7">
        <w:rPr>
          <w:rFonts w:ascii="Times New Roman" w:eastAsia="Times New Roman" w:hAnsi="Times New Roman" w:cs="Times New Roman"/>
          <w:sz w:val="28"/>
          <w:szCs w:val="28"/>
          <w:lang w:eastAsia="ru-RU"/>
        </w:rPr>
        <w:t>, Федеральным законом от 24.06.1998 № 89</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отходах производства и потребления», Федеральным законом от 30.03.1999 № 52</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 санитарно</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эпидемиологическом благополучии населения», Федеральным законом от 23.11.2009 № 261</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08.11.2007 № 257</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ст. 7, 15, 37 Федерального закона от 06.10.2003 № 131</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общих принципах организации местного самоуправления в Российской Федерации», постановлением Правительства Иркутской области от 11.12.2018 № 915</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пп «Об утверждении государственной программы  Иркутской области «Развитие жилищно-коммунального хозяйства  о повышения энергетической эффективности Иркутской области» на 2019</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2024 годы, постановлением Правительства Иркутской области от 29.10.2018 № 776</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 xml:space="preserve">пп «Охрана окружающей </w:t>
      </w:r>
      <w:r w:rsidR="00BC318F" w:rsidRPr="008C0DB7">
        <w:rPr>
          <w:rFonts w:ascii="Times New Roman" w:eastAsia="Times New Roman" w:hAnsi="Times New Roman" w:cs="Times New Roman"/>
          <w:sz w:val="28"/>
          <w:szCs w:val="28"/>
          <w:lang w:eastAsia="ru-RU"/>
        </w:rPr>
        <w:lastRenderedPageBreak/>
        <w:t xml:space="preserve">среды» на </w:t>
      </w:r>
      <w:r w:rsidR="00D733F6" w:rsidRPr="008C0DB7">
        <w:rPr>
          <w:rFonts w:ascii="Times New Roman" w:eastAsia="Times New Roman" w:hAnsi="Times New Roman" w:cs="Times New Roman"/>
          <w:sz w:val="28"/>
          <w:szCs w:val="28"/>
          <w:lang w:eastAsia="ru-RU"/>
        </w:rPr>
        <w:t>2019</w:t>
      </w:r>
      <w:r w:rsidR="00D733F6">
        <w:rPr>
          <w:rFonts w:ascii="Times New Roman" w:eastAsia="Times New Roman" w:hAnsi="Times New Roman" w:cs="Times New Roman"/>
          <w:sz w:val="28"/>
          <w:szCs w:val="28"/>
          <w:lang w:eastAsia="ru-RU"/>
        </w:rPr>
        <w:t xml:space="preserve"> </w:t>
      </w:r>
      <w:r w:rsidR="00D733F6" w:rsidRPr="008C0DB7">
        <w:rPr>
          <w:rFonts w:ascii="Times New Roman" w:eastAsia="Times New Roman" w:hAnsi="Times New Roman" w:cs="Times New Roman"/>
          <w:sz w:val="28"/>
          <w:szCs w:val="28"/>
          <w:lang w:eastAsia="ru-RU"/>
        </w:rPr>
        <w:t>–</w:t>
      </w:r>
      <w:r w:rsidR="00D733F6">
        <w:rPr>
          <w:rFonts w:ascii="Times New Roman" w:eastAsia="Times New Roman" w:hAnsi="Times New Roman" w:cs="Times New Roman"/>
          <w:sz w:val="28"/>
          <w:szCs w:val="28"/>
          <w:lang w:eastAsia="ru-RU"/>
        </w:rPr>
        <w:t xml:space="preserve"> </w:t>
      </w:r>
      <w:r w:rsidR="00D733F6" w:rsidRPr="008C0DB7">
        <w:rPr>
          <w:rFonts w:ascii="Times New Roman" w:eastAsia="Times New Roman" w:hAnsi="Times New Roman" w:cs="Times New Roman"/>
          <w:sz w:val="28"/>
          <w:szCs w:val="28"/>
          <w:lang w:eastAsia="ru-RU"/>
        </w:rPr>
        <w:t>2024</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годы, постановлением Администрации Шелеховского муниципального района от 30.05.2014 № 652</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ра  «Об утверждении структуры муниципальных программ Шелеховского района на 2019</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2030 годы», ст. ст. 30, 31, 34, 35 Устава Шелеховского района, Администрация Шелеховского муниципального района</w:t>
      </w:r>
    </w:p>
    <w:p w14:paraId="72697D11" w14:textId="77777777" w:rsidR="00364963" w:rsidRPr="008C0DB7" w:rsidRDefault="00364963" w:rsidP="00364963">
      <w:pPr>
        <w:spacing w:before="30"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w:t>
      </w:r>
      <w:r w:rsidR="00050899" w:rsidRPr="008C0DB7">
        <w:rPr>
          <w:rFonts w:ascii="Times New Roman" w:eastAsia="Times New Roman" w:hAnsi="Times New Roman" w:cs="Times New Roman"/>
          <w:sz w:val="24"/>
          <w:szCs w:val="24"/>
          <w:lang w:eastAsia="ru-RU"/>
        </w:rPr>
        <w:t>01</w:t>
      </w:r>
      <w:r w:rsidRPr="008C0DB7">
        <w:rPr>
          <w:rFonts w:ascii="Times New Roman" w:eastAsia="Times New Roman" w:hAnsi="Times New Roman" w:cs="Times New Roman"/>
          <w:sz w:val="24"/>
          <w:szCs w:val="24"/>
          <w:lang w:eastAsia="ru-RU"/>
        </w:rPr>
        <w:t>.2021 № 20-па)</w:t>
      </w:r>
    </w:p>
    <w:p w14:paraId="53EFEB09" w14:textId="77777777" w:rsidR="00BC318F" w:rsidRPr="008C0DB7"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p>
    <w:p w14:paraId="3618ADD5" w14:textId="77777777" w:rsidR="00BC318F" w:rsidRPr="008C0DB7"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 О С Т А Н О В Л Я Е Т:</w:t>
      </w:r>
    </w:p>
    <w:p w14:paraId="6BD19DFE" w14:textId="77777777" w:rsidR="00BC318F" w:rsidRPr="008C0DB7"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p>
    <w:p w14:paraId="63A6FC67" w14:textId="77777777" w:rsidR="00BC318F" w:rsidRPr="008C0DB7" w:rsidRDefault="00BC318F" w:rsidP="008345DE">
      <w:pPr>
        <w:numPr>
          <w:ilvl w:val="0"/>
          <w:numId w:val="1"/>
        </w:numPr>
        <w:shd w:val="clear" w:color="auto" w:fill="FFFFFF"/>
        <w:tabs>
          <w:tab w:val="left" w:pos="142"/>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Утвердить муниципальную программу «</w:t>
      </w:r>
      <w:r w:rsidR="00ED1F1E" w:rsidRPr="008C0DB7">
        <w:rPr>
          <w:rFonts w:ascii="Times New Roman" w:eastAsia="Times New Roman" w:hAnsi="Times New Roman" w:cs="Times New Roman"/>
          <w:sz w:val="28"/>
          <w:szCs w:val="28"/>
          <w:lang w:eastAsia="ru-RU"/>
        </w:rPr>
        <w:t>Градостроительство, инфраструктурное развитие</w:t>
      </w:r>
      <w:r w:rsidRPr="008C0DB7">
        <w:rPr>
          <w:rFonts w:ascii="Times New Roman" w:eastAsia="Times New Roman" w:hAnsi="Times New Roman" w:cs="Times New Roman"/>
          <w:sz w:val="28"/>
          <w:szCs w:val="28"/>
          <w:lang w:eastAsia="ru-RU"/>
        </w:rPr>
        <w:t xml:space="preserve"> Шелеховского района» на 2019 – 2030 годы.</w:t>
      </w:r>
    </w:p>
    <w:p w14:paraId="182DE140" w14:textId="77777777" w:rsidR="00364963" w:rsidRPr="008C0DB7" w:rsidRDefault="00364963" w:rsidP="00364963">
      <w:pPr>
        <w:shd w:val="clear" w:color="auto" w:fill="FFFFFF"/>
        <w:tabs>
          <w:tab w:val="left" w:pos="142"/>
          <w:tab w:val="left" w:pos="900"/>
          <w:tab w:val="left" w:pos="1080"/>
        </w:tabs>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w:t>
      </w:r>
      <w:r w:rsidR="00050899" w:rsidRPr="008C0DB7">
        <w:rPr>
          <w:rFonts w:ascii="Times New Roman" w:eastAsia="Times New Roman" w:hAnsi="Times New Roman" w:cs="Times New Roman"/>
          <w:sz w:val="24"/>
          <w:szCs w:val="24"/>
          <w:lang w:eastAsia="ru-RU"/>
        </w:rPr>
        <w:t>01</w:t>
      </w:r>
      <w:r w:rsidRPr="008C0DB7">
        <w:rPr>
          <w:rFonts w:ascii="Times New Roman" w:eastAsia="Times New Roman" w:hAnsi="Times New Roman" w:cs="Times New Roman"/>
          <w:sz w:val="24"/>
          <w:szCs w:val="24"/>
          <w:lang w:eastAsia="ru-RU"/>
        </w:rPr>
        <w:t>.2021 № 20-па)</w:t>
      </w:r>
    </w:p>
    <w:p w14:paraId="332701F5" w14:textId="77777777" w:rsidR="00364963" w:rsidRPr="008C0DB7" w:rsidRDefault="00364963" w:rsidP="0042553D">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Постановление вступает в силу с 01.01.2019.</w:t>
      </w:r>
    </w:p>
    <w:p w14:paraId="7A82E632" w14:textId="77777777" w:rsidR="00364963" w:rsidRPr="008C0DB7" w:rsidRDefault="00364963" w:rsidP="0042553D">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0AC61656" w14:textId="1FE951E4" w:rsidR="00364963" w:rsidRDefault="00364963" w:rsidP="00364963">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Контроль за исполнением постановления возложить на заместителя Мэра района по экономике и финансам Д.С. Савельева.</w:t>
      </w:r>
    </w:p>
    <w:p w14:paraId="54F74E73" w14:textId="2E897B94" w:rsidR="00D733F6" w:rsidRDefault="00D733F6" w:rsidP="00D733F6">
      <w:pPr>
        <w:shd w:val="clear" w:color="auto" w:fill="FFFFFF"/>
        <w:tabs>
          <w:tab w:val="left" w:pos="900"/>
          <w:tab w:val="left" w:pos="1080"/>
        </w:tabs>
        <w:spacing w:after="0" w:line="240" w:lineRule="auto"/>
        <w:jc w:val="both"/>
        <w:rPr>
          <w:rFonts w:ascii="Times New Roman" w:eastAsia="Times New Roman" w:hAnsi="Times New Roman" w:cs="Times New Roman"/>
          <w:sz w:val="28"/>
          <w:szCs w:val="28"/>
          <w:lang w:eastAsia="ru-RU"/>
        </w:rPr>
      </w:pPr>
    </w:p>
    <w:p w14:paraId="6B56A286" w14:textId="75A5CCA3" w:rsidR="00D733F6" w:rsidRDefault="00D733F6" w:rsidP="00D733F6">
      <w:pPr>
        <w:shd w:val="clear" w:color="auto" w:fill="FFFFFF"/>
        <w:tabs>
          <w:tab w:val="left" w:pos="900"/>
          <w:tab w:val="left" w:pos="1080"/>
        </w:tabs>
        <w:spacing w:after="0" w:line="240" w:lineRule="auto"/>
        <w:jc w:val="both"/>
        <w:rPr>
          <w:rFonts w:ascii="Times New Roman" w:eastAsia="Times New Roman" w:hAnsi="Times New Roman" w:cs="Times New Roman"/>
          <w:sz w:val="28"/>
          <w:szCs w:val="28"/>
          <w:lang w:eastAsia="ru-RU"/>
        </w:rPr>
      </w:pPr>
    </w:p>
    <w:p w14:paraId="234DECB1" w14:textId="77777777" w:rsidR="00D733F6" w:rsidRPr="008C0DB7" w:rsidRDefault="00D733F6" w:rsidP="00D733F6">
      <w:pPr>
        <w:shd w:val="clear" w:color="auto" w:fill="FFFFFF"/>
        <w:spacing w:after="0" w:line="240" w:lineRule="auto"/>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Мэр Шелеховского</w:t>
      </w:r>
    </w:p>
    <w:p w14:paraId="74A88106" w14:textId="7242282F" w:rsidR="00D733F6" w:rsidRPr="008C0DB7" w:rsidRDefault="00D733F6" w:rsidP="00D733F6">
      <w:pPr>
        <w:shd w:val="clear" w:color="auto" w:fill="FFFFFF"/>
        <w:tabs>
          <w:tab w:val="left" w:pos="900"/>
          <w:tab w:val="left" w:pos="1080"/>
        </w:tabs>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муниципального района           </w:t>
      </w:r>
      <w:r>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 xml:space="preserve">          М.Н. Модин         </w:t>
      </w:r>
    </w:p>
    <w:p w14:paraId="60BE51EE" w14:textId="77777777" w:rsidR="00BC318F" w:rsidRPr="008C0DB7" w:rsidRDefault="00BC318F" w:rsidP="00F4107A">
      <w:pPr>
        <w:widowControl w:val="0"/>
        <w:shd w:val="clear" w:color="auto" w:fill="FFFFFF"/>
        <w:autoSpaceDE w:val="0"/>
        <w:autoSpaceDN w:val="0"/>
        <w:adjustRightInd w:val="0"/>
        <w:spacing w:after="0" w:line="240" w:lineRule="auto"/>
        <w:ind w:left="4820" w:right="-57"/>
        <w:outlineLvl w:val="0"/>
        <w:rPr>
          <w:rFonts w:ascii="Times New Roman" w:eastAsia="Times New Roman" w:hAnsi="Times New Roman" w:cs="Times New Roman"/>
          <w:sz w:val="28"/>
          <w:szCs w:val="28"/>
          <w:lang w:eastAsia="ru-RU"/>
        </w:rPr>
      </w:pPr>
      <w:bookmarkStart w:id="0" w:name="Par29"/>
      <w:bookmarkEnd w:id="0"/>
      <w:r w:rsidRPr="008C0DB7">
        <w:rPr>
          <w:rFonts w:ascii="Times New Roman" w:eastAsia="Times New Roman" w:hAnsi="Times New Roman" w:cs="Times New Roman"/>
          <w:sz w:val="2"/>
          <w:szCs w:val="2"/>
          <w:lang w:eastAsia="ru-RU"/>
        </w:rPr>
        <w:br w:type="page"/>
      </w:r>
      <w:r w:rsidRPr="008C0DB7">
        <w:rPr>
          <w:rFonts w:ascii="Times New Roman" w:eastAsia="Times New Roman" w:hAnsi="Times New Roman" w:cs="Times New Roman"/>
          <w:sz w:val="28"/>
          <w:szCs w:val="28"/>
          <w:lang w:eastAsia="ru-RU"/>
        </w:rPr>
        <w:lastRenderedPageBreak/>
        <w:t xml:space="preserve">Утверждена </w:t>
      </w:r>
    </w:p>
    <w:p w14:paraId="005A0563" w14:textId="528351C1" w:rsidR="00BC318F" w:rsidRPr="008C0DB7" w:rsidRDefault="00BC318F" w:rsidP="00F4107A">
      <w:pPr>
        <w:widowControl w:val="0"/>
        <w:shd w:val="clear" w:color="auto" w:fill="FFFFFF"/>
        <w:autoSpaceDE w:val="0"/>
        <w:autoSpaceDN w:val="0"/>
        <w:adjustRightInd w:val="0"/>
        <w:spacing w:after="0" w:line="240" w:lineRule="auto"/>
        <w:ind w:left="4820" w:right="-5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8"/>
          <w:szCs w:val="28"/>
          <w:lang w:eastAsia="ru-RU"/>
        </w:rPr>
        <w:t>Постановлением</w:t>
      </w:r>
      <w:r w:rsidR="00F4107A">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 xml:space="preserve">Администрации Шелеховского муниципального района от </w:t>
      </w:r>
      <w:r w:rsidR="00CD3B2C" w:rsidRPr="008C0DB7">
        <w:rPr>
          <w:rFonts w:ascii="Times New Roman" w:eastAsia="Times New Roman" w:hAnsi="Times New Roman" w:cs="Times New Roman"/>
          <w:sz w:val="28"/>
          <w:szCs w:val="28"/>
          <w:u w:val="single"/>
          <w:lang w:eastAsia="ru-RU"/>
        </w:rPr>
        <w:t>18.12.2018</w:t>
      </w:r>
      <w:r w:rsidR="00CD3B2C" w:rsidRPr="008C0DB7">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 xml:space="preserve">№ </w:t>
      </w:r>
      <w:r w:rsidR="00CD3B2C" w:rsidRPr="008C0DB7">
        <w:rPr>
          <w:rFonts w:ascii="Times New Roman" w:eastAsia="Times New Roman" w:hAnsi="Times New Roman" w:cs="Times New Roman"/>
          <w:sz w:val="28"/>
          <w:szCs w:val="28"/>
          <w:u w:val="single"/>
          <w:lang w:eastAsia="ru-RU"/>
        </w:rPr>
        <w:t>840</w:t>
      </w:r>
      <w:r w:rsidR="00F4107A">
        <w:rPr>
          <w:rFonts w:ascii="Times New Roman" w:eastAsia="Times New Roman" w:hAnsi="Times New Roman" w:cs="Times New Roman"/>
          <w:sz w:val="28"/>
          <w:szCs w:val="28"/>
          <w:u w:val="single"/>
          <w:lang w:eastAsia="ru-RU"/>
        </w:rPr>
        <w:t>-</w:t>
      </w:r>
      <w:r w:rsidR="00CD3B2C" w:rsidRPr="008C0DB7">
        <w:rPr>
          <w:rFonts w:ascii="Times New Roman" w:eastAsia="Times New Roman" w:hAnsi="Times New Roman" w:cs="Times New Roman"/>
          <w:sz w:val="28"/>
          <w:szCs w:val="28"/>
          <w:u w:val="single"/>
          <w:lang w:eastAsia="ru-RU"/>
        </w:rPr>
        <w:t>па</w:t>
      </w:r>
      <w:r w:rsidR="00CD3B2C" w:rsidRPr="008C0DB7">
        <w:rPr>
          <w:rFonts w:ascii="Times New Roman" w:eastAsia="Times New Roman" w:hAnsi="Times New Roman" w:cs="Times New Roman"/>
          <w:sz w:val="28"/>
          <w:szCs w:val="28"/>
          <w:lang w:eastAsia="ru-RU"/>
        </w:rPr>
        <w:t xml:space="preserve"> </w:t>
      </w:r>
    </w:p>
    <w:p w14:paraId="188D45FD"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Par35"/>
      <w:bookmarkEnd w:id="1"/>
    </w:p>
    <w:p w14:paraId="7EC2B607"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Муниципальная программа</w:t>
      </w:r>
    </w:p>
    <w:p w14:paraId="0ECE1ED1"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w:t>
      </w:r>
      <w:r w:rsidR="00ED1F1E" w:rsidRPr="008C0DB7">
        <w:rPr>
          <w:rFonts w:ascii="Times New Roman" w:eastAsia="Times New Roman" w:hAnsi="Times New Roman" w:cs="Times New Roman"/>
          <w:sz w:val="28"/>
          <w:szCs w:val="28"/>
          <w:lang w:eastAsia="ru-RU"/>
        </w:rPr>
        <w:t xml:space="preserve">Градостроительство, инфраструктурное развитие </w:t>
      </w:r>
      <w:r w:rsidRPr="008C0DB7">
        <w:rPr>
          <w:rFonts w:ascii="Times New Roman" w:eastAsia="Times New Roman" w:hAnsi="Times New Roman" w:cs="Times New Roman"/>
          <w:sz w:val="28"/>
          <w:szCs w:val="28"/>
          <w:lang w:eastAsia="ru-RU"/>
        </w:rPr>
        <w:t>Шелеховского района» (далее – муниципальная программа)</w:t>
      </w:r>
    </w:p>
    <w:p w14:paraId="1480EFC0" w14:textId="77777777" w:rsidR="009C74D7" w:rsidRPr="008C0DB7" w:rsidRDefault="00BC318F"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14:paraId="3F4E5ECE" w14:textId="77777777" w:rsidR="00EC75A2" w:rsidRDefault="00BC318F"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26.02.2019 № 137-па, от 24.04.2019 № 294-па,</w:t>
      </w:r>
      <w:r w:rsidR="009C74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от 09.08.2019 № 521-па,</w:t>
      </w:r>
      <w:r w:rsidR="0075548A">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от 15.08.2019</w:t>
      </w:r>
      <w:r w:rsidR="0075548A">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xml:space="preserve"> № 534-па</w:t>
      </w:r>
      <w:r w:rsidR="00B1649F" w:rsidRPr="008C0DB7">
        <w:rPr>
          <w:rFonts w:ascii="Times New Roman" w:eastAsia="Times New Roman" w:hAnsi="Times New Roman" w:cs="Times New Roman"/>
          <w:kern w:val="2"/>
          <w:sz w:val="24"/>
          <w:szCs w:val="20"/>
          <w:lang w:eastAsia="zh-CN"/>
        </w:rPr>
        <w:t>, от 23.08.2019 №</w:t>
      </w:r>
      <w:r w:rsidR="00D727B8" w:rsidRPr="008C0DB7">
        <w:rPr>
          <w:rFonts w:ascii="Times New Roman" w:eastAsia="Times New Roman" w:hAnsi="Times New Roman" w:cs="Times New Roman"/>
          <w:kern w:val="2"/>
          <w:sz w:val="24"/>
          <w:szCs w:val="20"/>
          <w:lang w:eastAsia="zh-CN"/>
        </w:rPr>
        <w:t xml:space="preserve"> 557-па</w:t>
      </w:r>
      <w:r w:rsidR="00A333BD" w:rsidRPr="008C0DB7">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w:t>
      </w:r>
      <w:r w:rsidR="00A333BD" w:rsidRPr="008C0DB7">
        <w:rPr>
          <w:rFonts w:ascii="Times New Roman" w:eastAsia="Times New Roman" w:hAnsi="Times New Roman" w:cs="Times New Roman"/>
          <w:kern w:val="2"/>
          <w:sz w:val="24"/>
          <w:szCs w:val="20"/>
          <w:lang w:eastAsia="zh-CN"/>
        </w:rPr>
        <w:t xml:space="preserve">от 12.09.2019 №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8D074D"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w:t>
      </w:r>
      <w:r w:rsidR="0075548A">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 43-па</w:t>
      </w:r>
      <w:r w:rsidR="009C74D7" w:rsidRPr="008C0DB7">
        <w:rPr>
          <w:rFonts w:ascii="Times New Roman" w:eastAsia="Times New Roman" w:hAnsi="Times New Roman" w:cs="Times New Roman"/>
          <w:kern w:val="2"/>
          <w:sz w:val="24"/>
          <w:szCs w:val="20"/>
          <w:lang w:eastAsia="zh-CN"/>
        </w:rPr>
        <w:t>,</w:t>
      </w:r>
      <w:r w:rsidR="006D0AE1" w:rsidRPr="008C0DB7">
        <w:rPr>
          <w:rFonts w:ascii="Times New Roman" w:eastAsia="Times New Roman" w:hAnsi="Times New Roman" w:cs="Times New Roman"/>
          <w:kern w:val="2"/>
          <w:sz w:val="24"/>
          <w:szCs w:val="20"/>
          <w:lang w:eastAsia="zh-CN"/>
        </w:rPr>
        <w:t xml:space="preserve"> от 05.02.2020 № 70-па</w:t>
      </w:r>
      <w:r w:rsidR="00C067AF" w:rsidRPr="008C0DB7">
        <w:rPr>
          <w:rFonts w:ascii="Times New Roman" w:eastAsia="Times New Roman" w:hAnsi="Times New Roman" w:cs="Times New Roman"/>
          <w:kern w:val="2"/>
          <w:sz w:val="24"/>
          <w:szCs w:val="20"/>
          <w:lang w:eastAsia="zh-CN"/>
        </w:rPr>
        <w:t>, от 25.03.2020 № 204-па</w:t>
      </w:r>
      <w:r w:rsidR="00C40621" w:rsidRPr="008C0DB7">
        <w:rPr>
          <w:rFonts w:ascii="Times New Roman" w:eastAsia="Times New Roman" w:hAnsi="Times New Roman" w:cs="Times New Roman"/>
          <w:kern w:val="2"/>
          <w:sz w:val="24"/>
          <w:szCs w:val="20"/>
          <w:lang w:eastAsia="zh-CN"/>
        </w:rPr>
        <w:t>, от 22.06.2020 №</w:t>
      </w:r>
      <w:r w:rsidR="001C699B" w:rsidRPr="008C0DB7">
        <w:rPr>
          <w:rFonts w:ascii="Times New Roman" w:eastAsia="Times New Roman" w:hAnsi="Times New Roman" w:cs="Times New Roman"/>
          <w:kern w:val="2"/>
          <w:sz w:val="24"/>
          <w:szCs w:val="20"/>
          <w:lang w:eastAsia="zh-CN"/>
        </w:rPr>
        <w:t xml:space="preserve"> 355-па</w:t>
      </w:r>
      <w:r w:rsidR="006E10DB" w:rsidRPr="008C0DB7">
        <w:rPr>
          <w:rFonts w:ascii="Times New Roman" w:eastAsia="Times New Roman" w:hAnsi="Times New Roman" w:cs="Times New Roman"/>
          <w:kern w:val="2"/>
          <w:sz w:val="24"/>
          <w:szCs w:val="20"/>
          <w:lang w:eastAsia="zh-CN"/>
        </w:rPr>
        <w:t xml:space="preserve">, от </w:t>
      </w:r>
      <w:r w:rsidR="008360E1" w:rsidRPr="008C0DB7">
        <w:rPr>
          <w:rFonts w:ascii="Times New Roman" w:eastAsia="Times New Roman" w:hAnsi="Times New Roman" w:cs="Times New Roman"/>
          <w:kern w:val="2"/>
          <w:sz w:val="24"/>
          <w:szCs w:val="20"/>
          <w:lang w:eastAsia="zh-CN"/>
        </w:rPr>
        <w:t>29.07.2020</w:t>
      </w:r>
      <w:r w:rsidR="006E10DB" w:rsidRPr="008C0DB7">
        <w:rPr>
          <w:rFonts w:ascii="Times New Roman" w:eastAsia="Times New Roman" w:hAnsi="Times New Roman" w:cs="Times New Roman"/>
          <w:kern w:val="2"/>
          <w:sz w:val="24"/>
          <w:szCs w:val="20"/>
          <w:lang w:eastAsia="zh-CN"/>
        </w:rPr>
        <w:t xml:space="preserve"> №</w:t>
      </w:r>
      <w:r w:rsidR="008360E1" w:rsidRPr="008C0DB7">
        <w:rPr>
          <w:rFonts w:ascii="Times New Roman" w:eastAsia="Times New Roman" w:hAnsi="Times New Roman" w:cs="Times New Roman"/>
          <w:kern w:val="2"/>
          <w:sz w:val="24"/>
          <w:szCs w:val="20"/>
          <w:lang w:eastAsia="zh-CN"/>
        </w:rPr>
        <w:t xml:space="preserve"> 410-па</w:t>
      </w:r>
      <w:r w:rsidR="005D19EE" w:rsidRPr="008C0DB7">
        <w:rPr>
          <w:rFonts w:ascii="Times New Roman" w:eastAsia="Times New Roman" w:hAnsi="Times New Roman" w:cs="Times New Roman"/>
          <w:kern w:val="2"/>
          <w:sz w:val="24"/>
          <w:szCs w:val="20"/>
          <w:lang w:eastAsia="zh-CN"/>
        </w:rPr>
        <w:t>, от 11.09.2020 № 498-па</w:t>
      </w:r>
      <w:r w:rsidR="00B017A3" w:rsidRPr="008C0DB7">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w:t>
      </w:r>
      <w:r w:rsidR="00B017A3" w:rsidRPr="008C0DB7">
        <w:rPr>
          <w:rFonts w:ascii="Times New Roman" w:eastAsia="Times New Roman" w:hAnsi="Times New Roman" w:cs="Times New Roman"/>
          <w:kern w:val="2"/>
          <w:sz w:val="24"/>
          <w:szCs w:val="20"/>
          <w:lang w:eastAsia="zh-CN"/>
        </w:rPr>
        <w:t>от</w:t>
      </w:r>
      <w:r w:rsidR="009C74D7" w:rsidRPr="008C0DB7">
        <w:rPr>
          <w:rFonts w:ascii="Times New Roman" w:eastAsia="Times New Roman" w:hAnsi="Times New Roman" w:cs="Times New Roman"/>
          <w:kern w:val="2"/>
          <w:sz w:val="24"/>
          <w:szCs w:val="20"/>
          <w:lang w:eastAsia="zh-CN"/>
        </w:rPr>
        <w:t xml:space="preserve"> </w:t>
      </w:r>
      <w:r w:rsidR="00B017A3" w:rsidRPr="008C0DB7">
        <w:rPr>
          <w:rFonts w:ascii="Times New Roman" w:eastAsia="Times New Roman" w:hAnsi="Times New Roman" w:cs="Times New Roman"/>
          <w:kern w:val="2"/>
          <w:sz w:val="24"/>
          <w:szCs w:val="20"/>
          <w:lang w:eastAsia="zh-CN"/>
        </w:rPr>
        <w:t>19.11.2020 № 658-па</w:t>
      </w:r>
      <w:r w:rsidR="00244E45" w:rsidRPr="008C0DB7">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от 24.12.2020 № </w:t>
      </w:r>
      <w:r w:rsidR="00F34FFD" w:rsidRPr="008C0DB7">
        <w:rPr>
          <w:rFonts w:ascii="Times New Roman" w:eastAsia="Times New Roman" w:hAnsi="Times New Roman" w:cs="Times New Roman"/>
          <w:kern w:val="2"/>
          <w:sz w:val="24"/>
          <w:szCs w:val="20"/>
          <w:lang w:eastAsia="zh-CN"/>
        </w:rPr>
        <w:t>82-па</w:t>
      </w:r>
      <w:r w:rsidR="00ED1F1E" w:rsidRPr="008C0DB7">
        <w:rPr>
          <w:rFonts w:ascii="Times New Roman" w:eastAsia="Times New Roman" w:hAnsi="Times New Roman" w:cs="Times New Roman"/>
          <w:kern w:val="2"/>
          <w:sz w:val="24"/>
          <w:szCs w:val="20"/>
          <w:lang w:eastAsia="zh-CN"/>
        </w:rPr>
        <w:t>, от 19.</w:t>
      </w:r>
      <w:r w:rsidR="00551854" w:rsidRPr="008C0DB7">
        <w:rPr>
          <w:rFonts w:ascii="Times New Roman" w:eastAsia="Times New Roman" w:hAnsi="Times New Roman" w:cs="Times New Roman"/>
          <w:kern w:val="2"/>
          <w:sz w:val="24"/>
          <w:szCs w:val="20"/>
          <w:lang w:eastAsia="zh-CN"/>
        </w:rPr>
        <w:t>01</w:t>
      </w:r>
      <w:r w:rsidR="0042553D" w:rsidRPr="008C0DB7">
        <w:rPr>
          <w:rFonts w:ascii="Times New Roman" w:eastAsia="Times New Roman" w:hAnsi="Times New Roman" w:cs="Times New Roman"/>
          <w:kern w:val="2"/>
          <w:sz w:val="24"/>
          <w:szCs w:val="20"/>
          <w:lang w:eastAsia="zh-CN"/>
        </w:rPr>
        <w:t xml:space="preserve">.2021 </w:t>
      </w:r>
      <w:r w:rsidR="0075548A">
        <w:rPr>
          <w:rFonts w:ascii="Times New Roman" w:eastAsia="Times New Roman" w:hAnsi="Times New Roman" w:cs="Times New Roman"/>
          <w:kern w:val="2"/>
          <w:sz w:val="24"/>
          <w:szCs w:val="20"/>
          <w:lang w:eastAsia="zh-CN"/>
        </w:rPr>
        <w:t xml:space="preserve">                 </w:t>
      </w:r>
      <w:r w:rsidR="0042553D" w:rsidRPr="008C0DB7">
        <w:rPr>
          <w:rFonts w:ascii="Times New Roman" w:eastAsia="Times New Roman" w:hAnsi="Times New Roman" w:cs="Times New Roman"/>
          <w:kern w:val="2"/>
          <w:sz w:val="24"/>
          <w:szCs w:val="20"/>
          <w:lang w:eastAsia="zh-CN"/>
        </w:rPr>
        <w:t>№</w:t>
      </w:r>
      <w:r w:rsidR="0042553D" w:rsidRPr="008C0DB7">
        <w:rPr>
          <w:rFonts w:ascii="Times New Roman" w:eastAsia="Times New Roman" w:hAnsi="Times New Roman" w:cs="Times New Roman"/>
          <w:kern w:val="2"/>
          <w:sz w:val="24"/>
          <w:szCs w:val="20"/>
          <w:lang w:val="en-US" w:eastAsia="zh-CN"/>
        </w:rPr>
        <w:t> </w:t>
      </w:r>
      <w:r w:rsidR="00ED1F1E" w:rsidRPr="008C0DB7">
        <w:rPr>
          <w:rFonts w:ascii="Times New Roman" w:eastAsia="Times New Roman" w:hAnsi="Times New Roman" w:cs="Times New Roman"/>
          <w:kern w:val="2"/>
          <w:sz w:val="24"/>
          <w:szCs w:val="20"/>
          <w:lang w:eastAsia="zh-CN"/>
        </w:rPr>
        <w:t>20-па</w:t>
      </w:r>
      <w:r w:rsidR="004F468A" w:rsidRPr="008C0DB7">
        <w:rPr>
          <w:rFonts w:ascii="Times New Roman" w:eastAsia="Times New Roman" w:hAnsi="Times New Roman" w:cs="Times New Roman"/>
          <w:kern w:val="2"/>
          <w:sz w:val="24"/>
          <w:szCs w:val="20"/>
          <w:lang w:eastAsia="zh-CN"/>
        </w:rPr>
        <w:t>, от 10.02.2021 № 65-па</w:t>
      </w:r>
      <w:r w:rsidR="009C74D7" w:rsidRPr="008C0DB7">
        <w:rPr>
          <w:rFonts w:ascii="Times New Roman" w:eastAsia="Times New Roman" w:hAnsi="Times New Roman" w:cs="Times New Roman"/>
          <w:kern w:val="2"/>
          <w:sz w:val="24"/>
          <w:szCs w:val="20"/>
          <w:lang w:eastAsia="zh-CN"/>
        </w:rPr>
        <w:t>, от 15.04.2021 № 222-па</w:t>
      </w:r>
      <w:r w:rsidR="00275B0B" w:rsidRPr="008C0DB7">
        <w:rPr>
          <w:rFonts w:ascii="Times New Roman" w:eastAsia="Times New Roman" w:hAnsi="Times New Roman" w:cs="Times New Roman"/>
          <w:kern w:val="2"/>
          <w:sz w:val="24"/>
          <w:szCs w:val="20"/>
          <w:lang w:eastAsia="zh-CN"/>
        </w:rPr>
        <w:t>, от 27.05.2021</w:t>
      </w:r>
      <w:r w:rsidR="0075548A">
        <w:rPr>
          <w:rFonts w:ascii="Times New Roman" w:eastAsia="Times New Roman" w:hAnsi="Times New Roman" w:cs="Times New Roman"/>
          <w:kern w:val="2"/>
          <w:sz w:val="24"/>
          <w:szCs w:val="20"/>
          <w:lang w:eastAsia="zh-CN"/>
        </w:rPr>
        <w:t xml:space="preserve"> </w:t>
      </w:r>
      <w:r w:rsidR="00275B0B" w:rsidRPr="008C0DB7">
        <w:rPr>
          <w:rFonts w:ascii="Times New Roman" w:eastAsia="Times New Roman" w:hAnsi="Times New Roman" w:cs="Times New Roman"/>
          <w:kern w:val="2"/>
          <w:sz w:val="24"/>
          <w:szCs w:val="20"/>
          <w:lang w:eastAsia="zh-CN"/>
        </w:rPr>
        <w:t>№</w:t>
      </w:r>
      <w:r w:rsidR="007B06E3" w:rsidRPr="008C0DB7">
        <w:rPr>
          <w:rFonts w:ascii="Times New Roman" w:eastAsia="Times New Roman" w:hAnsi="Times New Roman" w:cs="Times New Roman"/>
          <w:kern w:val="2"/>
          <w:sz w:val="24"/>
          <w:szCs w:val="20"/>
          <w:lang w:eastAsia="zh-CN"/>
        </w:rPr>
        <w:t xml:space="preserve"> 312-па</w:t>
      </w:r>
      <w:r w:rsidR="00127B92" w:rsidRPr="008C0DB7">
        <w:rPr>
          <w:rFonts w:ascii="Times New Roman" w:eastAsia="Times New Roman" w:hAnsi="Times New Roman" w:cs="Times New Roman"/>
          <w:kern w:val="2"/>
          <w:sz w:val="24"/>
          <w:szCs w:val="20"/>
          <w:lang w:eastAsia="zh-CN"/>
        </w:rPr>
        <w:t>, от</w:t>
      </w:r>
      <w:r w:rsidR="0075548A">
        <w:rPr>
          <w:rFonts w:ascii="Times New Roman" w:eastAsia="Times New Roman" w:hAnsi="Times New Roman" w:cs="Times New Roman"/>
          <w:kern w:val="2"/>
          <w:sz w:val="24"/>
          <w:szCs w:val="20"/>
          <w:lang w:eastAsia="zh-CN"/>
        </w:rPr>
        <w:t xml:space="preserve"> </w:t>
      </w:r>
      <w:r w:rsidR="00127B92" w:rsidRPr="008C0DB7">
        <w:rPr>
          <w:rFonts w:ascii="Times New Roman" w:eastAsia="Times New Roman" w:hAnsi="Times New Roman" w:cs="Times New Roman"/>
          <w:kern w:val="2"/>
          <w:sz w:val="24"/>
          <w:szCs w:val="20"/>
          <w:lang w:eastAsia="zh-CN"/>
        </w:rPr>
        <w:t>13.07.2021 № 391-па</w:t>
      </w:r>
      <w:r w:rsidR="00B07766" w:rsidRPr="008C0DB7">
        <w:rPr>
          <w:rFonts w:ascii="Times New Roman" w:eastAsia="Times New Roman" w:hAnsi="Times New Roman" w:cs="Times New Roman"/>
          <w:kern w:val="2"/>
          <w:sz w:val="24"/>
          <w:szCs w:val="20"/>
          <w:lang w:eastAsia="zh-CN"/>
        </w:rPr>
        <w:t>,</w:t>
      </w:r>
      <w:r w:rsidR="00F73025" w:rsidRPr="008C0DB7">
        <w:rPr>
          <w:rFonts w:ascii="Times New Roman" w:eastAsia="Times New Roman" w:hAnsi="Times New Roman" w:cs="Times New Roman"/>
          <w:kern w:val="2"/>
          <w:sz w:val="24"/>
          <w:szCs w:val="20"/>
          <w:lang w:eastAsia="zh-CN"/>
        </w:rPr>
        <w:t xml:space="preserve"> от 17.09.2021 </w:t>
      </w:r>
      <w:r w:rsidR="00F73025" w:rsidRPr="00AC7F30">
        <w:rPr>
          <w:rFonts w:ascii="Times New Roman" w:eastAsia="Times New Roman" w:hAnsi="Times New Roman" w:cs="Times New Roman"/>
          <w:kern w:val="2"/>
          <w:sz w:val="24"/>
          <w:szCs w:val="20"/>
          <w:lang w:eastAsia="zh-CN"/>
        </w:rPr>
        <w:t>№ 491-па</w:t>
      </w:r>
      <w:r w:rsidR="00CA111F" w:rsidRPr="00AC7F30">
        <w:rPr>
          <w:rFonts w:ascii="Times New Roman" w:eastAsia="Times New Roman" w:hAnsi="Times New Roman" w:cs="Times New Roman"/>
          <w:kern w:val="2"/>
          <w:sz w:val="24"/>
          <w:szCs w:val="20"/>
          <w:lang w:eastAsia="zh-CN"/>
        </w:rPr>
        <w:t>, от 15.11.2021 №</w:t>
      </w:r>
      <w:r w:rsidR="005377BC" w:rsidRPr="00AC7F30">
        <w:rPr>
          <w:rFonts w:ascii="Times New Roman" w:eastAsia="Times New Roman" w:hAnsi="Times New Roman" w:cs="Times New Roman"/>
          <w:kern w:val="2"/>
          <w:sz w:val="24"/>
          <w:szCs w:val="20"/>
          <w:lang w:eastAsia="zh-CN"/>
        </w:rPr>
        <w:t xml:space="preserve"> 606-па</w:t>
      </w:r>
      <w:r w:rsidR="00D43650" w:rsidRPr="00AC7F30">
        <w:rPr>
          <w:rFonts w:ascii="Times New Roman" w:eastAsia="Times New Roman" w:hAnsi="Times New Roman" w:cs="Times New Roman"/>
          <w:kern w:val="2"/>
          <w:sz w:val="24"/>
          <w:szCs w:val="20"/>
          <w:lang w:eastAsia="zh-CN"/>
        </w:rPr>
        <w:t xml:space="preserve">, от 22.11.2021 </w:t>
      </w:r>
      <w:r w:rsidR="0075548A" w:rsidRPr="00AC7F30">
        <w:rPr>
          <w:rFonts w:ascii="Times New Roman" w:eastAsia="Times New Roman" w:hAnsi="Times New Roman" w:cs="Times New Roman"/>
          <w:kern w:val="2"/>
          <w:sz w:val="24"/>
          <w:szCs w:val="20"/>
          <w:lang w:eastAsia="zh-CN"/>
        </w:rPr>
        <w:t xml:space="preserve">              </w:t>
      </w:r>
      <w:r w:rsidR="00D43650" w:rsidRPr="00AC7F30">
        <w:rPr>
          <w:rFonts w:ascii="Times New Roman" w:eastAsia="Times New Roman" w:hAnsi="Times New Roman" w:cs="Times New Roman"/>
          <w:kern w:val="2"/>
          <w:sz w:val="24"/>
          <w:szCs w:val="20"/>
          <w:lang w:eastAsia="zh-CN"/>
        </w:rPr>
        <w:t>№ 616-па</w:t>
      </w:r>
      <w:r w:rsidR="00726C7F" w:rsidRPr="00AC7F30">
        <w:rPr>
          <w:rFonts w:ascii="Times New Roman" w:eastAsia="Times New Roman" w:hAnsi="Times New Roman" w:cs="Times New Roman"/>
          <w:kern w:val="2"/>
          <w:sz w:val="24"/>
          <w:szCs w:val="20"/>
          <w:lang w:eastAsia="zh-CN"/>
        </w:rPr>
        <w:t>, от 2</w:t>
      </w:r>
      <w:r w:rsidR="007500FF" w:rsidRPr="00AC7F30">
        <w:rPr>
          <w:rFonts w:ascii="Times New Roman" w:eastAsia="Times New Roman" w:hAnsi="Times New Roman" w:cs="Times New Roman"/>
          <w:kern w:val="2"/>
          <w:sz w:val="24"/>
          <w:szCs w:val="20"/>
          <w:lang w:eastAsia="zh-CN"/>
        </w:rPr>
        <w:t>0</w:t>
      </w:r>
      <w:r w:rsidR="00726C7F" w:rsidRPr="00AC7F30">
        <w:rPr>
          <w:rFonts w:ascii="Times New Roman" w:eastAsia="Times New Roman" w:hAnsi="Times New Roman" w:cs="Times New Roman"/>
          <w:kern w:val="2"/>
          <w:sz w:val="24"/>
          <w:szCs w:val="20"/>
          <w:lang w:eastAsia="zh-CN"/>
        </w:rPr>
        <w:t xml:space="preserve">.01.2022 № </w:t>
      </w:r>
      <w:r w:rsidR="007500FF" w:rsidRPr="00AC7F30">
        <w:rPr>
          <w:rFonts w:ascii="Times New Roman" w:eastAsia="Times New Roman" w:hAnsi="Times New Roman" w:cs="Times New Roman"/>
          <w:kern w:val="2"/>
          <w:sz w:val="24"/>
          <w:szCs w:val="20"/>
          <w:lang w:eastAsia="zh-CN"/>
        </w:rPr>
        <w:t>28</w:t>
      </w:r>
      <w:r w:rsidR="00726C7F" w:rsidRPr="00AC7F30">
        <w:rPr>
          <w:rFonts w:ascii="Times New Roman" w:eastAsia="Times New Roman" w:hAnsi="Times New Roman" w:cs="Times New Roman"/>
          <w:kern w:val="2"/>
          <w:sz w:val="24"/>
          <w:szCs w:val="20"/>
          <w:lang w:eastAsia="zh-CN"/>
        </w:rPr>
        <w:t>-па</w:t>
      </w:r>
      <w:r w:rsidR="00955641" w:rsidRPr="00AC7F30">
        <w:rPr>
          <w:rFonts w:ascii="Times New Roman" w:eastAsia="Times New Roman" w:hAnsi="Times New Roman" w:cs="Times New Roman"/>
          <w:kern w:val="2"/>
          <w:sz w:val="24"/>
          <w:szCs w:val="20"/>
          <w:lang w:eastAsia="zh-CN"/>
        </w:rPr>
        <w:t>, от 03.02.2022 № 51-па</w:t>
      </w:r>
      <w:r w:rsidR="00D402A2" w:rsidRPr="00AC7F30">
        <w:rPr>
          <w:rFonts w:ascii="Times New Roman" w:eastAsia="Times New Roman" w:hAnsi="Times New Roman" w:cs="Times New Roman"/>
          <w:kern w:val="2"/>
          <w:sz w:val="24"/>
          <w:szCs w:val="20"/>
          <w:lang w:eastAsia="zh-CN"/>
        </w:rPr>
        <w:t>, от 20.04.2022 №</w:t>
      </w:r>
      <w:r w:rsidR="008C0DB7" w:rsidRPr="00AC7F30">
        <w:rPr>
          <w:rFonts w:ascii="Times New Roman" w:eastAsia="Times New Roman" w:hAnsi="Times New Roman" w:cs="Times New Roman"/>
          <w:kern w:val="2"/>
          <w:sz w:val="24"/>
          <w:szCs w:val="20"/>
          <w:lang w:eastAsia="zh-CN"/>
        </w:rPr>
        <w:t xml:space="preserve"> 207</w:t>
      </w:r>
      <w:r w:rsidR="00D402A2" w:rsidRPr="00AC7F30">
        <w:rPr>
          <w:rFonts w:ascii="Times New Roman" w:eastAsia="Times New Roman" w:hAnsi="Times New Roman" w:cs="Times New Roman"/>
          <w:kern w:val="2"/>
          <w:sz w:val="24"/>
          <w:szCs w:val="20"/>
          <w:lang w:eastAsia="zh-CN"/>
        </w:rPr>
        <w:t>-па</w:t>
      </w:r>
      <w:r w:rsidR="000C3903" w:rsidRPr="00AC7F30">
        <w:rPr>
          <w:rFonts w:ascii="Times New Roman" w:eastAsia="Times New Roman" w:hAnsi="Times New Roman" w:cs="Times New Roman"/>
          <w:kern w:val="2"/>
          <w:sz w:val="24"/>
          <w:szCs w:val="20"/>
          <w:lang w:eastAsia="zh-CN"/>
        </w:rPr>
        <w:t xml:space="preserve">, от 22.06.2022 № </w:t>
      </w:r>
      <w:r w:rsidR="00AC7F30" w:rsidRPr="00AC7F30">
        <w:rPr>
          <w:rFonts w:ascii="Times New Roman" w:eastAsia="Times New Roman" w:hAnsi="Times New Roman" w:cs="Times New Roman"/>
          <w:kern w:val="2"/>
          <w:sz w:val="24"/>
          <w:szCs w:val="20"/>
          <w:lang w:eastAsia="zh-CN"/>
        </w:rPr>
        <w:t>332</w:t>
      </w:r>
      <w:r w:rsidR="000C3903" w:rsidRPr="00AC7F30">
        <w:rPr>
          <w:rFonts w:ascii="Times New Roman" w:eastAsia="Times New Roman" w:hAnsi="Times New Roman" w:cs="Times New Roman"/>
          <w:kern w:val="2"/>
          <w:sz w:val="24"/>
          <w:szCs w:val="20"/>
          <w:lang w:eastAsia="zh-CN"/>
        </w:rPr>
        <w:t>-па</w:t>
      </w:r>
      <w:r w:rsidR="001F158B">
        <w:rPr>
          <w:rFonts w:ascii="Times New Roman" w:eastAsia="Times New Roman" w:hAnsi="Times New Roman" w:cs="Times New Roman"/>
          <w:kern w:val="2"/>
          <w:sz w:val="24"/>
          <w:szCs w:val="20"/>
          <w:lang w:eastAsia="zh-CN"/>
        </w:rPr>
        <w:t xml:space="preserve">, </w:t>
      </w:r>
      <w:r w:rsidR="00104B15" w:rsidRPr="00104B15">
        <w:rPr>
          <w:rFonts w:ascii="Times New Roman" w:eastAsia="Times New Roman" w:hAnsi="Times New Roman" w:cs="Times New Roman"/>
          <w:kern w:val="2"/>
          <w:sz w:val="24"/>
          <w:szCs w:val="20"/>
          <w:lang w:eastAsia="zh-CN"/>
        </w:rPr>
        <w:t>от 20.07.2022 № 393-па</w:t>
      </w:r>
      <w:r w:rsidR="0019061D">
        <w:rPr>
          <w:rFonts w:ascii="Times New Roman" w:eastAsia="Times New Roman" w:hAnsi="Times New Roman" w:cs="Times New Roman"/>
          <w:kern w:val="2"/>
          <w:sz w:val="24"/>
          <w:szCs w:val="20"/>
          <w:lang w:eastAsia="zh-CN"/>
        </w:rPr>
        <w:t>, от 08.09.2022 № 503-па</w:t>
      </w:r>
      <w:r w:rsidR="00EC75A2">
        <w:rPr>
          <w:rFonts w:ascii="Times New Roman" w:eastAsia="Times New Roman" w:hAnsi="Times New Roman" w:cs="Times New Roman"/>
          <w:kern w:val="2"/>
          <w:sz w:val="24"/>
          <w:szCs w:val="20"/>
          <w:lang w:eastAsia="zh-CN"/>
        </w:rPr>
        <w:t>, от 18.11.2022</w:t>
      </w:r>
    </w:p>
    <w:p w14:paraId="3DA56967" w14:textId="6055313A" w:rsidR="00BC318F" w:rsidRPr="00AC7F30" w:rsidRDefault="00EC75A2"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4"/>
          <w:szCs w:val="20"/>
          <w:lang w:eastAsia="zh-CN"/>
        </w:rPr>
        <w:t>№ 687-па</w:t>
      </w:r>
      <w:r w:rsidR="00F73025" w:rsidRPr="00AC7F30">
        <w:rPr>
          <w:rFonts w:ascii="Times New Roman" w:eastAsia="Times New Roman" w:hAnsi="Times New Roman" w:cs="Times New Roman"/>
          <w:kern w:val="2"/>
          <w:sz w:val="24"/>
          <w:szCs w:val="20"/>
          <w:lang w:eastAsia="zh-CN"/>
        </w:rPr>
        <w:t>)</w:t>
      </w:r>
    </w:p>
    <w:p w14:paraId="0DC97860" w14:textId="77777777" w:rsidR="00BC318F" w:rsidRPr="00AC7F30"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51BBA31" w14:textId="77777777" w:rsidR="00BC318F" w:rsidRPr="00AC7F30"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 w:name="Par43"/>
      <w:bookmarkEnd w:id="2"/>
      <w:r w:rsidRPr="00AC7F30">
        <w:rPr>
          <w:rFonts w:ascii="Times New Roman" w:eastAsia="Times New Roman" w:hAnsi="Times New Roman" w:cs="Times New Roman"/>
          <w:sz w:val="28"/>
          <w:szCs w:val="28"/>
          <w:lang w:eastAsia="ru-RU"/>
        </w:rPr>
        <w:t>1. ПАСПОРТ муниципальной программы</w:t>
      </w:r>
    </w:p>
    <w:p w14:paraId="13C2AFF0" w14:textId="77777777" w:rsidR="00CF5410" w:rsidRPr="00AC7F30" w:rsidRDefault="00CF5410" w:rsidP="00CF5410">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AC7F30">
        <w:rPr>
          <w:rFonts w:ascii="Times New Roman" w:eastAsia="Times New Roman" w:hAnsi="Times New Roman" w:cs="Times New Roman"/>
          <w:kern w:val="2"/>
          <w:sz w:val="24"/>
          <w:szCs w:val="20"/>
          <w:lang w:eastAsia="zh-CN"/>
        </w:rPr>
        <w:t>(в ред. постановлени</w:t>
      </w:r>
      <w:r w:rsidR="004C5B3E" w:rsidRPr="00AC7F30">
        <w:rPr>
          <w:rFonts w:ascii="Times New Roman" w:eastAsia="Times New Roman" w:hAnsi="Times New Roman" w:cs="Times New Roman"/>
          <w:kern w:val="2"/>
          <w:sz w:val="24"/>
          <w:szCs w:val="20"/>
          <w:lang w:eastAsia="zh-CN"/>
        </w:rPr>
        <w:t>й</w:t>
      </w:r>
      <w:r w:rsidRPr="00AC7F30">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14:paraId="0BECBBDB" w14:textId="77777777" w:rsidR="0019061D" w:rsidRDefault="00CF5410" w:rsidP="00CF54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0"/>
          <w:lang w:eastAsia="zh-CN"/>
        </w:rPr>
      </w:pPr>
      <w:r w:rsidRPr="00AC7F30">
        <w:rPr>
          <w:rFonts w:ascii="Times New Roman" w:eastAsia="Times New Roman" w:hAnsi="Times New Roman" w:cs="Times New Roman"/>
          <w:kern w:val="2"/>
          <w:sz w:val="24"/>
          <w:szCs w:val="20"/>
          <w:lang w:eastAsia="zh-CN"/>
        </w:rPr>
        <w:t>от 22.06.2020 № 355-па</w:t>
      </w:r>
      <w:r w:rsidR="00551854" w:rsidRPr="00AC7F30">
        <w:rPr>
          <w:rFonts w:ascii="Times New Roman" w:eastAsia="Times New Roman" w:hAnsi="Times New Roman" w:cs="Times New Roman"/>
          <w:kern w:val="2"/>
          <w:sz w:val="24"/>
          <w:szCs w:val="20"/>
          <w:lang w:eastAsia="zh-CN"/>
        </w:rPr>
        <w:t>, от 19.01.2021 № 20-па</w:t>
      </w:r>
      <w:r w:rsidR="004F468A" w:rsidRPr="00AC7F30">
        <w:rPr>
          <w:rFonts w:ascii="Times New Roman" w:eastAsia="Times New Roman" w:hAnsi="Times New Roman" w:cs="Times New Roman"/>
          <w:kern w:val="2"/>
          <w:sz w:val="24"/>
          <w:szCs w:val="20"/>
          <w:lang w:eastAsia="zh-CN"/>
        </w:rPr>
        <w:t>, от 10.02.2021 № 65-па</w:t>
      </w:r>
      <w:r w:rsidR="009C74D7" w:rsidRPr="00AC7F30">
        <w:rPr>
          <w:rFonts w:ascii="Times New Roman" w:eastAsia="Times New Roman" w:hAnsi="Times New Roman" w:cs="Times New Roman"/>
          <w:kern w:val="2"/>
          <w:sz w:val="24"/>
          <w:szCs w:val="20"/>
          <w:lang w:eastAsia="zh-CN"/>
        </w:rPr>
        <w:t>, от 15.04.2021</w:t>
      </w:r>
      <w:r w:rsidR="0075548A" w:rsidRPr="00AC7F30">
        <w:rPr>
          <w:rFonts w:ascii="Times New Roman" w:eastAsia="Times New Roman" w:hAnsi="Times New Roman" w:cs="Times New Roman"/>
          <w:kern w:val="2"/>
          <w:sz w:val="24"/>
          <w:szCs w:val="20"/>
          <w:lang w:eastAsia="zh-CN"/>
        </w:rPr>
        <w:t xml:space="preserve">                       </w:t>
      </w:r>
      <w:r w:rsidR="009C74D7" w:rsidRPr="00AC7F30">
        <w:rPr>
          <w:rFonts w:ascii="Times New Roman" w:eastAsia="Times New Roman" w:hAnsi="Times New Roman" w:cs="Times New Roman"/>
          <w:kern w:val="2"/>
          <w:sz w:val="24"/>
          <w:szCs w:val="20"/>
          <w:lang w:eastAsia="zh-CN"/>
        </w:rPr>
        <w:t>№ 222-па</w:t>
      </w:r>
      <w:r w:rsidR="00275B0B" w:rsidRPr="00AC7F30">
        <w:rPr>
          <w:rFonts w:ascii="Times New Roman" w:eastAsia="Times New Roman" w:hAnsi="Times New Roman" w:cs="Times New Roman"/>
          <w:kern w:val="2"/>
          <w:sz w:val="24"/>
          <w:szCs w:val="20"/>
          <w:lang w:eastAsia="zh-CN"/>
        </w:rPr>
        <w:t xml:space="preserve">, от </w:t>
      </w:r>
      <w:r w:rsidR="00275B0B" w:rsidRPr="00AC7F30">
        <w:rPr>
          <w:rFonts w:ascii="Times New Roman" w:eastAsia="Times New Roman" w:hAnsi="Times New Roman" w:cs="Times New Roman"/>
          <w:kern w:val="2"/>
          <w:lang w:eastAsia="zh-CN"/>
        </w:rPr>
        <w:t>27.05.2021 №</w:t>
      </w:r>
      <w:r w:rsidR="007B06E3" w:rsidRPr="00AC7F30">
        <w:rPr>
          <w:rFonts w:ascii="Times New Roman" w:eastAsia="Times New Roman" w:hAnsi="Times New Roman" w:cs="Times New Roman"/>
          <w:kern w:val="2"/>
          <w:lang w:eastAsia="zh-CN"/>
        </w:rPr>
        <w:t xml:space="preserve"> 312-па</w:t>
      </w:r>
      <w:r w:rsidR="00127B92" w:rsidRPr="00AC7F30">
        <w:rPr>
          <w:rFonts w:ascii="Times New Roman" w:eastAsia="Times New Roman" w:hAnsi="Times New Roman" w:cs="Times New Roman"/>
          <w:kern w:val="2"/>
          <w:sz w:val="24"/>
          <w:szCs w:val="20"/>
          <w:lang w:eastAsia="zh-CN"/>
        </w:rPr>
        <w:t>, от 13.07.2021 № 391-па</w:t>
      </w:r>
      <w:r w:rsidR="00B07766" w:rsidRPr="00AC7F30">
        <w:rPr>
          <w:rFonts w:ascii="Times New Roman" w:eastAsia="Times New Roman" w:hAnsi="Times New Roman" w:cs="Times New Roman"/>
          <w:kern w:val="2"/>
          <w:sz w:val="24"/>
          <w:szCs w:val="20"/>
          <w:lang w:eastAsia="zh-CN"/>
        </w:rPr>
        <w:t xml:space="preserve">, </w:t>
      </w:r>
      <w:r w:rsidR="00F73025" w:rsidRPr="00AC7F30">
        <w:rPr>
          <w:rFonts w:ascii="Times New Roman" w:eastAsia="Times New Roman" w:hAnsi="Times New Roman" w:cs="Times New Roman"/>
          <w:kern w:val="2"/>
          <w:sz w:val="24"/>
          <w:szCs w:val="20"/>
          <w:lang w:eastAsia="zh-CN"/>
        </w:rPr>
        <w:t>от 17.09.2021 № 491-па</w:t>
      </w:r>
      <w:r w:rsidR="00CA111F" w:rsidRPr="00AC7F30">
        <w:rPr>
          <w:rFonts w:ascii="Times New Roman" w:eastAsia="Times New Roman" w:hAnsi="Times New Roman" w:cs="Times New Roman"/>
          <w:kern w:val="2"/>
          <w:sz w:val="24"/>
          <w:szCs w:val="20"/>
          <w:lang w:eastAsia="zh-CN"/>
        </w:rPr>
        <w:t>,</w:t>
      </w:r>
      <w:r w:rsidR="005377BC" w:rsidRPr="00AC7F30">
        <w:rPr>
          <w:rFonts w:ascii="Times New Roman" w:eastAsia="Times New Roman" w:hAnsi="Times New Roman" w:cs="Times New Roman"/>
          <w:kern w:val="2"/>
          <w:sz w:val="24"/>
          <w:szCs w:val="20"/>
          <w:lang w:eastAsia="zh-CN"/>
        </w:rPr>
        <w:t xml:space="preserve"> от</w:t>
      </w:r>
      <w:r w:rsidR="0075548A" w:rsidRPr="00AC7F30">
        <w:rPr>
          <w:rFonts w:ascii="Times New Roman" w:eastAsia="Times New Roman" w:hAnsi="Times New Roman" w:cs="Times New Roman"/>
          <w:kern w:val="2"/>
          <w:sz w:val="24"/>
          <w:szCs w:val="20"/>
          <w:lang w:eastAsia="zh-CN"/>
        </w:rPr>
        <w:t xml:space="preserve"> </w:t>
      </w:r>
      <w:r w:rsidR="005377BC" w:rsidRPr="00AC7F30">
        <w:rPr>
          <w:rFonts w:ascii="Times New Roman" w:eastAsia="Times New Roman" w:hAnsi="Times New Roman" w:cs="Times New Roman"/>
          <w:kern w:val="2"/>
          <w:sz w:val="24"/>
          <w:szCs w:val="20"/>
          <w:lang w:eastAsia="zh-CN"/>
        </w:rPr>
        <w:t>15.11.2021 № 606-па</w:t>
      </w:r>
      <w:r w:rsidR="00D43650" w:rsidRPr="00AC7F30">
        <w:rPr>
          <w:rFonts w:ascii="Times New Roman" w:eastAsia="Times New Roman" w:hAnsi="Times New Roman" w:cs="Times New Roman"/>
          <w:kern w:val="2"/>
          <w:sz w:val="24"/>
          <w:szCs w:val="20"/>
          <w:lang w:eastAsia="zh-CN"/>
        </w:rPr>
        <w:t>, от 22.11.2021 № 616-па</w:t>
      </w:r>
      <w:r w:rsidR="00726C7F" w:rsidRPr="00AC7F30">
        <w:rPr>
          <w:rFonts w:ascii="Times New Roman" w:eastAsia="Times New Roman" w:hAnsi="Times New Roman" w:cs="Times New Roman"/>
          <w:kern w:val="2"/>
          <w:sz w:val="24"/>
          <w:szCs w:val="20"/>
          <w:lang w:eastAsia="zh-CN"/>
        </w:rPr>
        <w:t xml:space="preserve">, </w:t>
      </w:r>
      <w:r w:rsidR="0056172E" w:rsidRPr="00AC7F30">
        <w:rPr>
          <w:rFonts w:ascii="Times New Roman" w:eastAsia="Times New Roman" w:hAnsi="Times New Roman" w:cs="Times New Roman"/>
          <w:kern w:val="2"/>
          <w:sz w:val="24"/>
          <w:szCs w:val="20"/>
          <w:lang w:eastAsia="zh-CN"/>
        </w:rPr>
        <w:t>от 20.01.2022 № 28-па</w:t>
      </w:r>
      <w:r w:rsidR="00955641" w:rsidRPr="00AC7F30">
        <w:rPr>
          <w:rFonts w:ascii="Times New Roman" w:eastAsia="Times New Roman" w:hAnsi="Times New Roman" w:cs="Times New Roman"/>
          <w:kern w:val="2"/>
          <w:sz w:val="24"/>
          <w:szCs w:val="20"/>
          <w:lang w:eastAsia="zh-CN"/>
        </w:rPr>
        <w:t>, от 03.02.2022 № 51-па</w:t>
      </w:r>
      <w:r w:rsidR="00D402A2" w:rsidRPr="00AC7F30">
        <w:rPr>
          <w:rFonts w:ascii="Times New Roman" w:eastAsia="Times New Roman" w:hAnsi="Times New Roman" w:cs="Times New Roman"/>
          <w:kern w:val="2"/>
          <w:sz w:val="24"/>
          <w:szCs w:val="20"/>
          <w:lang w:eastAsia="zh-CN"/>
        </w:rPr>
        <w:t>, от 20.04.2022 №</w:t>
      </w:r>
      <w:r w:rsidR="008C0DB7" w:rsidRPr="00AC7F30">
        <w:rPr>
          <w:rFonts w:ascii="Times New Roman" w:eastAsia="Times New Roman" w:hAnsi="Times New Roman" w:cs="Times New Roman"/>
          <w:kern w:val="2"/>
          <w:sz w:val="24"/>
          <w:szCs w:val="20"/>
          <w:lang w:eastAsia="zh-CN"/>
        </w:rPr>
        <w:t xml:space="preserve"> 207</w:t>
      </w:r>
      <w:r w:rsidR="00D402A2" w:rsidRPr="00AC7F30">
        <w:rPr>
          <w:rFonts w:ascii="Times New Roman" w:eastAsia="Times New Roman" w:hAnsi="Times New Roman" w:cs="Times New Roman"/>
          <w:kern w:val="2"/>
          <w:sz w:val="24"/>
          <w:szCs w:val="20"/>
          <w:lang w:eastAsia="zh-CN"/>
        </w:rPr>
        <w:t>-па</w:t>
      </w:r>
      <w:r w:rsidR="00B9093D" w:rsidRPr="00AC7F30">
        <w:rPr>
          <w:rFonts w:ascii="Times New Roman" w:eastAsia="Times New Roman" w:hAnsi="Times New Roman" w:cs="Times New Roman"/>
          <w:kern w:val="2"/>
          <w:sz w:val="24"/>
          <w:szCs w:val="20"/>
          <w:lang w:eastAsia="zh-CN"/>
        </w:rPr>
        <w:t xml:space="preserve">, от 22.06.2022 № </w:t>
      </w:r>
      <w:r w:rsidR="00AC7F30" w:rsidRPr="00AC7F30">
        <w:rPr>
          <w:rFonts w:ascii="Times New Roman" w:eastAsia="Times New Roman" w:hAnsi="Times New Roman" w:cs="Times New Roman"/>
          <w:kern w:val="2"/>
          <w:sz w:val="24"/>
          <w:szCs w:val="20"/>
          <w:lang w:eastAsia="zh-CN"/>
        </w:rPr>
        <w:t>332</w:t>
      </w:r>
      <w:r w:rsidR="00B9093D" w:rsidRPr="00AC7F30">
        <w:rPr>
          <w:rFonts w:ascii="Times New Roman" w:eastAsia="Times New Roman" w:hAnsi="Times New Roman" w:cs="Times New Roman"/>
          <w:kern w:val="2"/>
          <w:sz w:val="24"/>
          <w:szCs w:val="20"/>
          <w:lang w:eastAsia="zh-CN"/>
        </w:rPr>
        <w:t>-па</w:t>
      </w:r>
      <w:r w:rsidR="001F158B">
        <w:rPr>
          <w:rFonts w:ascii="Times New Roman" w:eastAsia="Times New Roman" w:hAnsi="Times New Roman" w:cs="Times New Roman"/>
          <w:kern w:val="2"/>
          <w:sz w:val="24"/>
          <w:szCs w:val="20"/>
          <w:lang w:eastAsia="zh-CN"/>
        </w:rPr>
        <w:t xml:space="preserve">, </w:t>
      </w:r>
      <w:r w:rsidR="00104B15" w:rsidRPr="00104B15">
        <w:rPr>
          <w:rFonts w:ascii="Times New Roman" w:eastAsia="Times New Roman" w:hAnsi="Times New Roman" w:cs="Times New Roman"/>
          <w:kern w:val="2"/>
          <w:sz w:val="24"/>
          <w:szCs w:val="20"/>
          <w:lang w:eastAsia="zh-CN"/>
        </w:rPr>
        <w:t>от 20.07.2022 № 393-па</w:t>
      </w:r>
      <w:r w:rsidR="0019061D">
        <w:rPr>
          <w:rFonts w:ascii="Times New Roman" w:eastAsia="Times New Roman" w:hAnsi="Times New Roman" w:cs="Times New Roman"/>
          <w:kern w:val="2"/>
          <w:sz w:val="24"/>
          <w:szCs w:val="20"/>
          <w:lang w:eastAsia="zh-CN"/>
        </w:rPr>
        <w:t>, от 08.09.2022</w:t>
      </w:r>
    </w:p>
    <w:p w14:paraId="2EE43E44" w14:textId="57DACDCE" w:rsidR="00CF5410" w:rsidRPr="008C0DB7" w:rsidRDefault="0019061D" w:rsidP="00CF54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4"/>
          <w:szCs w:val="20"/>
          <w:lang w:eastAsia="zh-CN"/>
        </w:rPr>
        <w:t>№ 503-па</w:t>
      </w:r>
      <w:r w:rsidR="00EC75A2">
        <w:rPr>
          <w:rFonts w:ascii="Times New Roman" w:eastAsia="Times New Roman" w:hAnsi="Times New Roman" w:cs="Times New Roman"/>
          <w:kern w:val="2"/>
          <w:sz w:val="24"/>
          <w:szCs w:val="20"/>
          <w:lang w:eastAsia="zh-CN"/>
        </w:rPr>
        <w:t>, от 18.11.2022 № 687-па</w:t>
      </w:r>
      <w:r w:rsidR="00F73025" w:rsidRPr="00AC7F30">
        <w:rPr>
          <w:rFonts w:ascii="Times New Roman" w:eastAsia="Times New Roman" w:hAnsi="Times New Roman" w:cs="Times New Roman"/>
          <w:kern w:val="2"/>
          <w:sz w:val="24"/>
          <w:szCs w:val="20"/>
          <w:lang w:eastAsia="zh-CN"/>
        </w:rPr>
        <w:t>)</w:t>
      </w:r>
    </w:p>
    <w:p w14:paraId="05357366"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CellSpacing w:w="5" w:type="nil"/>
        <w:tblLayout w:type="fixed"/>
        <w:tblCellMar>
          <w:left w:w="75" w:type="dxa"/>
          <w:right w:w="75" w:type="dxa"/>
        </w:tblCellMar>
        <w:tblLook w:val="0000" w:firstRow="0" w:lastRow="0" w:firstColumn="0" w:lastColumn="0" w:noHBand="0" w:noVBand="0"/>
      </w:tblPr>
      <w:tblGrid>
        <w:gridCol w:w="4536"/>
        <w:gridCol w:w="5091"/>
      </w:tblGrid>
      <w:tr w:rsidR="00AC5DC3" w:rsidRPr="008C0DB7" w14:paraId="6CC0C770" w14:textId="77777777" w:rsidTr="001F158B">
        <w:trPr>
          <w:tblCellSpacing w:w="5" w:type="nil"/>
        </w:trPr>
        <w:tc>
          <w:tcPr>
            <w:tcW w:w="4539" w:type="dxa"/>
            <w:tcBorders>
              <w:top w:val="single" w:sz="4" w:space="0" w:color="auto"/>
              <w:left w:val="single" w:sz="4" w:space="0" w:color="auto"/>
              <w:bottom w:val="single" w:sz="4" w:space="0" w:color="auto"/>
              <w:right w:val="single" w:sz="4" w:space="0" w:color="auto"/>
            </w:tcBorders>
          </w:tcPr>
          <w:p w14:paraId="6E98C879"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095" w:type="dxa"/>
            <w:tcBorders>
              <w:top w:val="single" w:sz="4" w:space="0" w:color="auto"/>
              <w:left w:val="single" w:sz="4" w:space="0" w:color="auto"/>
              <w:bottom w:val="single" w:sz="4" w:space="0" w:color="auto"/>
              <w:right w:val="single" w:sz="4" w:space="0" w:color="auto"/>
            </w:tcBorders>
          </w:tcPr>
          <w:p w14:paraId="764FC18A" w14:textId="77777777" w:rsidR="00AC5DC3" w:rsidRPr="008C0DB7" w:rsidRDefault="00ED1F1E"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ED1F1E" w:rsidRPr="008C0DB7" w14:paraId="7777637F" w14:textId="77777777" w:rsidTr="001F158B">
        <w:trPr>
          <w:tblCellSpacing w:w="5" w:type="nil"/>
        </w:trPr>
        <w:tc>
          <w:tcPr>
            <w:tcW w:w="9634" w:type="dxa"/>
            <w:gridSpan w:val="2"/>
            <w:tcBorders>
              <w:top w:val="single" w:sz="4" w:space="0" w:color="auto"/>
              <w:left w:val="single" w:sz="4" w:space="0" w:color="auto"/>
              <w:bottom w:val="single" w:sz="4" w:space="0" w:color="auto"/>
              <w:right w:val="single" w:sz="4" w:space="0" w:color="auto"/>
            </w:tcBorders>
          </w:tcPr>
          <w:p w14:paraId="0C320F08" w14:textId="503864F0" w:rsidR="00ED1F1E" w:rsidRPr="00524C91" w:rsidRDefault="00ED1F1E"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w:t>
            </w:r>
            <w:r w:rsidR="0042553D" w:rsidRPr="00524C91">
              <w:rPr>
                <w:rFonts w:ascii="Times New Roman" w:eastAsia="Times New Roman" w:hAnsi="Times New Roman" w:cs="Times New Roman"/>
                <w:sz w:val="20"/>
                <w:szCs w:val="20"/>
                <w:lang w:eastAsia="ru-RU"/>
              </w:rPr>
              <w:t>01</w:t>
            </w:r>
            <w:r w:rsidRPr="00524C91">
              <w:rPr>
                <w:rFonts w:ascii="Times New Roman" w:eastAsia="Times New Roman" w:hAnsi="Times New Roman" w:cs="Times New Roman"/>
                <w:sz w:val="20"/>
                <w:szCs w:val="20"/>
                <w:lang w:eastAsia="ru-RU"/>
              </w:rPr>
              <w:t>.2021</w:t>
            </w:r>
            <w:r w:rsid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20-па)</w:t>
            </w:r>
          </w:p>
        </w:tc>
      </w:tr>
      <w:tr w:rsidR="00AC5DC3" w:rsidRPr="008C0DB7" w14:paraId="6A5DB5C2" w14:textId="77777777" w:rsidTr="001F158B">
        <w:trPr>
          <w:tblCellSpacing w:w="5" w:type="nil"/>
        </w:trPr>
        <w:tc>
          <w:tcPr>
            <w:tcW w:w="4539" w:type="dxa"/>
            <w:tcBorders>
              <w:top w:val="single" w:sz="4" w:space="0" w:color="auto"/>
              <w:left w:val="single" w:sz="4" w:space="0" w:color="auto"/>
              <w:bottom w:val="single" w:sz="4" w:space="0" w:color="auto"/>
              <w:right w:val="single" w:sz="4" w:space="0" w:color="auto"/>
            </w:tcBorders>
          </w:tcPr>
          <w:p w14:paraId="3A30E4D1"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муниципальной программы</w:t>
            </w:r>
          </w:p>
        </w:tc>
        <w:tc>
          <w:tcPr>
            <w:tcW w:w="5095" w:type="dxa"/>
            <w:tcBorders>
              <w:top w:val="single" w:sz="4" w:space="0" w:color="auto"/>
              <w:left w:val="single" w:sz="4" w:space="0" w:color="auto"/>
              <w:bottom w:val="single" w:sz="4" w:space="0" w:color="auto"/>
              <w:right w:val="single" w:sz="4" w:space="0" w:color="auto"/>
            </w:tcBorders>
          </w:tcPr>
          <w:p w14:paraId="00C6EC23"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 – 2030 годы</w:t>
            </w:r>
          </w:p>
        </w:tc>
      </w:tr>
      <w:tr w:rsidR="00AC5DC3" w:rsidRPr="008C0DB7" w14:paraId="474E5B40" w14:textId="77777777" w:rsidTr="001F158B">
        <w:trPr>
          <w:trHeight w:val="600"/>
          <w:tblCellSpacing w:w="5" w:type="nil"/>
        </w:trPr>
        <w:tc>
          <w:tcPr>
            <w:tcW w:w="4539" w:type="dxa"/>
            <w:tcBorders>
              <w:left w:val="single" w:sz="4" w:space="0" w:color="auto"/>
              <w:bottom w:val="single" w:sz="4" w:space="0" w:color="auto"/>
              <w:right w:val="single" w:sz="4" w:space="0" w:color="auto"/>
            </w:tcBorders>
          </w:tcPr>
          <w:p w14:paraId="2812B26A"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Основание для разработки муниципальной программы</w:t>
            </w:r>
          </w:p>
        </w:tc>
        <w:tc>
          <w:tcPr>
            <w:tcW w:w="5095" w:type="dxa"/>
            <w:tcBorders>
              <w:left w:val="single" w:sz="4" w:space="0" w:color="auto"/>
              <w:bottom w:val="single" w:sz="4" w:space="0" w:color="auto"/>
              <w:right w:val="single" w:sz="4" w:space="0" w:color="auto"/>
            </w:tcBorders>
          </w:tcPr>
          <w:p w14:paraId="705350C4" w14:textId="2B723D77" w:rsidR="00AC5DC3" w:rsidRPr="008C0DB7" w:rsidRDefault="00AC5DC3"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w:t>
            </w:r>
            <w:r w:rsidR="00792ABE">
              <w:rPr>
                <w:rFonts w:ascii="Times New Roman" w:eastAsia="Times New Roman" w:hAnsi="Times New Roman" w:cs="Times New Roman"/>
                <w:sz w:val="24"/>
                <w:szCs w:val="24"/>
                <w:lang w:eastAsia="ru-RU"/>
              </w:rPr>
              <w:t xml:space="preserve"> </w:t>
            </w:r>
            <w:r w:rsidR="00792ABE" w:rsidRPr="008C0DB7">
              <w:rPr>
                <w:rFonts w:ascii="Times New Roman" w:eastAsia="Times New Roman" w:hAnsi="Times New Roman" w:cs="Times New Roman"/>
                <w:sz w:val="24"/>
                <w:szCs w:val="24"/>
                <w:lang w:eastAsia="ru-RU"/>
              </w:rPr>
              <w:t>–</w:t>
            </w:r>
            <w:r w:rsidR="00792ABE">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sz w:val="24"/>
                <w:szCs w:val="24"/>
                <w:lang w:eastAsia="ru-RU"/>
              </w:rPr>
              <w:t>2030 годы»</w:t>
            </w:r>
          </w:p>
        </w:tc>
      </w:tr>
      <w:tr w:rsidR="00AC5DC3" w:rsidRPr="008C0DB7" w14:paraId="19D335DF" w14:textId="77777777" w:rsidTr="001F158B">
        <w:trPr>
          <w:trHeight w:val="301"/>
          <w:tblCellSpacing w:w="5" w:type="nil"/>
        </w:trPr>
        <w:tc>
          <w:tcPr>
            <w:tcW w:w="4539" w:type="dxa"/>
            <w:tcBorders>
              <w:left w:val="single" w:sz="4" w:space="0" w:color="auto"/>
              <w:bottom w:val="single" w:sz="4" w:space="0" w:color="auto"/>
              <w:right w:val="single" w:sz="4" w:space="0" w:color="auto"/>
            </w:tcBorders>
          </w:tcPr>
          <w:p w14:paraId="240F7D65"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муниципальной программы</w:t>
            </w:r>
          </w:p>
        </w:tc>
        <w:tc>
          <w:tcPr>
            <w:tcW w:w="5095" w:type="dxa"/>
            <w:tcBorders>
              <w:left w:val="single" w:sz="4" w:space="0" w:color="auto"/>
              <w:bottom w:val="single" w:sz="4" w:space="0" w:color="auto"/>
              <w:right w:val="single" w:sz="4" w:space="0" w:color="auto"/>
            </w:tcBorders>
          </w:tcPr>
          <w:p w14:paraId="014A48B0" w14:textId="77777777" w:rsidR="00AC5DC3" w:rsidRPr="008C0DB7" w:rsidRDefault="00AC5DC3"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AC5DC3" w:rsidRPr="008C0DB7" w14:paraId="4EE3B569" w14:textId="77777777" w:rsidTr="001F158B">
        <w:trPr>
          <w:tblCellSpacing w:w="5" w:type="nil"/>
        </w:trPr>
        <w:tc>
          <w:tcPr>
            <w:tcW w:w="4539" w:type="dxa"/>
            <w:tcBorders>
              <w:left w:val="single" w:sz="4" w:space="0" w:color="auto"/>
              <w:bottom w:val="single" w:sz="4" w:space="0" w:color="auto"/>
              <w:right w:val="single" w:sz="4" w:space="0" w:color="auto"/>
            </w:tcBorders>
          </w:tcPr>
          <w:p w14:paraId="56C66CC0"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муниципальной программы и программных мероприятий </w:t>
            </w:r>
          </w:p>
        </w:tc>
        <w:tc>
          <w:tcPr>
            <w:tcW w:w="5095" w:type="dxa"/>
            <w:tcBorders>
              <w:left w:val="single" w:sz="4" w:space="0" w:color="auto"/>
              <w:bottom w:val="single" w:sz="4" w:space="0" w:color="auto"/>
              <w:right w:val="single" w:sz="4" w:space="0" w:color="auto"/>
            </w:tcBorders>
          </w:tcPr>
          <w:p w14:paraId="560E8EF5" w14:textId="77777777" w:rsidR="00CA111F" w:rsidRPr="008C0DB7" w:rsidRDefault="00CA111F"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p w14:paraId="078F3DED" w14:textId="77777777" w:rsidR="00CA111F" w:rsidRPr="008C0DB7" w:rsidRDefault="00CA111F"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по экономике</w:t>
            </w:r>
          </w:p>
          <w:p w14:paraId="1D475650" w14:textId="77777777" w:rsidR="00CA111F" w:rsidRPr="008C0DB7" w:rsidRDefault="00CA111F"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образования</w:t>
            </w:r>
          </w:p>
          <w:p w14:paraId="54C6EACA" w14:textId="77777777" w:rsidR="00CA111F" w:rsidRPr="008C0DB7" w:rsidRDefault="00CA111F"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Отдел культуры</w:t>
            </w:r>
          </w:p>
          <w:p w14:paraId="356DC322" w14:textId="6E2A3C45" w:rsidR="00AC5DC3" w:rsidRPr="008C0DB7" w:rsidRDefault="00CA111F"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Муниципальное</w:t>
            </w:r>
            <w:r w:rsidRPr="008C0DB7">
              <w:rPr>
                <w:rFonts w:ascii="Times New Roman" w:eastAsia="Times New Roman" w:hAnsi="Times New Roman" w:cs="Times New Roman"/>
                <w:spacing w:val="1"/>
                <w:sz w:val="24"/>
                <w:szCs w:val="24"/>
                <w:lang w:eastAsia="ru-RU"/>
              </w:rPr>
              <w:t xml:space="preserve"> </w:t>
            </w:r>
            <w:r w:rsidRPr="008C0DB7">
              <w:rPr>
                <w:rFonts w:ascii="Times New Roman" w:eastAsia="Times New Roman" w:hAnsi="Times New Roman" w:cs="Times New Roman"/>
                <w:sz w:val="24"/>
                <w:szCs w:val="24"/>
                <w:lang w:eastAsia="ru-RU"/>
              </w:rPr>
              <w:t>казенное</w:t>
            </w:r>
            <w:r w:rsidRPr="008C0DB7">
              <w:rPr>
                <w:rFonts w:ascii="Times New Roman" w:eastAsia="Times New Roman" w:hAnsi="Times New Roman" w:cs="Times New Roman"/>
                <w:spacing w:val="-2"/>
                <w:sz w:val="24"/>
                <w:szCs w:val="24"/>
                <w:lang w:eastAsia="ru-RU"/>
              </w:rPr>
              <w:t xml:space="preserve"> у</w:t>
            </w:r>
            <w:r w:rsidRPr="008C0DB7">
              <w:rPr>
                <w:rFonts w:ascii="Times New Roman" w:eastAsia="Times New Roman" w:hAnsi="Times New Roman" w:cs="Times New Roman"/>
                <w:sz w:val="24"/>
                <w:szCs w:val="24"/>
                <w:lang w:eastAsia="ru-RU"/>
              </w:rPr>
              <w:t>чреждение</w:t>
            </w:r>
            <w:r w:rsidRPr="008C0DB7">
              <w:rPr>
                <w:rFonts w:ascii="Times New Roman" w:eastAsia="Times New Roman" w:hAnsi="Times New Roman" w:cs="Times New Roman"/>
                <w:spacing w:val="-1"/>
                <w:sz w:val="24"/>
                <w:szCs w:val="24"/>
                <w:lang w:eastAsia="ru-RU"/>
              </w:rPr>
              <w:t xml:space="preserve"> </w:t>
            </w:r>
            <w:r w:rsidRPr="008C0DB7">
              <w:rPr>
                <w:rFonts w:ascii="Times New Roman" w:eastAsia="Times New Roman" w:hAnsi="Times New Roman" w:cs="Times New Roman"/>
                <w:sz w:val="24"/>
                <w:szCs w:val="24"/>
                <w:lang w:eastAsia="ru-RU"/>
              </w:rPr>
              <w:t>«Инженерно-хозяйственная служба инфраструктуры Шелеховского района» (далее – МКУ «ИХСИ ШР»)</w:t>
            </w:r>
          </w:p>
        </w:tc>
      </w:tr>
      <w:tr w:rsidR="004F468A" w:rsidRPr="008C0DB7" w14:paraId="0E7EBC08" w14:textId="77777777" w:rsidTr="00807160">
        <w:trPr>
          <w:tblCellSpacing w:w="5" w:type="nil"/>
        </w:trPr>
        <w:tc>
          <w:tcPr>
            <w:tcW w:w="9634" w:type="dxa"/>
            <w:gridSpan w:val="2"/>
            <w:tcBorders>
              <w:left w:val="single" w:sz="4" w:space="0" w:color="auto"/>
              <w:bottom w:val="single" w:sz="4" w:space="0" w:color="auto"/>
              <w:right w:val="single" w:sz="4" w:space="0" w:color="auto"/>
            </w:tcBorders>
          </w:tcPr>
          <w:p w14:paraId="4A287E36" w14:textId="7648FF6F" w:rsidR="004F468A" w:rsidRPr="00524C91" w:rsidRDefault="004F468A"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524C91">
              <w:rPr>
                <w:rFonts w:ascii="Times New Roman" w:eastAsia="Times New Roman" w:hAnsi="Times New Roman" w:cs="Times New Roman"/>
                <w:sz w:val="20"/>
                <w:szCs w:val="20"/>
                <w:lang w:eastAsia="ru-RU"/>
              </w:rPr>
              <w:t>(в ред. постановлени</w:t>
            </w:r>
            <w:r w:rsidR="00CA111F" w:rsidRPr="00524C91">
              <w:rPr>
                <w:rFonts w:ascii="Times New Roman" w:eastAsia="Times New Roman" w:hAnsi="Times New Roman" w:cs="Times New Roman"/>
                <w:sz w:val="20"/>
                <w:szCs w:val="20"/>
                <w:lang w:eastAsia="ru-RU"/>
              </w:rPr>
              <w:t>й</w:t>
            </w:r>
            <w:r w:rsidRPr="00524C91">
              <w:rPr>
                <w:rFonts w:ascii="Times New Roman" w:eastAsia="Times New Roman" w:hAnsi="Times New Roman" w:cs="Times New Roman"/>
                <w:sz w:val="20"/>
                <w:szCs w:val="20"/>
                <w:lang w:eastAsia="ru-RU"/>
              </w:rPr>
              <w:t xml:space="preserve"> Администрации Шелеховского муниципального района от 10.02.2021</w:t>
            </w:r>
            <w:r w:rsid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65-па</w:t>
            </w:r>
            <w:r w:rsidR="00CA111F" w:rsidRPr="00524C91">
              <w:rPr>
                <w:rFonts w:ascii="Times New Roman" w:eastAsia="Times New Roman" w:hAnsi="Times New Roman" w:cs="Times New Roman"/>
                <w:sz w:val="20"/>
                <w:szCs w:val="20"/>
                <w:lang w:eastAsia="ru-RU"/>
              </w:rPr>
              <w:t xml:space="preserve">, </w:t>
            </w:r>
            <w:r w:rsidR="005377BC" w:rsidRPr="00524C91">
              <w:rPr>
                <w:rFonts w:ascii="Times New Roman" w:eastAsia="Times New Roman" w:hAnsi="Times New Roman" w:cs="Times New Roman"/>
                <w:kern w:val="2"/>
                <w:sz w:val="20"/>
                <w:szCs w:val="20"/>
                <w:lang w:eastAsia="zh-CN"/>
              </w:rPr>
              <w:t>от 15.11.2021 № 606-па</w:t>
            </w:r>
            <w:r w:rsidRPr="00524C91">
              <w:rPr>
                <w:rFonts w:ascii="Times New Roman" w:eastAsia="Times New Roman" w:hAnsi="Times New Roman" w:cs="Times New Roman"/>
                <w:sz w:val="20"/>
                <w:szCs w:val="20"/>
                <w:lang w:eastAsia="ru-RU"/>
              </w:rPr>
              <w:t>)</w:t>
            </w:r>
          </w:p>
        </w:tc>
      </w:tr>
      <w:tr w:rsidR="00AC5DC3" w:rsidRPr="008C0DB7" w14:paraId="18985542" w14:textId="77777777" w:rsidTr="00807160">
        <w:trPr>
          <w:tblCellSpacing w:w="5" w:type="nil"/>
        </w:trPr>
        <w:tc>
          <w:tcPr>
            <w:tcW w:w="4539" w:type="dxa"/>
            <w:tcBorders>
              <w:top w:val="single" w:sz="4" w:space="0" w:color="auto"/>
              <w:left w:val="single" w:sz="4" w:space="0" w:color="auto"/>
              <w:bottom w:val="single" w:sz="4" w:space="0" w:color="auto"/>
              <w:right w:val="single" w:sz="4" w:space="0" w:color="auto"/>
            </w:tcBorders>
          </w:tcPr>
          <w:p w14:paraId="2F002D4A"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lastRenderedPageBreak/>
              <w:t>Куратор муниципальной программы</w:t>
            </w:r>
          </w:p>
        </w:tc>
        <w:tc>
          <w:tcPr>
            <w:tcW w:w="5095" w:type="dxa"/>
            <w:tcBorders>
              <w:top w:val="single" w:sz="4" w:space="0" w:color="auto"/>
              <w:left w:val="single" w:sz="4" w:space="0" w:color="auto"/>
              <w:bottom w:val="single" w:sz="4" w:space="0" w:color="auto"/>
              <w:right w:val="single" w:sz="4" w:space="0" w:color="auto"/>
            </w:tcBorders>
          </w:tcPr>
          <w:p w14:paraId="34D63412" w14:textId="77777777" w:rsidR="00AC5DC3" w:rsidRPr="008C0DB7" w:rsidRDefault="00AC5DC3"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Заместитель Мэра района по экономике и финансам</w:t>
            </w:r>
          </w:p>
        </w:tc>
      </w:tr>
      <w:tr w:rsidR="00AC5DC3" w:rsidRPr="008C0DB7" w14:paraId="6AFCCC17" w14:textId="77777777" w:rsidTr="001F158B">
        <w:trPr>
          <w:tblCellSpacing w:w="5" w:type="nil"/>
        </w:trPr>
        <w:tc>
          <w:tcPr>
            <w:tcW w:w="4539" w:type="dxa"/>
            <w:tcBorders>
              <w:top w:val="single" w:sz="4" w:space="0" w:color="auto"/>
              <w:left w:val="single" w:sz="4" w:space="0" w:color="auto"/>
              <w:bottom w:val="single" w:sz="4" w:space="0" w:color="auto"/>
              <w:right w:val="single" w:sz="4" w:space="0" w:color="auto"/>
            </w:tcBorders>
          </w:tcPr>
          <w:p w14:paraId="270B79BA"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муниципальной программы</w:t>
            </w:r>
          </w:p>
        </w:tc>
        <w:tc>
          <w:tcPr>
            <w:tcW w:w="5095" w:type="dxa"/>
            <w:tcBorders>
              <w:top w:val="single" w:sz="4" w:space="0" w:color="auto"/>
              <w:left w:val="single" w:sz="4" w:space="0" w:color="auto"/>
              <w:bottom w:val="single" w:sz="4" w:space="0" w:color="auto"/>
              <w:right w:val="single" w:sz="4" w:space="0" w:color="auto"/>
            </w:tcBorders>
          </w:tcPr>
          <w:p w14:paraId="7E49A99C" w14:textId="77777777" w:rsidR="00AC5DC3" w:rsidRPr="008C0DB7" w:rsidRDefault="00551854" w:rsidP="001317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hAnsi="Times New Roman" w:cs="Times New Roman"/>
                <w:sz w:val="24"/>
                <w:szCs w:val="24"/>
              </w:rPr>
              <w:t>Осуществление устойчивого развития градостроительной деятельности, реализация коммунальной, транспортной инфраструктур Шелеховского района</w:t>
            </w:r>
          </w:p>
        </w:tc>
      </w:tr>
      <w:tr w:rsidR="00551854" w:rsidRPr="008C0DB7" w14:paraId="6DA1CD87" w14:textId="77777777" w:rsidTr="001F158B">
        <w:trPr>
          <w:tblCellSpacing w:w="5" w:type="nil"/>
        </w:trPr>
        <w:tc>
          <w:tcPr>
            <w:tcW w:w="9634" w:type="dxa"/>
            <w:gridSpan w:val="2"/>
            <w:tcBorders>
              <w:top w:val="single" w:sz="4" w:space="0" w:color="auto"/>
              <w:left w:val="single" w:sz="4" w:space="0" w:color="auto"/>
              <w:bottom w:val="single" w:sz="4" w:space="0" w:color="auto"/>
              <w:right w:val="single" w:sz="4" w:space="0" w:color="auto"/>
            </w:tcBorders>
          </w:tcPr>
          <w:p w14:paraId="375C5E7E" w14:textId="5ED7A58C" w:rsidR="00551854" w:rsidRPr="008C0DB7" w:rsidRDefault="00551854" w:rsidP="00524C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w:t>
            </w:r>
            <w:r w:rsidR="0042553D" w:rsidRPr="00524C91">
              <w:rPr>
                <w:rFonts w:ascii="Times New Roman" w:eastAsia="Times New Roman" w:hAnsi="Times New Roman" w:cs="Times New Roman"/>
                <w:sz w:val="20"/>
                <w:szCs w:val="20"/>
                <w:lang w:eastAsia="ru-RU"/>
              </w:rPr>
              <w:t>01</w:t>
            </w:r>
            <w:r w:rsidRPr="00524C91">
              <w:rPr>
                <w:rFonts w:ascii="Times New Roman" w:eastAsia="Times New Roman" w:hAnsi="Times New Roman" w:cs="Times New Roman"/>
                <w:sz w:val="20"/>
                <w:szCs w:val="20"/>
                <w:lang w:eastAsia="ru-RU"/>
              </w:rPr>
              <w:t>.2021</w:t>
            </w:r>
            <w:r w:rsid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20-па)</w:t>
            </w:r>
          </w:p>
        </w:tc>
      </w:tr>
      <w:tr w:rsidR="00AC5DC3" w:rsidRPr="008C0DB7" w14:paraId="561BF3F7" w14:textId="77777777" w:rsidTr="001F158B">
        <w:trPr>
          <w:tblCellSpacing w:w="5" w:type="nil"/>
        </w:trPr>
        <w:tc>
          <w:tcPr>
            <w:tcW w:w="4539" w:type="dxa"/>
            <w:tcBorders>
              <w:top w:val="single" w:sz="4" w:space="0" w:color="auto"/>
              <w:left w:val="single" w:sz="4" w:space="0" w:color="auto"/>
              <w:bottom w:val="single" w:sz="4" w:space="0" w:color="auto"/>
              <w:right w:val="single" w:sz="4" w:space="0" w:color="auto"/>
            </w:tcBorders>
          </w:tcPr>
          <w:p w14:paraId="7356B85D" w14:textId="77777777" w:rsidR="00AC5DC3" w:rsidRPr="007D62A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D62A7">
              <w:rPr>
                <w:rFonts w:ascii="Times New Roman" w:eastAsia="Times New Roman" w:hAnsi="Times New Roman" w:cs="Times New Roman"/>
                <w:sz w:val="24"/>
                <w:szCs w:val="24"/>
                <w:lang w:eastAsia="ru-RU"/>
              </w:rPr>
              <w:t>Задачи муниципальной программы</w:t>
            </w:r>
          </w:p>
          <w:p w14:paraId="60EBBF98" w14:textId="77777777" w:rsidR="00AC5DC3" w:rsidRPr="007D62A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95" w:type="dxa"/>
            <w:tcBorders>
              <w:top w:val="single" w:sz="4" w:space="0" w:color="auto"/>
              <w:left w:val="single" w:sz="4" w:space="0" w:color="auto"/>
              <w:bottom w:val="single" w:sz="4" w:space="0" w:color="auto"/>
              <w:right w:val="single" w:sz="4" w:space="0" w:color="auto"/>
            </w:tcBorders>
          </w:tcPr>
          <w:p w14:paraId="4F221524" w14:textId="77777777" w:rsidR="00AC5DC3" w:rsidRPr="007D62A7" w:rsidRDefault="00AC5DC3" w:rsidP="00131781">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r w:rsidRPr="007D62A7">
              <w:rPr>
                <w:rFonts w:ascii="Times New Roman" w:eastAsia="Times New Roman" w:hAnsi="Times New Roman" w:cs="Times New Roman"/>
                <w:color w:val="000000"/>
                <w:sz w:val="24"/>
                <w:szCs w:val="24"/>
                <w:lang w:eastAsia="ru-RU"/>
              </w:rPr>
              <w:t>Повышение надежности объектов теплоснабжения, коммунальной инфраструктуры, находящихся в муниципальной собственности Шелеховского района.</w:t>
            </w:r>
          </w:p>
          <w:p w14:paraId="6991E7A2" w14:textId="77777777" w:rsidR="00AC5DC3" w:rsidRPr="007D62A7" w:rsidRDefault="00AC5DC3" w:rsidP="00131781">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r w:rsidRPr="007D62A7">
              <w:rPr>
                <w:rFonts w:ascii="Times New Roman" w:eastAsia="Times New Roman" w:hAnsi="Times New Roman" w:cs="Times New Roman"/>
                <w:color w:val="000000"/>
                <w:sz w:val="24"/>
                <w:szCs w:val="24"/>
                <w:lang w:eastAsia="ru-RU"/>
              </w:rPr>
              <w:t>Предотвращение вредного воздействия отходов на здоровье человека и окружающую среду на территории Шелеховского района.</w:t>
            </w:r>
          </w:p>
          <w:p w14:paraId="1D701EBA" w14:textId="77777777" w:rsidR="00AC5DC3" w:rsidRPr="007D62A7" w:rsidRDefault="00AC5DC3" w:rsidP="00131781">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r w:rsidRPr="007D62A7">
              <w:rPr>
                <w:rFonts w:ascii="Times New Roman" w:eastAsia="Times New Roman" w:hAnsi="Times New Roman" w:cs="Times New Roman"/>
                <w:bCs/>
                <w:iCs/>
                <w:color w:val="000000"/>
                <w:sz w:val="24"/>
                <w:szCs w:val="24"/>
                <w:lang w:eastAsia="ru-RU"/>
              </w:rPr>
              <w:t>Стимулирование энергосбережения и повышение энергетической эффективности Шелеховского района.</w:t>
            </w:r>
          </w:p>
          <w:p w14:paraId="7157761F" w14:textId="77777777" w:rsidR="00AC5DC3" w:rsidRPr="007D62A7" w:rsidRDefault="00AC5DC3" w:rsidP="00131781">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r w:rsidRPr="007D62A7">
              <w:rPr>
                <w:rFonts w:ascii="Times New Roman" w:eastAsia="Times New Roman" w:hAnsi="Times New Roman" w:cs="Times New Roman"/>
                <w:color w:val="000000"/>
                <w:sz w:val="24"/>
                <w:szCs w:val="24"/>
                <w:lang w:eastAsia="ru-RU"/>
              </w:rPr>
              <w:t>Сохранение и развитие автомобильных дорог общего пользования местного значения Шелеховского района.</w:t>
            </w:r>
          </w:p>
          <w:p w14:paraId="435B7813" w14:textId="77777777" w:rsidR="00551854" w:rsidRPr="007D62A7" w:rsidRDefault="00AC5DC3" w:rsidP="00131781">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r w:rsidRPr="007D62A7">
              <w:rPr>
                <w:rFonts w:ascii="Times New Roman" w:eastAsia="Times New Roman" w:hAnsi="Times New Roman" w:cs="Times New Roman"/>
                <w:color w:val="000000"/>
                <w:sz w:val="24"/>
                <w:szCs w:val="24"/>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271A51A3" w14:textId="77777777" w:rsidR="00551854" w:rsidRPr="007D62A7" w:rsidRDefault="00551854" w:rsidP="00131781">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r w:rsidRPr="007D62A7">
              <w:rPr>
                <w:rFonts w:ascii="Times New Roman" w:eastAsia="Times New Roman" w:hAnsi="Times New Roman" w:cs="Times New Roman"/>
                <w:color w:val="000000"/>
                <w:sz w:val="24"/>
                <w:szCs w:val="24"/>
                <w:lang w:eastAsia="ru-RU"/>
              </w:rPr>
              <w:t>Обеспечение устойчивого развития территории Шелеховского района.</w:t>
            </w:r>
          </w:p>
          <w:p w14:paraId="37BAA0CC" w14:textId="77777777" w:rsidR="00551854" w:rsidRPr="007D62A7" w:rsidRDefault="00551854" w:rsidP="00131781">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r w:rsidRPr="007D62A7">
              <w:rPr>
                <w:rFonts w:ascii="Times New Roman" w:eastAsia="Times New Roman" w:hAnsi="Times New Roman" w:cs="Times New Roman"/>
                <w:color w:val="000000"/>
                <w:sz w:val="24"/>
                <w:szCs w:val="24"/>
                <w:lang w:eastAsia="ru-RU"/>
              </w:rPr>
              <w:t>Создание условий для обеспечения деятельности Управления территориального развития и обустройства.</w:t>
            </w:r>
          </w:p>
          <w:p w14:paraId="0A855BC7" w14:textId="3864BED5" w:rsidR="00CA111F" w:rsidRPr="00524C91" w:rsidRDefault="00551854" w:rsidP="00131781">
            <w:pPr>
              <w:tabs>
                <w:tab w:val="left" w:pos="490"/>
              </w:tabs>
              <w:spacing w:before="30" w:after="0" w:line="240" w:lineRule="auto"/>
              <w:ind w:left="-77"/>
              <w:jc w:val="both"/>
              <w:rPr>
                <w:rFonts w:ascii="Times New Roman" w:eastAsia="Times New Roman" w:hAnsi="Times New Roman" w:cs="Times New Roman"/>
                <w:kern w:val="2"/>
                <w:sz w:val="20"/>
                <w:szCs w:val="20"/>
                <w:lang w:eastAsia="zh-CN"/>
              </w:rPr>
            </w:pPr>
            <w:r w:rsidRPr="00524C91">
              <w:rPr>
                <w:rFonts w:ascii="Times New Roman" w:eastAsia="Times New Roman" w:hAnsi="Times New Roman" w:cs="Times New Roman"/>
                <w:kern w:val="2"/>
                <w:sz w:val="20"/>
                <w:szCs w:val="20"/>
                <w:lang w:eastAsia="zh-CN"/>
              </w:rPr>
              <w:t>(</w:t>
            </w:r>
            <w:proofErr w:type="spellStart"/>
            <w:r w:rsidRPr="00524C91">
              <w:rPr>
                <w:rFonts w:ascii="Times New Roman" w:eastAsia="Times New Roman" w:hAnsi="Times New Roman" w:cs="Times New Roman"/>
                <w:kern w:val="2"/>
                <w:sz w:val="20"/>
                <w:szCs w:val="20"/>
                <w:lang w:eastAsia="zh-CN"/>
              </w:rPr>
              <w:t>пп</w:t>
            </w:r>
            <w:proofErr w:type="spellEnd"/>
            <w:r w:rsidRPr="00524C91">
              <w:rPr>
                <w:rFonts w:ascii="Times New Roman" w:eastAsia="Times New Roman" w:hAnsi="Times New Roman" w:cs="Times New Roman"/>
                <w:kern w:val="2"/>
                <w:sz w:val="20"/>
                <w:szCs w:val="20"/>
                <w:lang w:eastAsia="zh-CN"/>
              </w:rPr>
              <w:t>. 6,</w:t>
            </w:r>
            <w:r w:rsidR="00792ABE" w:rsidRPr="00524C91">
              <w:rPr>
                <w:rFonts w:ascii="Times New Roman" w:eastAsia="Times New Roman" w:hAnsi="Times New Roman" w:cs="Times New Roman"/>
                <w:kern w:val="2"/>
                <w:sz w:val="20"/>
                <w:szCs w:val="20"/>
                <w:lang w:eastAsia="zh-CN"/>
              </w:rPr>
              <w:t xml:space="preserve"> </w:t>
            </w:r>
            <w:r w:rsidRPr="00524C91">
              <w:rPr>
                <w:rFonts w:ascii="Times New Roman" w:eastAsia="Times New Roman" w:hAnsi="Times New Roman" w:cs="Times New Roman"/>
                <w:kern w:val="2"/>
                <w:sz w:val="20"/>
                <w:szCs w:val="20"/>
                <w:lang w:eastAsia="zh-CN"/>
              </w:rPr>
              <w:t xml:space="preserve">7 введены постановлением Администрации Шелеховского муниципального района от 19.01.2021 </w:t>
            </w:r>
            <w:r w:rsidR="00524C91">
              <w:rPr>
                <w:rFonts w:ascii="Times New Roman" w:eastAsia="Times New Roman" w:hAnsi="Times New Roman" w:cs="Times New Roman"/>
                <w:kern w:val="2"/>
                <w:sz w:val="20"/>
                <w:szCs w:val="20"/>
                <w:lang w:eastAsia="zh-CN"/>
              </w:rPr>
              <w:t xml:space="preserve">          </w:t>
            </w:r>
            <w:r w:rsidRPr="00524C91">
              <w:rPr>
                <w:rFonts w:ascii="Times New Roman" w:eastAsia="Times New Roman" w:hAnsi="Times New Roman" w:cs="Times New Roman"/>
                <w:kern w:val="2"/>
                <w:sz w:val="20"/>
                <w:szCs w:val="20"/>
                <w:lang w:eastAsia="zh-CN"/>
              </w:rPr>
              <w:t>№ 20-па).</w:t>
            </w:r>
          </w:p>
          <w:p w14:paraId="76BFB317" w14:textId="77777777" w:rsidR="00CA111F" w:rsidRPr="007D62A7" w:rsidRDefault="00CA111F" w:rsidP="00131781">
            <w:pPr>
              <w:tabs>
                <w:tab w:val="left" w:pos="490"/>
              </w:tabs>
              <w:spacing w:after="0" w:line="240" w:lineRule="auto"/>
              <w:ind w:firstLine="210"/>
              <w:jc w:val="both"/>
              <w:rPr>
                <w:rFonts w:ascii="Times New Roman" w:hAnsi="Times New Roman" w:cs="Times New Roman"/>
                <w:color w:val="000000" w:themeColor="text1"/>
                <w:sz w:val="24"/>
                <w:szCs w:val="24"/>
              </w:rPr>
            </w:pPr>
            <w:r w:rsidRPr="007D62A7">
              <w:rPr>
                <w:rFonts w:ascii="Times New Roman" w:eastAsia="Times New Roman" w:hAnsi="Times New Roman" w:cs="Times New Roman"/>
                <w:kern w:val="2"/>
                <w:sz w:val="24"/>
                <w:szCs w:val="24"/>
                <w:lang w:eastAsia="zh-CN"/>
              </w:rPr>
              <w:t xml:space="preserve">8. </w:t>
            </w:r>
            <w:r w:rsidRPr="007D62A7">
              <w:rPr>
                <w:rFonts w:ascii="Times New Roman" w:hAnsi="Times New Roman" w:cs="Times New Roman"/>
                <w:color w:val="000000" w:themeColor="text1"/>
                <w:sz w:val="24"/>
                <w:szCs w:val="24"/>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0DB78FFF" w14:textId="61AC0416" w:rsidR="00CA111F" w:rsidRPr="00524C91" w:rsidRDefault="00CA111F" w:rsidP="00131781">
            <w:pPr>
              <w:tabs>
                <w:tab w:val="left" w:pos="490"/>
              </w:tabs>
              <w:spacing w:after="0" w:line="240" w:lineRule="auto"/>
              <w:jc w:val="both"/>
              <w:rPr>
                <w:rFonts w:ascii="Times New Roman" w:eastAsia="Times New Roman" w:hAnsi="Times New Roman" w:cs="Times New Roman"/>
                <w:color w:val="000000"/>
                <w:sz w:val="20"/>
                <w:szCs w:val="20"/>
                <w:lang w:eastAsia="ru-RU"/>
              </w:rPr>
            </w:pPr>
            <w:r w:rsidRPr="00524C91">
              <w:rPr>
                <w:rFonts w:ascii="Times New Roman" w:hAnsi="Times New Roman" w:cs="Times New Roman"/>
                <w:color w:val="000000" w:themeColor="text1"/>
                <w:sz w:val="20"/>
                <w:szCs w:val="20"/>
              </w:rPr>
              <w:t xml:space="preserve">(п. 8 введен постановлением Администрации Шелеховского муниципального района </w:t>
            </w:r>
            <w:r w:rsidR="005377BC" w:rsidRPr="00524C91">
              <w:rPr>
                <w:rFonts w:ascii="Times New Roman" w:eastAsia="Times New Roman" w:hAnsi="Times New Roman" w:cs="Times New Roman"/>
                <w:kern w:val="2"/>
                <w:sz w:val="20"/>
                <w:szCs w:val="20"/>
                <w:lang w:eastAsia="zh-CN"/>
              </w:rPr>
              <w:t xml:space="preserve">от 15.11.2021 </w:t>
            </w:r>
            <w:r w:rsidR="00524C91">
              <w:rPr>
                <w:rFonts w:ascii="Times New Roman" w:eastAsia="Times New Roman" w:hAnsi="Times New Roman" w:cs="Times New Roman"/>
                <w:kern w:val="2"/>
                <w:sz w:val="20"/>
                <w:szCs w:val="20"/>
                <w:lang w:eastAsia="zh-CN"/>
              </w:rPr>
              <w:t xml:space="preserve">          </w:t>
            </w:r>
            <w:r w:rsidR="005377BC" w:rsidRPr="00524C91">
              <w:rPr>
                <w:rFonts w:ascii="Times New Roman" w:eastAsia="Times New Roman" w:hAnsi="Times New Roman" w:cs="Times New Roman"/>
                <w:kern w:val="2"/>
                <w:sz w:val="20"/>
                <w:szCs w:val="20"/>
                <w:lang w:eastAsia="zh-CN"/>
              </w:rPr>
              <w:t>№ 606-па</w:t>
            </w:r>
            <w:r w:rsidRPr="00524C91">
              <w:rPr>
                <w:rFonts w:ascii="Times New Roman" w:hAnsi="Times New Roman" w:cs="Times New Roman"/>
                <w:color w:val="000000" w:themeColor="text1"/>
                <w:sz w:val="20"/>
                <w:szCs w:val="20"/>
              </w:rPr>
              <w:t>)</w:t>
            </w:r>
          </w:p>
        </w:tc>
      </w:tr>
      <w:tr w:rsidR="00551854" w:rsidRPr="008C0DB7" w14:paraId="5249C302" w14:textId="77777777" w:rsidTr="001F158B">
        <w:trPr>
          <w:tblCellSpacing w:w="5" w:type="nil"/>
        </w:trPr>
        <w:tc>
          <w:tcPr>
            <w:tcW w:w="9634" w:type="dxa"/>
            <w:gridSpan w:val="2"/>
            <w:tcBorders>
              <w:top w:val="single" w:sz="4" w:space="0" w:color="auto"/>
              <w:left w:val="single" w:sz="4" w:space="0" w:color="auto"/>
              <w:bottom w:val="single" w:sz="4" w:space="0" w:color="auto"/>
              <w:right w:val="single" w:sz="4" w:space="0" w:color="auto"/>
            </w:tcBorders>
          </w:tcPr>
          <w:p w14:paraId="6F7ABA4B" w14:textId="1891DCE0" w:rsidR="00551854" w:rsidRPr="00524C91" w:rsidRDefault="00551854"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w:t>
            </w:r>
            <w:r w:rsidR="008344FC" w:rsidRPr="00524C91">
              <w:rPr>
                <w:rFonts w:ascii="Times New Roman" w:eastAsia="Times New Roman" w:hAnsi="Times New Roman" w:cs="Times New Roman"/>
                <w:sz w:val="20"/>
                <w:szCs w:val="20"/>
                <w:lang w:eastAsia="ru-RU"/>
              </w:rPr>
              <w:t>й</w:t>
            </w:r>
            <w:r w:rsidRPr="00524C91">
              <w:rPr>
                <w:rFonts w:ascii="Times New Roman" w:eastAsia="Times New Roman" w:hAnsi="Times New Roman" w:cs="Times New Roman"/>
                <w:sz w:val="20"/>
                <w:szCs w:val="20"/>
                <w:lang w:eastAsia="ru-RU"/>
              </w:rPr>
              <w:t xml:space="preserve"> Администрации Шелеховского муниципального района от 19.</w:t>
            </w:r>
            <w:r w:rsidR="0042553D" w:rsidRPr="00524C91">
              <w:rPr>
                <w:rFonts w:ascii="Times New Roman" w:eastAsia="Times New Roman" w:hAnsi="Times New Roman" w:cs="Times New Roman"/>
                <w:sz w:val="20"/>
                <w:szCs w:val="20"/>
                <w:lang w:eastAsia="ru-RU"/>
              </w:rPr>
              <w:t>01</w:t>
            </w:r>
            <w:r w:rsidRPr="00524C91">
              <w:rPr>
                <w:rFonts w:ascii="Times New Roman" w:eastAsia="Times New Roman" w:hAnsi="Times New Roman" w:cs="Times New Roman"/>
                <w:sz w:val="20"/>
                <w:szCs w:val="20"/>
                <w:lang w:eastAsia="ru-RU"/>
              </w:rPr>
              <w:t>.2021</w:t>
            </w:r>
            <w:r w:rsidR="00792ABE" w:rsidRP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20-па</w:t>
            </w:r>
            <w:r w:rsidR="008344FC" w:rsidRPr="00524C91">
              <w:rPr>
                <w:rFonts w:ascii="Times New Roman" w:eastAsia="Times New Roman" w:hAnsi="Times New Roman" w:cs="Times New Roman"/>
                <w:sz w:val="20"/>
                <w:szCs w:val="20"/>
                <w:lang w:eastAsia="ru-RU"/>
              </w:rPr>
              <w:t xml:space="preserve">, </w:t>
            </w:r>
            <w:r w:rsidR="005377BC" w:rsidRPr="00524C91">
              <w:rPr>
                <w:rFonts w:ascii="Times New Roman" w:eastAsia="Times New Roman" w:hAnsi="Times New Roman" w:cs="Times New Roman"/>
                <w:kern w:val="2"/>
                <w:sz w:val="20"/>
                <w:szCs w:val="20"/>
                <w:lang w:eastAsia="zh-CN"/>
              </w:rPr>
              <w:t>от 15.11.2021 № 606-па</w:t>
            </w:r>
            <w:r w:rsidRPr="00524C91">
              <w:rPr>
                <w:rFonts w:ascii="Times New Roman" w:eastAsia="Times New Roman" w:hAnsi="Times New Roman" w:cs="Times New Roman"/>
                <w:sz w:val="20"/>
                <w:szCs w:val="20"/>
                <w:lang w:eastAsia="ru-RU"/>
              </w:rPr>
              <w:t>)</w:t>
            </w:r>
          </w:p>
        </w:tc>
      </w:tr>
      <w:tr w:rsidR="00AC5DC3" w:rsidRPr="008C0DB7" w14:paraId="27EE999C" w14:textId="77777777" w:rsidTr="001F158B">
        <w:trPr>
          <w:tblCellSpacing w:w="5" w:type="nil"/>
        </w:trPr>
        <w:tc>
          <w:tcPr>
            <w:tcW w:w="4539" w:type="dxa"/>
            <w:tcBorders>
              <w:top w:val="single" w:sz="4" w:space="0" w:color="auto"/>
              <w:left w:val="single" w:sz="4" w:space="0" w:color="auto"/>
              <w:bottom w:val="single" w:sz="4" w:space="0" w:color="auto"/>
              <w:right w:val="single" w:sz="4" w:space="0" w:color="auto"/>
            </w:tcBorders>
          </w:tcPr>
          <w:p w14:paraId="72CB15FD"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муниципальной программы</w:t>
            </w:r>
          </w:p>
        </w:tc>
        <w:tc>
          <w:tcPr>
            <w:tcW w:w="5095" w:type="dxa"/>
            <w:tcBorders>
              <w:top w:val="single" w:sz="4" w:space="0" w:color="auto"/>
              <w:left w:val="single" w:sz="4" w:space="0" w:color="auto"/>
              <w:bottom w:val="single" w:sz="4" w:space="0" w:color="auto"/>
              <w:right w:val="single" w:sz="4" w:space="0" w:color="auto"/>
            </w:tcBorders>
          </w:tcPr>
          <w:p w14:paraId="74178B2F"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46438914" w14:textId="2ED34562"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AC5DC3" w:rsidRPr="008C0DB7" w14:paraId="08111094" w14:textId="77777777" w:rsidTr="001F158B">
        <w:trPr>
          <w:tblCellSpacing w:w="5" w:type="nil"/>
        </w:trPr>
        <w:tc>
          <w:tcPr>
            <w:tcW w:w="4539" w:type="dxa"/>
            <w:tcBorders>
              <w:top w:val="single" w:sz="4" w:space="0" w:color="auto"/>
              <w:left w:val="single" w:sz="4" w:space="0" w:color="auto"/>
              <w:bottom w:val="single" w:sz="4" w:space="0" w:color="auto"/>
              <w:right w:val="single" w:sz="4" w:space="0" w:color="auto"/>
            </w:tcBorders>
            <w:shd w:val="clear" w:color="auto" w:fill="auto"/>
          </w:tcPr>
          <w:p w14:paraId="0787CB3E" w14:textId="77777777" w:rsidR="00AC5DC3" w:rsidRPr="008C0DB7" w:rsidRDefault="00AC5DC3" w:rsidP="00653CB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Объемы и источники финансирования муниципальной программы</w:t>
            </w:r>
          </w:p>
          <w:p w14:paraId="7F8CCDA1" w14:textId="77777777" w:rsidR="00244E45" w:rsidRPr="008C0DB7" w:rsidRDefault="00244E45" w:rsidP="00653CB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57B99DF6" w14:textId="77777777" w:rsidR="00244E45" w:rsidRPr="00653CB9" w:rsidRDefault="00244E45" w:rsidP="00653CB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1245A149" w14:textId="77777777" w:rsidR="00653CB9" w:rsidRPr="00653CB9" w:rsidRDefault="00653CB9" w:rsidP="00653CB9">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Общий объем финансирования составляет 1 523 421,4 тыс. рублей в том числе:</w:t>
            </w:r>
          </w:p>
          <w:p w14:paraId="1449348E" w14:textId="77777777" w:rsidR="00653CB9" w:rsidRPr="00653CB9" w:rsidRDefault="00653CB9" w:rsidP="005414CD">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2019 г. – 34 649,3 тыс. руб.;</w:t>
            </w:r>
          </w:p>
          <w:p w14:paraId="5771E68E" w14:textId="77777777" w:rsidR="00653CB9" w:rsidRPr="00653CB9" w:rsidRDefault="00653CB9" w:rsidP="005414CD">
            <w:pPr>
              <w:widowControl w:val="0"/>
              <w:shd w:val="clear" w:color="auto" w:fill="FFFFFF"/>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2020 г. – 52 763,1 тыс. руб.;</w:t>
            </w:r>
          </w:p>
          <w:p w14:paraId="47A6AD8D" w14:textId="77777777" w:rsidR="00653CB9" w:rsidRPr="00653CB9" w:rsidRDefault="00653CB9" w:rsidP="005414CD">
            <w:pPr>
              <w:widowControl w:val="0"/>
              <w:shd w:val="clear" w:color="auto" w:fill="FFFFFF"/>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2021 г. – 129 125,7 тыс. руб.;</w:t>
            </w:r>
          </w:p>
          <w:p w14:paraId="605CDD80" w14:textId="757AC97B" w:rsidR="00653CB9" w:rsidRPr="00653CB9" w:rsidRDefault="00653CB9" w:rsidP="005414CD">
            <w:pPr>
              <w:widowControl w:val="0"/>
              <w:shd w:val="clear" w:color="auto" w:fill="FFFFFF"/>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2022 г. – 470 221,2 тыс. руб.;</w:t>
            </w:r>
          </w:p>
          <w:p w14:paraId="65AA6B30" w14:textId="5A11BC89" w:rsidR="00653CB9" w:rsidRPr="00653CB9" w:rsidRDefault="00653CB9" w:rsidP="005414CD">
            <w:pPr>
              <w:widowControl w:val="0"/>
              <w:shd w:val="clear" w:color="auto" w:fill="FFFFFF"/>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2023 г. – 230 040,7 тыс. руб.;</w:t>
            </w:r>
          </w:p>
          <w:p w14:paraId="55DEFBA9"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lastRenderedPageBreak/>
              <w:t>2024 г. – 216 447,3 тыс. руб.;</w:t>
            </w:r>
          </w:p>
          <w:p w14:paraId="66695976"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2025 – 2030 гг.- 390 174,1 тыс. руб.</w:t>
            </w:r>
          </w:p>
          <w:p w14:paraId="5B81DA45"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Источники финансирования:</w:t>
            </w:r>
          </w:p>
          <w:p w14:paraId="1F9F7B7C"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Объем финансирования из федерального бюджета составит 351 997,9 тыс. рублей:</w:t>
            </w:r>
          </w:p>
          <w:p w14:paraId="44510589"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2019 г. – 0,0 тыс. руб.;</w:t>
            </w:r>
          </w:p>
          <w:p w14:paraId="734E292A"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2021 г. – 0,0 тыс. руб.;</w:t>
            </w:r>
          </w:p>
          <w:p w14:paraId="188E2CA4"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2022 г. – 351 997,9 тыс. руб.;</w:t>
            </w:r>
          </w:p>
          <w:p w14:paraId="21535723"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2023 г. – 0,0 тыс. руб.;</w:t>
            </w:r>
          </w:p>
          <w:p w14:paraId="15429F1A"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2024 г. – 0,0 тыс. руб.;</w:t>
            </w:r>
          </w:p>
          <w:p w14:paraId="37DE6391"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2025 – 2030 гг. – 0,0 тыс. руб.</w:t>
            </w:r>
          </w:p>
          <w:p w14:paraId="699E7136"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Объем финансирования из областного бюджета составит 481 368,6 тыс. рублей:</w:t>
            </w:r>
          </w:p>
          <w:p w14:paraId="7E6A2604"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2019 г. – 14 982,2 тыс. руб.;</w:t>
            </w:r>
          </w:p>
          <w:p w14:paraId="49415BE4"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2020 г. – 20 069,2 тыс. руб.;</w:t>
            </w:r>
          </w:p>
          <w:p w14:paraId="6B6F1E28"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2021 г. – 80 516,8 тыс. руб.;</w:t>
            </w:r>
          </w:p>
          <w:p w14:paraId="20E4C6B1"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2022 г. – 33 839,4 тыс. руб.;</w:t>
            </w:r>
          </w:p>
          <w:p w14:paraId="03A725FB"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2023 г. – 172 633,3 тыс. руб.;</w:t>
            </w:r>
          </w:p>
          <w:p w14:paraId="3E68D212"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2024 г. – 155 673,7 тыс. руб.;</w:t>
            </w:r>
          </w:p>
          <w:p w14:paraId="564FC5BE"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2025 – 2030 гг. – 3 654,0 тыс. руб.</w:t>
            </w:r>
          </w:p>
          <w:p w14:paraId="6952F80C"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Объем финансирования из бюджета Шелеховского района составит 690 054,9 тыс. рублей:</w:t>
            </w:r>
          </w:p>
          <w:p w14:paraId="2F02CED5"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2019 г. – 19 667,1 тыс. руб.;</w:t>
            </w:r>
          </w:p>
          <w:p w14:paraId="19C59F7E"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2020 г. – 32 693,9 тыс. руб.;</w:t>
            </w:r>
          </w:p>
          <w:p w14:paraId="4D845DA5"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2021 г. – 48 608,9 тыс. руб.;</w:t>
            </w:r>
          </w:p>
          <w:p w14:paraId="6A09579C"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2022 г. – 84 383,9 тыс. руб.;</w:t>
            </w:r>
          </w:p>
          <w:p w14:paraId="0372DF41"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2023 г. – 57 407,4 тыс. руб.;</w:t>
            </w:r>
          </w:p>
          <w:p w14:paraId="68EB8372" w14:textId="77777777" w:rsidR="00653CB9" w:rsidRPr="00653CB9" w:rsidRDefault="00653CB9"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2024 г. – 60 773,6 тыс. руб.;</w:t>
            </w:r>
          </w:p>
          <w:p w14:paraId="34A0635F" w14:textId="1111F7DA" w:rsidR="00AC5DC3" w:rsidRPr="00653CB9" w:rsidRDefault="00124A5B" w:rsidP="00653CB9">
            <w:pPr>
              <w:widowControl w:val="0"/>
              <w:shd w:val="clear" w:color="auto" w:fill="FFFFFF"/>
              <w:autoSpaceDE w:val="0"/>
              <w:autoSpaceDN w:val="0"/>
              <w:adjustRightInd w:val="0"/>
              <w:spacing w:after="0" w:line="240" w:lineRule="auto"/>
              <w:ind w:firstLine="343"/>
              <w:rPr>
                <w:rFonts w:ascii="Times New Roman" w:eastAsia="Times New Roman" w:hAnsi="Times New Roman" w:cs="Times New Roman"/>
                <w:sz w:val="24"/>
                <w:szCs w:val="24"/>
                <w:lang w:eastAsia="ru-RU"/>
              </w:rPr>
            </w:pPr>
            <w:r w:rsidRPr="00653CB9">
              <w:rPr>
                <w:rFonts w:ascii="Times New Roman" w:eastAsia="Times New Roman" w:hAnsi="Times New Roman" w:cs="Times New Roman"/>
                <w:sz w:val="24"/>
                <w:szCs w:val="24"/>
                <w:lang w:eastAsia="ru-RU"/>
              </w:rPr>
              <w:t>2025 – 2030 гг. – 386 520,1 тыс. руб.</w:t>
            </w:r>
          </w:p>
        </w:tc>
      </w:tr>
      <w:tr w:rsidR="006E10DB" w:rsidRPr="008C0DB7" w14:paraId="17F04714" w14:textId="77777777" w:rsidTr="001F158B">
        <w:trPr>
          <w:tblCellSpacing w:w="5" w:type="nil"/>
        </w:trPr>
        <w:tc>
          <w:tcPr>
            <w:tcW w:w="9634" w:type="dxa"/>
            <w:gridSpan w:val="2"/>
            <w:tcBorders>
              <w:top w:val="single" w:sz="4" w:space="0" w:color="auto"/>
              <w:left w:val="single" w:sz="4" w:space="0" w:color="auto"/>
              <w:bottom w:val="single" w:sz="4" w:space="0" w:color="auto"/>
              <w:right w:val="single" w:sz="4" w:space="0" w:color="auto"/>
            </w:tcBorders>
          </w:tcPr>
          <w:p w14:paraId="000D43D7" w14:textId="4DBBFB82" w:rsidR="006E10DB" w:rsidRPr="008C0DB7" w:rsidRDefault="006E10DB"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0"/>
                <w:szCs w:val="20"/>
                <w:lang w:eastAsia="ru-RU"/>
              </w:rPr>
              <w:lastRenderedPageBreak/>
              <w:t>(в ред. постановлени</w:t>
            </w:r>
            <w:r w:rsidR="00244E45" w:rsidRPr="00524C91">
              <w:rPr>
                <w:rFonts w:ascii="Times New Roman" w:eastAsia="Times New Roman" w:hAnsi="Times New Roman" w:cs="Times New Roman"/>
                <w:sz w:val="20"/>
                <w:szCs w:val="20"/>
                <w:lang w:eastAsia="ru-RU"/>
              </w:rPr>
              <w:t xml:space="preserve">й </w:t>
            </w:r>
            <w:r w:rsidRPr="00524C91">
              <w:rPr>
                <w:rFonts w:ascii="Times New Roman" w:eastAsia="Times New Roman" w:hAnsi="Times New Roman" w:cs="Times New Roman"/>
                <w:sz w:val="20"/>
                <w:szCs w:val="20"/>
                <w:lang w:eastAsia="ru-RU"/>
              </w:rPr>
              <w:t xml:space="preserve">Администрации Шелеховского муниципального района от </w:t>
            </w:r>
            <w:r w:rsidR="008360E1" w:rsidRPr="00524C91">
              <w:rPr>
                <w:rFonts w:ascii="Times New Roman" w:eastAsia="Times New Roman" w:hAnsi="Times New Roman" w:cs="Times New Roman"/>
                <w:sz w:val="20"/>
                <w:szCs w:val="20"/>
                <w:lang w:eastAsia="ru-RU"/>
              </w:rPr>
              <w:t>29.07.2020</w:t>
            </w:r>
            <w:r w:rsidR="00524C91">
              <w:rPr>
                <w:rFonts w:ascii="Times New Roman" w:eastAsia="Times New Roman" w:hAnsi="Times New Roman" w:cs="Times New Roman"/>
                <w:sz w:val="20"/>
                <w:szCs w:val="20"/>
                <w:lang w:eastAsia="ru-RU"/>
              </w:rPr>
              <w:t xml:space="preserve"> </w:t>
            </w:r>
            <w:r w:rsidR="008360E1" w:rsidRPr="00524C91">
              <w:rPr>
                <w:rFonts w:ascii="Times New Roman" w:eastAsia="Times New Roman" w:hAnsi="Times New Roman" w:cs="Times New Roman"/>
                <w:sz w:val="20"/>
                <w:szCs w:val="20"/>
                <w:lang w:eastAsia="ru-RU"/>
              </w:rPr>
              <w:t>№ 410-па</w:t>
            </w:r>
            <w:r w:rsidR="00244E45" w:rsidRPr="00524C91">
              <w:rPr>
                <w:rFonts w:ascii="Times New Roman" w:eastAsia="Times New Roman" w:hAnsi="Times New Roman" w:cs="Times New Roman"/>
                <w:sz w:val="20"/>
                <w:szCs w:val="20"/>
                <w:lang w:eastAsia="ru-RU"/>
              </w:rPr>
              <w:t xml:space="preserve">, </w:t>
            </w:r>
            <w:r w:rsidR="00F34FFD" w:rsidRPr="00524C91">
              <w:rPr>
                <w:rFonts w:ascii="Times New Roman" w:eastAsia="Times New Roman" w:hAnsi="Times New Roman" w:cs="Times New Roman"/>
                <w:sz w:val="20"/>
                <w:szCs w:val="20"/>
                <w:lang w:eastAsia="ru-RU"/>
              </w:rPr>
              <w:t>от 24.12.2020 № 782-па</w:t>
            </w:r>
            <w:r w:rsidR="00551854" w:rsidRPr="00524C91">
              <w:rPr>
                <w:rFonts w:ascii="Times New Roman" w:eastAsia="Times New Roman" w:hAnsi="Times New Roman" w:cs="Times New Roman"/>
                <w:sz w:val="20"/>
                <w:szCs w:val="20"/>
                <w:lang w:eastAsia="ru-RU"/>
              </w:rPr>
              <w:t>, от 19.01.2021 № 20-па</w:t>
            </w:r>
            <w:r w:rsidR="004F468A" w:rsidRPr="00524C91">
              <w:rPr>
                <w:rFonts w:ascii="Times New Roman" w:eastAsia="Times New Roman" w:hAnsi="Times New Roman" w:cs="Times New Roman"/>
                <w:sz w:val="20"/>
                <w:szCs w:val="20"/>
                <w:lang w:eastAsia="ru-RU"/>
              </w:rPr>
              <w:t>, от 10.02.2021 № 65-па</w:t>
            </w:r>
            <w:r w:rsidR="009C74D7" w:rsidRPr="00524C91">
              <w:rPr>
                <w:rFonts w:ascii="Times New Roman" w:eastAsia="Times New Roman" w:hAnsi="Times New Roman" w:cs="Times New Roman"/>
                <w:sz w:val="20"/>
                <w:szCs w:val="20"/>
                <w:lang w:eastAsia="ru-RU"/>
              </w:rPr>
              <w:t>, от 15.04.2021 № 222-па</w:t>
            </w:r>
            <w:r w:rsidR="00275B0B" w:rsidRPr="00524C91">
              <w:rPr>
                <w:rFonts w:ascii="Times New Roman" w:eastAsia="Times New Roman" w:hAnsi="Times New Roman" w:cs="Times New Roman"/>
                <w:sz w:val="20"/>
                <w:szCs w:val="20"/>
                <w:lang w:eastAsia="ru-RU"/>
              </w:rPr>
              <w:t xml:space="preserve">, от 27.05.2021 </w:t>
            </w:r>
            <w:r w:rsidR="00524C91">
              <w:rPr>
                <w:rFonts w:ascii="Times New Roman" w:eastAsia="Times New Roman" w:hAnsi="Times New Roman" w:cs="Times New Roman"/>
                <w:sz w:val="20"/>
                <w:szCs w:val="20"/>
                <w:lang w:eastAsia="ru-RU"/>
              </w:rPr>
              <w:t xml:space="preserve">                     </w:t>
            </w:r>
            <w:r w:rsidR="00275B0B" w:rsidRPr="00524C91">
              <w:rPr>
                <w:rFonts w:ascii="Times New Roman" w:eastAsia="Times New Roman" w:hAnsi="Times New Roman" w:cs="Times New Roman"/>
                <w:sz w:val="20"/>
                <w:szCs w:val="20"/>
                <w:lang w:eastAsia="ru-RU"/>
              </w:rPr>
              <w:t xml:space="preserve">№ </w:t>
            </w:r>
            <w:r w:rsidR="007B06E3" w:rsidRPr="00524C91">
              <w:rPr>
                <w:rFonts w:ascii="Times New Roman" w:eastAsia="Times New Roman" w:hAnsi="Times New Roman" w:cs="Times New Roman"/>
                <w:sz w:val="20"/>
                <w:szCs w:val="20"/>
                <w:lang w:eastAsia="ru-RU"/>
              </w:rPr>
              <w:t>312-па</w:t>
            </w:r>
            <w:r w:rsidR="00127B92" w:rsidRPr="00524C91">
              <w:rPr>
                <w:rFonts w:ascii="Times New Roman" w:eastAsia="Times New Roman" w:hAnsi="Times New Roman" w:cs="Times New Roman"/>
                <w:sz w:val="20"/>
                <w:szCs w:val="20"/>
                <w:lang w:eastAsia="ru-RU"/>
              </w:rPr>
              <w:t>, от 13.07.2021 № 391-па</w:t>
            </w:r>
            <w:r w:rsidR="00B07766" w:rsidRPr="00524C91">
              <w:rPr>
                <w:rFonts w:ascii="Times New Roman" w:eastAsia="Times New Roman" w:hAnsi="Times New Roman" w:cs="Times New Roman"/>
                <w:sz w:val="20"/>
                <w:szCs w:val="20"/>
                <w:lang w:eastAsia="ru-RU"/>
              </w:rPr>
              <w:t xml:space="preserve">, </w:t>
            </w:r>
            <w:r w:rsidR="00F73025" w:rsidRPr="00524C91">
              <w:rPr>
                <w:rFonts w:ascii="Times New Roman" w:eastAsia="Times New Roman" w:hAnsi="Times New Roman" w:cs="Times New Roman"/>
                <w:kern w:val="2"/>
                <w:sz w:val="20"/>
                <w:szCs w:val="20"/>
                <w:lang w:eastAsia="zh-CN"/>
              </w:rPr>
              <w:t>от 17.09.202</w:t>
            </w:r>
            <w:r w:rsidR="00524C91">
              <w:rPr>
                <w:rFonts w:ascii="Times New Roman" w:eastAsia="Times New Roman" w:hAnsi="Times New Roman" w:cs="Times New Roman"/>
                <w:kern w:val="2"/>
                <w:sz w:val="20"/>
                <w:szCs w:val="20"/>
                <w:lang w:eastAsia="zh-CN"/>
              </w:rPr>
              <w:t xml:space="preserve">1 </w:t>
            </w:r>
            <w:r w:rsidR="00F73025" w:rsidRPr="00524C91">
              <w:rPr>
                <w:rFonts w:ascii="Times New Roman" w:eastAsia="Times New Roman" w:hAnsi="Times New Roman" w:cs="Times New Roman"/>
                <w:kern w:val="2"/>
                <w:sz w:val="20"/>
                <w:szCs w:val="20"/>
                <w:lang w:eastAsia="zh-CN"/>
              </w:rPr>
              <w:t>№ 491-па</w:t>
            </w:r>
            <w:r w:rsidR="008344FC" w:rsidRPr="00524C91">
              <w:rPr>
                <w:rFonts w:ascii="Times New Roman" w:eastAsia="Times New Roman" w:hAnsi="Times New Roman" w:cs="Times New Roman"/>
                <w:kern w:val="2"/>
                <w:sz w:val="20"/>
                <w:szCs w:val="20"/>
                <w:lang w:eastAsia="zh-CN"/>
              </w:rPr>
              <w:t>,</w:t>
            </w:r>
            <w:r w:rsidR="005377BC" w:rsidRPr="00524C91">
              <w:rPr>
                <w:rFonts w:ascii="Times New Roman" w:eastAsia="Times New Roman" w:hAnsi="Times New Roman" w:cs="Times New Roman"/>
                <w:kern w:val="2"/>
                <w:sz w:val="20"/>
                <w:szCs w:val="20"/>
                <w:lang w:eastAsia="zh-CN"/>
              </w:rPr>
              <w:t xml:space="preserve"> от 15.11.2021 № 606-па</w:t>
            </w:r>
            <w:r w:rsidR="00D43650" w:rsidRPr="00524C91">
              <w:rPr>
                <w:rFonts w:ascii="Times New Roman" w:eastAsia="Times New Roman" w:hAnsi="Times New Roman" w:cs="Times New Roman"/>
                <w:kern w:val="2"/>
                <w:sz w:val="20"/>
                <w:szCs w:val="20"/>
                <w:lang w:eastAsia="zh-CN"/>
              </w:rPr>
              <w:t>, от 22.11.2021 № 616-па</w:t>
            </w:r>
            <w:r w:rsidR="00775480" w:rsidRPr="00524C91">
              <w:rPr>
                <w:rFonts w:ascii="Times New Roman" w:eastAsia="Times New Roman" w:hAnsi="Times New Roman" w:cs="Times New Roman"/>
                <w:kern w:val="2"/>
                <w:sz w:val="20"/>
                <w:szCs w:val="20"/>
                <w:lang w:eastAsia="zh-CN"/>
              </w:rPr>
              <w:t>, от 2</w:t>
            </w:r>
            <w:r w:rsidR="0056172E" w:rsidRPr="00524C91">
              <w:rPr>
                <w:rFonts w:ascii="Times New Roman" w:eastAsia="Times New Roman" w:hAnsi="Times New Roman" w:cs="Times New Roman"/>
                <w:kern w:val="2"/>
                <w:sz w:val="20"/>
                <w:szCs w:val="20"/>
                <w:lang w:eastAsia="zh-CN"/>
              </w:rPr>
              <w:t>0</w:t>
            </w:r>
            <w:r w:rsidR="00775480" w:rsidRPr="00524C91">
              <w:rPr>
                <w:rFonts w:ascii="Times New Roman" w:eastAsia="Times New Roman" w:hAnsi="Times New Roman" w:cs="Times New Roman"/>
                <w:kern w:val="2"/>
                <w:sz w:val="20"/>
                <w:szCs w:val="20"/>
                <w:lang w:eastAsia="zh-CN"/>
              </w:rPr>
              <w:t xml:space="preserve">.01.2022 № </w:t>
            </w:r>
            <w:r w:rsidR="0056172E" w:rsidRPr="00524C91">
              <w:rPr>
                <w:rFonts w:ascii="Times New Roman" w:eastAsia="Times New Roman" w:hAnsi="Times New Roman" w:cs="Times New Roman"/>
                <w:kern w:val="2"/>
                <w:sz w:val="20"/>
                <w:szCs w:val="20"/>
                <w:lang w:eastAsia="zh-CN"/>
              </w:rPr>
              <w:t>28</w:t>
            </w:r>
            <w:r w:rsidR="00775480" w:rsidRPr="00524C91">
              <w:rPr>
                <w:rFonts w:ascii="Times New Roman" w:eastAsia="Times New Roman" w:hAnsi="Times New Roman" w:cs="Times New Roman"/>
                <w:kern w:val="2"/>
                <w:sz w:val="20"/>
                <w:szCs w:val="20"/>
                <w:lang w:eastAsia="zh-CN"/>
              </w:rPr>
              <w:t>-па</w:t>
            </w:r>
            <w:r w:rsidR="00955641" w:rsidRPr="00524C91">
              <w:rPr>
                <w:rFonts w:ascii="Times New Roman" w:eastAsia="Times New Roman" w:hAnsi="Times New Roman" w:cs="Times New Roman"/>
                <w:kern w:val="2"/>
                <w:sz w:val="20"/>
                <w:szCs w:val="20"/>
                <w:lang w:eastAsia="zh-CN"/>
              </w:rPr>
              <w:t>, от 03.02.2022 № 51-па</w:t>
            </w:r>
            <w:r w:rsidR="002601C2" w:rsidRPr="00524C91">
              <w:rPr>
                <w:rFonts w:ascii="Times New Roman" w:eastAsia="Times New Roman" w:hAnsi="Times New Roman" w:cs="Times New Roman"/>
                <w:kern w:val="2"/>
                <w:sz w:val="20"/>
                <w:szCs w:val="20"/>
                <w:lang w:eastAsia="zh-CN"/>
              </w:rPr>
              <w:t xml:space="preserve">, от 20.04.2022 № </w:t>
            </w:r>
            <w:r w:rsidR="008C0DB7" w:rsidRPr="00524C91">
              <w:rPr>
                <w:rFonts w:ascii="Times New Roman" w:eastAsia="Times New Roman" w:hAnsi="Times New Roman" w:cs="Times New Roman"/>
                <w:kern w:val="2"/>
                <w:sz w:val="20"/>
                <w:szCs w:val="20"/>
                <w:lang w:eastAsia="zh-CN"/>
              </w:rPr>
              <w:t>207</w:t>
            </w:r>
            <w:r w:rsidR="002601C2" w:rsidRPr="00524C91">
              <w:rPr>
                <w:rFonts w:ascii="Times New Roman" w:eastAsia="Times New Roman" w:hAnsi="Times New Roman" w:cs="Times New Roman"/>
                <w:kern w:val="2"/>
                <w:sz w:val="20"/>
                <w:szCs w:val="20"/>
                <w:lang w:eastAsia="zh-CN"/>
              </w:rPr>
              <w:t>-па</w:t>
            </w:r>
            <w:r w:rsidR="00792ABE" w:rsidRPr="00524C91">
              <w:rPr>
                <w:rFonts w:ascii="Times New Roman" w:eastAsia="Times New Roman" w:hAnsi="Times New Roman" w:cs="Times New Roman"/>
                <w:kern w:val="2"/>
                <w:sz w:val="20"/>
                <w:szCs w:val="20"/>
                <w:lang w:eastAsia="zh-CN"/>
              </w:rPr>
              <w:t>, от 22.06.2022 № 3</w:t>
            </w:r>
            <w:r w:rsidR="00AC7F30" w:rsidRPr="00524C91">
              <w:rPr>
                <w:rFonts w:ascii="Times New Roman" w:eastAsia="Times New Roman" w:hAnsi="Times New Roman" w:cs="Times New Roman"/>
                <w:kern w:val="2"/>
                <w:sz w:val="20"/>
                <w:szCs w:val="20"/>
                <w:lang w:eastAsia="zh-CN"/>
              </w:rPr>
              <w:t>32</w:t>
            </w:r>
            <w:r w:rsidR="00792ABE" w:rsidRPr="00524C91">
              <w:rPr>
                <w:rFonts w:ascii="Times New Roman" w:eastAsia="Times New Roman" w:hAnsi="Times New Roman" w:cs="Times New Roman"/>
                <w:kern w:val="2"/>
                <w:sz w:val="20"/>
                <w:szCs w:val="20"/>
                <w:lang w:eastAsia="zh-CN"/>
              </w:rPr>
              <w:t>-па</w:t>
            </w:r>
            <w:r w:rsidR="001F158B" w:rsidRPr="00524C91">
              <w:rPr>
                <w:rFonts w:ascii="Times New Roman" w:eastAsia="Times New Roman" w:hAnsi="Times New Roman" w:cs="Times New Roman"/>
                <w:kern w:val="2"/>
                <w:sz w:val="20"/>
                <w:szCs w:val="20"/>
                <w:lang w:eastAsia="zh-CN"/>
              </w:rPr>
              <w:t xml:space="preserve">, </w:t>
            </w:r>
            <w:r w:rsidR="00104B15" w:rsidRPr="00524C91">
              <w:rPr>
                <w:rFonts w:ascii="Times New Roman" w:eastAsia="Times New Roman" w:hAnsi="Times New Roman" w:cs="Times New Roman"/>
                <w:kern w:val="2"/>
                <w:sz w:val="20"/>
                <w:szCs w:val="20"/>
                <w:lang w:eastAsia="zh-CN"/>
              </w:rPr>
              <w:t xml:space="preserve">от 20.07.2022 </w:t>
            </w:r>
            <w:r w:rsidR="00524C91">
              <w:rPr>
                <w:rFonts w:ascii="Times New Roman" w:eastAsia="Times New Roman" w:hAnsi="Times New Roman" w:cs="Times New Roman"/>
                <w:kern w:val="2"/>
                <w:sz w:val="20"/>
                <w:szCs w:val="20"/>
                <w:lang w:eastAsia="zh-CN"/>
              </w:rPr>
              <w:t xml:space="preserve">                     </w:t>
            </w:r>
            <w:r w:rsidR="00104B15" w:rsidRPr="00524C91">
              <w:rPr>
                <w:rFonts w:ascii="Times New Roman" w:eastAsia="Times New Roman" w:hAnsi="Times New Roman" w:cs="Times New Roman"/>
                <w:kern w:val="2"/>
                <w:sz w:val="20"/>
                <w:szCs w:val="20"/>
                <w:lang w:eastAsia="zh-CN"/>
              </w:rPr>
              <w:t>№ 393-па</w:t>
            </w:r>
            <w:r w:rsidR="0019061D" w:rsidRPr="00524C91">
              <w:rPr>
                <w:rFonts w:ascii="Times New Roman" w:eastAsia="Times New Roman" w:hAnsi="Times New Roman" w:cs="Times New Roman"/>
                <w:kern w:val="2"/>
                <w:sz w:val="20"/>
                <w:szCs w:val="20"/>
                <w:lang w:eastAsia="zh-CN"/>
              </w:rPr>
              <w:t>, от 08.09.2022 № 503-па</w:t>
            </w:r>
            <w:r w:rsidR="00653CB9" w:rsidRPr="00524C91">
              <w:rPr>
                <w:rFonts w:ascii="Times New Roman" w:eastAsia="Times New Roman" w:hAnsi="Times New Roman" w:cs="Times New Roman"/>
                <w:kern w:val="2"/>
                <w:sz w:val="20"/>
                <w:szCs w:val="20"/>
                <w:lang w:eastAsia="zh-CN"/>
              </w:rPr>
              <w:t>, от 18.11.2022 № 687-па</w:t>
            </w:r>
            <w:r w:rsidR="00F73025" w:rsidRPr="00524C91">
              <w:rPr>
                <w:rFonts w:ascii="Times New Roman" w:eastAsia="Times New Roman" w:hAnsi="Times New Roman" w:cs="Times New Roman"/>
                <w:kern w:val="2"/>
                <w:sz w:val="20"/>
                <w:szCs w:val="20"/>
                <w:lang w:eastAsia="zh-CN"/>
              </w:rPr>
              <w:t>)</w:t>
            </w:r>
          </w:p>
        </w:tc>
      </w:tr>
      <w:tr w:rsidR="00AC5DC3" w:rsidRPr="008C0DB7" w14:paraId="3CB75B7B" w14:textId="77777777" w:rsidTr="001F158B">
        <w:trPr>
          <w:tblCellSpacing w:w="5" w:type="nil"/>
        </w:trPr>
        <w:tc>
          <w:tcPr>
            <w:tcW w:w="4539" w:type="dxa"/>
            <w:tcBorders>
              <w:top w:val="single" w:sz="4" w:space="0" w:color="auto"/>
              <w:left w:val="single" w:sz="4" w:space="0" w:color="auto"/>
              <w:bottom w:val="single" w:sz="4" w:space="0" w:color="auto"/>
              <w:right w:val="single" w:sz="4" w:space="0" w:color="auto"/>
            </w:tcBorders>
          </w:tcPr>
          <w:p w14:paraId="77E3980A" w14:textId="4F5E1AC8" w:rsidR="00AC5DC3" w:rsidRPr="002024D5"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024D5">
              <w:rPr>
                <w:rFonts w:ascii="Times New Roman" w:eastAsia="Times New Roman" w:hAnsi="Times New Roman" w:cs="Times New Roman"/>
                <w:sz w:val="24"/>
                <w:szCs w:val="24"/>
                <w:lang w:eastAsia="ru-RU"/>
              </w:rPr>
              <w:t xml:space="preserve">Ожидаемые конечные </w:t>
            </w:r>
            <w:r w:rsidR="00B07766" w:rsidRPr="002024D5">
              <w:rPr>
                <w:rFonts w:ascii="Times New Roman" w:eastAsia="Times New Roman" w:hAnsi="Times New Roman" w:cs="Times New Roman"/>
                <w:sz w:val="24"/>
                <w:szCs w:val="24"/>
                <w:lang w:eastAsia="ru-RU"/>
              </w:rPr>
              <w:t>результаты реализации</w:t>
            </w:r>
            <w:r w:rsidRPr="002024D5">
              <w:rPr>
                <w:rFonts w:ascii="Times New Roman" w:eastAsia="Times New Roman" w:hAnsi="Times New Roman" w:cs="Times New Roman"/>
                <w:sz w:val="24"/>
                <w:szCs w:val="24"/>
                <w:lang w:eastAsia="ru-RU"/>
              </w:rPr>
              <w:t xml:space="preserve"> муниципальной программы</w:t>
            </w:r>
          </w:p>
        </w:tc>
        <w:tc>
          <w:tcPr>
            <w:tcW w:w="5095" w:type="dxa"/>
            <w:tcBorders>
              <w:top w:val="single" w:sz="4" w:space="0" w:color="auto"/>
              <w:left w:val="single" w:sz="4" w:space="0" w:color="auto"/>
              <w:bottom w:val="single" w:sz="4" w:space="0" w:color="auto"/>
              <w:right w:val="single" w:sz="4" w:space="0" w:color="auto"/>
            </w:tcBorders>
          </w:tcPr>
          <w:p w14:paraId="714CB3F4" w14:textId="77777777" w:rsidR="00AC5DC3" w:rsidRPr="002024D5" w:rsidRDefault="00551854" w:rsidP="00524C9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2024D5">
              <w:rPr>
                <w:rFonts w:ascii="Times New Roman" w:eastAsia="Times New Roman" w:hAnsi="Times New Roman" w:cs="Times New Roman"/>
                <w:sz w:val="24"/>
                <w:szCs w:val="24"/>
                <w:lang w:eastAsia="ru-RU"/>
              </w:rPr>
              <w:t>У</w:t>
            </w:r>
            <w:r w:rsidR="00F7781E" w:rsidRPr="002024D5">
              <w:rPr>
                <w:rFonts w:ascii="Times New Roman" w:eastAsia="Times New Roman" w:hAnsi="Times New Roman" w:cs="Times New Roman"/>
                <w:sz w:val="24"/>
                <w:szCs w:val="24"/>
                <w:lang w:eastAsia="ru-RU"/>
              </w:rPr>
              <w:t>величение доли сельского населения, обеспеченного теплоснабжением, водоснабжением и водоотведением, отвечающей требованием безопасности.</w:t>
            </w:r>
          </w:p>
          <w:p w14:paraId="26A09D3D" w14:textId="77777777" w:rsidR="00AC5DC3" w:rsidRPr="002024D5" w:rsidRDefault="00AC5DC3" w:rsidP="00524C9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2024D5">
              <w:rPr>
                <w:rFonts w:ascii="Times New Roman" w:eastAsia="Times New Roman" w:hAnsi="Times New Roman" w:cs="Times New Roman"/>
                <w:sz w:val="24"/>
                <w:szCs w:val="24"/>
                <w:lang w:eastAsia="ru-RU"/>
              </w:rPr>
              <w:t>Сокращение объемов непереработанных и не размещенных на полигонах отходов 40%.</w:t>
            </w:r>
          </w:p>
          <w:p w14:paraId="7ABD01E7" w14:textId="77777777" w:rsidR="00AC5DC3" w:rsidRPr="002024D5" w:rsidRDefault="004F468A" w:rsidP="00524C9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2024D5">
              <w:rPr>
                <w:rFonts w:ascii="Times New Roman" w:eastAsia="Times New Roman" w:hAnsi="Times New Roman" w:cs="Times New Roman"/>
                <w:sz w:val="24"/>
                <w:szCs w:val="24"/>
                <w:lang w:eastAsia="ru-RU"/>
              </w:rPr>
              <w:t>Приведение коммунального и электросетевого хозяйства</w:t>
            </w:r>
            <w:r w:rsidR="00253373" w:rsidRPr="002024D5">
              <w:rPr>
                <w:rFonts w:ascii="Times New Roman" w:eastAsia="Times New Roman" w:hAnsi="Times New Roman" w:cs="Times New Roman"/>
                <w:sz w:val="24"/>
                <w:szCs w:val="24"/>
                <w:lang w:eastAsia="ru-RU"/>
              </w:rPr>
              <w:t xml:space="preserve"> муниципальных организаций к состоянию, отвечающему современным условиям энергоэффективности</w:t>
            </w:r>
            <w:r w:rsidR="00AC5DC3" w:rsidRPr="002024D5">
              <w:rPr>
                <w:rFonts w:ascii="Times New Roman" w:eastAsia="Times New Roman" w:hAnsi="Times New Roman" w:cs="Times New Roman"/>
                <w:sz w:val="24"/>
                <w:szCs w:val="24"/>
                <w:lang w:eastAsia="ru-RU"/>
              </w:rPr>
              <w:t>.</w:t>
            </w:r>
          </w:p>
          <w:p w14:paraId="3FFEE577" w14:textId="77777777" w:rsidR="00253373" w:rsidRPr="00524C91" w:rsidRDefault="00253373"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10.02.2021 № 65-па)</w:t>
            </w:r>
          </w:p>
          <w:p w14:paraId="30B5EB76" w14:textId="77777777" w:rsidR="00AC5DC3" w:rsidRPr="002024D5" w:rsidRDefault="00AC5DC3" w:rsidP="0013178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2024D5">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14:paraId="4E16D08E" w14:textId="77777777" w:rsidR="00F7781E" w:rsidRPr="002024D5" w:rsidRDefault="00AC5DC3" w:rsidP="0013178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2024D5">
              <w:rPr>
                <w:rFonts w:ascii="Times New Roman" w:eastAsia="Times New Roman" w:hAnsi="Times New Roman" w:cs="Times New Roman"/>
                <w:sz w:val="24"/>
                <w:szCs w:val="24"/>
                <w:lang w:eastAsia="ru-RU"/>
              </w:rPr>
              <w:lastRenderedPageBreak/>
              <w:t>Стабильное обеспечение транспортным обслуживанием населения</w:t>
            </w:r>
            <w:r w:rsidRPr="002024D5">
              <w:rPr>
                <w:rFonts w:ascii="Times New Roman" w:eastAsia="Times New Roman" w:hAnsi="Times New Roman" w:cs="Times New Roman"/>
                <w:color w:val="000000"/>
                <w:sz w:val="24"/>
                <w:szCs w:val="24"/>
                <w:lang w:eastAsia="ru-RU"/>
              </w:rPr>
              <w:t xml:space="preserve"> между поселениями в границах Шелеховского района.</w:t>
            </w:r>
          </w:p>
          <w:p w14:paraId="5C4BA463" w14:textId="77777777" w:rsidR="00AC5DC3" w:rsidRPr="002024D5" w:rsidRDefault="00F7781E" w:rsidP="0013178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2024D5">
              <w:rPr>
                <w:rFonts w:ascii="Times New Roman" w:eastAsia="Times New Roman" w:hAnsi="Times New Roman" w:cs="Times New Roman"/>
                <w:sz w:val="24"/>
                <w:szCs w:val="24"/>
                <w:lang w:eastAsia="ru-RU"/>
              </w:rPr>
              <w:t>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p>
          <w:p w14:paraId="14CCEE58" w14:textId="77777777" w:rsidR="00F7781E" w:rsidRPr="002024D5" w:rsidRDefault="00F7781E" w:rsidP="0013178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2024D5">
              <w:rPr>
                <w:rFonts w:ascii="Times New Roman" w:eastAsia="Times New Roman" w:hAnsi="Times New Roman" w:cs="Times New Roman"/>
                <w:sz w:val="24"/>
                <w:szCs w:val="24"/>
                <w:lang w:eastAsia="ru-RU"/>
              </w:rPr>
              <w:t>Исполнение полномочий Управления территориального развития и обустройства без нарушений на уровне 100 %.</w:t>
            </w:r>
          </w:p>
          <w:p w14:paraId="3F740BE0" w14:textId="77777777" w:rsidR="008344FC" w:rsidRPr="002024D5" w:rsidRDefault="008344FC" w:rsidP="0013178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2024D5">
              <w:rPr>
                <w:rFonts w:ascii="Times New Roman" w:hAnsi="Times New Roman" w:cs="Times New Roman"/>
                <w:sz w:val="24"/>
                <w:szCs w:val="24"/>
              </w:rPr>
              <w:t xml:space="preserve">Реализация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w:t>
            </w:r>
            <w:r w:rsidRPr="002024D5">
              <w:rPr>
                <w:rFonts w:ascii="Times New Roman" w:eastAsia="Calibri" w:hAnsi="Times New Roman" w:cs="Times New Roman"/>
                <w:sz w:val="24"/>
                <w:szCs w:val="24"/>
              </w:rPr>
              <w:t>без нарушений на уровне 100%.</w:t>
            </w:r>
          </w:p>
          <w:p w14:paraId="5CEE4AC5" w14:textId="679B80FD" w:rsidR="008344FC" w:rsidRPr="00524C91" w:rsidRDefault="008344FC"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hAnsi="Times New Roman" w:cs="Times New Roman"/>
                <w:sz w:val="20"/>
                <w:szCs w:val="20"/>
              </w:rPr>
              <w:t>(п. 8 введен постановлением Администрации Шелеховского муниципального района от 15.11.2021 №</w:t>
            </w:r>
            <w:r w:rsidR="005377BC" w:rsidRPr="00524C91">
              <w:rPr>
                <w:rFonts w:ascii="Times New Roman" w:hAnsi="Times New Roman" w:cs="Times New Roman"/>
                <w:sz w:val="20"/>
                <w:szCs w:val="20"/>
              </w:rPr>
              <w:t xml:space="preserve"> 606-па</w:t>
            </w:r>
            <w:r w:rsidRPr="00524C91">
              <w:rPr>
                <w:rFonts w:ascii="Times New Roman" w:hAnsi="Times New Roman" w:cs="Times New Roman"/>
                <w:sz w:val="20"/>
                <w:szCs w:val="20"/>
              </w:rPr>
              <w:t>)</w:t>
            </w:r>
          </w:p>
        </w:tc>
      </w:tr>
      <w:tr w:rsidR="00551854" w:rsidRPr="008C0DB7" w14:paraId="0950A17C" w14:textId="77777777" w:rsidTr="001F158B">
        <w:trPr>
          <w:tblCellSpacing w:w="5" w:type="nil"/>
        </w:trPr>
        <w:tc>
          <w:tcPr>
            <w:tcW w:w="9634" w:type="dxa"/>
            <w:gridSpan w:val="2"/>
            <w:tcBorders>
              <w:top w:val="single" w:sz="4" w:space="0" w:color="auto"/>
              <w:left w:val="single" w:sz="4" w:space="0" w:color="auto"/>
              <w:bottom w:val="single" w:sz="4" w:space="0" w:color="auto"/>
              <w:right w:val="single" w:sz="4" w:space="0" w:color="auto"/>
            </w:tcBorders>
          </w:tcPr>
          <w:p w14:paraId="613D5772" w14:textId="7661091A" w:rsidR="00551854" w:rsidRPr="00524C91" w:rsidRDefault="00F7781E"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lastRenderedPageBreak/>
              <w:t>(в ред. постановлени</w:t>
            </w:r>
            <w:r w:rsidR="008344FC" w:rsidRPr="00524C91">
              <w:rPr>
                <w:rFonts w:ascii="Times New Roman" w:eastAsia="Times New Roman" w:hAnsi="Times New Roman" w:cs="Times New Roman"/>
                <w:sz w:val="20"/>
                <w:szCs w:val="20"/>
                <w:lang w:eastAsia="ru-RU"/>
              </w:rPr>
              <w:t>й</w:t>
            </w:r>
            <w:r w:rsidRPr="00524C91">
              <w:rPr>
                <w:rFonts w:ascii="Times New Roman" w:eastAsia="Times New Roman" w:hAnsi="Times New Roman" w:cs="Times New Roman"/>
                <w:sz w:val="20"/>
                <w:szCs w:val="20"/>
                <w:lang w:eastAsia="ru-RU"/>
              </w:rPr>
              <w:t xml:space="preserve"> Администрации Шелеховского муниципального района от 19.</w:t>
            </w:r>
            <w:r w:rsidR="0042553D" w:rsidRPr="00524C91">
              <w:rPr>
                <w:rFonts w:ascii="Times New Roman" w:eastAsia="Times New Roman" w:hAnsi="Times New Roman" w:cs="Times New Roman"/>
                <w:sz w:val="20"/>
                <w:szCs w:val="20"/>
                <w:lang w:eastAsia="ru-RU"/>
              </w:rPr>
              <w:t>01.</w:t>
            </w:r>
            <w:r w:rsidRPr="00524C91">
              <w:rPr>
                <w:rFonts w:ascii="Times New Roman" w:eastAsia="Times New Roman" w:hAnsi="Times New Roman" w:cs="Times New Roman"/>
                <w:sz w:val="20"/>
                <w:szCs w:val="20"/>
                <w:lang w:eastAsia="ru-RU"/>
              </w:rPr>
              <w:t>2021 № 20-па</w:t>
            </w:r>
            <w:r w:rsidR="00253373" w:rsidRPr="00524C91">
              <w:rPr>
                <w:rFonts w:ascii="Times New Roman" w:eastAsia="Times New Roman" w:hAnsi="Times New Roman" w:cs="Times New Roman"/>
                <w:sz w:val="20"/>
                <w:szCs w:val="20"/>
                <w:lang w:eastAsia="ru-RU"/>
              </w:rPr>
              <w:t>, от 10.02.2021 № 65-па</w:t>
            </w:r>
            <w:r w:rsidR="008344FC" w:rsidRPr="00524C91">
              <w:rPr>
                <w:rFonts w:ascii="Times New Roman" w:eastAsia="Times New Roman" w:hAnsi="Times New Roman" w:cs="Times New Roman"/>
                <w:sz w:val="20"/>
                <w:szCs w:val="20"/>
                <w:lang w:eastAsia="ru-RU"/>
              </w:rPr>
              <w:t>, от 15.11.2021 №</w:t>
            </w:r>
            <w:r w:rsidR="005377BC" w:rsidRPr="00524C91">
              <w:rPr>
                <w:rFonts w:ascii="Times New Roman" w:eastAsia="Times New Roman" w:hAnsi="Times New Roman" w:cs="Times New Roman"/>
                <w:sz w:val="20"/>
                <w:szCs w:val="20"/>
                <w:lang w:eastAsia="ru-RU"/>
              </w:rPr>
              <w:t xml:space="preserve"> 606-па</w:t>
            </w:r>
            <w:r w:rsidRPr="00524C91">
              <w:rPr>
                <w:rFonts w:ascii="Times New Roman" w:eastAsia="Times New Roman" w:hAnsi="Times New Roman" w:cs="Times New Roman"/>
                <w:sz w:val="20"/>
                <w:szCs w:val="20"/>
                <w:lang w:eastAsia="ru-RU"/>
              </w:rPr>
              <w:t>)</w:t>
            </w:r>
          </w:p>
        </w:tc>
      </w:tr>
      <w:tr w:rsidR="00AC5DC3" w:rsidRPr="008C0DB7" w14:paraId="0389AD37" w14:textId="77777777" w:rsidTr="001F158B">
        <w:trPr>
          <w:tblCellSpacing w:w="5" w:type="nil"/>
        </w:trPr>
        <w:tc>
          <w:tcPr>
            <w:tcW w:w="4539" w:type="dxa"/>
            <w:tcBorders>
              <w:top w:val="single" w:sz="4" w:space="0" w:color="auto"/>
              <w:left w:val="single" w:sz="4" w:space="0" w:color="auto"/>
              <w:bottom w:val="single" w:sz="4" w:space="0" w:color="auto"/>
              <w:right w:val="single" w:sz="4" w:space="0" w:color="auto"/>
            </w:tcBorders>
          </w:tcPr>
          <w:p w14:paraId="754FC931"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bookmarkStart w:id="3" w:name="_Hlk116905302"/>
            <w:r w:rsidRPr="00653CB9">
              <w:rPr>
                <w:rFonts w:ascii="Times New Roman" w:eastAsia="Times New Roman" w:hAnsi="Times New Roman" w:cs="Times New Roman"/>
                <w:sz w:val="24"/>
                <w:szCs w:val="24"/>
                <w:lang w:eastAsia="ru-RU"/>
              </w:rPr>
              <w:t>Подпрограммы муниципальной программы</w:t>
            </w:r>
            <w:bookmarkEnd w:id="3"/>
          </w:p>
        </w:tc>
        <w:tc>
          <w:tcPr>
            <w:tcW w:w="5095" w:type="dxa"/>
            <w:tcBorders>
              <w:top w:val="single" w:sz="4" w:space="0" w:color="auto"/>
              <w:left w:val="single" w:sz="4" w:space="0" w:color="auto"/>
              <w:bottom w:val="single" w:sz="4" w:space="0" w:color="auto"/>
              <w:right w:val="single" w:sz="4" w:space="0" w:color="auto"/>
            </w:tcBorders>
          </w:tcPr>
          <w:p w14:paraId="10E65105" w14:textId="77777777" w:rsidR="00AC5DC3" w:rsidRPr="008C0DB7" w:rsidRDefault="00AC5DC3" w:rsidP="00131781">
            <w:pPr>
              <w:widowControl w:val="0"/>
              <w:numPr>
                <w:ilvl w:val="0"/>
                <w:numId w:val="11"/>
              </w:numPr>
              <w:autoSpaceDE w:val="0"/>
              <w:autoSpaceDN w:val="0"/>
              <w:adjustRightInd w:val="0"/>
              <w:spacing w:after="0" w:line="240" w:lineRule="auto"/>
              <w:ind w:left="0" w:firstLine="210"/>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val="x-none"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p w14:paraId="6EBED5CD" w14:textId="08E8A4F0" w:rsidR="00AC5DC3" w:rsidRDefault="00653CB9" w:rsidP="00653CB9">
            <w:pPr>
              <w:widowControl w:val="0"/>
              <w:numPr>
                <w:ilvl w:val="0"/>
                <w:numId w:val="11"/>
              </w:numPr>
              <w:autoSpaceDE w:val="0"/>
              <w:autoSpaceDN w:val="0"/>
              <w:adjustRightInd w:val="0"/>
              <w:spacing w:after="0" w:line="240" w:lineRule="auto"/>
              <w:ind w:left="0" w:firstLine="210"/>
              <w:contextualSpacing/>
              <w:jc w:val="both"/>
              <w:rPr>
                <w:rFonts w:ascii="Times New Roman" w:eastAsia="Times New Roman" w:hAnsi="Times New Roman" w:cs="Times New Roman"/>
                <w:sz w:val="24"/>
                <w:szCs w:val="24"/>
                <w:lang w:val="x-none" w:eastAsia="ru-RU"/>
              </w:rPr>
            </w:pPr>
            <w:r w:rsidRPr="00653CB9">
              <w:rPr>
                <w:rFonts w:ascii="Times New Roman" w:eastAsia="Times New Roman" w:hAnsi="Times New Roman" w:cs="Times New Roman"/>
                <w:sz w:val="24"/>
                <w:szCs w:val="24"/>
                <w:lang w:val="x-none" w:eastAsia="ru-RU"/>
              </w:rPr>
              <w:t>Предотвращение и снижение негативного воздействия хозяйственной и иной деятельности на окружающую среду</w:t>
            </w:r>
            <w:r w:rsidR="00AC5DC3" w:rsidRPr="00653CB9">
              <w:rPr>
                <w:rFonts w:ascii="Times New Roman" w:eastAsia="Times New Roman" w:hAnsi="Times New Roman" w:cs="Times New Roman"/>
                <w:sz w:val="24"/>
                <w:szCs w:val="24"/>
                <w:lang w:val="x-none" w:eastAsia="ru-RU"/>
              </w:rPr>
              <w:t>.</w:t>
            </w:r>
          </w:p>
          <w:p w14:paraId="05DA1F54" w14:textId="744D6866" w:rsidR="00842F83" w:rsidRPr="00EF3DBF" w:rsidRDefault="00EF3DBF" w:rsidP="00EF3DB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kern w:val="2"/>
                <w:sz w:val="20"/>
                <w:szCs w:val="20"/>
                <w:lang w:eastAsia="zh-CN"/>
              </w:rPr>
              <w:t>(</w:t>
            </w:r>
            <w:r w:rsidRPr="00463213">
              <w:rPr>
                <w:rFonts w:ascii="Times New Roman" w:eastAsia="Times New Roman" w:hAnsi="Times New Roman" w:cs="Times New Roman"/>
                <w:kern w:val="2"/>
                <w:sz w:val="20"/>
                <w:szCs w:val="20"/>
                <w:lang w:eastAsia="zh-CN"/>
              </w:rPr>
              <w:t>в ред. постановлени</w:t>
            </w:r>
            <w:r>
              <w:rPr>
                <w:rFonts w:ascii="Times New Roman" w:eastAsia="Times New Roman" w:hAnsi="Times New Roman" w:cs="Times New Roman"/>
                <w:kern w:val="2"/>
                <w:sz w:val="20"/>
                <w:szCs w:val="20"/>
                <w:lang w:eastAsia="zh-CN"/>
              </w:rPr>
              <w:t>я</w:t>
            </w:r>
            <w:r w:rsidRPr="00463213">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18.11.2022 № 687-па</w:t>
            </w:r>
            <w:r>
              <w:rPr>
                <w:rFonts w:ascii="Times New Roman" w:eastAsia="Times New Roman" w:hAnsi="Times New Roman" w:cs="Times New Roman"/>
                <w:kern w:val="2"/>
                <w:sz w:val="20"/>
                <w:szCs w:val="20"/>
                <w:lang w:eastAsia="zh-CN"/>
              </w:rPr>
              <w:t>)</w:t>
            </w:r>
          </w:p>
          <w:p w14:paraId="2A1D0106" w14:textId="77777777" w:rsidR="00AC5DC3" w:rsidRPr="008C0DB7" w:rsidRDefault="00AC5DC3" w:rsidP="00653CB9">
            <w:pPr>
              <w:widowControl w:val="0"/>
              <w:numPr>
                <w:ilvl w:val="0"/>
                <w:numId w:val="11"/>
              </w:numPr>
              <w:autoSpaceDE w:val="0"/>
              <w:autoSpaceDN w:val="0"/>
              <w:adjustRightInd w:val="0"/>
              <w:spacing w:after="0" w:line="240" w:lineRule="auto"/>
              <w:ind w:left="0" w:firstLine="210"/>
              <w:contextualSpacing/>
              <w:jc w:val="both"/>
              <w:rPr>
                <w:rFonts w:ascii="Times New Roman" w:eastAsia="Times New Roman" w:hAnsi="Times New Roman" w:cs="Times New Roman"/>
                <w:sz w:val="24"/>
                <w:szCs w:val="24"/>
                <w:lang w:val="x-none" w:eastAsia="ru-RU"/>
              </w:rPr>
            </w:pPr>
            <w:r w:rsidRPr="00653CB9">
              <w:rPr>
                <w:rFonts w:ascii="Times New Roman" w:eastAsia="Times New Roman" w:hAnsi="Times New Roman" w:cs="Times New Roman"/>
                <w:sz w:val="24"/>
                <w:szCs w:val="24"/>
                <w:lang w:val="x-none" w:eastAsia="ru-RU"/>
              </w:rPr>
              <w:t>Энергосбережение и повышение энергетической эффективности объектов Шелеховского района.</w:t>
            </w:r>
          </w:p>
          <w:p w14:paraId="35BD1E38" w14:textId="77777777" w:rsidR="00AC5DC3" w:rsidRPr="008C0DB7" w:rsidRDefault="00AC5DC3" w:rsidP="00131781">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eastAsia="ru-RU"/>
              </w:rPr>
              <w:t>Ремонт и содержание автомобильных дорог общего пользования местного значения Шелеховского района.</w:t>
            </w:r>
          </w:p>
          <w:p w14:paraId="333D186C" w14:textId="77777777" w:rsidR="00AC5DC3" w:rsidRPr="008C0DB7" w:rsidRDefault="00AC5DC3" w:rsidP="00131781">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eastAsia="ru-RU"/>
              </w:rPr>
              <w:t>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p>
          <w:p w14:paraId="49DEA50D" w14:textId="77777777" w:rsidR="00F7781E" w:rsidRPr="00807160" w:rsidRDefault="00F7781E" w:rsidP="00131781">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eastAsia="ru-RU"/>
              </w:rPr>
              <w:t xml:space="preserve">Обеспечение градостроительной деятельности в </w:t>
            </w:r>
            <w:r w:rsidRPr="00807160">
              <w:rPr>
                <w:rFonts w:ascii="Times New Roman" w:eastAsia="Times New Roman" w:hAnsi="Times New Roman" w:cs="Times New Roman"/>
                <w:sz w:val="24"/>
                <w:szCs w:val="24"/>
                <w:lang w:eastAsia="ru-RU"/>
              </w:rPr>
              <w:t>Шелеховском районе.</w:t>
            </w:r>
          </w:p>
          <w:p w14:paraId="7D6EB7F0" w14:textId="77777777" w:rsidR="00F7781E" w:rsidRPr="00807160" w:rsidRDefault="00F7781E" w:rsidP="00131781">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07160">
              <w:rPr>
                <w:rFonts w:ascii="Times New Roman" w:eastAsia="Times New Roman" w:hAnsi="Times New Roman" w:cs="Times New Roman"/>
                <w:sz w:val="24"/>
                <w:szCs w:val="24"/>
                <w:lang w:eastAsia="ru-RU"/>
              </w:rPr>
              <w:t>Обеспечение деятельности Управления территориального развития и обустройства.</w:t>
            </w:r>
          </w:p>
          <w:p w14:paraId="7FA68F70" w14:textId="2FF2BAED" w:rsidR="008344FC" w:rsidRPr="00807160" w:rsidRDefault="00F7781E" w:rsidP="00131781">
            <w:pPr>
              <w:widowControl w:val="0"/>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zh-CN"/>
              </w:rPr>
            </w:pPr>
            <w:r w:rsidRPr="00524C91">
              <w:rPr>
                <w:rFonts w:ascii="Times New Roman" w:eastAsia="Times New Roman" w:hAnsi="Times New Roman" w:cs="Times New Roman"/>
                <w:kern w:val="2"/>
                <w:sz w:val="20"/>
                <w:szCs w:val="20"/>
                <w:lang w:eastAsia="zh-CN"/>
              </w:rPr>
              <w:lastRenderedPageBreak/>
              <w:t>(</w:t>
            </w:r>
            <w:proofErr w:type="spellStart"/>
            <w:r w:rsidRPr="00524C91">
              <w:rPr>
                <w:rFonts w:ascii="Times New Roman" w:eastAsia="Times New Roman" w:hAnsi="Times New Roman" w:cs="Times New Roman"/>
                <w:kern w:val="2"/>
                <w:sz w:val="20"/>
                <w:szCs w:val="20"/>
                <w:lang w:eastAsia="zh-CN"/>
              </w:rPr>
              <w:t>пп</w:t>
            </w:r>
            <w:proofErr w:type="spellEnd"/>
            <w:r w:rsidRPr="00524C91">
              <w:rPr>
                <w:rFonts w:ascii="Times New Roman" w:eastAsia="Times New Roman" w:hAnsi="Times New Roman" w:cs="Times New Roman"/>
                <w:kern w:val="2"/>
                <w:sz w:val="20"/>
                <w:szCs w:val="20"/>
                <w:lang w:eastAsia="zh-CN"/>
              </w:rPr>
              <w:t>. 6,</w:t>
            </w:r>
            <w:r w:rsidR="00CF588F" w:rsidRPr="00524C91">
              <w:rPr>
                <w:rFonts w:ascii="Times New Roman" w:eastAsia="Times New Roman" w:hAnsi="Times New Roman" w:cs="Times New Roman"/>
                <w:kern w:val="2"/>
                <w:sz w:val="20"/>
                <w:szCs w:val="20"/>
                <w:lang w:eastAsia="zh-CN"/>
              </w:rPr>
              <w:t xml:space="preserve"> </w:t>
            </w:r>
            <w:r w:rsidRPr="00524C91">
              <w:rPr>
                <w:rFonts w:ascii="Times New Roman" w:eastAsia="Times New Roman" w:hAnsi="Times New Roman" w:cs="Times New Roman"/>
                <w:kern w:val="2"/>
                <w:sz w:val="20"/>
                <w:szCs w:val="20"/>
                <w:lang w:eastAsia="zh-CN"/>
              </w:rPr>
              <w:t>7 введены постановлением Администрации Шелеховского муниципального</w:t>
            </w:r>
            <w:r w:rsidRPr="00807160">
              <w:rPr>
                <w:rFonts w:ascii="Times New Roman" w:eastAsia="Times New Roman" w:hAnsi="Times New Roman" w:cs="Times New Roman"/>
                <w:kern w:val="2"/>
                <w:sz w:val="24"/>
                <w:szCs w:val="24"/>
                <w:lang w:eastAsia="zh-CN"/>
              </w:rPr>
              <w:t xml:space="preserve"> </w:t>
            </w:r>
            <w:r w:rsidRPr="00524C91">
              <w:rPr>
                <w:rFonts w:ascii="Times New Roman" w:eastAsia="Times New Roman" w:hAnsi="Times New Roman" w:cs="Times New Roman"/>
                <w:kern w:val="2"/>
                <w:sz w:val="20"/>
                <w:szCs w:val="20"/>
                <w:lang w:eastAsia="zh-CN"/>
              </w:rPr>
              <w:t>района от 19.01.2021</w:t>
            </w:r>
            <w:r w:rsidRPr="00807160">
              <w:rPr>
                <w:rFonts w:ascii="Times New Roman" w:eastAsia="Times New Roman" w:hAnsi="Times New Roman" w:cs="Times New Roman"/>
                <w:kern w:val="2"/>
                <w:sz w:val="24"/>
                <w:szCs w:val="24"/>
                <w:lang w:eastAsia="zh-CN"/>
              </w:rPr>
              <w:t xml:space="preserve"> </w:t>
            </w:r>
            <w:r w:rsidR="00524C91">
              <w:rPr>
                <w:rFonts w:ascii="Times New Roman" w:eastAsia="Times New Roman" w:hAnsi="Times New Roman" w:cs="Times New Roman"/>
                <w:kern w:val="2"/>
                <w:sz w:val="24"/>
                <w:szCs w:val="24"/>
                <w:lang w:eastAsia="zh-CN"/>
              </w:rPr>
              <w:t xml:space="preserve">              </w:t>
            </w:r>
            <w:r w:rsidRPr="00524C91">
              <w:rPr>
                <w:rFonts w:ascii="Times New Roman" w:eastAsia="Times New Roman" w:hAnsi="Times New Roman" w:cs="Times New Roman"/>
                <w:kern w:val="2"/>
                <w:sz w:val="20"/>
                <w:szCs w:val="20"/>
                <w:lang w:eastAsia="zh-CN"/>
              </w:rPr>
              <w:t>№</w:t>
            </w:r>
            <w:r w:rsidRPr="00807160">
              <w:rPr>
                <w:rFonts w:ascii="Times New Roman" w:eastAsia="Times New Roman" w:hAnsi="Times New Roman" w:cs="Times New Roman"/>
                <w:kern w:val="2"/>
                <w:sz w:val="24"/>
                <w:szCs w:val="24"/>
                <w:lang w:eastAsia="zh-CN"/>
              </w:rPr>
              <w:t xml:space="preserve"> </w:t>
            </w:r>
            <w:r w:rsidRPr="00524C91">
              <w:rPr>
                <w:rFonts w:ascii="Times New Roman" w:eastAsia="Times New Roman" w:hAnsi="Times New Roman" w:cs="Times New Roman"/>
                <w:kern w:val="2"/>
                <w:sz w:val="20"/>
                <w:szCs w:val="20"/>
                <w:lang w:eastAsia="zh-CN"/>
              </w:rPr>
              <w:t>20-па).</w:t>
            </w:r>
          </w:p>
          <w:p w14:paraId="3BCDCF24" w14:textId="77777777" w:rsidR="008344FC" w:rsidRPr="00807160" w:rsidRDefault="008344FC" w:rsidP="00524C91">
            <w:pPr>
              <w:widowControl w:val="0"/>
              <w:autoSpaceDE w:val="0"/>
              <w:autoSpaceDN w:val="0"/>
              <w:adjustRightInd w:val="0"/>
              <w:spacing w:after="0" w:line="240" w:lineRule="auto"/>
              <w:ind w:firstLine="208"/>
              <w:contextualSpacing/>
              <w:jc w:val="both"/>
              <w:rPr>
                <w:rFonts w:ascii="Times New Roman" w:hAnsi="Times New Roman" w:cs="Times New Roman"/>
                <w:sz w:val="24"/>
                <w:szCs w:val="24"/>
              </w:rPr>
            </w:pPr>
            <w:r w:rsidRPr="00807160">
              <w:rPr>
                <w:rFonts w:ascii="Times New Roman" w:eastAsia="Times New Roman" w:hAnsi="Times New Roman" w:cs="Times New Roman"/>
                <w:kern w:val="2"/>
                <w:sz w:val="24"/>
                <w:szCs w:val="24"/>
                <w:lang w:eastAsia="zh-CN"/>
              </w:rPr>
              <w:t xml:space="preserve">8. </w:t>
            </w:r>
            <w:r w:rsidRPr="00807160">
              <w:rPr>
                <w:rFonts w:ascii="Times New Roman" w:hAnsi="Times New Roman" w:cs="Times New Roman"/>
                <w:sz w:val="24"/>
                <w:szCs w:val="24"/>
              </w:rPr>
              <w:t>Обеспечение развития и функционирования объектов социальной, коммунальной и транспортной инфраструктуры Шелеховского района.</w:t>
            </w:r>
          </w:p>
          <w:p w14:paraId="1B9378B0" w14:textId="01990769" w:rsidR="008344FC" w:rsidRPr="00524C91" w:rsidRDefault="008344FC" w:rsidP="00524C91">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x-none" w:eastAsia="ru-RU"/>
              </w:rPr>
            </w:pPr>
            <w:r w:rsidRPr="00524C91">
              <w:rPr>
                <w:rFonts w:ascii="Times New Roman" w:hAnsi="Times New Roman" w:cs="Times New Roman"/>
                <w:sz w:val="20"/>
                <w:szCs w:val="20"/>
              </w:rPr>
              <w:t xml:space="preserve">(п. 8 введен постановлением Администрации Шелеховского муниципального района от 15.11.2021 </w:t>
            </w:r>
            <w:r w:rsidR="00524C91">
              <w:rPr>
                <w:rFonts w:ascii="Times New Roman" w:hAnsi="Times New Roman" w:cs="Times New Roman"/>
                <w:sz w:val="20"/>
                <w:szCs w:val="20"/>
              </w:rPr>
              <w:t xml:space="preserve">           </w:t>
            </w:r>
            <w:r w:rsidRPr="00524C91">
              <w:rPr>
                <w:rFonts w:ascii="Times New Roman" w:hAnsi="Times New Roman" w:cs="Times New Roman"/>
                <w:sz w:val="20"/>
                <w:szCs w:val="20"/>
              </w:rPr>
              <w:t>№</w:t>
            </w:r>
            <w:r w:rsidR="005377BC" w:rsidRPr="00524C91">
              <w:rPr>
                <w:rFonts w:ascii="Times New Roman" w:hAnsi="Times New Roman" w:cs="Times New Roman"/>
                <w:sz w:val="20"/>
                <w:szCs w:val="20"/>
              </w:rPr>
              <w:t xml:space="preserve"> 606-па)</w:t>
            </w:r>
          </w:p>
        </w:tc>
      </w:tr>
      <w:tr w:rsidR="00F7781E" w:rsidRPr="008C0DB7" w14:paraId="0D29527B" w14:textId="77777777" w:rsidTr="001F158B">
        <w:trPr>
          <w:tblCellSpacing w:w="5" w:type="nil"/>
        </w:trPr>
        <w:tc>
          <w:tcPr>
            <w:tcW w:w="9634" w:type="dxa"/>
            <w:gridSpan w:val="2"/>
            <w:tcBorders>
              <w:top w:val="single" w:sz="4" w:space="0" w:color="auto"/>
              <w:left w:val="single" w:sz="4" w:space="0" w:color="auto"/>
              <w:bottom w:val="single" w:sz="4" w:space="0" w:color="auto"/>
              <w:right w:val="single" w:sz="4" w:space="0" w:color="auto"/>
            </w:tcBorders>
          </w:tcPr>
          <w:p w14:paraId="53C6D013" w14:textId="7700101B" w:rsidR="00F7781E" w:rsidRPr="00524C91" w:rsidRDefault="00F7781E" w:rsidP="001317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lastRenderedPageBreak/>
              <w:t>(в ред. постановлени</w:t>
            </w:r>
            <w:r w:rsidR="008344FC" w:rsidRPr="00524C91">
              <w:rPr>
                <w:rFonts w:ascii="Times New Roman" w:eastAsia="Times New Roman" w:hAnsi="Times New Roman" w:cs="Times New Roman"/>
                <w:sz w:val="20"/>
                <w:szCs w:val="20"/>
                <w:lang w:eastAsia="ru-RU"/>
              </w:rPr>
              <w:t>й</w:t>
            </w:r>
            <w:r w:rsidRPr="00524C91">
              <w:rPr>
                <w:rFonts w:ascii="Times New Roman" w:eastAsia="Times New Roman" w:hAnsi="Times New Roman" w:cs="Times New Roman"/>
                <w:sz w:val="20"/>
                <w:szCs w:val="20"/>
                <w:lang w:eastAsia="ru-RU"/>
              </w:rPr>
              <w:t xml:space="preserve"> Администрации Шелеховского муниципального района от 19.</w:t>
            </w:r>
            <w:r w:rsidR="0042553D" w:rsidRPr="00524C91">
              <w:rPr>
                <w:rFonts w:ascii="Times New Roman" w:eastAsia="Times New Roman" w:hAnsi="Times New Roman" w:cs="Times New Roman"/>
                <w:sz w:val="20"/>
                <w:szCs w:val="20"/>
                <w:lang w:eastAsia="ru-RU"/>
              </w:rPr>
              <w:t>01.</w:t>
            </w:r>
            <w:r w:rsidRPr="00524C91">
              <w:rPr>
                <w:rFonts w:ascii="Times New Roman" w:eastAsia="Times New Roman" w:hAnsi="Times New Roman" w:cs="Times New Roman"/>
                <w:sz w:val="20"/>
                <w:szCs w:val="20"/>
                <w:lang w:eastAsia="ru-RU"/>
              </w:rPr>
              <w:t>2021 № 20-па</w:t>
            </w:r>
            <w:r w:rsidR="008344FC" w:rsidRPr="00524C91">
              <w:rPr>
                <w:rFonts w:ascii="Times New Roman" w:eastAsia="Times New Roman" w:hAnsi="Times New Roman" w:cs="Times New Roman"/>
                <w:sz w:val="20"/>
                <w:szCs w:val="20"/>
                <w:lang w:eastAsia="ru-RU"/>
              </w:rPr>
              <w:t xml:space="preserve">, </w:t>
            </w:r>
            <w:r w:rsidR="005377BC" w:rsidRPr="00524C91">
              <w:rPr>
                <w:rFonts w:ascii="Times New Roman" w:eastAsia="Times New Roman" w:hAnsi="Times New Roman" w:cs="Times New Roman"/>
                <w:sz w:val="20"/>
                <w:szCs w:val="20"/>
                <w:lang w:eastAsia="ru-RU"/>
              </w:rPr>
              <w:t>от 15.11.2021 № 606-па</w:t>
            </w:r>
            <w:r w:rsidR="00991F9B" w:rsidRPr="00524C91">
              <w:rPr>
                <w:rFonts w:ascii="Times New Roman" w:eastAsia="Times New Roman" w:hAnsi="Times New Roman" w:cs="Times New Roman"/>
                <w:sz w:val="20"/>
                <w:szCs w:val="20"/>
                <w:lang w:eastAsia="ru-RU"/>
              </w:rPr>
              <w:t>, от 18.11.2022 № 687-па</w:t>
            </w:r>
            <w:r w:rsidR="00B325D8" w:rsidRPr="00524C91">
              <w:rPr>
                <w:rFonts w:ascii="Times New Roman" w:eastAsia="Times New Roman" w:hAnsi="Times New Roman" w:cs="Times New Roman"/>
                <w:sz w:val="20"/>
                <w:szCs w:val="20"/>
                <w:lang w:eastAsia="ru-RU"/>
              </w:rPr>
              <w:t>)</w:t>
            </w:r>
          </w:p>
        </w:tc>
      </w:tr>
      <w:tr w:rsidR="00AC5DC3" w:rsidRPr="008C0DB7" w14:paraId="7353C3E4" w14:textId="77777777" w:rsidTr="001F158B">
        <w:trPr>
          <w:tblCellSpacing w:w="5" w:type="nil"/>
        </w:trPr>
        <w:tc>
          <w:tcPr>
            <w:tcW w:w="4539" w:type="dxa"/>
            <w:tcBorders>
              <w:top w:val="single" w:sz="4" w:space="0" w:color="auto"/>
              <w:left w:val="single" w:sz="4" w:space="0" w:color="auto"/>
              <w:bottom w:val="single" w:sz="4" w:space="0" w:color="auto"/>
              <w:right w:val="single" w:sz="4" w:space="0" w:color="auto"/>
            </w:tcBorders>
          </w:tcPr>
          <w:p w14:paraId="054DE98A"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Основное мероприятие муниципальной программы</w:t>
            </w:r>
          </w:p>
        </w:tc>
        <w:tc>
          <w:tcPr>
            <w:tcW w:w="5095" w:type="dxa"/>
            <w:tcBorders>
              <w:top w:val="single" w:sz="4" w:space="0" w:color="auto"/>
              <w:left w:val="single" w:sz="4" w:space="0" w:color="auto"/>
              <w:bottom w:val="single" w:sz="4" w:space="0" w:color="auto"/>
              <w:right w:val="single" w:sz="4" w:space="0" w:color="auto"/>
            </w:tcBorders>
          </w:tcPr>
          <w:p w14:paraId="19051718" w14:textId="77777777" w:rsidR="00AC5DC3" w:rsidRPr="008C0DB7" w:rsidRDefault="00AC5DC3" w:rsidP="001317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деятельности Управления территориального развития и обустройства.</w:t>
            </w:r>
          </w:p>
        </w:tc>
      </w:tr>
    </w:tbl>
    <w:p w14:paraId="6F8EE94D"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8992954" w14:textId="23CE6034"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муниципальной программы</w:t>
      </w:r>
    </w:p>
    <w:p w14:paraId="06D36D30"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78106C9A" w14:textId="77777777" w:rsidR="00BC318F" w:rsidRPr="008C0DB7" w:rsidRDefault="00BC318F" w:rsidP="008345D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Техническое состояние объектов коммунальной инфраструктуры на территории сельских поселений Шелеховского района характеризуется высоким уровнем износа объектов коммунальной инфраструктуры, требующее значительных капитальных вложений, а также 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14:paraId="2923498E"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Санитарное состояние на территории Шелеховского района характеризуется большим количеством несанкционированных свалок.</w:t>
      </w:r>
    </w:p>
    <w:p w14:paraId="49C99EEF"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Основными проблемами низкой энергоэффективности муниципального сектора экономики Шелеховского района являются:</w:t>
      </w:r>
    </w:p>
    <w:p w14:paraId="56E30233"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1) неполная оснащенность приборами учета, особенно учета тепловой энергии;</w:t>
      </w:r>
    </w:p>
    <w:p w14:paraId="5DD85463"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2) потери теплого воздуха через чердачные и оконные проемы, систему вентиляции, неплотности перекрытий, стен, трубопроводов и арматуры;</w:t>
      </w:r>
    </w:p>
    <w:p w14:paraId="4F2A4F74"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3) изношенность систем коммунальной инфраструктуры; </w:t>
      </w:r>
    </w:p>
    <w:p w14:paraId="2536E7CA"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4) недостаточный контроль соответствующих служб (как ответственных за эксплуатацию здания, так и энергоснабжающих организаций) за соблюдением необходимых параметров работы систем;</w:t>
      </w:r>
    </w:p>
    <w:p w14:paraId="4666F145"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5) отсутствие автоматизированного отпуска тепловой энергии в тепловых узлах управления.</w:t>
      </w:r>
    </w:p>
    <w:p w14:paraId="7642C971" w14:textId="139BE4E7" w:rsidR="00BC318F" w:rsidRPr="008C0DB7" w:rsidRDefault="00BC318F" w:rsidP="00834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0DB7">
        <w:rPr>
          <w:rFonts w:ascii="Times New Roman" w:eastAsia="Times New Roman" w:hAnsi="Times New Roman" w:cs="Times New Roman"/>
          <w:sz w:val="28"/>
          <w:szCs w:val="28"/>
        </w:rPr>
        <w:t>В настоящее время протяженность автомобильных дорог общего пользования, находящихся в муниципальной собственности Шелехо</w:t>
      </w:r>
      <w:r w:rsidR="002B082A" w:rsidRPr="008C0DB7">
        <w:rPr>
          <w:rFonts w:ascii="Times New Roman" w:eastAsia="Times New Roman" w:hAnsi="Times New Roman" w:cs="Times New Roman"/>
          <w:sz w:val="28"/>
          <w:szCs w:val="28"/>
        </w:rPr>
        <w:t>в</w:t>
      </w:r>
      <w:r w:rsidRPr="008C0DB7">
        <w:rPr>
          <w:rFonts w:ascii="Times New Roman" w:eastAsia="Times New Roman" w:hAnsi="Times New Roman" w:cs="Times New Roman"/>
          <w:sz w:val="28"/>
          <w:szCs w:val="28"/>
        </w:rPr>
        <w:t>ского района, составляет 20,187 км.</w:t>
      </w:r>
    </w:p>
    <w:p w14:paraId="7B36EB09" w14:textId="77777777" w:rsidR="00BC318F" w:rsidRPr="008C0DB7" w:rsidRDefault="00BC318F" w:rsidP="008345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0DB7">
        <w:rPr>
          <w:rFonts w:ascii="Times New Roman" w:eastAsia="Times New Roman" w:hAnsi="Times New Roman" w:cs="Times New Roman"/>
          <w:sz w:val="28"/>
          <w:szCs w:val="28"/>
        </w:rPr>
        <w:t xml:space="preserve">На 1 ноября 2018 года доля протяженности автомобильных </w:t>
      </w:r>
      <w:r w:rsidRPr="008C0DB7">
        <w:rPr>
          <w:rFonts w:ascii="Times New Roman" w:eastAsia="Times New Roman" w:hAnsi="Times New Roman" w:cs="Times New Roman"/>
          <w:sz w:val="28"/>
          <w:szCs w:val="28"/>
          <w:lang w:eastAsia="ru-RU"/>
        </w:rPr>
        <w:t xml:space="preserve">дорог общего пользования местного значения Шелеховского района составляет 20,187 км, </w:t>
      </w:r>
      <w:r w:rsidRPr="008C0DB7">
        <w:rPr>
          <w:rFonts w:ascii="Times New Roman" w:eastAsia="Times New Roman" w:hAnsi="Times New Roman" w:cs="Times New Roman"/>
          <w:sz w:val="28"/>
          <w:szCs w:val="28"/>
        </w:rPr>
        <w:t>не соответствующих нормативным требованиям к транспортно-эксплуатационным показателям.</w:t>
      </w:r>
    </w:p>
    <w:p w14:paraId="04E3A332" w14:textId="77777777" w:rsidR="00253373" w:rsidRPr="008C0DB7" w:rsidRDefault="00A50D20" w:rsidP="0025337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Организация транспортного обслуживания населения</w:t>
      </w:r>
      <w:r w:rsidRPr="008C0DB7">
        <w:rPr>
          <w:rFonts w:ascii="Times New Roman" w:eastAsia="Times New Roman" w:hAnsi="Times New Roman" w:cs="Times New Roman"/>
          <w:color w:val="000000"/>
          <w:sz w:val="28"/>
          <w:szCs w:val="28"/>
          <w:lang w:eastAsia="ru-RU"/>
        </w:rPr>
        <w:t xml:space="preserve"> между поселениями в границах Шелеховского района </w:t>
      </w:r>
      <w:r w:rsidRPr="008C0DB7">
        <w:rPr>
          <w:rFonts w:ascii="Times New Roman" w:eastAsia="Times New Roman" w:hAnsi="Times New Roman" w:cs="Times New Roman"/>
          <w:sz w:val="28"/>
          <w:szCs w:val="28"/>
          <w:lang w:eastAsia="ru-RU"/>
        </w:rPr>
        <w:t>включает:</w:t>
      </w:r>
    </w:p>
    <w:p w14:paraId="2BF8706F" w14:textId="77777777" w:rsidR="00A50D20" w:rsidRPr="008C0DB7" w:rsidRDefault="00A50D20" w:rsidP="0025337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1) планирование регулярных перевозок пассажиров и багажа автомобильным транспортом;</w:t>
      </w:r>
    </w:p>
    <w:p w14:paraId="74FE1FCC"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организацию и проведение мероприятий по установлению, изменению, отмене муниципальных маршрутов регулярных перевозок;</w:t>
      </w:r>
    </w:p>
    <w:p w14:paraId="5416CE44"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ведение реестра муниципальных маршрутов регулярных перевозок Шелеховского района;</w:t>
      </w:r>
    </w:p>
    <w:p w14:paraId="09F3FBF8"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701616D5"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14:paraId="1A76DCFF"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5D08E09A"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7) осуществление иных организационных мероприятий и распорядительных действий в соответствии с действующим законодательством.</w:t>
      </w:r>
    </w:p>
    <w:p w14:paraId="389D561A" w14:textId="77777777" w:rsidR="00BC318F" w:rsidRPr="008C0DB7" w:rsidRDefault="00F7781E" w:rsidP="008344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Calibri" w:hAnsi="Times New Roman" w:cs="Times New Roman"/>
          <w:sz w:val="28"/>
          <w:szCs w:val="28"/>
        </w:rPr>
        <w:t>Обеспечение эффективного управления в сфере градостроительной деятельности направлено на реализацию и совершенствование документов территориального планирования Шелеховского района в целях обеспечения устойчивого развития территории Шелеховского района, а также приведения   рекламно-информационного пространства в соответствие с требованиями действующего законодательства.</w:t>
      </w:r>
    </w:p>
    <w:p w14:paraId="58D8A2FF" w14:textId="59B7F39F" w:rsidR="008344FC" w:rsidRPr="008C0DB7" w:rsidRDefault="00294F46" w:rsidP="008344F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CF5410" w:rsidRPr="008C0DB7">
        <w:rPr>
          <w:rFonts w:ascii="Times New Roman" w:eastAsia="Times New Roman" w:hAnsi="Times New Roman" w:cs="Times New Roman"/>
          <w:sz w:val="24"/>
          <w:szCs w:val="24"/>
          <w:lang w:eastAsia="ru-RU"/>
        </w:rPr>
        <w:t>абзацы 11-19 введены</w:t>
      </w:r>
      <w:r w:rsidRPr="008C0DB7">
        <w:rPr>
          <w:rFonts w:ascii="Times New Roman" w:eastAsia="Times New Roman" w:hAnsi="Times New Roman" w:cs="Times New Roman"/>
          <w:sz w:val="24"/>
          <w:szCs w:val="24"/>
          <w:lang w:eastAsia="ru-RU"/>
        </w:rPr>
        <w:t xml:space="preserve"> постановлени</w:t>
      </w:r>
      <w:r w:rsidR="00CF5410" w:rsidRPr="008C0DB7">
        <w:rPr>
          <w:rFonts w:ascii="Times New Roman" w:eastAsia="Times New Roman" w:hAnsi="Times New Roman" w:cs="Times New Roman"/>
          <w:sz w:val="24"/>
          <w:szCs w:val="24"/>
          <w:lang w:eastAsia="ru-RU"/>
        </w:rPr>
        <w:t>ем</w:t>
      </w:r>
      <w:r w:rsidRPr="008C0DB7">
        <w:rPr>
          <w:rFonts w:ascii="Times New Roman" w:eastAsia="Times New Roman" w:hAnsi="Times New Roman" w:cs="Times New Roman"/>
          <w:sz w:val="24"/>
          <w:szCs w:val="24"/>
          <w:lang w:eastAsia="ru-RU"/>
        </w:rPr>
        <w:t xml:space="preserve"> Администрации Шелехо</w:t>
      </w:r>
      <w:r w:rsidR="001C699B" w:rsidRPr="008C0DB7">
        <w:rPr>
          <w:rFonts w:ascii="Times New Roman" w:eastAsia="Times New Roman" w:hAnsi="Times New Roman" w:cs="Times New Roman"/>
          <w:sz w:val="24"/>
          <w:szCs w:val="24"/>
          <w:lang w:eastAsia="ru-RU"/>
        </w:rPr>
        <w:t>вского муниципального района от 22.06.2020 № 355-па</w:t>
      </w:r>
      <w:r w:rsidR="00F7781E" w:rsidRPr="008C0DB7">
        <w:rPr>
          <w:rFonts w:ascii="Times New Roman" w:eastAsia="Times New Roman" w:hAnsi="Times New Roman" w:cs="Times New Roman"/>
          <w:sz w:val="24"/>
          <w:szCs w:val="24"/>
          <w:lang w:eastAsia="ru-RU"/>
        </w:rPr>
        <w:t>, абзац 19 в ред. постановления</w:t>
      </w:r>
      <w:r w:rsidR="00327DBC"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 от 19.01.2021 № 20-па</w:t>
      </w:r>
      <w:r w:rsidR="001C699B" w:rsidRPr="008C0DB7">
        <w:rPr>
          <w:rFonts w:ascii="Times New Roman" w:eastAsia="Times New Roman" w:hAnsi="Times New Roman" w:cs="Times New Roman"/>
          <w:sz w:val="24"/>
          <w:szCs w:val="24"/>
          <w:lang w:eastAsia="ru-RU"/>
        </w:rPr>
        <w:t>)</w:t>
      </w:r>
    </w:p>
    <w:p w14:paraId="62B0F11C" w14:textId="09F1EF0D" w:rsidR="008344FC" w:rsidRPr="008C0DB7" w:rsidRDefault="008344FC" w:rsidP="008344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0DB7">
        <w:rPr>
          <w:rFonts w:ascii="Times New Roman" w:hAnsi="Times New Roman" w:cs="Times New Roman"/>
          <w:sz w:val="28"/>
          <w:szCs w:val="28"/>
        </w:rPr>
        <w:t>Деятельность по инженерно-хозяйственному и сметному сопровождению реализации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направлена на выполнение работ, оказание услуг по инженерно-сметному, хозяйственному сопровождению</w:t>
      </w:r>
      <w:r w:rsidRPr="008C0DB7">
        <w:rPr>
          <w:rFonts w:ascii="Times New Roman" w:hAnsi="Times New Roman" w:cs="Times New Roman"/>
        </w:rPr>
        <w:t xml:space="preserve"> </w:t>
      </w:r>
      <w:r w:rsidRPr="008C0DB7">
        <w:rPr>
          <w:rFonts w:ascii="Times New Roman" w:hAnsi="Times New Roman" w:cs="Times New Roman"/>
          <w:sz w:val="28"/>
          <w:szCs w:val="28"/>
        </w:rPr>
        <w:t>социальных объектов, объектов коммунальной и дорожной инфраструктуры Шелеховского района.</w:t>
      </w:r>
    </w:p>
    <w:p w14:paraId="067F5FEA" w14:textId="2087D6E5" w:rsidR="00B325D8" w:rsidRPr="008C0DB7" w:rsidRDefault="00B325D8" w:rsidP="00B325D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(абзац 20 введен постановлением Администрации Шелеховского муниципального района </w:t>
      </w:r>
      <w:r w:rsidR="005377BC"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sz w:val="24"/>
          <w:szCs w:val="24"/>
          <w:lang w:eastAsia="ru-RU"/>
        </w:rPr>
        <w:t>)</w:t>
      </w:r>
    </w:p>
    <w:p w14:paraId="6A0E29A6" w14:textId="77777777" w:rsidR="008344FC" w:rsidRPr="008C0DB7" w:rsidRDefault="008344FC"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C68F08" w14:textId="77777777" w:rsidR="00294F46" w:rsidRPr="008C0DB7" w:rsidRDefault="00294F46" w:rsidP="00294F46">
      <w:pPr>
        <w:widowControl w:val="0"/>
        <w:shd w:val="clear" w:color="auto" w:fill="FFFFFF"/>
        <w:autoSpaceDE w:val="0"/>
        <w:autoSpaceDN w:val="0"/>
        <w:adjustRightInd w:val="0"/>
        <w:spacing w:after="0" w:line="240" w:lineRule="auto"/>
        <w:ind w:left="993"/>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муниципальной программы</w:t>
      </w:r>
    </w:p>
    <w:p w14:paraId="786A10C0" w14:textId="77777777" w:rsidR="001279C2" w:rsidRPr="008C0DB7" w:rsidRDefault="00CF5410" w:rsidP="001279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327DBC"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w:t>
      </w:r>
    </w:p>
    <w:p w14:paraId="181196B4" w14:textId="73F945F8" w:rsidR="00CF5410" w:rsidRPr="008C0DB7" w:rsidRDefault="00CF5410" w:rsidP="001279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4"/>
          <w:lang w:eastAsia="zh-CN"/>
        </w:rPr>
        <w:t>от 22.06.2020 № 355-па</w:t>
      </w:r>
      <w:r w:rsidR="00327DBC" w:rsidRPr="008C0DB7">
        <w:rPr>
          <w:rFonts w:ascii="Times New Roman" w:eastAsia="Times New Roman" w:hAnsi="Times New Roman" w:cs="Times New Roman"/>
          <w:kern w:val="2"/>
          <w:sz w:val="24"/>
          <w:szCs w:val="24"/>
          <w:lang w:eastAsia="zh-CN"/>
        </w:rPr>
        <w:t>, от 19.01.2021 № 20-па</w:t>
      </w:r>
      <w:r w:rsidR="00B325D8" w:rsidRPr="008C0DB7">
        <w:rPr>
          <w:rFonts w:ascii="Times New Roman" w:eastAsia="Times New Roman" w:hAnsi="Times New Roman" w:cs="Times New Roman"/>
          <w:kern w:val="2"/>
          <w:sz w:val="24"/>
          <w:szCs w:val="24"/>
          <w:lang w:eastAsia="zh-CN"/>
        </w:rPr>
        <w:t xml:space="preserve">, </w:t>
      </w:r>
      <w:r w:rsidR="005377BC"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kern w:val="2"/>
          <w:sz w:val="24"/>
          <w:szCs w:val="24"/>
          <w:lang w:eastAsia="zh-CN"/>
        </w:rPr>
        <w:t>)</w:t>
      </w:r>
    </w:p>
    <w:p w14:paraId="75CF4217" w14:textId="77777777" w:rsidR="00294F46" w:rsidRPr="008C0DB7" w:rsidRDefault="00294F46" w:rsidP="00294F46">
      <w:pPr>
        <w:widowControl w:val="0"/>
        <w:shd w:val="clear" w:color="auto" w:fill="FFFFFF"/>
        <w:autoSpaceDE w:val="0"/>
        <w:autoSpaceDN w:val="0"/>
        <w:adjustRightInd w:val="0"/>
        <w:spacing w:after="0" w:line="240" w:lineRule="auto"/>
        <w:ind w:left="993"/>
        <w:outlineLvl w:val="1"/>
        <w:rPr>
          <w:rFonts w:ascii="Times New Roman" w:eastAsia="Times New Roman" w:hAnsi="Times New Roman" w:cs="Times New Roman"/>
          <w:sz w:val="28"/>
          <w:szCs w:val="28"/>
          <w:lang w:eastAsia="ru-RU"/>
        </w:rPr>
      </w:pPr>
    </w:p>
    <w:p w14:paraId="2B27703B" w14:textId="77777777" w:rsidR="00327DBC" w:rsidRPr="008C0DB7" w:rsidRDefault="00327DBC" w:rsidP="00327DB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Целью муниципальной программы является осуществление устойчивого развития градостроительной деятельности, реализация коммунальной, транспортной инфраструктур Шелеховского района.</w:t>
      </w:r>
    </w:p>
    <w:p w14:paraId="23095549" w14:textId="77777777" w:rsidR="00327DBC" w:rsidRPr="008C0DB7" w:rsidRDefault="00327DBC"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 xml:space="preserve">в ред. постановления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19.01.2021 № 20-па)</w:t>
      </w:r>
    </w:p>
    <w:p w14:paraId="3819A0CB" w14:textId="77777777" w:rsidR="00294F46" w:rsidRPr="008C0DB7" w:rsidRDefault="00294F46" w:rsidP="00294F4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достижения цели необходимо выполнение следующих задач:</w:t>
      </w:r>
    </w:p>
    <w:p w14:paraId="4A3A6C54" w14:textId="77777777" w:rsidR="00294F46" w:rsidRPr="008C0DB7" w:rsidRDefault="00294F46" w:rsidP="006A576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Повышение надежности объектов теплоснабжения, коммунальной инфраструктуры, находящихся в муниципальной собственности Шелеховского района.</w:t>
      </w:r>
    </w:p>
    <w:p w14:paraId="3E5AB186" w14:textId="77777777" w:rsidR="00294F46" w:rsidRPr="008C0DB7" w:rsidRDefault="00294F46" w:rsidP="006A576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Предотвращение вредного воздействия отходов на здоровье человека и окружающую среду на территории Шелеховского района.</w:t>
      </w:r>
    </w:p>
    <w:p w14:paraId="385947CF" w14:textId="77777777" w:rsidR="00294F46" w:rsidRPr="008C0DB7" w:rsidRDefault="00294F46" w:rsidP="006A576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bCs/>
          <w:iCs/>
          <w:color w:val="000000"/>
          <w:sz w:val="28"/>
          <w:szCs w:val="28"/>
          <w:lang w:eastAsia="ru-RU"/>
        </w:rPr>
        <w:t>Стимулирование энергосбережения и повышение энергетической эффективности Шелеховского района.</w:t>
      </w:r>
    </w:p>
    <w:p w14:paraId="542499C7" w14:textId="77777777" w:rsidR="00294F46" w:rsidRPr="008C0DB7" w:rsidRDefault="00294F46" w:rsidP="006A576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Сохранение и развитие автомобильных дорог общего пользования местного значения Шелеховского района.</w:t>
      </w:r>
    </w:p>
    <w:p w14:paraId="1B2C4F5F" w14:textId="77777777" w:rsidR="00294F46" w:rsidRPr="008C0DB7" w:rsidRDefault="00294F46" w:rsidP="006A576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0DEDAE74" w14:textId="77777777" w:rsidR="00327DBC" w:rsidRPr="008C0DB7" w:rsidRDefault="00327DBC" w:rsidP="006A576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Обеспечение устойчивого развития территории Шелеховского района.</w:t>
      </w:r>
    </w:p>
    <w:p w14:paraId="724A61CB" w14:textId="77777777" w:rsidR="00327DBC" w:rsidRPr="008C0DB7" w:rsidRDefault="00327DBC" w:rsidP="00B325D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Создание условий для обеспечения деятельности Управления территориального развития и обустройства.</w:t>
      </w:r>
    </w:p>
    <w:p w14:paraId="2A9697CB" w14:textId="13529A23" w:rsidR="00327DBC" w:rsidRPr="008C0DB7" w:rsidRDefault="00327DBC" w:rsidP="00327DBC">
      <w:pPr>
        <w:autoSpaceDE w:val="0"/>
        <w:autoSpaceDN w:val="0"/>
        <w:adjustRightInd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lang w:eastAsia="zh-CN"/>
        </w:rPr>
        <w:t>(</w:t>
      </w:r>
      <w:proofErr w:type="spellStart"/>
      <w:r w:rsidRPr="008C0DB7">
        <w:rPr>
          <w:rFonts w:ascii="Times New Roman" w:eastAsia="Times New Roman" w:hAnsi="Times New Roman" w:cs="Times New Roman"/>
          <w:kern w:val="2"/>
          <w:lang w:eastAsia="zh-CN"/>
        </w:rPr>
        <w:t>пп</w:t>
      </w:r>
      <w:proofErr w:type="spellEnd"/>
      <w:r w:rsidRPr="008C0DB7">
        <w:rPr>
          <w:rFonts w:ascii="Times New Roman" w:eastAsia="Times New Roman" w:hAnsi="Times New Roman" w:cs="Times New Roman"/>
          <w:kern w:val="2"/>
          <w:lang w:eastAsia="zh-CN"/>
        </w:rPr>
        <w:t>. 6,</w:t>
      </w:r>
      <w:r w:rsidR="00131781">
        <w:rPr>
          <w:rFonts w:ascii="Times New Roman" w:eastAsia="Times New Roman" w:hAnsi="Times New Roman" w:cs="Times New Roman"/>
          <w:kern w:val="2"/>
          <w:lang w:eastAsia="zh-CN"/>
        </w:rPr>
        <w:t xml:space="preserve"> </w:t>
      </w:r>
      <w:r w:rsidRPr="008C0DB7">
        <w:rPr>
          <w:rFonts w:ascii="Times New Roman" w:eastAsia="Times New Roman" w:hAnsi="Times New Roman" w:cs="Times New Roman"/>
          <w:kern w:val="2"/>
          <w:lang w:eastAsia="zh-CN"/>
        </w:rPr>
        <w:t xml:space="preserve">7 введены постановлением Администрации Шелеховского муниципального района </w:t>
      </w:r>
      <w:r w:rsidRPr="008C0DB7">
        <w:rPr>
          <w:rFonts w:ascii="Times New Roman" w:eastAsia="Times New Roman" w:hAnsi="Times New Roman" w:cs="Times New Roman"/>
          <w:kern w:val="2"/>
          <w:sz w:val="24"/>
          <w:szCs w:val="20"/>
          <w:lang w:eastAsia="zh-CN"/>
        </w:rPr>
        <w:t>от 19.01.2021 № 20-па)</w:t>
      </w:r>
    </w:p>
    <w:p w14:paraId="7794971F" w14:textId="6A732157" w:rsidR="00B325D8" w:rsidRPr="008C0DB7" w:rsidRDefault="00B325D8" w:rsidP="00B325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0DB7">
        <w:rPr>
          <w:rFonts w:ascii="Times New Roman" w:eastAsia="Times New Roman" w:hAnsi="Times New Roman" w:cs="Times New Roman"/>
          <w:kern w:val="2"/>
          <w:sz w:val="28"/>
          <w:szCs w:val="28"/>
          <w:lang w:eastAsia="zh-CN"/>
        </w:rPr>
        <w:t xml:space="preserve">8. </w:t>
      </w:r>
      <w:r w:rsidRPr="008C0DB7">
        <w:rPr>
          <w:rFonts w:ascii="Times New Roman" w:hAnsi="Times New Roman" w:cs="Times New Roman"/>
          <w:color w:val="000000" w:themeColor="text1"/>
          <w:sz w:val="28"/>
          <w:szCs w:val="28"/>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75FFE8FA" w14:textId="47E9E507" w:rsidR="00B325D8" w:rsidRDefault="00B325D8" w:rsidP="00B325D8">
      <w:pPr>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kern w:val="2"/>
          <w:sz w:val="24"/>
          <w:szCs w:val="24"/>
          <w:lang w:eastAsia="zh-CN"/>
        </w:rPr>
        <w:t xml:space="preserve">(п.8 введен постановлением Администрации Шелеховского муниципального района </w:t>
      </w:r>
      <w:r w:rsidR="005377BC" w:rsidRPr="008C0DB7">
        <w:rPr>
          <w:rFonts w:ascii="Times New Roman" w:eastAsia="Times New Roman" w:hAnsi="Times New Roman" w:cs="Times New Roman"/>
          <w:kern w:val="2"/>
          <w:sz w:val="24"/>
          <w:szCs w:val="24"/>
          <w:lang w:eastAsia="zh-CN"/>
        </w:rPr>
        <w:t>от 15.11.2021 № 606-па</w:t>
      </w:r>
      <w:r w:rsidRPr="008C0DB7">
        <w:rPr>
          <w:rFonts w:ascii="Times New Roman" w:eastAsia="Times New Roman" w:hAnsi="Times New Roman" w:cs="Times New Roman"/>
          <w:kern w:val="2"/>
          <w:sz w:val="24"/>
          <w:szCs w:val="24"/>
          <w:lang w:eastAsia="zh-CN"/>
        </w:rPr>
        <w:t>)</w:t>
      </w:r>
    </w:p>
    <w:p w14:paraId="73040EB0" w14:textId="77777777" w:rsidR="00CF588F" w:rsidRPr="008C0DB7" w:rsidRDefault="00CF588F" w:rsidP="00B325D8">
      <w:pPr>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p>
    <w:p w14:paraId="6E4A01B6" w14:textId="77777777" w:rsidR="00BC318F" w:rsidRPr="008C0DB7" w:rsidRDefault="00BC318F" w:rsidP="00CF58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Обоснование выделения подпрограмм</w:t>
      </w:r>
    </w:p>
    <w:p w14:paraId="2830A173" w14:textId="475F66CA" w:rsidR="00327DBC" w:rsidRPr="008C0DB7" w:rsidRDefault="00327DBC" w:rsidP="00CF58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B325D8"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w:t>
      </w:r>
    </w:p>
    <w:p w14:paraId="6CAE75D7" w14:textId="29206023" w:rsidR="00327DBC" w:rsidRPr="008C0DB7" w:rsidRDefault="00327DBC" w:rsidP="00CF58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kern w:val="2"/>
          <w:sz w:val="24"/>
          <w:szCs w:val="24"/>
          <w:lang w:eastAsia="zh-CN"/>
        </w:rPr>
        <w:t>от 19.01.2021 № 20-па</w:t>
      </w:r>
      <w:r w:rsidR="00B325D8" w:rsidRPr="008C0DB7">
        <w:rPr>
          <w:rFonts w:ascii="Times New Roman" w:eastAsia="Times New Roman" w:hAnsi="Times New Roman" w:cs="Times New Roman"/>
          <w:kern w:val="2"/>
          <w:sz w:val="24"/>
          <w:szCs w:val="24"/>
          <w:lang w:eastAsia="zh-CN"/>
        </w:rPr>
        <w:t xml:space="preserve">, </w:t>
      </w:r>
      <w:r w:rsidR="005377BC" w:rsidRPr="008C0DB7">
        <w:rPr>
          <w:rFonts w:ascii="Times New Roman" w:eastAsia="Times New Roman" w:hAnsi="Times New Roman" w:cs="Times New Roman"/>
          <w:kern w:val="2"/>
          <w:sz w:val="24"/>
          <w:szCs w:val="20"/>
          <w:lang w:eastAsia="zh-CN"/>
        </w:rPr>
        <w:t>от 15.11.2021 № 606-па</w:t>
      </w:r>
      <w:r w:rsidR="00991F9B">
        <w:rPr>
          <w:rFonts w:ascii="Times New Roman" w:eastAsia="Times New Roman" w:hAnsi="Times New Roman" w:cs="Times New Roman"/>
          <w:kern w:val="2"/>
          <w:sz w:val="24"/>
          <w:szCs w:val="20"/>
          <w:lang w:eastAsia="zh-CN"/>
        </w:rPr>
        <w:t>, от 18.11.2022 № 687-па</w:t>
      </w:r>
      <w:r w:rsidRPr="008C0DB7">
        <w:rPr>
          <w:rFonts w:ascii="Times New Roman" w:eastAsia="Times New Roman" w:hAnsi="Times New Roman" w:cs="Times New Roman"/>
          <w:kern w:val="2"/>
          <w:sz w:val="24"/>
          <w:szCs w:val="24"/>
          <w:lang w:eastAsia="zh-CN"/>
        </w:rPr>
        <w:t>)</w:t>
      </w:r>
    </w:p>
    <w:p w14:paraId="7BEBBABA" w14:textId="77777777" w:rsidR="00327DBC" w:rsidRPr="008C0DB7" w:rsidRDefault="00327DBC" w:rsidP="00327D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D677B11" w14:textId="319E2ABE" w:rsidR="00327DBC" w:rsidRPr="00991F9B" w:rsidRDefault="00991F9B"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F9B">
        <w:rPr>
          <w:rFonts w:ascii="Times New Roman" w:hAnsi="Times New Roman" w:cs="Times New Roman"/>
          <w:sz w:val="28"/>
          <w:szCs w:val="28"/>
        </w:rPr>
        <w:t>Для достижения заявленных целей и решения поставленных задач в рамках муниципальной программы предусмотрена реализация восьми подпрограмм.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по реализации градостроительной, жилищной политики и экологии на территории Шелеховского района и в максимальной степени будут способствовать достижению целей и конечных результатов муниципальной программы</w:t>
      </w:r>
      <w:r w:rsidR="00327DBC" w:rsidRPr="00991F9B">
        <w:rPr>
          <w:rFonts w:ascii="Times New Roman" w:eastAsia="Times New Roman" w:hAnsi="Times New Roman" w:cs="Times New Roman"/>
          <w:sz w:val="28"/>
          <w:szCs w:val="28"/>
          <w:lang w:eastAsia="ru-RU"/>
        </w:rPr>
        <w:t>.</w:t>
      </w:r>
    </w:p>
    <w:p w14:paraId="25E8FAA4" w14:textId="3C5CB547" w:rsidR="00BC318F" w:rsidRPr="008C0DB7" w:rsidRDefault="00327DBC" w:rsidP="008136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991F9B">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19.01.2021 № 20-па</w:t>
      </w:r>
      <w:r w:rsidR="00991F9B">
        <w:rPr>
          <w:rFonts w:ascii="Times New Roman" w:eastAsia="Times New Roman" w:hAnsi="Times New Roman" w:cs="Times New Roman"/>
          <w:kern w:val="2"/>
          <w:sz w:val="24"/>
          <w:szCs w:val="24"/>
          <w:lang w:eastAsia="zh-CN"/>
        </w:rPr>
        <w:t>, от 18.11.2022 № 687-па</w:t>
      </w:r>
      <w:r w:rsidRPr="008C0DB7">
        <w:rPr>
          <w:rFonts w:ascii="Times New Roman" w:eastAsia="Times New Roman" w:hAnsi="Times New Roman" w:cs="Times New Roman"/>
          <w:kern w:val="2"/>
          <w:sz w:val="24"/>
          <w:szCs w:val="24"/>
          <w:lang w:eastAsia="zh-CN"/>
        </w:rPr>
        <w:t>)</w:t>
      </w:r>
    </w:p>
    <w:p w14:paraId="75E439A5"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1 «</w:t>
      </w:r>
      <w:r w:rsidR="00B944A0" w:rsidRPr="008C0DB7">
        <w:rPr>
          <w:rFonts w:ascii="Times New Roman" w:eastAsia="Times New Roman" w:hAnsi="Times New Roman" w:cs="Times New Roman"/>
          <w:sz w:val="28"/>
          <w:szCs w:val="28"/>
          <w:lang w:eastAsia="ru-RU"/>
        </w:rPr>
        <w:t xml:space="preserve">Модернизация и подготовка к отопительному периоду </w:t>
      </w:r>
      <w:r w:rsidR="00B944A0" w:rsidRPr="008C0DB7">
        <w:rPr>
          <w:rFonts w:ascii="Times New Roman" w:eastAsia="Times New Roman" w:hAnsi="Times New Roman" w:cs="Times New Roman"/>
          <w:sz w:val="28"/>
          <w:szCs w:val="28"/>
          <w:lang w:eastAsia="ru-RU"/>
        </w:rPr>
        <w:lastRenderedPageBreak/>
        <w:t>объектов коммунальной инфраструктуры, находящейся в муниципальной собственности Шелеховского района</w:t>
      </w:r>
      <w:r w:rsidRPr="008C0DB7">
        <w:rPr>
          <w:rFonts w:ascii="Times New Roman" w:eastAsia="Times New Roman" w:hAnsi="Times New Roman" w:cs="Times New Roman"/>
          <w:sz w:val="28"/>
          <w:szCs w:val="28"/>
          <w:lang w:eastAsia="ru-RU"/>
        </w:rPr>
        <w:t>» обусловлена необходимостью предупреждения ситуаций, которые могут привести к нарушениям функционирования систем жизнеобеспечения населения на территории сельских поселений Шелеховского района в период прохождения отопительных сезонов, предотвращения критического уровня износа объектов коммунальной инфраструктуры Шелеховского района, повышения надежности предоставления коммунальных услуг потребителям требуемого объема и качества.</w:t>
      </w:r>
    </w:p>
    <w:p w14:paraId="4F846780" w14:textId="4349DDD7" w:rsidR="00B944A0" w:rsidRPr="008C0DB7" w:rsidRDefault="00B944A0" w:rsidP="00B944A0">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w:t>
      </w:r>
      <w:r w:rsidR="008555DE" w:rsidRPr="008C0DB7">
        <w:rPr>
          <w:rFonts w:ascii="Times New Roman" w:eastAsia="Times New Roman" w:hAnsi="Times New Roman" w:cs="Times New Roman"/>
          <w:kern w:val="2"/>
          <w:sz w:val="24"/>
          <w:szCs w:val="20"/>
          <w:lang w:eastAsia="zh-CN"/>
        </w:rPr>
        <w:t>от 27.01.2020</w:t>
      </w:r>
      <w:r w:rsidR="00CF588F">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 xml:space="preserve"> № 43-па)</w:t>
      </w:r>
    </w:p>
    <w:p w14:paraId="1D057D21" w14:textId="6E2D8707" w:rsidR="00991F9B" w:rsidRDefault="00991F9B"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F9B">
        <w:rPr>
          <w:rFonts w:ascii="Times New Roman" w:eastAsia="Times New Roman" w:hAnsi="Times New Roman" w:cs="Times New Roman"/>
          <w:sz w:val="28"/>
          <w:szCs w:val="28"/>
          <w:lang w:eastAsia="ru-RU"/>
        </w:rPr>
        <w:t>Подпрограмма 2 «Предотвращение и снижение негативного воздействия хозяйственной и иной деятельности на окружающую среду» направлена на сокращение мест несанкционированного размещения твердых коммунальных отходов на территории Шелеховского района.</w:t>
      </w:r>
    </w:p>
    <w:p w14:paraId="57908485" w14:textId="32A90013" w:rsidR="00991F9B" w:rsidRPr="008C0DB7" w:rsidRDefault="00991F9B" w:rsidP="00991F9B">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18</w:t>
      </w:r>
      <w:r w:rsidRPr="008C0DB7">
        <w:rPr>
          <w:rFonts w:ascii="Times New Roman" w:eastAsia="Times New Roman" w:hAnsi="Times New Roman" w:cs="Times New Roman"/>
          <w:kern w:val="2"/>
          <w:sz w:val="24"/>
          <w:szCs w:val="20"/>
          <w:lang w:eastAsia="zh-CN"/>
        </w:rPr>
        <w:t>.</w:t>
      </w:r>
      <w:r>
        <w:rPr>
          <w:rFonts w:ascii="Times New Roman" w:eastAsia="Times New Roman" w:hAnsi="Times New Roman" w:cs="Times New Roman"/>
          <w:kern w:val="2"/>
          <w:sz w:val="24"/>
          <w:szCs w:val="20"/>
          <w:lang w:eastAsia="zh-CN"/>
        </w:rPr>
        <w:t>1</w:t>
      </w:r>
      <w:r w:rsidRPr="008C0DB7">
        <w:rPr>
          <w:rFonts w:ascii="Times New Roman" w:eastAsia="Times New Roman" w:hAnsi="Times New Roman" w:cs="Times New Roman"/>
          <w:kern w:val="2"/>
          <w:sz w:val="24"/>
          <w:szCs w:val="20"/>
          <w:lang w:eastAsia="zh-CN"/>
        </w:rPr>
        <w:t>1.202</w:t>
      </w:r>
      <w:r>
        <w:rPr>
          <w:rFonts w:ascii="Times New Roman" w:eastAsia="Times New Roman" w:hAnsi="Times New Roman" w:cs="Times New Roman"/>
          <w:kern w:val="2"/>
          <w:sz w:val="24"/>
          <w:szCs w:val="20"/>
          <w:lang w:eastAsia="zh-CN"/>
        </w:rPr>
        <w:t xml:space="preserve">2      </w:t>
      </w:r>
      <w:r w:rsidRPr="008C0DB7">
        <w:rPr>
          <w:rFonts w:ascii="Times New Roman" w:eastAsia="Times New Roman" w:hAnsi="Times New Roman" w:cs="Times New Roman"/>
          <w:kern w:val="2"/>
          <w:sz w:val="24"/>
          <w:szCs w:val="20"/>
          <w:lang w:eastAsia="zh-CN"/>
        </w:rPr>
        <w:t xml:space="preserve"> № </w:t>
      </w:r>
      <w:r>
        <w:rPr>
          <w:rFonts w:ascii="Times New Roman" w:eastAsia="Times New Roman" w:hAnsi="Times New Roman" w:cs="Times New Roman"/>
          <w:kern w:val="2"/>
          <w:sz w:val="24"/>
          <w:szCs w:val="20"/>
          <w:lang w:eastAsia="zh-CN"/>
        </w:rPr>
        <w:t>687</w:t>
      </w:r>
      <w:r w:rsidRPr="008C0DB7">
        <w:rPr>
          <w:rFonts w:ascii="Times New Roman" w:eastAsia="Times New Roman" w:hAnsi="Times New Roman" w:cs="Times New Roman"/>
          <w:kern w:val="2"/>
          <w:sz w:val="24"/>
          <w:szCs w:val="20"/>
          <w:lang w:eastAsia="zh-CN"/>
        </w:rPr>
        <w:t>-па)</w:t>
      </w:r>
    </w:p>
    <w:p w14:paraId="406DD0F3" w14:textId="075683A8"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3 «Энергосбережение и повышение энергетической эффективности объектов Шелеховского района» в первую очередь направлена на оптимизацию расходов бюджета Шелеховского района при обеспечении энергетическими ресурсами муниципальных учреждений, повышение уровня оснащенности приборами учета используемых энергетических ресурсов, повышение количества случаев использования объектов, имеющих высокую энергетическую эффективность.</w:t>
      </w:r>
    </w:p>
    <w:p w14:paraId="4FF5C488" w14:textId="77777777" w:rsidR="00BC318F" w:rsidRPr="008C0DB7" w:rsidRDefault="00BC318F" w:rsidP="008345DE">
      <w:pPr>
        <w:spacing w:after="0" w:line="240" w:lineRule="auto"/>
        <w:ind w:firstLine="709"/>
        <w:jc w:val="both"/>
        <w:rPr>
          <w:rFonts w:ascii="Times New Roman" w:eastAsia="Times New Roman" w:hAnsi="Times New Roman" w:cs="Times New Roman"/>
          <w:color w:val="000000"/>
          <w:sz w:val="28"/>
          <w:szCs w:val="28"/>
        </w:rPr>
      </w:pPr>
      <w:r w:rsidRPr="008C0DB7">
        <w:rPr>
          <w:rFonts w:ascii="Times New Roman" w:eastAsia="Times New Roman" w:hAnsi="Times New Roman" w:cs="Times New Roman"/>
          <w:sz w:val="28"/>
          <w:szCs w:val="28"/>
          <w:lang w:eastAsia="ru-RU"/>
        </w:rPr>
        <w:t xml:space="preserve">Подпрограмма 4 «Ремонт и содержание автомобильных дорог общего пользования местного значения Шелеховского района» </w:t>
      </w:r>
      <w:r w:rsidRPr="008C0DB7">
        <w:rPr>
          <w:rFonts w:ascii="Times New Roman" w:eastAsia="Times New Roman" w:hAnsi="Times New Roman" w:cs="Times New Roman"/>
          <w:color w:val="000000"/>
          <w:sz w:val="28"/>
          <w:szCs w:val="28"/>
        </w:rPr>
        <w:t>направлена на увеличение протяженности автомобильных дорог общего пользования местного значения, соответствующих нормативным требованиям, повышению безопасности дорожного движения.</w:t>
      </w:r>
    </w:p>
    <w:p w14:paraId="22816F79" w14:textId="77777777" w:rsidR="00294F46" w:rsidRPr="008C0DB7" w:rsidRDefault="00294F46" w:rsidP="008345DE">
      <w:pPr>
        <w:spacing w:after="0" w:line="240" w:lineRule="auto"/>
        <w:ind w:firstLine="709"/>
        <w:jc w:val="both"/>
        <w:rPr>
          <w:rFonts w:ascii="Times New Roman" w:hAnsi="Times New Roman" w:cs="Times New Roman"/>
          <w:color w:val="000000"/>
          <w:sz w:val="28"/>
          <w:szCs w:val="28"/>
        </w:rPr>
      </w:pPr>
      <w:r w:rsidRPr="008C0DB7">
        <w:rPr>
          <w:rFonts w:ascii="Times New Roman" w:hAnsi="Times New Roman" w:cs="Times New Roman"/>
          <w:color w:val="000000"/>
          <w:sz w:val="28"/>
          <w:szCs w:val="28"/>
        </w:rPr>
        <w:t>Подпрограмма 5 «</w:t>
      </w:r>
      <w:r w:rsidRPr="008C0DB7">
        <w:rPr>
          <w:rFonts w:ascii="Times New Roman" w:eastAsia="Calibri" w:hAnsi="Times New Roman" w:cs="Times New Roman"/>
          <w:color w:val="000000"/>
          <w:sz w:val="28"/>
          <w:szCs w:val="28"/>
        </w:rPr>
        <w:t>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r w:rsidRPr="008C0DB7">
        <w:rPr>
          <w:rFonts w:ascii="Times New Roman" w:eastAsia="Calibri" w:hAnsi="Times New Roman" w:cs="Times New Roman"/>
          <w:bCs/>
          <w:color w:val="000000"/>
          <w:sz w:val="28"/>
          <w:szCs w:val="28"/>
        </w:rPr>
        <w:t xml:space="preserve">» направлена на </w:t>
      </w:r>
      <w:r w:rsidRPr="008C0DB7">
        <w:rPr>
          <w:rFonts w:ascii="Times New Roman" w:hAnsi="Times New Roman" w:cs="Times New Roman"/>
          <w:color w:val="000000"/>
          <w:sz w:val="28"/>
          <w:szCs w:val="28"/>
        </w:rPr>
        <w:t>удовлетворение потребностей населения в услугах по перевозке пассажиров и багажа автомобильным транспортом между поселениями в границах Шелеховского района.</w:t>
      </w:r>
    </w:p>
    <w:p w14:paraId="5A9E352B" w14:textId="77777777" w:rsidR="00462528" w:rsidRPr="008C0DB7" w:rsidRDefault="00294F46" w:rsidP="004625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CF5410" w:rsidRPr="008C0DB7">
        <w:rPr>
          <w:rFonts w:ascii="Times New Roman" w:eastAsia="Times New Roman" w:hAnsi="Times New Roman" w:cs="Times New Roman"/>
          <w:sz w:val="24"/>
          <w:szCs w:val="24"/>
          <w:lang w:eastAsia="ru-RU"/>
        </w:rPr>
        <w:t>абзац введен</w:t>
      </w:r>
      <w:r w:rsidRPr="008C0DB7">
        <w:rPr>
          <w:rFonts w:ascii="Times New Roman" w:eastAsia="Times New Roman" w:hAnsi="Times New Roman" w:cs="Times New Roman"/>
          <w:sz w:val="24"/>
          <w:szCs w:val="24"/>
          <w:lang w:eastAsia="ru-RU"/>
        </w:rPr>
        <w:t xml:space="preserve"> постановлени</w:t>
      </w:r>
      <w:r w:rsidR="00CF5410" w:rsidRPr="008C0DB7">
        <w:rPr>
          <w:rFonts w:ascii="Times New Roman" w:eastAsia="Times New Roman" w:hAnsi="Times New Roman" w:cs="Times New Roman"/>
          <w:sz w:val="24"/>
          <w:szCs w:val="24"/>
          <w:lang w:eastAsia="ru-RU"/>
        </w:rPr>
        <w:t>ем</w:t>
      </w:r>
      <w:r w:rsidRPr="008C0DB7">
        <w:rPr>
          <w:rFonts w:ascii="Times New Roman" w:eastAsia="Times New Roman" w:hAnsi="Times New Roman" w:cs="Times New Roman"/>
          <w:sz w:val="24"/>
          <w:szCs w:val="24"/>
          <w:lang w:eastAsia="ru-RU"/>
        </w:rPr>
        <w:t xml:space="preserve"> Администрации Шелехо</w:t>
      </w:r>
      <w:r w:rsidR="001C699B" w:rsidRPr="008C0DB7">
        <w:rPr>
          <w:rFonts w:ascii="Times New Roman" w:eastAsia="Times New Roman" w:hAnsi="Times New Roman" w:cs="Times New Roman"/>
          <w:sz w:val="24"/>
          <w:szCs w:val="24"/>
          <w:lang w:eastAsia="ru-RU"/>
        </w:rPr>
        <w:t>вского муниципального района от 22.06.2020 № 355-па)</w:t>
      </w:r>
    </w:p>
    <w:p w14:paraId="026AA604" w14:textId="77777777" w:rsidR="00462528" w:rsidRPr="008C0DB7" w:rsidRDefault="00462528" w:rsidP="0046252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Times New Roman" w:hAnsi="Times New Roman" w:cs="Times New Roman"/>
          <w:sz w:val="28"/>
          <w:szCs w:val="28"/>
          <w:lang w:eastAsia="ru-RU"/>
        </w:rPr>
        <w:t>Подпрограмма 6</w:t>
      </w:r>
      <w:r w:rsidRPr="008C0DB7">
        <w:rPr>
          <w:rFonts w:ascii="Times New Roman" w:eastAsia="Calibri" w:hAnsi="Times New Roman" w:cs="Times New Roman"/>
          <w:sz w:val="28"/>
          <w:szCs w:val="28"/>
        </w:rPr>
        <w:t xml:space="preserve"> «Обеспечение градостроительной деятельности</w:t>
      </w:r>
      <w:r w:rsidRPr="008C0DB7">
        <w:rPr>
          <w:rFonts w:ascii="Times New Roman" w:eastAsia="Calibri" w:hAnsi="Times New Roman" w:cs="Times New Roman"/>
          <w:bCs/>
          <w:sz w:val="28"/>
          <w:szCs w:val="28"/>
        </w:rPr>
        <w:t xml:space="preserve">» </w:t>
      </w:r>
      <w:r w:rsidRPr="008C0DB7">
        <w:rPr>
          <w:rFonts w:ascii="Times New Roman" w:eastAsia="Calibri" w:hAnsi="Times New Roman" w:cs="Times New Roman"/>
          <w:sz w:val="28"/>
          <w:szCs w:val="28"/>
        </w:rPr>
        <w:t>направлена на обеспечение устойчивого развития территории Шелеховского района, посредством корректировки, действующей на территории Шелеховского района схемы территориального планирования, с целью ее актуализации, а также обеспечение размещения рекламной конструкции в соответствии с действующим законодательством.</w:t>
      </w:r>
    </w:p>
    <w:p w14:paraId="506F9070" w14:textId="77777777" w:rsidR="00462528" w:rsidRPr="008C0DB7" w:rsidRDefault="00462528" w:rsidP="00462528">
      <w:pPr>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color w:val="000000"/>
          <w:sz w:val="28"/>
          <w:szCs w:val="28"/>
        </w:rPr>
        <w:t>Подпрограмма 7 «Обеспечение деятельности Управления территориального развития и обустройства</w:t>
      </w:r>
      <w:r w:rsidRPr="008C0DB7">
        <w:rPr>
          <w:rFonts w:ascii="Times New Roman" w:eastAsia="Calibri" w:hAnsi="Times New Roman" w:cs="Times New Roman"/>
          <w:bCs/>
          <w:color w:val="000000"/>
          <w:sz w:val="28"/>
          <w:szCs w:val="28"/>
        </w:rPr>
        <w:t xml:space="preserve">» направлена на </w:t>
      </w:r>
      <w:r w:rsidRPr="008C0DB7">
        <w:rPr>
          <w:rFonts w:ascii="Times New Roman" w:eastAsia="Calibri" w:hAnsi="Times New Roman" w:cs="Times New Roman"/>
          <w:sz w:val="28"/>
          <w:szCs w:val="28"/>
        </w:rPr>
        <w:t xml:space="preserve">создание условий для </w:t>
      </w:r>
      <w:r w:rsidRPr="008C0DB7">
        <w:rPr>
          <w:rFonts w:ascii="Times New Roman" w:eastAsia="Calibri" w:hAnsi="Times New Roman" w:cs="Times New Roman"/>
          <w:sz w:val="28"/>
          <w:szCs w:val="28"/>
        </w:rPr>
        <w:lastRenderedPageBreak/>
        <w:t>обеспечения деятельности Управления территориального развития и обустройства.</w:t>
      </w:r>
    </w:p>
    <w:p w14:paraId="6305003D" w14:textId="13A225AD" w:rsidR="00462528" w:rsidRPr="008C0DB7" w:rsidRDefault="00462528" w:rsidP="004625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(абзацы 7-8 введены постановлением Администрации Шелеховского муниципального района от 19.01.2021 № 20-па)</w:t>
      </w:r>
    </w:p>
    <w:p w14:paraId="4E8C18E4" w14:textId="5501908B" w:rsidR="00B325D8" w:rsidRPr="008C0DB7" w:rsidRDefault="00B325D8" w:rsidP="00B325D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color w:val="000000"/>
          <w:sz w:val="28"/>
          <w:szCs w:val="28"/>
        </w:rPr>
        <w:t>Подпрограмма 8 «Обеспечение развития и функционирования объектов социальной, коммунальной и транспортной инфраструктуры Шелеховского района</w:t>
      </w:r>
      <w:r w:rsidRPr="008C0DB7">
        <w:rPr>
          <w:rFonts w:ascii="Times New Roman" w:eastAsia="Calibri" w:hAnsi="Times New Roman" w:cs="Times New Roman"/>
          <w:bCs/>
          <w:color w:val="000000"/>
          <w:sz w:val="28"/>
          <w:szCs w:val="28"/>
        </w:rPr>
        <w:t>» направлена на п</w:t>
      </w:r>
      <w:r w:rsidRPr="008C0DB7">
        <w:rPr>
          <w:rFonts w:ascii="Times New Roman" w:hAnsi="Times New Roman" w:cs="Times New Roman"/>
          <w:color w:val="000000" w:themeColor="text1"/>
          <w:sz w:val="28"/>
          <w:szCs w:val="28"/>
        </w:rPr>
        <w:t>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7BD073A5" w14:textId="24A322CC" w:rsidR="002B082A" w:rsidRPr="008C0DB7" w:rsidRDefault="002B082A" w:rsidP="002B082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(абзац 9 введен постановлением Администрации Шелеховского муниципального района от 15.11.2021 №</w:t>
      </w:r>
      <w:r w:rsidR="00202E66" w:rsidRPr="008C0DB7">
        <w:rPr>
          <w:rFonts w:ascii="Times New Roman" w:eastAsia="Times New Roman" w:hAnsi="Times New Roman" w:cs="Times New Roman"/>
          <w:sz w:val="24"/>
          <w:szCs w:val="24"/>
          <w:lang w:eastAsia="ru-RU"/>
        </w:rPr>
        <w:t xml:space="preserve"> 606</w:t>
      </w:r>
      <w:r w:rsidRPr="008C0DB7">
        <w:rPr>
          <w:rFonts w:ascii="Times New Roman" w:eastAsia="Times New Roman" w:hAnsi="Times New Roman" w:cs="Times New Roman"/>
          <w:sz w:val="24"/>
          <w:szCs w:val="24"/>
          <w:lang w:eastAsia="ru-RU"/>
        </w:rPr>
        <w:t>-па)</w:t>
      </w:r>
    </w:p>
    <w:p w14:paraId="51E7160D" w14:textId="63C6D3AF" w:rsidR="00BC318F" w:rsidRPr="008C0DB7" w:rsidRDefault="00BC318F" w:rsidP="002B082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945CE29"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Перечень мероприятий, ресурсное обеспечение и планируемые целевые индикаторы реализации муниципальной программы</w:t>
      </w:r>
    </w:p>
    <w:p w14:paraId="7602C1C6"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2D0C2B0" w14:textId="069C9187" w:rsidR="00BC318F" w:rsidRPr="008C0DB7" w:rsidRDefault="00BC318F" w:rsidP="008345DE">
      <w:pPr>
        <w:widowControl w:val="0"/>
        <w:shd w:val="clear" w:color="auto" w:fill="FFFFFF"/>
        <w:autoSpaceDE w:val="0"/>
        <w:autoSpaceDN w:val="0"/>
        <w:adjustRightInd w:val="0"/>
        <w:spacing w:after="0" w:line="242"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 xml:space="preserve">Мероприятия </w:t>
      </w:r>
      <w:r w:rsidRPr="008C0DB7">
        <w:rPr>
          <w:rFonts w:ascii="Times New Roman" w:eastAsia="Times New Roman" w:hAnsi="Times New Roman" w:cs="Times New Roman"/>
          <w:sz w:val="28"/>
          <w:szCs w:val="28"/>
          <w:lang w:eastAsia="ru-RU"/>
        </w:rPr>
        <w:t>муниципальной программы</w:t>
      </w:r>
      <w:r w:rsidRPr="008C0DB7">
        <w:rPr>
          <w:rFonts w:ascii="Times New Roman" w:eastAsia="Times New Roman" w:hAnsi="Times New Roman" w:cs="Times New Roman"/>
          <w:iCs/>
          <w:sz w:val="28"/>
          <w:szCs w:val="28"/>
          <w:lang w:eastAsia="ru-RU"/>
        </w:rPr>
        <w:t xml:space="preserve"> направлены на реализацию </w:t>
      </w:r>
      <w:r w:rsidRPr="008C0DB7">
        <w:rPr>
          <w:rFonts w:ascii="Times New Roman" w:eastAsia="Times New Roman" w:hAnsi="Times New Roman" w:cs="Times New Roman"/>
          <w:sz w:val="28"/>
          <w:szCs w:val="28"/>
          <w:lang w:eastAsia="ru-RU"/>
        </w:rPr>
        <w:t xml:space="preserve">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w:t>
      </w:r>
      <w:r w:rsidR="00215A9D" w:rsidRPr="008C0DB7">
        <w:rPr>
          <w:rFonts w:ascii="Times New Roman" w:eastAsia="Times New Roman" w:hAnsi="Times New Roman" w:cs="Times New Roman"/>
          <w:sz w:val="28"/>
          <w:szCs w:val="28"/>
          <w:lang w:eastAsia="ru-RU"/>
        </w:rPr>
        <w:t>Приложени</w:t>
      </w:r>
      <w:r w:rsidR="00462528" w:rsidRPr="008C0DB7">
        <w:rPr>
          <w:rFonts w:ascii="Times New Roman" w:eastAsia="Times New Roman" w:hAnsi="Times New Roman" w:cs="Times New Roman"/>
          <w:sz w:val="28"/>
          <w:szCs w:val="28"/>
          <w:lang w:eastAsia="ru-RU"/>
        </w:rPr>
        <w:t>и</w:t>
      </w:r>
      <w:r w:rsidR="00215A9D" w:rsidRPr="008C0DB7">
        <w:rPr>
          <w:rFonts w:ascii="Times New Roman" w:eastAsia="Times New Roman" w:hAnsi="Times New Roman" w:cs="Times New Roman"/>
          <w:sz w:val="28"/>
          <w:szCs w:val="28"/>
          <w:lang w:eastAsia="ru-RU"/>
        </w:rPr>
        <w:t xml:space="preserve"> </w:t>
      </w:r>
      <w:r w:rsidR="002B082A" w:rsidRPr="008C0DB7">
        <w:rPr>
          <w:rFonts w:ascii="Times New Roman" w:eastAsia="Times New Roman" w:hAnsi="Times New Roman" w:cs="Times New Roman"/>
          <w:sz w:val="28"/>
          <w:szCs w:val="28"/>
          <w:lang w:eastAsia="ru-RU"/>
        </w:rPr>
        <w:t>9</w:t>
      </w:r>
      <w:r w:rsidRPr="008C0DB7">
        <w:rPr>
          <w:rFonts w:ascii="Times New Roman" w:eastAsia="Times New Roman" w:hAnsi="Times New Roman" w:cs="Times New Roman"/>
          <w:sz w:val="28"/>
          <w:szCs w:val="28"/>
          <w:lang w:eastAsia="ru-RU"/>
        </w:rPr>
        <w:t xml:space="preserve"> к муниципальной программе.</w:t>
      </w:r>
    </w:p>
    <w:p w14:paraId="7DC9BA38" w14:textId="4F016D88" w:rsidR="00215A9D" w:rsidRPr="008C0DB7" w:rsidRDefault="00215A9D" w:rsidP="00215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w:t>
      </w:r>
      <w:r w:rsidR="00462528" w:rsidRPr="008C0DB7">
        <w:rPr>
          <w:rFonts w:ascii="Times New Roman" w:eastAsia="Times New Roman" w:hAnsi="Times New Roman" w:cs="Times New Roman"/>
          <w:sz w:val="24"/>
          <w:szCs w:val="24"/>
          <w:lang w:eastAsia="ru-RU"/>
        </w:rPr>
        <w:t xml:space="preserve">й </w:t>
      </w:r>
      <w:r w:rsidRPr="008C0DB7">
        <w:rPr>
          <w:rFonts w:ascii="Times New Roman" w:eastAsia="Times New Roman" w:hAnsi="Times New Roman" w:cs="Times New Roman"/>
          <w:sz w:val="24"/>
          <w:szCs w:val="24"/>
          <w:lang w:eastAsia="ru-RU"/>
        </w:rPr>
        <w:t>Администрации Шелехо</w:t>
      </w:r>
      <w:r w:rsidR="001C699B" w:rsidRPr="008C0DB7">
        <w:rPr>
          <w:rFonts w:ascii="Times New Roman" w:eastAsia="Times New Roman" w:hAnsi="Times New Roman" w:cs="Times New Roman"/>
          <w:sz w:val="24"/>
          <w:szCs w:val="24"/>
          <w:lang w:eastAsia="ru-RU"/>
        </w:rPr>
        <w:t>вского муниципального района от 22.06.2020 № 355-па</w:t>
      </w:r>
      <w:r w:rsidR="00462528" w:rsidRPr="008C0DB7">
        <w:rPr>
          <w:rFonts w:ascii="Times New Roman" w:eastAsia="Times New Roman" w:hAnsi="Times New Roman" w:cs="Times New Roman"/>
          <w:sz w:val="24"/>
          <w:szCs w:val="24"/>
          <w:lang w:eastAsia="ru-RU"/>
        </w:rPr>
        <w:t>, от 19.01.2021 № 20-па</w:t>
      </w:r>
      <w:r w:rsidR="002B082A" w:rsidRPr="008C0DB7">
        <w:rPr>
          <w:rFonts w:ascii="Times New Roman" w:eastAsia="Times New Roman" w:hAnsi="Times New Roman" w:cs="Times New Roman"/>
          <w:sz w:val="24"/>
          <w:szCs w:val="24"/>
          <w:lang w:eastAsia="ru-RU"/>
        </w:rPr>
        <w:t>, от 15.11.2021 №</w:t>
      </w:r>
      <w:r w:rsidR="00202E66" w:rsidRPr="008C0DB7">
        <w:rPr>
          <w:rFonts w:ascii="Times New Roman" w:eastAsia="Times New Roman" w:hAnsi="Times New Roman" w:cs="Times New Roman"/>
          <w:sz w:val="24"/>
          <w:szCs w:val="24"/>
          <w:lang w:eastAsia="ru-RU"/>
        </w:rPr>
        <w:t xml:space="preserve"> 606</w:t>
      </w:r>
      <w:r w:rsidR="002B082A" w:rsidRPr="008C0DB7">
        <w:rPr>
          <w:rFonts w:ascii="Times New Roman" w:eastAsia="Times New Roman" w:hAnsi="Times New Roman" w:cs="Times New Roman"/>
          <w:sz w:val="24"/>
          <w:szCs w:val="24"/>
          <w:lang w:eastAsia="ru-RU"/>
        </w:rPr>
        <w:t>-па</w:t>
      </w:r>
      <w:r w:rsidR="001C699B" w:rsidRPr="008C0DB7">
        <w:rPr>
          <w:rFonts w:ascii="Times New Roman" w:eastAsia="Times New Roman" w:hAnsi="Times New Roman" w:cs="Times New Roman"/>
          <w:sz w:val="24"/>
          <w:szCs w:val="24"/>
          <w:lang w:eastAsia="ru-RU"/>
        </w:rPr>
        <w:t>)</w:t>
      </w:r>
    </w:p>
    <w:p w14:paraId="3EF9DFD8" w14:textId="77777777" w:rsidR="00BC318F" w:rsidRPr="008C0DB7" w:rsidRDefault="00BC318F" w:rsidP="00BC318F">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Все мероприятия и объем финансирования корректируются в соответствии с бюджетом Шелеховского района.</w:t>
      </w:r>
    </w:p>
    <w:p w14:paraId="130D31B8" w14:textId="29903FB3" w:rsidR="00BC318F" w:rsidRPr="008C0DB7" w:rsidRDefault="00BC318F" w:rsidP="00BC318F">
      <w:pPr>
        <w:widowControl w:val="0"/>
        <w:shd w:val="clear" w:color="auto" w:fill="FFFFFF"/>
        <w:tabs>
          <w:tab w:val="num" w:pos="72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Срок реализации муниципальной программы составляет 12 лет, в течение 2019</w:t>
      </w:r>
      <w:r w:rsidR="00C6514F">
        <w:rPr>
          <w:rFonts w:ascii="Times New Roman" w:eastAsia="Times New Roman" w:hAnsi="Times New Roman" w:cs="Times New Roman"/>
          <w:sz w:val="28"/>
          <w:szCs w:val="28"/>
          <w:lang w:eastAsia="ru-RU"/>
        </w:rPr>
        <w:t xml:space="preserve"> </w:t>
      </w:r>
      <w:r w:rsidR="00C6514F" w:rsidRPr="008C0DB7">
        <w:rPr>
          <w:rFonts w:ascii="Times New Roman" w:eastAsia="Times New Roman" w:hAnsi="Times New Roman" w:cs="Times New Roman"/>
          <w:sz w:val="28"/>
          <w:szCs w:val="28"/>
          <w:lang w:eastAsia="ru-RU"/>
        </w:rPr>
        <w:t>–</w:t>
      </w:r>
      <w:r w:rsidR="00C6514F">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2030 годов. Муниципальная программа реализуется в один этап.</w:t>
      </w:r>
    </w:p>
    <w:p w14:paraId="7C3927E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7BD7EE6"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6. Механизм реализации муниципальной программы </w:t>
      </w:r>
    </w:p>
    <w:p w14:paraId="7BBA0243" w14:textId="3F87A6C2"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 контроль за ходом ее реализации</w:t>
      </w:r>
    </w:p>
    <w:p w14:paraId="52153B97" w14:textId="77777777" w:rsidR="002B082A" w:rsidRPr="008C0DB7" w:rsidRDefault="002B082A"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9F5B3D6"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Реализация муниципальной программы осуществляется посредством взаимодействия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r w:rsidRPr="008C0DB7">
        <w:rPr>
          <w:rFonts w:ascii="Times New Roman" w:eastAsia="Times New Roman" w:hAnsi="Times New Roman" w:cs="Times New Roman"/>
          <w:sz w:val="28"/>
          <w:szCs w:val="28"/>
          <w:lang w:eastAsia="ru-RU"/>
        </w:rPr>
        <w:t>.</w:t>
      </w:r>
    </w:p>
    <w:p w14:paraId="5200D702" w14:textId="77777777" w:rsidR="00215A9D"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муниципальной программы и контроль за выполнением осуществляет </w:t>
      </w:r>
      <w:r w:rsidR="00215A9D"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Pr="008C0DB7">
        <w:rPr>
          <w:rFonts w:ascii="Times New Roman" w:eastAsia="Times New Roman" w:hAnsi="Times New Roman" w:cs="Times New Roman"/>
          <w:sz w:val="28"/>
          <w:szCs w:val="28"/>
          <w:lang w:eastAsia="ru-RU"/>
        </w:rPr>
        <w:t>.</w:t>
      </w:r>
    </w:p>
    <w:p w14:paraId="05453F66" w14:textId="77777777" w:rsidR="00215A9D" w:rsidRPr="008C0DB7" w:rsidRDefault="00215A9D"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1C699B" w:rsidRPr="008C0DB7">
        <w:rPr>
          <w:rFonts w:ascii="Times New Roman" w:eastAsia="Times New Roman" w:hAnsi="Times New Roman" w:cs="Times New Roman"/>
          <w:sz w:val="24"/>
          <w:szCs w:val="24"/>
          <w:lang w:eastAsia="ru-RU"/>
        </w:rPr>
        <w:t>от 22.06.2020 № 355-па)</w:t>
      </w:r>
    </w:p>
    <w:p w14:paraId="4C9DCD19"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муниципальной программы:</w:t>
      </w:r>
    </w:p>
    <w:p w14:paraId="5CD215E4"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взаимодействуют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r w:rsidRPr="008C0DB7">
        <w:rPr>
          <w:rFonts w:ascii="Times New Roman" w:eastAsia="Times New Roman" w:hAnsi="Times New Roman" w:cs="Times New Roman"/>
          <w:sz w:val="28"/>
          <w:szCs w:val="28"/>
          <w:lang w:eastAsia="ru-RU"/>
        </w:rPr>
        <w:t>;</w:t>
      </w:r>
    </w:p>
    <w:p w14:paraId="029EB58E"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готовят предложения по корректировке перечня программных мероприятий на очередной финансовый год;</w:t>
      </w:r>
    </w:p>
    <w:p w14:paraId="1DA7C761"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представляют заявки на финансирование муниципальной программы;</w:t>
      </w:r>
    </w:p>
    <w:p w14:paraId="48988FF5"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уточняют затраты по программным мероприятиям, отдельные их показатели, а также механизм реализации муниципальной программы;</w:t>
      </w:r>
    </w:p>
    <w:p w14:paraId="1FD791EF"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14:paraId="2C062ED4"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14:paraId="043F4CEB"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муниципальной программы.</w:t>
      </w:r>
    </w:p>
    <w:p w14:paraId="0B7674F1" w14:textId="77777777" w:rsidR="00BC318F" w:rsidRPr="008C0DB7" w:rsidRDefault="00215A9D"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sz w:val="28"/>
          <w:szCs w:val="28"/>
          <w:lang w:eastAsia="ru-RU"/>
        </w:rPr>
        <w:t xml:space="preserve">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p>
    <w:p w14:paraId="5A710369" w14:textId="77777777" w:rsidR="00BC318F" w:rsidRPr="008C0DB7" w:rsidRDefault="00215A9D"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1C699B" w:rsidRPr="008C0DB7">
        <w:rPr>
          <w:rFonts w:ascii="Times New Roman" w:eastAsia="Times New Roman" w:hAnsi="Times New Roman" w:cs="Times New Roman"/>
          <w:sz w:val="24"/>
          <w:szCs w:val="24"/>
          <w:lang w:eastAsia="ru-RU"/>
        </w:rPr>
        <w:t>от 22.06.2020 № 355-па)</w:t>
      </w:r>
    </w:p>
    <w:p w14:paraId="3C9CC663" w14:textId="77777777" w:rsidR="001C699B" w:rsidRPr="008C0DB7" w:rsidRDefault="001C699B" w:rsidP="001C69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5738560"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7. Анализ рисков реализации муниципальной программы и описание мер управления рисками реализации муниципальной программы</w:t>
      </w:r>
    </w:p>
    <w:p w14:paraId="1BD0A3AC" w14:textId="77777777" w:rsidR="00BC318F" w:rsidRPr="008C0DB7" w:rsidRDefault="00BC318F" w:rsidP="00BC318F">
      <w:pPr>
        <w:shd w:val="clear" w:color="auto" w:fill="FFFFFF"/>
        <w:spacing w:after="0" w:line="240" w:lineRule="auto"/>
        <w:ind w:firstLine="720"/>
        <w:jc w:val="both"/>
        <w:rPr>
          <w:rFonts w:ascii="Times New Roman" w:eastAsia="Times New Roman" w:hAnsi="Times New Roman" w:cs="Times New Roman"/>
          <w:sz w:val="28"/>
          <w:szCs w:val="28"/>
          <w:lang w:eastAsia="ru-RU"/>
        </w:rPr>
      </w:pPr>
    </w:p>
    <w:p w14:paraId="2E23B143"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К основным рискам реализации муниципальной программы относятся:</w:t>
      </w:r>
    </w:p>
    <w:p w14:paraId="2A541E86"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финансово-экономические риски – отсутствие финансирования мероприятий муниципальной программы;</w:t>
      </w:r>
    </w:p>
    <w:p w14:paraId="7823C395"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0F132138"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w:t>
      </w:r>
    </w:p>
    <w:p w14:paraId="6BEE1F02"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социальные риски, связанные с сопротивлением населения, профессиональной общественности и политических</w:t>
      </w:r>
      <w:r w:rsidR="00EF2BD3" w:rsidRPr="008C0DB7">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партий и движений целям и реализации муниципальной программы.</w:t>
      </w:r>
    </w:p>
    <w:p w14:paraId="29287C60"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14:paraId="1138310A" w14:textId="6431F6A9" w:rsidR="00BC318F" w:rsidRPr="008C0DB7" w:rsidRDefault="00462528"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hAnsi="Times New Roman" w:cs="Times New Roman"/>
          <w:sz w:val="28"/>
          <w:szCs w:val="28"/>
        </w:rPr>
        <w:t xml:space="preserve">Нормативные правовые риски в муниципальной программе могут возникнуть в случае изменения положений Градостроительного кодекса </w:t>
      </w:r>
      <w:r w:rsidRPr="008C0DB7">
        <w:rPr>
          <w:rFonts w:ascii="Times New Roman" w:hAnsi="Times New Roman" w:cs="Times New Roman"/>
          <w:sz w:val="28"/>
          <w:szCs w:val="28"/>
        </w:rPr>
        <w:lastRenderedPageBreak/>
        <w:t xml:space="preserve">Российской Федерации, Жилищного кодекса Российской Федерации, Федеральных законов от 24.06.1998 № 89-ФЗ «Об отходах производства и потребления»,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13.03.2006 </w:t>
      </w:r>
      <w:r w:rsidR="000A76E2">
        <w:rPr>
          <w:rFonts w:ascii="Times New Roman" w:hAnsi="Times New Roman" w:cs="Times New Roman"/>
          <w:sz w:val="28"/>
          <w:szCs w:val="28"/>
        </w:rPr>
        <w:t xml:space="preserve">              </w:t>
      </w:r>
      <w:r w:rsidRPr="008C0DB7">
        <w:rPr>
          <w:rFonts w:ascii="Times New Roman" w:hAnsi="Times New Roman" w:cs="Times New Roman"/>
          <w:sz w:val="28"/>
          <w:szCs w:val="28"/>
        </w:rPr>
        <w:t>№ 38-ФЗ «О рекламе»</w:t>
      </w:r>
      <w:r w:rsidR="00BC318F" w:rsidRPr="008C0DB7">
        <w:rPr>
          <w:rFonts w:ascii="Times New Roman" w:eastAsia="Times New Roman" w:hAnsi="Times New Roman" w:cs="Times New Roman"/>
          <w:sz w:val="28"/>
          <w:szCs w:val="28"/>
          <w:lang w:eastAsia="ru-RU"/>
        </w:rPr>
        <w:t>.</w:t>
      </w:r>
    </w:p>
    <w:p w14:paraId="33BE0F05" w14:textId="77777777" w:rsidR="00215A9D" w:rsidRPr="008C0DB7" w:rsidRDefault="00215A9D"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w:t>
      </w:r>
      <w:r w:rsidR="00462528"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Администрации Шелеховско</w:t>
      </w:r>
      <w:r w:rsidR="001C699B" w:rsidRPr="008C0DB7">
        <w:rPr>
          <w:rFonts w:ascii="Times New Roman" w:eastAsia="Times New Roman" w:hAnsi="Times New Roman" w:cs="Times New Roman"/>
          <w:sz w:val="24"/>
          <w:szCs w:val="24"/>
          <w:lang w:eastAsia="ru-RU"/>
        </w:rPr>
        <w:t>го муниципального района от 22.06.2020 № 355-па</w:t>
      </w:r>
      <w:r w:rsidR="00462528" w:rsidRPr="008C0DB7">
        <w:rPr>
          <w:rFonts w:ascii="Times New Roman" w:eastAsia="Times New Roman" w:hAnsi="Times New Roman" w:cs="Times New Roman"/>
          <w:sz w:val="24"/>
          <w:szCs w:val="24"/>
          <w:lang w:eastAsia="ru-RU"/>
        </w:rPr>
        <w:t>, от 19.01.2021 № 20-па</w:t>
      </w:r>
      <w:r w:rsidR="001C699B" w:rsidRPr="008C0DB7">
        <w:rPr>
          <w:rFonts w:ascii="Times New Roman" w:eastAsia="Times New Roman" w:hAnsi="Times New Roman" w:cs="Times New Roman"/>
          <w:sz w:val="24"/>
          <w:szCs w:val="24"/>
          <w:lang w:eastAsia="ru-RU"/>
        </w:rPr>
        <w:t>)</w:t>
      </w:r>
      <w:r w:rsidRPr="008C0DB7">
        <w:rPr>
          <w:rFonts w:ascii="Times New Roman" w:eastAsia="Times New Roman" w:hAnsi="Times New Roman" w:cs="Times New Roman"/>
          <w:sz w:val="24"/>
          <w:szCs w:val="24"/>
          <w:lang w:eastAsia="ru-RU"/>
        </w:rPr>
        <w:t xml:space="preserve"> </w:t>
      </w:r>
    </w:p>
    <w:p w14:paraId="1D530A1C"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Изменение положений федерального законодательства могут потребовать внесения соответствующих изменений в муниципальную программу, что повлияет на выполнение мероприятий и достижение целей.</w:t>
      </w:r>
    </w:p>
    <w:p w14:paraId="15B79F1A"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405F747F"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290513FD"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14:paraId="42DCA14F" w14:textId="77777777" w:rsidR="00BC318F" w:rsidRPr="008C0DB7" w:rsidRDefault="00BC318F" w:rsidP="00BC318F">
      <w:pPr>
        <w:widowControl w:val="0"/>
        <w:shd w:val="clear" w:color="auto" w:fill="FFFFFF"/>
        <w:tabs>
          <w:tab w:val="left" w:pos="317"/>
        </w:tabs>
        <w:spacing w:after="0" w:line="240" w:lineRule="auto"/>
        <w:jc w:val="both"/>
        <w:outlineLvl w:val="4"/>
        <w:rPr>
          <w:rFonts w:ascii="Times New Roman" w:eastAsia="Times New Roman" w:hAnsi="Times New Roman" w:cs="Times New Roman"/>
          <w:sz w:val="28"/>
          <w:szCs w:val="28"/>
        </w:rPr>
      </w:pPr>
    </w:p>
    <w:p w14:paraId="252529B8"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DBE3F67" w14:textId="77777777" w:rsidR="00275B0B" w:rsidRPr="008C0DB7" w:rsidRDefault="00275B0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69317CE" w14:textId="77777777" w:rsidR="00275B0B" w:rsidRPr="008C0DB7" w:rsidRDefault="00275B0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404F4F4" w14:textId="1874B18C" w:rsidR="00275B0B" w:rsidRDefault="00275B0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FCBF6C4" w14:textId="5EC68BCD" w:rsidR="00991F9B" w:rsidRDefault="00991F9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1EE2612" w14:textId="283737EA" w:rsidR="00991F9B" w:rsidRDefault="00991F9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6968C866" w14:textId="73DCF154" w:rsidR="00991F9B" w:rsidRDefault="00991F9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E232284" w14:textId="24F01DA9" w:rsidR="00991F9B" w:rsidRDefault="00991F9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AAEB20A" w14:textId="0AF0F4B7" w:rsidR="00991F9B" w:rsidRDefault="00991F9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15A456EA" w14:textId="77777777" w:rsidR="00145A11" w:rsidRPr="008C0DB7" w:rsidRDefault="00145A11"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Приложение 1 к муниципальной программе «</w:t>
      </w:r>
      <w:r w:rsidR="00462528" w:rsidRPr="008C0DB7">
        <w:rPr>
          <w:rFonts w:ascii="Times New Roman" w:eastAsia="Times New Roman" w:hAnsi="Times New Roman" w:cs="Times New Roman"/>
          <w:sz w:val="28"/>
          <w:szCs w:val="28"/>
          <w:lang w:eastAsia="ru-RU"/>
        </w:rPr>
        <w:t xml:space="preserve">Градостроительство, инфраструктурное развитие </w:t>
      </w:r>
      <w:r w:rsidRPr="008C0DB7">
        <w:rPr>
          <w:rFonts w:ascii="Times New Roman" w:eastAsia="Times New Roman" w:hAnsi="Times New Roman" w:cs="Times New Roman"/>
          <w:sz w:val="28"/>
          <w:szCs w:val="28"/>
          <w:lang w:eastAsia="ru-RU"/>
        </w:rPr>
        <w:t>Шелеховского района»</w:t>
      </w:r>
    </w:p>
    <w:p w14:paraId="5CA71B5C" w14:textId="77777777" w:rsidR="00462528" w:rsidRPr="008C0DB7" w:rsidRDefault="00462528"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11D175C9" w14:textId="77777777" w:rsidR="00BC318F" w:rsidRPr="008C0DB7" w:rsidRDefault="00BC318F" w:rsidP="00145A11">
      <w:pPr>
        <w:widowControl w:val="0"/>
        <w:shd w:val="clear" w:color="auto" w:fill="FFFFFF"/>
        <w:autoSpaceDE w:val="0"/>
        <w:autoSpaceDN w:val="0"/>
        <w:adjustRightInd w:val="0"/>
        <w:spacing w:after="0" w:line="240" w:lineRule="auto"/>
        <w:ind w:left="5529" w:hanging="851"/>
        <w:jc w:val="both"/>
        <w:outlineLvl w:val="0"/>
        <w:rPr>
          <w:rFonts w:ascii="Times New Roman" w:eastAsia="Times New Roman" w:hAnsi="Times New Roman" w:cs="Times New Roman"/>
          <w:sz w:val="28"/>
          <w:szCs w:val="28"/>
          <w:lang w:eastAsia="ru-RU"/>
        </w:rPr>
      </w:pPr>
    </w:p>
    <w:p w14:paraId="2BA05FEF" w14:textId="77777777" w:rsidR="00BC318F" w:rsidRPr="008C0DB7" w:rsidRDefault="00BC318F" w:rsidP="00BC318F">
      <w:pPr>
        <w:widowControl w:val="0"/>
        <w:shd w:val="clear" w:color="auto" w:fill="FFFFFF"/>
        <w:autoSpaceDE w:val="0"/>
        <w:autoSpaceDN w:val="0"/>
        <w:adjustRightInd w:val="0"/>
        <w:spacing w:after="0" w:line="240" w:lineRule="auto"/>
        <w:ind w:left="-284" w:right="-284"/>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 Подпрограмма 1 «</w:t>
      </w:r>
      <w:r w:rsidR="00B944A0" w:rsidRPr="008C0DB7">
        <w:rPr>
          <w:rFonts w:ascii="Times New Roman" w:eastAsia="Times New Roman" w:hAnsi="Times New Roman" w:cs="Times New Roman"/>
          <w:sz w:val="28"/>
          <w:szCs w:val="28"/>
          <w:lang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r w:rsidRPr="008C0DB7">
        <w:rPr>
          <w:rFonts w:ascii="Times New Roman" w:eastAsia="Times New Roman" w:hAnsi="Times New Roman" w:cs="Times New Roman"/>
          <w:sz w:val="28"/>
          <w:szCs w:val="28"/>
          <w:lang w:eastAsia="ru-RU"/>
        </w:rPr>
        <w:t>» (далее – Подпрограмма 1)</w:t>
      </w:r>
    </w:p>
    <w:p w14:paraId="428D2B57"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14:paraId="3CC48870" w14:textId="77777777" w:rsidR="00D727B8" w:rsidRPr="008C0DB7" w:rsidRDefault="00BC318F" w:rsidP="00BC318F">
      <w:pPr>
        <w:widowControl w:val="0"/>
        <w:shd w:val="clear" w:color="auto" w:fill="FFFFFF"/>
        <w:autoSpaceDE w:val="0"/>
        <w:autoSpaceDN w:val="0"/>
        <w:adjustRightInd w:val="0"/>
        <w:spacing w:after="0" w:line="240" w:lineRule="auto"/>
        <w:ind w:left="-284" w:right="-284"/>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26.02.2019 № 137-па, от 24.04.2019 № 294-па, от 09.08.2019 № 521-па, от 15.08.2019 № 534-па</w:t>
      </w:r>
      <w:r w:rsidR="00B1649F" w:rsidRPr="008C0DB7">
        <w:rPr>
          <w:rFonts w:ascii="Times New Roman" w:eastAsia="Times New Roman" w:hAnsi="Times New Roman" w:cs="Times New Roman"/>
          <w:kern w:val="2"/>
          <w:sz w:val="24"/>
          <w:szCs w:val="20"/>
          <w:lang w:eastAsia="zh-CN"/>
        </w:rPr>
        <w:t>,</w:t>
      </w:r>
    </w:p>
    <w:p w14:paraId="5AB316BD" w14:textId="77777777" w:rsidR="00945C28" w:rsidRPr="008C0DB7" w:rsidRDefault="00D727B8" w:rsidP="00BC318F">
      <w:pPr>
        <w:widowControl w:val="0"/>
        <w:shd w:val="clear" w:color="auto" w:fill="FFFFFF"/>
        <w:autoSpaceDE w:val="0"/>
        <w:autoSpaceDN w:val="0"/>
        <w:adjustRightInd w:val="0"/>
        <w:spacing w:after="0" w:line="240" w:lineRule="auto"/>
        <w:ind w:left="-284" w:right="-284"/>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23.08.2019 № 557-па</w:t>
      </w:r>
      <w:r w:rsidR="00A333BD" w:rsidRPr="008C0DB7">
        <w:rPr>
          <w:rFonts w:ascii="Times New Roman" w:eastAsia="Times New Roman" w:hAnsi="Times New Roman" w:cs="Times New Roman"/>
          <w:kern w:val="2"/>
          <w:sz w:val="24"/>
          <w:szCs w:val="20"/>
          <w:lang w:eastAsia="zh-CN"/>
        </w:rPr>
        <w:t xml:space="preserve">, от 12.09.2019 №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984C69" w:rsidRPr="008C0DB7">
        <w:rPr>
          <w:rFonts w:ascii="Times New Roman" w:eastAsia="Times New Roman" w:hAnsi="Times New Roman" w:cs="Times New Roman"/>
          <w:kern w:val="2"/>
          <w:sz w:val="24"/>
          <w:szCs w:val="20"/>
          <w:lang w:eastAsia="zh-CN"/>
        </w:rPr>
        <w:t>, от 16.10.2019 № 677-па</w:t>
      </w:r>
      <w:r w:rsidR="00B944A0"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945C28" w:rsidRPr="008C0DB7">
        <w:rPr>
          <w:rFonts w:ascii="Times New Roman" w:eastAsia="Times New Roman" w:hAnsi="Times New Roman" w:cs="Times New Roman"/>
          <w:kern w:val="2"/>
          <w:sz w:val="24"/>
          <w:szCs w:val="20"/>
          <w:lang w:eastAsia="zh-CN"/>
        </w:rPr>
        <w:t>,</w:t>
      </w:r>
    </w:p>
    <w:p w14:paraId="237C39A3" w14:textId="77777777" w:rsidR="00EF2BD3" w:rsidRPr="008C0DB7" w:rsidRDefault="00945C28" w:rsidP="00BC318F">
      <w:pPr>
        <w:widowControl w:val="0"/>
        <w:shd w:val="clear" w:color="auto" w:fill="FFFFFF"/>
        <w:autoSpaceDE w:val="0"/>
        <w:autoSpaceDN w:val="0"/>
        <w:adjustRightInd w:val="0"/>
        <w:spacing w:after="0" w:line="240" w:lineRule="auto"/>
        <w:ind w:left="-284" w:right="-284"/>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05.02.2020 № 70-па</w:t>
      </w:r>
      <w:r w:rsidR="001279C2" w:rsidRPr="008C0DB7">
        <w:rPr>
          <w:rFonts w:ascii="Times New Roman" w:eastAsia="Times New Roman" w:hAnsi="Times New Roman" w:cs="Times New Roman"/>
          <w:kern w:val="2"/>
          <w:sz w:val="24"/>
          <w:szCs w:val="20"/>
          <w:lang w:eastAsia="zh-CN"/>
        </w:rPr>
        <w:t>, от 22.06.2020 № 355-па</w:t>
      </w:r>
      <w:r w:rsidR="006E10DB" w:rsidRPr="008C0DB7">
        <w:rPr>
          <w:rFonts w:ascii="Times New Roman" w:eastAsia="Times New Roman" w:hAnsi="Times New Roman" w:cs="Times New Roman"/>
          <w:kern w:val="2"/>
          <w:sz w:val="24"/>
          <w:szCs w:val="20"/>
          <w:lang w:eastAsia="zh-CN"/>
        </w:rPr>
        <w:t xml:space="preserve">, </w:t>
      </w:r>
      <w:r w:rsidR="008360E1" w:rsidRPr="008C0DB7">
        <w:rPr>
          <w:rFonts w:ascii="Times New Roman" w:eastAsia="Times New Roman" w:hAnsi="Times New Roman" w:cs="Times New Roman"/>
          <w:kern w:val="2"/>
          <w:sz w:val="24"/>
          <w:szCs w:val="20"/>
          <w:lang w:eastAsia="zh-CN"/>
        </w:rPr>
        <w:t>от 29.07.2020 № 410-па</w:t>
      </w:r>
      <w:r w:rsidR="00CD5944" w:rsidRPr="008C0DB7">
        <w:rPr>
          <w:rFonts w:ascii="Times New Roman" w:eastAsia="Times New Roman" w:hAnsi="Times New Roman" w:cs="Times New Roman"/>
          <w:kern w:val="2"/>
          <w:sz w:val="24"/>
          <w:szCs w:val="20"/>
          <w:lang w:eastAsia="zh-CN"/>
        </w:rPr>
        <w:t>, от 11.09.2020 № 498-па</w:t>
      </w:r>
      <w:r w:rsidR="002C6697" w:rsidRPr="008C0DB7">
        <w:rPr>
          <w:rFonts w:ascii="Times New Roman" w:eastAsia="Times New Roman" w:hAnsi="Times New Roman" w:cs="Times New Roman"/>
          <w:kern w:val="2"/>
          <w:sz w:val="24"/>
          <w:szCs w:val="20"/>
          <w:lang w:eastAsia="zh-CN"/>
        </w:rPr>
        <w:t>, от 19.11.2020 № 658-па</w:t>
      </w:r>
      <w:r w:rsidR="00244E45" w:rsidRPr="008C0DB7">
        <w:rPr>
          <w:rFonts w:ascii="Times New Roman" w:eastAsia="Times New Roman" w:hAnsi="Times New Roman" w:cs="Times New Roman"/>
          <w:kern w:val="2"/>
          <w:sz w:val="24"/>
          <w:szCs w:val="20"/>
          <w:lang w:eastAsia="zh-CN"/>
        </w:rPr>
        <w:t xml:space="preserve">, </w:t>
      </w:r>
      <w:r w:rsidR="00F34FFD" w:rsidRPr="008C0DB7">
        <w:rPr>
          <w:rFonts w:ascii="Times New Roman" w:eastAsia="Times New Roman" w:hAnsi="Times New Roman" w:cs="Times New Roman"/>
          <w:kern w:val="2"/>
          <w:sz w:val="24"/>
          <w:szCs w:val="20"/>
          <w:lang w:eastAsia="zh-CN"/>
        </w:rPr>
        <w:t>от 24.12.2020 № 782-па</w:t>
      </w:r>
      <w:r w:rsidR="00462528" w:rsidRPr="008C0DB7">
        <w:rPr>
          <w:rFonts w:ascii="Times New Roman" w:eastAsia="Times New Roman" w:hAnsi="Times New Roman" w:cs="Times New Roman"/>
          <w:kern w:val="2"/>
          <w:sz w:val="24"/>
          <w:szCs w:val="20"/>
          <w:lang w:eastAsia="zh-CN"/>
        </w:rPr>
        <w:t>, от 19.01.2021 № 20-па</w:t>
      </w:r>
      <w:r w:rsidR="00253373" w:rsidRPr="008C0DB7">
        <w:rPr>
          <w:rFonts w:ascii="Times New Roman" w:eastAsia="Times New Roman" w:hAnsi="Times New Roman" w:cs="Times New Roman"/>
          <w:kern w:val="2"/>
          <w:sz w:val="24"/>
          <w:szCs w:val="20"/>
          <w:lang w:eastAsia="zh-CN"/>
        </w:rPr>
        <w:t>, от 10.02.2021 № 65-па</w:t>
      </w:r>
      <w:r w:rsidR="00EF2BD3" w:rsidRPr="008C0DB7">
        <w:rPr>
          <w:rFonts w:ascii="Times New Roman" w:eastAsia="Times New Roman" w:hAnsi="Times New Roman" w:cs="Times New Roman"/>
          <w:kern w:val="2"/>
          <w:sz w:val="24"/>
          <w:szCs w:val="20"/>
          <w:lang w:eastAsia="zh-CN"/>
        </w:rPr>
        <w:t>,</w:t>
      </w:r>
    </w:p>
    <w:p w14:paraId="31715D94" w14:textId="77777777" w:rsidR="002B082A" w:rsidRPr="00AC7F30" w:rsidRDefault="00EF2BD3" w:rsidP="00BC318F">
      <w:pPr>
        <w:widowControl w:val="0"/>
        <w:shd w:val="clear" w:color="auto" w:fill="FFFFFF"/>
        <w:autoSpaceDE w:val="0"/>
        <w:autoSpaceDN w:val="0"/>
        <w:adjustRightInd w:val="0"/>
        <w:spacing w:after="0" w:line="240" w:lineRule="auto"/>
        <w:ind w:left="-284" w:right="-284"/>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15.04.2021 № 222-па</w:t>
      </w:r>
      <w:r w:rsidR="00275B0B" w:rsidRPr="008C0DB7">
        <w:rPr>
          <w:rFonts w:ascii="Times New Roman" w:eastAsia="Times New Roman" w:hAnsi="Times New Roman" w:cs="Times New Roman"/>
          <w:kern w:val="2"/>
          <w:sz w:val="24"/>
          <w:szCs w:val="20"/>
          <w:lang w:eastAsia="zh-CN"/>
        </w:rPr>
        <w:t xml:space="preserve">, от 27.05.2021 № </w:t>
      </w:r>
      <w:r w:rsidR="007B06E3" w:rsidRPr="008C0DB7">
        <w:rPr>
          <w:rFonts w:ascii="Times New Roman" w:eastAsia="Times New Roman" w:hAnsi="Times New Roman" w:cs="Times New Roman"/>
          <w:kern w:val="2"/>
          <w:sz w:val="24"/>
          <w:szCs w:val="20"/>
          <w:lang w:eastAsia="zh-CN"/>
        </w:rPr>
        <w:t>312-па</w:t>
      </w:r>
      <w:r w:rsidR="00127B92" w:rsidRPr="008C0DB7">
        <w:rPr>
          <w:rFonts w:ascii="Times New Roman" w:eastAsia="Times New Roman" w:hAnsi="Times New Roman" w:cs="Times New Roman"/>
          <w:kern w:val="2"/>
          <w:sz w:val="24"/>
          <w:szCs w:val="20"/>
          <w:lang w:eastAsia="zh-CN"/>
        </w:rPr>
        <w:t xml:space="preserve">, от </w:t>
      </w:r>
      <w:r w:rsidR="00127B92" w:rsidRPr="00AC7F30">
        <w:rPr>
          <w:rFonts w:ascii="Times New Roman" w:eastAsia="Times New Roman" w:hAnsi="Times New Roman" w:cs="Times New Roman"/>
          <w:kern w:val="2"/>
          <w:sz w:val="24"/>
          <w:szCs w:val="20"/>
          <w:lang w:eastAsia="zh-CN"/>
        </w:rPr>
        <w:t>13.07.2021 № 391-па</w:t>
      </w:r>
      <w:r w:rsidR="00B07766" w:rsidRPr="00AC7F30">
        <w:rPr>
          <w:rFonts w:ascii="Times New Roman" w:eastAsia="Times New Roman" w:hAnsi="Times New Roman" w:cs="Times New Roman"/>
          <w:kern w:val="2"/>
          <w:sz w:val="24"/>
          <w:szCs w:val="20"/>
          <w:lang w:eastAsia="zh-CN"/>
        </w:rPr>
        <w:t xml:space="preserve">, </w:t>
      </w:r>
      <w:r w:rsidR="00F73025" w:rsidRPr="00AC7F30">
        <w:rPr>
          <w:rFonts w:ascii="Times New Roman" w:eastAsia="Times New Roman" w:hAnsi="Times New Roman" w:cs="Times New Roman"/>
          <w:kern w:val="2"/>
          <w:sz w:val="24"/>
          <w:szCs w:val="20"/>
          <w:lang w:eastAsia="zh-CN"/>
        </w:rPr>
        <w:t>от 17.09.2021 № 491-па</w:t>
      </w:r>
      <w:r w:rsidR="002B082A" w:rsidRPr="00AC7F30">
        <w:rPr>
          <w:rFonts w:ascii="Times New Roman" w:eastAsia="Times New Roman" w:hAnsi="Times New Roman" w:cs="Times New Roman"/>
          <w:kern w:val="2"/>
          <w:sz w:val="24"/>
          <w:szCs w:val="20"/>
          <w:lang w:eastAsia="zh-CN"/>
        </w:rPr>
        <w:t>,</w:t>
      </w:r>
    </w:p>
    <w:p w14:paraId="6E5228C1" w14:textId="77777777" w:rsidR="002601C2" w:rsidRPr="00AC7F30" w:rsidRDefault="00202E66" w:rsidP="00BC318F">
      <w:pPr>
        <w:widowControl w:val="0"/>
        <w:shd w:val="clear" w:color="auto" w:fill="FFFFFF"/>
        <w:autoSpaceDE w:val="0"/>
        <w:autoSpaceDN w:val="0"/>
        <w:adjustRightInd w:val="0"/>
        <w:spacing w:after="0" w:line="240" w:lineRule="auto"/>
        <w:ind w:left="-284" w:right="-284"/>
        <w:jc w:val="center"/>
        <w:rPr>
          <w:rFonts w:ascii="Times New Roman" w:eastAsia="Times New Roman" w:hAnsi="Times New Roman" w:cs="Times New Roman"/>
          <w:kern w:val="2"/>
          <w:sz w:val="24"/>
          <w:szCs w:val="20"/>
          <w:lang w:eastAsia="zh-CN"/>
        </w:rPr>
      </w:pPr>
      <w:r w:rsidRPr="00AC7F30">
        <w:rPr>
          <w:rFonts w:ascii="Times New Roman" w:eastAsia="Times New Roman" w:hAnsi="Times New Roman" w:cs="Times New Roman"/>
          <w:kern w:val="2"/>
          <w:sz w:val="24"/>
          <w:szCs w:val="20"/>
          <w:lang w:eastAsia="zh-CN"/>
        </w:rPr>
        <w:t>от 15.11.2021 № 606-па</w:t>
      </w:r>
      <w:r w:rsidR="00D43650" w:rsidRPr="00AC7F30">
        <w:rPr>
          <w:rFonts w:ascii="Times New Roman" w:eastAsia="Times New Roman" w:hAnsi="Times New Roman" w:cs="Times New Roman"/>
          <w:kern w:val="2"/>
          <w:sz w:val="24"/>
          <w:szCs w:val="20"/>
          <w:lang w:eastAsia="zh-CN"/>
        </w:rPr>
        <w:t>, от 22.11.2021 № 616-па</w:t>
      </w:r>
      <w:r w:rsidR="00775480" w:rsidRPr="00AC7F30">
        <w:rPr>
          <w:rFonts w:ascii="Times New Roman" w:eastAsia="Times New Roman" w:hAnsi="Times New Roman" w:cs="Times New Roman"/>
          <w:kern w:val="2"/>
          <w:sz w:val="24"/>
          <w:szCs w:val="20"/>
          <w:lang w:eastAsia="zh-CN"/>
        </w:rPr>
        <w:t>, от 2</w:t>
      </w:r>
      <w:r w:rsidR="0056172E" w:rsidRPr="00AC7F30">
        <w:rPr>
          <w:rFonts w:ascii="Times New Roman" w:eastAsia="Times New Roman" w:hAnsi="Times New Roman" w:cs="Times New Roman"/>
          <w:kern w:val="2"/>
          <w:sz w:val="24"/>
          <w:szCs w:val="20"/>
          <w:lang w:eastAsia="zh-CN"/>
        </w:rPr>
        <w:t>0</w:t>
      </w:r>
      <w:r w:rsidR="00775480" w:rsidRPr="00AC7F30">
        <w:rPr>
          <w:rFonts w:ascii="Times New Roman" w:eastAsia="Times New Roman" w:hAnsi="Times New Roman" w:cs="Times New Roman"/>
          <w:kern w:val="2"/>
          <w:sz w:val="24"/>
          <w:szCs w:val="20"/>
          <w:lang w:eastAsia="zh-CN"/>
        </w:rPr>
        <w:t xml:space="preserve">.01.2022 № </w:t>
      </w:r>
      <w:r w:rsidR="0056172E" w:rsidRPr="00AC7F30">
        <w:rPr>
          <w:rFonts w:ascii="Times New Roman" w:eastAsia="Times New Roman" w:hAnsi="Times New Roman" w:cs="Times New Roman"/>
          <w:kern w:val="2"/>
          <w:sz w:val="24"/>
          <w:szCs w:val="20"/>
          <w:lang w:eastAsia="zh-CN"/>
        </w:rPr>
        <w:t>28</w:t>
      </w:r>
      <w:r w:rsidR="00775480" w:rsidRPr="00AC7F30">
        <w:rPr>
          <w:rFonts w:ascii="Times New Roman" w:eastAsia="Times New Roman" w:hAnsi="Times New Roman" w:cs="Times New Roman"/>
          <w:kern w:val="2"/>
          <w:sz w:val="24"/>
          <w:szCs w:val="20"/>
          <w:lang w:eastAsia="zh-CN"/>
        </w:rPr>
        <w:t>-па</w:t>
      </w:r>
      <w:r w:rsidR="00955641" w:rsidRPr="00AC7F30">
        <w:rPr>
          <w:rFonts w:ascii="Times New Roman" w:eastAsia="Times New Roman" w:hAnsi="Times New Roman" w:cs="Times New Roman"/>
          <w:kern w:val="2"/>
          <w:sz w:val="24"/>
          <w:szCs w:val="20"/>
          <w:lang w:eastAsia="zh-CN"/>
        </w:rPr>
        <w:t>, от 03.02.2022 № 51-па</w:t>
      </w:r>
      <w:r w:rsidR="002601C2" w:rsidRPr="00AC7F30">
        <w:rPr>
          <w:rFonts w:ascii="Times New Roman" w:eastAsia="Times New Roman" w:hAnsi="Times New Roman" w:cs="Times New Roman"/>
          <w:kern w:val="2"/>
          <w:sz w:val="24"/>
          <w:szCs w:val="20"/>
          <w:lang w:eastAsia="zh-CN"/>
        </w:rPr>
        <w:t>,</w:t>
      </w:r>
    </w:p>
    <w:p w14:paraId="6FBBE80C" w14:textId="2B870477" w:rsidR="00BC318F" w:rsidRPr="008C0DB7" w:rsidRDefault="002601C2" w:rsidP="00BC318F">
      <w:pPr>
        <w:widowControl w:val="0"/>
        <w:shd w:val="clear" w:color="auto" w:fill="FFFFFF"/>
        <w:autoSpaceDE w:val="0"/>
        <w:autoSpaceDN w:val="0"/>
        <w:adjustRightInd w:val="0"/>
        <w:spacing w:after="0" w:line="240" w:lineRule="auto"/>
        <w:ind w:left="-284" w:right="-284"/>
        <w:jc w:val="center"/>
        <w:rPr>
          <w:rFonts w:ascii="Times New Roman" w:eastAsia="Times New Roman" w:hAnsi="Times New Roman" w:cs="Times New Roman"/>
          <w:sz w:val="28"/>
          <w:szCs w:val="28"/>
          <w:lang w:eastAsia="ru-RU"/>
        </w:rPr>
      </w:pPr>
      <w:r w:rsidRPr="00AC7F30">
        <w:rPr>
          <w:rFonts w:ascii="Times New Roman" w:eastAsia="Times New Roman" w:hAnsi="Times New Roman" w:cs="Times New Roman"/>
          <w:kern w:val="2"/>
          <w:sz w:val="24"/>
          <w:szCs w:val="20"/>
          <w:lang w:eastAsia="zh-CN"/>
        </w:rPr>
        <w:t>от 20.04.2022 №</w:t>
      </w:r>
      <w:r w:rsidR="008C0DB7" w:rsidRPr="00AC7F30">
        <w:rPr>
          <w:rFonts w:ascii="Times New Roman" w:eastAsia="Times New Roman" w:hAnsi="Times New Roman" w:cs="Times New Roman"/>
          <w:kern w:val="2"/>
          <w:sz w:val="24"/>
          <w:szCs w:val="20"/>
          <w:lang w:eastAsia="zh-CN"/>
        </w:rPr>
        <w:t xml:space="preserve"> 207-па</w:t>
      </w:r>
      <w:r w:rsidR="000A76E2" w:rsidRPr="00AC7F30">
        <w:rPr>
          <w:rFonts w:ascii="Times New Roman" w:eastAsia="Times New Roman" w:hAnsi="Times New Roman" w:cs="Times New Roman"/>
          <w:kern w:val="2"/>
          <w:sz w:val="24"/>
          <w:szCs w:val="20"/>
          <w:lang w:eastAsia="zh-CN"/>
        </w:rPr>
        <w:t xml:space="preserve">, от 22.06.2022 № </w:t>
      </w:r>
      <w:r w:rsidR="00AC7F30" w:rsidRPr="00AC7F30">
        <w:rPr>
          <w:rFonts w:ascii="Times New Roman" w:eastAsia="Times New Roman" w:hAnsi="Times New Roman" w:cs="Times New Roman"/>
          <w:kern w:val="2"/>
          <w:sz w:val="24"/>
          <w:szCs w:val="20"/>
          <w:lang w:eastAsia="zh-CN"/>
        </w:rPr>
        <w:t>332</w:t>
      </w:r>
      <w:r w:rsidR="000A76E2" w:rsidRPr="00AC7F30">
        <w:rPr>
          <w:rFonts w:ascii="Times New Roman" w:eastAsia="Times New Roman" w:hAnsi="Times New Roman" w:cs="Times New Roman"/>
          <w:kern w:val="2"/>
          <w:sz w:val="24"/>
          <w:szCs w:val="20"/>
          <w:lang w:eastAsia="zh-CN"/>
        </w:rPr>
        <w:t>-па</w:t>
      </w:r>
      <w:r w:rsidR="001F158B">
        <w:rPr>
          <w:rFonts w:ascii="Times New Roman" w:eastAsia="Times New Roman" w:hAnsi="Times New Roman" w:cs="Times New Roman"/>
          <w:kern w:val="2"/>
          <w:sz w:val="24"/>
          <w:szCs w:val="20"/>
          <w:lang w:eastAsia="zh-CN"/>
        </w:rPr>
        <w:t xml:space="preserve">, </w:t>
      </w:r>
      <w:r w:rsidR="00104B15" w:rsidRPr="00104B15">
        <w:rPr>
          <w:rFonts w:ascii="Times New Roman" w:eastAsia="Times New Roman" w:hAnsi="Times New Roman" w:cs="Times New Roman"/>
          <w:kern w:val="2"/>
          <w:sz w:val="24"/>
          <w:szCs w:val="20"/>
          <w:lang w:eastAsia="zh-CN"/>
        </w:rPr>
        <w:t>от 20.07.2022 № 393-па</w:t>
      </w:r>
      <w:r w:rsidR="00991F9B">
        <w:rPr>
          <w:rFonts w:ascii="Times New Roman" w:eastAsia="Times New Roman" w:hAnsi="Times New Roman" w:cs="Times New Roman"/>
          <w:kern w:val="2"/>
          <w:sz w:val="24"/>
          <w:szCs w:val="20"/>
          <w:lang w:eastAsia="zh-CN"/>
        </w:rPr>
        <w:t>, от 18.11.2022 № 687-па</w:t>
      </w:r>
      <w:r w:rsidR="00F73025" w:rsidRPr="00AC7F30">
        <w:rPr>
          <w:rFonts w:ascii="Times New Roman" w:eastAsia="Times New Roman" w:hAnsi="Times New Roman" w:cs="Times New Roman"/>
          <w:kern w:val="2"/>
          <w:sz w:val="24"/>
          <w:szCs w:val="20"/>
          <w:lang w:eastAsia="zh-CN"/>
        </w:rPr>
        <w:t>)</w:t>
      </w:r>
    </w:p>
    <w:p w14:paraId="16C1F94A"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855923" w14:textId="77777777" w:rsidR="00BC318F" w:rsidRPr="008C0DB7" w:rsidRDefault="00BC318F" w:rsidP="006A5768">
      <w:pPr>
        <w:pStyle w:val="afb"/>
        <w:widowControl w:val="0"/>
        <w:numPr>
          <w:ilvl w:val="0"/>
          <w:numId w:val="5"/>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1</w:t>
      </w:r>
    </w:p>
    <w:p w14:paraId="58B9519B" w14:textId="77777777" w:rsidR="00AF4882" w:rsidRPr="008C0DB7" w:rsidRDefault="00AF4882" w:rsidP="00AF4882">
      <w:pPr>
        <w:pStyle w:val="afb"/>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BC318F" w:rsidRPr="008C0DB7" w14:paraId="153C73BF" w14:textId="77777777" w:rsidTr="00190D51">
        <w:trPr>
          <w:tblCellSpacing w:w="5" w:type="nil"/>
        </w:trPr>
        <w:tc>
          <w:tcPr>
            <w:tcW w:w="4755" w:type="dxa"/>
          </w:tcPr>
          <w:p w14:paraId="587C827F"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219" w:type="dxa"/>
          </w:tcPr>
          <w:p w14:paraId="3BA71E26" w14:textId="77777777" w:rsidR="00BC318F" w:rsidRPr="008C0DB7" w:rsidRDefault="00462528" w:rsidP="00524C91">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w:t>
            </w:r>
            <w:r w:rsidR="00BC318F" w:rsidRPr="008C0DB7">
              <w:rPr>
                <w:rFonts w:ascii="Times New Roman" w:eastAsia="Times New Roman" w:hAnsi="Times New Roman" w:cs="Times New Roman"/>
                <w:sz w:val="24"/>
                <w:szCs w:val="24"/>
                <w:lang w:eastAsia="ru-RU"/>
              </w:rPr>
              <w:t xml:space="preserve"> Шелеховского района</w:t>
            </w:r>
          </w:p>
        </w:tc>
      </w:tr>
      <w:tr w:rsidR="00462528" w:rsidRPr="008C0DB7" w14:paraId="34FF2D5D" w14:textId="77777777" w:rsidTr="00535B76">
        <w:trPr>
          <w:tblCellSpacing w:w="5" w:type="nil"/>
        </w:trPr>
        <w:tc>
          <w:tcPr>
            <w:tcW w:w="9974" w:type="dxa"/>
            <w:gridSpan w:val="2"/>
          </w:tcPr>
          <w:p w14:paraId="4B3114FE" w14:textId="77777777" w:rsidR="00462528" w:rsidRPr="00524C91" w:rsidRDefault="00462528"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19.01.2021 № 20-па)</w:t>
            </w:r>
          </w:p>
        </w:tc>
      </w:tr>
      <w:tr w:rsidR="00BC318F" w:rsidRPr="008C0DB7" w14:paraId="781BA823" w14:textId="77777777" w:rsidTr="00190D51">
        <w:trPr>
          <w:tblCellSpacing w:w="5" w:type="nil"/>
        </w:trPr>
        <w:tc>
          <w:tcPr>
            <w:tcW w:w="4755" w:type="dxa"/>
          </w:tcPr>
          <w:p w14:paraId="3C7C2180"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1</w:t>
            </w:r>
          </w:p>
        </w:tc>
        <w:tc>
          <w:tcPr>
            <w:tcW w:w="5219" w:type="dxa"/>
          </w:tcPr>
          <w:p w14:paraId="011E07BE" w14:textId="77777777" w:rsidR="00BC318F" w:rsidRPr="008C0DB7" w:rsidRDefault="00192D0A"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hAnsi="Times New Roman" w:cs="Times New Roman"/>
                <w:sz w:val="24"/>
                <w:szCs w:val="24"/>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r>
      <w:tr w:rsidR="00192D0A" w:rsidRPr="008C0DB7" w14:paraId="342E6067" w14:textId="77777777" w:rsidTr="00481638">
        <w:trPr>
          <w:tblCellSpacing w:w="5" w:type="nil"/>
        </w:trPr>
        <w:tc>
          <w:tcPr>
            <w:tcW w:w="9974" w:type="dxa"/>
            <w:gridSpan w:val="2"/>
          </w:tcPr>
          <w:p w14:paraId="580E35AF" w14:textId="77777777" w:rsidR="00192D0A" w:rsidRPr="00524C91" w:rsidRDefault="00881A0F" w:rsidP="008555DE">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524C91">
              <w:rPr>
                <w:rFonts w:ascii="Times New Roman" w:eastAsia="Times New Roman" w:hAnsi="Times New Roman" w:cs="Times New Roman"/>
                <w:kern w:val="2"/>
                <w:sz w:val="20"/>
                <w:szCs w:val="20"/>
                <w:lang w:eastAsia="zh-CN"/>
              </w:rPr>
              <w:t>(</w:t>
            </w:r>
            <w:r w:rsidR="00192D0A" w:rsidRPr="00524C91">
              <w:rPr>
                <w:rFonts w:ascii="Times New Roman" w:eastAsia="Times New Roman" w:hAnsi="Times New Roman" w:cs="Times New Roman"/>
                <w:kern w:val="2"/>
                <w:sz w:val="20"/>
                <w:szCs w:val="20"/>
                <w:lang w:eastAsia="zh-CN"/>
              </w:rPr>
              <w:t xml:space="preserve">в ред. постановления Администрации Шелеховского муниципального района </w:t>
            </w:r>
            <w:r w:rsidR="008555DE" w:rsidRPr="00524C91">
              <w:rPr>
                <w:rFonts w:ascii="Times New Roman" w:eastAsia="Times New Roman" w:hAnsi="Times New Roman" w:cs="Times New Roman"/>
                <w:kern w:val="2"/>
                <w:sz w:val="20"/>
                <w:szCs w:val="20"/>
                <w:lang w:eastAsia="zh-CN"/>
              </w:rPr>
              <w:t>от 27.01.2020 № 43-па)</w:t>
            </w:r>
          </w:p>
        </w:tc>
      </w:tr>
      <w:tr w:rsidR="00BC318F" w:rsidRPr="008C0DB7" w14:paraId="2817D231" w14:textId="77777777" w:rsidTr="00190D51">
        <w:trPr>
          <w:tblCellSpacing w:w="5" w:type="nil"/>
        </w:trPr>
        <w:tc>
          <w:tcPr>
            <w:tcW w:w="4755" w:type="dxa"/>
          </w:tcPr>
          <w:p w14:paraId="7235237C"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1</w:t>
            </w:r>
          </w:p>
        </w:tc>
        <w:tc>
          <w:tcPr>
            <w:tcW w:w="5219" w:type="dxa"/>
          </w:tcPr>
          <w:p w14:paraId="7B9F449A" w14:textId="6EE4DD93"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692CA5">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1A8C3968" w14:textId="77777777" w:rsidTr="00190D51">
        <w:trPr>
          <w:trHeight w:val="290"/>
          <w:tblCellSpacing w:w="5" w:type="nil"/>
        </w:trPr>
        <w:tc>
          <w:tcPr>
            <w:tcW w:w="4755" w:type="dxa"/>
          </w:tcPr>
          <w:p w14:paraId="34E75A39"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1</w:t>
            </w:r>
          </w:p>
        </w:tc>
        <w:tc>
          <w:tcPr>
            <w:tcW w:w="5219" w:type="dxa"/>
          </w:tcPr>
          <w:p w14:paraId="2A7D0DEE" w14:textId="77777777" w:rsidR="00BC318F" w:rsidRPr="008C0DB7" w:rsidRDefault="00263727"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263727" w:rsidRPr="008C0DB7" w14:paraId="0E580505" w14:textId="77777777" w:rsidTr="00263727">
        <w:trPr>
          <w:tblCellSpacing w:w="5" w:type="nil"/>
        </w:trPr>
        <w:tc>
          <w:tcPr>
            <w:tcW w:w="9974" w:type="dxa"/>
            <w:gridSpan w:val="2"/>
          </w:tcPr>
          <w:p w14:paraId="10830B5F" w14:textId="77777777" w:rsidR="00263727" w:rsidRPr="00524C91" w:rsidRDefault="00263727" w:rsidP="0026372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 xml:space="preserve">(в ред. постановления Администрации Шелеховского муниципального района </w:t>
            </w:r>
            <w:r w:rsidR="001C699B" w:rsidRPr="00524C91">
              <w:rPr>
                <w:rFonts w:ascii="Times New Roman" w:eastAsia="Times New Roman" w:hAnsi="Times New Roman" w:cs="Times New Roman"/>
                <w:sz w:val="20"/>
                <w:szCs w:val="20"/>
                <w:lang w:eastAsia="ru-RU"/>
              </w:rPr>
              <w:t>от 22.06.2020 № 355-па)</w:t>
            </w:r>
          </w:p>
        </w:tc>
      </w:tr>
      <w:tr w:rsidR="00BC318F" w:rsidRPr="008C0DB7" w14:paraId="70C5AA27" w14:textId="77777777" w:rsidTr="00190D51">
        <w:trPr>
          <w:tblCellSpacing w:w="5" w:type="nil"/>
        </w:trPr>
        <w:tc>
          <w:tcPr>
            <w:tcW w:w="4755" w:type="dxa"/>
          </w:tcPr>
          <w:p w14:paraId="61C54B8F"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1 и программных мероприятий              </w:t>
            </w:r>
          </w:p>
        </w:tc>
        <w:tc>
          <w:tcPr>
            <w:tcW w:w="5219" w:type="dxa"/>
          </w:tcPr>
          <w:p w14:paraId="68F0965F" w14:textId="77777777" w:rsidR="00BC318F" w:rsidRPr="008C0DB7" w:rsidRDefault="00263727" w:rsidP="00692C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BC318F" w:rsidRPr="008C0DB7" w14:paraId="0AACD7CD" w14:textId="77777777" w:rsidTr="00190D51">
        <w:trPr>
          <w:tblCellSpacing w:w="5" w:type="nil"/>
        </w:trPr>
        <w:tc>
          <w:tcPr>
            <w:tcW w:w="9974" w:type="dxa"/>
            <w:gridSpan w:val="2"/>
          </w:tcPr>
          <w:p w14:paraId="6A1D8CBB" w14:textId="77777777" w:rsidR="00BC318F" w:rsidRPr="00524C91" w:rsidRDefault="00CF5410" w:rsidP="00CF5410">
            <w:pPr>
              <w:widowControl w:val="0"/>
              <w:tabs>
                <w:tab w:val="left" w:pos="709"/>
              </w:tabs>
              <w:suppressAutoHyphens/>
              <w:autoSpaceDE w:val="0"/>
              <w:autoSpaceDN w:val="0"/>
              <w:spacing w:after="0" w:line="240" w:lineRule="auto"/>
              <w:rPr>
                <w:rFonts w:ascii="Times New Roman" w:eastAsia="Times New Roman" w:hAnsi="Times New Roman" w:cs="Times New Roman"/>
                <w:sz w:val="20"/>
                <w:szCs w:val="20"/>
                <w:lang w:eastAsia="ru-RU"/>
              </w:rPr>
            </w:pPr>
            <w:r w:rsidRPr="00524C91">
              <w:rPr>
                <w:rFonts w:ascii="Times New Roman" w:eastAsia="Times New Roman" w:hAnsi="Times New Roman" w:cs="Times New Roman"/>
                <w:kern w:val="2"/>
                <w:sz w:val="20"/>
                <w:szCs w:val="20"/>
                <w:lang w:eastAsia="zh-CN"/>
              </w:rPr>
              <w:t>(</w:t>
            </w:r>
            <w:r w:rsidR="00BC318F" w:rsidRPr="00524C91">
              <w:rPr>
                <w:rFonts w:ascii="Times New Roman" w:eastAsia="Times New Roman" w:hAnsi="Times New Roman" w:cs="Times New Roman"/>
                <w:kern w:val="2"/>
                <w:sz w:val="20"/>
                <w:szCs w:val="20"/>
                <w:lang w:eastAsia="zh-CN"/>
              </w:rPr>
              <w:t>в ред. постановлени</w:t>
            </w:r>
            <w:r w:rsidR="00263727" w:rsidRPr="00524C91">
              <w:rPr>
                <w:rFonts w:ascii="Times New Roman" w:eastAsia="Times New Roman" w:hAnsi="Times New Roman" w:cs="Times New Roman"/>
                <w:kern w:val="2"/>
                <w:sz w:val="20"/>
                <w:szCs w:val="20"/>
                <w:lang w:eastAsia="zh-CN"/>
              </w:rPr>
              <w:t>й</w:t>
            </w:r>
            <w:r w:rsidR="00BC318F" w:rsidRPr="00524C91">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26.02.2019 № 137-па</w:t>
            </w:r>
            <w:r w:rsidR="00263727" w:rsidRPr="00524C91">
              <w:rPr>
                <w:rFonts w:ascii="Times New Roman" w:eastAsia="Times New Roman" w:hAnsi="Times New Roman" w:cs="Times New Roman"/>
                <w:kern w:val="2"/>
                <w:sz w:val="20"/>
                <w:szCs w:val="20"/>
                <w:lang w:eastAsia="zh-CN"/>
              </w:rPr>
              <w:t xml:space="preserve">, </w:t>
            </w:r>
            <w:r w:rsidR="001C699B" w:rsidRPr="00524C91">
              <w:rPr>
                <w:rFonts w:ascii="Times New Roman" w:eastAsia="Times New Roman" w:hAnsi="Times New Roman" w:cs="Times New Roman"/>
                <w:sz w:val="20"/>
                <w:szCs w:val="20"/>
                <w:lang w:eastAsia="ru-RU"/>
              </w:rPr>
              <w:t>от 22.06.2020 № 355-па)</w:t>
            </w:r>
          </w:p>
        </w:tc>
      </w:tr>
      <w:tr w:rsidR="00BC318F" w:rsidRPr="008C0DB7" w14:paraId="5BEEC24D" w14:textId="77777777" w:rsidTr="00190D51">
        <w:trPr>
          <w:tblCellSpacing w:w="5" w:type="nil"/>
        </w:trPr>
        <w:tc>
          <w:tcPr>
            <w:tcW w:w="4755" w:type="dxa"/>
          </w:tcPr>
          <w:p w14:paraId="23DF7C3C" w14:textId="77777777" w:rsidR="00BC318F" w:rsidRPr="008C0DB7" w:rsidRDefault="00BC318F" w:rsidP="00BC31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Цели Подпрограммы 1</w:t>
            </w:r>
          </w:p>
        </w:tc>
        <w:tc>
          <w:tcPr>
            <w:tcW w:w="5219" w:type="dxa"/>
          </w:tcPr>
          <w:p w14:paraId="4FADDC71" w14:textId="77777777" w:rsidR="00BC318F" w:rsidRPr="008C0DB7" w:rsidRDefault="008345DE" w:rsidP="00524C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Повышение надежности объектов теплоснабжения, коммунальной </w:t>
            </w:r>
            <w:r w:rsidR="00BC318F" w:rsidRPr="008C0DB7">
              <w:rPr>
                <w:rFonts w:ascii="Times New Roman" w:eastAsia="Times New Roman" w:hAnsi="Times New Roman" w:cs="Times New Roman"/>
                <w:sz w:val="24"/>
                <w:szCs w:val="24"/>
                <w:lang w:eastAsia="ru-RU"/>
              </w:rPr>
              <w:t>инфраструктуры, находящихся в муниципальной собственности Шелеховского района</w:t>
            </w:r>
          </w:p>
        </w:tc>
      </w:tr>
      <w:tr w:rsidR="00BC318F" w:rsidRPr="008C0DB7" w14:paraId="3570F859" w14:textId="77777777" w:rsidTr="00190D51">
        <w:trPr>
          <w:tblCellSpacing w:w="5" w:type="nil"/>
        </w:trPr>
        <w:tc>
          <w:tcPr>
            <w:tcW w:w="4755" w:type="dxa"/>
          </w:tcPr>
          <w:p w14:paraId="71A0E959" w14:textId="77777777" w:rsidR="00BC318F" w:rsidRPr="008C0DB7" w:rsidRDefault="00BC318F" w:rsidP="00BC31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1</w:t>
            </w:r>
          </w:p>
        </w:tc>
        <w:tc>
          <w:tcPr>
            <w:tcW w:w="5219" w:type="dxa"/>
          </w:tcPr>
          <w:p w14:paraId="4524F251" w14:textId="5D153EC5" w:rsidR="00BC318F" w:rsidRPr="008C0DB7" w:rsidRDefault="00BC318F" w:rsidP="00524C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Повышение надежности функционирования систем коммунальной инфраструктуры на территории сельских поселений Шелеховского района, сокращение потерь топливно-энергетических ресурсов и воды на объектах теплоснабжения и коммунальной </w:t>
            </w:r>
            <w:r w:rsidRPr="008C0DB7">
              <w:rPr>
                <w:rFonts w:ascii="Times New Roman" w:eastAsia="Times New Roman" w:hAnsi="Times New Roman" w:cs="Times New Roman"/>
                <w:sz w:val="24"/>
                <w:szCs w:val="24"/>
                <w:lang w:eastAsia="ru-RU"/>
              </w:rPr>
              <w:lastRenderedPageBreak/>
              <w:t>инфраструктуры, находящихся в муниципальной собственности Шелеховского района</w:t>
            </w:r>
          </w:p>
        </w:tc>
      </w:tr>
      <w:tr w:rsidR="00BC318F" w:rsidRPr="008C0DB7" w14:paraId="004D4959" w14:textId="77777777"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14:paraId="49F44FE3" w14:textId="77777777" w:rsidR="00BC318F" w:rsidRPr="008C0DB7" w:rsidRDefault="00BC318F" w:rsidP="00BC318F">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lastRenderedPageBreak/>
              <w:t>Сроки и этапы реализации Подпрограммы 1</w:t>
            </w:r>
          </w:p>
        </w:tc>
        <w:tc>
          <w:tcPr>
            <w:tcW w:w="5219" w:type="dxa"/>
            <w:tcBorders>
              <w:top w:val="single" w:sz="4" w:space="0" w:color="auto"/>
              <w:left w:val="single" w:sz="4" w:space="0" w:color="auto"/>
              <w:bottom w:val="single" w:sz="4" w:space="0" w:color="auto"/>
              <w:right w:val="single" w:sz="4" w:space="0" w:color="auto"/>
            </w:tcBorders>
          </w:tcPr>
          <w:p w14:paraId="3CA9A456"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53124E28" w14:textId="1315FAD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BC318F" w:rsidRPr="008C0DB7" w14:paraId="1BCF1557" w14:textId="77777777" w:rsidTr="00190D51">
        <w:trPr>
          <w:tblCellSpacing w:w="5" w:type="nil"/>
        </w:trPr>
        <w:tc>
          <w:tcPr>
            <w:tcW w:w="4755" w:type="dxa"/>
            <w:tcBorders>
              <w:top w:val="single" w:sz="4" w:space="0" w:color="auto"/>
              <w:left w:val="single" w:sz="4" w:space="0" w:color="auto"/>
              <w:bottom w:val="single" w:sz="4" w:space="0" w:color="auto"/>
              <w:right w:val="single" w:sz="4" w:space="0" w:color="auto"/>
            </w:tcBorders>
            <w:shd w:val="clear" w:color="auto" w:fill="auto"/>
          </w:tcPr>
          <w:p w14:paraId="300395A1" w14:textId="77777777" w:rsidR="00BC318F" w:rsidRPr="008C0DB7" w:rsidRDefault="00BC318F" w:rsidP="00991F9B">
            <w:pPr>
              <w:spacing w:after="0" w:line="240" w:lineRule="auto"/>
              <w:rPr>
                <w:rFonts w:ascii="Times New Roman" w:hAnsi="Times New Roman" w:cs="Times New Roman"/>
                <w:sz w:val="24"/>
                <w:szCs w:val="24"/>
              </w:rPr>
            </w:pPr>
            <w:r w:rsidRPr="008C0DB7">
              <w:rPr>
                <w:rFonts w:ascii="Times New Roman" w:hAnsi="Times New Roman" w:cs="Times New Roman"/>
                <w:sz w:val="24"/>
                <w:szCs w:val="24"/>
              </w:rPr>
              <w:t>Объемы и источники финансирования Подпрограммы 1</w:t>
            </w:r>
          </w:p>
        </w:tc>
        <w:tc>
          <w:tcPr>
            <w:tcW w:w="5219" w:type="dxa"/>
            <w:tcBorders>
              <w:top w:val="single" w:sz="4" w:space="0" w:color="auto"/>
              <w:left w:val="single" w:sz="4" w:space="0" w:color="auto"/>
              <w:bottom w:val="single" w:sz="4" w:space="0" w:color="auto"/>
              <w:right w:val="single" w:sz="4" w:space="0" w:color="auto"/>
            </w:tcBorders>
            <w:shd w:val="clear" w:color="auto" w:fill="auto"/>
          </w:tcPr>
          <w:p w14:paraId="6256A480"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Общий объем финансирования составляет 942 448,3 тыс. рублей в том числе:</w:t>
            </w:r>
          </w:p>
          <w:p w14:paraId="30F19E23"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2019 г. – 30 209,9 тыс. руб.;</w:t>
            </w:r>
          </w:p>
          <w:p w14:paraId="404C842C"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2020 г. – 26 666,9 тыс. руб.;</w:t>
            </w:r>
          </w:p>
          <w:p w14:paraId="5277758F"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2021 г. – 103 618,8 тыс. руб.;</w:t>
            </w:r>
          </w:p>
          <w:p w14:paraId="4BE5C62A"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2022 г. – 391 470,9 тыс. руб.;</w:t>
            </w:r>
          </w:p>
          <w:p w14:paraId="48F02395"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2023 г. – 100 764,7 тыс. руб.;</w:t>
            </w:r>
          </w:p>
          <w:p w14:paraId="3F91DB4D"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2024 г. – 95 797,1 тыс. руб.;</w:t>
            </w:r>
          </w:p>
          <w:p w14:paraId="59970073"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 xml:space="preserve"> 2025 – 2030 гг. – 193 920,0 тыс. руб.</w:t>
            </w:r>
          </w:p>
          <w:p w14:paraId="10F90FB3"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 xml:space="preserve"> Источники финансирования:</w:t>
            </w:r>
          </w:p>
          <w:p w14:paraId="3DDC0A4A"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Объем финансирования из федерального бюджета составит 351 191,5 тыс. рублей:</w:t>
            </w:r>
          </w:p>
          <w:p w14:paraId="3D837E91"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2019 г. – 0 тыс. руб.;</w:t>
            </w:r>
          </w:p>
          <w:p w14:paraId="789B57AA"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2021 г. – 0 тыс. руб.;</w:t>
            </w:r>
          </w:p>
          <w:p w14:paraId="7A7F1089"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2022 г. – 351 191,5 тыс. руб.;</w:t>
            </w:r>
          </w:p>
          <w:p w14:paraId="77AA5AAB"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2023 г. – 0,0 тыс. руб.;</w:t>
            </w:r>
          </w:p>
          <w:p w14:paraId="5D65388C"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2024 г. – 0,0 тыс. руб.;</w:t>
            </w:r>
          </w:p>
          <w:p w14:paraId="0F373864"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2025 – 2030 гг. – 0,0 тыс. руб.</w:t>
            </w:r>
          </w:p>
          <w:p w14:paraId="3E186B1D"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Объем финансирования из областного бюджета составит 286 278,6 тыс. рублей:</w:t>
            </w:r>
          </w:p>
          <w:p w14:paraId="49D21199"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2019 г. – 13 185,5 тыс. руб.;</w:t>
            </w:r>
          </w:p>
          <w:p w14:paraId="1CAE4503"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2020 г. – 9 863,2 тыс. руб.;</w:t>
            </w:r>
          </w:p>
          <w:p w14:paraId="649A4D38"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2021 г. – 80 516,8 тыс. руб.;</w:t>
            </w:r>
          </w:p>
          <w:p w14:paraId="0E9141FA"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2022 г. – 22 732,1 тыс. руб.;</w:t>
            </w:r>
          </w:p>
          <w:p w14:paraId="759CC51F"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2023 г. – 86 318,9 тыс. руб.;</w:t>
            </w:r>
          </w:p>
          <w:p w14:paraId="1A432409"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2024 г. – 73 662,1 тыс. руб.;</w:t>
            </w:r>
          </w:p>
          <w:p w14:paraId="1CCA24CB"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2025 – 2030 гг. – 0,0 тыс. руб.</w:t>
            </w:r>
          </w:p>
          <w:p w14:paraId="11F24A14"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Объем финансирования из бюджета Шелеховского района составляет 304 978,2 тыс. рублей в том числе:</w:t>
            </w:r>
          </w:p>
          <w:p w14:paraId="17109BF0"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2019 г. – 17 024,4 тыс. руб.;</w:t>
            </w:r>
          </w:p>
          <w:p w14:paraId="733B0247"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2020 г. – 16 803,7 тыс. руб.;</w:t>
            </w:r>
          </w:p>
          <w:p w14:paraId="39D3518F"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2021 г. – 23 102,0 тыс. руб.;</w:t>
            </w:r>
          </w:p>
          <w:p w14:paraId="7AECA6D9"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2022 г. – 17 547,3 тыс. руб.;</w:t>
            </w:r>
          </w:p>
          <w:p w14:paraId="63C9D31B"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2023 г. – 14 445,8 тыс. руб.;</w:t>
            </w:r>
          </w:p>
          <w:p w14:paraId="50B4B1D0" w14:textId="77777777" w:rsidR="00991F9B" w:rsidRPr="00991F9B"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2024 г. – 22 135,0 тыс. руб.;</w:t>
            </w:r>
          </w:p>
          <w:p w14:paraId="6C9B45BB" w14:textId="2EA2C18B" w:rsidR="00BC318F" w:rsidRPr="00692CA5" w:rsidRDefault="00991F9B" w:rsidP="00991F9B">
            <w:pPr>
              <w:tabs>
                <w:tab w:val="left" w:pos="851"/>
              </w:tabs>
              <w:autoSpaceDE w:val="0"/>
              <w:autoSpaceDN w:val="0"/>
              <w:adjustRightInd w:val="0"/>
              <w:spacing w:after="0" w:line="240" w:lineRule="auto"/>
              <w:ind w:firstLine="319"/>
              <w:jc w:val="both"/>
              <w:rPr>
                <w:rFonts w:ascii="Times New Roman" w:hAnsi="Times New Roman" w:cs="Times New Roman"/>
                <w:sz w:val="24"/>
                <w:szCs w:val="24"/>
              </w:rPr>
            </w:pPr>
            <w:r w:rsidRPr="00991F9B">
              <w:rPr>
                <w:rFonts w:ascii="Times New Roman" w:hAnsi="Times New Roman" w:cs="Times New Roman"/>
                <w:sz w:val="24"/>
                <w:szCs w:val="24"/>
              </w:rPr>
              <w:t>2025 – 2030 гг. – 193 920,0 тыс. руб.</w:t>
            </w:r>
          </w:p>
        </w:tc>
      </w:tr>
      <w:tr w:rsidR="00BC318F" w:rsidRPr="008C0DB7" w14:paraId="2B0880DA" w14:textId="77777777" w:rsidTr="00190D51">
        <w:trPr>
          <w:tblCellSpacing w:w="5" w:type="nil"/>
        </w:trPr>
        <w:tc>
          <w:tcPr>
            <w:tcW w:w="9974" w:type="dxa"/>
            <w:gridSpan w:val="2"/>
            <w:tcBorders>
              <w:top w:val="single" w:sz="4" w:space="0" w:color="auto"/>
              <w:left w:val="single" w:sz="4" w:space="0" w:color="auto"/>
              <w:bottom w:val="single" w:sz="4" w:space="0" w:color="auto"/>
              <w:right w:val="single" w:sz="4" w:space="0" w:color="auto"/>
            </w:tcBorders>
            <w:shd w:val="clear" w:color="auto" w:fill="auto"/>
          </w:tcPr>
          <w:p w14:paraId="72726E90" w14:textId="19CB59CF" w:rsidR="00BC318F" w:rsidRPr="00463213" w:rsidRDefault="00881A0F" w:rsidP="00127B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w:t>
            </w:r>
            <w:r w:rsidR="00BC318F" w:rsidRPr="00463213">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26.02.2019 № 137-па, от 24.04.2019 № 294-па, от 09.08.2019 № 521-па, от 15.08.2019 № 534-па</w:t>
            </w:r>
            <w:r w:rsidR="00B1649F" w:rsidRPr="00463213">
              <w:rPr>
                <w:rFonts w:ascii="Times New Roman" w:eastAsia="Times New Roman" w:hAnsi="Times New Roman" w:cs="Times New Roman"/>
                <w:kern w:val="2"/>
                <w:sz w:val="20"/>
                <w:szCs w:val="20"/>
                <w:lang w:eastAsia="zh-CN"/>
              </w:rPr>
              <w:t xml:space="preserve">, </w:t>
            </w:r>
            <w:r w:rsidR="00D727B8" w:rsidRPr="00463213">
              <w:rPr>
                <w:rFonts w:ascii="Times New Roman" w:eastAsia="Times New Roman" w:hAnsi="Times New Roman" w:cs="Times New Roman"/>
                <w:kern w:val="2"/>
                <w:sz w:val="20"/>
                <w:szCs w:val="20"/>
                <w:lang w:eastAsia="zh-CN"/>
              </w:rPr>
              <w:t>от 23.08.2019 № 557-па</w:t>
            </w:r>
            <w:r w:rsidR="00A333BD" w:rsidRPr="00463213">
              <w:rPr>
                <w:rFonts w:ascii="Times New Roman" w:eastAsia="Times New Roman" w:hAnsi="Times New Roman" w:cs="Times New Roman"/>
                <w:kern w:val="2"/>
                <w:sz w:val="20"/>
                <w:szCs w:val="20"/>
                <w:lang w:eastAsia="zh-CN"/>
              </w:rPr>
              <w:t xml:space="preserve">, от 12.09.2019 № </w:t>
            </w:r>
            <w:r w:rsidR="003A54A0" w:rsidRPr="00463213">
              <w:rPr>
                <w:rFonts w:ascii="Times New Roman" w:eastAsia="Times New Roman" w:hAnsi="Times New Roman" w:cs="Times New Roman"/>
                <w:kern w:val="2"/>
                <w:sz w:val="20"/>
                <w:szCs w:val="20"/>
                <w:lang w:eastAsia="zh-CN"/>
              </w:rPr>
              <w:t>599</w:t>
            </w:r>
            <w:r w:rsidR="00A333BD" w:rsidRPr="00463213">
              <w:rPr>
                <w:rFonts w:ascii="Times New Roman" w:eastAsia="Times New Roman" w:hAnsi="Times New Roman" w:cs="Times New Roman"/>
                <w:kern w:val="2"/>
                <w:sz w:val="20"/>
                <w:szCs w:val="20"/>
                <w:lang w:eastAsia="zh-CN"/>
              </w:rPr>
              <w:t>-па</w:t>
            </w:r>
            <w:r w:rsidR="00192D0A" w:rsidRPr="00463213">
              <w:rPr>
                <w:rFonts w:ascii="Times New Roman" w:eastAsia="Times New Roman" w:hAnsi="Times New Roman" w:cs="Times New Roman"/>
                <w:kern w:val="2"/>
                <w:sz w:val="20"/>
                <w:szCs w:val="20"/>
                <w:lang w:eastAsia="zh-CN"/>
              </w:rPr>
              <w:t xml:space="preserve">, </w:t>
            </w:r>
            <w:r w:rsidR="008555DE" w:rsidRPr="00463213">
              <w:rPr>
                <w:rFonts w:ascii="Times New Roman" w:eastAsia="Times New Roman" w:hAnsi="Times New Roman" w:cs="Times New Roman"/>
                <w:kern w:val="2"/>
                <w:sz w:val="20"/>
                <w:szCs w:val="20"/>
                <w:lang w:eastAsia="zh-CN"/>
              </w:rPr>
              <w:t>от 27.01.2020 № 43-па</w:t>
            </w:r>
            <w:r w:rsidR="006D0AE1" w:rsidRPr="00463213">
              <w:rPr>
                <w:rFonts w:ascii="Times New Roman" w:eastAsia="Times New Roman" w:hAnsi="Times New Roman" w:cs="Times New Roman"/>
                <w:kern w:val="2"/>
                <w:sz w:val="20"/>
                <w:szCs w:val="20"/>
                <w:lang w:eastAsia="zh-CN"/>
              </w:rPr>
              <w:t>, от 05.02.2020 № 70-па</w:t>
            </w:r>
            <w:r w:rsidR="00C067AF" w:rsidRPr="00463213">
              <w:rPr>
                <w:rFonts w:ascii="Times New Roman" w:eastAsia="Times New Roman" w:hAnsi="Times New Roman" w:cs="Times New Roman"/>
                <w:kern w:val="2"/>
                <w:sz w:val="20"/>
                <w:szCs w:val="20"/>
                <w:lang w:eastAsia="zh-CN"/>
              </w:rPr>
              <w:t>, от 25.03.2020 № 204-па</w:t>
            </w:r>
            <w:r w:rsidR="001C699B" w:rsidRPr="00463213">
              <w:rPr>
                <w:rFonts w:ascii="Times New Roman" w:eastAsia="Times New Roman" w:hAnsi="Times New Roman" w:cs="Times New Roman"/>
                <w:sz w:val="20"/>
                <w:szCs w:val="20"/>
                <w:lang w:eastAsia="ru-RU"/>
              </w:rPr>
              <w:t>, от 22.06.2020 № 355-па</w:t>
            </w:r>
            <w:r w:rsidR="006E10DB" w:rsidRPr="00463213">
              <w:rPr>
                <w:rFonts w:ascii="Times New Roman" w:eastAsia="Times New Roman" w:hAnsi="Times New Roman" w:cs="Times New Roman"/>
                <w:sz w:val="20"/>
                <w:szCs w:val="20"/>
                <w:lang w:eastAsia="ru-RU"/>
              </w:rPr>
              <w:t xml:space="preserve">, от </w:t>
            </w:r>
            <w:r w:rsidR="008360E1" w:rsidRPr="00463213">
              <w:rPr>
                <w:rFonts w:ascii="Times New Roman" w:eastAsia="Times New Roman" w:hAnsi="Times New Roman" w:cs="Times New Roman"/>
                <w:sz w:val="20"/>
                <w:szCs w:val="20"/>
                <w:lang w:eastAsia="ru-RU"/>
              </w:rPr>
              <w:t>29.07.2020</w:t>
            </w:r>
            <w:r w:rsidR="006E10DB" w:rsidRPr="00463213">
              <w:rPr>
                <w:rFonts w:ascii="Times New Roman" w:eastAsia="Times New Roman" w:hAnsi="Times New Roman" w:cs="Times New Roman"/>
                <w:sz w:val="20"/>
                <w:szCs w:val="20"/>
                <w:lang w:eastAsia="ru-RU"/>
              </w:rPr>
              <w:t xml:space="preserve"> № </w:t>
            </w:r>
            <w:r w:rsidR="008360E1" w:rsidRPr="00463213">
              <w:rPr>
                <w:rFonts w:ascii="Times New Roman" w:eastAsia="Times New Roman" w:hAnsi="Times New Roman" w:cs="Times New Roman"/>
                <w:sz w:val="20"/>
                <w:szCs w:val="20"/>
                <w:lang w:eastAsia="ru-RU"/>
              </w:rPr>
              <w:t>410-па</w:t>
            </w:r>
            <w:r w:rsidR="00244E45" w:rsidRPr="00463213">
              <w:rPr>
                <w:rFonts w:ascii="Times New Roman" w:eastAsia="Times New Roman" w:hAnsi="Times New Roman" w:cs="Times New Roman"/>
                <w:sz w:val="20"/>
                <w:szCs w:val="20"/>
                <w:lang w:eastAsia="ru-RU"/>
              </w:rPr>
              <w:t xml:space="preserve">, </w:t>
            </w:r>
            <w:r w:rsidR="00F34FFD" w:rsidRPr="00463213">
              <w:rPr>
                <w:rFonts w:ascii="Times New Roman" w:eastAsia="Times New Roman" w:hAnsi="Times New Roman" w:cs="Times New Roman"/>
                <w:sz w:val="20"/>
                <w:szCs w:val="20"/>
                <w:lang w:eastAsia="ru-RU"/>
              </w:rPr>
              <w:t>от 24.12.2020</w:t>
            </w:r>
            <w:r w:rsidR="00463213">
              <w:rPr>
                <w:rFonts w:ascii="Times New Roman" w:eastAsia="Times New Roman" w:hAnsi="Times New Roman" w:cs="Times New Roman"/>
                <w:sz w:val="20"/>
                <w:szCs w:val="20"/>
                <w:lang w:eastAsia="ru-RU"/>
              </w:rPr>
              <w:t xml:space="preserve"> </w:t>
            </w:r>
            <w:r w:rsidR="00F34FFD" w:rsidRPr="00463213">
              <w:rPr>
                <w:rFonts w:ascii="Times New Roman" w:eastAsia="Times New Roman" w:hAnsi="Times New Roman" w:cs="Times New Roman"/>
                <w:sz w:val="20"/>
                <w:szCs w:val="20"/>
                <w:lang w:eastAsia="ru-RU"/>
              </w:rPr>
              <w:t>№ 782-па</w:t>
            </w:r>
            <w:r w:rsidR="00E676A0" w:rsidRPr="00463213">
              <w:rPr>
                <w:rFonts w:ascii="Times New Roman" w:eastAsia="Times New Roman" w:hAnsi="Times New Roman" w:cs="Times New Roman"/>
                <w:sz w:val="20"/>
                <w:szCs w:val="20"/>
                <w:lang w:eastAsia="ru-RU"/>
              </w:rPr>
              <w:t>, от 19.01.2021 № 20-па</w:t>
            </w:r>
            <w:r w:rsidR="00253373" w:rsidRPr="00463213">
              <w:rPr>
                <w:rFonts w:ascii="Times New Roman" w:eastAsia="Times New Roman" w:hAnsi="Times New Roman" w:cs="Times New Roman"/>
                <w:sz w:val="20"/>
                <w:szCs w:val="20"/>
                <w:lang w:eastAsia="ru-RU"/>
              </w:rPr>
              <w:t>, от 10.02.2021 № 65-па</w:t>
            </w:r>
            <w:r w:rsidR="00EF2BD3" w:rsidRPr="00463213">
              <w:rPr>
                <w:rFonts w:ascii="Times New Roman" w:eastAsia="Times New Roman" w:hAnsi="Times New Roman" w:cs="Times New Roman"/>
                <w:sz w:val="20"/>
                <w:szCs w:val="20"/>
                <w:lang w:eastAsia="ru-RU"/>
              </w:rPr>
              <w:t xml:space="preserve">, от 15.04.2021 </w:t>
            </w:r>
            <w:r w:rsidR="00463213">
              <w:rPr>
                <w:rFonts w:ascii="Times New Roman" w:eastAsia="Times New Roman" w:hAnsi="Times New Roman" w:cs="Times New Roman"/>
                <w:sz w:val="20"/>
                <w:szCs w:val="20"/>
                <w:lang w:eastAsia="ru-RU"/>
              </w:rPr>
              <w:t xml:space="preserve">           </w:t>
            </w:r>
            <w:r w:rsidR="00EF2BD3" w:rsidRPr="00463213">
              <w:rPr>
                <w:rFonts w:ascii="Times New Roman" w:eastAsia="Times New Roman" w:hAnsi="Times New Roman" w:cs="Times New Roman"/>
                <w:sz w:val="20"/>
                <w:szCs w:val="20"/>
                <w:lang w:eastAsia="ru-RU"/>
              </w:rPr>
              <w:t>№ 222-па</w:t>
            </w:r>
            <w:r w:rsidR="00275B0B" w:rsidRPr="00463213">
              <w:rPr>
                <w:rFonts w:ascii="Times New Roman" w:eastAsia="Times New Roman" w:hAnsi="Times New Roman" w:cs="Times New Roman"/>
                <w:sz w:val="20"/>
                <w:szCs w:val="20"/>
                <w:lang w:eastAsia="ru-RU"/>
              </w:rPr>
              <w:t>, от 27.05.2021 №</w:t>
            </w:r>
            <w:r w:rsidR="007B06E3" w:rsidRPr="00463213">
              <w:rPr>
                <w:rFonts w:ascii="Times New Roman" w:eastAsia="Times New Roman" w:hAnsi="Times New Roman" w:cs="Times New Roman"/>
                <w:sz w:val="20"/>
                <w:szCs w:val="20"/>
                <w:lang w:eastAsia="ru-RU"/>
              </w:rPr>
              <w:t xml:space="preserve"> 312-па</w:t>
            </w:r>
            <w:r w:rsidR="00127B92" w:rsidRPr="00463213">
              <w:rPr>
                <w:rFonts w:ascii="Times New Roman" w:eastAsia="Times New Roman" w:hAnsi="Times New Roman" w:cs="Times New Roman"/>
                <w:sz w:val="20"/>
                <w:szCs w:val="20"/>
                <w:lang w:eastAsia="ru-RU"/>
              </w:rPr>
              <w:t>, от 13.07.2021 № 391-па</w:t>
            </w:r>
            <w:r w:rsidR="00B07766" w:rsidRPr="00463213">
              <w:rPr>
                <w:rFonts w:ascii="Times New Roman" w:eastAsia="Times New Roman" w:hAnsi="Times New Roman" w:cs="Times New Roman"/>
                <w:sz w:val="20"/>
                <w:szCs w:val="20"/>
                <w:lang w:eastAsia="ru-RU"/>
              </w:rPr>
              <w:t xml:space="preserve">, </w:t>
            </w:r>
            <w:r w:rsidR="00F73025" w:rsidRPr="00463213">
              <w:rPr>
                <w:rFonts w:ascii="Times New Roman" w:eastAsia="Times New Roman" w:hAnsi="Times New Roman" w:cs="Times New Roman"/>
                <w:kern w:val="2"/>
                <w:sz w:val="20"/>
                <w:szCs w:val="20"/>
                <w:lang w:eastAsia="zh-CN"/>
              </w:rPr>
              <w:t>от 17.09.2021 № 491-па</w:t>
            </w:r>
            <w:r w:rsidR="002B082A" w:rsidRPr="00463213">
              <w:rPr>
                <w:rFonts w:ascii="Times New Roman" w:eastAsia="Times New Roman" w:hAnsi="Times New Roman" w:cs="Times New Roman"/>
                <w:kern w:val="2"/>
                <w:sz w:val="20"/>
                <w:szCs w:val="20"/>
                <w:lang w:eastAsia="zh-CN"/>
              </w:rPr>
              <w:t xml:space="preserve">, </w:t>
            </w:r>
            <w:r w:rsidR="00202E66" w:rsidRPr="00463213">
              <w:rPr>
                <w:rFonts w:ascii="Times New Roman" w:eastAsia="Times New Roman" w:hAnsi="Times New Roman" w:cs="Times New Roman"/>
                <w:kern w:val="2"/>
                <w:sz w:val="20"/>
                <w:szCs w:val="20"/>
                <w:lang w:eastAsia="zh-CN"/>
              </w:rPr>
              <w:t>от 15.11.2021</w:t>
            </w:r>
            <w:r w:rsidR="00463213">
              <w:rPr>
                <w:rFonts w:ascii="Times New Roman" w:eastAsia="Times New Roman" w:hAnsi="Times New Roman" w:cs="Times New Roman"/>
                <w:kern w:val="2"/>
                <w:sz w:val="20"/>
                <w:szCs w:val="20"/>
                <w:lang w:eastAsia="zh-CN"/>
              </w:rPr>
              <w:t xml:space="preserve"> </w:t>
            </w:r>
            <w:r w:rsidR="00202E66" w:rsidRPr="00463213">
              <w:rPr>
                <w:rFonts w:ascii="Times New Roman" w:eastAsia="Times New Roman" w:hAnsi="Times New Roman" w:cs="Times New Roman"/>
                <w:kern w:val="2"/>
                <w:sz w:val="20"/>
                <w:szCs w:val="20"/>
                <w:lang w:eastAsia="zh-CN"/>
              </w:rPr>
              <w:t>№ 606-па</w:t>
            </w:r>
            <w:r w:rsidR="00775480" w:rsidRPr="00463213">
              <w:rPr>
                <w:rFonts w:ascii="Times New Roman" w:eastAsia="Times New Roman" w:hAnsi="Times New Roman" w:cs="Times New Roman"/>
                <w:kern w:val="2"/>
                <w:sz w:val="20"/>
                <w:szCs w:val="20"/>
                <w:lang w:eastAsia="zh-CN"/>
              </w:rPr>
              <w:t>, от 2</w:t>
            </w:r>
            <w:r w:rsidR="0056172E" w:rsidRPr="00463213">
              <w:rPr>
                <w:rFonts w:ascii="Times New Roman" w:eastAsia="Times New Roman" w:hAnsi="Times New Roman" w:cs="Times New Roman"/>
                <w:kern w:val="2"/>
                <w:sz w:val="20"/>
                <w:szCs w:val="20"/>
                <w:lang w:eastAsia="zh-CN"/>
              </w:rPr>
              <w:t>0</w:t>
            </w:r>
            <w:r w:rsidR="00775480" w:rsidRPr="00463213">
              <w:rPr>
                <w:rFonts w:ascii="Times New Roman" w:eastAsia="Times New Roman" w:hAnsi="Times New Roman" w:cs="Times New Roman"/>
                <w:kern w:val="2"/>
                <w:sz w:val="20"/>
                <w:szCs w:val="20"/>
                <w:lang w:eastAsia="zh-CN"/>
              </w:rPr>
              <w:t xml:space="preserve">.01.2022 № </w:t>
            </w:r>
            <w:r w:rsidR="0056172E" w:rsidRPr="00463213">
              <w:rPr>
                <w:rFonts w:ascii="Times New Roman" w:eastAsia="Times New Roman" w:hAnsi="Times New Roman" w:cs="Times New Roman"/>
                <w:kern w:val="2"/>
                <w:sz w:val="20"/>
                <w:szCs w:val="20"/>
                <w:lang w:eastAsia="zh-CN"/>
              </w:rPr>
              <w:t>28</w:t>
            </w:r>
            <w:r w:rsidR="00775480" w:rsidRPr="00463213">
              <w:rPr>
                <w:rFonts w:ascii="Times New Roman" w:eastAsia="Times New Roman" w:hAnsi="Times New Roman" w:cs="Times New Roman"/>
                <w:kern w:val="2"/>
                <w:sz w:val="20"/>
                <w:szCs w:val="20"/>
                <w:lang w:eastAsia="zh-CN"/>
              </w:rPr>
              <w:t>-па</w:t>
            </w:r>
            <w:r w:rsidR="003A351F" w:rsidRPr="00463213">
              <w:rPr>
                <w:rFonts w:ascii="Times New Roman" w:eastAsia="Times New Roman" w:hAnsi="Times New Roman" w:cs="Times New Roman"/>
                <w:kern w:val="2"/>
                <w:sz w:val="20"/>
                <w:szCs w:val="20"/>
                <w:lang w:eastAsia="zh-CN"/>
              </w:rPr>
              <w:t>, от 03.02.2022 № 51-па</w:t>
            </w:r>
            <w:r w:rsidR="002601C2" w:rsidRPr="00463213">
              <w:rPr>
                <w:rFonts w:ascii="Times New Roman" w:eastAsia="Times New Roman" w:hAnsi="Times New Roman" w:cs="Times New Roman"/>
                <w:kern w:val="2"/>
                <w:sz w:val="20"/>
                <w:szCs w:val="20"/>
                <w:lang w:eastAsia="zh-CN"/>
              </w:rPr>
              <w:t>, от 20.04.2022 №</w:t>
            </w:r>
            <w:r w:rsidR="008C0DB7" w:rsidRPr="00463213">
              <w:rPr>
                <w:rFonts w:ascii="Times New Roman" w:eastAsia="Times New Roman" w:hAnsi="Times New Roman" w:cs="Times New Roman"/>
                <w:kern w:val="2"/>
                <w:sz w:val="20"/>
                <w:szCs w:val="20"/>
                <w:lang w:eastAsia="zh-CN"/>
              </w:rPr>
              <w:t xml:space="preserve"> 207-па</w:t>
            </w:r>
            <w:r w:rsidR="00D3666F" w:rsidRPr="00463213">
              <w:rPr>
                <w:rFonts w:ascii="Times New Roman" w:eastAsia="Times New Roman" w:hAnsi="Times New Roman" w:cs="Times New Roman"/>
                <w:kern w:val="2"/>
                <w:sz w:val="20"/>
                <w:szCs w:val="20"/>
                <w:lang w:eastAsia="zh-CN"/>
              </w:rPr>
              <w:t xml:space="preserve">, от 22.06.2022 № </w:t>
            </w:r>
            <w:r w:rsidR="00AC7F30" w:rsidRPr="00463213">
              <w:rPr>
                <w:rFonts w:ascii="Times New Roman" w:eastAsia="Times New Roman" w:hAnsi="Times New Roman" w:cs="Times New Roman"/>
                <w:kern w:val="2"/>
                <w:sz w:val="20"/>
                <w:szCs w:val="20"/>
                <w:lang w:eastAsia="zh-CN"/>
              </w:rPr>
              <w:t>332</w:t>
            </w:r>
            <w:r w:rsidR="00D3666F" w:rsidRPr="00463213">
              <w:rPr>
                <w:rFonts w:ascii="Times New Roman" w:eastAsia="Times New Roman" w:hAnsi="Times New Roman" w:cs="Times New Roman"/>
                <w:kern w:val="2"/>
                <w:sz w:val="20"/>
                <w:szCs w:val="20"/>
                <w:lang w:eastAsia="zh-CN"/>
              </w:rPr>
              <w:t>-па</w:t>
            </w:r>
            <w:r w:rsidR="003A479D" w:rsidRPr="00463213">
              <w:rPr>
                <w:rFonts w:ascii="Times New Roman" w:eastAsia="Times New Roman" w:hAnsi="Times New Roman" w:cs="Times New Roman"/>
                <w:kern w:val="2"/>
                <w:sz w:val="20"/>
                <w:szCs w:val="20"/>
                <w:lang w:eastAsia="zh-CN"/>
              </w:rPr>
              <w:t xml:space="preserve">, </w:t>
            </w:r>
            <w:r w:rsidR="00104B15" w:rsidRPr="00463213">
              <w:rPr>
                <w:rFonts w:ascii="Times New Roman" w:eastAsia="Times New Roman" w:hAnsi="Times New Roman" w:cs="Times New Roman"/>
                <w:kern w:val="2"/>
                <w:sz w:val="20"/>
                <w:szCs w:val="20"/>
                <w:lang w:eastAsia="zh-CN"/>
              </w:rPr>
              <w:t xml:space="preserve">от 20.07.2022 </w:t>
            </w:r>
            <w:r w:rsidR="00463213">
              <w:rPr>
                <w:rFonts w:ascii="Times New Roman" w:eastAsia="Times New Roman" w:hAnsi="Times New Roman" w:cs="Times New Roman"/>
                <w:kern w:val="2"/>
                <w:sz w:val="20"/>
                <w:szCs w:val="20"/>
                <w:lang w:eastAsia="zh-CN"/>
              </w:rPr>
              <w:t xml:space="preserve">                 </w:t>
            </w:r>
            <w:r w:rsidR="00104B15" w:rsidRPr="00463213">
              <w:rPr>
                <w:rFonts w:ascii="Times New Roman" w:eastAsia="Times New Roman" w:hAnsi="Times New Roman" w:cs="Times New Roman"/>
                <w:kern w:val="2"/>
                <w:sz w:val="20"/>
                <w:szCs w:val="20"/>
                <w:lang w:eastAsia="zh-CN"/>
              </w:rPr>
              <w:t>№ 393-па</w:t>
            </w:r>
            <w:r w:rsidR="00991F9B" w:rsidRPr="00463213">
              <w:rPr>
                <w:rFonts w:ascii="Times New Roman" w:eastAsia="Times New Roman" w:hAnsi="Times New Roman" w:cs="Times New Roman"/>
                <w:kern w:val="2"/>
                <w:sz w:val="20"/>
                <w:szCs w:val="20"/>
                <w:lang w:eastAsia="zh-CN"/>
              </w:rPr>
              <w:t>, от 18.11.2022 № 687-па</w:t>
            </w:r>
            <w:r w:rsidR="00202E66" w:rsidRPr="00463213">
              <w:rPr>
                <w:rFonts w:ascii="Times New Roman" w:eastAsia="Times New Roman" w:hAnsi="Times New Roman" w:cs="Times New Roman"/>
                <w:kern w:val="2"/>
                <w:sz w:val="20"/>
                <w:szCs w:val="20"/>
                <w:lang w:eastAsia="zh-CN"/>
              </w:rPr>
              <w:t>)</w:t>
            </w:r>
          </w:p>
        </w:tc>
      </w:tr>
      <w:tr w:rsidR="00BC318F" w:rsidRPr="008C0DB7" w14:paraId="677379CD" w14:textId="77777777" w:rsidTr="00190D51">
        <w:trPr>
          <w:tblCellSpacing w:w="5" w:type="nil"/>
        </w:trPr>
        <w:tc>
          <w:tcPr>
            <w:tcW w:w="4755" w:type="dxa"/>
            <w:tcBorders>
              <w:top w:val="single" w:sz="4" w:space="0" w:color="auto"/>
              <w:left w:val="single" w:sz="4" w:space="0" w:color="auto"/>
              <w:bottom w:val="single" w:sz="4" w:space="0" w:color="auto"/>
              <w:right w:val="single" w:sz="4" w:space="0" w:color="auto"/>
            </w:tcBorders>
            <w:shd w:val="clear" w:color="auto" w:fill="auto"/>
          </w:tcPr>
          <w:p w14:paraId="0043EC76" w14:textId="7475D79E" w:rsidR="00BC318F" w:rsidRPr="008C0DB7" w:rsidRDefault="00BC318F" w:rsidP="00BC318F">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Ожидаемые конечные </w:t>
            </w:r>
            <w:r w:rsidR="00B07766" w:rsidRPr="008C0DB7">
              <w:rPr>
                <w:rFonts w:ascii="Times New Roman" w:eastAsia="Times New Roman" w:hAnsi="Times New Roman" w:cs="Times New Roman"/>
                <w:sz w:val="24"/>
                <w:szCs w:val="24"/>
                <w:lang w:eastAsia="ru-RU"/>
              </w:rPr>
              <w:t>результаты реализации</w:t>
            </w:r>
            <w:r w:rsidRPr="008C0DB7">
              <w:rPr>
                <w:rFonts w:ascii="Times New Roman" w:eastAsia="Times New Roman" w:hAnsi="Times New Roman" w:cs="Times New Roman"/>
                <w:sz w:val="24"/>
                <w:szCs w:val="24"/>
                <w:lang w:eastAsia="ru-RU"/>
              </w:rPr>
              <w:t xml:space="preserve"> Подпрограммы 1</w:t>
            </w:r>
          </w:p>
        </w:tc>
        <w:tc>
          <w:tcPr>
            <w:tcW w:w="5219" w:type="dxa"/>
            <w:tcBorders>
              <w:top w:val="single" w:sz="4" w:space="0" w:color="auto"/>
              <w:left w:val="single" w:sz="4" w:space="0" w:color="auto"/>
              <w:bottom w:val="single" w:sz="4" w:space="0" w:color="auto"/>
              <w:right w:val="single" w:sz="4" w:space="0" w:color="auto"/>
            </w:tcBorders>
            <w:shd w:val="clear" w:color="auto" w:fill="auto"/>
          </w:tcPr>
          <w:p w14:paraId="48D3265C" w14:textId="45CE9227" w:rsidR="002C6697" w:rsidRPr="008C0DB7" w:rsidRDefault="00E676A0" w:rsidP="002C6697">
            <w:pPr>
              <w:tabs>
                <w:tab w:val="left" w:pos="490"/>
              </w:tabs>
              <w:spacing w:before="30" w:after="0" w:line="240" w:lineRule="auto"/>
              <w:ind w:left="-7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Повышение надежности функционирования систем коммунальной инфраструктуры на территории сельских поселений Шелеховского района, сокращение потерь топливно-</w:t>
            </w:r>
            <w:r w:rsidRPr="008C0DB7">
              <w:rPr>
                <w:rFonts w:ascii="Times New Roman" w:eastAsia="Times New Roman" w:hAnsi="Times New Roman" w:cs="Times New Roman"/>
                <w:sz w:val="24"/>
                <w:szCs w:val="24"/>
                <w:lang w:eastAsia="ru-RU"/>
              </w:rPr>
              <w:lastRenderedPageBreak/>
              <w:t>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r>
      <w:tr w:rsidR="00BC318F" w:rsidRPr="008C0DB7" w14:paraId="3797002F" w14:textId="77777777" w:rsidTr="00190D51">
        <w:trPr>
          <w:tblCellSpacing w:w="5" w:type="nil"/>
        </w:trPr>
        <w:tc>
          <w:tcPr>
            <w:tcW w:w="9974" w:type="dxa"/>
            <w:gridSpan w:val="2"/>
            <w:tcBorders>
              <w:top w:val="single" w:sz="4" w:space="0" w:color="auto"/>
              <w:left w:val="single" w:sz="4" w:space="0" w:color="auto"/>
              <w:bottom w:val="single" w:sz="4" w:space="0" w:color="auto"/>
              <w:right w:val="single" w:sz="4" w:space="0" w:color="auto"/>
            </w:tcBorders>
            <w:shd w:val="clear" w:color="auto" w:fill="auto"/>
          </w:tcPr>
          <w:p w14:paraId="5414A8A7" w14:textId="77777777" w:rsidR="00BC318F" w:rsidRPr="00463213" w:rsidRDefault="00881A0F" w:rsidP="006F2C79">
            <w:pPr>
              <w:widowControl w:val="0"/>
              <w:tabs>
                <w:tab w:val="left" w:pos="709"/>
              </w:tabs>
              <w:suppressAutoHyphens/>
              <w:autoSpaceDE w:val="0"/>
              <w:autoSpaceDN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lastRenderedPageBreak/>
              <w:t>(</w:t>
            </w:r>
            <w:r w:rsidR="00BC318F" w:rsidRPr="00463213">
              <w:rPr>
                <w:rFonts w:ascii="Times New Roman" w:eastAsia="Times New Roman" w:hAnsi="Times New Roman" w:cs="Times New Roman"/>
                <w:kern w:val="2"/>
                <w:sz w:val="20"/>
                <w:szCs w:val="20"/>
                <w:lang w:eastAsia="zh-CN"/>
              </w:rPr>
              <w:t>в ред. постановлени</w:t>
            </w:r>
            <w:r w:rsidR="00BC67EC" w:rsidRPr="00463213">
              <w:rPr>
                <w:rFonts w:ascii="Times New Roman" w:eastAsia="Times New Roman" w:hAnsi="Times New Roman" w:cs="Times New Roman"/>
                <w:kern w:val="2"/>
                <w:sz w:val="20"/>
                <w:szCs w:val="20"/>
                <w:lang w:eastAsia="zh-CN"/>
              </w:rPr>
              <w:t>й</w:t>
            </w:r>
            <w:r w:rsidR="00BC318F" w:rsidRPr="00463213">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09.08.2019 № 521-па</w:t>
            </w:r>
            <w:r w:rsidR="00B1649F" w:rsidRPr="00463213">
              <w:rPr>
                <w:rFonts w:ascii="Times New Roman" w:eastAsia="Times New Roman" w:hAnsi="Times New Roman" w:cs="Times New Roman"/>
                <w:kern w:val="2"/>
                <w:sz w:val="20"/>
                <w:szCs w:val="20"/>
                <w:lang w:eastAsia="zh-CN"/>
              </w:rPr>
              <w:t xml:space="preserve">, </w:t>
            </w:r>
            <w:r w:rsidR="00A333BD" w:rsidRPr="00463213">
              <w:rPr>
                <w:rFonts w:ascii="Times New Roman" w:eastAsia="Times New Roman" w:hAnsi="Times New Roman" w:cs="Times New Roman"/>
                <w:kern w:val="2"/>
                <w:sz w:val="20"/>
                <w:szCs w:val="20"/>
                <w:lang w:eastAsia="zh-CN"/>
              </w:rPr>
              <w:t xml:space="preserve">от 12.09.2019 № </w:t>
            </w:r>
            <w:r w:rsidR="003A54A0" w:rsidRPr="00463213">
              <w:rPr>
                <w:rFonts w:ascii="Times New Roman" w:eastAsia="Times New Roman" w:hAnsi="Times New Roman" w:cs="Times New Roman"/>
                <w:kern w:val="2"/>
                <w:sz w:val="20"/>
                <w:szCs w:val="20"/>
                <w:lang w:eastAsia="zh-CN"/>
              </w:rPr>
              <w:t>599</w:t>
            </w:r>
            <w:r w:rsidR="00A333BD" w:rsidRPr="00463213">
              <w:rPr>
                <w:rFonts w:ascii="Times New Roman" w:eastAsia="Times New Roman" w:hAnsi="Times New Roman" w:cs="Times New Roman"/>
                <w:kern w:val="2"/>
                <w:sz w:val="20"/>
                <w:szCs w:val="20"/>
                <w:lang w:eastAsia="zh-CN"/>
              </w:rPr>
              <w:t>-па</w:t>
            </w:r>
            <w:r w:rsidR="00E676A0" w:rsidRPr="00463213">
              <w:rPr>
                <w:rFonts w:ascii="Times New Roman" w:eastAsia="Times New Roman" w:hAnsi="Times New Roman" w:cs="Times New Roman"/>
                <w:kern w:val="2"/>
                <w:sz w:val="20"/>
                <w:szCs w:val="20"/>
                <w:lang w:eastAsia="zh-CN"/>
              </w:rPr>
              <w:t>, от 19.01.2021 № 20-па</w:t>
            </w:r>
            <w:r w:rsidR="00BC318F" w:rsidRPr="00463213">
              <w:rPr>
                <w:rFonts w:ascii="Times New Roman" w:eastAsia="Times New Roman" w:hAnsi="Times New Roman" w:cs="Times New Roman"/>
                <w:kern w:val="2"/>
                <w:sz w:val="20"/>
                <w:szCs w:val="20"/>
                <w:lang w:eastAsia="zh-CN"/>
              </w:rPr>
              <w:t>)</w:t>
            </w:r>
          </w:p>
        </w:tc>
      </w:tr>
    </w:tbl>
    <w:p w14:paraId="36EEEC08"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06E1CA66"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1</w:t>
      </w:r>
    </w:p>
    <w:p w14:paraId="1F1E5637"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69DE476E" w14:textId="77777777" w:rsidR="00BC318F" w:rsidRPr="008C0DB7" w:rsidRDefault="00BC318F" w:rsidP="00A466F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Техническое состояние объектов коммунальной инфраструктуры на территории сельских поселений Шелеховского района характеризуется:</w:t>
      </w:r>
    </w:p>
    <w:p w14:paraId="0F6743CB" w14:textId="77777777" w:rsidR="00BC318F" w:rsidRPr="008C0DB7" w:rsidRDefault="00BC318F" w:rsidP="00A466F8">
      <w:pPr>
        <w:numPr>
          <w:ilvl w:val="0"/>
          <w:numId w:val="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высоким уровнем износа объектов коммунальной инфраструктуры, требующее значительных капитальных вложений;</w:t>
      </w:r>
    </w:p>
    <w:p w14:paraId="07A08DC1" w14:textId="77777777" w:rsidR="00BC318F" w:rsidRPr="008C0DB7"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14:paraId="356AD1C6" w14:textId="77777777" w:rsidR="00BC318F" w:rsidRPr="008C0DB7"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высокой себестоимостью производства коммунальных ресурсов из-за сверхнормативного потребления, наличия нерационально функционирующих затратных технологических схем и низкого коэффициента использования установленной мощности;</w:t>
      </w:r>
    </w:p>
    <w:p w14:paraId="5DFE564B" w14:textId="77777777" w:rsidR="00BC318F" w:rsidRPr="008C0DB7"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ростом числа аварий и сбоев в работе систем коммунальной инфраструктуры, недостаточным техническим обеспечением организаций, осуществляющих деятельность в сфере электро-, тепло- и водоснабжения, водоотведения, очистки сточных вод.</w:t>
      </w:r>
    </w:p>
    <w:p w14:paraId="01417263" w14:textId="77777777" w:rsidR="00BC318F" w:rsidRPr="008C0DB7" w:rsidRDefault="00BC318F" w:rsidP="00A466F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Times New Roman" w:hAnsi="Times New Roman" w:cs="Times New Roman"/>
          <w:sz w:val="28"/>
          <w:szCs w:val="28"/>
          <w:lang w:eastAsia="ru-RU"/>
        </w:rPr>
        <w:t xml:space="preserve">Администрация Шелеховского муниципального района в рамках своих полномочий осуществляет меры по обеспечению населения сельских поселений Шелеховского района </w:t>
      </w:r>
      <w:r w:rsidRPr="008C0DB7">
        <w:rPr>
          <w:rFonts w:ascii="Times New Roman" w:eastAsia="Calibri" w:hAnsi="Times New Roman" w:cs="Times New Roman"/>
          <w:sz w:val="28"/>
          <w:szCs w:val="28"/>
        </w:rPr>
        <w:t>тепло-, водоснабжением, водоотведением.</w:t>
      </w:r>
    </w:p>
    <w:p w14:paraId="46CDEC19" w14:textId="77777777" w:rsidR="00A466F8" w:rsidRPr="008C0DB7" w:rsidRDefault="00A466F8" w:rsidP="00A466F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4E75465"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1</w:t>
      </w:r>
    </w:p>
    <w:p w14:paraId="199D9FC7"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4F075D26" w14:textId="77777777" w:rsidR="00BC318F" w:rsidRPr="008C0DB7" w:rsidRDefault="00BC318F" w:rsidP="00A466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Основная цель Подпрограммы 1 – повышение надежности объектов теплоснабжения, коммунальной инфраструктуры, находящихся в муниципальной собственности Шелеховского района.</w:t>
      </w:r>
    </w:p>
    <w:p w14:paraId="688D5C0F" w14:textId="77777777" w:rsidR="00BC318F" w:rsidRPr="008C0DB7" w:rsidRDefault="00BC318F" w:rsidP="00A466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достижения указанной цели необходимо решить следующую задачу: повышение надежности функционирования систем коммунальной инфраструктуры на территории сельских поселениях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p w14:paraId="1211A2D0" w14:textId="77777777" w:rsidR="00BC318F" w:rsidRPr="008C0DB7" w:rsidRDefault="00BC318F" w:rsidP="00A466F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Указанная задача направлена на достижение целей в реализации первоочередных мероприятий по модернизации объектов теплоснабжения и по подготовке к отопительному сезону объектов коммунальной инфраструктуры, находящихся в муниципальной собственности Шелеховского района.</w:t>
      </w:r>
    </w:p>
    <w:p w14:paraId="499FC69A"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192CEE6" w14:textId="77777777" w:rsidR="00BC318F" w:rsidRPr="008C0DB7" w:rsidRDefault="00BC318F" w:rsidP="00E573D2">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4. Перечень и описание программных мероприятий, сроки и этапы ее </w:t>
      </w:r>
      <w:r w:rsidRPr="008C0DB7">
        <w:rPr>
          <w:rFonts w:ascii="Times New Roman" w:eastAsia="Times New Roman" w:hAnsi="Times New Roman" w:cs="Times New Roman"/>
          <w:sz w:val="28"/>
          <w:szCs w:val="28"/>
          <w:lang w:eastAsia="ru-RU"/>
        </w:rPr>
        <w:lastRenderedPageBreak/>
        <w:t>реализации, объемы финансирования и целевые индикаторы реализации Подпрограммы 1</w:t>
      </w:r>
    </w:p>
    <w:p w14:paraId="481815EF"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F0E5D7F" w14:textId="35ED0A55"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Мероприятия Подпрограммы 1 направлены на реализацию поставленных целей и задач. Перечень мероприятий Подпрограммы 1 с указанием источников финансирования, вида и размера расходов бюджета представлен в </w:t>
      </w:r>
      <w:r w:rsidR="00CE7CEC" w:rsidRPr="008C0DB7">
        <w:rPr>
          <w:rFonts w:ascii="Times New Roman" w:eastAsia="Times New Roman" w:hAnsi="Times New Roman" w:cs="Times New Roman"/>
          <w:sz w:val="28"/>
          <w:szCs w:val="28"/>
          <w:lang w:eastAsia="ru-RU"/>
        </w:rPr>
        <w:t>П</w:t>
      </w:r>
      <w:r w:rsidRPr="008C0DB7">
        <w:rPr>
          <w:rFonts w:ascii="Times New Roman" w:eastAsia="Times New Roman" w:hAnsi="Times New Roman" w:cs="Times New Roman"/>
          <w:sz w:val="28"/>
          <w:szCs w:val="28"/>
          <w:lang w:eastAsia="ru-RU"/>
        </w:rPr>
        <w:t xml:space="preserve">риложении </w:t>
      </w:r>
      <w:r w:rsidR="002B082A" w:rsidRPr="008C0DB7">
        <w:rPr>
          <w:rFonts w:ascii="Times New Roman" w:eastAsia="Times New Roman" w:hAnsi="Times New Roman" w:cs="Times New Roman"/>
          <w:sz w:val="28"/>
          <w:szCs w:val="28"/>
          <w:lang w:eastAsia="ru-RU"/>
        </w:rPr>
        <w:t>9</w:t>
      </w:r>
      <w:r w:rsidRPr="008C0DB7">
        <w:rPr>
          <w:rFonts w:ascii="Times New Roman" w:eastAsia="Times New Roman" w:hAnsi="Times New Roman" w:cs="Times New Roman"/>
          <w:sz w:val="28"/>
          <w:szCs w:val="28"/>
          <w:lang w:eastAsia="ru-RU"/>
        </w:rPr>
        <w:t xml:space="preserve"> к </w:t>
      </w:r>
      <w:r w:rsidR="00D56180" w:rsidRPr="008C0DB7">
        <w:rPr>
          <w:rFonts w:ascii="Times New Roman" w:eastAsia="Times New Roman" w:hAnsi="Times New Roman" w:cs="Times New Roman"/>
          <w:sz w:val="28"/>
          <w:szCs w:val="28"/>
          <w:lang w:eastAsia="ru-RU"/>
        </w:rPr>
        <w:t>м</w:t>
      </w:r>
      <w:r w:rsidRPr="008C0DB7">
        <w:rPr>
          <w:rFonts w:ascii="Times New Roman" w:eastAsia="Times New Roman" w:hAnsi="Times New Roman" w:cs="Times New Roman"/>
          <w:sz w:val="28"/>
          <w:szCs w:val="28"/>
          <w:lang w:eastAsia="ru-RU"/>
        </w:rPr>
        <w:t>униципальной программе.</w:t>
      </w:r>
    </w:p>
    <w:p w14:paraId="4525ABA6" w14:textId="5C53A769" w:rsidR="00CE7CEC" w:rsidRPr="008C0DB7" w:rsidRDefault="00CE7CEC" w:rsidP="00CE7C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0"/>
          <w:lang w:eastAsia="zh-CN"/>
        </w:rPr>
        <w:t>(в ред. постановлени</w:t>
      </w:r>
      <w:r w:rsidR="00E676A0"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w:t>
      </w:r>
      <w:r w:rsidR="001C699B" w:rsidRPr="008C0DB7">
        <w:rPr>
          <w:rFonts w:ascii="Times New Roman" w:eastAsia="Times New Roman" w:hAnsi="Times New Roman" w:cs="Times New Roman"/>
          <w:kern w:val="2"/>
          <w:sz w:val="24"/>
          <w:szCs w:val="20"/>
          <w:lang w:eastAsia="zh-CN"/>
        </w:rPr>
        <w:t xml:space="preserve">вского муниципального района от </w:t>
      </w:r>
      <w:r w:rsidR="001C699B" w:rsidRPr="008C0DB7">
        <w:rPr>
          <w:rFonts w:ascii="Times New Roman" w:eastAsia="Times New Roman" w:hAnsi="Times New Roman" w:cs="Times New Roman"/>
          <w:sz w:val="24"/>
          <w:szCs w:val="24"/>
          <w:lang w:eastAsia="ru-RU"/>
        </w:rPr>
        <w:t>22.06.2020 № 355-па</w:t>
      </w:r>
      <w:r w:rsidR="00E676A0" w:rsidRPr="008C0DB7">
        <w:rPr>
          <w:rFonts w:ascii="Times New Roman" w:eastAsia="Times New Roman" w:hAnsi="Times New Roman" w:cs="Times New Roman"/>
          <w:sz w:val="24"/>
          <w:szCs w:val="24"/>
          <w:lang w:eastAsia="ru-RU"/>
        </w:rPr>
        <w:t>, от 19.01.2021 № 20-па</w:t>
      </w:r>
      <w:r w:rsidR="002B082A" w:rsidRPr="008C0DB7">
        <w:rPr>
          <w:rFonts w:ascii="Times New Roman" w:eastAsia="Times New Roman" w:hAnsi="Times New Roman" w:cs="Times New Roman"/>
          <w:sz w:val="24"/>
          <w:szCs w:val="24"/>
          <w:lang w:eastAsia="ru-RU"/>
        </w:rPr>
        <w:t xml:space="preserve">, </w:t>
      </w:r>
      <w:r w:rsidR="00202E66" w:rsidRPr="008C0DB7">
        <w:rPr>
          <w:rFonts w:ascii="Times New Roman" w:eastAsia="Times New Roman" w:hAnsi="Times New Roman" w:cs="Times New Roman"/>
          <w:kern w:val="2"/>
          <w:sz w:val="24"/>
          <w:szCs w:val="20"/>
          <w:lang w:eastAsia="zh-CN"/>
        </w:rPr>
        <w:t>от 15.11.2021 № 606-па</w:t>
      </w:r>
      <w:r w:rsidR="001C699B" w:rsidRPr="008C0DB7">
        <w:rPr>
          <w:rFonts w:ascii="Times New Roman" w:eastAsia="Times New Roman" w:hAnsi="Times New Roman" w:cs="Times New Roman"/>
          <w:sz w:val="24"/>
          <w:szCs w:val="24"/>
          <w:lang w:eastAsia="ru-RU"/>
        </w:rPr>
        <w:t>)</w:t>
      </w:r>
    </w:p>
    <w:p w14:paraId="5136E954" w14:textId="67472597" w:rsidR="00BC318F" w:rsidRPr="008C0DB7" w:rsidRDefault="00BC318F" w:rsidP="00185C7B">
      <w:pPr>
        <w:spacing w:after="0" w:line="240" w:lineRule="auto"/>
        <w:ind w:firstLine="709"/>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 xml:space="preserve">Подпрограмма 1 реализуется в один этап. Срок реализации </w:t>
      </w:r>
      <w:r w:rsidR="00185C7B">
        <w:rPr>
          <w:rFonts w:ascii="Times New Roman" w:eastAsia="Calibri" w:hAnsi="Times New Roman" w:cs="Times New Roman"/>
          <w:sz w:val="28"/>
          <w:szCs w:val="28"/>
          <w:lang w:eastAsia="ru-RU"/>
        </w:rPr>
        <w:t>П</w:t>
      </w:r>
      <w:r w:rsidRPr="008C0DB7">
        <w:rPr>
          <w:rFonts w:ascii="Times New Roman" w:eastAsia="Calibri" w:hAnsi="Times New Roman" w:cs="Times New Roman"/>
          <w:sz w:val="28"/>
          <w:szCs w:val="28"/>
          <w:lang w:eastAsia="ru-RU"/>
        </w:rPr>
        <w:t>одпрограммы 1 составляет 12 лет, в течение 2019</w:t>
      </w:r>
      <w:r w:rsidR="00185C7B">
        <w:rPr>
          <w:rFonts w:ascii="Times New Roman" w:eastAsia="Calibri" w:hAnsi="Times New Roman" w:cs="Times New Roman"/>
          <w:sz w:val="28"/>
          <w:szCs w:val="28"/>
          <w:lang w:eastAsia="ru-RU"/>
        </w:rPr>
        <w:t xml:space="preserve"> – </w:t>
      </w:r>
      <w:r w:rsidRPr="008C0DB7">
        <w:rPr>
          <w:rFonts w:ascii="Times New Roman" w:eastAsia="Calibri" w:hAnsi="Times New Roman" w:cs="Times New Roman"/>
          <w:sz w:val="28"/>
          <w:szCs w:val="28"/>
          <w:lang w:eastAsia="ru-RU"/>
        </w:rPr>
        <w:t>2030 годов.</w:t>
      </w:r>
    </w:p>
    <w:p w14:paraId="42A2162E" w14:textId="77777777" w:rsidR="00BC318F" w:rsidRPr="008C0DB7" w:rsidRDefault="00BC318F" w:rsidP="00BC318F">
      <w:pPr>
        <w:shd w:val="clear" w:color="auto" w:fill="FFFFFF"/>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14:paraId="5F39B44E"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1 и контроль за ходом ее реализации</w:t>
      </w:r>
    </w:p>
    <w:p w14:paraId="43C70D1F" w14:textId="77777777" w:rsidR="00BC318F" w:rsidRPr="008C0DB7"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64F309C" w14:textId="77777777" w:rsidR="00BC318F" w:rsidRPr="008C0DB7" w:rsidRDefault="00BC318F" w:rsidP="00A466F8">
      <w:pPr>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Реализация Подпрограммы 1 осуществляется посредством взаимодействия отдела жилищно-коммунального хозяйства и экологии с региональными органами государственной власти, поселениями Шелеховского района, организациями всех форм собственности и гражданами.</w:t>
      </w:r>
    </w:p>
    <w:p w14:paraId="67089C0C" w14:textId="77777777" w:rsidR="00BC318F" w:rsidRPr="008C0DB7" w:rsidRDefault="00BC318F" w:rsidP="00A466F8">
      <w:pPr>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Текущее управление Подпрограммой 1 и контроль за выполнением осуществляет </w:t>
      </w:r>
      <w:r w:rsidR="00CE7CEC"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Pr>
          <w:rFonts w:ascii="Times New Roman" w:eastAsia="Times New Roman" w:hAnsi="Times New Roman" w:cs="Times New Roman"/>
          <w:iCs/>
          <w:sz w:val="28"/>
          <w:szCs w:val="28"/>
          <w:lang w:eastAsia="ru-RU"/>
        </w:rPr>
        <w:t>.</w:t>
      </w:r>
    </w:p>
    <w:p w14:paraId="50576E39" w14:textId="24ACB55D" w:rsidR="00CE7CEC" w:rsidRPr="008C0DB7"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(в ред. постановления Администрации Шелехо</w:t>
      </w:r>
      <w:r w:rsidR="001C699B" w:rsidRPr="008C0DB7">
        <w:rPr>
          <w:rFonts w:ascii="Times New Roman" w:eastAsia="Times New Roman" w:hAnsi="Times New Roman" w:cs="Times New Roman"/>
          <w:kern w:val="2"/>
          <w:sz w:val="24"/>
          <w:szCs w:val="20"/>
          <w:lang w:eastAsia="zh-CN"/>
        </w:rPr>
        <w:t xml:space="preserve">вского муниципального района от </w:t>
      </w:r>
      <w:r w:rsidR="001C699B" w:rsidRPr="008C0DB7">
        <w:rPr>
          <w:rFonts w:ascii="Times New Roman" w:eastAsia="Times New Roman" w:hAnsi="Times New Roman" w:cs="Times New Roman"/>
          <w:sz w:val="24"/>
          <w:szCs w:val="24"/>
          <w:lang w:eastAsia="ru-RU"/>
        </w:rPr>
        <w:t>22.06.2020</w:t>
      </w:r>
      <w:r w:rsidR="00185C7B">
        <w:rPr>
          <w:rFonts w:ascii="Times New Roman" w:eastAsia="Times New Roman" w:hAnsi="Times New Roman" w:cs="Times New Roman"/>
          <w:sz w:val="24"/>
          <w:szCs w:val="24"/>
          <w:lang w:eastAsia="ru-RU"/>
        </w:rPr>
        <w:t xml:space="preserve">       </w:t>
      </w:r>
      <w:r w:rsidR="001C699B" w:rsidRPr="008C0DB7">
        <w:rPr>
          <w:rFonts w:ascii="Times New Roman" w:eastAsia="Times New Roman" w:hAnsi="Times New Roman" w:cs="Times New Roman"/>
          <w:sz w:val="24"/>
          <w:szCs w:val="24"/>
          <w:lang w:eastAsia="ru-RU"/>
        </w:rPr>
        <w:t xml:space="preserve"> № 355-па)</w:t>
      </w:r>
    </w:p>
    <w:p w14:paraId="452C4FD5" w14:textId="77777777" w:rsidR="00BC318F" w:rsidRPr="008C0DB7" w:rsidRDefault="00BC318F" w:rsidP="00BC318F">
      <w:pPr>
        <w:tabs>
          <w:tab w:val="left" w:pos="993"/>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Исполнитель Подпрограммы 1:</w:t>
      </w:r>
    </w:p>
    <w:p w14:paraId="4FFF7106"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00CE7CEC" w:rsidRPr="008C0DB7">
        <w:rPr>
          <w:rFonts w:ascii="Times New Roman" w:eastAsia="Times New Roman" w:hAnsi="Times New Roman" w:cs="Times New Roman"/>
          <w:iCs/>
          <w:sz w:val="28"/>
          <w:szCs w:val="28"/>
          <w:lang w:eastAsia="ru-RU"/>
        </w:rPr>
        <w:t>Управления территориального развития и обустройства</w:t>
      </w:r>
      <w:r w:rsidRPr="008C0DB7">
        <w:rPr>
          <w:rFonts w:ascii="Times New Roman" w:eastAsia="Times New Roman" w:hAnsi="Times New Roman" w:cs="Times New Roman"/>
          <w:iCs/>
          <w:sz w:val="28"/>
          <w:szCs w:val="28"/>
          <w:lang w:eastAsia="ru-RU"/>
        </w:rPr>
        <w:t xml:space="preserve"> Администрации Шелеховского муниципального района;</w:t>
      </w:r>
    </w:p>
    <w:p w14:paraId="159FDA6F" w14:textId="50DACB4B" w:rsidR="00CE7CEC" w:rsidRPr="008C0DB7" w:rsidRDefault="00CE7CEC" w:rsidP="00CF5410">
      <w:pPr>
        <w:tabs>
          <w:tab w:val="left" w:pos="993"/>
        </w:tabs>
        <w:autoSpaceDE w:val="0"/>
        <w:autoSpaceDN w:val="0"/>
        <w:adjustRightInd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w:t>
      </w:r>
      <w:r w:rsidR="001C699B" w:rsidRPr="008C0DB7">
        <w:rPr>
          <w:rFonts w:ascii="Times New Roman" w:eastAsia="Times New Roman" w:hAnsi="Times New Roman" w:cs="Times New Roman"/>
          <w:kern w:val="2"/>
          <w:sz w:val="24"/>
          <w:szCs w:val="20"/>
          <w:lang w:eastAsia="zh-CN"/>
        </w:rPr>
        <w:t xml:space="preserve"> 355-па</w:t>
      </w:r>
      <w:r w:rsidRPr="008C0DB7">
        <w:rPr>
          <w:rFonts w:ascii="Times New Roman" w:eastAsia="Times New Roman" w:hAnsi="Times New Roman" w:cs="Times New Roman"/>
          <w:kern w:val="2"/>
          <w:sz w:val="24"/>
          <w:szCs w:val="20"/>
          <w:lang w:eastAsia="zh-CN"/>
        </w:rPr>
        <w:t>)</w:t>
      </w:r>
    </w:p>
    <w:p w14:paraId="308B9357" w14:textId="77777777" w:rsidR="00BC318F" w:rsidRPr="008C0DB7" w:rsidRDefault="00BC318F" w:rsidP="00A466F8">
      <w:pPr>
        <w:pStyle w:val="afb"/>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iCs/>
          <w:sz w:val="28"/>
          <w:szCs w:val="28"/>
          <w:lang w:eastAsia="ru-RU"/>
        </w:rPr>
      </w:pPr>
      <w:r w:rsidRPr="008C0DB7">
        <w:rPr>
          <w:rFonts w:ascii="Times New Roman" w:eastAsia="Times New Roman" w:hAnsi="Times New Roman"/>
          <w:iCs/>
          <w:sz w:val="28"/>
          <w:szCs w:val="28"/>
          <w:lang w:eastAsia="ru-RU"/>
        </w:rPr>
        <w:t>готовит предложения по корректировке перечня программных мероприятий на очередной финансовый год;</w:t>
      </w:r>
    </w:p>
    <w:p w14:paraId="75A0413A"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представляет заявки на финансирование Подпрограммы 1;</w:t>
      </w:r>
    </w:p>
    <w:p w14:paraId="1FF338FF"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50DE49E8"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1.</w:t>
      </w:r>
    </w:p>
    <w:p w14:paraId="7AC616C1"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1.</w:t>
      </w:r>
    </w:p>
    <w:p w14:paraId="1C63E346" w14:textId="77777777" w:rsidR="00BC318F" w:rsidRPr="008C0DB7" w:rsidRDefault="00CE7CEC"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iCs/>
          <w:sz w:val="28"/>
          <w:szCs w:val="28"/>
          <w:lang w:eastAsia="ru-RU"/>
        </w:rPr>
        <w:t xml:space="preserve"> </w:t>
      </w:r>
      <w:r w:rsidR="00BC318F" w:rsidRPr="008C0DB7">
        <w:rPr>
          <w:rFonts w:ascii="Times New Roman" w:eastAsia="Times New Roman" w:hAnsi="Times New Roman" w:cs="Times New Roman"/>
          <w:sz w:val="28"/>
          <w:szCs w:val="28"/>
          <w:lang w:eastAsia="ru-RU"/>
        </w:rPr>
        <w:t>анализирует ход выполнения мероприятий Подпрограммы 1, готовит годовые отчеты о ходе выполнения Подпрограммы 1 и вносит предложения по совершенствованию механизма реализации Подпрограммы 1.</w:t>
      </w:r>
    </w:p>
    <w:p w14:paraId="3F12C354" w14:textId="2CA2A099" w:rsidR="00CE7CEC" w:rsidRPr="008C0DB7" w:rsidRDefault="00CE7CEC" w:rsidP="00131781">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31781">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w:t>
      </w:r>
      <w:r w:rsidR="001C699B" w:rsidRPr="008C0DB7">
        <w:rPr>
          <w:rFonts w:ascii="Times New Roman" w:eastAsia="Times New Roman" w:hAnsi="Times New Roman" w:cs="Times New Roman"/>
          <w:kern w:val="2"/>
          <w:sz w:val="24"/>
          <w:szCs w:val="20"/>
          <w:lang w:eastAsia="zh-CN"/>
        </w:rPr>
        <w:t xml:space="preserve"> 355-па</w:t>
      </w:r>
      <w:r w:rsidRPr="008C0DB7">
        <w:rPr>
          <w:rFonts w:ascii="Times New Roman" w:eastAsia="Times New Roman" w:hAnsi="Times New Roman" w:cs="Times New Roman"/>
          <w:kern w:val="2"/>
          <w:sz w:val="24"/>
          <w:szCs w:val="20"/>
          <w:lang w:eastAsia="zh-CN"/>
        </w:rPr>
        <w:t>)</w:t>
      </w:r>
    </w:p>
    <w:p w14:paraId="18340E04" w14:textId="4E76C1A0" w:rsidR="00907448" w:rsidRPr="008C0DB7" w:rsidRDefault="00A466F8" w:rsidP="00185C7B">
      <w:pPr>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br w:type="page"/>
      </w:r>
      <w:r w:rsidR="00907448" w:rsidRPr="008C0DB7">
        <w:rPr>
          <w:rFonts w:ascii="Times New Roman" w:eastAsia="Times New Roman" w:hAnsi="Times New Roman" w:cs="Times New Roman"/>
          <w:sz w:val="28"/>
          <w:szCs w:val="28"/>
          <w:lang w:eastAsia="ru-RU"/>
        </w:rPr>
        <w:lastRenderedPageBreak/>
        <w:t>Приложение 2 к муниципальной программе «Градостроительство, инфраструктурное развитие Шелеховского района»</w:t>
      </w:r>
    </w:p>
    <w:p w14:paraId="200A6D59" w14:textId="77777777" w:rsidR="00907448" w:rsidRPr="008C0DB7" w:rsidRDefault="00907448" w:rsidP="00185C7B">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4B11A428" w14:textId="77777777" w:rsidR="00BC318F" w:rsidRPr="008C0DB7" w:rsidRDefault="00BC318F" w:rsidP="00BC318F">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ED36E8A" w14:textId="5AB1AFC1" w:rsidR="00BC318F" w:rsidRPr="00D8654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654E">
        <w:rPr>
          <w:rFonts w:ascii="Times New Roman" w:eastAsia="Times New Roman" w:hAnsi="Times New Roman" w:cs="Times New Roman"/>
          <w:sz w:val="28"/>
          <w:szCs w:val="28"/>
          <w:lang w:eastAsia="ru-RU"/>
        </w:rPr>
        <w:t>Подпрограмма 2 «</w:t>
      </w:r>
      <w:r w:rsidR="00D8654E" w:rsidRPr="00D8654E">
        <w:rPr>
          <w:rFonts w:ascii="Times New Roman" w:eastAsia="Times New Roman" w:hAnsi="Times New Roman" w:cs="Times New Roman"/>
          <w:sz w:val="28"/>
          <w:szCs w:val="28"/>
          <w:lang w:eastAsia="ru-RU"/>
        </w:rPr>
        <w:t>Предотвращение и снижение негативного воздействия хозяйственной и иной деятельности на окружающую среду</w:t>
      </w:r>
      <w:r w:rsidRPr="00D8654E">
        <w:rPr>
          <w:rFonts w:ascii="Times New Roman" w:eastAsia="Times New Roman" w:hAnsi="Times New Roman" w:cs="Times New Roman"/>
          <w:sz w:val="28"/>
          <w:szCs w:val="28"/>
          <w:lang w:eastAsia="ru-RU"/>
        </w:rPr>
        <w:t>» (далее – Подпрограмма 2)</w:t>
      </w:r>
    </w:p>
    <w:p w14:paraId="1044A670"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 от 26.02.2019</w:t>
      </w:r>
    </w:p>
    <w:p w14:paraId="34B1C55E" w14:textId="6EAF3EBB"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0"/>
          <w:lang w:eastAsia="zh-CN"/>
        </w:rPr>
        <w:t>№ 137-па, от 09.08.2019 № 521-па</w:t>
      </w:r>
      <w:r w:rsidR="003C0A21"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CE7CEC" w:rsidRPr="008C0DB7">
        <w:rPr>
          <w:rFonts w:ascii="Times New Roman" w:eastAsia="Times New Roman" w:hAnsi="Times New Roman" w:cs="Times New Roman"/>
          <w:kern w:val="2"/>
          <w:sz w:val="24"/>
          <w:szCs w:val="20"/>
          <w:lang w:eastAsia="zh-CN"/>
        </w:rPr>
        <w:t>, от 22.06.2020 №</w:t>
      </w:r>
      <w:r w:rsidR="001C699B" w:rsidRPr="008C0DB7">
        <w:rPr>
          <w:rFonts w:ascii="Times New Roman" w:eastAsia="Times New Roman" w:hAnsi="Times New Roman" w:cs="Times New Roman"/>
          <w:kern w:val="2"/>
          <w:sz w:val="24"/>
          <w:szCs w:val="20"/>
          <w:lang w:eastAsia="zh-CN"/>
        </w:rPr>
        <w:t xml:space="preserve"> 355-па</w:t>
      </w:r>
      <w:r w:rsidR="00435FE8" w:rsidRPr="008C0DB7">
        <w:rPr>
          <w:rFonts w:ascii="Times New Roman" w:eastAsia="Times New Roman" w:hAnsi="Times New Roman" w:cs="Times New Roman"/>
          <w:kern w:val="2"/>
          <w:sz w:val="24"/>
          <w:szCs w:val="20"/>
          <w:lang w:eastAsia="zh-CN"/>
        </w:rPr>
        <w:t>, от 29.07.2020 № 410-па</w:t>
      </w:r>
      <w:r w:rsidR="00244E45" w:rsidRPr="008C0DB7">
        <w:rPr>
          <w:rFonts w:ascii="Times New Roman" w:eastAsia="Times New Roman" w:hAnsi="Times New Roman" w:cs="Times New Roman"/>
          <w:kern w:val="2"/>
          <w:sz w:val="24"/>
          <w:szCs w:val="20"/>
          <w:lang w:eastAsia="zh-CN"/>
        </w:rPr>
        <w:t xml:space="preserve">, </w:t>
      </w:r>
      <w:r w:rsidR="00F34FFD" w:rsidRPr="008C0DB7">
        <w:rPr>
          <w:rFonts w:ascii="Times New Roman" w:eastAsia="Times New Roman" w:hAnsi="Times New Roman" w:cs="Times New Roman"/>
          <w:kern w:val="2"/>
          <w:sz w:val="24"/>
          <w:szCs w:val="20"/>
          <w:lang w:eastAsia="zh-CN"/>
        </w:rPr>
        <w:t>от 24.12.2020 № 782-па</w:t>
      </w:r>
      <w:r w:rsidR="00907448" w:rsidRPr="008C0DB7">
        <w:rPr>
          <w:rFonts w:ascii="Times New Roman" w:eastAsia="Times New Roman" w:hAnsi="Times New Roman" w:cs="Times New Roman"/>
          <w:kern w:val="2"/>
          <w:sz w:val="24"/>
          <w:szCs w:val="20"/>
          <w:lang w:eastAsia="zh-CN"/>
        </w:rPr>
        <w:t>, от 19.01.2021 № 20-па</w:t>
      </w:r>
      <w:r w:rsidR="00EF2BD3" w:rsidRPr="008C0DB7">
        <w:rPr>
          <w:rFonts w:ascii="Times New Roman" w:eastAsia="Times New Roman" w:hAnsi="Times New Roman" w:cs="Times New Roman"/>
          <w:kern w:val="2"/>
          <w:sz w:val="24"/>
          <w:szCs w:val="20"/>
          <w:lang w:eastAsia="zh-CN"/>
        </w:rPr>
        <w:t>, от 15.04.2021 № 222-па</w:t>
      </w:r>
      <w:r w:rsidR="00127B92" w:rsidRPr="008C0DB7">
        <w:rPr>
          <w:rFonts w:ascii="Times New Roman" w:eastAsia="Times New Roman" w:hAnsi="Times New Roman" w:cs="Times New Roman"/>
          <w:kern w:val="2"/>
          <w:sz w:val="24"/>
          <w:szCs w:val="20"/>
          <w:lang w:eastAsia="zh-CN"/>
        </w:rPr>
        <w:t>, от 13.07.2021 № 391-па</w:t>
      </w:r>
      <w:r w:rsidR="002B082A" w:rsidRPr="008C0DB7">
        <w:rPr>
          <w:rFonts w:ascii="Times New Roman" w:eastAsia="Times New Roman" w:hAnsi="Times New Roman" w:cs="Times New Roman"/>
          <w:kern w:val="2"/>
          <w:sz w:val="24"/>
          <w:szCs w:val="20"/>
          <w:lang w:eastAsia="zh-CN"/>
        </w:rPr>
        <w:t xml:space="preserve">, </w:t>
      </w:r>
      <w:r w:rsidR="00202E66" w:rsidRPr="008C0DB7">
        <w:rPr>
          <w:rFonts w:ascii="Times New Roman" w:eastAsia="Times New Roman" w:hAnsi="Times New Roman" w:cs="Times New Roman"/>
          <w:kern w:val="2"/>
          <w:sz w:val="24"/>
          <w:szCs w:val="20"/>
          <w:lang w:eastAsia="zh-CN"/>
        </w:rPr>
        <w:t>от 15.11.2021 № 606-па</w:t>
      </w:r>
      <w:r w:rsidR="003A351F" w:rsidRPr="008C0DB7">
        <w:rPr>
          <w:rFonts w:ascii="Times New Roman" w:eastAsia="Times New Roman" w:hAnsi="Times New Roman" w:cs="Times New Roman"/>
          <w:kern w:val="2"/>
          <w:sz w:val="24"/>
          <w:szCs w:val="20"/>
          <w:lang w:eastAsia="zh-CN"/>
        </w:rPr>
        <w:t>, от 03.02.2022 № 51-па</w:t>
      </w:r>
      <w:r w:rsidR="003A479D">
        <w:rPr>
          <w:rFonts w:ascii="Times New Roman" w:eastAsia="Times New Roman" w:hAnsi="Times New Roman" w:cs="Times New Roman"/>
          <w:kern w:val="2"/>
          <w:sz w:val="24"/>
          <w:szCs w:val="20"/>
          <w:lang w:eastAsia="zh-CN"/>
        </w:rPr>
        <w:t xml:space="preserve">, </w:t>
      </w:r>
      <w:r w:rsidR="00104B15" w:rsidRPr="00104B15">
        <w:rPr>
          <w:rFonts w:ascii="Times New Roman" w:eastAsia="Times New Roman" w:hAnsi="Times New Roman" w:cs="Times New Roman"/>
          <w:kern w:val="2"/>
          <w:sz w:val="24"/>
          <w:szCs w:val="20"/>
          <w:lang w:eastAsia="zh-CN"/>
        </w:rPr>
        <w:t xml:space="preserve">от 20.07.2022 </w:t>
      </w:r>
      <w:r w:rsidR="00104B15">
        <w:rPr>
          <w:rFonts w:ascii="Times New Roman" w:eastAsia="Times New Roman" w:hAnsi="Times New Roman" w:cs="Times New Roman"/>
          <w:kern w:val="2"/>
          <w:sz w:val="24"/>
          <w:szCs w:val="20"/>
          <w:lang w:eastAsia="zh-CN"/>
        </w:rPr>
        <w:t xml:space="preserve">                      </w:t>
      </w:r>
      <w:r w:rsidR="00104B15" w:rsidRPr="00104B15">
        <w:rPr>
          <w:rFonts w:ascii="Times New Roman" w:eastAsia="Times New Roman" w:hAnsi="Times New Roman" w:cs="Times New Roman"/>
          <w:kern w:val="2"/>
          <w:sz w:val="24"/>
          <w:szCs w:val="20"/>
          <w:lang w:eastAsia="zh-CN"/>
        </w:rPr>
        <w:t>№ 393-па</w:t>
      </w:r>
      <w:r w:rsidR="00544EAF">
        <w:rPr>
          <w:rFonts w:ascii="Times New Roman" w:eastAsia="Times New Roman" w:hAnsi="Times New Roman" w:cs="Times New Roman"/>
          <w:kern w:val="2"/>
          <w:sz w:val="24"/>
          <w:szCs w:val="20"/>
          <w:lang w:eastAsia="zh-CN"/>
        </w:rPr>
        <w:t>, от 08.09.2022 № 503-па</w:t>
      </w:r>
      <w:r w:rsidR="00D8654E">
        <w:rPr>
          <w:rFonts w:ascii="Times New Roman" w:eastAsia="Times New Roman" w:hAnsi="Times New Roman" w:cs="Times New Roman"/>
          <w:kern w:val="2"/>
          <w:sz w:val="24"/>
          <w:szCs w:val="20"/>
          <w:lang w:eastAsia="zh-CN"/>
        </w:rPr>
        <w:t>, от 18.11.2022 № 687-па</w:t>
      </w:r>
      <w:r w:rsidR="008555DE" w:rsidRPr="008C0DB7">
        <w:rPr>
          <w:rFonts w:ascii="Times New Roman" w:eastAsia="Times New Roman" w:hAnsi="Times New Roman" w:cs="Times New Roman"/>
          <w:kern w:val="2"/>
          <w:sz w:val="24"/>
          <w:szCs w:val="20"/>
          <w:lang w:eastAsia="zh-CN"/>
        </w:rPr>
        <w:t>)</w:t>
      </w:r>
    </w:p>
    <w:p w14:paraId="22ED8735"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D68D0DA" w14:textId="77777777" w:rsidR="00BC318F" w:rsidRPr="008C0DB7" w:rsidRDefault="00BC318F" w:rsidP="006A5768">
      <w:pPr>
        <w:pStyle w:val="afb"/>
        <w:widowControl w:val="0"/>
        <w:numPr>
          <w:ilvl w:val="0"/>
          <w:numId w:val="6"/>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2</w:t>
      </w:r>
    </w:p>
    <w:p w14:paraId="0920F172" w14:textId="77777777" w:rsidR="00C25AF9" w:rsidRPr="008C0DB7" w:rsidRDefault="00C25AF9" w:rsidP="00C25AF9">
      <w:pPr>
        <w:pStyle w:val="afb"/>
        <w:widowControl w:val="0"/>
        <w:tabs>
          <w:tab w:val="left" w:pos="709"/>
        </w:tabs>
        <w:suppressAutoHyphens/>
        <w:autoSpaceDE w:val="0"/>
        <w:autoSpaceDN w:val="0"/>
        <w:spacing w:after="0" w:line="240" w:lineRule="auto"/>
        <w:jc w:val="center"/>
        <w:rPr>
          <w:rFonts w:ascii="Times New Roman" w:eastAsia="Times New Roman" w:hAnsi="Times New Roman"/>
          <w:sz w:val="28"/>
          <w:szCs w:val="28"/>
          <w:lang w:val="ru-RU" w:eastAsia="ru-RU"/>
        </w:rPr>
      </w:pPr>
    </w:p>
    <w:tbl>
      <w:tblPr>
        <w:tblW w:w="4952" w:type="pct"/>
        <w:tblCellSpacing w:w="5" w:type="nil"/>
        <w:tblLayout w:type="fixed"/>
        <w:tblCellMar>
          <w:left w:w="75" w:type="dxa"/>
          <w:right w:w="75" w:type="dxa"/>
        </w:tblCellMar>
        <w:tblLook w:val="0000" w:firstRow="0" w:lastRow="0" w:firstColumn="0" w:lastColumn="0" w:noHBand="0" w:noVBand="0"/>
      </w:tblPr>
      <w:tblGrid>
        <w:gridCol w:w="4546"/>
        <w:gridCol w:w="4989"/>
      </w:tblGrid>
      <w:tr w:rsidR="00BC318F" w:rsidRPr="008C0DB7" w14:paraId="0013DC77"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4FDB695F"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Borders>
              <w:top w:val="single" w:sz="4" w:space="0" w:color="auto"/>
              <w:left w:val="single" w:sz="4" w:space="0" w:color="auto"/>
              <w:bottom w:val="single" w:sz="4" w:space="0" w:color="auto"/>
              <w:right w:val="single" w:sz="4" w:space="0" w:color="auto"/>
            </w:tcBorders>
          </w:tcPr>
          <w:p w14:paraId="2F663BE0" w14:textId="77777777" w:rsidR="00BC318F" w:rsidRPr="008C0DB7" w:rsidRDefault="00907448"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w:t>
            </w:r>
            <w:r w:rsidR="00BC318F" w:rsidRPr="008C0DB7">
              <w:rPr>
                <w:rFonts w:ascii="Times New Roman" w:eastAsia="Times New Roman" w:hAnsi="Times New Roman" w:cs="Times New Roman"/>
                <w:sz w:val="24"/>
                <w:szCs w:val="24"/>
                <w:lang w:eastAsia="ru-RU"/>
              </w:rPr>
              <w:t xml:space="preserve"> Шелеховского района</w:t>
            </w:r>
          </w:p>
        </w:tc>
      </w:tr>
      <w:tr w:rsidR="00907448" w:rsidRPr="008C0DB7" w14:paraId="5BCEE5C7" w14:textId="77777777" w:rsidTr="0050214A">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4FD7DC7" w14:textId="77777777" w:rsidR="00907448" w:rsidRPr="00463213" w:rsidRDefault="00907448" w:rsidP="00463213">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19.01.2021 № 20-па)</w:t>
            </w:r>
          </w:p>
        </w:tc>
      </w:tr>
      <w:tr w:rsidR="00BC318F" w:rsidRPr="008C0DB7" w14:paraId="49FB5FB9"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B51EA6A"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2</w:t>
            </w:r>
          </w:p>
        </w:tc>
        <w:tc>
          <w:tcPr>
            <w:tcW w:w="4989" w:type="dxa"/>
            <w:tcBorders>
              <w:top w:val="single" w:sz="4" w:space="0" w:color="auto"/>
              <w:left w:val="single" w:sz="4" w:space="0" w:color="auto"/>
              <w:bottom w:val="single" w:sz="4" w:space="0" w:color="auto"/>
              <w:right w:val="single" w:sz="4" w:space="0" w:color="auto"/>
            </w:tcBorders>
          </w:tcPr>
          <w:p w14:paraId="009AB416" w14:textId="011899D0" w:rsidR="00BC318F" w:rsidRPr="008C0DB7" w:rsidRDefault="00F60FD0"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0FD0">
              <w:rPr>
                <w:rFonts w:ascii="Times New Roman" w:eastAsia="Times New Roman" w:hAnsi="Times New Roman" w:cs="Times New Roman"/>
                <w:sz w:val="24"/>
                <w:szCs w:val="24"/>
                <w:lang w:eastAsia="ru-RU"/>
              </w:rPr>
              <w:t>Предотвращение и снижение негативного воздействия хозяйственной и иной деятельности на окружающую среду</w:t>
            </w:r>
          </w:p>
        </w:tc>
      </w:tr>
      <w:tr w:rsidR="00F60FD0" w:rsidRPr="008C0DB7" w14:paraId="1BCF281B" w14:textId="77777777" w:rsidTr="00B74214">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4D8FAC3B" w14:textId="70816F7A" w:rsidR="00F60FD0" w:rsidRPr="00463213" w:rsidRDefault="00F60FD0" w:rsidP="00F60F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18.11.2022 № 687-па)</w:t>
            </w:r>
          </w:p>
        </w:tc>
      </w:tr>
      <w:tr w:rsidR="00BC318F" w:rsidRPr="008C0DB7" w14:paraId="26840F05" w14:textId="77777777" w:rsidTr="00502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546" w:type="dxa"/>
          </w:tcPr>
          <w:p w14:paraId="4B940ABC"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2</w:t>
            </w:r>
          </w:p>
        </w:tc>
        <w:tc>
          <w:tcPr>
            <w:tcW w:w="4989" w:type="dxa"/>
          </w:tcPr>
          <w:p w14:paraId="096C9B07" w14:textId="4F0D2F73"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185C7B">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5F9C6EB2" w14:textId="77777777" w:rsidTr="0050214A">
        <w:trPr>
          <w:trHeight w:val="272"/>
          <w:tblCellSpacing w:w="5" w:type="nil"/>
        </w:trPr>
        <w:tc>
          <w:tcPr>
            <w:tcW w:w="4546" w:type="dxa"/>
            <w:tcBorders>
              <w:left w:val="single" w:sz="4" w:space="0" w:color="auto"/>
              <w:bottom w:val="single" w:sz="4" w:space="0" w:color="auto"/>
              <w:right w:val="single" w:sz="4" w:space="0" w:color="auto"/>
            </w:tcBorders>
          </w:tcPr>
          <w:p w14:paraId="3341047D"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2</w:t>
            </w:r>
          </w:p>
        </w:tc>
        <w:tc>
          <w:tcPr>
            <w:tcW w:w="4989" w:type="dxa"/>
            <w:tcBorders>
              <w:left w:val="single" w:sz="4" w:space="0" w:color="auto"/>
              <w:bottom w:val="single" w:sz="4" w:space="0" w:color="auto"/>
              <w:right w:val="single" w:sz="4" w:space="0" w:color="auto"/>
            </w:tcBorders>
          </w:tcPr>
          <w:p w14:paraId="605608CC" w14:textId="77777777" w:rsidR="00BC318F" w:rsidRPr="008C0DB7" w:rsidRDefault="00CE7CEC"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CE7CEC" w:rsidRPr="008C0DB7" w14:paraId="7B0B88A1" w14:textId="77777777" w:rsidTr="0050214A">
        <w:trPr>
          <w:tblCellSpacing w:w="5" w:type="nil"/>
        </w:trPr>
        <w:tc>
          <w:tcPr>
            <w:tcW w:w="9535" w:type="dxa"/>
            <w:gridSpan w:val="2"/>
            <w:tcBorders>
              <w:left w:val="single" w:sz="4" w:space="0" w:color="auto"/>
              <w:bottom w:val="single" w:sz="4" w:space="0" w:color="auto"/>
              <w:right w:val="single" w:sz="4" w:space="0" w:color="auto"/>
            </w:tcBorders>
          </w:tcPr>
          <w:p w14:paraId="0F4F94C8" w14:textId="77777777" w:rsidR="00CE7CEC" w:rsidRPr="00463213"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 №</w:t>
            </w:r>
            <w:r w:rsidR="001C699B" w:rsidRPr="00463213">
              <w:rPr>
                <w:rFonts w:ascii="Times New Roman" w:eastAsia="Times New Roman" w:hAnsi="Times New Roman" w:cs="Times New Roman"/>
                <w:kern w:val="2"/>
                <w:sz w:val="20"/>
                <w:szCs w:val="20"/>
                <w:lang w:eastAsia="zh-CN"/>
              </w:rPr>
              <w:t xml:space="preserve"> 355-па</w:t>
            </w:r>
            <w:r w:rsidRPr="00463213">
              <w:rPr>
                <w:rFonts w:ascii="Times New Roman" w:eastAsia="Times New Roman" w:hAnsi="Times New Roman" w:cs="Times New Roman"/>
                <w:kern w:val="2"/>
                <w:sz w:val="20"/>
                <w:szCs w:val="20"/>
                <w:lang w:eastAsia="zh-CN"/>
              </w:rPr>
              <w:t>)</w:t>
            </w:r>
          </w:p>
        </w:tc>
      </w:tr>
      <w:tr w:rsidR="00BC318F" w:rsidRPr="008C0DB7" w14:paraId="59C20C02" w14:textId="77777777" w:rsidTr="0050214A">
        <w:trPr>
          <w:tblCellSpacing w:w="5" w:type="nil"/>
        </w:trPr>
        <w:tc>
          <w:tcPr>
            <w:tcW w:w="4546" w:type="dxa"/>
            <w:tcBorders>
              <w:left w:val="single" w:sz="4" w:space="0" w:color="auto"/>
              <w:bottom w:val="single" w:sz="4" w:space="0" w:color="auto"/>
              <w:right w:val="single" w:sz="4" w:space="0" w:color="auto"/>
            </w:tcBorders>
          </w:tcPr>
          <w:p w14:paraId="04858FBD"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2 </w:t>
            </w:r>
          </w:p>
          <w:p w14:paraId="12E7F3E5"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 программных мероприятий              </w:t>
            </w:r>
          </w:p>
        </w:tc>
        <w:tc>
          <w:tcPr>
            <w:tcW w:w="4989" w:type="dxa"/>
            <w:tcBorders>
              <w:left w:val="single" w:sz="4" w:space="0" w:color="auto"/>
              <w:bottom w:val="single" w:sz="4" w:space="0" w:color="auto"/>
              <w:right w:val="single" w:sz="4" w:space="0" w:color="auto"/>
            </w:tcBorders>
          </w:tcPr>
          <w:p w14:paraId="67844E70" w14:textId="77777777" w:rsidR="00BC318F" w:rsidRPr="008C0DB7" w:rsidRDefault="00CE7CEC"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CE7CEC" w:rsidRPr="008C0DB7" w14:paraId="12D8E572" w14:textId="77777777" w:rsidTr="0050214A">
        <w:trPr>
          <w:tblCellSpacing w:w="5" w:type="nil"/>
        </w:trPr>
        <w:tc>
          <w:tcPr>
            <w:tcW w:w="9535" w:type="dxa"/>
            <w:gridSpan w:val="2"/>
            <w:tcBorders>
              <w:left w:val="single" w:sz="4" w:space="0" w:color="auto"/>
              <w:bottom w:val="single" w:sz="4" w:space="0" w:color="auto"/>
              <w:right w:val="single" w:sz="4" w:space="0" w:color="auto"/>
            </w:tcBorders>
          </w:tcPr>
          <w:p w14:paraId="04538318" w14:textId="77777777" w:rsidR="00CE7CEC" w:rsidRPr="00463213"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 №</w:t>
            </w:r>
            <w:r w:rsidR="001C699B" w:rsidRPr="00463213">
              <w:rPr>
                <w:rFonts w:ascii="Times New Roman" w:eastAsia="Times New Roman" w:hAnsi="Times New Roman" w:cs="Times New Roman"/>
                <w:kern w:val="2"/>
                <w:sz w:val="20"/>
                <w:szCs w:val="20"/>
                <w:lang w:eastAsia="zh-CN"/>
              </w:rPr>
              <w:t xml:space="preserve"> 355-па</w:t>
            </w:r>
            <w:r w:rsidRPr="00463213">
              <w:rPr>
                <w:rFonts w:ascii="Times New Roman" w:eastAsia="Times New Roman" w:hAnsi="Times New Roman" w:cs="Times New Roman"/>
                <w:kern w:val="2"/>
                <w:sz w:val="20"/>
                <w:szCs w:val="20"/>
                <w:lang w:eastAsia="zh-CN"/>
              </w:rPr>
              <w:t>)</w:t>
            </w:r>
          </w:p>
        </w:tc>
      </w:tr>
      <w:tr w:rsidR="00BC318F" w:rsidRPr="008C0DB7" w14:paraId="231021A9" w14:textId="77777777" w:rsidTr="0050214A">
        <w:trPr>
          <w:tblCellSpacing w:w="5" w:type="nil"/>
        </w:trPr>
        <w:tc>
          <w:tcPr>
            <w:tcW w:w="4546" w:type="dxa"/>
            <w:tcBorders>
              <w:left w:val="single" w:sz="4" w:space="0" w:color="auto"/>
              <w:bottom w:val="single" w:sz="4" w:space="0" w:color="auto"/>
              <w:right w:val="single" w:sz="4" w:space="0" w:color="auto"/>
            </w:tcBorders>
          </w:tcPr>
          <w:p w14:paraId="25E702F5"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Цели Подпрограммы 2</w:t>
            </w:r>
          </w:p>
        </w:tc>
        <w:tc>
          <w:tcPr>
            <w:tcW w:w="4989" w:type="dxa"/>
            <w:tcBorders>
              <w:left w:val="single" w:sz="4" w:space="0" w:color="auto"/>
              <w:bottom w:val="single" w:sz="4" w:space="0" w:color="auto"/>
              <w:right w:val="single" w:sz="4" w:space="0" w:color="auto"/>
            </w:tcBorders>
          </w:tcPr>
          <w:p w14:paraId="2A6941DA" w14:textId="77777777" w:rsidR="00BC318F" w:rsidRPr="008C0DB7" w:rsidRDefault="00BC318F"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Предотвращение вредного воздействия отходов на здоровье человека и окружающую среду на территории Шелеховского района</w:t>
            </w:r>
          </w:p>
        </w:tc>
      </w:tr>
      <w:tr w:rsidR="00BC318F" w:rsidRPr="008C0DB7" w14:paraId="2752EA5B"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3CE82597"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2</w:t>
            </w:r>
          </w:p>
          <w:p w14:paraId="30F6D97D"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89" w:type="dxa"/>
            <w:tcBorders>
              <w:top w:val="single" w:sz="4" w:space="0" w:color="auto"/>
              <w:left w:val="single" w:sz="4" w:space="0" w:color="auto"/>
              <w:bottom w:val="single" w:sz="4" w:space="0" w:color="auto"/>
              <w:right w:val="single" w:sz="4" w:space="0" w:color="auto"/>
            </w:tcBorders>
          </w:tcPr>
          <w:p w14:paraId="09025CC4" w14:textId="77777777" w:rsidR="00BC318F" w:rsidRPr="008C0DB7" w:rsidRDefault="00BC318F" w:rsidP="00CF6973">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1. Снижение негативного влияния отходов на состояние окружающей среды.</w:t>
            </w:r>
          </w:p>
          <w:p w14:paraId="3AAD8233" w14:textId="110DC99C" w:rsidR="00BC318F" w:rsidRDefault="00BC318F" w:rsidP="00CF6973">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2. </w:t>
            </w:r>
            <w:r w:rsidR="00F60FD0" w:rsidRPr="00F60FD0">
              <w:rPr>
                <w:rFonts w:ascii="Times New Roman" w:eastAsia="Times New Roman" w:hAnsi="Times New Roman" w:cs="Times New Roman"/>
                <w:sz w:val="24"/>
                <w:szCs w:val="24"/>
                <w:lang w:eastAsia="ru-RU"/>
              </w:rPr>
              <w:t>Реализация природоохранных мероприятий.</w:t>
            </w:r>
          </w:p>
          <w:p w14:paraId="2BF5E904" w14:textId="77777777" w:rsidR="00CF6973" w:rsidRPr="00EF3DBF" w:rsidRDefault="00CF6973" w:rsidP="00CF697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kern w:val="2"/>
                <w:sz w:val="20"/>
                <w:szCs w:val="20"/>
                <w:lang w:eastAsia="zh-CN"/>
              </w:rPr>
              <w:t>(</w:t>
            </w:r>
            <w:r w:rsidRPr="00463213">
              <w:rPr>
                <w:rFonts w:ascii="Times New Roman" w:eastAsia="Times New Roman" w:hAnsi="Times New Roman" w:cs="Times New Roman"/>
                <w:kern w:val="2"/>
                <w:sz w:val="20"/>
                <w:szCs w:val="20"/>
                <w:lang w:eastAsia="zh-CN"/>
              </w:rPr>
              <w:t>в ред. постановлени</w:t>
            </w:r>
            <w:r>
              <w:rPr>
                <w:rFonts w:ascii="Times New Roman" w:eastAsia="Times New Roman" w:hAnsi="Times New Roman" w:cs="Times New Roman"/>
                <w:kern w:val="2"/>
                <w:sz w:val="20"/>
                <w:szCs w:val="20"/>
                <w:lang w:eastAsia="zh-CN"/>
              </w:rPr>
              <w:t>я</w:t>
            </w:r>
            <w:r w:rsidRPr="00463213">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18.11.2022 № 687-па</w:t>
            </w:r>
            <w:r>
              <w:rPr>
                <w:rFonts w:ascii="Times New Roman" w:eastAsia="Times New Roman" w:hAnsi="Times New Roman" w:cs="Times New Roman"/>
                <w:kern w:val="2"/>
                <w:sz w:val="20"/>
                <w:szCs w:val="20"/>
                <w:lang w:eastAsia="zh-CN"/>
              </w:rPr>
              <w:t>)</w:t>
            </w:r>
          </w:p>
          <w:p w14:paraId="2D68C4CE" w14:textId="5771C0F7" w:rsidR="00BC318F" w:rsidRPr="008C0DB7" w:rsidRDefault="00A466F8" w:rsidP="00CF6973">
            <w:pPr>
              <w:autoSpaceDE w:val="0"/>
              <w:autoSpaceDN w:val="0"/>
              <w:adjustRightInd w:val="0"/>
              <w:spacing w:after="0" w:line="240" w:lineRule="auto"/>
              <w:ind w:firstLine="207"/>
              <w:jc w:val="both"/>
              <w:rPr>
                <w:rFonts w:ascii="Times New Roman" w:eastAsia="Times New Roman" w:hAnsi="Times New Roman" w:cs="Times New Roman"/>
                <w:b/>
                <w:bCs/>
                <w:iCs/>
                <w:sz w:val="28"/>
                <w:szCs w:val="28"/>
                <w:lang w:eastAsia="ru-RU"/>
              </w:rPr>
            </w:pPr>
            <w:r w:rsidRPr="008C0DB7">
              <w:rPr>
                <w:rFonts w:ascii="Times New Roman" w:eastAsia="Times New Roman" w:hAnsi="Times New Roman" w:cs="Times New Roman"/>
                <w:sz w:val="24"/>
                <w:szCs w:val="24"/>
                <w:lang w:eastAsia="ru-RU"/>
              </w:rPr>
              <w:t>3.</w:t>
            </w:r>
            <w:r w:rsidR="00185C7B">
              <w:rPr>
                <w:rFonts w:ascii="Times New Roman" w:eastAsia="Times New Roman" w:hAnsi="Times New Roman" w:cs="Times New Roman"/>
                <w:sz w:val="24"/>
                <w:szCs w:val="24"/>
                <w:lang w:eastAsia="ru-RU"/>
              </w:rPr>
              <w:t xml:space="preserve"> </w:t>
            </w:r>
            <w:r w:rsidR="00544EAF">
              <w:rPr>
                <w:rFonts w:ascii="Times New Roman" w:eastAsia="Times New Roman" w:hAnsi="Times New Roman" w:cs="Times New Roman"/>
                <w:sz w:val="24"/>
                <w:szCs w:val="24"/>
                <w:lang w:eastAsia="ru-RU"/>
              </w:rPr>
              <w:t xml:space="preserve">Создание и содержание мест (площадок) </w:t>
            </w:r>
            <w:r w:rsidR="00412D27">
              <w:rPr>
                <w:rFonts w:ascii="Times New Roman" w:eastAsia="Times New Roman" w:hAnsi="Times New Roman" w:cs="Times New Roman"/>
                <w:sz w:val="24"/>
                <w:szCs w:val="24"/>
                <w:lang w:eastAsia="ru-RU"/>
              </w:rPr>
              <w:t>накопления твердых коммунальных отходов.</w:t>
            </w:r>
          </w:p>
        </w:tc>
      </w:tr>
      <w:tr w:rsidR="00BC318F" w:rsidRPr="008C0DB7" w14:paraId="0A384719" w14:textId="77777777" w:rsidTr="0050214A">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32F55E88" w14:textId="69428BBB" w:rsidR="00BC318F" w:rsidRPr="00463213" w:rsidRDefault="00881A0F" w:rsidP="00AE7FBC">
            <w:pPr>
              <w:widowControl w:val="0"/>
              <w:tabs>
                <w:tab w:val="left" w:pos="709"/>
              </w:tabs>
              <w:suppressAutoHyphens/>
              <w:autoSpaceDE w:val="0"/>
              <w:autoSpaceDN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w:t>
            </w:r>
            <w:r w:rsidR="00BC318F" w:rsidRPr="00463213">
              <w:rPr>
                <w:rFonts w:ascii="Times New Roman" w:eastAsia="Times New Roman" w:hAnsi="Times New Roman" w:cs="Times New Roman"/>
                <w:kern w:val="2"/>
                <w:sz w:val="20"/>
                <w:szCs w:val="20"/>
                <w:lang w:eastAsia="zh-CN"/>
              </w:rPr>
              <w:t>в ред. постановлени</w:t>
            </w:r>
            <w:r w:rsidR="00F60FD0" w:rsidRPr="00463213">
              <w:rPr>
                <w:rFonts w:ascii="Times New Roman" w:eastAsia="Times New Roman" w:hAnsi="Times New Roman" w:cs="Times New Roman"/>
                <w:kern w:val="2"/>
                <w:sz w:val="20"/>
                <w:szCs w:val="20"/>
                <w:lang w:eastAsia="zh-CN"/>
              </w:rPr>
              <w:t>й</w:t>
            </w:r>
            <w:r w:rsidR="00BC318F" w:rsidRPr="00463213">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26.02.2019 № 137-па</w:t>
            </w:r>
            <w:r w:rsidR="00412D27" w:rsidRPr="00463213">
              <w:rPr>
                <w:rFonts w:ascii="Times New Roman" w:eastAsia="Times New Roman" w:hAnsi="Times New Roman" w:cs="Times New Roman"/>
                <w:kern w:val="2"/>
                <w:sz w:val="20"/>
                <w:szCs w:val="20"/>
                <w:lang w:eastAsia="zh-CN"/>
              </w:rPr>
              <w:t>, от 08.09.2022 № 503-па</w:t>
            </w:r>
            <w:r w:rsidR="00F60FD0" w:rsidRPr="00463213">
              <w:rPr>
                <w:rFonts w:ascii="Times New Roman" w:eastAsia="Times New Roman" w:hAnsi="Times New Roman" w:cs="Times New Roman"/>
                <w:kern w:val="2"/>
                <w:sz w:val="20"/>
                <w:szCs w:val="20"/>
                <w:lang w:eastAsia="zh-CN"/>
              </w:rPr>
              <w:t>, от 18.11.2022 № 687-па</w:t>
            </w:r>
            <w:r w:rsidR="00BC318F" w:rsidRPr="00463213">
              <w:rPr>
                <w:rFonts w:ascii="Times New Roman" w:eastAsia="Times New Roman" w:hAnsi="Times New Roman" w:cs="Times New Roman"/>
                <w:kern w:val="2"/>
                <w:sz w:val="20"/>
                <w:szCs w:val="20"/>
                <w:lang w:eastAsia="zh-CN"/>
              </w:rPr>
              <w:t>)</w:t>
            </w:r>
          </w:p>
        </w:tc>
      </w:tr>
      <w:tr w:rsidR="00BC318F" w:rsidRPr="008C0DB7" w14:paraId="4D96706D"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C0C4CB2"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2</w:t>
            </w:r>
          </w:p>
        </w:tc>
        <w:tc>
          <w:tcPr>
            <w:tcW w:w="4989" w:type="dxa"/>
            <w:tcBorders>
              <w:top w:val="single" w:sz="4" w:space="0" w:color="auto"/>
              <w:left w:val="single" w:sz="4" w:space="0" w:color="auto"/>
              <w:bottom w:val="single" w:sz="4" w:space="0" w:color="auto"/>
              <w:right w:val="single" w:sz="4" w:space="0" w:color="auto"/>
            </w:tcBorders>
          </w:tcPr>
          <w:p w14:paraId="6EE70E7F" w14:textId="77777777" w:rsidR="00BC318F" w:rsidRPr="008C0DB7" w:rsidRDefault="00BC318F" w:rsidP="00185C7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31240311" w14:textId="2F6F4333" w:rsidR="00BC318F" w:rsidRPr="008C0DB7" w:rsidRDefault="00BC318F" w:rsidP="00185C7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BC318F" w:rsidRPr="008C0DB7" w14:paraId="4B9365E2"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1F63E9DB" w14:textId="77777777" w:rsidR="00BC318F" w:rsidRPr="008C0DB7" w:rsidRDefault="00BC318F" w:rsidP="00F60FD0">
            <w:pPr>
              <w:spacing w:after="0" w:line="240" w:lineRule="auto"/>
              <w:rPr>
                <w:rFonts w:ascii="Times New Roman" w:eastAsia="Times New Roman" w:hAnsi="Times New Roman" w:cs="Times New Roman"/>
                <w:sz w:val="24"/>
                <w:szCs w:val="24"/>
                <w:lang w:eastAsia="ru-RU"/>
              </w:rPr>
            </w:pPr>
            <w:r w:rsidRPr="00F60FD0">
              <w:rPr>
                <w:rFonts w:ascii="Times New Roman" w:eastAsia="Times New Roman" w:hAnsi="Times New Roman" w:cs="Times New Roman"/>
                <w:sz w:val="24"/>
                <w:szCs w:val="24"/>
                <w:lang w:eastAsia="ru-RU"/>
              </w:rPr>
              <w:t>Объемы и источники финансирования Подпрограммы 2</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7FF2BD35"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Общий объем финансирования составляет 86 469,2 тыс. рублей в том числе:</w:t>
            </w:r>
          </w:p>
          <w:p w14:paraId="1E51A4A6" w14:textId="77777777" w:rsidR="00F60FD0" w:rsidRPr="00F60FD0" w:rsidRDefault="00F60FD0" w:rsidP="00F60FD0">
            <w:pPr>
              <w:widowControl w:val="0"/>
              <w:autoSpaceDE w:val="0"/>
              <w:autoSpaceDN w:val="0"/>
              <w:adjustRightInd w:val="0"/>
              <w:spacing w:after="0" w:line="240" w:lineRule="auto"/>
              <w:ind w:firstLine="414"/>
              <w:rPr>
                <w:rFonts w:ascii="Times New Roman" w:hAnsi="Times New Roman" w:cs="Times New Roman"/>
                <w:sz w:val="24"/>
                <w:szCs w:val="24"/>
              </w:rPr>
            </w:pPr>
            <w:r w:rsidRPr="00F60FD0">
              <w:rPr>
                <w:rFonts w:ascii="Times New Roman" w:hAnsi="Times New Roman" w:cs="Times New Roman"/>
                <w:sz w:val="24"/>
                <w:szCs w:val="24"/>
              </w:rPr>
              <w:t>2019 г. – 2 071,0 тыс. руб.;</w:t>
            </w:r>
          </w:p>
          <w:p w14:paraId="3D263AAA" w14:textId="77777777" w:rsidR="00F60FD0" w:rsidRPr="00F60FD0" w:rsidRDefault="00F60FD0" w:rsidP="00F60FD0">
            <w:pPr>
              <w:widowControl w:val="0"/>
              <w:autoSpaceDE w:val="0"/>
              <w:autoSpaceDN w:val="0"/>
              <w:adjustRightInd w:val="0"/>
              <w:spacing w:after="0" w:line="240" w:lineRule="auto"/>
              <w:ind w:firstLine="414"/>
              <w:rPr>
                <w:rFonts w:ascii="Times New Roman" w:hAnsi="Times New Roman" w:cs="Times New Roman"/>
                <w:sz w:val="24"/>
                <w:szCs w:val="24"/>
              </w:rPr>
            </w:pPr>
            <w:r w:rsidRPr="00F60FD0">
              <w:rPr>
                <w:rFonts w:ascii="Times New Roman" w:hAnsi="Times New Roman" w:cs="Times New Roman"/>
                <w:sz w:val="24"/>
                <w:szCs w:val="24"/>
              </w:rPr>
              <w:lastRenderedPageBreak/>
              <w:t>2020 г. – 6 172,0 тыс. руб.;</w:t>
            </w:r>
          </w:p>
          <w:p w14:paraId="7EA554BC" w14:textId="77777777" w:rsidR="00F60FD0" w:rsidRPr="00F60FD0" w:rsidRDefault="00F60FD0" w:rsidP="00F60FD0">
            <w:pPr>
              <w:widowControl w:val="0"/>
              <w:autoSpaceDE w:val="0"/>
              <w:autoSpaceDN w:val="0"/>
              <w:adjustRightInd w:val="0"/>
              <w:spacing w:after="0" w:line="240" w:lineRule="auto"/>
              <w:ind w:firstLine="414"/>
              <w:rPr>
                <w:rFonts w:ascii="Times New Roman" w:hAnsi="Times New Roman" w:cs="Times New Roman"/>
                <w:sz w:val="24"/>
                <w:szCs w:val="24"/>
              </w:rPr>
            </w:pPr>
            <w:r w:rsidRPr="00F60FD0">
              <w:rPr>
                <w:rFonts w:ascii="Times New Roman" w:hAnsi="Times New Roman" w:cs="Times New Roman"/>
                <w:sz w:val="24"/>
                <w:szCs w:val="24"/>
              </w:rPr>
              <w:t>2021 г. – 5 580,0 тыс. руб.;</w:t>
            </w:r>
          </w:p>
          <w:p w14:paraId="27B0AD5B" w14:textId="77777777" w:rsidR="00F60FD0" w:rsidRPr="00F60FD0" w:rsidRDefault="00F60FD0" w:rsidP="00F60FD0">
            <w:pPr>
              <w:widowControl w:val="0"/>
              <w:autoSpaceDE w:val="0"/>
              <w:autoSpaceDN w:val="0"/>
              <w:adjustRightInd w:val="0"/>
              <w:spacing w:after="0" w:line="240" w:lineRule="auto"/>
              <w:ind w:firstLine="414"/>
              <w:rPr>
                <w:rFonts w:ascii="Times New Roman" w:hAnsi="Times New Roman" w:cs="Times New Roman"/>
                <w:sz w:val="24"/>
                <w:szCs w:val="24"/>
              </w:rPr>
            </w:pPr>
            <w:r w:rsidRPr="00F60FD0">
              <w:rPr>
                <w:rFonts w:ascii="Times New Roman" w:hAnsi="Times New Roman" w:cs="Times New Roman"/>
                <w:sz w:val="24"/>
                <w:szCs w:val="24"/>
              </w:rPr>
              <w:t>2022 г. – 43 006,2 тыс. руб.;</w:t>
            </w:r>
          </w:p>
          <w:p w14:paraId="3FF735AE" w14:textId="77777777" w:rsidR="00F60FD0" w:rsidRPr="00F60FD0" w:rsidRDefault="00F60FD0" w:rsidP="00F60FD0">
            <w:pPr>
              <w:widowControl w:val="0"/>
              <w:autoSpaceDE w:val="0"/>
              <w:autoSpaceDN w:val="0"/>
              <w:adjustRightInd w:val="0"/>
              <w:spacing w:after="0" w:line="240" w:lineRule="auto"/>
              <w:ind w:firstLine="414"/>
              <w:rPr>
                <w:rFonts w:ascii="Times New Roman" w:hAnsi="Times New Roman" w:cs="Times New Roman"/>
                <w:sz w:val="24"/>
                <w:szCs w:val="24"/>
              </w:rPr>
            </w:pPr>
            <w:r w:rsidRPr="00F60FD0">
              <w:rPr>
                <w:rFonts w:ascii="Times New Roman" w:hAnsi="Times New Roman" w:cs="Times New Roman"/>
                <w:sz w:val="24"/>
                <w:szCs w:val="24"/>
              </w:rPr>
              <w:t>2023 г. – 10 332,0 тыс. руб.;</w:t>
            </w:r>
          </w:p>
          <w:p w14:paraId="09D321D7" w14:textId="77777777" w:rsidR="00F60FD0" w:rsidRPr="00F60FD0" w:rsidRDefault="00F60FD0" w:rsidP="00F60FD0">
            <w:pPr>
              <w:widowControl w:val="0"/>
              <w:autoSpaceDE w:val="0"/>
              <w:autoSpaceDN w:val="0"/>
              <w:adjustRightInd w:val="0"/>
              <w:spacing w:after="0" w:line="240" w:lineRule="auto"/>
              <w:ind w:firstLine="414"/>
              <w:rPr>
                <w:rFonts w:ascii="Times New Roman" w:hAnsi="Times New Roman" w:cs="Times New Roman"/>
                <w:sz w:val="24"/>
                <w:szCs w:val="24"/>
              </w:rPr>
            </w:pPr>
            <w:r w:rsidRPr="00F60FD0">
              <w:rPr>
                <w:rFonts w:ascii="Times New Roman" w:hAnsi="Times New Roman" w:cs="Times New Roman"/>
                <w:sz w:val="24"/>
                <w:szCs w:val="24"/>
              </w:rPr>
              <w:t>2024 г. – 5 154,0 тыс. руб.;</w:t>
            </w:r>
          </w:p>
          <w:p w14:paraId="03C5EF7B" w14:textId="77777777" w:rsidR="00F60FD0" w:rsidRPr="00F60FD0" w:rsidRDefault="00F60FD0" w:rsidP="00F60FD0">
            <w:pPr>
              <w:widowControl w:val="0"/>
              <w:autoSpaceDE w:val="0"/>
              <w:autoSpaceDN w:val="0"/>
              <w:adjustRightInd w:val="0"/>
              <w:spacing w:after="0" w:line="240" w:lineRule="auto"/>
              <w:ind w:firstLine="414"/>
              <w:rPr>
                <w:rFonts w:ascii="Times New Roman" w:hAnsi="Times New Roman" w:cs="Times New Roman"/>
                <w:sz w:val="24"/>
                <w:szCs w:val="24"/>
              </w:rPr>
            </w:pPr>
            <w:r w:rsidRPr="00F60FD0">
              <w:rPr>
                <w:rFonts w:ascii="Times New Roman" w:hAnsi="Times New Roman" w:cs="Times New Roman"/>
                <w:sz w:val="24"/>
                <w:szCs w:val="24"/>
              </w:rPr>
              <w:t>2025 – 2030 гг.- 14 154,0 тыс. руб.</w:t>
            </w:r>
          </w:p>
          <w:p w14:paraId="5B80E1E7"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Источники финансирования:</w:t>
            </w:r>
          </w:p>
          <w:p w14:paraId="17B13ADA" w14:textId="27F9B4A2" w:rsidR="00F60FD0" w:rsidRPr="00F60FD0" w:rsidRDefault="00F60FD0" w:rsidP="00F60FD0">
            <w:pPr>
              <w:widowControl w:val="0"/>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 xml:space="preserve">Объем финансирования из федерального бюджета составит </w:t>
            </w:r>
            <w:r>
              <w:rPr>
                <w:rFonts w:ascii="Times New Roman" w:hAnsi="Times New Roman" w:cs="Times New Roman"/>
                <w:sz w:val="24"/>
                <w:szCs w:val="24"/>
              </w:rPr>
              <w:t>806,4</w:t>
            </w:r>
            <w:r w:rsidRPr="00F60FD0">
              <w:rPr>
                <w:rFonts w:ascii="Times New Roman" w:hAnsi="Times New Roman" w:cs="Times New Roman"/>
                <w:sz w:val="24"/>
                <w:szCs w:val="24"/>
              </w:rPr>
              <w:t xml:space="preserve"> тыс. рублей:</w:t>
            </w:r>
          </w:p>
          <w:p w14:paraId="052B771E" w14:textId="77777777" w:rsidR="00F60FD0" w:rsidRPr="00F60FD0" w:rsidRDefault="00F60FD0" w:rsidP="00F60FD0">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2019 г. – 0 тыс. руб.;</w:t>
            </w:r>
          </w:p>
          <w:p w14:paraId="6F857D08" w14:textId="77777777" w:rsidR="00F60FD0" w:rsidRPr="00F60FD0" w:rsidRDefault="00F60FD0" w:rsidP="00F60FD0">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2021 г. – 0 тыс. руб.;</w:t>
            </w:r>
          </w:p>
          <w:p w14:paraId="6F1A9284" w14:textId="77777777" w:rsidR="00F60FD0" w:rsidRPr="00F60FD0" w:rsidRDefault="00F60FD0" w:rsidP="00F60FD0">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2022 г. – 806,4 тыс. руб.;</w:t>
            </w:r>
          </w:p>
          <w:p w14:paraId="6973C078" w14:textId="77777777" w:rsidR="00F60FD0" w:rsidRPr="00F60FD0" w:rsidRDefault="00F60FD0" w:rsidP="00F60FD0">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2023 г. – 0,0 тыс. руб.;</w:t>
            </w:r>
          </w:p>
          <w:p w14:paraId="18ABB8CD" w14:textId="77777777" w:rsidR="00F60FD0" w:rsidRPr="00F60FD0" w:rsidRDefault="00F60FD0" w:rsidP="00F60FD0">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2024 г. – 0,0 тыс. руб.;</w:t>
            </w:r>
          </w:p>
          <w:p w14:paraId="0EDD57F5" w14:textId="77777777" w:rsidR="00F60FD0" w:rsidRPr="00F60FD0" w:rsidRDefault="00F60FD0" w:rsidP="00F60FD0">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2025 – 2030 гг. – 0,0 тыс. руб.</w:t>
            </w:r>
          </w:p>
          <w:p w14:paraId="5C84106B"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Объем финансирования из областного бюджета составит 19 590,0 тыс. рублей:</w:t>
            </w:r>
          </w:p>
          <w:p w14:paraId="5176BE79"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2019 г. – 1 796,7 тыс. руб.;</w:t>
            </w:r>
          </w:p>
          <w:p w14:paraId="53760D7C"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2020 г. – 0,0 тыс. руб.;</w:t>
            </w:r>
          </w:p>
          <w:p w14:paraId="72F02C9B"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2021 г. – 0,0 тыс. руб.;</w:t>
            </w:r>
          </w:p>
          <w:p w14:paraId="02EC18FE"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2022 г. – 6 233,3 тыс. руб.;</w:t>
            </w:r>
          </w:p>
          <w:p w14:paraId="3687844B"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2023 г. – 4 252,0 тыс. руб.;</w:t>
            </w:r>
          </w:p>
          <w:p w14:paraId="07EAF7AF"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2024 г. – 3 654,0 тыс. руб.;</w:t>
            </w:r>
          </w:p>
          <w:p w14:paraId="5C2CB529"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2025 – 2030 гг. – 3 654,0 тыс. руб.</w:t>
            </w:r>
          </w:p>
          <w:p w14:paraId="3A2ED5C3"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Объем финансирования из бюджета Шелеховского района составляет 66 072,8 тыс. рублей в том числе:</w:t>
            </w:r>
          </w:p>
          <w:p w14:paraId="31CB7AF3"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2019 г. – 274,3 тыс. руб.;</w:t>
            </w:r>
          </w:p>
          <w:p w14:paraId="66387F56"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2020 г. – 6 172,0 тыс. руб.;</w:t>
            </w:r>
          </w:p>
          <w:p w14:paraId="2079F5E3"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2021 г. – 5 580,0 тыс. руб.;</w:t>
            </w:r>
          </w:p>
          <w:p w14:paraId="01DAD1AC"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2022 г. – 35 966,5 тыс. руб.;</w:t>
            </w:r>
          </w:p>
          <w:p w14:paraId="42AA5C8C" w14:textId="77777777" w:rsidR="00F60FD0"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2023 г. – 6 080,0 тыс. руб.;</w:t>
            </w:r>
          </w:p>
          <w:p w14:paraId="2BF0A914" w14:textId="77777777" w:rsid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2024 г. – 1 500,0 тыс. руб.;</w:t>
            </w:r>
          </w:p>
          <w:p w14:paraId="0A2BC0E2" w14:textId="6CA5B3D3" w:rsidR="00BC318F" w:rsidRPr="00F60FD0" w:rsidRDefault="00F60FD0" w:rsidP="00F60FD0">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F60FD0">
              <w:rPr>
                <w:rFonts w:ascii="Times New Roman" w:hAnsi="Times New Roman" w:cs="Times New Roman"/>
                <w:sz w:val="24"/>
                <w:szCs w:val="24"/>
              </w:rPr>
              <w:t>2025 – 2030 гг. – 10 500,0 тыс. руб.</w:t>
            </w:r>
          </w:p>
        </w:tc>
      </w:tr>
      <w:tr w:rsidR="00BC318F" w:rsidRPr="008C0DB7" w14:paraId="6DAFF672" w14:textId="77777777" w:rsidTr="0050214A">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70B86963" w14:textId="35D7CECE" w:rsidR="00BC318F" w:rsidRPr="00463213" w:rsidRDefault="00881A0F" w:rsidP="00F34F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lastRenderedPageBreak/>
              <w:t>(</w:t>
            </w:r>
            <w:r w:rsidR="00BC318F" w:rsidRPr="00463213">
              <w:rPr>
                <w:rFonts w:ascii="Times New Roman" w:eastAsia="Times New Roman" w:hAnsi="Times New Roman" w:cs="Times New Roman"/>
                <w:kern w:val="2"/>
                <w:sz w:val="20"/>
                <w:szCs w:val="20"/>
                <w:lang w:eastAsia="zh-CN"/>
              </w:rPr>
              <w:t>в ред. постановлени</w:t>
            </w:r>
            <w:r w:rsidR="003C0A21" w:rsidRPr="00463213">
              <w:rPr>
                <w:rFonts w:ascii="Times New Roman" w:eastAsia="Times New Roman" w:hAnsi="Times New Roman" w:cs="Times New Roman"/>
                <w:kern w:val="2"/>
                <w:sz w:val="20"/>
                <w:szCs w:val="20"/>
                <w:lang w:eastAsia="zh-CN"/>
              </w:rPr>
              <w:t>й</w:t>
            </w:r>
            <w:r w:rsidR="00BC318F" w:rsidRPr="00463213">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09.08.2019 № 521-па</w:t>
            </w:r>
            <w:r w:rsidR="003C0A21" w:rsidRPr="00463213">
              <w:rPr>
                <w:rFonts w:ascii="Times New Roman" w:eastAsia="Times New Roman" w:hAnsi="Times New Roman" w:cs="Times New Roman"/>
                <w:kern w:val="2"/>
                <w:sz w:val="20"/>
                <w:szCs w:val="20"/>
                <w:lang w:eastAsia="zh-CN"/>
              </w:rPr>
              <w:t xml:space="preserve">, </w:t>
            </w:r>
            <w:r w:rsidR="008555DE" w:rsidRPr="00463213">
              <w:rPr>
                <w:rFonts w:ascii="Times New Roman" w:eastAsia="Times New Roman" w:hAnsi="Times New Roman" w:cs="Times New Roman"/>
                <w:kern w:val="2"/>
                <w:sz w:val="20"/>
                <w:szCs w:val="20"/>
                <w:lang w:eastAsia="zh-CN"/>
              </w:rPr>
              <w:t>от 27.01.2020 № 43-па</w:t>
            </w:r>
            <w:r w:rsidR="008D0289" w:rsidRPr="00463213">
              <w:rPr>
                <w:rFonts w:ascii="Times New Roman" w:eastAsia="Times New Roman" w:hAnsi="Times New Roman" w:cs="Times New Roman"/>
                <w:kern w:val="2"/>
                <w:sz w:val="20"/>
                <w:szCs w:val="20"/>
                <w:lang w:eastAsia="zh-CN"/>
              </w:rPr>
              <w:t xml:space="preserve">, от </w:t>
            </w:r>
            <w:r w:rsidR="008360E1" w:rsidRPr="00463213">
              <w:rPr>
                <w:rFonts w:ascii="Times New Roman" w:eastAsia="Times New Roman" w:hAnsi="Times New Roman" w:cs="Times New Roman"/>
                <w:kern w:val="2"/>
                <w:sz w:val="20"/>
                <w:szCs w:val="20"/>
                <w:lang w:eastAsia="zh-CN"/>
              </w:rPr>
              <w:t>29.07.2020 № 410-па</w:t>
            </w:r>
            <w:r w:rsidR="00244E45" w:rsidRPr="00463213">
              <w:rPr>
                <w:rFonts w:ascii="Times New Roman" w:eastAsia="Times New Roman" w:hAnsi="Times New Roman" w:cs="Times New Roman"/>
                <w:kern w:val="2"/>
                <w:sz w:val="20"/>
                <w:szCs w:val="20"/>
                <w:lang w:eastAsia="zh-CN"/>
              </w:rPr>
              <w:t xml:space="preserve">, </w:t>
            </w:r>
            <w:r w:rsidR="00F34FFD" w:rsidRPr="00463213">
              <w:rPr>
                <w:rFonts w:ascii="Times New Roman" w:eastAsia="Times New Roman" w:hAnsi="Times New Roman" w:cs="Times New Roman"/>
                <w:kern w:val="2"/>
                <w:sz w:val="20"/>
                <w:szCs w:val="20"/>
                <w:lang w:eastAsia="zh-CN"/>
              </w:rPr>
              <w:t>от 24.12.2020 № 782-па</w:t>
            </w:r>
            <w:r w:rsidR="00907448" w:rsidRPr="00463213">
              <w:rPr>
                <w:rFonts w:ascii="Times New Roman" w:eastAsia="Times New Roman" w:hAnsi="Times New Roman" w:cs="Times New Roman"/>
                <w:kern w:val="2"/>
                <w:sz w:val="20"/>
                <w:szCs w:val="20"/>
                <w:lang w:eastAsia="zh-CN"/>
              </w:rPr>
              <w:t>, от 19.01.2021 № 20-па</w:t>
            </w:r>
            <w:r w:rsidR="00EF2BD3" w:rsidRPr="00463213">
              <w:rPr>
                <w:rFonts w:ascii="Times New Roman" w:eastAsia="Times New Roman" w:hAnsi="Times New Roman" w:cs="Times New Roman"/>
                <w:kern w:val="2"/>
                <w:sz w:val="20"/>
                <w:szCs w:val="20"/>
                <w:lang w:eastAsia="zh-CN"/>
              </w:rPr>
              <w:t>, от 15.04.2021</w:t>
            </w:r>
            <w:r w:rsidR="00463213">
              <w:rPr>
                <w:rFonts w:ascii="Times New Roman" w:eastAsia="Times New Roman" w:hAnsi="Times New Roman" w:cs="Times New Roman"/>
                <w:kern w:val="2"/>
                <w:sz w:val="20"/>
                <w:szCs w:val="20"/>
                <w:lang w:eastAsia="zh-CN"/>
              </w:rPr>
              <w:t xml:space="preserve">          </w:t>
            </w:r>
            <w:r w:rsidR="00EF2BD3" w:rsidRPr="00463213">
              <w:rPr>
                <w:rFonts w:ascii="Times New Roman" w:eastAsia="Times New Roman" w:hAnsi="Times New Roman" w:cs="Times New Roman"/>
                <w:kern w:val="2"/>
                <w:sz w:val="20"/>
                <w:szCs w:val="20"/>
                <w:lang w:eastAsia="zh-CN"/>
              </w:rPr>
              <w:t xml:space="preserve"> № 222-па</w:t>
            </w:r>
            <w:r w:rsidR="00127B92" w:rsidRPr="00463213">
              <w:rPr>
                <w:rFonts w:ascii="Times New Roman" w:eastAsia="Times New Roman" w:hAnsi="Times New Roman" w:cs="Times New Roman"/>
                <w:kern w:val="2"/>
                <w:sz w:val="20"/>
                <w:szCs w:val="20"/>
                <w:lang w:eastAsia="zh-CN"/>
              </w:rPr>
              <w:t>, от 13.07.2021 № 391-па</w:t>
            </w:r>
            <w:r w:rsidR="00F16818" w:rsidRPr="00463213">
              <w:rPr>
                <w:rFonts w:ascii="Times New Roman" w:eastAsia="Times New Roman" w:hAnsi="Times New Roman" w:cs="Times New Roman"/>
                <w:kern w:val="2"/>
                <w:sz w:val="20"/>
                <w:szCs w:val="20"/>
                <w:lang w:eastAsia="zh-CN"/>
              </w:rPr>
              <w:t xml:space="preserve">, </w:t>
            </w:r>
            <w:r w:rsidR="00202E66" w:rsidRPr="00463213">
              <w:rPr>
                <w:rFonts w:ascii="Times New Roman" w:eastAsia="Times New Roman" w:hAnsi="Times New Roman" w:cs="Times New Roman"/>
                <w:kern w:val="2"/>
                <w:sz w:val="20"/>
                <w:szCs w:val="20"/>
                <w:lang w:eastAsia="zh-CN"/>
              </w:rPr>
              <w:t>от 15.11.2021</w:t>
            </w:r>
            <w:r w:rsidR="00463213">
              <w:rPr>
                <w:rFonts w:ascii="Times New Roman" w:eastAsia="Times New Roman" w:hAnsi="Times New Roman" w:cs="Times New Roman"/>
                <w:kern w:val="2"/>
                <w:sz w:val="20"/>
                <w:szCs w:val="20"/>
                <w:lang w:eastAsia="zh-CN"/>
              </w:rPr>
              <w:t xml:space="preserve"> </w:t>
            </w:r>
            <w:r w:rsidR="00202E66" w:rsidRPr="00463213">
              <w:rPr>
                <w:rFonts w:ascii="Times New Roman" w:eastAsia="Times New Roman" w:hAnsi="Times New Roman" w:cs="Times New Roman"/>
                <w:kern w:val="2"/>
                <w:sz w:val="20"/>
                <w:szCs w:val="20"/>
                <w:lang w:eastAsia="zh-CN"/>
              </w:rPr>
              <w:t>№ 606-па</w:t>
            </w:r>
            <w:r w:rsidR="003A351F" w:rsidRPr="00463213">
              <w:rPr>
                <w:rFonts w:ascii="Times New Roman" w:eastAsia="Times New Roman" w:hAnsi="Times New Roman" w:cs="Times New Roman"/>
                <w:kern w:val="2"/>
                <w:sz w:val="20"/>
                <w:szCs w:val="20"/>
                <w:lang w:eastAsia="zh-CN"/>
              </w:rPr>
              <w:t>, от 03.02.2022 № 51-па</w:t>
            </w:r>
            <w:r w:rsidR="004B07C6" w:rsidRPr="00463213">
              <w:rPr>
                <w:rFonts w:ascii="Times New Roman" w:eastAsia="Times New Roman" w:hAnsi="Times New Roman" w:cs="Times New Roman"/>
                <w:kern w:val="2"/>
                <w:sz w:val="20"/>
                <w:szCs w:val="20"/>
                <w:lang w:eastAsia="zh-CN"/>
              </w:rPr>
              <w:t>, от 20.04.2022 №</w:t>
            </w:r>
            <w:r w:rsidR="008C0DB7" w:rsidRPr="00463213">
              <w:rPr>
                <w:rFonts w:ascii="Times New Roman" w:eastAsia="Times New Roman" w:hAnsi="Times New Roman" w:cs="Times New Roman"/>
                <w:kern w:val="2"/>
                <w:sz w:val="20"/>
                <w:szCs w:val="20"/>
                <w:lang w:eastAsia="zh-CN"/>
              </w:rPr>
              <w:t xml:space="preserve"> 207-</w:t>
            </w:r>
            <w:r w:rsidR="004B07C6" w:rsidRPr="00463213">
              <w:rPr>
                <w:rFonts w:ascii="Times New Roman" w:eastAsia="Times New Roman" w:hAnsi="Times New Roman" w:cs="Times New Roman"/>
                <w:kern w:val="2"/>
                <w:sz w:val="20"/>
                <w:szCs w:val="20"/>
                <w:lang w:eastAsia="zh-CN"/>
              </w:rPr>
              <w:t>па</w:t>
            </w:r>
            <w:r w:rsidR="003A479D" w:rsidRPr="00463213">
              <w:rPr>
                <w:rFonts w:ascii="Times New Roman" w:eastAsia="Times New Roman" w:hAnsi="Times New Roman" w:cs="Times New Roman"/>
                <w:kern w:val="2"/>
                <w:sz w:val="20"/>
                <w:szCs w:val="20"/>
                <w:lang w:eastAsia="zh-CN"/>
              </w:rPr>
              <w:t xml:space="preserve">, </w:t>
            </w:r>
            <w:r w:rsidR="00104B15" w:rsidRPr="00463213">
              <w:rPr>
                <w:rFonts w:ascii="Times New Roman" w:eastAsia="Times New Roman" w:hAnsi="Times New Roman" w:cs="Times New Roman"/>
                <w:kern w:val="2"/>
                <w:sz w:val="20"/>
                <w:szCs w:val="20"/>
                <w:lang w:eastAsia="zh-CN"/>
              </w:rPr>
              <w:t>от 20.07.2022 № 393-па</w:t>
            </w:r>
            <w:r w:rsidR="00F60FD0" w:rsidRPr="00463213">
              <w:rPr>
                <w:rFonts w:ascii="Times New Roman" w:eastAsia="Times New Roman" w:hAnsi="Times New Roman" w:cs="Times New Roman"/>
                <w:kern w:val="2"/>
                <w:sz w:val="20"/>
                <w:szCs w:val="20"/>
                <w:lang w:eastAsia="zh-CN"/>
              </w:rPr>
              <w:t>, от 18.11.2022 № 687-па</w:t>
            </w:r>
            <w:r w:rsidR="008555DE" w:rsidRPr="00463213">
              <w:rPr>
                <w:rFonts w:ascii="Times New Roman" w:eastAsia="Times New Roman" w:hAnsi="Times New Roman" w:cs="Times New Roman"/>
                <w:kern w:val="2"/>
                <w:sz w:val="20"/>
                <w:szCs w:val="20"/>
                <w:lang w:eastAsia="zh-CN"/>
              </w:rPr>
              <w:t>)</w:t>
            </w:r>
          </w:p>
        </w:tc>
      </w:tr>
      <w:tr w:rsidR="00BC318F" w:rsidRPr="008C0DB7" w14:paraId="76856229"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128E5A72" w14:textId="2DED9775"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Ожидаемые конечные </w:t>
            </w:r>
            <w:r w:rsidR="00D56180" w:rsidRPr="008C0DB7">
              <w:rPr>
                <w:rFonts w:ascii="Times New Roman" w:eastAsia="Times New Roman" w:hAnsi="Times New Roman" w:cs="Times New Roman"/>
                <w:sz w:val="24"/>
                <w:szCs w:val="24"/>
                <w:lang w:eastAsia="ru-RU"/>
              </w:rPr>
              <w:t>результаты реализации</w:t>
            </w:r>
            <w:r w:rsidRPr="008C0DB7">
              <w:rPr>
                <w:rFonts w:ascii="Times New Roman" w:eastAsia="Times New Roman" w:hAnsi="Times New Roman" w:cs="Times New Roman"/>
                <w:sz w:val="24"/>
                <w:szCs w:val="24"/>
                <w:lang w:eastAsia="ru-RU"/>
              </w:rPr>
              <w:t xml:space="preserve"> Подпрограммы 2</w:t>
            </w:r>
          </w:p>
        </w:tc>
        <w:tc>
          <w:tcPr>
            <w:tcW w:w="4989" w:type="dxa"/>
            <w:tcBorders>
              <w:top w:val="single" w:sz="4" w:space="0" w:color="auto"/>
              <w:left w:val="single" w:sz="4" w:space="0" w:color="auto"/>
              <w:bottom w:val="single" w:sz="4" w:space="0" w:color="auto"/>
              <w:right w:val="single" w:sz="4" w:space="0" w:color="auto"/>
            </w:tcBorders>
          </w:tcPr>
          <w:p w14:paraId="7A307198" w14:textId="77777777" w:rsidR="00BC318F" w:rsidRPr="008C0DB7" w:rsidRDefault="00BC318F" w:rsidP="00A466F8">
            <w:pPr>
              <w:shd w:val="clear" w:color="auto" w:fill="FFFFFF"/>
              <w:autoSpaceDE w:val="0"/>
              <w:autoSpaceDN w:val="0"/>
              <w:adjustRightInd w:val="0"/>
              <w:spacing w:after="0" w:line="240" w:lineRule="auto"/>
              <w:ind w:firstLine="207"/>
              <w:jc w:val="both"/>
              <w:rPr>
                <w:rFonts w:ascii="Times New Roman" w:eastAsia="Times New Roman" w:hAnsi="Times New Roman" w:cs="Times New Roman"/>
                <w:bCs/>
                <w:sz w:val="24"/>
                <w:szCs w:val="24"/>
                <w:lang w:eastAsia="ru-RU"/>
              </w:rPr>
            </w:pPr>
            <w:r w:rsidRPr="008C0DB7">
              <w:rPr>
                <w:rFonts w:ascii="Times New Roman" w:eastAsia="Times New Roman" w:hAnsi="Times New Roman" w:cs="Times New Roman"/>
                <w:bCs/>
                <w:sz w:val="24"/>
                <w:szCs w:val="24"/>
                <w:lang w:eastAsia="ru-RU"/>
              </w:rPr>
              <w:t>1. Сокращение объемов непереработанных и не размещенных на полигонах отходов 40%.</w:t>
            </w:r>
          </w:p>
          <w:p w14:paraId="2F82DE8A" w14:textId="77777777" w:rsidR="00BC318F" w:rsidRPr="008C0DB7" w:rsidRDefault="00BC318F" w:rsidP="00A466F8">
            <w:pPr>
              <w:shd w:val="clear" w:color="auto" w:fill="FFFFFF"/>
              <w:autoSpaceDE w:val="0"/>
              <w:autoSpaceDN w:val="0"/>
              <w:adjustRightInd w:val="0"/>
              <w:spacing w:after="0" w:line="240" w:lineRule="auto"/>
              <w:ind w:firstLine="207"/>
              <w:jc w:val="both"/>
              <w:rPr>
                <w:rFonts w:ascii="Times New Roman" w:eastAsia="Times New Roman" w:hAnsi="Times New Roman" w:cs="Times New Roman"/>
                <w:bCs/>
                <w:sz w:val="24"/>
                <w:szCs w:val="24"/>
                <w:lang w:eastAsia="ru-RU"/>
              </w:rPr>
            </w:pPr>
            <w:r w:rsidRPr="008C0DB7">
              <w:rPr>
                <w:rFonts w:ascii="Times New Roman" w:eastAsia="Times New Roman" w:hAnsi="Times New Roman" w:cs="Times New Roman"/>
                <w:bCs/>
                <w:sz w:val="24"/>
                <w:szCs w:val="24"/>
                <w:lang w:eastAsia="ru-RU"/>
              </w:rPr>
              <w:t xml:space="preserve">2. </w:t>
            </w:r>
            <w:r w:rsidR="003C0A21" w:rsidRPr="008C0DB7">
              <w:rPr>
                <w:rFonts w:ascii="Times New Roman" w:eastAsia="Times New Roman" w:hAnsi="Times New Roman" w:cs="Times New Roman"/>
                <w:bCs/>
                <w:sz w:val="24"/>
                <w:szCs w:val="24"/>
                <w:lang w:eastAsia="ru-RU"/>
              </w:rPr>
              <w:t>Создание мест (площадок) накопления твердых коммунальных отходов: приобретение контейнеров; создание контейнерных площадок</w:t>
            </w:r>
            <w:r w:rsidRPr="008C0DB7">
              <w:rPr>
                <w:rFonts w:ascii="Times New Roman" w:eastAsia="Times New Roman" w:hAnsi="Times New Roman" w:cs="Times New Roman"/>
                <w:bCs/>
                <w:sz w:val="24"/>
                <w:szCs w:val="24"/>
                <w:lang w:eastAsia="ru-RU"/>
              </w:rPr>
              <w:t>.</w:t>
            </w:r>
          </w:p>
          <w:p w14:paraId="7A1CA8A6" w14:textId="4427BE65" w:rsidR="00BC318F" w:rsidRPr="00E05EDD" w:rsidRDefault="00E05EDD" w:rsidP="00E05EDD">
            <w:pPr>
              <w:shd w:val="clear" w:color="auto" w:fill="FFFFFF"/>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E05EDD">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C25AF9" w:rsidRPr="00E05EDD">
              <w:rPr>
                <w:rFonts w:ascii="Times New Roman" w:eastAsia="Times New Roman" w:hAnsi="Times New Roman"/>
                <w:sz w:val="24"/>
                <w:szCs w:val="24"/>
                <w:lang w:eastAsia="ru-RU"/>
              </w:rPr>
              <w:t>Содержание мест (площадок) твердых</w:t>
            </w:r>
            <w:r w:rsidR="00E573D2" w:rsidRPr="00E05EDD">
              <w:rPr>
                <w:rFonts w:ascii="Times New Roman" w:eastAsia="Times New Roman" w:hAnsi="Times New Roman"/>
                <w:sz w:val="24"/>
                <w:szCs w:val="24"/>
                <w:lang w:eastAsia="ru-RU"/>
              </w:rPr>
              <w:t xml:space="preserve"> </w:t>
            </w:r>
            <w:r w:rsidR="00C25AF9" w:rsidRPr="00E05EDD">
              <w:rPr>
                <w:rFonts w:ascii="Times New Roman" w:eastAsia="Times New Roman" w:hAnsi="Times New Roman"/>
                <w:sz w:val="24"/>
                <w:szCs w:val="24"/>
                <w:lang w:eastAsia="ru-RU"/>
              </w:rPr>
              <w:t>коммунальных отходов</w:t>
            </w:r>
            <w:r w:rsidR="00BC318F" w:rsidRPr="00E05EDD">
              <w:rPr>
                <w:rFonts w:ascii="Times New Roman" w:eastAsia="Times New Roman" w:hAnsi="Times New Roman"/>
                <w:sz w:val="24"/>
                <w:szCs w:val="24"/>
                <w:lang w:eastAsia="ru-RU"/>
              </w:rPr>
              <w:t>.</w:t>
            </w:r>
          </w:p>
          <w:p w14:paraId="1A76ACA2" w14:textId="77777777" w:rsidR="00E05EDD" w:rsidRPr="0050214A" w:rsidRDefault="00E05EDD" w:rsidP="0050214A">
            <w:pPr>
              <w:shd w:val="clear" w:color="auto" w:fill="FFFFFF"/>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50214A">
              <w:rPr>
                <w:rFonts w:ascii="Times New Roman" w:eastAsia="Times New Roman" w:hAnsi="Times New Roman"/>
                <w:sz w:val="24"/>
                <w:szCs w:val="24"/>
                <w:lang w:eastAsia="ru-RU"/>
              </w:rPr>
              <w:t>4. Сохранение муниципального имущества.</w:t>
            </w:r>
          </w:p>
          <w:p w14:paraId="5FAA789D" w14:textId="77777777" w:rsidR="00E05EDD" w:rsidRDefault="00E05EDD" w:rsidP="0050214A">
            <w:pPr>
              <w:shd w:val="clear" w:color="auto" w:fill="FFFFFF"/>
              <w:tabs>
                <w:tab w:val="left" w:pos="482"/>
                <w:tab w:val="left" w:pos="624"/>
              </w:tabs>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50214A">
              <w:rPr>
                <w:rFonts w:ascii="Times New Roman" w:eastAsia="Times New Roman" w:hAnsi="Times New Roman"/>
                <w:sz w:val="24"/>
                <w:szCs w:val="24"/>
                <w:lang w:eastAsia="ru-RU"/>
              </w:rPr>
              <w:t>5.</w:t>
            </w:r>
            <w:r w:rsidR="0050214A">
              <w:rPr>
                <w:rFonts w:ascii="Times New Roman" w:eastAsia="Times New Roman" w:hAnsi="Times New Roman"/>
                <w:sz w:val="24"/>
                <w:szCs w:val="24"/>
                <w:lang w:eastAsia="ru-RU"/>
              </w:rPr>
              <w:t xml:space="preserve"> </w:t>
            </w:r>
            <w:r w:rsidRPr="0050214A">
              <w:rPr>
                <w:rFonts w:ascii="Times New Roman" w:eastAsia="Times New Roman" w:hAnsi="Times New Roman"/>
                <w:sz w:val="24"/>
                <w:szCs w:val="24"/>
                <w:lang w:eastAsia="ru-RU"/>
              </w:rPr>
              <w:t>Предотвращение образования несанкционированного размещения отходов</w:t>
            </w:r>
          </w:p>
          <w:p w14:paraId="387EE0DD" w14:textId="5357863A" w:rsidR="00C352AD" w:rsidRPr="00463213" w:rsidRDefault="00C352AD" w:rsidP="00C352AD">
            <w:pPr>
              <w:shd w:val="clear" w:color="auto" w:fill="FFFFFF"/>
              <w:tabs>
                <w:tab w:val="left" w:pos="482"/>
                <w:tab w:val="left" w:pos="624"/>
              </w:tabs>
              <w:autoSpaceDE w:val="0"/>
              <w:autoSpaceDN w:val="0"/>
              <w:adjustRightInd w:val="0"/>
              <w:spacing w:after="0" w:line="240" w:lineRule="auto"/>
              <w:jc w:val="both"/>
              <w:rPr>
                <w:rFonts w:ascii="Times New Roman" w:eastAsia="Times New Roman" w:hAnsi="Times New Roman"/>
                <w:b/>
                <w:bCs/>
                <w:sz w:val="20"/>
                <w:szCs w:val="20"/>
                <w:lang w:eastAsia="ru-RU"/>
              </w:rPr>
            </w:pPr>
            <w:r w:rsidRPr="00463213">
              <w:rPr>
                <w:rFonts w:ascii="Times New Roman" w:eastAsia="Times New Roman" w:hAnsi="Times New Roman"/>
                <w:sz w:val="20"/>
                <w:szCs w:val="20"/>
                <w:lang w:eastAsia="ru-RU"/>
              </w:rPr>
              <w:t>(</w:t>
            </w:r>
            <w:proofErr w:type="spellStart"/>
            <w:r w:rsidRPr="00463213">
              <w:rPr>
                <w:rFonts w:ascii="Times New Roman" w:eastAsia="Times New Roman" w:hAnsi="Times New Roman"/>
                <w:sz w:val="20"/>
                <w:szCs w:val="20"/>
                <w:lang w:eastAsia="ru-RU"/>
              </w:rPr>
              <w:t>пп</w:t>
            </w:r>
            <w:proofErr w:type="spellEnd"/>
            <w:r w:rsidRPr="00463213">
              <w:rPr>
                <w:rFonts w:ascii="Times New Roman" w:eastAsia="Times New Roman" w:hAnsi="Times New Roman"/>
                <w:sz w:val="20"/>
                <w:szCs w:val="20"/>
                <w:lang w:eastAsia="ru-RU"/>
              </w:rPr>
              <w:t xml:space="preserve">. 4, 5 введены постановление </w:t>
            </w:r>
            <w:r w:rsidRPr="00463213">
              <w:rPr>
                <w:rFonts w:ascii="Times New Roman" w:eastAsia="Times New Roman" w:hAnsi="Times New Roman" w:cs="Times New Roman"/>
                <w:kern w:val="2"/>
                <w:sz w:val="20"/>
                <w:szCs w:val="20"/>
                <w:lang w:eastAsia="zh-CN"/>
              </w:rPr>
              <w:t>Администрации Шелеховского муниципального района от 08.09.2022                  №</w:t>
            </w:r>
            <w:r w:rsidRPr="00463213">
              <w:rPr>
                <w:rFonts w:ascii="Times New Roman" w:eastAsia="Times New Roman" w:hAnsi="Times New Roman" w:cs="Times New Roman"/>
                <w:sz w:val="20"/>
                <w:szCs w:val="20"/>
                <w:lang w:eastAsia="ru-RU"/>
              </w:rPr>
              <w:t xml:space="preserve"> 503-па)</w:t>
            </w:r>
          </w:p>
        </w:tc>
      </w:tr>
      <w:tr w:rsidR="0050214A" w:rsidRPr="008C0DB7" w14:paraId="4FDDDD59" w14:textId="77777777" w:rsidTr="00A16D80">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6AEED9A" w14:textId="1AD8ED47" w:rsidR="0050214A" w:rsidRPr="00463213" w:rsidRDefault="0050214A" w:rsidP="0050214A">
            <w:pPr>
              <w:tabs>
                <w:tab w:val="left" w:pos="993"/>
              </w:tabs>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463213">
              <w:rPr>
                <w:rFonts w:ascii="Times New Roman" w:eastAsia="Times New Roman" w:hAnsi="Times New Roman" w:cs="Times New Roman"/>
                <w:kern w:val="2"/>
                <w:sz w:val="20"/>
                <w:szCs w:val="20"/>
                <w:lang w:eastAsia="zh-CN"/>
              </w:rPr>
              <w:lastRenderedPageBreak/>
              <w:t>(в ред. постановлений Администрации Шелеховского муниципального района от 27.01.2020 № 43-па, от 08.09.2022№</w:t>
            </w:r>
            <w:r w:rsidRPr="00463213">
              <w:rPr>
                <w:rFonts w:ascii="Times New Roman" w:eastAsia="Times New Roman" w:hAnsi="Times New Roman" w:cs="Times New Roman"/>
                <w:sz w:val="20"/>
                <w:szCs w:val="20"/>
                <w:lang w:eastAsia="ru-RU"/>
              </w:rPr>
              <w:t xml:space="preserve"> 503-па)</w:t>
            </w:r>
          </w:p>
        </w:tc>
      </w:tr>
    </w:tbl>
    <w:p w14:paraId="39AA0F27" w14:textId="77777777" w:rsidR="00412E72" w:rsidRDefault="00412E72"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F51CB58" w14:textId="77775FFB"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2</w:t>
      </w:r>
    </w:p>
    <w:p w14:paraId="2FF2EF79"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5D9BC37"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Санитарное состоянии на территории Шелеховского района характеризуется большим количеством несанкционированных свалок. </w:t>
      </w:r>
    </w:p>
    <w:p w14:paraId="5D1659DA" w14:textId="4184003A" w:rsidR="00BC318F" w:rsidRDefault="00E05EDD"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_Hlk112404402"/>
      <w:r w:rsidRPr="00E05EDD">
        <w:rPr>
          <w:rFonts w:ascii="Times New Roman" w:eastAsia="Times New Roman" w:hAnsi="Times New Roman" w:cs="Times New Roman"/>
          <w:sz w:val="28"/>
          <w:szCs w:val="28"/>
          <w:lang w:eastAsia="ru-RU"/>
        </w:rPr>
        <w:t>Для снижения количества мест несанкционированного размещения ТКО требуется обустройство контейнерных площадок, приобретение контейнерных баков для накопления ТКО, проведение массовых мероприятий (акций) по информированию населения.</w:t>
      </w:r>
    </w:p>
    <w:bookmarkEnd w:id="4"/>
    <w:p w14:paraId="322DEB52" w14:textId="0D4046AB" w:rsidR="009C6A1A" w:rsidRPr="0050214A" w:rsidRDefault="009C6A1A" w:rsidP="009C6A1A">
      <w:pPr>
        <w:tabs>
          <w:tab w:val="left" w:pos="993"/>
        </w:tabs>
        <w:autoSpaceDE w:val="0"/>
        <w:autoSpaceDN w:val="0"/>
        <w:adjustRightInd w:val="0"/>
        <w:spacing w:after="0" w:line="240" w:lineRule="auto"/>
        <w:jc w:val="both"/>
        <w:outlineLvl w:val="2"/>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sidR="0050214A">
        <w:rPr>
          <w:rFonts w:ascii="Times New Roman" w:eastAsia="Times New Roman" w:hAnsi="Times New Roman" w:cs="Times New Roman"/>
          <w:kern w:val="2"/>
          <w:sz w:val="24"/>
          <w:szCs w:val="20"/>
          <w:lang w:eastAsia="zh-CN"/>
        </w:rPr>
        <w:t>08.09.2022        №</w:t>
      </w:r>
      <w:r w:rsidRPr="008C0DB7">
        <w:rPr>
          <w:rFonts w:ascii="Times New Roman" w:eastAsia="Times New Roman" w:hAnsi="Times New Roman" w:cs="Times New Roman"/>
          <w:sz w:val="24"/>
          <w:szCs w:val="24"/>
          <w:lang w:eastAsia="ru-RU"/>
        </w:rPr>
        <w:t xml:space="preserve"> </w:t>
      </w:r>
      <w:r w:rsidR="0050214A">
        <w:rPr>
          <w:rFonts w:ascii="Times New Roman" w:eastAsia="Times New Roman" w:hAnsi="Times New Roman" w:cs="Times New Roman"/>
          <w:sz w:val="24"/>
          <w:szCs w:val="24"/>
          <w:lang w:eastAsia="ru-RU"/>
        </w:rPr>
        <w:t>503</w:t>
      </w:r>
      <w:r w:rsidRPr="008C0DB7">
        <w:rPr>
          <w:rFonts w:ascii="Times New Roman" w:eastAsia="Times New Roman" w:hAnsi="Times New Roman" w:cs="Times New Roman"/>
          <w:sz w:val="24"/>
          <w:szCs w:val="24"/>
          <w:lang w:eastAsia="ru-RU"/>
        </w:rPr>
        <w:t>-па)</w:t>
      </w:r>
    </w:p>
    <w:p w14:paraId="0DF25737" w14:textId="77777777" w:rsidR="00A145CB" w:rsidRPr="008C0DB7" w:rsidRDefault="00A145CB"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D81F229"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2</w:t>
      </w:r>
    </w:p>
    <w:p w14:paraId="3D33F34D"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0D0993BD" w14:textId="77777777" w:rsidR="00BC318F" w:rsidRPr="008C0DB7" w:rsidRDefault="00BC318F" w:rsidP="00BC318F">
      <w:pPr>
        <w:spacing w:after="0" w:line="240" w:lineRule="auto"/>
        <w:ind w:firstLine="720"/>
        <w:jc w:val="both"/>
        <w:rPr>
          <w:rFonts w:ascii="Times New Roman" w:eastAsia="Times New Roman" w:hAnsi="Times New Roman" w:cs="Times New Roman"/>
          <w:sz w:val="28"/>
          <w:szCs w:val="28"/>
        </w:rPr>
      </w:pPr>
      <w:r w:rsidRPr="008C0DB7">
        <w:rPr>
          <w:rFonts w:ascii="Times New Roman" w:eastAsia="Times New Roman" w:hAnsi="Times New Roman" w:cs="Times New Roman"/>
          <w:sz w:val="28"/>
          <w:szCs w:val="28"/>
        </w:rPr>
        <w:t>Целью Подпрограммы 2 является предотвращение вредного воздействия отходов на здоровье человека и окружающую среду на территории Шелеховского района.   В рамках достижения цели Подпрограммы 2 необходимо обеспечить решение следующих задач:</w:t>
      </w:r>
    </w:p>
    <w:p w14:paraId="43756711" w14:textId="77777777" w:rsidR="00BC318F" w:rsidRPr="008C0DB7" w:rsidRDefault="00BC318F" w:rsidP="00BC318F">
      <w:pPr>
        <w:tabs>
          <w:tab w:val="left" w:pos="993"/>
        </w:tabs>
        <w:spacing w:after="0" w:line="240" w:lineRule="auto"/>
        <w:ind w:firstLine="567"/>
        <w:jc w:val="both"/>
        <w:rPr>
          <w:rFonts w:ascii="Times New Roman" w:eastAsia="Times New Roman" w:hAnsi="Times New Roman" w:cs="Times New Roman"/>
          <w:sz w:val="28"/>
          <w:szCs w:val="28"/>
        </w:rPr>
      </w:pPr>
      <w:r w:rsidRPr="008C0DB7">
        <w:rPr>
          <w:rFonts w:ascii="Times New Roman" w:eastAsia="Times New Roman" w:hAnsi="Times New Roman" w:cs="Times New Roman"/>
          <w:sz w:val="28"/>
          <w:szCs w:val="28"/>
        </w:rPr>
        <w:t>1) снижение негативного влияния отходов на состояние окружающей среды;</w:t>
      </w:r>
    </w:p>
    <w:p w14:paraId="09FFD3DE" w14:textId="11DB88E8" w:rsidR="00BC318F" w:rsidRDefault="00BC318F" w:rsidP="00412E72">
      <w:pPr>
        <w:tabs>
          <w:tab w:val="left" w:pos="993"/>
        </w:tabs>
        <w:spacing w:after="0" w:line="240" w:lineRule="auto"/>
        <w:ind w:firstLine="567"/>
        <w:jc w:val="both"/>
        <w:rPr>
          <w:rFonts w:ascii="Times New Roman" w:eastAsia="Times New Roman" w:hAnsi="Times New Roman" w:cs="Times New Roman"/>
          <w:sz w:val="28"/>
          <w:szCs w:val="28"/>
        </w:rPr>
      </w:pPr>
      <w:r w:rsidRPr="008C0DB7">
        <w:rPr>
          <w:rFonts w:ascii="Times New Roman" w:eastAsia="Times New Roman" w:hAnsi="Times New Roman" w:cs="Times New Roman"/>
          <w:sz w:val="28"/>
          <w:szCs w:val="28"/>
        </w:rPr>
        <w:t>2) </w:t>
      </w:r>
      <w:r w:rsidR="00412E72">
        <w:rPr>
          <w:rFonts w:ascii="Times New Roman" w:eastAsia="Times New Roman" w:hAnsi="Times New Roman" w:cs="Times New Roman"/>
          <w:sz w:val="28"/>
          <w:szCs w:val="28"/>
        </w:rPr>
        <w:t>р</w:t>
      </w:r>
      <w:r w:rsidR="00412E72" w:rsidRPr="00412E72">
        <w:rPr>
          <w:rFonts w:ascii="Times New Roman" w:eastAsia="Times New Roman" w:hAnsi="Times New Roman" w:cs="Times New Roman"/>
          <w:sz w:val="28"/>
          <w:szCs w:val="28"/>
        </w:rPr>
        <w:t>еализация природоохранных мероприятий</w:t>
      </w:r>
      <w:r w:rsidRPr="008C0DB7">
        <w:rPr>
          <w:rFonts w:ascii="Times New Roman" w:eastAsia="Times New Roman" w:hAnsi="Times New Roman" w:cs="Times New Roman"/>
          <w:sz w:val="28"/>
          <w:szCs w:val="28"/>
        </w:rPr>
        <w:t>;</w:t>
      </w:r>
    </w:p>
    <w:p w14:paraId="668BE655" w14:textId="0EB70CEB" w:rsidR="00412E72" w:rsidRPr="008C0DB7" w:rsidRDefault="00412E72" w:rsidP="00412E72">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18.11.2022</w:t>
      </w:r>
      <w:r w:rsidRPr="008C0DB7">
        <w:rPr>
          <w:rFonts w:ascii="Times New Roman" w:eastAsia="Times New Roman" w:hAnsi="Times New Roman" w:cs="Times New Roman"/>
          <w:kern w:val="2"/>
          <w:sz w:val="24"/>
          <w:szCs w:val="20"/>
          <w:lang w:eastAsia="zh-CN"/>
        </w:rPr>
        <w:t xml:space="preserve"> № </w:t>
      </w:r>
      <w:r>
        <w:rPr>
          <w:rFonts w:ascii="Times New Roman" w:eastAsia="Times New Roman" w:hAnsi="Times New Roman" w:cs="Times New Roman"/>
          <w:kern w:val="2"/>
          <w:sz w:val="24"/>
          <w:szCs w:val="20"/>
          <w:lang w:eastAsia="zh-CN"/>
        </w:rPr>
        <w:t>68</w:t>
      </w:r>
      <w:r w:rsidRPr="008C0DB7">
        <w:rPr>
          <w:rFonts w:ascii="Times New Roman" w:eastAsia="Times New Roman" w:hAnsi="Times New Roman" w:cs="Times New Roman"/>
          <w:kern w:val="2"/>
          <w:sz w:val="24"/>
          <w:szCs w:val="20"/>
          <w:lang w:eastAsia="zh-CN"/>
        </w:rPr>
        <w:t>7-па)</w:t>
      </w:r>
    </w:p>
    <w:p w14:paraId="366F9336" w14:textId="33CA0D8C" w:rsidR="00BC318F" w:rsidRPr="008C0DB7" w:rsidRDefault="00BC318F" w:rsidP="00412E72">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rPr>
        <w:t xml:space="preserve">3) </w:t>
      </w:r>
      <w:r w:rsidR="002A3520">
        <w:rPr>
          <w:rFonts w:ascii="Times New Roman" w:eastAsia="Times New Roman" w:hAnsi="Times New Roman" w:cs="Times New Roman"/>
          <w:sz w:val="28"/>
          <w:szCs w:val="28"/>
        </w:rPr>
        <w:t>с</w:t>
      </w:r>
      <w:r w:rsidR="002A3520" w:rsidRPr="002A3520">
        <w:rPr>
          <w:rFonts w:ascii="Times New Roman" w:eastAsia="Times New Roman" w:hAnsi="Times New Roman" w:cs="Times New Roman"/>
          <w:sz w:val="28"/>
          <w:szCs w:val="28"/>
        </w:rPr>
        <w:t>оздание и содержание</w:t>
      </w:r>
      <w:r w:rsidR="002A3520" w:rsidRPr="002A3520">
        <w:rPr>
          <w:rFonts w:ascii="Times New Roman" w:eastAsia="Times New Roman" w:hAnsi="Times New Roman" w:cs="Times New Roman"/>
          <w:sz w:val="28"/>
          <w:szCs w:val="28"/>
          <w:lang w:eastAsia="ru-RU"/>
        </w:rPr>
        <w:t xml:space="preserve"> мест (площадок) накопления твердых коммунальных отходов.</w:t>
      </w:r>
    </w:p>
    <w:p w14:paraId="716F54DB" w14:textId="290F597B" w:rsidR="00BC318F" w:rsidRPr="008C0DB7" w:rsidRDefault="00BC318F" w:rsidP="00BC318F">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w:t>
      </w:r>
      <w:r w:rsidR="00412E72">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26.02.2019 № 137-па</w:t>
      </w:r>
      <w:r w:rsidR="002A3520">
        <w:rPr>
          <w:rFonts w:ascii="Times New Roman" w:eastAsia="Times New Roman" w:hAnsi="Times New Roman" w:cs="Times New Roman"/>
          <w:kern w:val="2"/>
          <w:sz w:val="24"/>
          <w:szCs w:val="20"/>
          <w:lang w:eastAsia="zh-CN"/>
        </w:rPr>
        <w:t>, от 08.09.2022 № 503-па</w:t>
      </w:r>
      <w:r w:rsidRPr="008C0DB7">
        <w:rPr>
          <w:rFonts w:ascii="Times New Roman" w:eastAsia="Times New Roman" w:hAnsi="Times New Roman" w:cs="Times New Roman"/>
          <w:kern w:val="2"/>
          <w:sz w:val="24"/>
          <w:szCs w:val="20"/>
          <w:lang w:eastAsia="zh-CN"/>
        </w:rPr>
        <w:t>)</w:t>
      </w:r>
    </w:p>
    <w:p w14:paraId="45051038" w14:textId="0C9ADBEF" w:rsidR="002A3520" w:rsidRDefault="002A3520" w:rsidP="00BC31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3520">
        <w:rPr>
          <w:rFonts w:ascii="Times New Roman" w:eastAsia="Times New Roman" w:hAnsi="Times New Roman" w:cs="Times New Roman"/>
          <w:sz w:val="28"/>
          <w:szCs w:val="28"/>
          <w:lang w:eastAsia="ru-RU"/>
        </w:rPr>
        <w:t>Основными целевыми показателями решения данных целей является количество ликвидированных мест несанкционированного размещения твердых коммунальных отходов, количество обустроенных площадок, количество приобретенных контейнерных баков для накопления ТКО.</w:t>
      </w:r>
    </w:p>
    <w:p w14:paraId="31899CFC" w14:textId="1E9A1EDC" w:rsidR="0050214A" w:rsidRPr="008C0DB7" w:rsidRDefault="0050214A" w:rsidP="0050214A">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 xml:space="preserve">08.09.2022     </w:t>
      </w:r>
      <w:r w:rsidRPr="008C0D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503</w:t>
      </w:r>
      <w:r w:rsidRPr="008C0DB7">
        <w:rPr>
          <w:rFonts w:ascii="Times New Roman" w:eastAsia="Times New Roman" w:hAnsi="Times New Roman" w:cs="Times New Roman"/>
          <w:sz w:val="24"/>
          <w:szCs w:val="24"/>
          <w:lang w:eastAsia="ru-RU"/>
        </w:rPr>
        <w:t>-па)</w:t>
      </w:r>
    </w:p>
    <w:p w14:paraId="35A68723" w14:textId="51304CF4" w:rsidR="00BC318F" w:rsidRPr="008C0DB7" w:rsidRDefault="00BC318F" w:rsidP="00BC31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Указанные задачи направлены на достижение целей в реализации первоочередных мероприятий по Шелеховскому району.</w:t>
      </w:r>
    </w:p>
    <w:p w14:paraId="509B13E5"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8570B49" w14:textId="77777777" w:rsidR="00BC318F" w:rsidRPr="008C0DB7"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2</w:t>
      </w:r>
    </w:p>
    <w:p w14:paraId="6E58DA37" w14:textId="77777777" w:rsidR="00BC318F" w:rsidRPr="008C0DB7"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4"/>
          <w:szCs w:val="24"/>
          <w:lang w:eastAsia="ru-RU"/>
        </w:rPr>
      </w:pPr>
    </w:p>
    <w:p w14:paraId="61B862FE" w14:textId="0C79050E" w:rsidR="00BC318F" w:rsidRPr="008C0DB7"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Мероприятия Подпрограммы 2 направлены на реализацию поставленных целей и задач. План мероприятий Подпрограммы 2 с указанием источников финансирования, вида и размера расходов бюджета, основных видов товаров, работ и услуг, приобретение, выполнение или оказание которых необходимо для </w:t>
      </w:r>
      <w:r w:rsidRPr="008C0DB7">
        <w:rPr>
          <w:rFonts w:ascii="Times New Roman" w:eastAsia="Times New Roman" w:hAnsi="Times New Roman" w:cs="Times New Roman"/>
          <w:iCs/>
          <w:sz w:val="28"/>
          <w:szCs w:val="28"/>
          <w:lang w:eastAsia="ru-RU"/>
        </w:rPr>
        <w:lastRenderedPageBreak/>
        <w:t xml:space="preserve">осуществления мероприятий, представлен в Приложении </w:t>
      </w:r>
      <w:r w:rsidR="00D56180" w:rsidRPr="008C0DB7">
        <w:rPr>
          <w:rFonts w:ascii="Times New Roman" w:eastAsia="Times New Roman" w:hAnsi="Times New Roman" w:cs="Times New Roman"/>
          <w:iCs/>
          <w:sz w:val="28"/>
          <w:szCs w:val="28"/>
          <w:lang w:eastAsia="ru-RU"/>
        </w:rPr>
        <w:t>9</w:t>
      </w:r>
      <w:r w:rsidRPr="008C0DB7">
        <w:rPr>
          <w:rFonts w:ascii="Times New Roman" w:eastAsia="Times New Roman" w:hAnsi="Times New Roman" w:cs="Times New Roman"/>
          <w:iCs/>
          <w:sz w:val="28"/>
          <w:szCs w:val="28"/>
          <w:lang w:eastAsia="ru-RU"/>
        </w:rPr>
        <w:t xml:space="preserve"> к </w:t>
      </w:r>
      <w:r w:rsidR="00D56180" w:rsidRPr="008C0DB7">
        <w:rPr>
          <w:rFonts w:ascii="Times New Roman" w:eastAsia="Times New Roman" w:hAnsi="Times New Roman" w:cs="Times New Roman"/>
          <w:iCs/>
          <w:sz w:val="28"/>
          <w:szCs w:val="28"/>
          <w:lang w:eastAsia="ru-RU"/>
        </w:rPr>
        <w:t>муниципальной п</w:t>
      </w:r>
      <w:r w:rsidRPr="008C0DB7">
        <w:rPr>
          <w:rFonts w:ascii="Times New Roman" w:eastAsia="Times New Roman" w:hAnsi="Times New Roman" w:cs="Times New Roman"/>
          <w:iCs/>
          <w:sz w:val="28"/>
          <w:szCs w:val="28"/>
          <w:lang w:eastAsia="ru-RU"/>
        </w:rPr>
        <w:t>рограмме.</w:t>
      </w:r>
    </w:p>
    <w:p w14:paraId="79BAA394" w14:textId="341B5BDF" w:rsidR="002E73DB" w:rsidRPr="008C0DB7" w:rsidRDefault="002E73DB" w:rsidP="00CF5410">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(в ред. постановлени</w:t>
      </w:r>
      <w:r w:rsidR="00907448"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22.06.2020 №</w:t>
      </w:r>
      <w:r w:rsidR="001C699B" w:rsidRPr="008C0DB7">
        <w:rPr>
          <w:rFonts w:ascii="Times New Roman" w:eastAsia="Times New Roman" w:hAnsi="Times New Roman" w:cs="Times New Roman"/>
          <w:kern w:val="2"/>
          <w:sz w:val="24"/>
          <w:szCs w:val="20"/>
          <w:lang w:eastAsia="zh-CN"/>
        </w:rPr>
        <w:t xml:space="preserve"> 355-па</w:t>
      </w:r>
      <w:r w:rsidR="00907448" w:rsidRPr="008C0DB7">
        <w:rPr>
          <w:rFonts w:ascii="Times New Roman" w:eastAsia="Times New Roman" w:hAnsi="Times New Roman" w:cs="Times New Roman"/>
          <w:kern w:val="2"/>
          <w:sz w:val="24"/>
          <w:szCs w:val="20"/>
          <w:lang w:eastAsia="zh-CN"/>
        </w:rPr>
        <w:t>, от 19.01.2021 № 20-па</w:t>
      </w:r>
      <w:r w:rsidR="00D56180" w:rsidRPr="008C0DB7">
        <w:rPr>
          <w:rFonts w:ascii="Times New Roman" w:eastAsia="Times New Roman" w:hAnsi="Times New Roman" w:cs="Times New Roman"/>
          <w:kern w:val="2"/>
          <w:sz w:val="24"/>
          <w:szCs w:val="20"/>
          <w:lang w:eastAsia="zh-CN"/>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kern w:val="2"/>
          <w:sz w:val="24"/>
          <w:szCs w:val="20"/>
          <w:lang w:eastAsia="zh-CN"/>
        </w:rPr>
        <w:t>)</w:t>
      </w:r>
    </w:p>
    <w:p w14:paraId="082267E5" w14:textId="3CFE2AD6" w:rsidR="00BC318F" w:rsidRPr="008C0DB7" w:rsidRDefault="00BC318F" w:rsidP="001C6616">
      <w:pPr>
        <w:spacing w:after="0" w:line="240" w:lineRule="auto"/>
        <w:ind w:firstLine="709"/>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Подпрограмма 2 реализуется в один этап. Срок реализации Подпрограммы 2 составляет 12 лет, в течение 2019</w:t>
      </w:r>
      <w:r w:rsidR="001C6616">
        <w:rPr>
          <w:rFonts w:ascii="Times New Roman" w:eastAsia="Calibri" w:hAnsi="Times New Roman" w:cs="Times New Roman"/>
          <w:sz w:val="28"/>
          <w:szCs w:val="28"/>
          <w:lang w:eastAsia="ru-RU"/>
        </w:rPr>
        <w:t xml:space="preserve"> </w:t>
      </w:r>
      <w:r w:rsidR="001C6616" w:rsidRPr="008C0DB7">
        <w:rPr>
          <w:rFonts w:ascii="Times New Roman" w:eastAsia="Times New Roman" w:hAnsi="Times New Roman" w:cs="Times New Roman"/>
          <w:sz w:val="28"/>
          <w:szCs w:val="28"/>
          <w:lang w:eastAsia="ru-RU"/>
        </w:rPr>
        <w:t>–</w:t>
      </w:r>
      <w:r w:rsidR="001C6616">
        <w:rPr>
          <w:rFonts w:ascii="Times New Roman" w:eastAsia="Calibri" w:hAnsi="Times New Roman" w:cs="Times New Roman"/>
          <w:sz w:val="28"/>
          <w:szCs w:val="28"/>
          <w:lang w:eastAsia="ru-RU"/>
        </w:rPr>
        <w:t xml:space="preserve"> </w:t>
      </w:r>
      <w:r w:rsidRPr="008C0DB7">
        <w:rPr>
          <w:rFonts w:ascii="Times New Roman" w:eastAsia="Calibri" w:hAnsi="Times New Roman" w:cs="Times New Roman"/>
          <w:sz w:val="28"/>
          <w:szCs w:val="28"/>
          <w:lang w:eastAsia="ru-RU"/>
        </w:rPr>
        <w:t>2030 годов.</w:t>
      </w:r>
    </w:p>
    <w:p w14:paraId="2AF86AE0" w14:textId="77777777" w:rsidR="00BC318F" w:rsidRPr="008C0DB7" w:rsidRDefault="00BC318F" w:rsidP="00BC318F">
      <w:pPr>
        <w:widowControl w:val="0"/>
        <w:shd w:val="clear" w:color="auto" w:fill="FFFFFF"/>
        <w:tabs>
          <w:tab w:val="num" w:pos="720"/>
        </w:tabs>
        <w:autoSpaceDE w:val="0"/>
        <w:autoSpaceDN w:val="0"/>
        <w:adjustRightInd w:val="0"/>
        <w:spacing w:after="0" w:line="238" w:lineRule="auto"/>
        <w:jc w:val="both"/>
        <w:outlineLvl w:val="1"/>
        <w:rPr>
          <w:rFonts w:ascii="Times New Roman" w:eastAsia="Times New Roman" w:hAnsi="Times New Roman" w:cs="Times New Roman"/>
          <w:sz w:val="24"/>
          <w:szCs w:val="24"/>
          <w:lang w:eastAsia="ru-RU"/>
        </w:rPr>
      </w:pPr>
    </w:p>
    <w:p w14:paraId="1728CD13" w14:textId="77777777" w:rsidR="00BC318F" w:rsidRPr="008C0DB7"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2 и контроль за ходом ее реализации</w:t>
      </w:r>
    </w:p>
    <w:p w14:paraId="13500023" w14:textId="77777777" w:rsidR="00BC318F" w:rsidRPr="008C0DB7" w:rsidRDefault="00BC318F" w:rsidP="00BC318F">
      <w:pPr>
        <w:widowControl w:val="0"/>
        <w:shd w:val="clear" w:color="auto" w:fill="FFFFFF"/>
        <w:tabs>
          <w:tab w:val="num" w:pos="720"/>
        </w:tabs>
        <w:autoSpaceDE w:val="0"/>
        <w:autoSpaceDN w:val="0"/>
        <w:adjustRightInd w:val="0"/>
        <w:spacing w:after="0" w:line="238" w:lineRule="auto"/>
        <w:jc w:val="center"/>
        <w:outlineLvl w:val="1"/>
        <w:rPr>
          <w:rFonts w:ascii="Times New Roman" w:eastAsia="Times New Roman" w:hAnsi="Times New Roman" w:cs="Times New Roman"/>
          <w:sz w:val="24"/>
          <w:szCs w:val="24"/>
          <w:lang w:eastAsia="ru-RU"/>
        </w:rPr>
      </w:pPr>
    </w:p>
    <w:p w14:paraId="7F21F4F6" w14:textId="77777777" w:rsidR="00BC318F" w:rsidRPr="008C0DB7"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Реализация Подпрограммы 2 осуществляется посредством взаимодействия </w:t>
      </w:r>
      <w:r w:rsidR="002E73DB" w:rsidRPr="008C0DB7">
        <w:rPr>
          <w:rFonts w:ascii="Times New Roman" w:eastAsia="Times New Roman" w:hAnsi="Times New Roman" w:cs="Times New Roman"/>
          <w:iCs/>
          <w:sz w:val="28"/>
          <w:szCs w:val="28"/>
          <w:lang w:eastAsia="ru-RU"/>
        </w:rPr>
        <w:t>Управления территориального развития и обустройства</w:t>
      </w:r>
      <w:r w:rsidRPr="008C0DB7">
        <w:rPr>
          <w:rFonts w:ascii="Times New Roman" w:eastAsia="Times New Roman" w:hAnsi="Times New Roman" w:cs="Times New Roman"/>
          <w:iCs/>
          <w:sz w:val="28"/>
          <w:szCs w:val="28"/>
          <w:lang w:eastAsia="ru-RU"/>
        </w:rPr>
        <w:t xml:space="preserve"> Администрации Шелеховского муниципального района с региональными органами государственной власти, поселениями Шелеховского района, организациями всех форм собственности и гражданами.</w:t>
      </w:r>
    </w:p>
    <w:p w14:paraId="54BF6EB0" w14:textId="6D6B7123" w:rsidR="002E73DB" w:rsidRPr="008C0DB7" w:rsidRDefault="002E73DB" w:rsidP="00E84369">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E84369">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w:t>
      </w:r>
      <w:r w:rsidR="001C699B" w:rsidRPr="008C0DB7">
        <w:rPr>
          <w:rFonts w:ascii="Times New Roman" w:eastAsia="Times New Roman" w:hAnsi="Times New Roman" w:cs="Times New Roman"/>
          <w:kern w:val="2"/>
          <w:sz w:val="24"/>
          <w:szCs w:val="20"/>
          <w:lang w:eastAsia="zh-CN"/>
        </w:rPr>
        <w:t xml:space="preserve"> 355-па</w:t>
      </w:r>
      <w:r w:rsidRPr="008C0DB7">
        <w:rPr>
          <w:rFonts w:ascii="Times New Roman" w:eastAsia="Times New Roman" w:hAnsi="Times New Roman" w:cs="Times New Roman"/>
          <w:kern w:val="2"/>
          <w:sz w:val="24"/>
          <w:szCs w:val="20"/>
          <w:lang w:eastAsia="zh-CN"/>
        </w:rPr>
        <w:t>)</w:t>
      </w:r>
    </w:p>
    <w:p w14:paraId="4F063060" w14:textId="77777777" w:rsidR="00BC318F" w:rsidRPr="008C0DB7"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Текущее управление Подпрограммой 2 и контроль за выполнением осуществляет </w:t>
      </w:r>
      <w:r w:rsidR="002E73DB"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Pr>
          <w:rFonts w:ascii="Times New Roman" w:eastAsia="Times New Roman" w:hAnsi="Times New Roman" w:cs="Times New Roman"/>
          <w:iCs/>
          <w:sz w:val="28"/>
          <w:szCs w:val="28"/>
          <w:lang w:eastAsia="ru-RU"/>
        </w:rPr>
        <w:t>.</w:t>
      </w:r>
    </w:p>
    <w:p w14:paraId="3B7AB5EE" w14:textId="77777777" w:rsidR="00BC318F" w:rsidRPr="00AB5824" w:rsidRDefault="00BC318F" w:rsidP="00A466F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B5824">
        <w:rPr>
          <w:rFonts w:ascii="Times New Roman" w:eastAsia="Times New Roman" w:hAnsi="Times New Roman" w:cs="Times New Roman"/>
          <w:iCs/>
          <w:sz w:val="28"/>
          <w:szCs w:val="28"/>
          <w:lang w:eastAsia="ru-RU"/>
        </w:rPr>
        <w:t>Исполнитель Подпрограммы 2:</w:t>
      </w:r>
    </w:p>
    <w:p w14:paraId="6DA24A3E" w14:textId="19137CEC" w:rsidR="00BC318F" w:rsidRDefault="00AB5824" w:rsidP="00A466F8">
      <w:pPr>
        <w:numPr>
          <w:ilvl w:val="0"/>
          <w:numId w:val="3"/>
        </w:numPr>
        <w:tabs>
          <w:tab w:val="left" w:pos="993"/>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iCs/>
          <w:sz w:val="28"/>
          <w:szCs w:val="28"/>
          <w:lang w:eastAsia="ru-RU"/>
        </w:rPr>
      </w:pPr>
      <w:r w:rsidRPr="00AB5824">
        <w:rPr>
          <w:rFonts w:ascii="Times New Roman" w:hAnsi="Times New Roman" w:cs="Times New Roman"/>
          <w:iCs/>
          <w:sz w:val="28"/>
          <w:szCs w:val="28"/>
        </w:rPr>
        <w:t>взаимодействует с заинтересованными органами, хозяйствующими субъектами и организациями для эффективного обеспечения деятельности Управления территориального развития и обустройства Администрации Шелеховского муниципального района</w:t>
      </w:r>
      <w:r w:rsidR="00BC318F" w:rsidRPr="00AB5824">
        <w:rPr>
          <w:rFonts w:ascii="Times New Roman" w:eastAsia="Times New Roman" w:hAnsi="Times New Roman" w:cs="Times New Roman"/>
          <w:iCs/>
          <w:sz w:val="28"/>
          <w:szCs w:val="28"/>
          <w:lang w:eastAsia="ru-RU"/>
        </w:rPr>
        <w:t>;</w:t>
      </w:r>
    </w:p>
    <w:p w14:paraId="7A8BD536" w14:textId="77777777" w:rsidR="00AB5824" w:rsidRPr="00AB5824" w:rsidRDefault="00AB5824" w:rsidP="00AB5824">
      <w:pPr>
        <w:widowControl w:val="0"/>
        <w:tabs>
          <w:tab w:val="left" w:pos="709"/>
        </w:tabs>
        <w:suppressAutoHyphens/>
        <w:autoSpaceDE w:val="0"/>
        <w:autoSpaceDN w:val="0"/>
        <w:spacing w:after="0" w:line="240" w:lineRule="auto"/>
        <w:jc w:val="both"/>
        <w:rPr>
          <w:rFonts w:ascii="Times New Roman" w:eastAsia="Times New Roman" w:hAnsi="Times New Roman"/>
          <w:kern w:val="2"/>
          <w:sz w:val="24"/>
          <w:lang w:eastAsia="zh-CN"/>
        </w:rPr>
      </w:pPr>
      <w:r w:rsidRPr="00AB5824">
        <w:rPr>
          <w:rFonts w:ascii="Times New Roman" w:eastAsia="Times New Roman" w:hAnsi="Times New Roman"/>
          <w:kern w:val="2"/>
          <w:sz w:val="24"/>
          <w:lang w:eastAsia="zh-CN"/>
        </w:rPr>
        <w:t>(в ред. постановления Администрации Шелеховского муниципального района от 18.11.2022 № 687-па)</w:t>
      </w:r>
    </w:p>
    <w:p w14:paraId="0607241D"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готовит предложения по корректировке перечня программных мероприятий на очередной финансовый год;</w:t>
      </w:r>
    </w:p>
    <w:p w14:paraId="5B011C1D" w14:textId="77777777" w:rsidR="00BC318F" w:rsidRPr="008C0DB7" w:rsidRDefault="00BC318F" w:rsidP="00907448">
      <w:pPr>
        <w:numPr>
          <w:ilvl w:val="0"/>
          <w:numId w:val="3"/>
        </w:numPr>
        <w:tabs>
          <w:tab w:val="left" w:pos="851"/>
        </w:tabs>
        <w:autoSpaceDE w:val="0"/>
        <w:autoSpaceDN w:val="0"/>
        <w:adjustRightInd w:val="0"/>
        <w:spacing w:after="0" w:line="240" w:lineRule="auto"/>
        <w:ind w:hanging="11"/>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представляет заявки на финансирование Подпрограммы </w:t>
      </w:r>
      <w:r w:rsidR="00907448" w:rsidRPr="008C0DB7">
        <w:rPr>
          <w:rFonts w:ascii="Times New Roman" w:eastAsia="Times New Roman" w:hAnsi="Times New Roman" w:cs="Times New Roman"/>
          <w:iCs/>
          <w:sz w:val="28"/>
          <w:szCs w:val="28"/>
          <w:lang w:eastAsia="ru-RU"/>
        </w:rPr>
        <w:t>2</w:t>
      </w:r>
      <w:r w:rsidRPr="008C0DB7">
        <w:rPr>
          <w:rFonts w:ascii="Times New Roman" w:eastAsia="Times New Roman" w:hAnsi="Times New Roman" w:cs="Times New Roman"/>
          <w:iCs/>
          <w:sz w:val="28"/>
          <w:szCs w:val="28"/>
          <w:lang w:eastAsia="ru-RU"/>
        </w:rPr>
        <w:t>;</w:t>
      </w:r>
    </w:p>
    <w:p w14:paraId="54A06B7C"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294863EB"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разрабатывает и вносит в установленном порядке проекты правовых актов Шелеховского района, необходимых для выполнения Подпрограммы </w:t>
      </w:r>
      <w:r w:rsidR="00907448" w:rsidRPr="008C0DB7">
        <w:rPr>
          <w:rFonts w:ascii="Times New Roman" w:eastAsia="Times New Roman" w:hAnsi="Times New Roman" w:cs="Times New Roman"/>
          <w:iCs/>
          <w:sz w:val="28"/>
          <w:szCs w:val="28"/>
          <w:lang w:eastAsia="ru-RU"/>
        </w:rPr>
        <w:t>2</w:t>
      </w:r>
      <w:r w:rsidRPr="008C0DB7">
        <w:rPr>
          <w:rFonts w:ascii="Times New Roman" w:eastAsia="Times New Roman" w:hAnsi="Times New Roman" w:cs="Times New Roman"/>
          <w:iCs/>
          <w:sz w:val="28"/>
          <w:szCs w:val="28"/>
          <w:lang w:eastAsia="ru-RU"/>
        </w:rPr>
        <w:t>.</w:t>
      </w:r>
    </w:p>
    <w:p w14:paraId="592DE91D"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2.</w:t>
      </w:r>
    </w:p>
    <w:p w14:paraId="5154E6F5" w14:textId="77777777" w:rsidR="00BC318F" w:rsidRPr="008C0DB7" w:rsidRDefault="001C699B" w:rsidP="00A466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iCs/>
          <w:sz w:val="28"/>
          <w:szCs w:val="28"/>
          <w:lang w:eastAsia="ru-RU"/>
        </w:rPr>
        <w:t xml:space="preserve"> </w:t>
      </w:r>
      <w:r w:rsidR="00BC318F" w:rsidRPr="008C0DB7">
        <w:rPr>
          <w:rFonts w:ascii="Times New Roman" w:eastAsia="Times New Roman" w:hAnsi="Times New Roman" w:cs="Times New Roman"/>
          <w:sz w:val="28"/>
          <w:szCs w:val="28"/>
          <w:lang w:eastAsia="ru-RU"/>
        </w:rPr>
        <w:t>анализирует ход выполнения мероприятий Подпрограммы 2, готовит годовые отчеты о ходе выполнения Подпрограммы 2 и вносит предложения по совершенствованию механизма реализации Подпрограммы 2.</w:t>
      </w:r>
    </w:p>
    <w:p w14:paraId="27EEC0D3" w14:textId="36879D7C" w:rsidR="00BC318F" w:rsidRPr="008C0DB7" w:rsidRDefault="001C699B" w:rsidP="001C6616">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355-па)</w:t>
      </w:r>
    </w:p>
    <w:p w14:paraId="0D68356C"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1D630BF" w14:textId="77777777" w:rsidR="002A0503" w:rsidRPr="008C0DB7" w:rsidRDefault="00BC318F" w:rsidP="001C661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br w:type="page"/>
      </w:r>
      <w:r w:rsidR="002A0503" w:rsidRPr="008C0DB7">
        <w:rPr>
          <w:rFonts w:ascii="Times New Roman" w:eastAsia="Times New Roman" w:hAnsi="Times New Roman" w:cs="Times New Roman"/>
          <w:sz w:val="28"/>
          <w:szCs w:val="28"/>
          <w:lang w:eastAsia="ru-RU"/>
        </w:rPr>
        <w:lastRenderedPageBreak/>
        <w:t>Приложение 3 к муниципальной программе «Градостроительство, инфраструктурное развитие Шелеховского района»</w:t>
      </w:r>
    </w:p>
    <w:p w14:paraId="4118F849" w14:textId="77777777" w:rsidR="002A0503" w:rsidRPr="008C0DB7" w:rsidRDefault="002A0503" w:rsidP="001C661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75F9EDBF" w14:textId="77777777" w:rsidR="00BC318F" w:rsidRPr="008C0DB7" w:rsidRDefault="00BC318F" w:rsidP="002A0503">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1022A170" w14:textId="77777777" w:rsidR="00BC318F" w:rsidRPr="008C0DB7" w:rsidRDefault="00BC318F" w:rsidP="001C6616">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3 «Энергосбережение и повышение энергетической эффективности объектов Шелеховского района» (далее – Подпрограмма 3)</w:t>
      </w:r>
    </w:p>
    <w:p w14:paraId="1B9812A4" w14:textId="77777777" w:rsidR="00BC318F" w:rsidRPr="008C0DB7" w:rsidRDefault="00BC318F" w:rsidP="001C6616">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kern w:val="2"/>
          <w:sz w:val="24"/>
          <w:szCs w:val="20"/>
          <w:lang w:eastAsia="zh-CN"/>
        </w:rPr>
        <w:t>в ред. постановлени</w:t>
      </w:r>
      <w:r w:rsidR="00C25AF9"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14:paraId="340FE5F6" w14:textId="77777777" w:rsidR="00F34FFD" w:rsidRPr="008C0DB7" w:rsidRDefault="00BC318F"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09.08.2019 № 521-па</w:t>
      </w:r>
      <w:r w:rsidR="00C25AF9"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1C699B" w:rsidRPr="008C0DB7">
        <w:rPr>
          <w:rFonts w:ascii="Times New Roman" w:eastAsia="Times New Roman" w:hAnsi="Times New Roman" w:cs="Times New Roman"/>
          <w:kern w:val="2"/>
          <w:sz w:val="24"/>
          <w:szCs w:val="20"/>
          <w:lang w:eastAsia="zh-CN"/>
        </w:rPr>
        <w:t>, от 22.06.2020 № 355-па</w:t>
      </w:r>
      <w:r w:rsidR="00F34FFD" w:rsidRPr="008C0DB7">
        <w:rPr>
          <w:rFonts w:ascii="Times New Roman" w:eastAsia="Times New Roman" w:hAnsi="Times New Roman" w:cs="Times New Roman"/>
          <w:kern w:val="2"/>
          <w:sz w:val="24"/>
          <w:szCs w:val="20"/>
          <w:lang w:eastAsia="zh-CN"/>
        </w:rPr>
        <w:t>,</w:t>
      </w:r>
    </w:p>
    <w:p w14:paraId="60F5D3AD" w14:textId="77777777" w:rsidR="00EF2BD3" w:rsidRPr="008C0DB7" w:rsidRDefault="00F34FFD"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24.12.2020 № 782-па</w:t>
      </w:r>
      <w:r w:rsidR="002A0503" w:rsidRPr="008C0DB7">
        <w:rPr>
          <w:rFonts w:ascii="Times New Roman" w:eastAsia="Times New Roman" w:hAnsi="Times New Roman" w:cs="Times New Roman"/>
          <w:kern w:val="2"/>
          <w:sz w:val="24"/>
          <w:szCs w:val="20"/>
          <w:lang w:eastAsia="zh-CN"/>
        </w:rPr>
        <w:t>, от 19.01.2021 № 20-па</w:t>
      </w:r>
      <w:r w:rsidR="00253373" w:rsidRPr="008C0DB7">
        <w:rPr>
          <w:rFonts w:ascii="Times New Roman" w:eastAsia="Times New Roman" w:hAnsi="Times New Roman" w:cs="Times New Roman"/>
          <w:kern w:val="2"/>
          <w:sz w:val="24"/>
          <w:szCs w:val="20"/>
          <w:lang w:eastAsia="zh-CN"/>
        </w:rPr>
        <w:t>, от 10.02.2021 № 65-па</w:t>
      </w:r>
      <w:r w:rsidR="00EF2BD3" w:rsidRPr="008C0DB7">
        <w:rPr>
          <w:rFonts w:ascii="Times New Roman" w:eastAsia="Times New Roman" w:hAnsi="Times New Roman" w:cs="Times New Roman"/>
          <w:kern w:val="2"/>
          <w:sz w:val="24"/>
          <w:szCs w:val="20"/>
          <w:lang w:eastAsia="zh-CN"/>
        </w:rPr>
        <w:t>,</w:t>
      </w:r>
    </w:p>
    <w:p w14:paraId="5A7A17EB" w14:textId="77777777" w:rsidR="009E46FB" w:rsidRPr="008C0DB7" w:rsidRDefault="00EF2BD3"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15.04.2021 № 222-па</w:t>
      </w:r>
      <w:r w:rsidR="00127B92" w:rsidRPr="008C0DB7">
        <w:rPr>
          <w:rFonts w:ascii="Times New Roman" w:eastAsia="Times New Roman" w:hAnsi="Times New Roman" w:cs="Times New Roman"/>
          <w:kern w:val="2"/>
          <w:sz w:val="24"/>
          <w:szCs w:val="20"/>
          <w:lang w:eastAsia="zh-CN"/>
        </w:rPr>
        <w:t>, от 13.07.2021 № 391-па</w:t>
      </w:r>
      <w:r w:rsidR="00D56180" w:rsidRPr="008C0DB7">
        <w:rPr>
          <w:rFonts w:ascii="Times New Roman" w:eastAsia="Times New Roman" w:hAnsi="Times New Roman" w:cs="Times New Roman"/>
          <w:kern w:val="2"/>
          <w:sz w:val="24"/>
          <w:szCs w:val="20"/>
          <w:lang w:eastAsia="zh-CN"/>
        </w:rPr>
        <w:t xml:space="preserve">, </w:t>
      </w:r>
      <w:r w:rsidR="00202E66" w:rsidRPr="008C0DB7">
        <w:rPr>
          <w:rFonts w:ascii="Times New Roman" w:eastAsia="Times New Roman" w:hAnsi="Times New Roman" w:cs="Times New Roman"/>
          <w:kern w:val="2"/>
          <w:sz w:val="24"/>
          <w:szCs w:val="20"/>
          <w:lang w:eastAsia="zh-CN"/>
        </w:rPr>
        <w:t>от 15.11.2021 № 606-па</w:t>
      </w:r>
      <w:r w:rsidR="009E46FB" w:rsidRPr="008C0DB7">
        <w:rPr>
          <w:rFonts w:ascii="Times New Roman" w:eastAsia="Times New Roman" w:hAnsi="Times New Roman" w:cs="Times New Roman"/>
          <w:kern w:val="2"/>
          <w:sz w:val="24"/>
          <w:szCs w:val="20"/>
          <w:lang w:eastAsia="zh-CN"/>
        </w:rPr>
        <w:t>,</w:t>
      </w:r>
    </w:p>
    <w:p w14:paraId="51C66E5C" w14:textId="79153837" w:rsidR="00BC318F" w:rsidRPr="008C0DB7" w:rsidRDefault="009E46FB" w:rsidP="00BC318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0"/>
          <w:lang w:eastAsia="zh-CN"/>
        </w:rPr>
        <w:t>от 2</w:t>
      </w:r>
      <w:r w:rsidR="0056172E" w:rsidRPr="008C0DB7">
        <w:rPr>
          <w:rFonts w:ascii="Times New Roman" w:eastAsia="Times New Roman" w:hAnsi="Times New Roman" w:cs="Times New Roman"/>
          <w:kern w:val="2"/>
          <w:sz w:val="24"/>
          <w:szCs w:val="20"/>
          <w:lang w:eastAsia="zh-CN"/>
        </w:rPr>
        <w:t>0</w:t>
      </w:r>
      <w:r w:rsidRPr="008C0DB7">
        <w:rPr>
          <w:rFonts w:ascii="Times New Roman" w:eastAsia="Times New Roman" w:hAnsi="Times New Roman" w:cs="Times New Roman"/>
          <w:kern w:val="2"/>
          <w:sz w:val="24"/>
          <w:szCs w:val="20"/>
          <w:lang w:eastAsia="zh-CN"/>
        </w:rPr>
        <w:t xml:space="preserve">.01.2022 № </w:t>
      </w:r>
      <w:r w:rsidR="0056172E" w:rsidRPr="008C0DB7">
        <w:rPr>
          <w:rFonts w:ascii="Times New Roman" w:eastAsia="Times New Roman" w:hAnsi="Times New Roman" w:cs="Times New Roman"/>
          <w:kern w:val="2"/>
          <w:sz w:val="24"/>
          <w:szCs w:val="20"/>
          <w:lang w:eastAsia="zh-CN"/>
        </w:rPr>
        <w:t>28</w:t>
      </w:r>
      <w:r w:rsidRPr="008C0DB7">
        <w:rPr>
          <w:rFonts w:ascii="Times New Roman" w:eastAsia="Times New Roman" w:hAnsi="Times New Roman" w:cs="Times New Roman"/>
          <w:kern w:val="2"/>
          <w:sz w:val="24"/>
          <w:szCs w:val="20"/>
          <w:lang w:eastAsia="zh-CN"/>
        </w:rPr>
        <w:t>-па</w:t>
      </w:r>
      <w:r w:rsidR="003A351F" w:rsidRPr="008C0DB7">
        <w:rPr>
          <w:rFonts w:ascii="Times New Roman" w:eastAsia="Times New Roman" w:hAnsi="Times New Roman" w:cs="Times New Roman"/>
          <w:kern w:val="2"/>
          <w:sz w:val="24"/>
          <w:szCs w:val="20"/>
          <w:lang w:eastAsia="zh-CN"/>
        </w:rPr>
        <w:t>, от 03.02.2022 № 51-па</w:t>
      </w:r>
      <w:r w:rsidR="004B07C6" w:rsidRPr="008C0DB7">
        <w:rPr>
          <w:rFonts w:ascii="Times New Roman" w:eastAsia="Times New Roman" w:hAnsi="Times New Roman" w:cs="Times New Roman"/>
          <w:kern w:val="2"/>
          <w:sz w:val="24"/>
          <w:szCs w:val="20"/>
          <w:lang w:eastAsia="zh-CN"/>
        </w:rPr>
        <w:t>, от 20.04.2022 №</w:t>
      </w:r>
      <w:r w:rsidR="008C0DB7" w:rsidRPr="008C0DB7">
        <w:rPr>
          <w:rFonts w:ascii="Times New Roman" w:eastAsia="Times New Roman" w:hAnsi="Times New Roman" w:cs="Times New Roman"/>
          <w:kern w:val="2"/>
          <w:sz w:val="24"/>
          <w:szCs w:val="20"/>
          <w:lang w:eastAsia="zh-CN"/>
        </w:rPr>
        <w:t xml:space="preserve"> 207-па</w:t>
      </w:r>
      <w:r w:rsidR="008555DE" w:rsidRPr="008C0DB7">
        <w:rPr>
          <w:rFonts w:ascii="Times New Roman" w:eastAsia="Times New Roman" w:hAnsi="Times New Roman" w:cs="Times New Roman"/>
          <w:kern w:val="2"/>
          <w:sz w:val="24"/>
          <w:szCs w:val="20"/>
          <w:lang w:eastAsia="zh-CN"/>
        </w:rPr>
        <w:t>)</w:t>
      </w:r>
    </w:p>
    <w:p w14:paraId="4484A972"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0655514" w14:textId="77777777" w:rsidR="00C25AF9" w:rsidRPr="008C0DB7" w:rsidRDefault="00BC318F" w:rsidP="006A5768">
      <w:pPr>
        <w:pStyle w:val="afb"/>
        <w:widowControl w:val="0"/>
        <w:numPr>
          <w:ilvl w:val="0"/>
          <w:numId w:val="8"/>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3</w:t>
      </w:r>
    </w:p>
    <w:p w14:paraId="3A7DB1DD"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4952" w:type="pct"/>
        <w:tblCellSpacing w:w="5" w:type="nil"/>
        <w:tblLayout w:type="fixed"/>
        <w:tblCellMar>
          <w:left w:w="75" w:type="dxa"/>
          <w:right w:w="75" w:type="dxa"/>
        </w:tblCellMar>
        <w:tblLook w:val="0000" w:firstRow="0" w:lastRow="0" w:firstColumn="0" w:lastColumn="0" w:noHBand="0" w:noVBand="0"/>
      </w:tblPr>
      <w:tblGrid>
        <w:gridCol w:w="4546"/>
        <w:gridCol w:w="4989"/>
      </w:tblGrid>
      <w:tr w:rsidR="00BC318F" w:rsidRPr="008C0DB7" w14:paraId="717D7FD3" w14:textId="77777777"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14:paraId="031D3DB6"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13D51B1A" w14:textId="77777777" w:rsidR="00BC318F" w:rsidRPr="008C0DB7" w:rsidRDefault="002A0503"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2A0503" w:rsidRPr="008C0DB7" w14:paraId="18DD9067" w14:textId="77777777" w:rsidTr="00535B76">
        <w:trPr>
          <w:tblCellSpacing w:w="5" w:type="nil"/>
        </w:trPr>
        <w:tc>
          <w:tcPr>
            <w:tcW w:w="9974" w:type="dxa"/>
            <w:gridSpan w:val="2"/>
            <w:tcBorders>
              <w:top w:val="single" w:sz="4" w:space="0" w:color="auto"/>
              <w:left w:val="single" w:sz="4" w:space="0" w:color="auto"/>
              <w:bottom w:val="single" w:sz="4" w:space="0" w:color="auto"/>
              <w:right w:val="single" w:sz="4" w:space="0" w:color="auto"/>
            </w:tcBorders>
          </w:tcPr>
          <w:p w14:paraId="1948CC98" w14:textId="2C3E3CA0" w:rsidR="002A0503" w:rsidRPr="008C0DB7" w:rsidRDefault="002A0503" w:rsidP="00E84369">
            <w:pPr>
              <w:widowControl w:val="0"/>
              <w:shd w:val="clear" w:color="auto" w:fill="FFFFFF"/>
              <w:tabs>
                <w:tab w:val="left" w:pos="142"/>
                <w:tab w:val="left" w:pos="14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436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19.01.2021</w:t>
            </w:r>
            <w:r w:rsidR="00E84369">
              <w:rPr>
                <w:rFonts w:ascii="Times New Roman" w:eastAsia="Times New Roman" w:hAnsi="Times New Roman" w:cs="Times New Roman"/>
                <w:sz w:val="20"/>
                <w:szCs w:val="20"/>
                <w:lang w:eastAsia="ru-RU"/>
              </w:rPr>
              <w:t xml:space="preserve"> </w:t>
            </w:r>
            <w:r w:rsidRPr="00E84369">
              <w:rPr>
                <w:rFonts w:ascii="Times New Roman" w:eastAsia="Times New Roman" w:hAnsi="Times New Roman" w:cs="Times New Roman"/>
                <w:sz w:val="20"/>
                <w:szCs w:val="20"/>
                <w:lang w:eastAsia="ru-RU"/>
              </w:rPr>
              <w:t>№ 20-па)</w:t>
            </w:r>
          </w:p>
        </w:tc>
      </w:tr>
      <w:tr w:rsidR="00BC318F" w:rsidRPr="008C0DB7" w14:paraId="67E7EC0B" w14:textId="77777777"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14:paraId="06F98734"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3</w:t>
            </w:r>
          </w:p>
        </w:tc>
        <w:tc>
          <w:tcPr>
            <w:tcW w:w="5219" w:type="dxa"/>
            <w:tcBorders>
              <w:top w:val="single" w:sz="4" w:space="0" w:color="auto"/>
              <w:left w:val="single" w:sz="4" w:space="0" w:color="auto"/>
              <w:bottom w:val="single" w:sz="4" w:space="0" w:color="auto"/>
              <w:right w:val="single" w:sz="4" w:space="0" w:color="auto"/>
            </w:tcBorders>
          </w:tcPr>
          <w:p w14:paraId="2DC489D1"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Энергосбережение и повышение энергетической эффективности объектов Шелеховского района</w:t>
            </w:r>
          </w:p>
        </w:tc>
      </w:tr>
      <w:tr w:rsidR="00BC318F" w:rsidRPr="008C0DB7" w14:paraId="639252A7" w14:textId="77777777" w:rsidTr="0019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755" w:type="dxa"/>
          </w:tcPr>
          <w:p w14:paraId="47574906"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3</w:t>
            </w:r>
          </w:p>
        </w:tc>
        <w:tc>
          <w:tcPr>
            <w:tcW w:w="5219" w:type="dxa"/>
          </w:tcPr>
          <w:p w14:paraId="7A993BA6" w14:textId="18B611DD"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1C661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2F17EB8C" w14:textId="77777777" w:rsidTr="00190D51">
        <w:trPr>
          <w:trHeight w:val="400"/>
          <w:tblCellSpacing w:w="5" w:type="nil"/>
        </w:trPr>
        <w:tc>
          <w:tcPr>
            <w:tcW w:w="4755" w:type="dxa"/>
            <w:tcBorders>
              <w:left w:val="single" w:sz="4" w:space="0" w:color="auto"/>
              <w:bottom w:val="single" w:sz="4" w:space="0" w:color="auto"/>
              <w:right w:val="single" w:sz="4" w:space="0" w:color="auto"/>
            </w:tcBorders>
          </w:tcPr>
          <w:p w14:paraId="7F79BA8A"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3</w:t>
            </w:r>
          </w:p>
        </w:tc>
        <w:tc>
          <w:tcPr>
            <w:tcW w:w="5219" w:type="dxa"/>
            <w:tcBorders>
              <w:left w:val="single" w:sz="4" w:space="0" w:color="auto"/>
              <w:bottom w:val="single" w:sz="4" w:space="0" w:color="auto"/>
              <w:right w:val="single" w:sz="4" w:space="0" w:color="auto"/>
            </w:tcBorders>
          </w:tcPr>
          <w:p w14:paraId="7BF63338" w14:textId="77777777" w:rsidR="00BC318F" w:rsidRPr="008C0DB7" w:rsidRDefault="001C699B"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1C699B" w:rsidRPr="008C0DB7" w14:paraId="14549F3A" w14:textId="77777777" w:rsidTr="00590D48">
        <w:trPr>
          <w:tblCellSpacing w:w="5" w:type="nil"/>
        </w:trPr>
        <w:tc>
          <w:tcPr>
            <w:tcW w:w="9974" w:type="dxa"/>
            <w:gridSpan w:val="2"/>
            <w:tcBorders>
              <w:left w:val="single" w:sz="4" w:space="0" w:color="auto"/>
              <w:bottom w:val="single" w:sz="4" w:space="0" w:color="auto"/>
              <w:right w:val="single" w:sz="4" w:space="0" w:color="auto"/>
            </w:tcBorders>
          </w:tcPr>
          <w:p w14:paraId="71F9B9AA" w14:textId="60CE86C1" w:rsidR="001C699B" w:rsidRPr="008C0DB7" w:rsidRDefault="001C699B" w:rsidP="00E84369">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84369">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355-па)</w:t>
            </w:r>
          </w:p>
        </w:tc>
      </w:tr>
      <w:tr w:rsidR="00BC318F" w:rsidRPr="008C0DB7" w14:paraId="356EA0BE" w14:textId="77777777" w:rsidTr="00190D51">
        <w:trPr>
          <w:tblCellSpacing w:w="5" w:type="nil"/>
        </w:trPr>
        <w:tc>
          <w:tcPr>
            <w:tcW w:w="4755" w:type="dxa"/>
            <w:tcBorders>
              <w:left w:val="single" w:sz="4" w:space="0" w:color="auto"/>
              <w:bottom w:val="single" w:sz="4" w:space="0" w:color="auto"/>
              <w:right w:val="single" w:sz="4" w:space="0" w:color="auto"/>
            </w:tcBorders>
          </w:tcPr>
          <w:p w14:paraId="0D6D4047"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3 и программных мероприятий              </w:t>
            </w:r>
          </w:p>
        </w:tc>
        <w:tc>
          <w:tcPr>
            <w:tcW w:w="5219" w:type="dxa"/>
            <w:tcBorders>
              <w:left w:val="single" w:sz="4" w:space="0" w:color="auto"/>
              <w:bottom w:val="single" w:sz="4" w:space="0" w:color="auto"/>
              <w:right w:val="single" w:sz="4" w:space="0" w:color="auto"/>
            </w:tcBorders>
          </w:tcPr>
          <w:p w14:paraId="33478CDB" w14:textId="77777777" w:rsidR="001C699B" w:rsidRPr="008C0DB7" w:rsidRDefault="001C699B"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p w14:paraId="5AF375B7"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образования</w:t>
            </w:r>
          </w:p>
          <w:p w14:paraId="48F7C43F" w14:textId="77777777" w:rsidR="00253373" w:rsidRPr="008C0DB7" w:rsidRDefault="00253373"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Отдел по молодежной политике и спорту</w:t>
            </w:r>
          </w:p>
          <w:p w14:paraId="64308BC3"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Отдел культуры</w:t>
            </w:r>
          </w:p>
        </w:tc>
      </w:tr>
      <w:tr w:rsidR="001C699B" w:rsidRPr="008C0DB7" w14:paraId="147AFCE8" w14:textId="77777777" w:rsidTr="00590D48">
        <w:trPr>
          <w:tblCellSpacing w:w="5" w:type="nil"/>
        </w:trPr>
        <w:tc>
          <w:tcPr>
            <w:tcW w:w="9974" w:type="dxa"/>
            <w:gridSpan w:val="2"/>
            <w:tcBorders>
              <w:left w:val="single" w:sz="4" w:space="0" w:color="auto"/>
              <w:bottom w:val="single" w:sz="4" w:space="0" w:color="auto"/>
              <w:right w:val="single" w:sz="4" w:space="0" w:color="auto"/>
            </w:tcBorders>
          </w:tcPr>
          <w:p w14:paraId="174D8884" w14:textId="26EF8CEB" w:rsidR="001C699B" w:rsidRPr="008C0DB7" w:rsidRDefault="001C699B" w:rsidP="00E84369">
            <w:pPr>
              <w:tabs>
                <w:tab w:val="left" w:pos="993"/>
              </w:tabs>
              <w:autoSpaceDE w:val="0"/>
              <w:autoSpaceDN w:val="0"/>
              <w:adjustRightInd w:val="0"/>
              <w:spacing w:after="0" w:line="240" w:lineRule="auto"/>
              <w:jc w:val="both"/>
              <w:outlineLvl w:val="2"/>
              <w:rPr>
                <w:rFonts w:ascii="Times New Roman" w:eastAsia="Times New Roman" w:hAnsi="Times New Roman" w:cs="Times New Roman"/>
                <w:bCs/>
                <w:iCs/>
                <w:sz w:val="24"/>
                <w:szCs w:val="24"/>
                <w:lang w:eastAsia="ru-RU"/>
              </w:rPr>
            </w:pPr>
            <w:r w:rsidRPr="00E84369">
              <w:rPr>
                <w:rFonts w:ascii="Times New Roman" w:eastAsia="Times New Roman" w:hAnsi="Times New Roman" w:cs="Times New Roman"/>
                <w:kern w:val="2"/>
                <w:sz w:val="20"/>
                <w:szCs w:val="20"/>
                <w:lang w:eastAsia="zh-CN"/>
              </w:rPr>
              <w:t>(в ред. постановлени</w:t>
            </w:r>
            <w:r w:rsidR="009B7F1D" w:rsidRPr="00E84369">
              <w:rPr>
                <w:rFonts w:ascii="Times New Roman" w:eastAsia="Times New Roman" w:hAnsi="Times New Roman" w:cs="Times New Roman"/>
                <w:kern w:val="2"/>
                <w:sz w:val="20"/>
                <w:szCs w:val="20"/>
                <w:lang w:eastAsia="zh-CN"/>
              </w:rPr>
              <w:t>й</w:t>
            </w:r>
            <w:r w:rsidRPr="00E84369">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22.06.2020</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355-па</w:t>
            </w:r>
            <w:r w:rsidR="00253373" w:rsidRPr="00E84369">
              <w:rPr>
                <w:rFonts w:ascii="Times New Roman" w:eastAsia="Times New Roman" w:hAnsi="Times New Roman" w:cs="Times New Roman"/>
                <w:kern w:val="2"/>
                <w:sz w:val="20"/>
                <w:szCs w:val="20"/>
                <w:lang w:eastAsia="zh-CN"/>
              </w:rPr>
              <w:t>, от 10.02.2021 № 65-па</w:t>
            </w:r>
            <w:r w:rsidRPr="00E84369">
              <w:rPr>
                <w:rFonts w:ascii="Times New Roman" w:eastAsia="Times New Roman" w:hAnsi="Times New Roman" w:cs="Times New Roman"/>
                <w:kern w:val="2"/>
                <w:sz w:val="20"/>
                <w:szCs w:val="20"/>
                <w:lang w:eastAsia="zh-CN"/>
              </w:rPr>
              <w:t>)</w:t>
            </w:r>
          </w:p>
        </w:tc>
      </w:tr>
      <w:tr w:rsidR="00BC318F" w:rsidRPr="008C0DB7" w14:paraId="3B4621B1" w14:textId="77777777" w:rsidTr="00190D51">
        <w:trPr>
          <w:tblCellSpacing w:w="5" w:type="nil"/>
        </w:trPr>
        <w:tc>
          <w:tcPr>
            <w:tcW w:w="4755" w:type="dxa"/>
            <w:tcBorders>
              <w:left w:val="single" w:sz="4" w:space="0" w:color="auto"/>
              <w:bottom w:val="single" w:sz="4" w:space="0" w:color="auto"/>
              <w:right w:val="single" w:sz="4" w:space="0" w:color="auto"/>
            </w:tcBorders>
          </w:tcPr>
          <w:p w14:paraId="4D4518A9"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Цели Подпрограммы 3</w:t>
            </w:r>
          </w:p>
        </w:tc>
        <w:tc>
          <w:tcPr>
            <w:tcW w:w="5219" w:type="dxa"/>
            <w:tcBorders>
              <w:left w:val="single" w:sz="4" w:space="0" w:color="auto"/>
              <w:bottom w:val="single" w:sz="4" w:space="0" w:color="auto"/>
              <w:right w:val="single" w:sz="4" w:space="0" w:color="auto"/>
            </w:tcBorders>
          </w:tcPr>
          <w:p w14:paraId="6ECFF710"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bCs/>
                <w:iCs/>
                <w:sz w:val="24"/>
                <w:szCs w:val="24"/>
                <w:lang w:eastAsia="ru-RU"/>
              </w:rPr>
              <w:t>Стимулирование энергосбережения и повышение энергетической эффективности Шелеховского района</w:t>
            </w:r>
          </w:p>
        </w:tc>
      </w:tr>
      <w:tr w:rsidR="00BC318F" w:rsidRPr="008C0DB7" w14:paraId="20EF6603" w14:textId="77777777"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14:paraId="0C8746F7"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3</w:t>
            </w:r>
          </w:p>
          <w:p w14:paraId="3CBA2608"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14:paraId="4C51D281" w14:textId="77777777" w:rsidR="00253373" w:rsidRPr="008C0DB7" w:rsidRDefault="00BC318F" w:rsidP="001C661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1. Оснащение зданий, строений, сооружений приборами учета используемых энергетических ресурсов.</w:t>
            </w:r>
          </w:p>
          <w:p w14:paraId="7A057148" w14:textId="77777777" w:rsidR="00253373" w:rsidRPr="008C0DB7" w:rsidRDefault="00253373" w:rsidP="001C661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 xml:space="preserve">2. </w:t>
            </w:r>
            <w:r w:rsidR="00BC318F" w:rsidRPr="008C0DB7">
              <w:rPr>
                <w:rFonts w:ascii="Times New Roman" w:eastAsia="Times New Roman" w:hAnsi="Times New Roman" w:cs="Times New Roman"/>
                <w:iCs/>
                <w:sz w:val="24"/>
                <w:szCs w:val="24"/>
                <w:lang w:eastAsia="ru-RU"/>
              </w:rPr>
              <w:t>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14:paraId="3DD7CFDE" w14:textId="77777777" w:rsidR="009B7F1D" w:rsidRPr="008C0DB7" w:rsidRDefault="00253373" w:rsidP="001C661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 xml:space="preserve">3. </w:t>
            </w:r>
            <w:r w:rsidR="00BC318F" w:rsidRPr="008C0DB7">
              <w:rPr>
                <w:rFonts w:ascii="Times New Roman" w:eastAsia="Times New Roman" w:hAnsi="Times New Roman" w:cs="Times New Roman"/>
                <w:iCs/>
                <w:sz w:val="24"/>
                <w:szCs w:val="24"/>
                <w:lang w:eastAsia="ru-RU"/>
              </w:rPr>
              <w:t>Повышение тепловой защиты зданий, строений, сооружений, находящихся в муниципальной собственности Шелеховского района, утепление зданий, строений, сооружений.</w:t>
            </w:r>
          </w:p>
          <w:p w14:paraId="1B4E431B" w14:textId="4000AC53" w:rsidR="009B7F1D" w:rsidRPr="008C0DB7" w:rsidRDefault="009B7F1D" w:rsidP="00E84369">
            <w:pPr>
              <w:shd w:val="clear" w:color="auto" w:fill="FFFFFF"/>
              <w:tabs>
                <w:tab w:val="left" w:pos="484"/>
                <w:tab w:val="left" w:pos="626"/>
              </w:tabs>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lastRenderedPageBreak/>
              <w:t>4.</w:t>
            </w:r>
            <w:r w:rsidR="001C6616">
              <w:rPr>
                <w:rFonts w:ascii="Times New Roman" w:eastAsia="Times New Roman" w:hAnsi="Times New Roman" w:cs="Times New Roman"/>
                <w:iCs/>
                <w:sz w:val="24"/>
                <w:szCs w:val="24"/>
                <w:lang w:eastAsia="ru-RU"/>
              </w:rPr>
              <w:t xml:space="preserve"> </w:t>
            </w:r>
            <w:r w:rsidR="00BC318F" w:rsidRPr="008C0DB7">
              <w:rPr>
                <w:rFonts w:ascii="Times New Roman" w:eastAsia="Times New Roman" w:hAnsi="Times New Roman" w:cs="Times New Roman"/>
                <w:iCs/>
                <w:sz w:val="24"/>
                <w:szCs w:val="24"/>
                <w:lang w:eastAsia="ru-RU"/>
              </w:rPr>
              <w:t>Повышение энергетической эффективности систем освещения зданий, строений, сооружений.</w:t>
            </w:r>
          </w:p>
          <w:p w14:paraId="247112EA" w14:textId="1BD80429" w:rsidR="00BC318F" w:rsidRPr="008C0DB7" w:rsidRDefault="009B7F1D" w:rsidP="001C6616">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iCs/>
                <w:sz w:val="24"/>
                <w:szCs w:val="24"/>
                <w:lang w:eastAsia="ru-RU"/>
              </w:rPr>
              <w:t xml:space="preserve">5. </w:t>
            </w:r>
            <w:r w:rsidR="00BC318F" w:rsidRPr="008C0DB7">
              <w:rPr>
                <w:rFonts w:ascii="Times New Roman" w:eastAsia="Times New Roman" w:hAnsi="Times New Roman" w:cs="Times New Roman"/>
                <w:bCs/>
                <w:iCs/>
                <w:sz w:val="24"/>
                <w:szCs w:val="24"/>
                <w:lang w:eastAsia="ru-RU"/>
              </w:rPr>
              <w:t>Повышение энергетической эффективности систем коммунальной инфраструктуры</w:t>
            </w:r>
          </w:p>
        </w:tc>
      </w:tr>
      <w:tr w:rsidR="00253373" w:rsidRPr="008C0DB7" w14:paraId="7BF903B0" w14:textId="77777777" w:rsidTr="009C74D7">
        <w:trPr>
          <w:tblCellSpacing w:w="5" w:type="nil"/>
        </w:trPr>
        <w:tc>
          <w:tcPr>
            <w:tcW w:w="9974" w:type="dxa"/>
            <w:gridSpan w:val="2"/>
            <w:tcBorders>
              <w:top w:val="single" w:sz="4" w:space="0" w:color="auto"/>
              <w:left w:val="single" w:sz="4" w:space="0" w:color="auto"/>
              <w:bottom w:val="single" w:sz="4" w:space="0" w:color="auto"/>
              <w:right w:val="single" w:sz="4" w:space="0" w:color="auto"/>
            </w:tcBorders>
          </w:tcPr>
          <w:p w14:paraId="1B8C99E7" w14:textId="54D2BCEF" w:rsidR="00253373" w:rsidRPr="008C0DB7" w:rsidRDefault="009B7F1D" w:rsidP="00E843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4369">
              <w:rPr>
                <w:rFonts w:ascii="Times New Roman" w:eastAsia="Times New Roman" w:hAnsi="Times New Roman" w:cs="Times New Roman"/>
                <w:kern w:val="2"/>
                <w:sz w:val="20"/>
                <w:szCs w:val="20"/>
                <w:lang w:eastAsia="zh-CN"/>
              </w:rPr>
              <w:lastRenderedPageBreak/>
              <w:t>(в ред. постановления Администрации Шелеховского муниципального района от 10.02.2021</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65-па)</w:t>
            </w:r>
          </w:p>
        </w:tc>
      </w:tr>
      <w:tr w:rsidR="00BC318F" w:rsidRPr="008C0DB7" w14:paraId="004A6554" w14:textId="77777777"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14:paraId="1B0F6FCD"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3</w:t>
            </w:r>
          </w:p>
        </w:tc>
        <w:tc>
          <w:tcPr>
            <w:tcW w:w="5219" w:type="dxa"/>
            <w:tcBorders>
              <w:top w:val="single" w:sz="4" w:space="0" w:color="auto"/>
              <w:left w:val="single" w:sz="4" w:space="0" w:color="auto"/>
              <w:bottom w:val="single" w:sz="4" w:space="0" w:color="auto"/>
              <w:right w:val="single" w:sz="4" w:space="0" w:color="auto"/>
            </w:tcBorders>
          </w:tcPr>
          <w:p w14:paraId="3A40BE80" w14:textId="77777777" w:rsidR="00BC318F" w:rsidRPr="008C0DB7" w:rsidRDefault="00BC318F" w:rsidP="001C66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60D902B9" w14:textId="27033845" w:rsidR="00BC318F" w:rsidRPr="008C0DB7" w:rsidRDefault="00BC318F" w:rsidP="001C66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BC318F" w:rsidRPr="008C0DB7" w14:paraId="16C93188" w14:textId="77777777"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14:paraId="411DED21" w14:textId="77777777" w:rsidR="00BC318F" w:rsidRPr="008C0DB7" w:rsidRDefault="00BC318F" w:rsidP="00BC318F">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Объемы и источники финансирования Подпрограммы 3</w:t>
            </w:r>
          </w:p>
        </w:tc>
        <w:tc>
          <w:tcPr>
            <w:tcW w:w="5219" w:type="dxa"/>
            <w:tcBorders>
              <w:top w:val="single" w:sz="4" w:space="0" w:color="auto"/>
              <w:left w:val="single" w:sz="4" w:space="0" w:color="auto"/>
              <w:bottom w:val="single" w:sz="4" w:space="0" w:color="auto"/>
              <w:right w:val="single" w:sz="4" w:space="0" w:color="auto"/>
            </w:tcBorders>
          </w:tcPr>
          <w:p w14:paraId="51EF6DCC"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Общий объем финансирования составляет </w:t>
            </w:r>
          </w:p>
          <w:p w14:paraId="695416DB"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9 472,5 тыс. рублей в том числе:</w:t>
            </w:r>
          </w:p>
          <w:p w14:paraId="59FDB10A"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 г. – 493,0 тыс. руб.;</w:t>
            </w:r>
          </w:p>
          <w:p w14:paraId="747DB288"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2020 г. – 649,7 тыс. руб.;</w:t>
            </w:r>
          </w:p>
          <w:p w14:paraId="15370CCF"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 г. – 446,3 тыс. руб.;</w:t>
            </w:r>
          </w:p>
          <w:p w14:paraId="7BF32F59"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2022 г. – 1 863,0 тыс. руб.;</w:t>
            </w:r>
          </w:p>
          <w:p w14:paraId="3B6C547B"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2023 г. – 919,0 тыс. руб.;</w:t>
            </w:r>
          </w:p>
          <w:p w14:paraId="45F1C2EF"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2024 г. – 459,5 тыс. руб.;</w:t>
            </w:r>
          </w:p>
          <w:p w14:paraId="66D012E7"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2025 – 2030 гг. – 4 642,0 тыс. руб.</w:t>
            </w:r>
          </w:p>
          <w:p w14:paraId="57721E14"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Источники финансирования:</w:t>
            </w:r>
          </w:p>
          <w:p w14:paraId="4FF8D043"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Объем финансирования из областного бюджета составит 855,7 тыс. рублей:</w:t>
            </w:r>
          </w:p>
          <w:p w14:paraId="175A82DE"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 г. – 0,0 тыс. руб.;</w:t>
            </w:r>
          </w:p>
          <w:p w14:paraId="065B410A"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2020 г. – 0,0 тыс. руб.;</w:t>
            </w:r>
          </w:p>
          <w:p w14:paraId="75DACD8F"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 г. – 0,0 тыс. руб.;</w:t>
            </w:r>
          </w:p>
          <w:p w14:paraId="660CD83D"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2022 г. – 855,7 тыс. руб.;</w:t>
            </w:r>
          </w:p>
          <w:p w14:paraId="15D08E94"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2023 г. – 0,0 тыс. руб.;</w:t>
            </w:r>
          </w:p>
          <w:p w14:paraId="7CFA8540"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2024 г. – 0,0 тыс. руб.;</w:t>
            </w:r>
          </w:p>
          <w:p w14:paraId="31D6DF03"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2025 – 2030 гг. – 0,0 тыс. руб.</w:t>
            </w:r>
          </w:p>
          <w:p w14:paraId="1B364C2F" w14:textId="15E4BC1E"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Объем финансирования из бюджета Шелеховского района составляет 8 616,8 тыс. рублей в том числе:</w:t>
            </w:r>
          </w:p>
          <w:p w14:paraId="0D15759A"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 г.– 493,0 тыс. руб.;</w:t>
            </w:r>
          </w:p>
          <w:p w14:paraId="0B4D5636"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2020 г. – 649,7 тыс. руб.;</w:t>
            </w:r>
          </w:p>
          <w:p w14:paraId="30F1111D"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 г. – 446,3 тыс. руб.;</w:t>
            </w:r>
          </w:p>
          <w:p w14:paraId="2B2A418E"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2022 г. – 1 007,3 тыс. руб.;</w:t>
            </w:r>
          </w:p>
          <w:p w14:paraId="0F21AB06"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2023 г. – 919,0 тыс. руб.;</w:t>
            </w:r>
          </w:p>
          <w:p w14:paraId="19AAAEC4" w14:textId="77777777" w:rsidR="004B07C6"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2024 г. – 459,5 тыс. руб.;</w:t>
            </w:r>
          </w:p>
          <w:p w14:paraId="02A53404" w14:textId="2164040E" w:rsidR="00BC318F" w:rsidRPr="008C0DB7" w:rsidRDefault="004B07C6" w:rsidP="00661CC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2025</w:t>
            </w:r>
            <w:r w:rsidR="001C6616">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sz w:val="24"/>
                <w:szCs w:val="24"/>
                <w:lang w:eastAsia="ru-RU"/>
              </w:rPr>
              <w:t>– 2030 гг. – 4 642,0 тыс. руб.</w:t>
            </w:r>
          </w:p>
        </w:tc>
      </w:tr>
      <w:tr w:rsidR="00BC318F" w:rsidRPr="008C0DB7" w14:paraId="10541A2C" w14:textId="77777777" w:rsidTr="00190D51">
        <w:trPr>
          <w:tblCellSpacing w:w="5" w:type="nil"/>
        </w:trPr>
        <w:tc>
          <w:tcPr>
            <w:tcW w:w="9974" w:type="dxa"/>
            <w:gridSpan w:val="2"/>
            <w:tcBorders>
              <w:top w:val="single" w:sz="4" w:space="0" w:color="auto"/>
              <w:left w:val="single" w:sz="4" w:space="0" w:color="auto"/>
              <w:bottom w:val="single" w:sz="4" w:space="0" w:color="auto"/>
              <w:right w:val="single" w:sz="4" w:space="0" w:color="auto"/>
            </w:tcBorders>
          </w:tcPr>
          <w:p w14:paraId="5CB113DE" w14:textId="711FFC82" w:rsidR="00BC318F" w:rsidRPr="008C0DB7" w:rsidRDefault="00881A0F" w:rsidP="00E843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4369">
              <w:rPr>
                <w:rFonts w:ascii="Times New Roman" w:eastAsia="Times New Roman" w:hAnsi="Times New Roman" w:cs="Times New Roman"/>
                <w:kern w:val="2"/>
                <w:sz w:val="20"/>
                <w:szCs w:val="20"/>
                <w:lang w:eastAsia="zh-CN"/>
              </w:rPr>
              <w:t>(</w:t>
            </w:r>
            <w:r w:rsidR="00BC318F" w:rsidRPr="00E84369">
              <w:rPr>
                <w:rFonts w:ascii="Times New Roman" w:eastAsia="Times New Roman" w:hAnsi="Times New Roman" w:cs="Times New Roman"/>
                <w:kern w:val="2"/>
                <w:sz w:val="20"/>
                <w:szCs w:val="20"/>
                <w:lang w:eastAsia="zh-CN"/>
              </w:rPr>
              <w:t>в ред. постановлени</w:t>
            </w:r>
            <w:r w:rsidR="00C25AF9" w:rsidRPr="00E84369">
              <w:rPr>
                <w:rFonts w:ascii="Times New Roman" w:eastAsia="Times New Roman" w:hAnsi="Times New Roman" w:cs="Times New Roman"/>
                <w:kern w:val="2"/>
                <w:sz w:val="20"/>
                <w:szCs w:val="20"/>
                <w:lang w:eastAsia="zh-CN"/>
              </w:rPr>
              <w:t>й</w:t>
            </w:r>
            <w:r w:rsidR="00BC318F" w:rsidRPr="00E84369">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09.08.2019</w:t>
            </w:r>
            <w:r w:rsidR="00E84369">
              <w:rPr>
                <w:rFonts w:ascii="Times New Roman" w:eastAsia="Times New Roman" w:hAnsi="Times New Roman" w:cs="Times New Roman"/>
                <w:kern w:val="2"/>
                <w:sz w:val="20"/>
                <w:szCs w:val="20"/>
                <w:lang w:eastAsia="zh-CN"/>
              </w:rPr>
              <w:t xml:space="preserve"> </w:t>
            </w:r>
            <w:r w:rsidR="00BC318F" w:rsidRPr="00E84369">
              <w:rPr>
                <w:rFonts w:ascii="Times New Roman" w:eastAsia="Times New Roman" w:hAnsi="Times New Roman" w:cs="Times New Roman"/>
                <w:kern w:val="2"/>
                <w:sz w:val="20"/>
                <w:szCs w:val="20"/>
                <w:lang w:eastAsia="zh-CN"/>
              </w:rPr>
              <w:t>№ 521-па</w:t>
            </w:r>
            <w:r w:rsidR="00C25AF9" w:rsidRPr="00E84369">
              <w:rPr>
                <w:rFonts w:ascii="Times New Roman" w:eastAsia="Times New Roman" w:hAnsi="Times New Roman" w:cs="Times New Roman"/>
                <w:kern w:val="2"/>
                <w:sz w:val="20"/>
                <w:szCs w:val="20"/>
                <w:lang w:eastAsia="zh-CN"/>
              </w:rPr>
              <w:t xml:space="preserve">, </w:t>
            </w:r>
            <w:r w:rsidR="008555DE" w:rsidRPr="00E84369">
              <w:rPr>
                <w:rFonts w:ascii="Times New Roman" w:eastAsia="Times New Roman" w:hAnsi="Times New Roman" w:cs="Times New Roman"/>
                <w:kern w:val="2"/>
                <w:sz w:val="20"/>
                <w:szCs w:val="20"/>
                <w:lang w:eastAsia="zh-CN"/>
              </w:rPr>
              <w:t>от 27.01.2020 № 43-па</w:t>
            </w:r>
            <w:r w:rsidR="00244E45" w:rsidRPr="00E84369">
              <w:rPr>
                <w:rFonts w:ascii="Times New Roman" w:eastAsia="Times New Roman" w:hAnsi="Times New Roman" w:cs="Times New Roman"/>
                <w:kern w:val="2"/>
                <w:sz w:val="20"/>
                <w:szCs w:val="20"/>
                <w:lang w:eastAsia="zh-CN"/>
              </w:rPr>
              <w:t xml:space="preserve">, </w:t>
            </w:r>
            <w:r w:rsidR="00F34FFD" w:rsidRPr="00E84369">
              <w:rPr>
                <w:rFonts w:ascii="Times New Roman" w:eastAsia="Times New Roman" w:hAnsi="Times New Roman" w:cs="Times New Roman"/>
                <w:kern w:val="2"/>
                <w:sz w:val="20"/>
                <w:szCs w:val="20"/>
                <w:lang w:eastAsia="zh-CN"/>
              </w:rPr>
              <w:t>от 24.12.2020 № 782-па</w:t>
            </w:r>
            <w:r w:rsidR="002A0503" w:rsidRPr="00E84369">
              <w:rPr>
                <w:rFonts w:ascii="Times New Roman" w:eastAsia="Times New Roman" w:hAnsi="Times New Roman" w:cs="Times New Roman"/>
                <w:kern w:val="2"/>
                <w:sz w:val="20"/>
                <w:szCs w:val="20"/>
                <w:lang w:eastAsia="zh-CN"/>
              </w:rPr>
              <w:t>, от 19.01.2021 № 20-па</w:t>
            </w:r>
            <w:r w:rsidR="00EF2BD3" w:rsidRPr="00E84369">
              <w:rPr>
                <w:rFonts w:ascii="Times New Roman" w:eastAsia="Times New Roman" w:hAnsi="Times New Roman" w:cs="Times New Roman"/>
                <w:kern w:val="2"/>
                <w:sz w:val="20"/>
                <w:szCs w:val="20"/>
                <w:lang w:eastAsia="zh-CN"/>
              </w:rPr>
              <w:t>, от 15.04.2021 № 222-па</w:t>
            </w:r>
            <w:r w:rsidR="00127B92" w:rsidRPr="00E84369">
              <w:rPr>
                <w:rFonts w:ascii="Times New Roman" w:eastAsia="Times New Roman" w:hAnsi="Times New Roman" w:cs="Times New Roman"/>
                <w:kern w:val="2"/>
                <w:sz w:val="20"/>
                <w:szCs w:val="20"/>
                <w:lang w:eastAsia="zh-CN"/>
              </w:rPr>
              <w:t xml:space="preserve">, от 13.07.2021 </w:t>
            </w:r>
            <w:r w:rsidR="00E84369">
              <w:rPr>
                <w:rFonts w:ascii="Times New Roman" w:eastAsia="Times New Roman" w:hAnsi="Times New Roman" w:cs="Times New Roman"/>
                <w:kern w:val="2"/>
                <w:sz w:val="20"/>
                <w:szCs w:val="20"/>
                <w:lang w:eastAsia="zh-CN"/>
              </w:rPr>
              <w:t xml:space="preserve">                </w:t>
            </w:r>
            <w:r w:rsidR="00127B92" w:rsidRPr="00E84369">
              <w:rPr>
                <w:rFonts w:ascii="Times New Roman" w:eastAsia="Times New Roman" w:hAnsi="Times New Roman" w:cs="Times New Roman"/>
                <w:kern w:val="2"/>
                <w:sz w:val="20"/>
                <w:szCs w:val="20"/>
                <w:lang w:eastAsia="zh-CN"/>
              </w:rPr>
              <w:t>№ 391-па</w:t>
            </w:r>
            <w:r w:rsidR="009E46FB" w:rsidRPr="00E84369">
              <w:rPr>
                <w:rFonts w:ascii="Times New Roman" w:eastAsia="Times New Roman" w:hAnsi="Times New Roman" w:cs="Times New Roman"/>
                <w:kern w:val="2"/>
                <w:sz w:val="20"/>
                <w:szCs w:val="20"/>
                <w:lang w:eastAsia="zh-CN"/>
              </w:rPr>
              <w:t>, от 2</w:t>
            </w:r>
            <w:r w:rsidR="0056172E" w:rsidRPr="00E84369">
              <w:rPr>
                <w:rFonts w:ascii="Times New Roman" w:eastAsia="Times New Roman" w:hAnsi="Times New Roman" w:cs="Times New Roman"/>
                <w:kern w:val="2"/>
                <w:sz w:val="20"/>
                <w:szCs w:val="20"/>
                <w:lang w:eastAsia="zh-CN"/>
              </w:rPr>
              <w:t>0</w:t>
            </w:r>
            <w:r w:rsidR="009E46FB" w:rsidRPr="00E84369">
              <w:rPr>
                <w:rFonts w:ascii="Times New Roman" w:eastAsia="Times New Roman" w:hAnsi="Times New Roman" w:cs="Times New Roman"/>
                <w:kern w:val="2"/>
                <w:sz w:val="20"/>
                <w:szCs w:val="20"/>
                <w:lang w:eastAsia="zh-CN"/>
              </w:rPr>
              <w:t xml:space="preserve">.01.2022 № </w:t>
            </w:r>
            <w:r w:rsidR="0056172E" w:rsidRPr="00E84369">
              <w:rPr>
                <w:rFonts w:ascii="Times New Roman" w:eastAsia="Times New Roman" w:hAnsi="Times New Roman" w:cs="Times New Roman"/>
                <w:kern w:val="2"/>
                <w:sz w:val="20"/>
                <w:szCs w:val="20"/>
                <w:lang w:eastAsia="zh-CN"/>
              </w:rPr>
              <w:t>28</w:t>
            </w:r>
            <w:r w:rsidR="009E46FB" w:rsidRPr="00E84369">
              <w:rPr>
                <w:rFonts w:ascii="Times New Roman" w:eastAsia="Times New Roman" w:hAnsi="Times New Roman" w:cs="Times New Roman"/>
                <w:kern w:val="2"/>
                <w:sz w:val="20"/>
                <w:szCs w:val="20"/>
                <w:lang w:eastAsia="zh-CN"/>
              </w:rPr>
              <w:t>-па</w:t>
            </w:r>
            <w:r w:rsidR="003A351F" w:rsidRPr="00E84369">
              <w:rPr>
                <w:rFonts w:ascii="Times New Roman" w:eastAsia="Times New Roman" w:hAnsi="Times New Roman" w:cs="Times New Roman"/>
                <w:kern w:val="2"/>
                <w:sz w:val="20"/>
                <w:szCs w:val="20"/>
                <w:lang w:eastAsia="zh-CN"/>
              </w:rPr>
              <w:t>, от 03.02.2022 № 51-па</w:t>
            </w:r>
            <w:r w:rsidR="004B07C6" w:rsidRPr="00E84369">
              <w:rPr>
                <w:rFonts w:ascii="Times New Roman" w:eastAsia="Times New Roman" w:hAnsi="Times New Roman" w:cs="Times New Roman"/>
                <w:kern w:val="2"/>
                <w:sz w:val="20"/>
                <w:szCs w:val="20"/>
                <w:lang w:eastAsia="zh-CN"/>
              </w:rPr>
              <w:t>, от 20.04.2022 №</w:t>
            </w:r>
            <w:r w:rsidR="008C0DB7" w:rsidRPr="00E84369">
              <w:rPr>
                <w:rFonts w:ascii="Times New Roman" w:eastAsia="Times New Roman" w:hAnsi="Times New Roman" w:cs="Times New Roman"/>
                <w:kern w:val="2"/>
                <w:sz w:val="20"/>
                <w:szCs w:val="20"/>
                <w:lang w:eastAsia="zh-CN"/>
              </w:rPr>
              <w:t xml:space="preserve"> 207-</w:t>
            </w:r>
            <w:r w:rsidR="004B07C6" w:rsidRPr="00E84369">
              <w:rPr>
                <w:rFonts w:ascii="Times New Roman" w:eastAsia="Times New Roman" w:hAnsi="Times New Roman" w:cs="Times New Roman"/>
                <w:kern w:val="2"/>
                <w:sz w:val="20"/>
                <w:szCs w:val="20"/>
                <w:lang w:eastAsia="zh-CN"/>
              </w:rPr>
              <w:t>па</w:t>
            </w:r>
            <w:r w:rsidR="00F34FFD" w:rsidRPr="00E84369">
              <w:rPr>
                <w:rFonts w:ascii="Times New Roman" w:eastAsia="Times New Roman" w:hAnsi="Times New Roman" w:cs="Times New Roman"/>
                <w:kern w:val="2"/>
                <w:sz w:val="20"/>
                <w:szCs w:val="20"/>
                <w:lang w:eastAsia="zh-CN"/>
              </w:rPr>
              <w:t>)</w:t>
            </w:r>
          </w:p>
        </w:tc>
      </w:tr>
      <w:tr w:rsidR="00BC318F" w:rsidRPr="008C0DB7" w14:paraId="627EADEC" w14:textId="77777777"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14:paraId="057CBA64" w14:textId="68BF9EAC"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Ожидаемые конечные </w:t>
            </w:r>
            <w:r w:rsidR="00202E66" w:rsidRPr="008C0DB7">
              <w:rPr>
                <w:rFonts w:ascii="Times New Roman" w:eastAsia="Times New Roman" w:hAnsi="Times New Roman" w:cs="Times New Roman"/>
                <w:sz w:val="24"/>
                <w:szCs w:val="24"/>
                <w:lang w:eastAsia="ru-RU"/>
              </w:rPr>
              <w:t>результаты реализации</w:t>
            </w:r>
            <w:r w:rsidRPr="008C0DB7">
              <w:rPr>
                <w:rFonts w:ascii="Times New Roman" w:eastAsia="Times New Roman" w:hAnsi="Times New Roman" w:cs="Times New Roman"/>
                <w:sz w:val="24"/>
                <w:szCs w:val="24"/>
                <w:lang w:eastAsia="ru-RU"/>
              </w:rPr>
              <w:t xml:space="preserve"> Подпрограммы 3</w:t>
            </w:r>
          </w:p>
        </w:tc>
        <w:tc>
          <w:tcPr>
            <w:tcW w:w="5219" w:type="dxa"/>
            <w:tcBorders>
              <w:top w:val="single" w:sz="4" w:space="0" w:color="auto"/>
              <w:left w:val="single" w:sz="4" w:space="0" w:color="auto"/>
              <w:bottom w:val="single" w:sz="4" w:space="0" w:color="auto"/>
              <w:right w:val="single" w:sz="4" w:space="0" w:color="auto"/>
            </w:tcBorders>
          </w:tcPr>
          <w:p w14:paraId="1D074ED8" w14:textId="77777777" w:rsidR="00BC318F" w:rsidRPr="008C0DB7" w:rsidRDefault="00BC318F" w:rsidP="001C661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 xml:space="preserve">1. </w:t>
            </w:r>
            <w:r w:rsidR="009B7F1D" w:rsidRPr="008C0DB7">
              <w:rPr>
                <w:rFonts w:ascii="Times New Roman" w:eastAsia="Times New Roman" w:hAnsi="Times New Roman" w:cs="Times New Roman"/>
                <w:iCs/>
                <w:sz w:val="24"/>
                <w:szCs w:val="24"/>
                <w:lang w:eastAsia="ru-RU"/>
              </w:rPr>
              <w:t>Приведение коммунального и электросетевого хозяйства муниципальных организаций к состоянию, отвечающему современным условиям энергоэффективности</w:t>
            </w:r>
            <w:r w:rsidRPr="008C0DB7">
              <w:rPr>
                <w:rFonts w:ascii="Times New Roman" w:eastAsia="Times New Roman" w:hAnsi="Times New Roman" w:cs="Times New Roman"/>
                <w:iCs/>
                <w:sz w:val="24"/>
                <w:szCs w:val="24"/>
                <w:lang w:eastAsia="ru-RU"/>
              </w:rPr>
              <w:t>.</w:t>
            </w:r>
          </w:p>
          <w:p w14:paraId="3C687701" w14:textId="77777777" w:rsidR="009B7F1D" w:rsidRPr="00E84369" w:rsidRDefault="009B7F1D" w:rsidP="00E84369">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E84369">
              <w:rPr>
                <w:rFonts w:ascii="Times New Roman" w:eastAsia="Times New Roman" w:hAnsi="Times New Roman" w:cs="Times New Roman"/>
                <w:iCs/>
                <w:sz w:val="20"/>
                <w:szCs w:val="20"/>
                <w:lang w:eastAsia="ru-RU"/>
              </w:rPr>
              <w:t>(в ред. постановления Администрации Шелеховского муниципального района от 10.02.2021 № 65-па)</w:t>
            </w:r>
          </w:p>
          <w:p w14:paraId="0EAA4698" w14:textId="77777777" w:rsidR="00BC318F" w:rsidRPr="008C0DB7" w:rsidRDefault="00BC318F" w:rsidP="001C661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2. Повышение уровня оснащенности организаций с участием муниципального образования Шелеховского района приборами учета используемых энергетических ресурсов:</w:t>
            </w:r>
          </w:p>
          <w:p w14:paraId="3562F7E8" w14:textId="77777777" w:rsidR="00BC318F" w:rsidRPr="008C0DB7" w:rsidRDefault="00BC318F" w:rsidP="001C661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холодной воды с 85,3% года до 99,0%;</w:t>
            </w:r>
          </w:p>
          <w:p w14:paraId="30CD4C16" w14:textId="77777777" w:rsidR="00BC318F" w:rsidRPr="008C0DB7" w:rsidRDefault="00BC318F" w:rsidP="001C661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горячей воды с 89,3% до 99,0%;</w:t>
            </w:r>
          </w:p>
          <w:p w14:paraId="4EECA270" w14:textId="77777777" w:rsidR="00BC318F" w:rsidRPr="008C0DB7" w:rsidRDefault="00BC318F" w:rsidP="001C661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lastRenderedPageBreak/>
              <w:t>тепловой энергии с 54,4% до 90,0%;</w:t>
            </w:r>
          </w:p>
          <w:p w14:paraId="6720703C" w14:textId="77777777" w:rsidR="00BC318F" w:rsidRPr="008C0DB7" w:rsidRDefault="00BC318F" w:rsidP="001C661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электрической энергии с 90,6% года до 99,5%.</w:t>
            </w:r>
          </w:p>
        </w:tc>
      </w:tr>
      <w:tr w:rsidR="009B7F1D" w:rsidRPr="008C0DB7" w14:paraId="214A5166" w14:textId="77777777" w:rsidTr="009C74D7">
        <w:trPr>
          <w:tblCellSpacing w:w="5" w:type="nil"/>
        </w:trPr>
        <w:tc>
          <w:tcPr>
            <w:tcW w:w="9974" w:type="dxa"/>
            <w:gridSpan w:val="2"/>
            <w:tcBorders>
              <w:top w:val="single" w:sz="4" w:space="0" w:color="auto"/>
              <w:left w:val="single" w:sz="4" w:space="0" w:color="auto"/>
              <w:bottom w:val="single" w:sz="4" w:space="0" w:color="auto"/>
              <w:right w:val="single" w:sz="4" w:space="0" w:color="auto"/>
            </w:tcBorders>
          </w:tcPr>
          <w:p w14:paraId="157AC0FC" w14:textId="51597D0A" w:rsidR="009B7F1D" w:rsidRPr="008C0DB7" w:rsidRDefault="009B7F1D" w:rsidP="00E84369">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84369">
              <w:rPr>
                <w:rFonts w:ascii="Times New Roman" w:eastAsia="Times New Roman" w:hAnsi="Times New Roman" w:cs="Times New Roman"/>
                <w:iCs/>
                <w:sz w:val="20"/>
                <w:szCs w:val="20"/>
                <w:lang w:eastAsia="ru-RU"/>
              </w:rPr>
              <w:lastRenderedPageBreak/>
              <w:t>(в ред. постановления Администрации Шелеховского муниципального района от 10.02.2021</w:t>
            </w:r>
            <w:r w:rsidR="00E84369">
              <w:rPr>
                <w:rFonts w:ascii="Times New Roman" w:eastAsia="Times New Roman" w:hAnsi="Times New Roman" w:cs="Times New Roman"/>
                <w:iCs/>
                <w:sz w:val="20"/>
                <w:szCs w:val="20"/>
                <w:lang w:eastAsia="ru-RU"/>
              </w:rPr>
              <w:t xml:space="preserve"> </w:t>
            </w:r>
            <w:r w:rsidRPr="00E84369">
              <w:rPr>
                <w:rFonts w:ascii="Times New Roman" w:eastAsia="Times New Roman" w:hAnsi="Times New Roman" w:cs="Times New Roman"/>
                <w:iCs/>
                <w:sz w:val="20"/>
                <w:szCs w:val="20"/>
                <w:lang w:eastAsia="ru-RU"/>
              </w:rPr>
              <w:t>№ 65-па)</w:t>
            </w:r>
          </w:p>
        </w:tc>
      </w:tr>
    </w:tbl>
    <w:p w14:paraId="3B218554"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004C81A"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3</w:t>
      </w:r>
    </w:p>
    <w:p w14:paraId="227D4618"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AF6C67C"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Подпрограмма 3 разработана в соответствии с Федеральным законом от 23.11.2009 № 261-ФЗ «Об энергосбережении и о повышении </w:t>
      </w:r>
      <w:r w:rsidR="00127B92" w:rsidRPr="008C0DB7">
        <w:rPr>
          <w:rFonts w:ascii="Times New Roman" w:eastAsia="Times New Roman" w:hAnsi="Times New Roman" w:cs="Times New Roman"/>
          <w:iCs/>
          <w:sz w:val="28"/>
          <w:szCs w:val="28"/>
          <w:lang w:eastAsia="ru-RU"/>
        </w:rPr>
        <w:t>энергетической эффективности,</w:t>
      </w:r>
      <w:r w:rsidRPr="008C0DB7">
        <w:rPr>
          <w:rFonts w:ascii="Times New Roman" w:eastAsia="Times New Roman" w:hAnsi="Times New Roman" w:cs="Times New Roman"/>
          <w:iCs/>
          <w:sz w:val="28"/>
          <w:szCs w:val="28"/>
          <w:lang w:eastAsia="ru-RU"/>
        </w:rPr>
        <w:t xml:space="preserve"> и о внесении изменений в отдельные законодательные акты Российской Федерации», принимаемыми в соответствии с ним иными нормативными правовыми актами Российской Федерации, а также нормативными правовыми актами Иркутской области.</w:t>
      </w:r>
    </w:p>
    <w:p w14:paraId="28294CA1"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В основе Подпрограммы 3 – системный, комплексный подход к созданию условий для энергосбережения, сокращения энергетических затрат организаций, осуществляющих регулируемые виды деятельности, организаций с участием муниципального образования, использования собственного энергетического потенциала района, обеспечения его энергетической безопасности.</w:t>
      </w:r>
    </w:p>
    <w:p w14:paraId="536D7E33"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В основу реализации Подпрограммы 3 заложены следующие принципы:</w:t>
      </w:r>
    </w:p>
    <w:p w14:paraId="2A8F4FD5"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1) эффективное и рациональное использование энергетических ресурсов с учетом ресурсных, производственно-технологических, экологических и социальных условий; </w:t>
      </w:r>
    </w:p>
    <w:p w14:paraId="56F66808"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2) системность и комплексность проведения мероприятий по энергосбережению и повышению энергетической эффективности;</w:t>
      </w:r>
    </w:p>
    <w:p w14:paraId="4601E9F3"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3) планирование показателей энергосбережения и повышения энергетической эффективности;</w:t>
      </w:r>
    </w:p>
    <w:p w14:paraId="5278F075"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4) стимулирование энергосбережения и повышение энергетической эффективности.</w:t>
      </w:r>
    </w:p>
    <w:p w14:paraId="04ADA8E6"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При реализации Подпрограммы 3 достигаются конкретные результаты в повышении эффективности использования всех видов энергоресурсов при производстве, распределении и потреблении энергии за счет:</w:t>
      </w:r>
    </w:p>
    <w:p w14:paraId="153544B7"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внедрения учета потребления энергетических ресурсов;</w:t>
      </w:r>
    </w:p>
    <w:p w14:paraId="3799ED0F"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вовлечения в процесс энергосбережения всей инфраструктуры района в целом за счет активизации пропаганды и формирования реального механизма стимулирования энергосбережения.</w:t>
      </w:r>
    </w:p>
    <w:p w14:paraId="2728245A"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A076A9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3</w:t>
      </w:r>
    </w:p>
    <w:p w14:paraId="1991BB51"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spacing w:val="-2"/>
          <w:sz w:val="24"/>
          <w:szCs w:val="24"/>
          <w:lang w:eastAsia="ru-RU"/>
        </w:rPr>
      </w:pPr>
    </w:p>
    <w:p w14:paraId="06CBC156"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Главная цель Подпрограммы 3 – стимулирование энергосбережения и повышение энергетической эффективности экономики Шелеховского района.</w:t>
      </w:r>
    </w:p>
    <w:p w14:paraId="51C4A87A"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осуществления поставленной цели будут решены следующие задачи.</w:t>
      </w:r>
    </w:p>
    <w:p w14:paraId="00803EEB"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Организация и контроль за потреблением энергетических ресурсов в организациях с участием муниципального образования.</w:t>
      </w:r>
    </w:p>
    <w:p w14:paraId="52FA74BE"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Оснащение зданий, строений, сооружений приборами учета используемых энергетических ресурсов.</w:t>
      </w:r>
    </w:p>
    <w:p w14:paraId="6D5D7FC7"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3. 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14:paraId="36FBEA08"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Повышение тепловой защиты зданий, строений, сооружений, находящихся в муниципальной собственности Шелеховского района, утепление зданий, строений, сооружений.</w:t>
      </w:r>
    </w:p>
    <w:p w14:paraId="794E0EBE"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C0DB7">
        <w:rPr>
          <w:rFonts w:ascii="Times New Roman" w:eastAsia="Times New Roman" w:hAnsi="Times New Roman" w:cs="Times New Roman"/>
          <w:spacing w:val="-6"/>
          <w:sz w:val="28"/>
          <w:szCs w:val="28"/>
          <w:lang w:eastAsia="ru-RU"/>
        </w:rPr>
        <w:t>5. Тепловая изоляция трубопроводов и оборудования, разводящих трубопроводов отопления, горячего водоснабжения в зданиях, строениях, сооружениях.</w:t>
      </w:r>
    </w:p>
    <w:p w14:paraId="4298870F"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Повышение энергетической эффективности систем освещения зданий, строений, сооружений.</w:t>
      </w:r>
    </w:p>
    <w:p w14:paraId="708223FC"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7. Повышение энергетической эффективности систем коммунальной инфраструктуры.</w:t>
      </w:r>
    </w:p>
    <w:p w14:paraId="4BAB7D12"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8. Приведение в надлежащее состояние объектов электросетевого хозяйства садоводческих, огороднических и дачных некоммерческих объединений граждан с последующей передачей электрических сетей территориальным сетевым организациям на добровольной основе.</w:t>
      </w:r>
    </w:p>
    <w:p w14:paraId="0CEA0591"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Предусмотренные в рамках каждой из задач системы мероприятий в комплексе наиболее полным образом охватывают весь диапазон направления по стимулированию энергосбережения и повышению энергетической эффективности экономики Шелеховского района и в максимальной степени будут способствовать достижению целей и конечных результатов Подпрограммы 3.</w:t>
      </w:r>
    </w:p>
    <w:p w14:paraId="08E43FFB"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37772B6B"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3</w:t>
      </w:r>
    </w:p>
    <w:p w14:paraId="71C97A4A"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9656197" w14:textId="0EC479ED" w:rsidR="00BC318F" w:rsidRPr="008C0DB7" w:rsidRDefault="00BC318F" w:rsidP="00E84369">
      <w:pPr>
        <w:suppressAutoHyphens/>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результативности каждого мероприятия, а также реализации Подпро</w:t>
      </w:r>
      <w:r w:rsidR="001C699B" w:rsidRPr="008C0DB7">
        <w:rPr>
          <w:rFonts w:ascii="Times New Roman" w:eastAsia="Calibri" w:hAnsi="Times New Roman" w:cs="Times New Roman"/>
          <w:sz w:val="28"/>
          <w:szCs w:val="28"/>
        </w:rPr>
        <w:t>граммы 3 в целом представлен в П</w:t>
      </w:r>
      <w:r w:rsidRPr="008C0DB7">
        <w:rPr>
          <w:rFonts w:ascii="Times New Roman" w:eastAsia="Calibri" w:hAnsi="Times New Roman" w:cs="Times New Roman"/>
          <w:sz w:val="28"/>
          <w:szCs w:val="28"/>
        </w:rPr>
        <w:t xml:space="preserve">риложении </w:t>
      </w:r>
      <w:r w:rsidR="00D56180"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215DCFAC" w14:textId="4EB7D045" w:rsidR="001C699B" w:rsidRPr="008C0DB7" w:rsidRDefault="001C699B" w:rsidP="00E84369">
      <w:pPr>
        <w:suppressAutoHyphens/>
        <w:spacing w:after="0" w:line="240" w:lineRule="auto"/>
        <w:jc w:val="both"/>
        <w:rPr>
          <w:rFonts w:ascii="Times New Roman" w:eastAsia="Calibri" w:hAnsi="Times New Roman" w:cs="Times New Roman"/>
          <w:sz w:val="28"/>
          <w:szCs w:val="28"/>
        </w:rPr>
      </w:pPr>
      <w:r w:rsidRPr="008C0DB7">
        <w:rPr>
          <w:rFonts w:ascii="Times New Roman" w:eastAsia="Times New Roman" w:hAnsi="Times New Roman" w:cs="Times New Roman"/>
          <w:kern w:val="2"/>
          <w:sz w:val="24"/>
          <w:szCs w:val="20"/>
          <w:lang w:eastAsia="zh-CN"/>
        </w:rPr>
        <w:t>(в ред. постановлени</w:t>
      </w:r>
      <w:r w:rsidR="002A0503"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22.06.2020 № 355-па</w:t>
      </w:r>
      <w:r w:rsidR="002A0503" w:rsidRPr="008C0DB7">
        <w:rPr>
          <w:rFonts w:ascii="Times New Roman" w:eastAsia="Times New Roman" w:hAnsi="Times New Roman" w:cs="Times New Roman"/>
          <w:kern w:val="2"/>
          <w:sz w:val="24"/>
          <w:szCs w:val="20"/>
          <w:lang w:eastAsia="zh-CN"/>
        </w:rPr>
        <w:t>, от 19.01.2021 № 20-па</w:t>
      </w:r>
      <w:r w:rsidR="00D56180" w:rsidRPr="008C0DB7">
        <w:rPr>
          <w:rFonts w:ascii="Times New Roman" w:eastAsia="Times New Roman" w:hAnsi="Times New Roman" w:cs="Times New Roman"/>
          <w:kern w:val="2"/>
          <w:sz w:val="24"/>
          <w:szCs w:val="20"/>
          <w:lang w:eastAsia="zh-CN"/>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kern w:val="2"/>
          <w:sz w:val="24"/>
          <w:szCs w:val="20"/>
          <w:lang w:eastAsia="zh-CN"/>
        </w:rPr>
        <w:t>)</w:t>
      </w:r>
    </w:p>
    <w:p w14:paraId="26F4CFF4" w14:textId="2B23CAE6"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3 реализуется в один этап. Срок реализации Подпрограммы 3 составляет 12 лет, в течение 2019</w:t>
      </w:r>
      <w:r w:rsidR="001C6616">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18DA8EA6"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39F22F7"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3 и контроль за ходом ее реализации</w:t>
      </w:r>
    </w:p>
    <w:p w14:paraId="5B0D1B18"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0D55EDB"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3 – это система скоординированных по ответственным исполнителям мероприятий, обеспечивающих достижение намеченных результатов, которая основывается на принципах разграничения полномочий и ответственности участников Подпрограммы 3. По всем мероприятиям Подпрограммы 3 определены ответственные исполнители.</w:t>
      </w:r>
    </w:p>
    <w:p w14:paraId="34A4CA0E"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 xml:space="preserve">Текущее управление Подпрограммы 3 и контроль за выполнением осуществляет </w:t>
      </w:r>
      <w:r w:rsidR="006360EA"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Pr="008C0DB7">
        <w:rPr>
          <w:rFonts w:ascii="Times New Roman" w:eastAsia="Times New Roman" w:hAnsi="Times New Roman" w:cs="Times New Roman"/>
          <w:sz w:val="28"/>
          <w:szCs w:val="28"/>
          <w:lang w:eastAsia="ru-RU"/>
        </w:rPr>
        <w:t>.</w:t>
      </w:r>
    </w:p>
    <w:p w14:paraId="30E85467" w14:textId="18F715FB" w:rsidR="006360EA" w:rsidRPr="008C0DB7" w:rsidRDefault="006360EA"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355-па)</w:t>
      </w:r>
    </w:p>
    <w:p w14:paraId="5BFABAAC"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Подпрограммы 3:</w:t>
      </w:r>
    </w:p>
    <w:p w14:paraId="3CD84EB9" w14:textId="3220ECC7" w:rsidR="00BC318F" w:rsidRPr="008C0DB7" w:rsidRDefault="00BC318F" w:rsidP="00A466F8">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взаимодействуют с заинтересованными органами государственной власти и местного самоуправления, с физическими и юридическими лицами;</w:t>
      </w:r>
    </w:p>
    <w:p w14:paraId="5150DACF" w14:textId="34285195"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уточняют затраты по программным мероприятиям, отдельные их показатели, а также механизм реализации Подпрограммы 3;</w:t>
      </w:r>
    </w:p>
    <w:p w14:paraId="25E71B9B" w14:textId="09CE869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2E1ACC1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Подпрограммы 3.</w:t>
      </w:r>
    </w:p>
    <w:p w14:paraId="5513A24F" w14:textId="77777777" w:rsidR="00C25AF9" w:rsidRPr="008C0DB7" w:rsidRDefault="006360EA"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sz w:val="28"/>
          <w:szCs w:val="28"/>
          <w:lang w:eastAsia="ru-RU"/>
        </w:rPr>
        <w:t xml:space="preserve"> Администрации Шелеховского муниципального района на основании предоставленных сведений от исполнителей Подпрограммы 3 готовит годовые отчеты о ходе выполнения Подпрограммы 3 и вносит предложения по совершенствованию механизма реализации Подпрограммы 3.</w:t>
      </w:r>
    </w:p>
    <w:p w14:paraId="6D468D62" w14:textId="40ED8E6C" w:rsidR="006360EA" w:rsidRPr="008C0DB7"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355-па)</w:t>
      </w:r>
    </w:p>
    <w:p w14:paraId="46AADCE4" w14:textId="77777777" w:rsidR="00A466F8" w:rsidRPr="008C0DB7" w:rsidRDefault="00A466F8">
      <w:pP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br w:type="page"/>
      </w:r>
    </w:p>
    <w:p w14:paraId="23E8ED13" w14:textId="77777777" w:rsidR="002A0503" w:rsidRPr="008C0DB7" w:rsidRDefault="002A0503" w:rsidP="000A7AE7">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Приложение 4 к муниципальной программе «Градостроительство, инфраструктурное развитие Шелеховского района»</w:t>
      </w:r>
    </w:p>
    <w:p w14:paraId="39DBA800" w14:textId="77777777" w:rsidR="002A0503" w:rsidRPr="008C0DB7" w:rsidRDefault="002A0503" w:rsidP="000A7AE7">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3AC8E762" w14:textId="77777777" w:rsidR="00BC318F" w:rsidRPr="008C0DB7" w:rsidRDefault="00BC318F" w:rsidP="00BC318F">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47D1E5B7" w14:textId="77777777" w:rsidR="00852D7A"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4 «Ремонт и содержание автомобильных дорог общего пользования местного значения Шелеховского района»</w:t>
      </w:r>
    </w:p>
    <w:p w14:paraId="48617D35" w14:textId="61CE7100"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(далее – Подпрограмма 4)</w:t>
      </w:r>
    </w:p>
    <w:p w14:paraId="5F0D3597" w14:textId="77777777" w:rsidR="00C25AF9" w:rsidRPr="008C0DB7" w:rsidRDefault="00C25AF9" w:rsidP="00C25AF9">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kern w:val="2"/>
          <w:sz w:val="24"/>
          <w:szCs w:val="20"/>
          <w:lang w:eastAsia="zh-CN"/>
        </w:rPr>
        <w:t>в ред. постановлен</w:t>
      </w:r>
      <w:r w:rsidR="006360EA" w:rsidRPr="008C0DB7">
        <w:rPr>
          <w:rFonts w:ascii="Times New Roman" w:eastAsia="Times New Roman" w:hAnsi="Times New Roman" w:cs="Times New Roman"/>
          <w:kern w:val="2"/>
          <w:sz w:val="24"/>
          <w:szCs w:val="20"/>
          <w:lang w:eastAsia="zh-CN"/>
        </w:rPr>
        <w:t>ий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14:paraId="7D23900D" w14:textId="77777777" w:rsidR="00FF3582" w:rsidRPr="00AC7F30" w:rsidRDefault="00C25AF9" w:rsidP="008555DE">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6360EA" w:rsidRPr="008C0DB7">
        <w:rPr>
          <w:rFonts w:ascii="Times New Roman" w:eastAsia="Times New Roman" w:hAnsi="Times New Roman" w:cs="Times New Roman"/>
          <w:kern w:val="2"/>
          <w:sz w:val="24"/>
          <w:szCs w:val="20"/>
          <w:lang w:eastAsia="zh-CN"/>
        </w:rPr>
        <w:t>, от 22.06.2020 № 355-па</w:t>
      </w:r>
      <w:r w:rsidR="005D19EE" w:rsidRPr="008C0DB7">
        <w:rPr>
          <w:rFonts w:ascii="Times New Roman" w:eastAsia="Times New Roman" w:hAnsi="Times New Roman" w:cs="Times New Roman"/>
          <w:kern w:val="2"/>
          <w:sz w:val="24"/>
          <w:szCs w:val="20"/>
          <w:lang w:eastAsia="zh-CN"/>
        </w:rPr>
        <w:t>, от 11.09.</w:t>
      </w:r>
      <w:r w:rsidR="005D19EE" w:rsidRPr="00AC7F30">
        <w:rPr>
          <w:rFonts w:ascii="Times New Roman" w:eastAsia="Times New Roman" w:hAnsi="Times New Roman" w:cs="Times New Roman"/>
          <w:kern w:val="2"/>
          <w:sz w:val="24"/>
          <w:szCs w:val="20"/>
          <w:lang w:eastAsia="zh-CN"/>
        </w:rPr>
        <w:t>2020 № 498-па</w:t>
      </w:r>
      <w:r w:rsidR="001403E8" w:rsidRPr="00AC7F30">
        <w:rPr>
          <w:rFonts w:ascii="Times New Roman" w:eastAsia="Times New Roman" w:hAnsi="Times New Roman" w:cs="Times New Roman"/>
          <w:kern w:val="2"/>
          <w:sz w:val="24"/>
          <w:szCs w:val="20"/>
          <w:lang w:eastAsia="zh-CN"/>
        </w:rPr>
        <w:t>,</w:t>
      </w:r>
      <w:r w:rsidR="00F34FFD" w:rsidRPr="00AC7F30">
        <w:rPr>
          <w:rFonts w:ascii="Times New Roman" w:eastAsia="Times New Roman" w:hAnsi="Times New Roman" w:cs="Times New Roman"/>
          <w:kern w:val="2"/>
          <w:sz w:val="24"/>
          <w:szCs w:val="20"/>
          <w:lang w:eastAsia="zh-CN"/>
        </w:rPr>
        <w:t xml:space="preserve"> от 24.12.2020 № 782-па</w:t>
      </w:r>
      <w:r w:rsidR="00364963" w:rsidRPr="00AC7F30">
        <w:rPr>
          <w:rFonts w:ascii="Times New Roman" w:eastAsia="Times New Roman" w:hAnsi="Times New Roman" w:cs="Times New Roman"/>
          <w:kern w:val="2"/>
          <w:sz w:val="24"/>
          <w:szCs w:val="20"/>
          <w:lang w:eastAsia="zh-CN"/>
        </w:rPr>
        <w:t>, от 19.01.2021 № 20-па</w:t>
      </w:r>
      <w:r w:rsidR="00EF2BD3" w:rsidRPr="00AC7F30">
        <w:rPr>
          <w:rFonts w:ascii="Times New Roman" w:eastAsia="Times New Roman" w:hAnsi="Times New Roman" w:cs="Times New Roman"/>
          <w:kern w:val="2"/>
          <w:sz w:val="24"/>
          <w:szCs w:val="20"/>
          <w:lang w:eastAsia="zh-CN"/>
        </w:rPr>
        <w:t>, от 15.04.2021 № 222-па</w:t>
      </w:r>
      <w:r w:rsidR="00D56180" w:rsidRPr="00AC7F30">
        <w:rPr>
          <w:rFonts w:ascii="Times New Roman" w:eastAsia="Times New Roman" w:hAnsi="Times New Roman" w:cs="Times New Roman"/>
          <w:kern w:val="2"/>
          <w:sz w:val="24"/>
          <w:szCs w:val="20"/>
          <w:lang w:eastAsia="zh-CN"/>
        </w:rPr>
        <w:t xml:space="preserve">, </w:t>
      </w:r>
      <w:r w:rsidR="00202E66" w:rsidRPr="00AC7F30">
        <w:rPr>
          <w:rFonts w:ascii="Times New Roman" w:eastAsia="Times New Roman" w:hAnsi="Times New Roman" w:cs="Times New Roman"/>
          <w:kern w:val="2"/>
          <w:sz w:val="24"/>
          <w:szCs w:val="20"/>
          <w:lang w:eastAsia="zh-CN"/>
        </w:rPr>
        <w:t>от 15.11.2021 № 606-па</w:t>
      </w:r>
      <w:r w:rsidR="00FF3582" w:rsidRPr="00AC7F30">
        <w:rPr>
          <w:rFonts w:ascii="Times New Roman" w:eastAsia="Times New Roman" w:hAnsi="Times New Roman" w:cs="Times New Roman"/>
          <w:kern w:val="2"/>
          <w:sz w:val="24"/>
          <w:szCs w:val="20"/>
          <w:lang w:eastAsia="zh-CN"/>
        </w:rPr>
        <w:t>,</w:t>
      </w:r>
    </w:p>
    <w:p w14:paraId="18CDCBCF" w14:textId="6ADEF908" w:rsidR="00C25AF9" w:rsidRPr="008C0DB7" w:rsidRDefault="00FF3582" w:rsidP="008555DE">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AC7F30">
        <w:rPr>
          <w:rFonts w:ascii="Times New Roman" w:eastAsia="Times New Roman" w:hAnsi="Times New Roman" w:cs="Times New Roman"/>
          <w:kern w:val="2"/>
          <w:sz w:val="24"/>
          <w:szCs w:val="20"/>
          <w:lang w:eastAsia="zh-CN"/>
        </w:rPr>
        <w:t>от 03.02.2022 № 51-па</w:t>
      </w:r>
      <w:r w:rsidR="004B07C6" w:rsidRPr="00AC7F30">
        <w:rPr>
          <w:rFonts w:ascii="Times New Roman" w:eastAsia="Times New Roman" w:hAnsi="Times New Roman" w:cs="Times New Roman"/>
          <w:kern w:val="2"/>
          <w:sz w:val="24"/>
          <w:szCs w:val="20"/>
          <w:lang w:eastAsia="zh-CN"/>
        </w:rPr>
        <w:t>, от 20.04.2022 №</w:t>
      </w:r>
      <w:r w:rsidR="008C0DB7" w:rsidRPr="00AC7F30">
        <w:rPr>
          <w:rFonts w:ascii="Times New Roman" w:eastAsia="Times New Roman" w:hAnsi="Times New Roman" w:cs="Times New Roman"/>
          <w:kern w:val="2"/>
          <w:sz w:val="24"/>
          <w:szCs w:val="20"/>
          <w:lang w:eastAsia="zh-CN"/>
        </w:rPr>
        <w:t xml:space="preserve"> 207-па</w:t>
      </w:r>
      <w:r w:rsidR="00661CC6" w:rsidRPr="00AC7F30">
        <w:rPr>
          <w:rFonts w:ascii="Times New Roman" w:eastAsia="Times New Roman" w:hAnsi="Times New Roman" w:cs="Times New Roman"/>
          <w:kern w:val="2"/>
          <w:sz w:val="24"/>
          <w:szCs w:val="20"/>
          <w:lang w:eastAsia="zh-CN"/>
        </w:rPr>
        <w:t xml:space="preserve">, от 22.06.2022 № </w:t>
      </w:r>
      <w:r w:rsidR="00AC7F30" w:rsidRPr="00AC7F30">
        <w:rPr>
          <w:rFonts w:ascii="Times New Roman" w:eastAsia="Times New Roman" w:hAnsi="Times New Roman" w:cs="Times New Roman"/>
          <w:kern w:val="2"/>
          <w:sz w:val="24"/>
          <w:szCs w:val="20"/>
          <w:lang w:eastAsia="zh-CN"/>
        </w:rPr>
        <w:t>332</w:t>
      </w:r>
      <w:r w:rsidR="00661CC6" w:rsidRPr="00AC7F30">
        <w:rPr>
          <w:rFonts w:ascii="Times New Roman" w:eastAsia="Times New Roman" w:hAnsi="Times New Roman" w:cs="Times New Roman"/>
          <w:kern w:val="2"/>
          <w:sz w:val="24"/>
          <w:szCs w:val="20"/>
          <w:lang w:eastAsia="zh-CN"/>
        </w:rPr>
        <w:t>-па</w:t>
      </w:r>
      <w:r w:rsidR="00F34FFD" w:rsidRPr="00AC7F30">
        <w:rPr>
          <w:rFonts w:ascii="Times New Roman" w:eastAsia="Times New Roman" w:hAnsi="Times New Roman" w:cs="Times New Roman"/>
          <w:kern w:val="2"/>
          <w:sz w:val="24"/>
          <w:szCs w:val="20"/>
          <w:lang w:eastAsia="zh-CN"/>
        </w:rPr>
        <w:t>)</w:t>
      </w:r>
    </w:p>
    <w:p w14:paraId="2A107188" w14:textId="77777777" w:rsidR="001279C2" w:rsidRPr="008C0DB7" w:rsidRDefault="001279C2" w:rsidP="008555D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53E04420" w14:textId="77777777" w:rsidR="00BC318F" w:rsidRPr="008C0DB7" w:rsidRDefault="00BC318F" w:rsidP="006A5768">
      <w:pPr>
        <w:pStyle w:val="afb"/>
        <w:widowControl w:val="0"/>
        <w:numPr>
          <w:ilvl w:val="0"/>
          <w:numId w:val="7"/>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4</w:t>
      </w:r>
    </w:p>
    <w:p w14:paraId="5DA251AC"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634" w:type="dxa"/>
        <w:tblLayout w:type="fixed"/>
        <w:tblCellMar>
          <w:left w:w="75" w:type="dxa"/>
          <w:right w:w="75" w:type="dxa"/>
        </w:tblCellMar>
        <w:tblLook w:val="0000" w:firstRow="0" w:lastRow="0" w:firstColumn="0" w:lastColumn="0" w:noHBand="0" w:noVBand="0"/>
      </w:tblPr>
      <w:tblGrid>
        <w:gridCol w:w="4755"/>
        <w:gridCol w:w="4879"/>
      </w:tblGrid>
      <w:tr w:rsidR="00BC318F" w:rsidRPr="008C0DB7" w14:paraId="7A525DD5"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3724095A"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879" w:type="dxa"/>
            <w:tcBorders>
              <w:top w:val="single" w:sz="4" w:space="0" w:color="auto"/>
              <w:left w:val="single" w:sz="4" w:space="0" w:color="auto"/>
              <w:bottom w:val="single" w:sz="4" w:space="0" w:color="auto"/>
              <w:right w:val="single" w:sz="4" w:space="0" w:color="auto"/>
            </w:tcBorders>
          </w:tcPr>
          <w:p w14:paraId="7C87A1AD" w14:textId="77777777" w:rsidR="00BC318F" w:rsidRPr="008C0DB7" w:rsidRDefault="002A0503"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w:t>
            </w:r>
            <w:r w:rsidR="00BC318F" w:rsidRPr="008C0DB7">
              <w:rPr>
                <w:rFonts w:ascii="Times New Roman" w:eastAsia="Times New Roman" w:hAnsi="Times New Roman" w:cs="Times New Roman"/>
                <w:sz w:val="24"/>
                <w:szCs w:val="24"/>
                <w:lang w:eastAsia="ru-RU"/>
              </w:rPr>
              <w:t xml:space="preserve"> Шелеховского района</w:t>
            </w:r>
          </w:p>
        </w:tc>
      </w:tr>
      <w:tr w:rsidR="002A0503" w:rsidRPr="008C0DB7" w14:paraId="62B2FDFA" w14:textId="77777777" w:rsidTr="00661CC6">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44E6BB7A" w14:textId="5275C6CD" w:rsidR="002A0503" w:rsidRPr="00E84369" w:rsidRDefault="002A0503"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E8436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19.01.2021</w:t>
            </w:r>
            <w:r w:rsidR="00E84369">
              <w:rPr>
                <w:rFonts w:ascii="Times New Roman" w:eastAsia="Times New Roman" w:hAnsi="Times New Roman" w:cs="Times New Roman"/>
                <w:sz w:val="20"/>
                <w:szCs w:val="20"/>
                <w:lang w:eastAsia="ru-RU"/>
              </w:rPr>
              <w:t xml:space="preserve"> </w:t>
            </w:r>
            <w:r w:rsidRPr="00E84369">
              <w:rPr>
                <w:rFonts w:ascii="Times New Roman" w:eastAsia="Times New Roman" w:hAnsi="Times New Roman" w:cs="Times New Roman"/>
                <w:sz w:val="20"/>
                <w:szCs w:val="20"/>
                <w:lang w:eastAsia="ru-RU"/>
              </w:rPr>
              <w:t>№ 20-па)</w:t>
            </w:r>
          </w:p>
        </w:tc>
      </w:tr>
      <w:tr w:rsidR="00BC318F" w:rsidRPr="008C0DB7" w14:paraId="6D8F657E"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07C644AD"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4</w:t>
            </w:r>
          </w:p>
        </w:tc>
        <w:tc>
          <w:tcPr>
            <w:tcW w:w="4879" w:type="dxa"/>
            <w:tcBorders>
              <w:top w:val="single" w:sz="4" w:space="0" w:color="auto"/>
              <w:left w:val="single" w:sz="4" w:space="0" w:color="auto"/>
              <w:bottom w:val="single" w:sz="4" w:space="0" w:color="auto"/>
              <w:right w:val="single" w:sz="4" w:space="0" w:color="auto"/>
            </w:tcBorders>
          </w:tcPr>
          <w:p w14:paraId="5C45670E"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Ремонт и содержание автомобильных дорог общего пользования местного значения Шелеховского района</w:t>
            </w:r>
          </w:p>
        </w:tc>
      </w:tr>
      <w:tr w:rsidR="00BC318F" w:rsidRPr="008C0DB7" w14:paraId="4ED0BD94" w14:textId="77777777" w:rsidTr="00661CC6">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313571B5"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4</w:t>
            </w:r>
          </w:p>
        </w:tc>
        <w:tc>
          <w:tcPr>
            <w:tcW w:w="4879" w:type="dxa"/>
          </w:tcPr>
          <w:p w14:paraId="6A580BFC" w14:textId="13A4BCA0"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1214DB">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19156B5D" w14:textId="77777777" w:rsidTr="00661CC6">
        <w:trPr>
          <w:trHeight w:val="20"/>
        </w:trPr>
        <w:tc>
          <w:tcPr>
            <w:tcW w:w="4755" w:type="dxa"/>
            <w:tcBorders>
              <w:top w:val="nil"/>
              <w:left w:val="single" w:sz="4" w:space="0" w:color="auto"/>
              <w:bottom w:val="single" w:sz="4" w:space="0" w:color="auto"/>
              <w:right w:val="single" w:sz="4" w:space="0" w:color="auto"/>
            </w:tcBorders>
          </w:tcPr>
          <w:p w14:paraId="3905BA59"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4</w:t>
            </w:r>
          </w:p>
        </w:tc>
        <w:tc>
          <w:tcPr>
            <w:tcW w:w="4879" w:type="dxa"/>
            <w:tcBorders>
              <w:top w:val="nil"/>
              <w:left w:val="single" w:sz="4" w:space="0" w:color="auto"/>
              <w:bottom w:val="single" w:sz="4" w:space="0" w:color="auto"/>
              <w:right w:val="single" w:sz="4" w:space="0" w:color="auto"/>
            </w:tcBorders>
          </w:tcPr>
          <w:p w14:paraId="2BCAAB2B" w14:textId="77777777" w:rsidR="00BC318F" w:rsidRPr="008C0DB7"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6360EA" w:rsidRPr="008C0DB7" w14:paraId="3E953836" w14:textId="77777777" w:rsidTr="00661CC6">
        <w:trPr>
          <w:trHeight w:val="20"/>
        </w:trPr>
        <w:tc>
          <w:tcPr>
            <w:tcW w:w="9634" w:type="dxa"/>
            <w:gridSpan w:val="2"/>
            <w:tcBorders>
              <w:top w:val="nil"/>
              <w:left w:val="single" w:sz="4" w:space="0" w:color="auto"/>
              <w:bottom w:val="single" w:sz="4" w:space="0" w:color="auto"/>
              <w:right w:val="single" w:sz="4" w:space="0" w:color="auto"/>
            </w:tcBorders>
          </w:tcPr>
          <w:p w14:paraId="65C480FC" w14:textId="77777777" w:rsidR="006360EA" w:rsidRPr="00E84369"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 № 355-па)</w:t>
            </w:r>
          </w:p>
        </w:tc>
      </w:tr>
      <w:tr w:rsidR="00BC318F" w:rsidRPr="008C0DB7" w14:paraId="075D4F34" w14:textId="77777777" w:rsidTr="00661CC6">
        <w:trPr>
          <w:trHeight w:val="20"/>
        </w:trPr>
        <w:tc>
          <w:tcPr>
            <w:tcW w:w="4755" w:type="dxa"/>
            <w:tcBorders>
              <w:top w:val="nil"/>
              <w:left w:val="single" w:sz="4" w:space="0" w:color="auto"/>
              <w:bottom w:val="single" w:sz="4" w:space="0" w:color="auto"/>
              <w:right w:val="single" w:sz="4" w:space="0" w:color="auto"/>
            </w:tcBorders>
          </w:tcPr>
          <w:p w14:paraId="7D9A4256"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4 и программных мероприятий </w:t>
            </w:r>
          </w:p>
        </w:tc>
        <w:tc>
          <w:tcPr>
            <w:tcW w:w="4879" w:type="dxa"/>
            <w:tcBorders>
              <w:top w:val="nil"/>
              <w:left w:val="single" w:sz="4" w:space="0" w:color="auto"/>
              <w:bottom w:val="single" w:sz="4" w:space="0" w:color="auto"/>
              <w:right w:val="single" w:sz="4" w:space="0" w:color="auto"/>
            </w:tcBorders>
          </w:tcPr>
          <w:p w14:paraId="21EFCB77" w14:textId="77777777" w:rsidR="00BC318F" w:rsidRPr="008C0DB7"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6360EA" w:rsidRPr="008C0DB7" w14:paraId="188ED80E" w14:textId="77777777" w:rsidTr="00661CC6">
        <w:trPr>
          <w:trHeight w:val="20"/>
        </w:trPr>
        <w:tc>
          <w:tcPr>
            <w:tcW w:w="9634" w:type="dxa"/>
            <w:gridSpan w:val="2"/>
            <w:tcBorders>
              <w:top w:val="nil"/>
              <w:left w:val="single" w:sz="4" w:space="0" w:color="auto"/>
              <w:bottom w:val="single" w:sz="4" w:space="0" w:color="auto"/>
              <w:right w:val="single" w:sz="4" w:space="0" w:color="auto"/>
            </w:tcBorders>
          </w:tcPr>
          <w:p w14:paraId="21B42F7F" w14:textId="77777777" w:rsidR="006360EA" w:rsidRPr="00E84369"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 № 355-па)</w:t>
            </w:r>
          </w:p>
        </w:tc>
      </w:tr>
      <w:tr w:rsidR="00BC318F" w:rsidRPr="008C0DB7" w14:paraId="29586638" w14:textId="77777777" w:rsidTr="00661CC6">
        <w:trPr>
          <w:trHeight w:val="20"/>
        </w:trPr>
        <w:tc>
          <w:tcPr>
            <w:tcW w:w="4755" w:type="dxa"/>
            <w:tcBorders>
              <w:top w:val="nil"/>
              <w:left w:val="single" w:sz="4" w:space="0" w:color="auto"/>
              <w:bottom w:val="single" w:sz="4" w:space="0" w:color="auto"/>
              <w:right w:val="single" w:sz="4" w:space="0" w:color="auto"/>
            </w:tcBorders>
          </w:tcPr>
          <w:p w14:paraId="3B035E6A"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Цели Подпрограммы 4</w:t>
            </w:r>
          </w:p>
        </w:tc>
        <w:tc>
          <w:tcPr>
            <w:tcW w:w="4879" w:type="dxa"/>
            <w:tcBorders>
              <w:top w:val="nil"/>
              <w:left w:val="single" w:sz="4" w:space="0" w:color="auto"/>
              <w:bottom w:val="single" w:sz="4" w:space="0" w:color="auto"/>
              <w:right w:val="single" w:sz="4" w:space="0" w:color="auto"/>
            </w:tcBorders>
          </w:tcPr>
          <w:p w14:paraId="0B49CD5F" w14:textId="31E510C1"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Сохранение и развитие автомобильных дорог общего пользования местного значения Шелеховского района</w:t>
            </w:r>
          </w:p>
        </w:tc>
      </w:tr>
      <w:tr w:rsidR="00BC318F" w:rsidRPr="008C0DB7" w14:paraId="30D2DF02"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3F56285E"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4</w:t>
            </w:r>
          </w:p>
          <w:p w14:paraId="67577690" w14:textId="77777777" w:rsidR="00BC318F" w:rsidRPr="008C0DB7" w:rsidRDefault="00BC318F" w:rsidP="00BC318F">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879" w:type="dxa"/>
            <w:tcBorders>
              <w:top w:val="single" w:sz="4" w:space="0" w:color="auto"/>
              <w:left w:val="single" w:sz="4" w:space="0" w:color="auto"/>
              <w:bottom w:val="single" w:sz="4" w:space="0" w:color="auto"/>
              <w:right w:val="single" w:sz="4" w:space="0" w:color="auto"/>
            </w:tcBorders>
          </w:tcPr>
          <w:p w14:paraId="216C590B" w14:textId="77777777" w:rsidR="00BC318F" w:rsidRPr="00DC004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1. Обеспечение ремонта и содержания автомобильных дорог в соответствии с требованиями технических регламентов.</w:t>
            </w:r>
          </w:p>
          <w:p w14:paraId="54A0AF98" w14:textId="77777777" w:rsidR="00BC318F" w:rsidRPr="00DC004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2. Обеспечение сохранности автомобильных дорог.</w:t>
            </w:r>
          </w:p>
          <w:p w14:paraId="337D47B1" w14:textId="77777777" w:rsidR="006360EA" w:rsidRPr="00DC004E"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3. В</w:t>
            </w:r>
            <w:r w:rsidR="005D19EE" w:rsidRPr="00DC004E">
              <w:rPr>
                <w:rFonts w:ascii="Times New Roman" w:eastAsia="Times New Roman" w:hAnsi="Times New Roman" w:cs="Times New Roman"/>
                <w:sz w:val="24"/>
                <w:szCs w:val="24"/>
                <w:lang w:eastAsia="ru-RU"/>
              </w:rPr>
              <w:t xml:space="preserve">ыполнение работ по обследованию </w:t>
            </w:r>
            <w:r w:rsidRPr="00DC004E">
              <w:rPr>
                <w:rFonts w:ascii="Times New Roman" w:eastAsia="Times New Roman" w:hAnsi="Times New Roman" w:cs="Times New Roman"/>
                <w:sz w:val="24"/>
                <w:szCs w:val="24"/>
                <w:lang w:eastAsia="ru-RU"/>
              </w:rPr>
              <w:t>моста через р. Олха на подъезде к СНТ «Колхозный строитель» Большелугского муниципального образования.</w:t>
            </w:r>
          </w:p>
          <w:p w14:paraId="304A51EC" w14:textId="242BB109" w:rsidR="006360EA" w:rsidRPr="00E84369"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 xml:space="preserve">(п. 3 введен постановлением Администрации Шелеховского муниципального района </w:t>
            </w:r>
            <w:r w:rsidRPr="00E84369">
              <w:rPr>
                <w:rFonts w:ascii="Times New Roman" w:eastAsia="Times New Roman" w:hAnsi="Times New Roman" w:cs="Times New Roman"/>
                <w:sz w:val="20"/>
                <w:szCs w:val="20"/>
                <w:lang w:eastAsia="ru-RU"/>
              </w:rPr>
              <w:t xml:space="preserve">от 22.06.2020 </w:t>
            </w:r>
            <w:r w:rsidR="00E84369">
              <w:rPr>
                <w:rFonts w:ascii="Times New Roman" w:eastAsia="Times New Roman" w:hAnsi="Times New Roman" w:cs="Times New Roman"/>
                <w:sz w:val="20"/>
                <w:szCs w:val="20"/>
                <w:lang w:eastAsia="ru-RU"/>
              </w:rPr>
              <w:t xml:space="preserve">      </w:t>
            </w:r>
            <w:r w:rsidRPr="00E84369">
              <w:rPr>
                <w:rFonts w:ascii="Times New Roman" w:eastAsia="Times New Roman" w:hAnsi="Times New Roman" w:cs="Times New Roman"/>
                <w:sz w:val="20"/>
                <w:szCs w:val="20"/>
                <w:lang w:eastAsia="ru-RU"/>
              </w:rPr>
              <w:t>№ 355-па</w:t>
            </w:r>
            <w:r w:rsidR="00DA0F06" w:rsidRPr="00E84369">
              <w:rPr>
                <w:rFonts w:ascii="Times New Roman" w:eastAsia="Times New Roman" w:hAnsi="Times New Roman" w:cs="Times New Roman"/>
                <w:sz w:val="20"/>
                <w:szCs w:val="20"/>
                <w:lang w:eastAsia="ru-RU"/>
              </w:rPr>
              <w:t xml:space="preserve">, в </w:t>
            </w:r>
            <w:r w:rsidR="00DA0F06" w:rsidRPr="00E84369">
              <w:rPr>
                <w:rFonts w:ascii="Times New Roman" w:eastAsia="Times New Roman" w:hAnsi="Times New Roman" w:cs="Times New Roman"/>
                <w:kern w:val="2"/>
                <w:sz w:val="20"/>
                <w:szCs w:val="20"/>
                <w:lang w:eastAsia="zh-CN"/>
              </w:rPr>
              <w:t xml:space="preserve">ред. постановления Администрации Шелеховского муниципального района от 11.09.2020 </w:t>
            </w:r>
            <w:r w:rsidR="001214DB" w:rsidRPr="00E84369">
              <w:rPr>
                <w:rFonts w:ascii="Times New Roman" w:eastAsia="Times New Roman" w:hAnsi="Times New Roman" w:cs="Times New Roman"/>
                <w:kern w:val="2"/>
                <w:sz w:val="20"/>
                <w:szCs w:val="20"/>
                <w:lang w:eastAsia="zh-CN"/>
              </w:rPr>
              <w:t xml:space="preserve">               </w:t>
            </w:r>
            <w:r w:rsidR="00DA0F06" w:rsidRPr="00E84369">
              <w:rPr>
                <w:rFonts w:ascii="Times New Roman" w:eastAsia="Times New Roman" w:hAnsi="Times New Roman" w:cs="Times New Roman"/>
                <w:kern w:val="2"/>
                <w:sz w:val="20"/>
                <w:szCs w:val="20"/>
                <w:lang w:eastAsia="zh-CN"/>
              </w:rPr>
              <w:t>№ 498-па</w:t>
            </w:r>
            <w:r w:rsidRPr="00E84369">
              <w:rPr>
                <w:rFonts w:ascii="Times New Roman" w:eastAsia="Times New Roman" w:hAnsi="Times New Roman" w:cs="Times New Roman"/>
                <w:sz w:val="20"/>
                <w:szCs w:val="20"/>
                <w:lang w:eastAsia="ru-RU"/>
              </w:rPr>
              <w:t>)</w:t>
            </w:r>
            <w:r w:rsidR="004B07C6" w:rsidRPr="00E84369">
              <w:rPr>
                <w:rFonts w:ascii="Times New Roman" w:eastAsia="Times New Roman" w:hAnsi="Times New Roman" w:cs="Times New Roman"/>
                <w:sz w:val="20"/>
                <w:szCs w:val="20"/>
                <w:lang w:eastAsia="ru-RU"/>
              </w:rPr>
              <w:t>.</w:t>
            </w:r>
          </w:p>
          <w:p w14:paraId="0F3B0F4A" w14:textId="77777777" w:rsidR="004B07C6" w:rsidRPr="00DC004E" w:rsidRDefault="004B07C6"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4. Строительство искусственного дорожного сооружения.</w:t>
            </w:r>
          </w:p>
          <w:p w14:paraId="12DF33C6" w14:textId="7B8DBF9E" w:rsidR="004B07C6" w:rsidRPr="00DC004E" w:rsidRDefault="004B07C6" w:rsidP="004B07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E84369">
              <w:rPr>
                <w:rFonts w:ascii="Times New Roman" w:eastAsia="Times New Roman" w:hAnsi="Times New Roman" w:cs="Times New Roman"/>
                <w:kern w:val="2"/>
                <w:sz w:val="20"/>
                <w:szCs w:val="20"/>
                <w:lang w:eastAsia="zh-CN"/>
              </w:rPr>
              <w:t>(п. 4 введен постановлением Администрации</w:t>
            </w:r>
            <w:r w:rsidRPr="00DC004E">
              <w:rPr>
                <w:rFonts w:ascii="Times New Roman" w:eastAsia="Times New Roman" w:hAnsi="Times New Roman" w:cs="Times New Roman"/>
                <w:kern w:val="2"/>
                <w:sz w:val="24"/>
                <w:szCs w:val="24"/>
                <w:lang w:eastAsia="zh-CN"/>
              </w:rPr>
              <w:t xml:space="preserve"> </w:t>
            </w:r>
            <w:r w:rsidRPr="00E84369">
              <w:rPr>
                <w:rFonts w:ascii="Times New Roman" w:eastAsia="Times New Roman" w:hAnsi="Times New Roman" w:cs="Times New Roman"/>
                <w:kern w:val="2"/>
                <w:sz w:val="20"/>
                <w:szCs w:val="20"/>
                <w:lang w:eastAsia="zh-CN"/>
              </w:rPr>
              <w:lastRenderedPageBreak/>
              <w:t xml:space="preserve">Шелеховского муниципального района от 20.04.2022 </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w:t>
            </w:r>
            <w:r w:rsidR="008C0DB7" w:rsidRPr="00E84369">
              <w:rPr>
                <w:rFonts w:ascii="Times New Roman" w:eastAsia="Times New Roman" w:hAnsi="Times New Roman" w:cs="Times New Roman"/>
                <w:kern w:val="2"/>
                <w:sz w:val="20"/>
                <w:szCs w:val="20"/>
                <w:lang w:eastAsia="zh-CN"/>
              </w:rPr>
              <w:t xml:space="preserve"> 207-па</w:t>
            </w:r>
            <w:r w:rsidRPr="00E84369">
              <w:rPr>
                <w:rFonts w:ascii="Times New Roman" w:eastAsia="Times New Roman" w:hAnsi="Times New Roman" w:cs="Times New Roman"/>
                <w:kern w:val="2"/>
                <w:sz w:val="20"/>
                <w:szCs w:val="20"/>
                <w:lang w:eastAsia="zh-CN"/>
              </w:rPr>
              <w:t>)</w:t>
            </w:r>
            <w:r w:rsidR="001214DB" w:rsidRPr="00E84369">
              <w:rPr>
                <w:rFonts w:ascii="Times New Roman" w:eastAsia="Times New Roman" w:hAnsi="Times New Roman" w:cs="Times New Roman"/>
                <w:kern w:val="2"/>
                <w:sz w:val="20"/>
                <w:szCs w:val="20"/>
                <w:lang w:eastAsia="zh-CN"/>
              </w:rPr>
              <w:t>.</w:t>
            </w:r>
          </w:p>
          <w:p w14:paraId="035750A8" w14:textId="77777777" w:rsidR="001214DB" w:rsidRPr="00DC004E" w:rsidRDefault="001214DB" w:rsidP="004B07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DC004E">
              <w:rPr>
                <w:rFonts w:ascii="Times New Roman" w:eastAsia="Times New Roman" w:hAnsi="Times New Roman" w:cs="Times New Roman"/>
                <w:kern w:val="2"/>
                <w:sz w:val="24"/>
                <w:szCs w:val="24"/>
                <w:lang w:eastAsia="zh-CN"/>
              </w:rPr>
              <w:t>5. Гидрологическое обследование водных объектов с разработкой мероприятий по предотвращению негативного воздействия вод.</w:t>
            </w:r>
          </w:p>
          <w:p w14:paraId="6834133C" w14:textId="3C3CE430" w:rsidR="001214DB" w:rsidRPr="00E84369" w:rsidRDefault="001214DB" w:rsidP="004B07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E84369">
              <w:rPr>
                <w:rFonts w:ascii="Times New Roman" w:eastAsia="Times New Roman" w:hAnsi="Times New Roman" w:cs="Times New Roman"/>
                <w:kern w:val="2"/>
                <w:sz w:val="20"/>
                <w:szCs w:val="20"/>
                <w:lang w:eastAsia="zh-CN"/>
              </w:rPr>
              <w:t xml:space="preserve">(п. 5 введен постановлением Администрации Шелеховского муниципального района от 22.06.2022 </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3</w:t>
            </w:r>
            <w:r w:rsidR="00AC7F30" w:rsidRPr="00E84369">
              <w:rPr>
                <w:rFonts w:ascii="Times New Roman" w:eastAsia="Times New Roman" w:hAnsi="Times New Roman" w:cs="Times New Roman"/>
                <w:kern w:val="2"/>
                <w:sz w:val="20"/>
                <w:szCs w:val="20"/>
                <w:lang w:eastAsia="zh-CN"/>
              </w:rPr>
              <w:t>32</w:t>
            </w:r>
            <w:r w:rsidRPr="00E84369">
              <w:rPr>
                <w:rFonts w:ascii="Times New Roman" w:eastAsia="Times New Roman" w:hAnsi="Times New Roman" w:cs="Times New Roman"/>
                <w:kern w:val="2"/>
                <w:sz w:val="20"/>
                <w:szCs w:val="20"/>
                <w:lang w:eastAsia="zh-CN"/>
              </w:rPr>
              <w:t>-па)</w:t>
            </w:r>
          </w:p>
        </w:tc>
      </w:tr>
      <w:tr w:rsidR="00BC318F" w:rsidRPr="008C0DB7" w14:paraId="6460F62D"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24C20D05"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lastRenderedPageBreak/>
              <w:t>Сроки и этапы реализации Подпрограммы 4</w:t>
            </w:r>
          </w:p>
        </w:tc>
        <w:tc>
          <w:tcPr>
            <w:tcW w:w="4879" w:type="dxa"/>
            <w:tcBorders>
              <w:top w:val="single" w:sz="4" w:space="0" w:color="auto"/>
              <w:left w:val="single" w:sz="4" w:space="0" w:color="auto"/>
              <w:bottom w:val="single" w:sz="4" w:space="0" w:color="auto"/>
              <w:right w:val="single" w:sz="4" w:space="0" w:color="auto"/>
            </w:tcBorders>
          </w:tcPr>
          <w:p w14:paraId="437A429F" w14:textId="34507863"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BF44EC">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p w14:paraId="445AA461" w14:textId="737FF351"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BC318F" w:rsidRPr="008C0DB7" w14:paraId="153BE5E5" w14:textId="77777777" w:rsidTr="00661CC6">
        <w:tblPrEx>
          <w:tblCellSpacing w:w="5" w:type="nil"/>
        </w:tblPrEx>
        <w:trPr>
          <w:trHeight w:val="20"/>
          <w:tblCellSpacing w:w="5" w:type="nil"/>
        </w:trPr>
        <w:tc>
          <w:tcPr>
            <w:tcW w:w="4755" w:type="dxa"/>
            <w:tcBorders>
              <w:left w:val="single" w:sz="4" w:space="0" w:color="auto"/>
              <w:bottom w:val="single" w:sz="4" w:space="0" w:color="auto"/>
              <w:right w:val="single" w:sz="4" w:space="0" w:color="auto"/>
            </w:tcBorders>
          </w:tcPr>
          <w:p w14:paraId="76D10D7D" w14:textId="77777777" w:rsidR="00BC318F" w:rsidRPr="008C0DB7" w:rsidRDefault="00BC318F" w:rsidP="00E8436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Объемы и источники финансирования Подпрограммы 4 </w:t>
            </w:r>
          </w:p>
        </w:tc>
        <w:tc>
          <w:tcPr>
            <w:tcW w:w="4879" w:type="dxa"/>
            <w:tcBorders>
              <w:left w:val="single" w:sz="4" w:space="0" w:color="auto"/>
              <w:bottom w:val="single" w:sz="4" w:space="0" w:color="auto"/>
              <w:right w:val="single" w:sz="4" w:space="0" w:color="auto"/>
            </w:tcBorders>
          </w:tcPr>
          <w:p w14:paraId="5BC10901"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Общий объем финансирования составляет 233 564,8 тыс. рублей в том числе:</w:t>
            </w:r>
          </w:p>
          <w:p w14:paraId="17834FEB"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2019 г. – 1 875,4 тыс. руб.;</w:t>
            </w:r>
          </w:p>
          <w:p w14:paraId="239DBB12"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2020 г. – 12 782,5 тыс. руб.;</w:t>
            </w:r>
          </w:p>
          <w:p w14:paraId="751E6D10"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2021 г. – 4 555,7 тыс. руб.;</w:t>
            </w:r>
          </w:p>
          <w:p w14:paraId="2B4B029D"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2022 г. – 3 197,6 тыс. руб.;</w:t>
            </w:r>
          </w:p>
          <w:p w14:paraId="77B007FD"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2023 г. – 94 368,4 тыс. руб.;</w:t>
            </w:r>
          </w:p>
          <w:p w14:paraId="372F75A3"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2024 г. – 90 833,4 тыс. руб.;</w:t>
            </w:r>
          </w:p>
          <w:p w14:paraId="32C0CA74"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2025 – 2030 гг. – 25 951,8 тыс. руб.</w:t>
            </w:r>
          </w:p>
          <w:p w14:paraId="29238E9F"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Источники финансирования:</w:t>
            </w:r>
          </w:p>
          <w:p w14:paraId="5423325E"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Объем финансирования из областного бюджета составит 170 626,0 тыс. рублей:</w:t>
            </w:r>
          </w:p>
          <w:p w14:paraId="65501A5C"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2019 г. – 0,0 тыс. руб.;</w:t>
            </w:r>
          </w:p>
          <w:p w14:paraId="4D102FEF"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2020 г. – 10 206,0 тыс. руб.;</w:t>
            </w:r>
          </w:p>
          <w:p w14:paraId="010BCEFA"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2021 г. – 0,0 тыс. руб.;</w:t>
            </w:r>
          </w:p>
          <w:p w14:paraId="3D0FF68E"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2022 г. – 0,0 тыс. руб.;</w:t>
            </w:r>
          </w:p>
          <w:p w14:paraId="28728619"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2023 г. – 82 062,4 тыс. руб.;</w:t>
            </w:r>
          </w:p>
          <w:p w14:paraId="4C8F2A39"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2024 г. – 78 357,6 тыс. руб.;</w:t>
            </w:r>
          </w:p>
          <w:p w14:paraId="2B53AEF1"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2025 – 2030 гг. – 0,0 тыс. руб.</w:t>
            </w:r>
          </w:p>
          <w:p w14:paraId="446B0C0C"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Объем финансирования из бюджета Шелеховского района составляет 62 938,8 тыс. рублей в том числе:</w:t>
            </w:r>
          </w:p>
          <w:p w14:paraId="59BA008C"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2019 г.– 1 875,4 тыс. руб.;</w:t>
            </w:r>
          </w:p>
          <w:p w14:paraId="4FB3F30B"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2020 г. – 2 576,5 тыс. руб.;</w:t>
            </w:r>
          </w:p>
          <w:p w14:paraId="457FD452"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2021 г. – 4 555,7 тыс. руб.;</w:t>
            </w:r>
          </w:p>
          <w:p w14:paraId="54013A22"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2022 г. – 3 197,6 тыс. руб.;</w:t>
            </w:r>
          </w:p>
          <w:p w14:paraId="4E201D37"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2023 г. – 12 306,0 тыс. руб.;</w:t>
            </w:r>
          </w:p>
          <w:p w14:paraId="410DB247" w14:textId="77777777" w:rsidR="00565140" w:rsidRPr="00565140" w:rsidRDefault="00565140" w:rsidP="00565140">
            <w:pPr>
              <w:widowControl w:val="0"/>
              <w:autoSpaceDE w:val="0"/>
              <w:autoSpaceDN w:val="0"/>
              <w:adjustRightInd w:val="0"/>
              <w:spacing w:after="0" w:line="240" w:lineRule="auto"/>
              <w:ind w:left="-77" w:firstLine="284"/>
              <w:jc w:val="both"/>
              <w:rPr>
                <w:rFonts w:ascii="Times New Roman" w:hAnsi="Times New Roman" w:cs="Times New Roman"/>
                <w:sz w:val="24"/>
                <w:szCs w:val="24"/>
              </w:rPr>
            </w:pPr>
            <w:r w:rsidRPr="00565140">
              <w:rPr>
                <w:rFonts w:ascii="Times New Roman" w:hAnsi="Times New Roman" w:cs="Times New Roman"/>
                <w:sz w:val="24"/>
                <w:szCs w:val="24"/>
              </w:rPr>
              <w:t>2024 г. – 12 475,8 тыс. руб.;</w:t>
            </w:r>
          </w:p>
          <w:p w14:paraId="68C629BB" w14:textId="457D2BD4" w:rsidR="00BC318F" w:rsidRPr="008C0DB7" w:rsidRDefault="00565140" w:rsidP="00565140">
            <w:pPr>
              <w:widowControl w:val="0"/>
              <w:autoSpaceDE w:val="0"/>
              <w:autoSpaceDN w:val="0"/>
              <w:adjustRightInd w:val="0"/>
              <w:spacing w:after="0" w:line="240" w:lineRule="auto"/>
              <w:ind w:firstLine="207"/>
              <w:outlineLvl w:val="2"/>
              <w:rPr>
                <w:rFonts w:ascii="Times New Roman" w:eastAsia="Times New Roman" w:hAnsi="Times New Roman" w:cs="Times New Roman"/>
                <w:sz w:val="24"/>
                <w:szCs w:val="24"/>
                <w:lang w:eastAsia="ru-RU"/>
              </w:rPr>
            </w:pPr>
            <w:r w:rsidRPr="00565140">
              <w:rPr>
                <w:rFonts w:ascii="Times New Roman" w:hAnsi="Times New Roman" w:cs="Times New Roman"/>
                <w:sz w:val="24"/>
                <w:szCs w:val="24"/>
              </w:rPr>
              <w:t>2025 – 2030 гг. – 25 951,8 тыс. руб.</w:t>
            </w:r>
          </w:p>
        </w:tc>
      </w:tr>
      <w:tr w:rsidR="00C25AF9" w:rsidRPr="008C0DB7" w14:paraId="35550E02" w14:textId="77777777" w:rsidTr="00661CC6">
        <w:tblPrEx>
          <w:tblCellSpacing w:w="5" w:type="nil"/>
        </w:tblPrEx>
        <w:trPr>
          <w:trHeight w:val="20"/>
          <w:tblCellSpacing w:w="5" w:type="nil"/>
        </w:trPr>
        <w:tc>
          <w:tcPr>
            <w:tcW w:w="9634" w:type="dxa"/>
            <w:gridSpan w:val="2"/>
            <w:tcBorders>
              <w:left w:val="single" w:sz="4" w:space="0" w:color="auto"/>
              <w:bottom w:val="single" w:sz="4" w:space="0" w:color="auto"/>
              <w:right w:val="single" w:sz="4" w:space="0" w:color="auto"/>
            </w:tcBorders>
          </w:tcPr>
          <w:p w14:paraId="35EF3871" w14:textId="7BFBFA3B" w:rsidR="00C25AF9" w:rsidRPr="00E84369" w:rsidRDefault="00881A0F" w:rsidP="00EF2B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w:t>
            </w:r>
            <w:r w:rsidR="00C25AF9" w:rsidRPr="00E84369">
              <w:rPr>
                <w:rFonts w:ascii="Times New Roman" w:eastAsia="Times New Roman" w:hAnsi="Times New Roman" w:cs="Times New Roman"/>
                <w:kern w:val="2"/>
                <w:sz w:val="20"/>
                <w:szCs w:val="20"/>
                <w:lang w:eastAsia="zh-CN"/>
              </w:rPr>
              <w:t>в ред. постановлени</w:t>
            </w:r>
            <w:r w:rsidR="006360EA" w:rsidRPr="00E84369">
              <w:rPr>
                <w:rFonts w:ascii="Times New Roman" w:eastAsia="Times New Roman" w:hAnsi="Times New Roman" w:cs="Times New Roman"/>
                <w:kern w:val="2"/>
                <w:sz w:val="20"/>
                <w:szCs w:val="20"/>
                <w:lang w:eastAsia="zh-CN"/>
              </w:rPr>
              <w:t xml:space="preserve">й </w:t>
            </w:r>
            <w:r w:rsidR="00C25AF9" w:rsidRPr="00E84369">
              <w:rPr>
                <w:rFonts w:ascii="Times New Roman" w:eastAsia="Times New Roman" w:hAnsi="Times New Roman" w:cs="Times New Roman"/>
                <w:kern w:val="2"/>
                <w:sz w:val="20"/>
                <w:szCs w:val="20"/>
                <w:lang w:eastAsia="zh-CN"/>
              </w:rPr>
              <w:t xml:space="preserve">Администрации Шелеховского муниципального района </w:t>
            </w:r>
            <w:r w:rsidR="006360EA" w:rsidRPr="00E84369">
              <w:rPr>
                <w:rFonts w:ascii="Times New Roman" w:eastAsia="Times New Roman" w:hAnsi="Times New Roman" w:cs="Times New Roman"/>
                <w:kern w:val="2"/>
                <w:sz w:val="20"/>
                <w:szCs w:val="20"/>
                <w:lang w:eastAsia="zh-CN"/>
              </w:rPr>
              <w:t>от 27.01.2020 № 43-п, от 22.06.2020 № 355-па</w:t>
            </w:r>
            <w:r w:rsidR="001403E8" w:rsidRPr="00E84369">
              <w:rPr>
                <w:rFonts w:ascii="Times New Roman" w:eastAsia="Times New Roman" w:hAnsi="Times New Roman" w:cs="Times New Roman"/>
                <w:kern w:val="2"/>
                <w:sz w:val="20"/>
                <w:szCs w:val="20"/>
                <w:lang w:eastAsia="zh-CN"/>
              </w:rPr>
              <w:t xml:space="preserve">, </w:t>
            </w:r>
            <w:r w:rsidR="00F34FFD" w:rsidRPr="00E84369">
              <w:rPr>
                <w:rFonts w:ascii="Times New Roman" w:eastAsia="Times New Roman" w:hAnsi="Times New Roman" w:cs="Times New Roman"/>
                <w:kern w:val="2"/>
                <w:sz w:val="20"/>
                <w:szCs w:val="20"/>
                <w:lang w:eastAsia="zh-CN"/>
              </w:rPr>
              <w:t>от 24.12.2020 № 782-па</w:t>
            </w:r>
            <w:r w:rsidR="002A0503" w:rsidRPr="00E84369">
              <w:rPr>
                <w:rFonts w:ascii="Times New Roman" w:eastAsia="Times New Roman" w:hAnsi="Times New Roman" w:cs="Times New Roman"/>
                <w:kern w:val="2"/>
                <w:sz w:val="20"/>
                <w:szCs w:val="20"/>
                <w:lang w:eastAsia="zh-CN"/>
              </w:rPr>
              <w:t>, от 19.01.2021 № 20-па</w:t>
            </w:r>
            <w:r w:rsidR="00EF2BD3" w:rsidRPr="00E84369">
              <w:rPr>
                <w:rFonts w:ascii="Times New Roman" w:eastAsia="Times New Roman" w:hAnsi="Times New Roman" w:cs="Times New Roman"/>
                <w:kern w:val="2"/>
                <w:sz w:val="20"/>
                <w:szCs w:val="20"/>
                <w:lang w:eastAsia="zh-CN"/>
              </w:rPr>
              <w:t>, от 15.04.2021 №222-па</w:t>
            </w:r>
            <w:r w:rsidR="00FF3582" w:rsidRPr="00E84369">
              <w:rPr>
                <w:rFonts w:ascii="Times New Roman" w:eastAsia="Times New Roman" w:hAnsi="Times New Roman" w:cs="Times New Roman"/>
                <w:kern w:val="2"/>
                <w:sz w:val="20"/>
                <w:szCs w:val="20"/>
                <w:lang w:eastAsia="zh-CN"/>
              </w:rPr>
              <w:t xml:space="preserve">, от 03.02.2022 </w:t>
            </w:r>
            <w:r w:rsidR="00E84369">
              <w:rPr>
                <w:rFonts w:ascii="Times New Roman" w:eastAsia="Times New Roman" w:hAnsi="Times New Roman" w:cs="Times New Roman"/>
                <w:kern w:val="2"/>
                <w:sz w:val="20"/>
                <w:szCs w:val="20"/>
                <w:lang w:eastAsia="zh-CN"/>
              </w:rPr>
              <w:t xml:space="preserve">                </w:t>
            </w:r>
            <w:r w:rsidR="00FF3582" w:rsidRPr="00E84369">
              <w:rPr>
                <w:rFonts w:ascii="Times New Roman" w:eastAsia="Times New Roman" w:hAnsi="Times New Roman" w:cs="Times New Roman"/>
                <w:kern w:val="2"/>
                <w:sz w:val="20"/>
                <w:szCs w:val="20"/>
                <w:lang w:eastAsia="zh-CN"/>
              </w:rPr>
              <w:t>№ 51-па</w:t>
            </w:r>
            <w:r w:rsidR="004B07C6" w:rsidRPr="00E84369">
              <w:rPr>
                <w:rFonts w:ascii="Times New Roman" w:eastAsia="Times New Roman" w:hAnsi="Times New Roman" w:cs="Times New Roman"/>
                <w:kern w:val="2"/>
                <w:sz w:val="20"/>
                <w:szCs w:val="20"/>
                <w:lang w:eastAsia="zh-CN"/>
              </w:rPr>
              <w:t>, от 20.04.2022 №</w:t>
            </w:r>
            <w:r w:rsidR="008C0DB7" w:rsidRPr="00E84369">
              <w:rPr>
                <w:rFonts w:ascii="Times New Roman" w:eastAsia="Times New Roman" w:hAnsi="Times New Roman" w:cs="Times New Roman"/>
                <w:kern w:val="2"/>
                <w:sz w:val="20"/>
                <w:szCs w:val="20"/>
                <w:lang w:eastAsia="zh-CN"/>
              </w:rPr>
              <w:t xml:space="preserve"> 207-па</w:t>
            </w:r>
            <w:r w:rsidR="00DC004E" w:rsidRPr="00E84369">
              <w:rPr>
                <w:rFonts w:ascii="Times New Roman" w:eastAsia="Times New Roman" w:hAnsi="Times New Roman" w:cs="Times New Roman"/>
                <w:kern w:val="2"/>
                <w:sz w:val="20"/>
                <w:szCs w:val="20"/>
                <w:lang w:eastAsia="zh-CN"/>
              </w:rPr>
              <w:t xml:space="preserve">, от 22.06.2022 № </w:t>
            </w:r>
            <w:r w:rsidR="00AC7F30" w:rsidRPr="00E84369">
              <w:rPr>
                <w:rFonts w:ascii="Times New Roman" w:eastAsia="Times New Roman" w:hAnsi="Times New Roman" w:cs="Times New Roman"/>
                <w:kern w:val="2"/>
                <w:sz w:val="20"/>
                <w:szCs w:val="20"/>
                <w:lang w:eastAsia="zh-CN"/>
              </w:rPr>
              <w:t>332</w:t>
            </w:r>
            <w:r w:rsidR="00DC004E" w:rsidRPr="00E84369">
              <w:rPr>
                <w:rFonts w:ascii="Times New Roman" w:eastAsia="Times New Roman" w:hAnsi="Times New Roman" w:cs="Times New Roman"/>
                <w:kern w:val="2"/>
                <w:sz w:val="20"/>
                <w:szCs w:val="20"/>
                <w:lang w:eastAsia="zh-CN"/>
              </w:rPr>
              <w:t>-па</w:t>
            </w:r>
            <w:r w:rsidR="00F34FFD" w:rsidRPr="00E84369">
              <w:rPr>
                <w:rFonts w:ascii="Times New Roman" w:eastAsia="Times New Roman" w:hAnsi="Times New Roman" w:cs="Times New Roman"/>
                <w:kern w:val="2"/>
                <w:sz w:val="20"/>
                <w:szCs w:val="20"/>
                <w:lang w:eastAsia="zh-CN"/>
              </w:rPr>
              <w:t>)</w:t>
            </w:r>
          </w:p>
        </w:tc>
      </w:tr>
      <w:tr w:rsidR="00BC318F" w:rsidRPr="008C0DB7" w14:paraId="533BE3DA"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1B073D18" w14:textId="6BD38903"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Ожидаемые конечные </w:t>
            </w:r>
            <w:r w:rsidR="00202E66" w:rsidRPr="008C0DB7">
              <w:rPr>
                <w:rFonts w:ascii="Times New Roman" w:eastAsia="Times New Roman" w:hAnsi="Times New Roman" w:cs="Times New Roman"/>
                <w:sz w:val="24"/>
                <w:szCs w:val="24"/>
                <w:lang w:eastAsia="ru-RU"/>
              </w:rPr>
              <w:t>результаты реализации</w:t>
            </w:r>
            <w:r w:rsidRPr="008C0DB7">
              <w:rPr>
                <w:rFonts w:ascii="Times New Roman" w:eastAsia="Times New Roman" w:hAnsi="Times New Roman" w:cs="Times New Roman"/>
                <w:sz w:val="24"/>
                <w:szCs w:val="24"/>
                <w:lang w:eastAsia="ru-RU"/>
              </w:rPr>
              <w:t xml:space="preserve"> Подпрограммы 4</w:t>
            </w:r>
          </w:p>
        </w:tc>
        <w:tc>
          <w:tcPr>
            <w:tcW w:w="4879" w:type="dxa"/>
            <w:tcBorders>
              <w:top w:val="single" w:sz="4" w:space="0" w:color="auto"/>
              <w:left w:val="single" w:sz="4" w:space="0" w:color="auto"/>
              <w:bottom w:val="single" w:sz="4" w:space="0" w:color="auto"/>
              <w:right w:val="single" w:sz="4" w:space="0" w:color="auto"/>
            </w:tcBorders>
          </w:tcPr>
          <w:p w14:paraId="7FBF7770" w14:textId="77777777" w:rsidR="00BC318F" w:rsidRPr="008C0DB7" w:rsidRDefault="00BC318F" w:rsidP="00E84369">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14:paraId="731B71B6" w14:textId="77777777" w:rsidR="006360EA" w:rsidRPr="008C0DB7" w:rsidRDefault="006360EA" w:rsidP="00E84369">
            <w:pPr>
              <w:widowControl w:val="0"/>
              <w:shd w:val="clear" w:color="auto" w:fill="FFFFFF"/>
              <w:autoSpaceDE w:val="0"/>
              <w:autoSpaceDN w:val="0"/>
              <w:adjustRightInd w:val="0"/>
              <w:spacing w:after="0" w:line="240" w:lineRule="auto"/>
              <w:ind w:firstLine="207"/>
              <w:jc w:val="both"/>
              <w:rPr>
                <w:rFonts w:ascii="Times New Roman" w:hAnsi="Times New Roman" w:cs="Times New Roman"/>
                <w:sz w:val="24"/>
                <w:szCs w:val="24"/>
              </w:rPr>
            </w:pPr>
            <w:r w:rsidRPr="008C0DB7">
              <w:rPr>
                <w:rFonts w:ascii="Times New Roman" w:hAnsi="Times New Roman" w:cs="Times New Roman"/>
                <w:sz w:val="24"/>
                <w:szCs w:val="24"/>
              </w:rPr>
              <w:t xml:space="preserve">Получение </w:t>
            </w:r>
            <w:r w:rsidR="00DA0F06" w:rsidRPr="008C0DB7">
              <w:rPr>
                <w:rFonts w:ascii="Times New Roman" w:hAnsi="Times New Roman" w:cs="Times New Roman"/>
                <w:sz w:val="24"/>
                <w:szCs w:val="24"/>
              </w:rPr>
              <w:t xml:space="preserve">технического отчета </w:t>
            </w:r>
            <w:r w:rsidRPr="008C0DB7">
              <w:rPr>
                <w:rFonts w:ascii="Times New Roman" w:hAnsi="Times New Roman" w:cs="Times New Roman"/>
                <w:sz w:val="24"/>
                <w:szCs w:val="24"/>
              </w:rPr>
              <w:t>об оценке состояния моста через р. Олха на подъезде к СНТ «Колхозный строитель» Большелугского муниципального образования.</w:t>
            </w:r>
          </w:p>
          <w:p w14:paraId="2D58E9B6" w14:textId="6F8B1EAD" w:rsidR="00EC48EE" w:rsidRDefault="00EC48EE" w:rsidP="00DA0F06">
            <w:pPr>
              <w:widowControl w:val="0"/>
              <w:shd w:val="clear" w:color="auto" w:fill="FFFFFF"/>
              <w:autoSpaceDE w:val="0"/>
              <w:autoSpaceDN w:val="0"/>
              <w:adjustRightInd w:val="0"/>
              <w:spacing w:after="0" w:line="240" w:lineRule="auto"/>
              <w:ind w:firstLine="207"/>
              <w:jc w:val="both"/>
              <w:rPr>
                <w:rFonts w:ascii="Times New Roman" w:hAnsi="Times New Roman" w:cs="Times New Roman"/>
                <w:sz w:val="24"/>
                <w:szCs w:val="24"/>
              </w:rPr>
            </w:pPr>
            <w:r w:rsidRPr="008C0DB7">
              <w:rPr>
                <w:rFonts w:ascii="Times New Roman" w:hAnsi="Times New Roman" w:cs="Times New Roman"/>
                <w:sz w:val="24"/>
                <w:szCs w:val="24"/>
              </w:rPr>
              <w:lastRenderedPageBreak/>
              <w:t xml:space="preserve">Ввод в эксплуатацию мостового перехода через р. Олха с подъездными путями к автомобильным дорогам по ул. Заречная и ул. Депутатская в д. Олха Шелеховского района </w:t>
            </w:r>
            <w:r w:rsidR="00DC004E">
              <w:rPr>
                <w:rFonts w:ascii="Times New Roman" w:hAnsi="Times New Roman" w:cs="Times New Roman"/>
                <w:sz w:val="24"/>
                <w:szCs w:val="24"/>
              </w:rPr>
              <w:t>И</w:t>
            </w:r>
            <w:r w:rsidRPr="008C0DB7">
              <w:rPr>
                <w:rFonts w:ascii="Times New Roman" w:hAnsi="Times New Roman" w:cs="Times New Roman"/>
                <w:sz w:val="24"/>
                <w:szCs w:val="24"/>
              </w:rPr>
              <w:t>ркутской области.</w:t>
            </w:r>
          </w:p>
          <w:p w14:paraId="6F560CF4" w14:textId="36E6FDBE" w:rsidR="00DC004E" w:rsidRPr="008C0DB7" w:rsidRDefault="00DC004E" w:rsidP="00DA0F06">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DC004E">
              <w:rPr>
                <w:rFonts w:ascii="Times New Roman" w:hAnsi="Times New Roman" w:cs="Times New Roman"/>
                <w:sz w:val="24"/>
                <w:szCs w:val="24"/>
              </w:rPr>
              <w:t>Обследование ручья Безымянка в районе СНТ «Нефтяник», СНТ «Дорожник»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Большелугского муниципального образования» Шелеховского района Иркутской области</w:t>
            </w:r>
          </w:p>
        </w:tc>
      </w:tr>
      <w:tr w:rsidR="00373280" w:rsidRPr="008C0DB7" w14:paraId="29E63776" w14:textId="77777777" w:rsidTr="00661CC6">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3BA0FBBC" w14:textId="1949D51B" w:rsidR="00373280" w:rsidRPr="00E84369" w:rsidRDefault="00373280" w:rsidP="00DA0F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lastRenderedPageBreak/>
              <w:t>(в ред. постановлени</w:t>
            </w:r>
            <w:r w:rsidR="00DA0F06" w:rsidRPr="00E84369">
              <w:rPr>
                <w:rFonts w:ascii="Times New Roman" w:eastAsia="Times New Roman" w:hAnsi="Times New Roman" w:cs="Times New Roman"/>
                <w:kern w:val="2"/>
                <w:sz w:val="20"/>
                <w:szCs w:val="20"/>
                <w:lang w:eastAsia="zh-CN"/>
              </w:rPr>
              <w:t>й</w:t>
            </w:r>
            <w:r w:rsidRPr="00E84369">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22.06.2020 № 355-па</w:t>
            </w:r>
            <w:r w:rsidR="00DA0F06" w:rsidRPr="00E84369">
              <w:rPr>
                <w:rFonts w:ascii="Times New Roman" w:eastAsia="Times New Roman" w:hAnsi="Times New Roman" w:cs="Times New Roman"/>
                <w:kern w:val="2"/>
                <w:sz w:val="20"/>
                <w:szCs w:val="20"/>
                <w:lang w:eastAsia="zh-CN"/>
              </w:rPr>
              <w:t>, от 11.09.2020 № 498-па</w:t>
            </w:r>
            <w:r w:rsidR="00EC48EE" w:rsidRPr="00E84369">
              <w:rPr>
                <w:rFonts w:ascii="Times New Roman" w:eastAsia="Times New Roman" w:hAnsi="Times New Roman" w:cs="Times New Roman"/>
                <w:kern w:val="2"/>
                <w:sz w:val="20"/>
                <w:szCs w:val="20"/>
                <w:lang w:eastAsia="zh-CN"/>
              </w:rPr>
              <w:t>, от 20.04.2022 №</w:t>
            </w:r>
            <w:r w:rsidR="008C0DB7" w:rsidRPr="00E84369">
              <w:rPr>
                <w:rFonts w:ascii="Times New Roman" w:eastAsia="Times New Roman" w:hAnsi="Times New Roman" w:cs="Times New Roman"/>
                <w:kern w:val="2"/>
                <w:sz w:val="20"/>
                <w:szCs w:val="20"/>
                <w:lang w:eastAsia="zh-CN"/>
              </w:rPr>
              <w:t xml:space="preserve"> 207-</w:t>
            </w:r>
            <w:r w:rsidR="00EC48EE" w:rsidRPr="00E84369">
              <w:rPr>
                <w:rFonts w:ascii="Times New Roman" w:eastAsia="Times New Roman" w:hAnsi="Times New Roman" w:cs="Times New Roman"/>
                <w:kern w:val="2"/>
                <w:sz w:val="20"/>
                <w:szCs w:val="20"/>
                <w:lang w:eastAsia="zh-CN"/>
              </w:rPr>
              <w:t>па</w:t>
            </w:r>
            <w:r w:rsidR="00A441D3" w:rsidRPr="00E84369">
              <w:rPr>
                <w:rFonts w:ascii="Times New Roman" w:eastAsia="Times New Roman" w:hAnsi="Times New Roman" w:cs="Times New Roman"/>
                <w:kern w:val="2"/>
                <w:sz w:val="20"/>
                <w:szCs w:val="20"/>
                <w:lang w:eastAsia="zh-CN"/>
              </w:rPr>
              <w:t>, от 22.06.2022 № 332-па</w:t>
            </w:r>
            <w:r w:rsidRPr="00E84369">
              <w:rPr>
                <w:rFonts w:ascii="Times New Roman" w:eastAsia="Times New Roman" w:hAnsi="Times New Roman" w:cs="Times New Roman"/>
                <w:kern w:val="2"/>
                <w:sz w:val="20"/>
                <w:szCs w:val="20"/>
                <w:lang w:eastAsia="zh-CN"/>
              </w:rPr>
              <w:t>)</w:t>
            </w:r>
          </w:p>
        </w:tc>
      </w:tr>
    </w:tbl>
    <w:p w14:paraId="7FEA6D60"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F72EEF7"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4</w:t>
      </w:r>
    </w:p>
    <w:p w14:paraId="57465392"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4000D9B6" w14:textId="75D62BB3" w:rsidR="00BC318F"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Протяженность автомобильных дорог общего пользования местного значения Шелеховского района составляет 4,467 км, требующая проведения ремонтных работ. До 2019 года данные автомобильные дороги никем</w:t>
      </w:r>
      <w:r w:rsidR="00EF2BD3" w:rsidRPr="008C0DB7">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не обслуживались, что привело к значительному ухудшению технического состояния. Для сохранения и развития, автомобильных дорог необходимо соответствующее действующим требованиям содержание и ремонт дорог для снижения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 до 50 %.</w:t>
      </w:r>
    </w:p>
    <w:p w14:paraId="0DF56AE3" w14:textId="77777777" w:rsidR="00C1463F" w:rsidRDefault="00C1463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7BACF481" w14:textId="1AB78852"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4</w:t>
      </w:r>
    </w:p>
    <w:p w14:paraId="352CED74"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179E46E5"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Основной целью Подпрограммы 4 является сохранение и развитие автомобильных дорог общего пользования местного значения Шелеховского района.</w:t>
      </w:r>
    </w:p>
    <w:p w14:paraId="2E128B2C"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Задачи Подпрограммы 4:</w:t>
      </w:r>
    </w:p>
    <w:p w14:paraId="1871D182" w14:textId="77777777" w:rsidR="00BC318F" w:rsidRPr="008C0DB7" w:rsidRDefault="00BC318F"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обеспечение ремонта и содержание автомобильных дорог в соответствии с требованиями технических регламентов;</w:t>
      </w:r>
    </w:p>
    <w:p w14:paraId="617F1661" w14:textId="77777777" w:rsidR="00BC318F" w:rsidRPr="008C0DB7" w:rsidRDefault="00BC318F"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обеспечение </w:t>
      </w:r>
      <w:r w:rsidR="00CF5410" w:rsidRPr="008C0DB7">
        <w:rPr>
          <w:rFonts w:ascii="Times New Roman" w:eastAsia="Times New Roman" w:hAnsi="Times New Roman" w:cs="Times New Roman"/>
          <w:sz w:val="28"/>
          <w:szCs w:val="28"/>
          <w:lang w:eastAsia="ru-RU"/>
        </w:rPr>
        <w:t>сохранности автомобильных дорог;</w:t>
      </w:r>
    </w:p>
    <w:p w14:paraId="638A833E" w14:textId="77777777" w:rsidR="00CF5410" w:rsidRPr="008C0DB7" w:rsidRDefault="00CF5410" w:rsidP="00E8436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C0DB7">
        <w:rPr>
          <w:rFonts w:ascii="Times New Roman" w:hAnsi="Times New Roman" w:cs="Times New Roman"/>
          <w:color w:val="000000"/>
          <w:sz w:val="28"/>
          <w:szCs w:val="28"/>
        </w:rPr>
        <w:t>3) выполнение работ по обследованию моста через р. Олха на подъезде к СНТ «Колхозный строитель» Большелугского муниципального образования.</w:t>
      </w:r>
    </w:p>
    <w:p w14:paraId="53D9D2F7" w14:textId="3FD44EFB" w:rsidR="00CF5410" w:rsidRPr="008C0DB7" w:rsidRDefault="00CF5410" w:rsidP="00E843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4"/>
          <w:szCs w:val="24"/>
          <w:lang w:eastAsia="ru-RU"/>
        </w:rPr>
        <w:t xml:space="preserve">(введен постановлением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22.06.2020 № 355-па</w:t>
      </w:r>
      <w:r w:rsidR="00DA0F06" w:rsidRPr="008C0DB7">
        <w:rPr>
          <w:rFonts w:ascii="Times New Roman" w:eastAsia="Times New Roman" w:hAnsi="Times New Roman" w:cs="Times New Roman"/>
          <w:kern w:val="2"/>
          <w:sz w:val="24"/>
          <w:szCs w:val="24"/>
          <w:lang w:eastAsia="zh-CN"/>
        </w:rPr>
        <w:t>, в ред. постановления Администрации Шелеховского муниципального района от 11.09.2020 № 498-па</w:t>
      </w:r>
      <w:r w:rsidRPr="008C0DB7">
        <w:rPr>
          <w:rFonts w:ascii="Times New Roman" w:eastAsia="Times New Roman" w:hAnsi="Times New Roman" w:cs="Times New Roman"/>
          <w:kern w:val="2"/>
          <w:sz w:val="24"/>
          <w:szCs w:val="24"/>
          <w:lang w:eastAsia="zh-CN"/>
        </w:rPr>
        <w:t>)</w:t>
      </w:r>
    </w:p>
    <w:p w14:paraId="4EE6BCC3" w14:textId="399000C2" w:rsidR="00EC48EE" w:rsidRPr="008C0DB7" w:rsidRDefault="00EC48EE"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C0DB7">
        <w:rPr>
          <w:rFonts w:ascii="Times New Roman" w:eastAsia="Times New Roman" w:hAnsi="Times New Roman" w:cs="Times New Roman"/>
          <w:sz w:val="28"/>
          <w:szCs w:val="28"/>
          <w:lang w:eastAsia="ru-RU"/>
        </w:rPr>
        <w:t>4)</w:t>
      </w:r>
      <w:r w:rsidRPr="008C0DB7">
        <w:rPr>
          <w:rFonts w:ascii="Times New Roman" w:eastAsia="Times New Roman" w:hAnsi="Times New Roman"/>
          <w:sz w:val="28"/>
          <w:szCs w:val="28"/>
          <w:lang w:eastAsia="ru-RU"/>
        </w:rPr>
        <w:t xml:space="preserve"> Строительство искусственного дорожного сооружения.</w:t>
      </w:r>
    </w:p>
    <w:p w14:paraId="539B532D" w14:textId="70284C98" w:rsidR="00A932EC" w:rsidRDefault="00A932EC" w:rsidP="00E843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4"/>
          <w:szCs w:val="24"/>
          <w:lang w:eastAsia="ru-RU"/>
        </w:rPr>
        <w:t xml:space="preserve">(введен постановлением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20.04.2022 №</w:t>
      </w:r>
      <w:r w:rsidR="008C0DB7" w:rsidRPr="008C0DB7">
        <w:rPr>
          <w:rFonts w:ascii="Times New Roman" w:eastAsia="Times New Roman" w:hAnsi="Times New Roman" w:cs="Times New Roman"/>
          <w:kern w:val="2"/>
          <w:sz w:val="24"/>
          <w:szCs w:val="24"/>
          <w:lang w:eastAsia="zh-CN"/>
        </w:rPr>
        <w:t xml:space="preserve"> 207</w:t>
      </w:r>
      <w:r w:rsidRPr="008C0DB7">
        <w:rPr>
          <w:rFonts w:ascii="Times New Roman" w:eastAsia="Times New Roman" w:hAnsi="Times New Roman" w:cs="Times New Roman"/>
          <w:kern w:val="2"/>
          <w:sz w:val="24"/>
          <w:szCs w:val="24"/>
          <w:lang w:eastAsia="zh-CN"/>
        </w:rPr>
        <w:t>-па)</w:t>
      </w:r>
    </w:p>
    <w:p w14:paraId="550F4633" w14:textId="2F77D74B" w:rsidR="00DC004E" w:rsidRPr="00A441D3" w:rsidRDefault="00DC004E" w:rsidP="00E84369">
      <w:pPr>
        <w:pStyle w:val="afb"/>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A441D3">
        <w:rPr>
          <w:rFonts w:ascii="Times New Roman" w:hAnsi="Times New Roman"/>
          <w:sz w:val="28"/>
          <w:szCs w:val="28"/>
        </w:rPr>
        <w:t xml:space="preserve">Обследование ручья Безымянка в районе СНТ «Нефтяник», СНТ </w:t>
      </w:r>
      <w:r w:rsidRPr="00A441D3">
        <w:rPr>
          <w:rFonts w:ascii="Times New Roman" w:hAnsi="Times New Roman"/>
          <w:sz w:val="28"/>
          <w:szCs w:val="28"/>
        </w:rPr>
        <w:lastRenderedPageBreak/>
        <w:t>«Дорожник»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Большелугского муниципального образования» Шелеховского района Иркутской области.</w:t>
      </w:r>
    </w:p>
    <w:p w14:paraId="6576ACE3" w14:textId="4CAD598F" w:rsidR="00DC004E" w:rsidRPr="00DC004E" w:rsidRDefault="00DC004E" w:rsidP="00DC00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4"/>
          <w:szCs w:val="24"/>
          <w:lang w:eastAsia="ru-RU"/>
        </w:rPr>
        <w:t xml:space="preserve">(введен постановлением </w:t>
      </w:r>
      <w:r w:rsidRPr="008C0DB7">
        <w:rPr>
          <w:rFonts w:ascii="Times New Roman" w:eastAsia="Times New Roman" w:hAnsi="Times New Roman" w:cs="Times New Roman"/>
          <w:kern w:val="2"/>
          <w:sz w:val="24"/>
          <w:szCs w:val="24"/>
          <w:lang w:eastAsia="zh-CN"/>
        </w:rPr>
        <w:t xml:space="preserve">Администрации Шелеховского муниципального района </w:t>
      </w:r>
      <w:r w:rsidRPr="00AC7F30">
        <w:rPr>
          <w:rFonts w:ascii="Times New Roman" w:eastAsia="Times New Roman" w:hAnsi="Times New Roman" w:cs="Times New Roman"/>
          <w:kern w:val="2"/>
          <w:sz w:val="24"/>
          <w:szCs w:val="24"/>
          <w:lang w:eastAsia="zh-CN"/>
        </w:rPr>
        <w:t>от</w:t>
      </w:r>
      <w:r w:rsidRPr="00AC7F30">
        <w:rPr>
          <w:rFonts w:ascii="Times New Roman" w:eastAsia="Times New Roman" w:hAnsi="Times New Roman" w:cs="Times New Roman"/>
          <w:kern w:val="2"/>
          <w:sz w:val="24"/>
          <w:szCs w:val="20"/>
          <w:lang w:eastAsia="zh-CN"/>
        </w:rPr>
        <w:t xml:space="preserve"> 22.06.2022 № 3</w:t>
      </w:r>
      <w:r w:rsidR="00AC7F30" w:rsidRPr="00AC7F30">
        <w:rPr>
          <w:rFonts w:ascii="Times New Roman" w:eastAsia="Times New Roman" w:hAnsi="Times New Roman" w:cs="Times New Roman"/>
          <w:kern w:val="2"/>
          <w:sz w:val="24"/>
          <w:szCs w:val="20"/>
          <w:lang w:eastAsia="zh-CN"/>
        </w:rPr>
        <w:t>32</w:t>
      </w:r>
      <w:r w:rsidRPr="00AC7F30">
        <w:rPr>
          <w:rFonts w:ascii="Times New Roman" w:eastAsia="Times New Roman" w:hAnsi="Times New Roman" w:cs="Times New Roman"/>
          <w:kern w:val="2"/>
          <w:sz w:val="24"/>
          <w:szCs w:val="20"/>
          <w:lang w:eastAsia="zh-CN"/>
        </w:rPr>
        <w:t>-па</w:t>
      </w:r>
      <w:r w:rsidRPr="00AC7F30">
        <w:rPr>
          <w:rFonts w:ascii="Times New Roman" w:eastAsia="Times New Roman" w:hAnsi="Times New Roman" w:cs="Times New Roman"/>
          <w:kern w:val="2"/>
          <w:sz w:val="24"/>
          <w:szCs w:val="24"/>
          <w:lang w:eastAsia="zh-CN"/>
        </w:rPr>
        <w:t>)</w:t>
      </w:r>
      <w:r w:rsidR="00930FBB">
        <w:rPr>
          <w:rFonts w:ascii="Times New Roman" w:eastAsia="Times New Roman" w:hAnsi="Times New Roman" w:cs="Times New Roman"/>
          <w:kern w:val="2"/>
          <w:sz w:val="24"/>
          <w:szCs w:val="24"/>
          <w:lang w:eastAsia="zh-CN"/>
        </w:rPr>
        <w:t>.</w:t>
      </w:r>
    </w:p>
    <w:p w14:paraId="667F27B8"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Предусмотренные в рамках каждой из задач системы мероприятий в комплексе, наиболее полным образом охватывают весь диапазон направления по созданию условий для удовлетворения достижения поставленных результатов, и в максимальной степени будут способствовать достижению целей Подпрограммы 4.</w:t>
      </w:r>
    </w:p>
    <w:p w14:paraId="37239D74"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C5C3C49"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4</w:t>
      </w:r>
    </w:p>
    <w:p w14:paraId="2981B1D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F9109C7" w14:textId="5E90EF65" w:rsidR="00BC318F" w:rsidRPr="008C0DB7" w:rsidRDefault="00BC318F" w:rsidP="00E84369">
      <w:pPr>
        <w:suppressAutoHyphens/>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Мероприятия Подпрограммы 4 направлены на реализацию поставленных целей и задач. Перечень мероприятий Подпрограммы 4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4 в целом представлен в </w:t>
      </w:r>
      <w:r w:rsidR="00373280" w:rsidRPr="008C0DB7">
        <w:rPr>
          <w:rFonts w:ascii="Times New Roman" w:eastAsia="Calibri" w:hAnsi="Times New Roman" w:cs="Times New Roman"/>
          <w:sz w:val="28"/>
          <w:szCs w:val="28"/>
        </w:rPr>
        <w:t>П</w:t>
      </w:r>
      <w:r w:rsidRPr="008C0DB7">
        <w:rPr>
          <w:rFonts w:ascii="Times New Roman" w:eastAsia="Calibri" w:hAnsi="Times New Roman" w:cs="Times New Roman"/>
          <w:sz w:val="28"/>
          <w:szCs w:val="28"/>
        </w:rPr>
        <w:t xml:space="preserve">риложении </w:t>
      </w:r>
      <w:r w:rsidR="00D56180"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2A3114B9" w14:textId="7AD82086" w:rsidR="00373280" w:rsidRPr="008C0DB7" w:rsidRDefault="00373280" w:rsidP="00E84369">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w:t>
      </w:r>
      <w:r w:rsidR="002A0503" w:rsidRPr="008C0DB7">
        <w:rPr>
          <w:rFonts w:ascii="Times New Roman" w:eastAsia="Calibri" w:hAnsi="Times New Roman" w:cs="Times New Roman"/>
          <w:sz w:val="24"/>
          <w:szCs w:val="24"/>
        </w:rPr>
        <w:t>й</w:t>
      </w:r>
      <w:r w:rsidRPr="008C0DB7">
        <w:rPr>
          <w:rFonts w:ascii="Times New Roman" w:eastAsia="Calibri" w:hAnsi="Times New Roman" w:cs="Times New Roman"/>
          <w:sz w:val="24"/>
          <w:szCs w:val="24"/>
        </w:rPr>
        <w:t xml:space="preserve"> Администрации Шелеховского муниципального района от 22.06.2020 № 355-па</w:t>
      </w:r>
      <w:r w:rsidR="002A0503" w:rsidRPr="008C0DB7">
        <w:rPr>
          <w:rFonts w:ascii="Times New Roman" w:eastAsia="Calibri" w:hAnsi="Times New Roman" w:cs="Times New Roman"/>
          <w:sz w:val="24"/>
          <w:szCs w:val="24"/>
        </w:rPr>
        <w:t>, от 19.01.2021 № 20-па</w:t>
      </w:r>
      <w:r w:rsidR="00D56180" w:rsidRPr="008C0DB7">
        <w:rPr>
          <w:rFonts w:ascii="Times New Roman" w:eastAsia="Calibri" w:hAnsi="Times New Roman" w:cs="Times New Roman"/>
          <w:sz w:val="24"/>
          <w:szCs w:val="24"/>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Calibri" w:hAnsi="Times New Roman" w:cs="Times New Roman"/>
          <w:sz w:val="24"/>
          <w:szCs w:val="24"/>
        </w:rPr>
        <w:t>)</w:t>
      </w:r>
    </w:p>
    <w:p w14:paraId="37F4D9BF" w14:textId="318032BC"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4 реализуется в один этап. Срок реализации Подпрограммы 4 составляет 12 лет, в течение 2019</w:t>
      </w:r>
      <w:r w:rsidR="00DC004E">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47523460"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7B0255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4 и контроль за ходом ее реализации</w:t>
      </w:r>
    </w:p>
    <w:p w14:paraId="7B961621" w14:textId="77777777" w:rsidR="00364963" w:rsidRPr="008C0DB7" w:rsidRDefault="00364963" w:rsidP="00E84369">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19.12.2021 № 20-па)</w:t>
      </w:r>
    </w:p>
    <w:p w14:paraId="47DBFCC7" w14:textId="77777777" w:rsidR="00364963" w:rsidRPr="008C0DB7" w:rsidRDefault="00364963"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D7D43D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4 – это система скоординированных по срокам мероприятий, обеспечивающих достижение намеченных результатов.</w:t>
      </w:r>
    </w:p>
    <w:p w14:paraId="299FADDA" w14:textId="77777777" w:rsidR="00BC318F" w:rsidRPr="008C0DB7" w:rsidRDefault="00BC318F"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Реализация Подпрограммы 4 осуществляется </w:t>
      </w:r>
      <w:r w:rsidR="00373280" w:rsidRPr="008C0DB7">
        <w:rPr>
          <w:rFonts w:ascii="Times New Roman" w:eastAsia="Times New Roman" w:hAnsi="Times New Roman" w:cs="Times New Roman"/>
          <w:sz w:val="28"/>
          <w:szCs w:val="28"/>
          <w:lang w:eastAsia="ru-RU"/>
        </w:rPr>
        <w:t>Управлением</w:t>
      </w:r>
      <w:r w:rsidR="00590D48" w:rsidRPr="008C0DB7">
        <w:rPr>
          <w:rFonts w:ascii="Times New Roman" w:eastAsia="Times New Roman" w:hAnsi="Times New Roman" w:cs="Times New Roman"/>
          <w:sz w:val="28"/>
          <w:szCs w:val="28"/>
          <w:lang w:eastAsia="ru-RU"/>
        </w:rPr>
        <w:t xml:space="preserve"> территориального развития и обустройства</w:t>
      </w:r>
      <w:r w:rsidRPr="008C0DB7">
        <w:rPr>
          <w:rFonts w:ascii="Times New Roman" w:eastAsia="Times New Roman" w:hAnsi="Times New Roman" w:cs="Times New Roman"/>
          <w:sz w:val="28"/>
          <w:szCs w:val="28"/>
          <w:lang w:eastAsia="ru-RU"/>
        </w:rPr>
        <w:t>.</w:t>
      </w:r>
    </w:p>
    <w:p w14:paraId="6DDD4083" w14:textId="77777777" w:rsidR="00590D48" w:rsidRPr="008C0DB7" w:rsidRDefault="00590D48" w:rsidP="00E84369">
      <w:pPr>
        <w:suppressAutoHyphens/>
        <w:spacing w:after="0" w:line="240" w:lineRule="auto"/>
        <w:jc w:val="both"/>
        <w:rPr>
          <w:rFonts w:ascii="Times New Roman" w:eastAsia="Times New Roman" w:hAnsi="Times New Roman" w:cs="Times New Roman"/>
          <w:sz w:val="28"/>
          <w:szCs w:val="28"/>
          <w:lang w:eastAsia="ru-RU"/>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14:paraId="5C00C3E5" w14:textId="77777777" w:rsidR="00590D48"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Подпрограммой 4 и контроль за выполнением осуществляет </w:t>
      </w:r>
      <w:r w:rsidR="00590D48"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Pr="008C0DB7">
        <w:rPr>
          <w:rFonts w:ascii="Times New Roman" w:eastAsia="Times New Roman" w:hAnsi="Times New Roman" w:cs="Times New Roman"/>
          <w:sz w:val="28"/>
          <w:szCs w:val="28"/>
          <w:lang w:eastAsia="ru-RU"/>
        </w:rPr>
        <w:t>.</w:t>
      </w:r>
    </w:p>
    <w:p w14:paraId="24680E05" w14:textId="77777777" w:rsidR="00BC318F" w:rsidRPr="008C0DB7" w:rsidRDefault="00590D48"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14:paraId="46EEA9E3"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Подпрограммы 4:</w:t>
      </w:r>
    </w:p>
    <w:p w14:paraId="4CF83BA9"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взаимодействуют с заинтересованными органами государственной власти и местного самоуправления, с физическими и юридическими лицами;</w:t>
      </w:r>
    </w:p>
    <w:p w14:paraId="6A15A63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уточняют затраты по программным мероприятиям, отдельные их показатели, а также механизм реализации Подпрограммы 4;</w:t>
      </w:r>
    </w:p>
    <w:p w14:paraId="5B95CA44"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3) подготавливают проекты соглашений (договоров) с органами </w:t>
      </w:r>
      <w:r w:rsidRPr="008C0DB7">
        <w:rPr>
          <w:rFonts w:ascii="Times New Roman" w:eastAsia="Times New Roman" w:hAnsi="Times New Roman" w:cs="Times New Roman"/>
          <w:sz w:val="28"/>
          <w:szCs w:val="28"/>
          <w:lang w:eastAsia="ru-RU"/>
        </w:rPr>
        <w:lastRenderedPageBreak/>
        <w:t>государственной власти и местного самоуправления власти, физическими и юридическими лицами;</w:t>
      </w:r>
    </w:p>
    <w:p w14:paraId="1C7D877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несут ответственность за эффективность и результативность выполнения Подпрограммы 4.</w:t>
      </w:r>
    </w:p>
    <w:p w14:paraId="16C1D3BE" w14:textId="77777777" w:rsidR="00BC318F" w:rsidRPr="008C0DB7" w:rsidRDefault="00590D48"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Управление территориального развития и обустройства </w:t>
      </w:r>
      <w:r w:rsidR="00BC318F" w:rsidRPr="008C0DB7">
        <w:rPr>
          <w:rFonts w:ascii="Times New Roman" w:eastAsia="Times New Roman" w:hAnsi="Times New Roman" w:cs="Times New Roman"/>
          <w:sz w:val="28"/>
          <w:szCs w:val="28"/>
          <w:lang w:eastAsia="ru-RU"/>
        </w:rPr>
        <w:t>анализирует ход выполнения мероприятий, готовит годовые отчеты о ходе выполнения Подпрограммы 4 и вносит предложения по совершенствованию механизма реализации Подпрограммы 4.</w:t>
      </w:r>
    </w:p>
    <w:p w14:paraId="24E4E3C3" w14:textId="77777777" w:rsidR="00590D48" w:rsidRPr="008C0DB7" w:rsidRDefault="00590D48" w:rsidP="00852D7A">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14:paraId="7C026B1B" w14:textId="77777777" w:rsidR="00590D48" w:rsidRPr="008C0DB7" w:rsidRDefault="00590D48" w:rsidP="00590D48">
      <w:pPr>
        <w:suppressAutoHyphens/>
        <w:spacing w:before="60" w:after="0" w:line="240" w:lineRule="auto"/>
        <w:jc w:val="both"/>
        <w:rPr>
          <w:rFonts w:ascii="Times New Roman" w:eastAsia="Calibri" w:hAnsi="Times New Roman" w:cs="Times New Roman"/>
          <w:sz w:val="24"/>
          <w:szCs w:val="24"/>
        </w:rPr>
      </w:pPr>
    </w:p>
    <w:p w14:paraId="03D3DEA7" w14:textId="77777777" w:rsidR="00A466F8" w:rsidRPr="008C0DB7" w:rsidRDefault="00A466F8" w:rsidP="00590D48">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br w:type="page"/>
      </w:r>
    </w:p>
    <w:p w14:paraId="7211593F" w14:textId="77777777" w:rsidR="002A0503" w:rsidRPr="008C0DB7" w:rsidRDefault="002A0503" w:rsidP="009F4A2F">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Приложение 5 к муниципальной программе «Градостроительство, инфраструктурное развитие Шелеховского района»</w:t>
      </w:r>
    </w:p>
    <w:p w14:paraId="1E99C903" w14:textId="7BA5CDAB" w:rsidR="00CF5410" w:rsidRPr="008C0DB7" w:rsidRDefault="00CF5410" w:rsidP="009F4A2F">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1F4CCC" w:rsidRPr="008C0DB7">
        <w:rPr>
          <w:rFonts w:ascii="Times New Roman" w:eastAsia="Times New Roman" w:hAnsi="Times New Roman" w:cs="Times New Roman"/>
          <w:sz w:val="24"/>
          <w:szCs w:val="24"/>
          <w:lang w:eastAsia="ru-RU"/>
        </w:rPr>
        <w:t>в</w:t>
      </w:r>
      <w:r w:rsidRPr="008C0DB7">
        <w:rPr>
          <w:rFonts w:ascii="Times New Roman" w:eastAsia="Times New Roman" w:hAnsi="Times New Roman" w:cs="Times New Roman"/>
          <w:sz w:val="24"/>
          <w:szCs w:val="24"/>
          <w:lang w:eastAsia="ru-RU"/>
        </w:rPr>
        <w:t xml:space="preserve">ведено Постановлением </w:t>
      </w:r>
      <w:r w:rsidR="001279C2" w:rsidRPr="008C0DB7">
        <w:rPr>
          <w:rFonts w:ascii="Times New Roman" w:eastAsia="Times New Roman" w:hAnsi="Times New Roman" w:cs="Times New Roman"/>
          <w:sz w:val="24"/>
          <w:szCs w:val="24"/>
          <w:lang w:eastAsia="ru-RU"/>
        </w:rPr>
        <w:t>Администрации Шелеховского муниципального района от 22.06.2020 № 355-па</w:t>
      </w:r>
      <w:r w:rsidR="002A0503" w:rsidRPr="008C0DB7">
        <w:rPr>
          <w:rFonts w:ascii="Times New Roman" w:eastAsia="Times New Roman" w:hAnsi="Times New Roman" w:cs="Times New Roman"/>
          <w:sz w:val="24"/>
          <w:szCs w:val="24"/>
          <w:lang w:eastAsia="ru-RU"/>
        </w:rPr>
        <w:t>, в ред. постановления Администрации</w:t>
      </w:r>
      <w:r w:rsidR="009F4A2F">
        <w:rPr>
          <w:rFonts w:ascii="Times New Roman" w:eastAsia="Times New Roman" w:hAnsi="Times New Roman" w:cs="Times New Roman"/>
          <w:sz w:val="24"/>
          <w:szCs w:val="24"/>
          <w:lang w:eastAsia="ru-RU"/>
        </w:rPr>
        <w:t xml:space="preserve"> </w:t>
      </w:r>
      <w:r w:rsidR="002A0503" w:rsidRPr="008C0DB7">
        <w:rPr>
          <w:rFonts w:ascii="Times New Roman" w:eastAsia="Times New Roman" w:hAnsi="Times New Roman" w:cs="Times New Roman"/>
          <w:sz w:val="24"/>
          <w:szCs w:val="24"/>
          <w:lang w:eastAsia="ru-RU"/>
        </w:rPr>
        <w:t xml:space="preserve">Шелеховского муниципального района от 19.01.2021 </w:t>
      </w:r>
      <w:r w:rsidR="009F4A2F">
        <w:rPr>
          <w:rFonts w:ascii="Times New Roman" w:eastAsia="Times New Roman" w:hAnsi="Times New Roman" w:cs="Times New Roman"/>
          <w:sz w:val="24"/>
          <w:szCs w:val="24"/>
          <w:lang w:eastAsia="ru-RU"/>
        </w:rPr>
        <w:t xml:space="preserve">                 </w:t>
      </w:r>
      <w:r w:rsidR="002A0503" w:rsidRPr="008C0DB7">
        <w:rPr>
          <w:rFonts w:ascii="Times New Roman" w:eastAsia="Times New Roman" w:hAnsi="Times New Roman" w:cs="Times New Roman"/>
          <w:sz w:val="24"/>
          <w:szCs w:val="24"/>
          <w:lang w:eastAsia="ru-RU"/>
        </w:rPr>
        <w:t>№ 20-па)</w:t>
      </w:r>
    </w:p>
    <w:p w14:paraId="0CC14D23" w14:textId="77777777" w:rsidR="00590D48" w:rsidRPr="008C0DB7" w:rsidRDefault="00590D48" w:rsidP="00590D48">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6EB8F168" w14:textId="77777777" w:rsidR="00590D48" w:rsidRPr="008C0DB7"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5 «Организация транспортного обслуживания населения автомобильным пассажирским транспортом на территории Шелеховского района» (далее – Подпрограмма 5)</w:t>
      </w:r>
    </w:p>
    <w:p w14:paraId="7F8FAED4" w14:textId="77777777" w:rsidR="00D56180" w:rsidRPr="008C0DB7" w:rsidRDefault="00435FE8" w:rsidP="00435FE8">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kern w:val="2"/>
          <w:sz w:val="24"/>
          <w:szCs w:val="20"/>
          <w:lang w:eastAsia="zh-CN"/>
        </w:rPr>
        <w:t>в ред. постановлени</w:t>
      </w:r>
      <w:r w:rsidR="006F4C3D"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14:paraId="7A0BB858" w14:textId="30695B89" w:rsidR="00435FE8" w:rsidRPr="008C0DB7" w:rsidRDefault="00D56180" w:rsidP="00435FE8">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w:t>
      </w:r>
      <w:r w:rsidR="00435FE8" w:rsidRPr="008C0DB7">
        <w:rPr>
          <w:rFonts w:ascii="Times New Roman" w:eastAsia="Times New Roman" w:hAnsi="Times New Roman" w:cs="Times New Roman"/>
          <w:kern w:val="2"/>
          <w:sz w:val="24"/>
          <w:szCs w:val="20"/>
          <w:lang w:eastAsia="zh-CN"/>
        </w:rPr>
        <w:t>т</w:t>
      </w:r>
      <w:r w:rsidRPr="008C0DB7">
        <w:rPr>
          <w:rFonts w:ascii="Times New Roman" w:eastAsia="Times New Roman" w:hAnsi="Times New Roman" w:cs="Times New Roman"/>
          <w:kern w:val="2"/>
          <w:sz w:val="24"/>
          <w:szCs w:val="20"/>
          <w:lang w:eastAsia="zh-CN"/>
        </w:rPr>
        <w:t xml:space="preserve"> </w:t>
      </w:r>
      <w:r w:rsidR="00435FE8" w:rsidRPr="008C0DB7">
        <w:rPr>
          <w:rFonts w:ascii="Times New Roman" w:eastAsia="Times New Roman" w:hAnsi="Times New Roman" w:cs="Times New Roman"/>
          <w:kern w:val="2"/>
          <w:sz w:val="24"/>
          <w:szCs w:val="20"/>
          <w:lang w:eastAsia="zh-CN"/>
        </w:rPr>
        <w:t>29.07.2020</w:t>
      </w:r>
      <w:r w:rsidR="009B7F1D" w:rsidRPr="008C0DB7">
        <w:rPr>
          <w:rFonts w:ascii="Times New Roman" w:eastAsia="Times New Roman" w:hAnsi="Times New Roman" w:cs="Times New Roman"/>
          <w:kern w:val="2"/>
          <w:sz w:val="24"/>
          <w:szCs w:val="20"/>
          <w:lang w:eastAsia="zh-CN"/>
        </w:rPr>
        <w:t xml:space="preserve"> </w:t>
      </w:r>
      <w:r w:rsidR="00435FE8" w:rsidRPr="008C0DB7">
        <w:rPr>
          <w:rFonts w:ascii="Times New Roman" w:eastAsia="Times New Roman" w:hAnsi="Times New Roman" w:cs="Times New Roman"/>
          <w:kern w:val="2"/>
          <w:sz w:val="24"/>
          <w:szCs w:val="20"/>
          <w:lang w:eastAsia="zh-CN"/>
        </w:rPr>
        <w:t>№ 410-па</w:t>
      </w:r>
      <w:r w:rsidR="001403E8" w:rsidRPr="008C0DB7">
        <w:rPr>
          <w:rFonts w:ascii="Times New Roman" w:eastAsia="Times New Roman" w:hAnsi="Times New Roman" w:cs="Times New Roman"/>
          <w:kern w:val="2"/>
          <w:sz w:val="24"/>
          <w:szCs w:val="20"/>
          <w:lang w:eastAsia="zh-CN"/>
        </w:rPr>
        <w:t xml:space="preserve">, </w:t>
      </w:r>
      <w:r w:rsidR="00F34FFD" w:rsidRPr="008C0DB7">
        <w:rPr>
          <w:rFonts w:ascii="Times New Roman" w:eastAsia="Times New Roman" w:hAnsi="Times New Roman" w:cs="Times New Roman"/>
          <w:kern w:val="2"/>
          <w:sz w:val="24"/>
          <w:szCs w:val="20"/>
          <w:lang w:eastAsia="zh-CN"/>
        </w:rPr>
        <w:t>от 24.12.2020 № 782-па</w:t>
      </w:r>
      <w:r w:rsidR="002A0503" w:rsidRPr="008C0DB7">
        <w:rPr>
          <w:rFonts w:ascii="Times New Roman" w:eastAsia="Times New Roman" w:hAnsi="Times New Roman" w:cs="Times New Roman"/>
          <w:kern w:val="2"/>
          <w:sz w:val="24"/>
          <w:szCs w:val="20"/>
          <w:lang w:eastAsia="zh-CN"/>
        </w:rPr>
        <w:t>, от 19.01.2021 № 20-па</w:t>
      </w:r>
      <w:r w:rsidR="009B7F1D" w:rsidRPr="008C0DB7">
        <w:rPr>
          <w:rFonts w:ascii="Times New Roman" w:eastAsia="Times New Roman" w:hAnsi="Times New Roman" w:cs="Times New Roman"/>
          <w:kern w:val="2"/>
          <w:sz w:val="24"/>
          <w:szCs w:val="20"/>
          <w:lang w:eastAsia="zh-CN"/>
        </w:rPr>
        <w:t xml:space="preserve">, от 10.02.2021 </w:t>
      </w:r>
      <w:r w:rsidR="00565140">
        <w:rPr>
          <w:rFonts w:ascii="Times New Roman" w:eastAsia="Times New Roman" w:hAnsi="Times New Roman" w:cs="Times New Roman"/>
          <w:kern w:val="2"/>
          <w:sz w:val="24"/>
          <w:szCs w:val="20"/>
          <w:lang w:eastAsia="zh-CN"/>
        </w:rPr>
        <w:t xml:space="preserve">          </w:t>
      </w:r>
      <w:r w:rsidR="009B7F1D" w:rsidRPr="008C0DB7">
        <w:rPr>
          <w:rFonts w:ascii="Times New Roman" w:eastAsia="Times New Roman" w:hAnsi="Times New Roman" w:cs="Times New Roman"/>
          <w:kern w:val="2"/>
          <w:sz w:val="24"/>
          <w:szCs w:val="20"/>
          <w:lang w:eastAsia="zh-CN"/>
        </w:rPr>
        <w:t>№ 65-па</w:t>
      </w:r>
      <w:r w:rsidRPr="008C0DB7">
        <w:rPr>
          <w:rFonts w:ascii="Times New Roman" w:eastAsia="Times New Roman" w:hAnsi="Times New Roman" w:cs="Times New Roman"/>
          <w:kern w:val="2"/>
          <w:sz w:val="24"/>
          <w:szCs w:val="20"/>
          <w:lang w:eastAsia="zh-CN"/>
        </w:rPr>
        <w:t>,</w:t>
      </w:r>
      <w:r w:rsidR="009F4A2F">
        <w:rPr>
          <w:rFonts w:ascii="Times New Roman" w:eastAsia="Times New Roman" w:hAnsi="Times New Roman" w:cs="Times New Roman"/>
          <w:kern w:val="2"/>
          <w:sz w:val="24"/>
          <w:szCs w:val="20"/>
          <w:lang w:eastAsia="zh-CN"/>
        </w:rPr>
        <w:t xml:space="preserve"> </w:t>
      </w:r>
      <w:r w:rsidR="00202E66" w:rsidRPr="008C0DB7">
        <w:rPr>
          <w:rFonts w:ascii="Times New Roman" w:eastAsia="Times New Roman" w:hAnsi="Times New Roman" w:cs="Times New Roman"/>
          <w:kern w:val="2"/>
          <w:sz w:val="24"/>
          <w:szCs w:val="20"/>
          <w:lang w:eastAsia="zh-CN"/>
        </w:rPr>
        <w:t>от 15.11.2021 № 606-па</w:t>
      </w:r>
      <w:r w:rsidR="00F34FFD" w:rsidRPr="008C0DB7">
        <w:rPr>
          <w:rFonts w:ascii="Times New Roman" w:eastAsia="Times New Roman" w:hAnsi="Times New Roman" w:cs="Times New Roman"/>
          <w:kern w:val="2"/>
          <w:sz w:val="24"/>
          <w:szCs w:val="20"/>
          <w:lang w:eastAsia="zh-CN"/>
        </w:rPr>
        <w:t>)</w:t>
      </w:r>
    </w:p>
    <w:p w14:paraId="2EABFC42" w14:textId="77777777" w:rsidR="00590D48" w:rsidRPr="008C0DB7"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F94639" w14:textId="77777777" w:rsidR="00590D48" w:rsidRPr="008C0DB7" w:rsidRDefault="00435FE8" w:rsidP="00435FE8">
      <w:pPr>
        <w:widowControl w:val="0"/>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sz w:val="28"/>
          <w:szCs w:val="28"/>
          <w:lang w:val="x-none" w:eastAsia="ru-RU"/>
        </w:rPr>
      </w:pPr>
      <w:r w:rsidRPr="008C0DB7">
        <w:rPr>
          <w:rFonts w:ascii="Times New Roman" w:eastAsia="Times New Roman" w:hAnsi="Times New Roman" w:cs="Times New Roman"/>
          <w:sz w:val="28"/>
          <w:szCs w:val="28"/>
          <w:lang w:eastAsia="ru-RU"/>
        </w:rPr>
        <w:t xml:space="preserve">1. </w:t>
      </w:r>
      <w:r w:rsidR="00590D48" w:rsidRPr="008C0DB7">
        <w:rPr>
          <w:rFonts w:ascii="Times New Roman" w:eastAsia="Times New Roman" w:hAnsi="Times New Roman" w:cs="Times New Roman"/>
          <w:sz w:val="28"/>
          <w:szCs w:val="28"/>
          <w:lang w:val="x-none" w:eastAsia="ru-RU"/>
        </w:rPr>
        <w:t xml:space="preserve">ПАСПОРТ Подпрограммы </w:t>
      </w:r>
      <w:r w:rsidR="00590D48" w:rsidRPr="008C0DB7">
        <w:rPr>
          <w:rFonts w:ascii="Times New Roman" w:eastAsia="Times New Roman" w:hAnsi="Times New Roman" w:cs="Times New Roman"/>
          <w:sz w:val="28"/>
          <w:szCs w:val="28"/>
          <w:lang w:eastAsia="ru-RU"/>
        </w:rPr>
        <w:t>5</w:t>
      </w:r>
    </w:p>
    <w:p w14:paraId="7407AECD" w14:textId="77777777" w:rsidR="00590D48" w:rsidRPr="008C0DB7"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590D48" w:rsidRPr="008C0DB7" w14:paraId="2B07277D"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5C9F438" w14:textId="77777777" w:rsidR="00590D48" w:rsidRPr="008C0DB7" w:rsidRDefault="00590D48" w:rsidP="00590D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0FAAEB07" w14:textId="77777777" w:rsidR="00590D48" w:rsidRPr="008C0DB7" w:rsidRDefault="00535B76"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Градостроительство, инфраструктурное развитие </w:t>
            </w:r>
            <w:r w:rsidR="00590D48" w:rsidRPr="008C0DB7">
              <w:rPr>
                <w:rFonts w:ascii="Times New Roman" w:eastAsia="Times New Roman" w:hAnsi="Times New Roman" w:cs="Times New Roman"/>
                <w:sz w:val="24"/>
                <w:szCs w:val="24"/>
                <w:lang w:eastAsia="ru-RU"/>
              </w:rPr>
              <w:t>Шелеховского района</w:t>
            </w:r>
          </w:p>
        </w:tc>
      </w:tr>
      <w:tr w:rsidR="002A0503" w:rsidRPr="008C0DB7" w14:paraId="7F5B259B" w14:textId="77777777" w:rsidTr="00535B76">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4B225672" w14:textId="2E7D68C9" w:rsidR="002A0503" w:rsidRPr="008C0DB7" w:rsidRDefault="000E1E4F" w:rsidP="00EE635E">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E635E">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w:t>
            </w:r>
            <w:r w:rsidR="009F4A2F" w:rsidRPr="00EE635E">
              <w:rPr>
                <w:rFonts w:ascii="Times New Roman" w:eastAsia="Times New Roman" w:hAnsi="Times New Roman" w:cs="Times New Roman"/>
                <w:sz w:val="20"/>
                <w:szCs w:val="20"/>
                <w:lang w:eastAsia="ru-RU"/>
              </w:rPr>
              <w:t>1</w:t>
            </w:r>
            <w:r w:rsidR="00EE635E">
              <w:rPr>
                <w:rFonts w:ascii="Times New Roman" w:eastAsia="Times New Roman" w:hAnsi="Times New Roman" w:cs="Times New Roman"/>
                <w:sz w:val="20"/>
                <w:szCs w:val="20"/>
                <w:lang w:eastAsia="ru-RU"/>
              </w:rPr>
              <w:t xml:space="preserve"> </w:t>
            </w:r>
            <w:r w:rsidRPr="00EE635E">
              <w:rPr>
                <w:rFonts w:ascii="Times New Roman" w:eastAsia="Times New Roman" w:hAnsi="Times New Roman" w:cs="Times New Roman"/>
                <w:sz w:val="20"/>
                <w:szCs w:val="20"/>
                <w:lang w:eastAsia="ru-RU"/>
              </w:rPr>
              <w:t>№ 20-па)</w:t>
            </w:r>
          </w:p>
        </w:tc>
      </w:tr>
      <w:tr w:rsidR="00590D48" w:rsidRPr="008C0DB7" w14:paraId="167AF131"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6BEB579"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5</w:t>
            </w:r>
          </w:p>
        </w:tc>
        <w:tc>
          <w:tcPr>
            <w:tcW w:w="5219" w:type="dxa"/>
            <w:tcBorders>
              <w:top w:val="single" w:sz="4" w:space="0" w:color="auto"/>
              <w:left w:val="single" w:sz="4" w:space="0" w:color="auto"/>
              <w:bottom w:val="single" w:sz="4" w:space="0" w:color="auto"/>
              <w:right w:val="single" w:sz="4" w:space="0" w:color="auto"/>
            </w:tcBorders>
          </w:tcPr>
          <w:p w14:paraId="3D44E110"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Организация транспортного обслуживания населения автомобильным пассажирским транспортом на территории Шелеховского района</w:t>
            </w:r>
          </w:p>
        </w:tc>
      </w:tr>
      <w:tr w:rsidR="00590D48" w:rsidRPr="008C0DB7" w14:paraId="74FFB3D6" w14:textId="77777777" w:rsidTr="00590D48">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05839821" w14:textId="77777777" w:rsidR="00590D48" w:rsidRPr="008C0DB7" w:rsidRDefault="00590D48" w:rsidP="00590D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5</w:t>
            </w:r>
          </w:p>
        </w:tc>
        <w:tc>
          <w:tcPr>
            <w:tcW w:w="5219" w:type="dxa"/>
          </w:tcPr>
          <w:p w14:paraId="246FEDBA" w14:textId="0E96ABCD"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2020</w:t>
            </w:r>
            <w:r w:rsidR="00FC2C94">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590D48" w:rsidRPr="008C0DB7" w14:paraId="127F4CAB" w14:textId="77777777" w:rsidTr="00590D48">
        <w:trPr>
          <w:trHeight w:val="20"/>
        </w:trPr>
        <w:tc>
          <w:tcPr>
            <w:tcW w:w="4755" w:type="dxa"/>
            <w:tcBorders>
              <w:top w:val="nil"/>
              <w:left w:val="single" w:sz="4" w:space="0" w:color="auto"/>
              <w:bottom w:val="single" w:sz="4" w:space="0" w:color="auto"/>
              <w:right w:val="single" w:sz="4" w:space="0" w:color="auto"/>
            </w:tcBorders>
          </w:tcPr>
          <w:p w14:paraId="10A30C96"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5</w:t>
            </w:r>
          </w:p>
        </w:tc>
        <w:tc>
          <w:tcPr>
            <w:tcW w:w="5219" w:type="dxa"/>
            <w:tcBorders>
              <w:top w:val="nil"/>
              <w:left w:val="single" w:sz="4" w:space="0" w:color="auto"/>
              <w:bottom w:val="single" w:sz="4" w:space="0" w:color="auto"/>
              <w:right w:val="single" w:sz="4" w:space="0" w:color="auto"/>
            </w:tcBorders>
          </w:tcPr>
          <w:p w14:paraId="5A268313"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90D48" w:rsidRPr="008C0DB7" w14:paraId="54805438" w14:textId="77777777" w:rsidTr="00590D48">
        <w:trPr>
          <w:trHeight w:val="20"/>
        </w:trPr>
        <w:tc>
          <w:tcPr>
            <w:tcW w:w="4755" w:type="dxa"/>
            <w:tcBorders>
              <w:top w:val="nil"/>
              <w:left w:val="single" w:sz="4" w:space="0" w:color="auto"/>
              <w:bottom w:val="single" w:sz="4" w:space="0" w:color="auto"/>
              <w:right w:val="single" w:sz="4" w:space="0" w:color="auto"/>
            </w:tcBorders>
          </w:tcPr>
          <w:p w14:paraId="38ACEAA7"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5 и программных мероприятий </w:t>
            </w:r>
          </w:p>
        </w:tc>
        <w:tc>
          <w:tcPr>
            <w:tcW w:w="5219" w:type="dxa"/>
            <w:tcBorders>
              <w:top w:val="nil"/>
              <w:left w:val="single" w:sz="4" w:space="0" w:color="auto"/>
              <w:bottom w:val="single" w:sz="4" w:space="0" w:color="auto"/>
              <w:right w:val="single" w:sz="4" w:space="0" w:color="auto"/>
            </w:tcBorders>
          </w:tcPr>
          <w:p w14:paraId="5CB2DACA"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90D48" w:rsidRPr="008C0DB7" w14:paraId="5E0AE1D3" w14:textId="77777777" w:rsidTr="00590D48">
        <w:trPr>
          <w:trHeight w:val="20"/>
        </w:trPr>
        <w:tc>
          <w:tcPr>
            <w:tcW w:w="4755" w:type="dxa"/>
            <w:tcBorders>
              <w:top w:val="nil"/>
              <w:left w:val="single" w:sz="4" w:space="0" w:color="auto"/>
              <w:bottom w:val="single" w:sz="4" w:space="0" w:color="auto"/>
              <w:right w:val="single" w:sz="4" w:space="0" w:color="auto"/>
            </w:tcBorders>
          </w:tcPr>
          <w:p w14:paraId="5A2BC434"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Цели Подпрограммы 5</w:t>
            </w:r>
          </w:p>
        </w:tc>
        <w:tc>
          <w:tcPr>
            <w:tcW w:w="5219" w:type="dxa"/>
            <w:tcBorders>
              <w:top w:val="nil"/>
              <w:left w:val="single" w:sz="4" w:space="0" w:color="auto"/>
              <w:bottom w:val="single" w:sz="4" w:space="0" w:color="auto"/>
              <w:right w:val="single" w:sz="4" w:space="0" w:color="auto"/>
            </w:tcBorders>
          </w:tcPr>
          <w:p w14:paraId="5C12F341"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color w:val="000000"/>
                <w:sz w:val="24"/>
                <w:szCs w:val="24"/>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tc>
      </w:tr>
      <w:tr w:rsidR="00590D48" w:rsidRPr="008C0DB7" w14:paraId="597A7301"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28633FE"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5</w:t>
            </w:r>
          </w:p>
          <w:p w14:paraId="51857708" w14:textId="77777777" w:rsidR="00590D48" w:rsidRPr="008C0DB7" w:rsidRDefault="00590D48" w:rsidP="00590D48">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14:paraId="08344CFE" w14:textId="454994EA" w:rsidR="00590D48" w:rsidRPr="008C0DB7" w:rsidRDefault="00590D48" w:rsidP="000E1E4F">
            <w:pPr>
              <w:widowControl w:val="0"/>
              <w:numPr>
                <w:ilvl w:val="0"/>
                <w:numId w:val="13"/>
              </w:numPr>
              <w:shd w:val="clear" w:color="auto" w:fill="FFFFFF"/>
              <w:autoSpaceDE w:val="0"/>
              <w:autoSpaceDN w:val="0"/>
              <w:adjustRightInd w:val="0"/>
              <w:spacing w:after="0" w:line="240" w:lineRule="auto"/>
              <w:ind w:left="-79"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транспортного обслуживания населения автомобильным пассажирским транспортом</w:t>
            </w:r>
          </w:p>
        </w:tc>
      </w:tr>
      <w:tr w:rsidR="000E1E4F" w:rsidRPr="008C0DB7" w14:paraId="6B3B9E75" w14:textId="77777777" w:rsidTr="009C74D7">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548AC886" w14:textId="0826519E" w:rsidR="000E1E4F" w:rsidRPr="008C0DB7" w:rsidRDefault="000E1E4F" w:rsidP="00EE635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635E">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10.02.2021</w:t>
            </w:r>
            <w:r w:rsidR="00EE635E">
              <w:rPr>
                <w:rFonts w:ascii="Times New Roman" w:eastAsia="Times New Roman" w:hAnsi="Times New Roman" w:cs="Times New Roman"/>
                <w:sz w:val="20"/>
                <w:szCs w:val="20"/>
                <w:lang w:eastAsia="ru-RU"/>
              </w:rPr>
              <w:t xml:space="preserve"> </w:t>
            </w:r>
            <w:r w:rsidRPr="00EE635E">
              <w:rPr>
                <w:rFonts w:ascii="Times New Roman" w:eastAsia="Times New Roman" w:hAnsi="Times New Roman" w:cs="Times New Roman"/>
                <w:sz w:val="20"/>
                <w:szCs w:val="20"/>
                <w:lang w:eastAsia="ru-RU"/>
              </w:rPr>
              <w:t>№ 65-па)</w:t>
            </w:r>
          </w:p>
        </w:tc>
      </w:tr>
      <w:tr w:rsidR="00590D48" w:rsidRPr="008C0DB7" w14:paraId="6F42E164"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93AF047"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14:paraId="1520C4B6" w14:textId="45C68E7E" w:rsidR="00590D48" w:rsidRPr="008C0DB7" w:rsidRDefault="00590D48" w:rsidP="00D37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2020</w:t>
            </w:r>
            <w:r w:rsidR="00FC2C94">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p w14:paraId="252749B1" w14:textId="32E2ACC0" w:rsidR="00590D48" w:rsidRPr="008C0DB7" w:rsidRDefault="00590D48" w:rsidP="00D37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590D48" w:rsidRPr="008C0DB7" w14:paraId="1703DFCB" w14:textId="77777777" w:rsidTr="00590D48">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14:paraId="73CDAE37" w14:textId="77777777" w:rsidR="00590D48" w:rsidRPr="008C0DB7" w:rsidRDefault="00590D48" w:rsidP="00EE635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Объемы и источники финансирования Подпрограммы 5 </w:t>
            </w:r>
          </w:p>
        </w:tc>
        <w:tc>
          <w:tcPr>
            <w:tcW w:w="5219" w:type="dxa"/>
            <w:tcBorders>
              <w:top w:val="single" w:sz="4" w:space="0" w:color="auto"/>
              <w:left w:val="single" w:sz="4" w:space="0" w:color="auto"/>
              <w:bottom w:val="single" w:sz="4" w:space="0" w:color="auto"/>
              <w:right w:val="single" w:sz="4" w:space="0" w:color="auto"/>
            </w:tcBorders>
          </w:tcPr>
          <w:p w14:paraId="34A15B9B" w14:textId="77777777" w:rsidR="00535B76" w:rsidRPr="008C0DB7" w:rsidRDefault="00535B76" w:rsidP="00AE7FBC">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Общий объем финансирования составляет 308,2 тыс. рублей в том числе:</w:t>
            </w:r>
          </w:p>
          <w:p w14:paraId="2D442B3E" w14:textId="77777777" w:rsidR="00535B76" w:rsidRPr="008C0DB7" w:rsidRDefault="00535B76" w:rsidP="00AE7FBC">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2020 г. – 8,2 тыс. руб.;</w:t>
            </w:r>
          </w:p>
          <w:p w14:paraId="2B3BAC83" w14:textId="77777777" w:rsidR="00535B76" w:rsidRPr="008C0DB7" w:rsidRDefault="00535B76" w:rsidP="00AE7FBC">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 г. – 30,0 тыс. руб.;</w:t>
            </w:r>
          </w:p>
          <w:p w14:paraId="2B55DFE7" w14:textId="77777777" w:rsidR="00535B76" w:rsidRPr="008C0DB7" w:rsidRDefault="00535B76" w:rsidP="00AE7FBC">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2022 г. – 30,0 тыс. руб.;</w:t>
            </w:r>
          </w:p>
          <w:p w14:paraId="187B713E" w14:textId="77777777" w:rsidR="00535B76" w:rsidRPr="008C0DB7" w:rsidRDefault="00535B76" w:rsidP="00AE7FBC">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2023 г. – 30,0 тыс. руб.;</w:t>
            </w:r>
          </w:p>
          <w:p w14:paraId="52B42692" w14:textId="77777777" w:rsidR="00535B76" w:rsidRPr="008C0DB7" w:rsidRDefault="00535B76" w:rsidP="00AE7FBC">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2024 г. – 2030 гг. – 210,0 тыс. руб.</w:t>
            </w:r>
          </w:p>
          <w:p w14:paraId="6438A114" w14:textId="77777777" w:rsidR="00535B76" w:rsidRPr="008C0DB7" w:rsidRDefault="00535B76" w:rsidP="00AE7FBC">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Источники финансирования:</w:t>
            </w:r>
          </w:p>
          <w:p w14:paraId="6B8867A3" w14:textId="77777777" w:rsidR="00535B76" w:rsidRPr="008C0DB7" w:rsidRDefault="00535B76" w:rsidP="00EE635E">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lastRenderedPageBreak/>
              <w:t>Объем финансирования из областного бюджета составит 0,0 тыс. рублей:</w:t>
            </w:r>
          </w:p>
          <w:p w14:paraId="6AFCBD37" w14:textId="77777777" w:rsidR="00535B76" w:rsidRPr="008C0DB7" w:rsidRDefault="00535B76" w:rsidP="00EE635E">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2020 г. – 0,0 тыс. руб.;</w:t>
            </w:r>
          </w:p>
          <w:p w14:paraId="7CF3E17C" w14:textId="77777777" w:rsidR="00535B76" w:rsidRPr="008C0DB7" w:rsidRDefault="00535B76" w:rsidP="00EE635E">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 г. – 0,0 тыс. руб.;</w:t>
            </w:r>
          </w:p>
          <w:p w14:paraId="331E51A7" w14:textId="77777777" w:rsidR="00535B76" w:rsidRPr="008C0DB7" w:rsidRDefault="00535B76" w:rsidP="00EE635E">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2022 г. – 0,0 тыс. руб.;</w:t>
            </w:r>
          </w:p>
          <w:p w14:paraId="2D2F3408" w14:textId="77777777" w:rsidR="00535B76" w:rsidRPr="008C0DB7" w:rsidRDefault="00535B76" w:rsidP="00EE635E">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2023 г. – 0,0 тыс. руб.;</w:t>
            </w:r>
          </w:p>
          <w:p w14:paraId="06EBF1DF" w14:textId="77777777" w:rsidR="00535B76" w:rsidRPr="008C0DB7" w:rsidRDefault="00535B76" w:rsidP="00EE635E">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2024 – 2030 гг. – 0,0 тыс. руб.</w:t>
            </w:r>
          </w:p>
          <w:p w14:paraId="24AABF1F" w14:textId="77777777" w:rsidR="00535B76" w:rsidRPr="008C0DB7" w:rsidRDefault="00535B76" w:rsidP="00EE635E">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Объем финансирования из бюджета Шелеховского района составляет 308,2 тыс. рублей в том числе:</w:t>
            </w:r>
          </w:p>
          <w:p w14:paraId="4572CA33" w14:textId="77777777" w:rsidR="00535B76" w:rsidRPr="008C0DB7" w:rsidRDefault="00535B76" w:rsidP="00EE635E">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2020 г. – 8,2 тыс. руб.;</w:t>
            </w:r>
          </w:p>
          <w:p w14:paraId="5FC3DA5F" w14:textId="77777777" w:rsidR="00535B76" w:rsidRPr="008C0DB7" w:rsidRDefault="00535B76" w:rsidP="00EE635E">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 г. – 30,0 тыс. руб.;</w:t>
            </w:r>
          </w:p>
          <w:p w14:paraId="779D522A" w14:textId="77777777" w:rsidR="00535B76" w:rsidRPr="008C0DB7" w:rsidRDefault="00535B76" w:rsidP="00EE635E">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2022 г. – 30,0 тыс. руб.;</w:t>
            </w:r>
          </w:p>
          <w:p w14:paraId="6966056C" w14:textId="77777777" w:rsidR="00535B76" w:rsidRPr="008C0DB7" w:rsidRDefault="00535B76" w:rsidP="00AE7FBC">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2023 г. – 30,0 тыс. руб.;</w:t>
            </w:r>
          </w:p>
          <w:p w14:paraId="09EAFD4B" w14:textId="77777777" w:rsidR="00590D48" w:rsidRPr="008C0DB7" w:rsidRDefault="00535B76" w:rsidP="00AE7FBC">
            <w:pPr>
              <w:widowControl w:val="0"/>
              <w:autoSpaceDE w:val="0"/>
              <w:autoSpaceDN w:val="0"/>
              <w:adjustRightInd w:val="0"/>
              <w:spacing w:after="0" w:line="240" w:lineRule="auto"/>
              <w:ind w:left="-77" w:firstLine="284"/>
              <w:outlineLvl w:val="2"/>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2024 г. – 2030 гг. – 210,0 тыс. руб.</w:t>
            </w:r>
          </w:p>
        </w:tc>
      </w:tr>
      <w:tr w:rsidR="008D0289" w:rsidRPr="008C0DB7" w14:paraId="31E69546" w14:textId="77777777" w:rsidTr="008360E1">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0AAD3568" w14:textId="7A827352" w:rsidR="008D0289" w:rsidRPr="00EE635E" w:rsidRDefault="008D0289" w:rsidP="00F34FF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kern w:val="2"/>
                <w:sz w:val="20"/>
                <w:szCs w:val="20"/>
                <w:lang w:eastAsia="zh-CN"/>
              </w:rPr>
              <w:lastRenderedPageBreak/>
              <w:t>(в ред. постановлени</w:t>
            </w:r>
            <w:r w:rsidR="001403E8" w:rsidRPr="00EE635E">
              <w:rPr>
                <w:rFonts w:ascii="Times New Roman" w:eastAsia="Times New Roman" w:hAnsi="Times New Roman" w:cs="Times New Roman"/>
                <w:kern w:val="2"/>
                <w:sz w:val="20"/>
                <w:szCs w:val="20"/>
                <w:lang w:eastAsia="zh-CN"/>
              </w:rPr>
              <w:t>й</w:t>
            </w:r>
            <w:r w:rsidRPr="00EE635E">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w:t>
            </w:r>
            <w:r w:rsidR="008360E1" w:rsidRPr="00EE635E">
              <w:rPr>
                <w:rFonts w:ascii="Times New Roman" w:eastAsia="Times New Roman" w:hAnsi="Times New Roman" w:cs="Times New Roman"/>
                <w:kern w:val="2"/>
                <w:sz w:val="20"/>
                <w:szCs w:val="20"/>
                <w:lang w:eastAsia="zh-CN"/>
              </w:rPr>
              <w:t>29</w:t>
            </w:r>
            <w:r w:rsidRPr="00EE635E">
              <w:rPr>
                <w:rFonts w:ascii="Times New Roman" w:eastAsia="Times New Roman" w:hAnsi="Times New Roman" w:cs="Times New Roman"/>
                <w:kern w:val="2"/>
                <w:sz w:val="20"/>
                <w:szCs w:val="20"/>
                <w:lang w:eastAsia="zh-CN"/>
              </w:rPr>
              <w:t>.07.2020</w:t>
            </w:r>
            <w:r w:rsidR="00EE635E">
              <w:rPr>
                <w:rFonts w:ascii="Times New Roman" w:eastAsia="Times New Roman" w:hAnsi="Times New Roman" w:cs="Times New Roman"/>
                <w:kern w:val="2"/>
                <w:sz w:val="20"/>
                <w:szCs w:val="20"/>
                <w:lang w:eastAsia="zh-CN"/>
              </w:rPr>
              <w:t xml:space="preserve"> </w:t>
            </w:r>
            <w:r w:rsidR="0015436E" w:rsidRPr="00EE635E">
              <w:rPr>
                <w:rFonts w:ascii="Times New Roman" w:eastAsia="Times New Roman" w:hAnsi="Times New Roman" w:cs="Times New Roman"/>
                <w:kern w:val="2"/>
                <w:sz w:val="20"/>
                <w:szCs w:val="20"/>
                <w:lang w:eastAsia="zh-CN"/>
              </w:rPr>
              <w:t>№</w:t>
            </w:r>
            <w:r w:rsidR="008360E1" w:rsidRPr="00EE635E">
              <w:rPr>
                <w:rFonts w:ascii="Times New Roman" w:eastAsia="Times New Roman" w:hAnsi="Times New Roman" w:cs="Times New Roman"/>
                <w:kern w:val="2"/>
                <w:sz w:val="20"/>
                <w:szCs w:val="20"/>
                <w:lang w:eastAsia="zh-CN"/>
              </w:rPr>
              <w:t xml:space="preserve"> 410-па</w:t>
            </w:r>
            <w:r w:rsidR="001403E8" w:rsidRPr="00EE635E">
              <w:rPr>
                <w:rFonts w:ascii="Times New Roman" w:eastAsia="Times New Roman" w:hAnsi="Times New Roman" w:cs="Times New Roman"/>
                <w:kern w:val="2"/>
                <w:sz w:val="20"/>
                <w:szCs w:val="20"/>
                <w:lang w:eastAsia="zh-CN"/>
              </w:rPr>
              <w:t xml:space="preserve">, </w:t>
            </w:r>
            <w:r w:rsidR="00F34FFD" w:rsidRPr="00EE635E">
              <w:rPr>
                <w:rFonts w:ascii="Times New Roman" w:eastAsia="Times New Roman" w:hAnsi="Times New Roman" w:cs="Times New Roman"/>
                <w:kern w:val="2"/>
                <w:sz w:val="20"/>
                <w:szCs w:val="20"/>
                <w:lang w:eastAsia="zh-CN"/>
              </w:rPr>
              <w:t>от 24.12.2020 № 782-па</w:t>
            </w:r>
            <w:r w:rsidR="00535B76" w:rsidRPr="00EE635E">
              <w:rPr>
                <w:rFonts w:ascii="Times New Roman" w:eastAsia="Times New Roman" w:hAnsi="Times New Roman" w:cs="Times New Roman"/>
                <w:kern w:val="2"/>
                <w:sz w:val="20"/>
                <w:szCs w:val="20"/>
                <w:lang w:eastAsia="zh-CN"/>
              </w:rPr>
              <w:t>, от 19.01.2021 № 20-па</w:t>
            </w:r>
            <w:r w:rsidR="00F34FFD" w:rsidRPr="00EE635E">
              <w:rPr>
                <w:rFonts w:ascii="Times New Roman" w:eastAsia="Times New Roman" w:hAnsi="Times New Roman" w:cs="Times New Roman"/>
                <w:kern w:val="2"/>
                <w:sz w:val="20"/>
                <w:szCs w:val="20"/>
                <w:lang w:eastAsia="zh-CN"/>
              </w:rPr>
              <w:t>)</w:t>
            </w:r>
          </w:p>
        </w:tc>
      </w:tr>
      <w:tr w:rsidR="00590D48" w:rsidRPr="008C0DB7" w14:paraId="5CE98CB2"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75F964A2" w14:textId="70070F20" w:rsidR="00590D48" w:rsidRPr="008C0DB7" w:rsidRDefault="00590D48" w:rsidP="00590D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Ожидаемые конечные </w:t>
            </w:r>
            <w:r w:rsidR="00202E66" w:rsidRPr="008C0DB7">
              <w:rPr>
                <w:rFonts w:ascii="Times New Roman" w:eastAsia="Times New Roman" w:hAnsi="Times New Roman" w:cs="Times New Roman"/>
                <w:sz w:val="24"/>
                <w:szCs w:val="24"/>
                <w:lang w:eastAsia="ru-RU"/>
              </w:rPr>
              <w:t>результаты реализации</w:t>
            </w:r>
            <w:r w:rsidRPr="008C0DB7">
              <w:rPr>
                <w:rFonts w:ascii="Times New Roman" w:eastAsia="Times New Roman" w:hAnsi="Times New Roman" w:cs="Times New Roman"/>
                <w:sz w:val="24"/>
                <w:szCs w:val="24"/>
                <w:lang w:eastAsia="ru-RU"/>
              </w:rPr>
              <w:t xml:space="preserve"> Подпрограммы 5</w:t>
            </w:r>
          </w:p>
        </w:tc>
        <w:tc>
          <w:tcPr>
            <w:tcW w:w="5219" w:type="dxa"/>
            <w:tcBorders>
              <w:top w:val="single" w:sz="4" w:space="0" w:color="auto"/>
              <w:left w:val="single" w:sz="4" w:space="0" w:color="auto"/>
              <w:bottom w:val="single" w:sz="4" w:space="0" w:color="auto"/>
              <w:right w:val="single" w:sz="4" w:space="0" w:color="auto"/>
            </w:tcBorders>
          </w:tcPr>
          <w:p w14:paraId="7B96A29E" w14:textId="0D1939B2" w:rsidR="00590D48" w:rsidRPr="008C0DB7" w:rsidRDefault="00590D48" w:rsidP="00D3740D">
            <w:pPr>
              <w:widowControl w:val="0"/>
              <w:shd w:val="clear" w:color="auto" w:fill="FFFFFF"/>
              <w:autoSpaceDE w:val="0"/>
              <w:autoSpaceDN w:val="0"/>
              <w:adjustRightInd w:val="0"/>
              <w:spacing w:after="0" w:line="240" w:lineRule="auto"/>
              <w:ind w:hanging="9"/>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Стабильное обеспечение транспортным обслуживанием населения </w:t>
            </w:r>
            <w:r w:rsidRPr="008C0DB7">
              <w:rPr>
                <w:rFonts w:ascii="Times New Roman" w:eastAsia="Times New Roman" w:hAnsi="Times New Roman" w:cs="Times New Roman"/>
                <w:color w:val="000000"/>
                <w:sz w:val="24"/>
                <w:szCs w:val="24"/>
                <w:lang w:eastAsia="ru-RU"/>
              </w:rPr>
              <w:t>между поселениями в границах Шелеховского района</w:t>
            </w:r>
          </w:p>
        </w:tc>
      </w:tr>
    </w:tbl>
    <w:p w14:paraId="06C767E7"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AE9B73A"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5</w:t>
      </w:r>
    </w:p>
    <w:p w14:paraId="6326E949"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6D07EB8"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Организация транспортного обслуживания населения на территории Шелеховского района включает:</w:t>
      </w:r>
    </w:p>
    <w:p w14:paraId="679A3394"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планирование регулярных перевозок пассажиров и багажа автомобильным транспортом;</w:t>
      </w:r>
    </w:p>
    <w:p w14:paraId="21B9B3B2"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организацию и проведение мероприятий по установлению, изменению, отмене муниципальных маршрутов регулярных перевозок;</w:t>
      </w:r>
    </w:p>
    <w:p w14:paraId="6C2F81F6"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ведение реестра муниципальных маршрутов регулярных перевозок Шелеховского района;</w:t>
      </w:r>
    </w:p>
    <w:p w14:paraId="7599B373"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24863100"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14:paraId="4B1287F8"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0F70D10"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7) осуществление иных организационных мероприятий и распорядительных действий в соответствии с действующим законодательством.</w:t>
      </w:r>
    </w:p>
    <w:p w14:paraId="40BCDBBB"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2F346933" w14:textId="77777777" w:rsidR="00590D48" w:rsidRPr="008C0DB7" w:rsidRDefault="00590D48" w:rsidP="00D3740D">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3. Цель и задачи Подпрограммы 5</w:t>
      </w:r>
    </w:p>
    <w:p w14:paraId="08B4A099" w14:textId="77777777" w:rsidR="000E1E4F" w:rsidRPr="008C0DB7" w:rsidRDefault="000E1E4F"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w:t>
      </w:r>
    </w:p>
    <w:p w14:paraId="1481C39C" w14:textId="77777777" w:rsidR="000E1E4F" w:rsidRPr="008C0DB7" w:rsidRDefault="000E1E4F"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от 10.02.2021 № 65-па)</w:t>
      </w:r>
    </w:p>
    <w:p w14:paraId="5139E9B9"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35C844EF" w14:textId="77777777" w:rsidR="000E1E4F" w:rsidRPr="008C0DB7" w:rsidRDefault="000E1E4F" w:rsidP="000E1E4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Основной целью Подпрограммы 5 является </w:t>
      </w:r>
      <w:r w:rsidRPr="008C0DB7">
        <w:rPr>
          <w:rFonts w:ascii="Times New Roman" w:eastAsia="Times New Roman" w:hAnsi="Times New Roman" w:cs="Times New Roman"/>
          <w:color w:val="000000"/>
          <w:sz w:val="28"/>
          <w:szCs w:val="28"/>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5F095FC9" w14:textId="77777777" w:rsidR="000E1E4F" w:rsidRPr="008C0DB7" w:rsidRDefault="000E1E4F" w:rsidP="000E1E4F">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Calibri" w:hAnsi="Times New Roman" w:cs="Times New Roman"/>
          <w:sz w:val="28"/>
          <w:szCs w:val="28"/>
        </w:rPr>
        <w:t xml:space="preserve">Для достижения поставленной цели необходимо </w:t>
      </w:r>
      <w:r w:rsidRPr="008C0DB7">
        <w:rPr>
          <w:rFonts w:ascii="Times New Roman" w:eastAsia="Times New Roman" w:hAnsi="Times New Roman" w:cs="Times New Roman"/>
          <w:sz w:val="28"/>
          <w:szCs w:val="28"/>
          <w:lang w:eastAsia="ru-RU"/>
        </w:rPr>
        <w:t>обеспечение транспортного обслуживания населения автомобильным пассажирским транспортом.</w:t>
      </w:r>
    </w:p>
    <w:p w14:paraId="05AC8F7E" w14:textId="77777777" w:rsidR="00590D48" w:rsidRPr="008C0DB7" w:rsidRDefault="00590D48" w:rsidP="00590D48">
      <w:pPr>
        <w:widowControl w:val="0"/>
        <w:shd w:val="clear" w:color="auto" w:fill="FFFFFF"/>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480996B6"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5</w:t>
      </w:r>
    </w:p>
    <w:p w14:paraId="32E797F7" w14:textId="77777777" w:rsidR="00535B76" w:rsidRPr="008C0DB7" w:rsidRDefault="00535B76"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w:t>
      </w:r>
    </w:p>
    <w:p w14:paraId="79BD9C05" w14:textId="77777777" w:rsidR="00535B76" w:rsidRPr="008C0DB7" w:rsidRDefault="00535B76"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от 19.01.2021 № 20-па)</w:t>
      </w:r>
    </w:p>
    <w:p w14:paraId="7A175BFB" w14:textId="77777777" w:rsidR="00535B76" w:rsidRPr="008C0DB7" w:rsidRDefault="00535B76" w:rsidP="00D3740D">
      <w:pPr>
        <w:suppressAutoHyphens/>
        <w:spacing w:after="0" w:line="240" w:lineRule="auto"/>
        <w:ind w:firstLine="709"/>
        <w:jc w:val="both"/>
        <w:rPr>
          <w:rFonts w:ascii="Times New Roman" w:eastAsia="Calibri" w:hAnsi="Times New Roman" w:cs="Times New Roman"/>
          <w:sz w:val="28"/>
          <w:szCs w:val="28"/>
        </w:rPr>
      </w:pPr>
    </w:p>
    <w:p w14:paraId="6D30A93D" w14:textId="4B2C091C" w:rsidR="00590D48" w:rsidRPr="008C0DB7" w:rsidRDefault="00590D48" w:rsidP="00EE635E">
      <w:pPr>
        <w:suppressAutoHyphens/>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Мероприятия Подпрограммы 5 направлены на реализацию поставленных целей и задач. Перечень мероприятий Подпрограммы 5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5 в целом представлен в Приложении </w:t>
      </w:r>
      <w:r w:rsidR="00D56180"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7ED96924" w14:textId="71E476DD" w:rsidR="00535B76" w:rsidRPr="008C0DB7" w:rsidRDefault="00535B76" w:rsidP="00EE635E">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w:t>
      </w:r>
      <w:r w:rsidR="00D56180" w:rsidRPr="008C0DB7">
        <w:rPr>
          <w:rFonts w:ascii="Times New Roman" w:eastAsia="Calibri" w:hAnsi="Times New Roman" w:cs="Times New Roman"/>
          <w:sz w:val="24"/>
          <w:szCs w:val="24"/>
        </w:rPr>
        <w:t>й</w:t>
      </w:r>
      <w:r w:rsidRPr="008C0DB7">
        <w:rPr>
          <w:rFonts w:ascii="Times New Roman" w:eastAsia="Calibri" w:hAnsi="Times New Roman" w:cs="Times New Roman"/>
          <w:sz w:val="24"/>
          <w:szCs w:val="24"/>
        </w:rPr>
        <w:t xml:space="preserve"> Администрации Шелеховского муниципального района от 19.01.2021 № 20-па</w:t>
      </w:r>
      <w:r w:rsidR="00D56180" w:rsidRPr="008C0DB7">
        <w:rPr>
          <w:rFonts w:ascii="Times New Roman" w:eastAsia="Calibri" w:hAnsi="Times New Roman" w:cs="Times New Roman"/>
          <w:sz w:val="24"/>
          <w:szCs w:val="24"/>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Calibri" w:hAnsi="Times New Roman" w:cs="Times New Roman"/>
          <w:sz w:val="24"/>
          <w:szCs w:val="24"/>
        </w:rPr>
        <w:t>)</w:t>
      </w:r>
    </w:p>
    <w:p w14:paraId="75A37E24" w14:textId="1880D984" w:rsidR="00590D48" w:rsidRPr="008C0DB7" w:rsidRDefault="00590D48" w:rsidP="00EE63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5 реализуется в один этап. Срок реализации Подпрограммы 5 составляет 1</w:t>
      </w:r>
      <w:r w:rsidR="00535B76" w:rsidRPr="008C0DB7">
        <w:rPr>
          <w:rFonts w:ascii="Times New Roman" w:eastAsia="Calibri" w:hAnsi="Times New Roman" w:cs="Times New Roman"/>
          <w:sz w:val="28"/>
          <w:szCs w:val="28"/>
        </w:rPr>
        <w:t>1</w:t>
      </w:r>
      <w:r w:rsidRPr="008C0DB7">
        <w:rPr>
          <w:rFonts w:ascii="Times New Roman" w:eastAsia="Calibri" w:hAnsi="Times New Roman" w:cs="Times New Roman"/>
          <w:sz w:val="28"/>
          <w:szCs w:val="28"/>
        </w:rPr>
        <w:t xml:space="preserve"> лет, в течение 20</w:t>
      </w:r>
      <w:r w:rsidR="00535B76" w:rsidRPr="008C0DB7">
        <w:rPr>
          <w:rFonts w:ascii="Times New Roman" w:eastAsia="Calibri" w:hAnsi="Times New Roman" w:cs="Times New Roman"/>
          <w:sz w:val="28"/>
          <w:szCs w:val="28"/>
        </w:rPr>
        <w:t>20</w:t>
      </w:r>
      <w:r w:rsidR="00D3740D">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1C2B12DB" w14:textId="77777777" w:rsidR="00535B76" w:rsidRPr="008C0DB7" w:rsidRDefault="00535B76" w:rsidP="00EE635E">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19.01.2021 № 20-па)</w:t>
      </w:r>
    </w:p>
    <w:p w14:paraId="3B7F2510"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17BDB7EC"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5 и контроль за ходом ее реализации</w:t>
      </w:r>
    </w:p>
    <w:p w14:paraId="64459BCB" w14:textId="77777777" w:rsidR="00364963" w:rsidRPr="008C0DB7" w:rsidRDefault="00364963"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5D76AA63"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5 – это система скоординированных по срокам мероприятий, обеспечивающих достижение намеченных результатов.</w:t>
      </w:r>
    </w:p>
    <w:p w14:paraId="2C738A88"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Реализация Подпрограммы 5 осуществляется Управлением территориального развития и обустройства.</w:t>
      </w:r>
    </w:p>
    <w:p w14:paraId="679652D4"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Текущее управление Подпрограммой 5 и контроль за выполнением осуществляет Управление территориа</w:t>
      </w:r>
      <w:r w:rsidR="00F22E76" w:rsidRPr="008C0DB7">
        <w:rPr>
          <w:rFonts w:ascii="Times New Roman" w:eastAsia="Times New Roman" w:hAnsi="Times New Roman" w:cs="Times New Roman"/>
          <w:sz w:val="28"/>
          <w:szCs w:val="28"/>
          <w:lang w:eastAsia="ru-RU"/>
        </w:rPr>
        <w:t>льного развития и обустройства.</w:t>
      </w:r>
    </w:p>
    <w:p w14:paraId="0CF47D8A" w14:textId="77777777" w:rsidR="00F22E76" w:rsidRPr="008C0DB7" w:rsidRDefault="00F22E76"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Утратил силу с января 2021 года – в ред. постановления Администрации Шелеховского муниципального района от 19.01.2021 № 20-па.</w:t>
      </w:r>
    </w:p>
    <w:p w14:paraId="1A80C78A" w14:textId="77777777" w:rsidR="00F22E76" w:rsidRPr="008C0DB7" w:rsidRDefault="00F22E76" w:rsidP="00F22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(см. текст в предыдущей редакции)</w:t>
      </w:r>
    </w:p>
    <w:p w14:paraId="5973B9A5"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Подпрограммы 5:</w:t>
      </w:r>
    </w:p>
    <w:p w14:paraId="47A5D7D7"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взаимодействуют с заинтересованными органами государственной власти и местного самоуправления, с физическими и юридическими лицами;</w:t>
      </w:r>
    </w:p>
    <w:p w14:paraId="40563855"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уточняют затраты по программным мероприятиям, отдельные их показатели, а также механизм реализации Подпрограммы 5;</w:t>
      </w:r>
    </w:p>
    <w:p w14:paraId="46BBFDEE"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35096043"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несут ответственность за эффективность и результативность выполнения Подпрограммы 5.</w:t>
      </w:r>
    </w:p>
    <w:p w14:paraId="43BECB26" w14:textId="77777777" w:rsidR="00BC318F" w:rsidRPr="008C0DB7" w:rsidRDefault="00590D48" w:rsidP="006D6D1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Управление территориального развития и обустройства анализирует ход выполнения мероприятий, готовит годовые отчеты о ходе выполнения Подпрограммы 5 и вносит предложения по совершенствованию механизма реализации Подпрограммы 5.</w:t>
      </w:r>
    </w:p>
    <w:p w14:paraId="09843E5C" w14:textId="77777777" w:rsidR="00BC318F" w:rsidRPr="008C0DB7"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15902D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ECE235B"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52F379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F73A9E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3495F1B"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0D2492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E4E304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89F8B22"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BA96D2E"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DCE6D5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346084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0B7C1C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491445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3F8544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8C57C2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B39FBDA"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A7FBFC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1EDDAA2"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CE97DC6"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48AF7C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24FBDB8"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82E196E"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B9265C7"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A5774C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8290A3B"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97A5BE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624073B"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F362E42"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C999349"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AB4345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E4962EC" w14:textId="14DBDDA7" w:rsidR="00535B76"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1D30A09" w14:textId="2834E838" w:rsidR="00EE635E" w:rsidRDefault="00EE635E"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0BD63DE" w14:textId="77777777" w:rsidR="00EE635E" w:rsidRPr="008C0DB7" w:rsidRDefault="00EE635E"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7CB8143" w14:textId="77777777" w:rsidR="00AB5824" w:rsidRDefault="00AB5824" w:rsidP="00D3740D">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4E835732" w14:textId="73301CBD" w:rsidR="00535B76" w:rsidRPr="008C0DB7" w:rsidRDefault="00535B76" w:rsidP="00D3740D">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Приложение 6 к муниципальной программе «Градостроительство, инфраструктурное развитие Шелеховского района»</w:t>
      </w:r>
    </w:p>
    <w:p w14:paraId="1FB501B1" w14:textId="77777777" w:rsidR="00535B76" w:rsidRPr="008C0DB7" w:rsidRDefault="00535B76" w:rsidP="00D3740D">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1F4CCC" w:rsidRPr="008C0DB7">
        <w:rPr>
          <w:rFonts w:ascii="Times New Roman" w:eastAsia="Times New Roman" w:hAnsi="Times New Roman" w:cs="Times New Roman"/>
          <w:sz w:val="24"/>
          <w:szCs w:val="24"/>
          <w:lang w:eastAsia="ru-RU"/>
        </w:rPr>
        <w:t>в</w:t>
      </w:r>
      <w:r w:rsidRPr="008C0DB7">
        <w:rPr>
          <w:rFonts w:ascii="Times New Roman" w:eastAsia="Times New Roman" w:hAnsi="Times New Roman" w:cs="Times New Roman"/>
          <w:sz w:val="24"/>
          <w:szCs w:val="24"/>
          <w:lang w:eastAsia="ru-RU"/>
        </w:rPr>
        <w:t>ведено Постановлением Администрации Шелеховского муниципального района от 19.01.2021 № 20-па)</w:t>
      </w:r>
    </w:p>
    <w:p w14:paraId="7E0EA5A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2F7283B" w14:textId="77777777" w:rsidR="00535B76" w:rsidRPr="008C0DB7" w:rsidRDefault="00535B76" w:rsidP="00535B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6 «Обеспечение градостроительной деятельности в Шелеховском районе» (далее – Подпрограмма 6)</w:t>
      </w:r>
    </w:p>
    <w:p w14:paraId="2ECF2A70" w14:textId="77777777" w:rsidR="006F4C3D"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w:t>
      </w:r>
      <w:r w:rsidR="00127B92"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w:t>
      </w:r>
    </w:p>
    <w:p w14:paraId="5C9BDDB5" w14:textId="679CB685" w:rsidR="00535B76"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от 15.04.2021 № 222-па</w:t>
      </w:r>
      <w:r w:rsidR="00127B92" w:rsidRPr="008C0DB7">
        <w:rPr>
          <w:rFonts w:ascii="Times New Roman" w:eastAsia="Times New Roman" w:hAnsi="Times New Roman" w:cs="Times New Roman"/>
          <w:sz w:val="24"/>
          <w:szCs w:val="24"/>
          <w:lang w:eastAsia="ru-RU"/>
        </w:rPr>
        <w:t>, от 13.07.2021 № 391-па</w:t>
      </w:r>
      <w:r w:rsidR="00D56180" w:rsidRPr="008C0DB7">
        <w:rPr>
          <w:rFonts w:ascii="Times New Roman" w:eastAsia="Times New Roman" w:hAnsi="Times New Roman" w:cs="Times New Roman"/>
          <w:sz w:val="24"/>
          <w:szCs w:val="24"/>
          <w:lang w:eastAsia="ru-RU"/>
        </w:rPr>
        <w:t xml:space="preserve">, </w:t>
      </w:r>
      <w:r w:rsidR="00202E66" w:rsidRPr="008C0DB7">
        <w:rPr>
          <w:rFonts w:ascii="Times New Roman" w:eastAsia="Times New Roman" w:hAnsi="Times New Roman" w:cs="Times New Roman"/>
          <w:kern w:val="2"/>
          <w:sz w:val="24"/>
          <w:szCs w:val="20"/>
          <w:lang w:eastAsia="zh-CN"/>
        </w:rPr>
        <w:t>от 15.11.2021 № 606-па</w:t>
      </w:r>
      <w:r w:rsidR="00D43650" w:rsidRPr="008C0DB7">
        <w:rPr>
          <w:rFonts w:ascii="Times New Roman" w:eastAsia="Times New Roman" w:hAnsi="Times New Roman" w:cs="Times New Roman"/>
          <w:kern w:val="2"/>
          <w:sz w:val="24"/>
          <w:szCs w:val="20"/>
          <w:lang w:eastAsia="zh-CN"/>
        </w:rPr>
        <w:t>,</w:t>
      </w:r>
      <w:r w:rsidR="00D3740D">
        <w:rPr>
          <w:rFonts w:ascii="Times New Roman" w:eastAsia="Times New Roman" w:hAnsi="Times New Roman" w:cs="Times New Roman"/>
          <w:kern w:val="2"/>
          <w:sz w:val="24"/>
          <w:szCs w:val="20"/>
          <w:lang w:eastAsia="zh-CN"/>
        </w:rPr>
        <w:t xml:space="preserve"> </w:t>
      </w:r>
      <w:r w:rsidR="00D43650" w:rsidRPr="008C0DB7">
        <w:rPr>
          <w:rFonts w:ascii="Times New Roman" w:eastAsia="Times New Roman" w:hAnsi="Times New Roman" w:cs="Times New Roman"/>
          <w:kern w:val="2"/>
          <w:sz w:val="24"/>
          <w:szCs w:val="20"/>
          <w:lang w:eastAsia="zh-CN"/>
        </w:rPr>
        <w:t xml:space="preserve">от 22.11.2021 </w:t>
      </w:r>
      <w:r w:rsidR="00D3740D">
        <w:rPr>
          <w:rFonts w:ascii="Times New Roman" w:eastAsia="Times New Roman" w:hAnsi="Times New Roman" w:cs="Times New Roman"/>
          <w:kern w:val="2"/>
          <w:sz w:val="24"/>
          <w:szCs w:val="20"/>
          <w:lang w:eastAsia="zh-CN"/>
        </w:rPr>
        <w:t xml:space="preserve">          </w:t>
      </w:r>
      <w:r w:rsidR="00D43650" w:rsidRPr="008C0DB7">
        <w:rPr>
          <w:rFonts w:ascii="Times New Roman" w:eastAsia="Times New Roman" w:hAnsi="Times New Roman" w:cs="Times New Roman"/>
          <w:kern w:val="2"/>
          <w:sz w:val="24"/>
          <w:szCs w:val="20"/>
          <w:lang w:eastAsia="zh-CN"/>
        </w:rPr>
        <w:t>№ 616-па</w:t>
      </w:r>
      <w:r w:rsidR="009E46FB" w:rsidRPr="008C0DB7">
        <w:rPr>
          <w:rFonts w:ascii="Times New Roman" w:eastAsia="Times New Roman" w:hAnsi="Times New Roman" w:cs="Times New Roman"/>
          <w:kern w:val="2"/>
          <w:sz w:val="24"/>
          <w:szCs w:val="20"/>
          <w:lang w:eastAsia="zh-CN"/>
        </w:rPr>
        <w:t>, от 2</w:t>
      </w:r>
      <w:r w:rsidR="0056172E" w:rsidRPr="008C0DB7">
        <w:rPr>
          <w:rFonts w:ascii="Times New Roman" w:eastAsia="Times New Roman" w:hAnsi="Times New Roman" w:cs="Times New Roman"/>
          <w:kern w:val="2"/>
          <w:sz w:val="24"/>
          <w:szCs w:val="20"/>
          <w:lang w:eastAsia="zh-CN"/>
        </w:rPr>
        <w:t>0</w:t>
      </w:r>
      <w:r w:rsidR="009E46FB" w:rsidRPr="008C0DB7">
        <w:rPr>
          <w:rFonts w:ascii="Times New Roman" w:eastAsia="Times New Roman" w:hAnsi="Times New Roman" w:cs="Times New Roman"/>
          <w:kern w:val="2"/>
          <w:sz w:val="24"/>
          <w:szCs w:val="20"/>
          <w:lang w:eastAsia="zh-CN"/>
        </w:rPr>
        <w:t xml:space="preserve">.01.2022 № </w:t>
      </w:r>
      <w:r w:rsidR="0056172E" w:rsidRPr="008C0DB7">
        <w:rPr>
          <w:rFonts w:ascii="Times New Roman" w:eastAsia="Times New Roman" w:hAnsi="Times New Roman" w:cs="Times New Roman"/>
          <w:kern w:val="2"/>
          <w:sz w:val="24"/>
          <w:szCs w:val="20"/>
          <w:lang w:eastAsia="zh-CN"/>
        </w:rPr>
        <w:t>28</w:t>
      </w:r>
      <w:r w:rsidR="009E46FB" w:rsidRPr="008C0DB7">
        <w:rPr>
          <w:rFonts w:ascii="Times New Roman" w:eastAsia="Times New Roman" w:hAnsi="Times New Roman" w:cs="Times New Roman"/>
          <w:kern w:val="2"/>
          <w:sz w:val="24"/>
          <w:szCs w:val="20"/>
          <w:lang w:eastAsia="zh-CN"/>
        </w:rPr>
        <w:t>-па</w:t>
      </w:r>
      <w:r w:rsidR="00276106" w:rsidRPr="008C0DB7">
        <w:rPr>
          <w:rFonts w:ascii="Times New Roman" w:eastAsia="Times New Roman" w:hAnsi="Times New Roman" w:cs="Times New Roman"/>
          <w:kern w:val="2"/>
          <w:sz w:val="24"/>
          <w:szCs w:val="20"/>
          <w:lang w:eastAsia="zh-CN"/>
        </w:rPr>
        <w:t>, от 03.02.2022 № 51-па</w:t>
      </w:r>
      <w:r w:rsidR="00A932EC" w:rsidRPr="008C0DB7">
        <w:rPr>
          <w:rFonts w:ascii="Times New Roman" w:eastAsia="Times New Roman" w:hAnsi="Times New Roman" w:cs="Times New Roman"/>
          <w:kern w:val="2"/>
          <w:sz w:val="24"/>
          <w:szCs w:val="20"/>
          <w:lang w:eastAsia="zh-CN"/>
        </w:rPr>
        <w:t>, от 20.04.2022 №</w:t>
      </w:r>
      <w:r w:rsidR="008C0DB7" w:rsidRPr="008C0DB7">
        <w:rPr>
          <w:rFonts w:ascii="Times New Roman" w:eastAsia="Times New Roman" w:hAnsi="Times New Roman" w:cs="Times New Roman"/>
          <w:kern w:val="2"/>
          <w:sz w:val="24"/>
          <w:szCs w:val="20"/>
          <w:lang w:eastAsia="zh-CN"/>
        </w:rPr>
        <w:t xml:space="preserve"> 207</w:t>
      </w:r>
      <w:r w:rsidR="00A932EC" w:rsidRPr="008C0DB7">
        <w:rPr>
          <w:rFonts w:ascii="Times New Roman" w:eastAsia="Times New Roman" w:hAnsi="Times New Roman" w:cs="Times New Roman"/>
          <w:kern w:val="2"/>
          <w:sz w:val="24"/>
          <w:szCs w:val="20"/>
          <w:lang w:eastAsia="zh-CN"/>
        </w:rPr>
        <w:t>-па</w:t>
      </w:r>
      <w:r w:rsidR="00524130">
        <w:rPr>
          <w:rFonts w:ascii="Times New Roman" w:eastAsia="Times New Roman" w:hAnsi="Times New Roman" w:cs="Times New Roman"/>
          <w:kern w:val="2"/>
          <w:sz w:val="24"/>
          <w:szCs w:val="20"/>
          <w:lang w:eastAsia="zh-CN"/>
        </w:rPr>
        <w:t>,</w:t>
      </w:r>
      <w:r w:rsidR="00104B15" w:rsidRPr="00104B15">
        <w:rPr>
          <w:rFonts w:ascii="Times New Roman" w:eastAsia="Times New Roman" w:hAnsi="Times New Roman" w:cs="Times New Roman"/>
          <w:kern w:val="2"/>
          <w:sz w:val="24"/>
          <w:szCs w:val="20"/>
          <w:lang w:eastAsia="zh-CN"/>
        </w:rPr>
        <w:t xml:space="preserve"> от 20.07.2022 № 393-па</w:t>
      </w:r>
      <w:r w:rsidRPr="008C0DB7">
        <w:rPr>
          <w:rFonts w:ascii="Times New Roman" w:eastAsia="Times New Roman" w:hAnsi="Times New Roman" w:cs="Times New Roman"/>
          <w:sz w:val="28"/>
          <w:szCs w:val="28"/>
          <w:lang w:eastAsia="ru-RU"/>
        </w:rPr>
        <w:t>)</w:t>
      </w:r>
    </w:p>
    <w:p w14:paraId="62954C7B" w14:textId="77777777" w:rsidR="006F4C3D"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4A401D3" w14:textId="77777777" w:rsidR="00535B76" w:rsidRPr="008C0DB7" w:rsidRDefault="00535B76" w:rsidP="004B0BEC">
      <w:pPr>
        <w:widowControl w:val="0"/>
        <w:numPr>
          <w:ilvl w:val="0"/>
          <w:numId w:val="14"/>
        </w:numPr>
        <w:shd w:val="clear" w:color="auto" w:fill="FFFFFF"/>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val="x-none" w:eastAsia="ru-RU"/>
        </w:rPr>
      </w:pPr>
      <w:r w:rsidRPr="008C0DB7">
        <w:rPr>
          <w:rFonts w:ascii="Times New Roman" w:eastAsia="Times New Roman" w:hAnsi="Times New Roman" w:cs="Times New Roman"/>
          <w:sz w:val="28"/>
          <w:szCs w:val="28"/>
          <w:lang w:val="x-none" w:eastAsia="ru-RU"/>
        </w:rPr>
        <w:t>ПАСПОРТ Подпрограммы 6</w:t>
      </w:r>
    </w:p>
    <w:p w14:paraId="72E6A7C8" w14:textId="77777777" w:rsidR="00535B76" w:rsidRPr="008C0DB7" w:rsidRDefault="00535B76" w:rsidP="00535B76">
      <w:pPr>
        <w:widowControl w:val="0"/>
        <w:shd w:val="clear" w:color="auto" w:fill="FFFFFF"/>
        <w:autoSpaceDE w:val="0"/>
        <w:autoSpaceDN w:val="0"/>
        <w:adjustRightInd w:val="0"/>
        <w:spacing w:after="0" w:line="240" w:lineRule="auto"/>
        <w:ind w:left="720"/>
        <w:contextualSpacing/>
        <w:rPr>
          <w:rFonts w:ascii="Times New Roman" w:eastAsia="Times New Roman" w:hAnsi="Times New Roman" w:cs="Times New Roman"/>
          <w:sz w:val="28"/>
          <w:szCs w:val="28"/>
          <w:lang w:val="x-none" w:eastAsia="ru-RU"/>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535B76" w:rsidRPr="008C0DB7" w14:paraId="6E7CBB5F" w14:textId="77777777" w:rsidTr="006F4C3D">
        <w:trPr>
          <w:tblCellSpacing w:w="5" w:type="nil"/>
        </w:trPr>
        <w:tc>
          <w:tcPr>
            <w:tcW w:w="4680" w:type="dxa"/>
          </w:tcPr>
          <w:p w14:paraId="15BFA356"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136" w:type="dxa"/>
          </w:tcPr>
          <w:p w14:paraId="73E9E17F" w14:textId="77777777" w:rsidR="00535B76" w:rsidRPr="008C0DB7" w:rsidRDefault="00535B76" w:rsidP="00535B76">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535B76" w:rsidRPr="008C0DB7" w14:paraId="596816FB" w14:textId="77777777" w:rsidTr="006F4C3D">
        <w:trPr>
          <w:tblCellSpacing w:w="5" w:type="nil"/>
        </w:trPr>
        <w:tc>
          <w:tcPr>
            <w:tcW w:w="4680" w:type="dxa"/>
          </w:tcPr>
          <w:p w14:paraId="422D1DA1"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6</w:t>
            </w:r>
          </w:p>
        </w:tc>
        <w:tc>
          <w:tcPr>
            <w:tcW w:w="5136" w:type="dxa"/>
          </w:tcPr>
          <w:p w14:paraId="57D6758A" w14:textId="77777777" w:rsidR="00535B76" w:rsidRPr="008C0DB7"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sz w:val="24"/>
                <w:szCs w:val="24"/>
              </w:rPr>
              <w:t>Обеспечение градостроительной деятельности в Шелеховском районе</w:t>
            </w:r>
          </w:p>
        </w:tc>
      </w:tr>
      <w:tr w:rsidR="00535B76" w:rsidRPr="008C0DB7" w14:paraId="56318661" w14:textId="77777777" w:rsidTr="006F4C3D">
        <w:trPr>
          <w:tblCellSpacing w:w="5" w:type="nil"/>
        </w:trPr>
        <w:tc>
          <w:tcPr>
            <w:tcW w:w="4680" w:type="dxa"/>
          </w:tcPr>
          <w:p w14:paraId="094691F3"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6</w:t>
            </w:r>
          </w:p>
        </w:tc>
        <w:tc>
          <w:tcPr>
            <w:tcW w:w="5136" w:type="dxa"/>
          </w:tcPr>
          <w:p w14:paraId="7359C6EE" w14:textId="33AFA011" w:rsidR="00535B76" w:rsidRPr="008C0DB7"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w:t>
            </w:r>
            <w:r w:rsidR="000574E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535B76" w:rsidRPr="008C0DB7" w14:paraId="5A11FF56" w14:textId="77777777" w:rsidTr="006F4C3D">
        <w:trPr>
          <w:trHeight w:val="290"/>
          <w:tblCellSpacing w:w="5" w:type="nil"/>
        </w:trPr>
        <w:tc>
          <w:tcPr>
            <w:tcW w:w="4680" w:type="dxa"/>
          </w:tcPr>
          <w:p w14:paraId="44FD230F"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6</w:t>
            </w:r>
          </w:p>
        </w:tc>
        <w:tc>
          <w:tcPr>
            <w:tcW w:w="5136" w:type="dxa"/>
          </w:tcPr>
          <w:p w14:paraId="3E36DEE6" w14:textId="77777777" w:rsidR="00535B76" w:rsidRPr="008C0DB7"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35B76" w:rsidRPr="008C0DB7" w14:paraId="23A62E25" w14:textId="77777777" w:rsidTr="006F4C3D">
        <w:trPr>
          <w:tblCellSpacing w:w="5" w:type="nil"/>
        </w:trPr>
        <w:tc>
          <w:tcPr>
            <w:tcW w:w="4680" w:type="dxa"/>
          </w:tcPr>
          <w:p w14:paraId="7F7D61A7"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6 и программных мероприятий              </w:t>
            </w:r>
          </w:p>
        </w:tc>
        <w:tc>
          <w:tcPr>
            <w:tcW w:w="5136" w:type="dxa"/>
          </w:tcPr>
          <w:p w14:paraId="08183497" w14:textId="77777777" w:rsidR="00535B76" w:rsidRPr="008C0DB7"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Управления территориального развития и обустройства</w:t>
            </w:r>
          </w:p>
        </w:tc>
      </w:tr>
      <w:tr w:rsidR="00535B76" w:rsidRPr="008C0DB7" w14:paraId="0DF321B0" w14:textId="77777777" w:rsidTr="006F4C3D">
        <w:trPr>
          <w:tblCellSpacing w:w="5" w:type="nil"/>
        </w:trPr>
        <w:tc>
          <w:tcPr>
            <w:tcW w:w="4680" w:type="dxa"/>
          </w:tcPr>
          <w:p w14:paraId="3944F824" w14:textId="77777777" w:rsidR="00535B76" w:rsidRPr="008C0DB7" w:rsidRDefault="00535B76" w:rsidP="00535B7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Подпрограммы 6</w:t>
            </w:r>
          </w:p>
        </w:tc>
        <w:tc>
          <w:tcPr>
            <w:tcW w:w="5136" w:type="dxa"/>
          </w:tcPr>
          <w:p w14:paraId="25F0477C" w14:textId="77777777" w:rsidR="00535B76" w:rsidRPr="008C0DB7" w:rsidRDefault="00535B76" w:rsidP="00535B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Обеспечение устойчивого развития территории Шелеховского района </w:t>
            </w:r>
          </w:p>
        </w:tc>
      </w:tr>
      <w:tr w:rsidR="00535B76" w:rsidRPr="008C0DB7" w14:paraId="535CAD99" w14:textId="77777777" w:rsidTr="006F4C3D">
        <w:trPr>
          <w:tblCellSpacing w:w="5" w:type="nil"/>
        </w:trPr>
        <w:tc>
          <w:tcPr>
            <w:tcW w:w="4680" w:type="dxa"/>
          </w:tcPr>
          <w:p w14:paraId="436014E9" w14:textId="77777777" w:rsidR="00535B76" w:rsidRPr="008C0DB7" w:rsidRDefault="00535B76" w:rsidP="00535B7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6</w:t>
            </w:r>
          </w:p>
        </w:tc>
        <w:tc>
          <w:tcPr>
            <w:tcW w:w="5136" w:type="dxa"/>
            <w:vAlign w:val="center"/>
          </w:tcPr>
          <w:p w14:paraId="580EFC6B" w14:textId="77777777" w:rsidR="00535B76" w:rsidRPr="008C0DB7" w:rsidRDefault="00535B76" w:rsidP="00535B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1. Актуализация документов территориального планирования Шелеховского района.</w:t>
            </w:r>
          </w:p>
          <w:p w14:paraId="293076B5" w14:textId="77777777" w:rsidR="006D7E09" w:rsidRDefault="00535B76" w:rsidP="00804641">
            <w:pPr>
              <w:autoSpaceDE w:val="0"/>
              <w:autoSpaceDN w:val="0"/>
              <w:adjustRightInd w:val="0"/>
              <w:spacing w:after="0" w:line="240" w:lineRule="auto"/>
              <w:jc w:val="both"/>
              <w:rPr>
                <w:rFonts w:ascii="Times New Roman" w:eastAsia="Times New Roman" w:hAnsi="Times New Roman" w:cs="Times New Roman"/>
                <w:spacing w:val="2"/>
                <w:sz w:val="24"/>
                <w:szCs w:val="24"/>
                <w:shd w:val="clear" w:color="auto" w:fill="FFFFFF"/>
                <w:lang w:eastAsia="ru-RU"/>
              </w:rPr>
            </w:pPr>
            <w:r w:rsidRPr="008C0DB7">
              <w:rPr>
                <w:rFonts w:ascii="Times New Roman" w:eastAsia="Times New Roman" w:hAnsi="Times New Roman" w:cs="Times New Roman"/>
                <w:sz w:val="24"/>
                <w:szCs w:val="24"/>
                <w:lang w:eastAsia="ru-RU"/>
              </w:rPr>
              <w:t xml:space="preserve">2. Оптимизация размещения рекламных конструкций. </w:t>
            </w:r>
            <w:r w:rsidRPr="008C0DB7">
              <w:rPr>
                <w:rFonts w:ascii="Times New Roman" w:eastAsia="Times New Roman" w:hAnsi="Times New Roman" w:cs="Times New Roman"/>
                <w:spacing w:val="2"/>
                <w:sz w:val="24"/>
                <w:szCs w:val="24"/>
                <w:shd w:val="clear" w:color="auto" w:fill="FFFFFF"/>
                <w:lang w:eastAsia="ru-RU"/>
              </w:rPr>
              <w:t>Осуществление эффективного контроля за размещением рекламных конструкций.</w:t>
            </w:r>
          </w:p>
          <w:p w14:paraId="084ED561" w14:textId="0FC67EF1" w:rsidR="003A7C3D" w:rsidRPr="008C0DB7" w:rsidRDefault="003A7C3D" w:rsidP="008046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shd w:val="clear" w:color="auto" w:fill="FFFFFF"/>
                <w:lang w:eastAsia="ru-RU"/>
              </w:rPr>
              <w:t xml:space="preserve">3. </w:t>
            </w:r>
            <w:r w:rsidRPr="003A7C3D">
              <w:rPr>
                <w:rFonts w:ascii="Times New Roman" w:eastAsia="Times New Roman" w:hAnsi="Times New Roman" w:cs="Times New Roman"/>
                <w:spacing w:val="2"/>
                <w:sz w:val="24"/>
                <w:szCs w:val="24"/>
                <w:shd w:val="clear" w:color="auto" w:fill="FFFFFF"/>
                <w:lang w:eastAsia="ru-RU"/>
              </w:rPr>
              <w:t>Установление и изменение границ зон с особыми условиями использования территории</w:t>
            </w:r>
          </w:p>
        </w:tc>
      </w:tr>
      <w:tr w:rsidR="00804641" w:rsidRPr="008C0DB7" w14:paraId="00FB831A" w14:textId="77777777" w:rsidTr="006700A2">
        <w:trPr>
          <w:tblCellSpacing w:w="5" w:type="nil"/>
        </w:trPr>
        <w:tc>
          <w:tcPr>
            <w:tcW w:w="9816" w:type="dxa"/>
            <w:gridSpan w:val="2"/>
            <w:tcBorders>
              <w:top w:val="single" w:sz="4" w:space="0" w:color="auto"/>
              <w:left w:val="single" w:sz="4" w:space="0" w:color="auto"/>
              <w:bottom w:val="single" w:sz="4" w:space="0" w:color="auto"/>
              <w:right w:val="single" w:sz="4" w:space="0" w:color="auto"/>
            </w:tcBorders>
          </w:tcPr>
          <w:p w14:paraId="6A48AC01" w14:textId="4A0EB78D" w:rsidR="00804641" w:rsidRPr="00EE635E" w:rsidRDefault="00804641" w:rsidP="002D620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sz w:val="20"/>
                <w:szCs w:val="20"/>
                <w:lang w:eastAsia="ru-RU"/>
              </w:rPr>
              <w:t>(</w:t>
            </w:r>
            <w:r w:rsidR="00524130" w:rsidRPr="00EE635E">
              <w:rPr>
                <w:rFonts w:ascii="Times New Roman" w:eastAsia="Times New Roman" w:hAnsi="Times New Roman" w:cs="Times New Roman"/>
                <w:sz w:val="20"/>
                <w:szCs w:val="20"/>
                <w:lang w:eastAsia="ru-RU"/>
              </w:rPr>
              <w:t>в ред. постановлений Администрации Шелеховского муниципального района</w:t>
            </w:r>
            <w:r w:rsidRPr="00EE635E">
              <w:rPr>
                <w:rFonts w:ascii="Times New Roman" w:eastAsia="Times New Roman" w:hAnsi="Times New Roman" w:cs="Times New Roman"/>
                <w:sz w:val="20"/>
                <w:szCs w:val="20"/>
                <w:lang w:eastAsia="ru-RU"/>
              </w:rPr>
              <w:t xml:space="preserve"> от </w:t>
            </w:r>
            <w:r w:rsidRPr="00EE635E">
              <w:rPr>
                <w:rFonts w:ascii="Times New Roman" w:eastAsia="Times New Roman" w:hAnsi="Times New Roman" w:cs="Times New Roman"/>
                <w:kern w:val="2"/>
                <w:sz w:val="20"/>
                <w:szCs w:val="20"/>
                <w:lang w:eastAsia="zh-CN"/>
              </w:rPr>
              <w:t>03.02.2022 № 51-па</w:t>
            </w:r>
            <w:r w:rsidR="00205AA5" w:rsidRPr="00EE635E">
              <w:rPr>
                <w:rFonts w:ascii="Times New Roman" w:eastAsia="Times New Roman" w:hAnsi="Times New Roman" w:cs="Times New Roman"/>
                <w:kern w:val="2"/>
                <w:sz w:val="20"/>
                <w:szCs w:val="20"/>
                <w:lang w:eastAsia="zh-CN"/>
              </w:rPr>
              <w:t xml:space="preserve">, </w:t>
            </w:r>
            <w:r w:rsidR="00104B15" w:rsidRPr="00EE635E">
              <w:rPr>
                <w:rFonts w:ascii="Times New Roman" w:eastAsia="Times New Roman" w:hAnsi="Times New Roman" w:cs="Times New Roman"/>
                <w:kern w:val="2"/>
                <w:sz w:val="20"/>
                <w:szCs w:val="20"/>
                <w:lang w:eastAsia="zh-CN"/>
              </w:rPr>
              <w:t>от 20.07.2022 № 393-па</w:t>
            </w:r>
            <w:r w:rsidRPr="00EE635E">
              <w:rPr>
                <w:rFonts w:ascii="Times New Roman" w:eastAsia="Times New Roman" w:hAnsi="Times New Roman" w:cs="Times New Roman"/>
                <w:sz w:val="20"/>
                <w:szCs w:val="20"/>
                <w:lang w:eastAsia="ru-RU"/>
              </w:rPr>
              <w:t>)</w:t>
            </w:r>
          </w:p>
        </w:tc>
      </w:tr>
      <w:tr w:rsidR="00535B76" w:rsidRPr="008C0DB7" w14:paraId="29F80C54" w14:textId="77777777" w:rsidTr="006F4C3D">
        <w:trPr>
          <w:tblCellSpacing w:w="5" w:type="nil"/>
        </w:trPr>
        <w:tc>
          <w:tcPr>
            <w:tcW w:w="4680" w:type="dxa"/>
            <w:tcBorders>
              <w:top w:val="single" w:sz="4" w:space="0" w:color="auto"/>
              <w:left w:val="single" w:sz="4" w:space="0" w:color="auto"/>
              <w:bottom w:val="single" w:sz="4" w:space="0" w:color="auto"/>
              <w:right w:val="single" w:sz="4" w:space="0" w:color="auto"/>
            </w:tcBorders>
          </w:tcPr>
          <w:p w14:paraId="257CABBD" w14:textId="77777777" w:rsidR="00535B76" w:rsidRPr="008C0DB7" w:rsidRDefault="00535B76" w:rsidP="00535B76">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6</w:t>
            </w:r>
          </w:p>
        </w:tc>
        <w:tc>
          <w:tcPr>
            <w:tcW w:w="5136" w:type="dxa"/>
            <w:tcBorders>
              <w:top w:val="single" w:sz="4" w:space="0" w:color="auto"/>
              <w:left w:val="single" w:sz="4" w:space="0" w:color="auto"/>
              <w:bottom w:val="single" w:sz="4" w:space="0" w:color="auto"/>
              <w:right w:val="single" w:sz="4" w:space="0" w:color="auto"/>
            </w:tcBorders>
          </w:tcPr>
          <w:p w14:paraId="3AD52D61"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2021-2030 годы.</w:t>
            </w:r>
          </w:p>
          <w:p w14:paraId="1F3AB32A" w14:textId="739C8B8F"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535B76" w:rsidRPr="008C0DB7" w14:paraId="57AFBF6B" w14:textId="77777777" w:rsidTr="006F4C3D">
        <w:trPr>
          <w:tblCellSpacing w:w="5" w:type="nil"/>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2BFDC397" w14:textId="77777777" w:rsidR="00535B76" w:rsidRPr="008C0DB7" w:rsidRDefault="00535B76" w:rsidP="003A7C3D">
            <w:pPr>
              <w:spacing w:after="0"/>
              <w:rPr>
                <w:rFonts w:ascii="Times New Roman" w:eastAsia="Calibri" w:hAnsi="Times New Roman" w:cs="Times New Roman"/>
                <w:sz w:val="24"/>
                <w:szCs w:val="24"/>
              </w:rPr>
            </w:pPr>
            <w:r w:rsidRPr="008C0DB7">
              <w:rPr>
                <w:rFonts w:ascii="Times New Roman" w:eastAsia="Calibri" w:hAnsi="Times New Roman" w:cs="Times New Roman"/>
                <w:sz w:val="24"/>
                <w:szCs w:val="24"/>
              </w:rPr>
              <w:t>Объемы и источники финансирования Подпрограммы 6</w:t>
            </w:r>
          </w:p>
        </w:tc>
        <w:tc>
          <w:tcPr>
            <w:tcW w:w="5136" w:type="dxa"/>
            <w:tcBorders>
              <w:top w:val="single" w:sz="4" w:space="0" w:color="auto"/>
              <w:left w:val="single" w:sz="4" w:space="0" w:color="auto"/>
              <w:bottom w:val="single" w:sz="4" w:space="0" w:color="auto"/>
              <w:right w:val="single" w:sz="4" w:space="0" w:color="auto"/>
            </w:tcBorders>
            <w:shd w:val="clear" w:color="auto" w:fill="auto"/>
          </w:tcPr>
          <w:p w14:paraId="46805CBB"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Общий объем финансирования составляет</w:t>
            </w:r>
          </w:p>
          <w:p w14:paraId="45724D92" w14:textId="7AA7A8B9"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 xml:space="preserve">9 </w:t>
            </w:r>
            <w:r w:rsidR="00AE7FBC">
              <w:rPr>
                <w:rFonts w:ascii="Times New Roman" w:eastAsia="Calibri" w:hAnsi="Times New Roman" w:cs="Times New Roman"/>
                <w:sz w:val="24"/>
                <w:szCs w:val="24"/>
              </w:rPr>
              <w:t>5</w:t>
            </w:r>
            <w:r w:rsidRPr="003A7C3D">
              <w:rPr>
                <w:rFonts w:ascii="Times New Roman" w:eastAsia="Calibri" w:hAnsi="Times New Roman" w:cs="Times New Roman"/>
                <w:sz w:val="24"/>
                <w:szCs w:val="24"/>
              </w:rPr>
              <w:t>74,6 тыс. рублей в том числе:</w:t>
            </w:r>
          </w:p>
          <w:p w14:paraId="7BD726B5"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2021 г. – 769,0 тыс. руб.;</w:t>
            </w:r>
          </w:p>
          <w:p w14:paraId="07F4EB56"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2022 г. – 4 832,0 тыс. руб.;</w:t>
            </w:r>
          </w:p>
          <w:p w14:paraId="59F50633"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2023 г. – 0,0 тыс. руб.;</w:t>
            </w:r>
          </w:p>
          <w:p w14:paraId="27FBC911"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2024 г.  – 496,7 тыс. руб.;</w:t>
            </w:r>
          </w:p>
          <w:p w14:paraId="015D524B"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2025 – 2030 гг. – 3 476,9 тыс. руб.</w:t>
            </w:r>
          </w:p>
          <w:p w14:paraId="742AB4CD"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Источники финансирования:</w:t>
            </w:r>
          </w:p>
          <w:p w14:paraId="25670719"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 xml:space="preserve">Объем финансирования из областного </w:t>
            </w:r>
            <w:r w:rsidRPr="003A7C3D">
              <w:rPr>
                <w:rFonts w:ascii="Times New Roman" w:eastAsia="Calibri" w:hAnsi="Times New Roman" w:cs="Times New Roman"/>
                <w:sz w:val="24"/>
                <w:szCs w:val="24"/>
              </w:rPr>
              <w:lastRenderedPageBreak/>
              <w:t>бюджета составит 4 018,3 тыс. рублей:</w:t>
            </w:r>
          </w:p>
          <w:p w14:paraId="0C8F3527"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2021 г. – 0,0 тыс. руб.;</w:t>
            </w:r>
          </w:p>
          <w:p w14:paraId="6CF6D5A2"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2022 г. – 4 018,3 тыс. руб.;</w:t>
            </w:r>
          </w:p>
          <w:p w14:paraId="546E9818"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2023 г. – 0,0 тыс. руб.;</w:t>
            </w:r>
          </w:p>
          <w:p w14:paraId="31CDAE75"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2024 г. – 0,0 тыс. руб.;</w:t>
            </w:r>
          </w:p>
          <w:p w14:paraId="3AAA7AE6"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2025 – 2030 гг. – 0,0 тыс. руб.</w:t>
            </w:r>
          </w:p>
          <w:p w14:paraId="39398C77" w14:textId="724D7C33"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 xml:space="preserve">Объем финансирования из бюджета Шелеховского района составляет 5 </w:t>
            </w:r>
            <w:r w:rsidR="00AE7FBC">
              <w:rPr>
                <w:rFonts w:ascii="Times New Roman" w:eastAsia="Calibri" w:hAnsi="Times New Roman" w:cs="Times New Roman"/>
                <w:sz w:val="24"/>
                <w:szCs w:val="24"/>
              </w:rPr>
              <w:t>5</w:t>
            </w:r>
            <w:r w:rsidRPr="003A7C3D">
              <w:rPr>
                <w:rFonts w:ascii="Times New Roman" w:eastAsia="Calibri" w:hAnsi="Times New Roman" w:cs="Times New Roman"/>
                <w:sz w:val="24"/>
                <w:szCs w:val="24"/>
              </w:rPr>
              <w:t>56,3 тыс. рублей в том числе:</w:t>
            </w:r>
          </w:p>
          <w:p w14:paraId="62E7D5A1"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2021 г. – 769,0 тыс. руб.;</w:t>
            </w:r>
          </w:p>
          <w:p w14:paraId="72FB7699"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2022 г. – 813,7 тыс. руб.;</w:t>
            </w:r>
          </w:p>
          <w:p w14:paraId="3401C81D" w14:textId="788571B6"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2023 г. – 0,0 тыс. руб.;</w:t>
            </w:r>
          </w:p>
          <w:p w14:paraId="4366D62E" w14:textId="77777777" w:rsidR="003A7C3D" w:rsidRPr="003A7C3D" w:rsidRDefault="003A7C3D" w:rsidP="00AE7FBC">
            <w:pPr>
              <w:widowControl w:val="0"/>
              <w:autoSpaceDE w:val="0"/>
              <w:autoSpaceDN w:val="0"/>
              <w:adjustRightInd w:val="0"/>
              <w:spacing w:after="0" w:line="240" w:lineRule="auto"/>
              <w:ind w:left="-77" w:firstLine="284"/>
              <w:jc w:val="both"/>
              <w:rPr>
                <w:rFonts w:ascii="Times New Roman" w:eastAsia="Calibri" w:hAnsi="Times New Roman" w:cs="Times New Roman"/>
                <w:sz w:val="24"/>
                <w:szCs w:val="24"/>
              </w:rPr>
            </w:pPr>
            <w:r w:rsidRPr="003A7C3D">
              <w:rPr>
                <w:rFonts w:ascii="Times New Roman" w:eastAsia="Calibri" w:hAnsi="Times New Roman" w:cs="Times New Roman"/>
                <w:sz w:val="24"/>
                <w:szCs w:val="24"/>
              </w:rPr>
              <w:t>2024 г. – 496,7 тыс. руб.;</w:t>
            </w:r>
          </w:p>
          <w:p w14:paraId="0433F0F6" w14:textId="105F6D1A" w:rsidR="00535B76" w:rsidRPr="008C0DB7" w:rsidRDefault="00AE7FBC" w:rsidP="00AE7FB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A7C3D" w:rsidRPr="003A7C3D">
              <w:rPr>
                <w:rFonts w:ascii="Times New Roman" w:eastAsia="Calibri" w:hAnsi="Times New Roman" w:cs="Times New Roman"/>
                <w:sz w:val="24"/>
                <w:szCs w:val="24"/>
              </w:rPr>
              <w:t>2025 – 2030 гг. – 3 476,9 тыс. руб.</w:t>
            </w:r>
          </w:p>
        </w:tc>
      </w:tr>
      <w:tr w:rsidR="006F4C3D" w:rsidRPr="008C0DB7" w14:paraId="5A20928B" w14:textId="77777777" w:rsidTr="00127B92">
        <w:trPr>
          <w:tblCellSpacing w:w="5" w:type="nil"/>
        </w:trPr>
        <w:tc>
          <w:tcPr>
            <w:tcW w:w="9816" w:type="dxa"/>
            <w:gridSpan w:val="2"/>
            <w:tcBorders>
              <w:top w:val="single" w:sz="4" w:space="0" w:color="auto"/>
              <w:left w:val="single" w:sz="4" w:space="0" w:color="auto"/>
              <w:bottom w:val="single" w:sz="4" w:space="0" w:color="auto"/>
              <w:right w:val="single" w:sz="4" w:space="0" w:color="auto"/>
            </w:tcBorders>
            <w:shd w:val="clear" w:color="auto" w:fill="auto"/>
          </w:tcPr>
          <w:p w14:paraId="0C4F529A" w14:textId="43C8B44D" w:rsidR="006F4C3D" w:rsidRPr="00EE635E" w:rsidRDefault="006F4C3D" w:rsidP="005617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sz w:val="20"/>
                <w:szCs w:val="20"/>
                <w:lang w:eastAsia="ru-RU"/>
              </w:rPr>
              <w:lastRenderedPageBreak/>
              <w:t>(в ред. постановлени</w:t>
            </w:r>
            <w:r w:rsidR="006D7E09" w:rsidRPr="00EE635E">
              <w:rPr>
                <w:rFonts w:ascii="Times New Roman" w:eastAsia="Times New Roman" w:hAnsi="Times New Roman" w:cs="Times New Roman"/>
                <w:sz w:val="20"/>
                <w:szCs w:val="20"/>
                <w:lang w:eastAsia="ru-RU"/>
              </w:rPr>
              <w:t>й</w:t>
            </w:r>
            <w:r w:rsidRPr="00EE635E">
              <w:rPr>
                <w:rFonts w:ascii="Times New Roman" w:eastAsia="Times New Roman" w:hAnsi="Times New Roman" w:cs="Times New Roman"/>
                <w:sz w:val="20"/>
                <w:szCs w:val="20"/>
                <w:lang w:eastAsia="ru-RU"/>
              </w:rPr>
              <w:t xml:space="preserve"> Администрации Шелеховского муниципального района от 15.04.2021 №</w:t>
            </w:r>
            <w:r w:rsidR="0056172E" w:rsidRPr="00EE635E">
              <w:rPr>
                <w:rFonts w:ascii="Times New Roman" w:eastAsia="Times New Roman" w:hAnsi="Times New Roman" w:cs="Times New Roman"/>
                <w:sz w:val="20"/>
                <w:szCs w:val="20"/>
                <w:lang w:eastAsia="ru-RU"/>
              </w:rPr>
              <w:t xml:space="preserve"> </w:t>
            </w:r>
            <w:r w:rsidRPr="00EE635E">
              <w:rPr>
                <w:rFonts w:ascii="Times New Roman" w:eastAsia="Times New Roman" w:hAnsi="Times New Roman" w:cs="Times New Roman"/>
                <w:sz w:val="20"/>
                <w:szCs w:val="20"/>
                <w:lang w:eastAsia="ru-RU"/>
              </w:rPr>
              <w:t>222-па</w:t>
            </w:r>
            <w:r w:rsidR="006D7E09" w:rsidRPr="00EE635E">
              <w:rPr>
                <w:rFonts w:ascii="Times New Roman" w:eastAsia="Times New Roman" w:hAnsi="Times New Roman" w:cs="Times New Roman"/>
                <w:sz w:val="20"/>
                <w:szCs w:val="20"/>
                <w:lang w:eastAsia="ru-RU"/>
              </w:rPr>
              <w:t>, от 13.07.2021 № 391-п</w:t>
            </w:r>
            <w:r w:rsidR="00D56180" w:rsidRPr="00EE635E">
              <w:rPr>
                <w:rFonts w:ascii="Times New Roman" w:eastAsia="Times New Roman" w:hAnsi="Times New Roman" w:cs="Times New Roman"/>
                <w:sz w:val="20"/>
                <w:szCs w:val="20"/>
                <w:lang w:eastAsia="ru-RU"/>
              </w:rPr>
              <w:t xml:space="preserve">а, </w:t>
            </w:r>
            <w:r w:rsidR="00202E66" w:rsidRPr="00EE635E">
              <w:rPr>
                <w:rFonts w:ascii="Times New Roman" w:eastAsia="Times New Roman" w:hAnsi="Times New Roman" w:cs="Times New Roman"/>
                <w:kern w:val="2"/>
                <w:sz w:val="20"/>
                <w:szCs w:val="20"/>
                <w:lang w:eastAsia="zh-CN"/>
              </w:rPr>
              <w:t>от 15.11.2021 № 606-па</w:t>
            </w:r>
            <w:r w:rsidR="00D43650" w:rsidRPr="00EE635E">
              <w:rPr>
                <w:rFonts w:ascii="Times New Roman" w:eastAsia="Times New Roman" w:hAnsi="Times New Roman" w:cs="Times New Roman"/>
                <w:kern w:val="2"/>
                <w:sz w:val="20"/>
                <w:szCs w:val="20"/>
                <w:lang w:eastAsia="zh-CN"/>
              </w:rPr>
              <w:t>, от 22.11.2021 № 616-па</w:t>
            </w:r>
            <w:r w:rsidR="009E46FB" w:rsidRPr="00EE635E">
              <w:rPr>
                <w:rFonts w:ascii="Times New Roman" w:eastAsia="Times New Roman" w:hAnsi="Times New Roman" w:cs="Times New Roman"/>
                <w:kern w:val="2"/>
                <w:sz w:val="20"/>
                <w:szCs w:val="20"/>
                <w:lang w:eastAsia="zh-CN"/>
              </w:rPr>
              <w:t>,</w:t>
            </w:r>
            <w:r w:rsidR="0056172E" w:rsidRPr="00EE635E">
              <w:rPr>
                <w:rFonts w:ascii="Times New Roman" w:eastAsia="Times New Roman" w:hAnsi="Times New Roman" w:cs="Times New Roman"/>
                <w:kern w:val="2"/>
                <w:sz w:val="20"/>
                <w:szCs w:val="20"/>
                <w:lang w:eastAsia="zh-CN"/>
              </w:rPr>
              <w:t xml:space="preserve"> </w:t>
            </w:r>
            <w:r w:rsidR="009E46FB" w:rsidRPr="00EE635E">
              <w:rPr>
                <w:rFonts w:ascii="Times New Roman" w:eastAsia="Times New Roman" w:hAnsi="Times New Roman" w:cs="Times New Roman"/>
                <w:kern w:val="2"/>
                <w:sz w:val="20"/>
                <w:szCs w:val="20"/>
                <w:lang w:eastAsia="zh-CN"/>
              </w:rPr>
              <w:t>от 2</w:t>
            </w:r>
            <w:r w:rsidR="0056172E" w:rsidRPr="00EE635E">
              <w:rPr>
                <w:rFonts w:ascii="Times New Roman" w:eastAsia="Times New Roman" w:hAnsi="Times New Roman" w:cs="Times New Roman"/>
                <w:kern w:val="2"/>
                <w:sz w:val="20"/>
                <w:szCs w:val="20"/>
                <w:lang w:eastAsia="zh-CN"/>
              </w:rPr>
              <w:t>0</w:t>
            </w:r>
            <w:r w:rsidR="009E46FB" w:rsidRPr="00EE635E">
              <w:rPr>
                <w:rFonts w:ascii="Times New Roman" w:eastAsia="Times New Roman" w:hAnsi="Times New Roman" w:cs="Times New Roman"/>
                <w:kern w:val="2"/>
                <w:sz w:val="20"/>
                <w:szCs w:val="20"/>
                <w:lang w:eastAsia="zh-CN"/>
              </w:rPr>
              <w:t xml:space="preserve">.01.2022 № </w:t>
            </w:r>
            <w:r w:rsidR="0056172E" w:rsidRPr="00EE635E">
              <w:rPr>
                <w:rFonts w:ascii="Times New Roman" w:eastAsia="Times New Roman" w:hAnsi="Times New Roman" w:cs="Times New Roman"/>
                <w:kern w:val="2"/>
                <w:sz w:val="20"/>
                <w:szCs w:val="20"/>
                <w:lang w:eastAsia="zh-CN"/>
              </w:rPr>
              <w:t>28</w:t>
            </w:r>
            <w:r w:rsidR="009E46FB" w:rsidRPr="00EE635E">
              <w:rPr>
                <w:rFonts w:ascii="Times New Roman" w:eastAsia="Times New Roman" w:hAnsi="Times New Roman" w:cs="Times New Roman"/>
                <w:kern w:val="2"/>
                <w:sz w:val="20"/>
                <w:szCs w:val="20"/>
                <w:lang w:eastAsia="zh-CN"/>
              </w:rPr>
              <w:t>-па</w:t>
            </w:r>
            <w:r w:rsidR="00276106" w:rsidRPr="00EE635E">
              <w:rPr>
                <w:rFonts w:ascii="Times New Roman" w:eastAsia="Times New Roman" w:hAnsi="Times New Roman" w:cs="Times New Roman"/>
                <w:kern w:val="2"/>
                <w:sz w:val="20"/>
                <w:szCs w:val="20"/>
                <w:lang w:eastAsia="zh-CN"/>
              </w:rPr>
              <w:t xml:space="preserve">, от 03.02.2022 </w:t>
            </w:r>
            <w:r w:rsidR="00EE635E">
              <w:rPr>
                <w:rFonts w:ascii="Times New Roman" w:eastAsia="Times New Roman" w:hAnsi="Times New Roman" w:cs="Times New Roman"/>
                <w:kern w:val="2"/>
                <w:sz w:val="20"/>
                <w:szCs w:val="20"/>
                <w:lang w:eastAsia="zh-CN"/>
              </w:rPr>
              <w:t xml:space="preserve">          </w:t>
            </w:r>
            <w:r w:rsidR="00276106" w:rsidRPr="00EE635E">
              <w:rPr>
                <w:rFonts w:ascii="Times New Roman" w:eastAsia="Times New Roman" w:hAnsi="Times New Roman" w:cs="Times New Roman"/>
                <w:kern w:val="2"/>
                <w:sz w:val="20"/>
                <w:szCs w:val="20"/>
                <w:lang w:eastAsia="zh-CN"/>
              </w:rPr>
              <w:t>№ 51-па</w:t>
            </w:r>
            <w:r w:rsidR="00A932EC" w:rsidRPr="00EE635E">
              <w:rPr>
                <w:rFonts w:ascii="Times New Roman" w:eastAsia="Times New Roman" w:hAnsi="Times New Roman" w:cs="Times New Roman"/>
                <w:kern w:val="2"/>
                <w:sz w:val="20"/>
                <w:szCs w:val="20"/>
                <w:lang w:eastAsia="zh-CN"/>
              </w:rPr>
              <w:t>, от 20.04.2022 №</w:t>
            </w:r>
            <w:r w:rsidR="008C0DB7" w:rsidRPr="00EE635E">
              <w:rPr>
                <w:rFonts w:ascii="Times New Roman" w:eastAsia="Times New Roman" w:hAnsi="Times New Roman" w:cs="Times New Roman"/>
                <w:kern w:val="2"/>
                <w:sz w:val="20"/>
                <w:szCs w:val="20"/>
                <w:lang w:eastAsia="zh-CN"/>
              </w:rPr>
              <w:t xml:space="preserve"> 207</w:t>
            </w:r>
            <w:r w:rsidR="00A932EC" w:rsidRPr="00EE635E">
              <w:rPr>
                <w:rFonts w:ascii="Times New Roman" w:eastAsia="Times New Roman" w:hAnsi="Times New Roman" w:cs="Times New Roman"/>
                <w:kern w:val="2"/>
                <w:sz w:val="20"/>
                <w:szCs w:val="20"/>
                <w:lang w:eastAsia="zh-CN"/>
              </w:rPr>
              <w:t>-па</w:t>
            </w:r>
            <w:r w:rsidR="00205AA5" w:rsidRPr="00EE635E">
              <w:rPr>
                <w:rFonts w:ascii="Times New Roman" w:eastAsia="Times New Roman" w:hAnsi="Times New Roman" w:cs="Times New Roman"/>
                <w:kern w:val="2"/>
                <w:sz w:val="20"/>
                <w:szCs w:val="20"/>
                <w:lang w:eastAsia="zh-CN"/>
              </w:rPr>
              <w:t xml:space="preserve">, </w:t>
            </w:r>
            <w:r w:rsidR="00104B15" w:rsidRPr="00EE635E">
              <w:rPr>
                <w:rFonts w:ascii="Times New Roman" w:eastAsia="Times New Roman" w:hAnsi="Times New Roman" w:cs="Times New Roman"/>
                <w:kern w:val="2"/>
                <w:sz w:val="20"/>
                <w:szCs w:val="20"/>
                <w:lang w:eastAsia="zh-CN"/>
              </w:rPr>
              <w:t>от 20.07.2022 № 393-па</w:t>
            </w:r>
            <w:r w:rsidR="00D56180" w:rsidRPr="00EE635E">
              <w:rPr>
                <w:rFonts w:ascii="Times New Roman" w:eastAsia="Times New Roman" w:hAnsi="Times New Roman" w:cs="Times New Roman"/>
                <w:sz w:val="20"/>
                <w:szCs w:val="20"/>
                <w:lang w:eastAsia="ru-RU"/>
              </w:rPr>
              <w:t>)</w:t>
            </w:r>
          </w:p>
        </w:tc>
      </w:tr>
      <w:tr w:rsidR="00535B76" w:rsidRPr="008C0DB7" w14:paraId="427C3E1C" w14:textId="77777777" w:rsidTr="006F4C3D">
        <w:trPr>
          <w:tblCellSpacing w:w="5" w:type="nil"/>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2EA2CBF8" w14:textId="77777777" w:rsidR="00535B76" w:rsidRPr="008C0DB7" w:rsidRDefault="00535B76" w:rsidP="00535B76">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6</w:t>
            </w:r>
          </w:p>
        </w:tc>
        <w:tc>
          <w:tcPr>
            <w:tcW w:w="5136" w:type="dxa"/>
            <w:tcBorders>
              <w:top w:val="single" w:sz="4" w:space="0" w:color="auto"/>
              <w:left w:val="single" w:sz="4" w:space="0" w:color="auto"/>
              <w:bottom w:val="single" w:sz="4" w:space="0" w:color="auto"/>
              <w:right w:val="single" w:sz="4" w:space="0" w:color="auto"/>
            </w:tcBorders>
            <w:shd w:val="clear" w:color="auto" w:fill="auto"/>
          </w:tcPr>
          <w:p w14:paraId="3677AB08" w14:textId="77777777" w:rsidR="00535B76" w:rsidRPr="008C0DB7" w:rsidRDefault="00535B76" w:rsidP="00535B76">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1.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w:t>
            </w:r>
          </w:p>
          <w:p w14:paraId="621A44E6" w14:textId="77777777" w:rsidR="00535B76" w:rsidRDefault="00535B76" w:rsidP="00804641">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r w:rsidR="003A7C3D">
              <w:rPr>
                <w:rFonts w:ascii="Times New Roman" w:eastAsia="Times New Roman" w:hAnsi="Times New Roman" w:cs="Times New Roman"/>
                <w:sz w:val="24"/>
                <w:szCs w:val="24"/>
                <w:lang w:eastAsia="ru-RU"/>
              </w:rPr>
              <w:t>.</w:t>
            </w:r>
          </w:p>
          <w:p w14:paraId="39B3D196" w14:textId="5235B9B9" w:rsidR="003A7C3D" w:rsidRPr="008C0DB7" w:rsidRDefault="003A7C3D" w:rsidP="00804641">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3A7C3D">
              <w:rPr>
                <w:rFonts w:ascii="Times New Roman" w:eastAsia="Times New Roman" w:hAnsi="Times New Roman" w:cs="Times New Roman"/>
                <w:sz w:val="24"/>
                <w:szCs w:val="24"/>
                <w:lang w:eastAsia="ru-RU"/>
              </w:rPr>
              <w:t>Установление и изменение границ зон с особыми условиями использования территории</w:t>
            </w:r>
          </w:p>
        </w:tc>
      </w:tr>
      <w:tr w:rsidR="00804641" w:rsidRPr="008C0DB7" w14:paraId="0B7C5602" w14:textId="77777777" w:rsidTr="00F6446D">
        <w:trPr>
          <w:tblCellSpacing w:w="5" w:type="nil"/>
        </w:trPr>
        <w:tc>
          <w:tcPr>
            <w:tcW w:w="9816" w:type="dxa"/>
            <w:gridSpan w:val="2"/>
            <w:tcBorders>
              <w:top w:val="single" w:sz="4" w:space="0" w:color="auto"/>
              <w:left w:val="single" w:sz="4" w:space="0" w:color="auto"/>
              <w:bottom w:val="single" w:sz="4" w:space="0" w:color="auto"/>
              <w:right w:val="single" w:sz="4" w:space="0" w:color="auto"/>
            </w:tcBorders>
            <w:shd w:val="clear" w:color="auto" w:fill="auto"/>
          </w:tcPr>
          <w:p w14:paraId="47B525EA" w14:textId="7183466E" w:rsidR="00804641" w:rsidRPr="00EE635E" w:rsidRDefault="00F647BC" w:rsidP="00F647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sz w:val="20"/>
                <w:szCs w:val="20"/>
                <w:lang w:eastAsia="ru-RU"/>
              </w:rPr>
              <w:t xml:space="preserve">(в ред. постановлений Администрации Шелеховского муниципального района от 03.02.2022 № 51-па, </w:t>
            </w:r>
            <w:r w:rsidR="00104B15" w:rsidRPr="00EE635E">
              <w:rPr>
                <w:rFonts w:ascii="Times New Roman" w:eastAsia="Times New Roman" w:hAnsi="Times New Roman" w:cs="Times New Roman"/>
                <w:kern w:val="2"/>
                <w:sz w:val="20"/>
                <w:szCs w:val="20"/>
                <w:lang w:eastAsia="zh-CN"/>
              </w:rPr>
              <w:t>от 20.07.2022 № 393-па</w:t>
            </w:r>
            <w:r w:rsidRPr="00EE635E">
              <w:rPr>
                <w:rFonts w:ascii="Times New Roman" w:eastAsia="Times New Roman" w:hAnsi="Times New Roman" w:cs="Times New Roman"/>
                <w:sz w:val="20"/>
                <w:szCs w:val="20"/>
                <w:lang w:eastAsia="ru-RU"/>
              </w:rPr>
              <w:t>)</w:t>
            </w:r>
          </w:p>
        </w:tc>
      </w:tr>
    </w:tbl>
    <w:p w14:paraId="3367911D" w14:textId="77777777" w:rsidR="00535B76" w:rsidRPr="008C0DB7"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736D051" w14:textId="77777777" w:rsidR="00535B76" w:rsidRPr="008C0DB7"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w:t>
      </w:r>
      <w:bookmarkStart w:id="5" w:name="_Hlk109134188"/>
      <w:r w:rsidRPr="008C0DB7">
        <w:rPr>
          <w:rFonts w:ascii="Times New Roman" w:eastAsia="Times New Roman" w:hAnsi="Times New Roman" w:cs="Times New Roman"/>
          <w:sz w:val="28"/>
          <w:szCs w:val="28"/>
          <w:lang w:eastAsia="ru-RU"/>
        </w:rPr>
        <w:t>Краткая характеристика сферы реализации Подпрограммы 6</w:t>
      </w:r>
      <w:bookmarkEnd w:id="5"/>
    </w:p>
    <w:p w14:paraId="7CE2718A" w14:textId="77777777" w:rsidR="00535B76" w:rsidRPr="008C0DB7"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162AAB3A" w14:textId="634CD651" w:rsidR="00535B76" w:rsidRDefault="00535B76" w:rsidP="00535B76">
      <w:pPr>
        <w:spacing w:after="0" w:line="240" w:lineRule="auto"/>
        <w:ind w:firstLine="709"/>
        <w:jc w:val="both"/>
        <w:rPr>
          <w:rFonts w:ascii="Times New Roman" w:eastAsia="Times New Roman" w:hAnsi="Times New Roman" w:cs="Times New Roman"/>
          <w:sz w:val="28"/>
          <w:szCs w:val="28"/>
          <w:shd w:val="clear" w:color="auto" w:fill="FFFFFF"/>
          <w:lang w:eastAsia="ru-RU"/>
        </w:rPr>
      </w:pPr>
      <w:bookmarkStart w:id="6" w:name="_Hlk109134228"/>
      <w:r w:rsidRPr="008C0DB7">
        <w:rPr>
          <w:rFonts w:ascii="Times New Roman" w:eastAsia="Calibri" w:hAnsi="Times New Roman" w:cs="Times New Roman"/>
          <w:sz w:val="28"/>
          <w:szCs w:val="28"/>
        </w:rPr>
        <w:t xml:space="preserve">Подпрограмма направлена </w:t>
      </w:r>
      <w:r w:rsidRPr="008C0DB7">
        <w:rPr>
          <w:rFonts w:ascii="Times New Roman" w:eastAsia="Times New Roman" w:hAnsi="Times New Roman" w:cs="Times New Roman"/>
          <w:sz w:val="28"/>
          <w:szCs w:val="28"/>
          <w:shd w:val="clear" w:color="auto" w:fill="FFFFFF"/>
          <w:lang w:eastAsia="ru-RU"/>
        </w:rPr>
        <w:t>на реализацию и совершенствование документов территориального планирования Шелеховского района</w:t>
      </w:r>
      <w:r w:rsidR="00AE32F0">
        <w:rPr>
          <w:rFonts w:ascii="Times New Roman" w:eastAsia="Times New Roman" w:hAnsi="Times New Roman" w:cs="Times New Roman"/>
          <w:sz w:val="28"/>
          <w:szCs w:val="28"/>
          <w:shd w:val="clear" w:color="auto" w:fill="FFFFFF"/>
          <w:lang w:eastAsia="ru-RU"/>
        </w:rPr>
        <w:t xml:space="preserve"> </w:t>
      </w:r>
      <w:r w:rsidRPr="008C0DB7">
        <w:rPr>
          <w:rFonts w:ascii="Times New Roman" w:eastAsia="Times New Roman" w:hAnsi="Times New Roman" w:cs="Times New Roman"/>
          <w:sz w:val="28"/>
          <w:szCs w:val="28"/>
          <w:shd w:val="clear" w:color="auto" w:fill="FFFFFF"/>
          <w:lang w:eastAsia="ru-RU"/>
        </w:rPr>
        <w:t xml:space="preserve">в целях </w:t>
      </w:r>
      <w:r w:rsidRPr="00F647BC">
        <w:rPr>
          <w:rFonts w:ascii="Times New Roman" w:eastAsia="Times New Roman" w:hAnsi="Times New Roman" w:cs="Times New Roman"/>
          <w:sz w:val="28"/>
          <w:szCs w:val="28"/>
          <w:shd w:val="clear" w:color="auto" w:fill="FFFFFF"/>
          <w:lang w:eastAsia="ru-RU"/>
        </w:rPr>
        <w:t xml:space="preserve">обеспечения устойчивого развития территории Шелеховского района, </w:t>
      </w:r>
      <w:r w:rsidR="00032858" w:rsidRPr="00F647BC">
        <w:rPr>
          <w:rFonts w:ascii="Times New Roman" w:eastAsia="Calibri" w:hAnsi="Times New Roman" w:cs="Times New Roman"/>
          <w:sz w:val="28"/>
          <w:szCs w:val="28"/>
        </w:rPr>
        <w:t>формировани</w:t>
      </w:r>
      <w:r w:rsidR="003248C4" w:rsidRPr="00F647BC">
        <w:rPr>
          <w:rFonts w:ascii="Times New Roman" w:eastAsia="Calibri" w:hAnsi="Times New Roman" w:cs="Times New Roman"/>
          <w:sz w:val="28"/>
          <w:szCs w:val="28"/>
        </w:rPr>
        <w:t>е</w:t>
      </w:r>
      <w:r w:rsidR="00032858" w:rsidRPr="00F647BC">
        <w:rPr>
          <w:rFonts w:ascii="Times New Roman" w:eastAsia="Calibri" w:hAnsi="Times New Roman" w:cs="Times New Roman"/>
          <w:sz w:val="28"/>
          <w:szCs w:val="28"/>
        </w:rPr>
        <w:t xml:space="preserve"> документов, содержащих описание местоположения границ зон с особыми условиями использования территории,</w:t>
      </w:r>
      <w:r w:rsidR="00032858" w:rsidRPr="00F647BC">
        <w:rPr>
          <w:rFonts w:ascii="Times New Roman" w:eastAsia="Times New Roman" w:hAnsi="Times New Roman" w:cs="Times New Roman"/>
          <w:sz w:val="28"/>
          <w:szCs w:val="28"/>
          <w:shd w:val="clear" w:color="auto" w:fill="FFFFFF"/>
          <w:lang w:eastAsia="ru-RU"/>
        </w:rPr>
        <w:t xml:space="preserve"> </w:t>
      </w:r>
      <w:r w:rsidRPr="00F647BC">
        <w:rPr>
          <w:rFonts w:ascii="Times New Roman" w:eastAsia="Times New Roman" w:hAnsi="Times New Roman" w:cs="Times New Roman"/>
          <w:sz w:val="28"/>
          <w:szCs w:val="28"/>
          <w:shd w:val="clear" w:color="auto" w:fill="FFFFFF"/>
          <w:lang w:eastAsia="ru-RU"/>
        </w:rPr>
        <w:t>а также приведени</w:t>
      </w:r>
      <w:r w:rsidR="003248C4" w:rsidRPr="00F647BC">
        <w:rPr>
          <w:rFonts w:ascii="Times New Roman" w:eastAsia="Times New Roman" w:hAnsi="Times New Roman" w:cs="Times New Roman"/>
          <w:sz w:val="28"/>
          <w:szCs w:val="28"/>
          <w:shd w:val="clear" w:color="auto" w:fill="FFFFFF"/>
          <w:lang w:eastAsia="ru-RU"/>
        </w:rPr>
        <w:t xml:space="preserve">е </w:t>
      </w:r>
      <w:r w:rsidRPr="00F647BC">
        <w:rPr>
          <w:rFonts w:ascii="Times New Roman" w:eastAsia="Times New Roman" w:hAnsi="Times New Roman" w:cs="Times New Roman"/>
          <w:sz w:val="28"/>
          <w:szCs w:val="28"/>
          <w:shd w:val="clear" w:color="auto" w:fill="FFFFFF"/>
          <w:lang w:eastAsia="ru-RU"/>
        </w:rPr>
        <w:t>рекламно-информационного пространства в соответствие</w:t>
      </w:r>
      <w:r w:rsidR="00032858" w:rsidRPr="00F647BC">
        <w:rPr>
          <w:rFonts w:ascii="Times New Roman" w:eastAsia="Times New Roman" w:hAnsi="Times New Roman" w:cs="Times New Roman"/>
          <w:sz w:val="28"/>
          <w:szCs w:val="28"/>
          <w:shd w:val="clear" w:color="auto" w:fill="FFFFFF"/>
          <w:lang w:eastAsia="ru-RU"/>
        </w:rPr>
        <w:t xml:space="preserve"> </w:t>
      </w:r>
      <w:r w:rsidRPr="00F647BC">
        <w:rPr>
          <w:rFonts w:ascii="Times New Roman" w:eastAsia="Times New Roman" w:hAnsi="Times New Roman" w:cs="Times New Roman"/>
          <w:sz w:val="28"/>
          <w:szCs w:val="28"/>
          <w:shd w:val="clear" w:color="auto" w:fill="FFFFFF"/>
          <w:lang w:eastAsia="ru-RU"/>
        </w:rPr>
        <w:t>с</w:t>
      </w:r>
      <w:r w:rsidRPr="008C0DB7">
        <w:rPr>
          <w:rFonts w:ascii="Times New Roman" w:eastAsia="Times New Roman" w:hAnsi="Times New Roman" w:cs="Times New Roman"/>
          <w:sz w:val="28"/>
          <w:szCs w:val="28"/>
          <w:shd w:val="clear" w:color="auto" w:fill="FFFFFF"/>
          <w:lang w:eastAsia="ru-RU"/>
        </w:rPr>
        <w:t xml:space="preserve"> требованиями действующего законодательства.</w:t>
      </w:r>
    </w:p>
    <w:p w14:paraId="75361C52" w14:textId="16144B7F" w:rsidR="00AE7FBC" w:rsidRPr="008C0DB7" w:rsidRDefault="00AE7FBC" w:rsidP="003248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w:t>
      </w:r>
      <w:r>
        <w:rPr>
          <w:rFonts w:ascii="Times New Roman" w:eastAsia="Times New Roman" w:hAnsi="Times New Roman" w:cs="Times New Roman"/>
          <w:sz w:val="24"/>
          <w:szCs w:val="24"/>
          <w:lang w:eastAsia="ru-RU"/>
        </w:rPr>
        <w:t xml:space="preserve"> </w:t>
      </w:r>
      <w:r w:rsidR="00104B15" w:rsidRPr="00104B15">
        <w:rPr>
          <w:rFonts w:ascii="Times New Roman" w:eastAsia="Times New Roman" w:hAnsi="Times New Roman" w:cs="Times New Roman"/>
          <w:kern w:val="2"/>
          <w:sz w:val="24"/>
          <w:szCs w:val="20"/>
          <w:lang w:eastAsia="zh-CN"/>
        </w:rPr>
        <w:t>от 20.07.2022 № 393-па</w:t>
      </w:r>
      <w:r w:rsidRPr="008C0DB7">
        <w:rPr>
          <w:rFonts w:ascii="Times New Roman" w:eastAsia="Times New Roman" w:hAnsi="Times New Roman" w:cs="Times New Roman"/>
          <w:sz w:val="24"/>
          <w:szCs w:val="24"/>
          <w:lang w:eastAsia="ru-RU"/>
        </w:rPr>
        <w:t>)</w:t>
      </w:r>
    </w:p>
    <w:bookmarkEnd w:id="6"/>
    <w:p w14:paraId="7DF79FB7" w14:textId="2494FF90" w:rsidR="00535B76" w:rsidRPr="008C0DB7" w:rsidRDefault="00535B76" w:rsidP="00535B76">
      <w:pPr>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Схема территориального планирования Шелеховского района утверждена решением Думы Шелеховского муниципального района от 10.12.2013 № 51-рд </w:t>
      </w:r>
      <w:r w:rsidRPr="008C0DB7">
        <w:rPr>
          <w:rFonts w:ascii="Times New Roman" w:eastAsia="Times New Roman" w:hAnsi="Times New Roman" w:cs="Times New Roman"/>
          <w:sz w:val="28"/>
          <w:szCs w:val="28"/>
          <w:lang w:eastAsia="ru-RU"/>
        </w:rPr>
        <w:t>«Об утверждении Схемы территориального планирования Шелеховского района»</w:t>
      </w:r>
      <w:r w:rsidRPr="008C0DB7">
        <w:rPr>
          <w:rFonts w:ascii="Times New Roman" w:eastAsia="Calibri" w:hAnsi="Times New Roman" w:cs="Times New Roman"/>
          <w:sz w:val="28"/>
          <w:szCs w:val="28"/>
        </w:rPr>
        <w:t xml:space="preserve">. </w:t>
      </w:r>
      <w:r w:rsidRPr="008C0DB7">
        <w:rPr>
          <w:rFonts w:ascii="Times New Roman" w:eastAsia="Times New Roman" w:hAnsi="Times New Roman" w:cs="Times New Roman"/>
          <w:sz w:val="28"/>
          <w:szCs w:val="28"/>
          <w:shd w:val="clear" w:color="auto" w:fill="FFFFFF"/>
          <w:lang w:eastAsia="ru-RU"/>
        </w:rPr>
        <w:t>Актуализация схемы</w:t>
      </w:r>
      <w:r w:rsidRPr="008C0DB7">
        <w:rPr>
          <w:rFonts w:ascii="Times New Roman" w:eastAsia="Calibri" w:hAnsi="Times New Roman" w:cs="Times New Roman"/>
          <w:sz w:val="28"/>
          <w:szCs w:val="28"/>
        </w:rPr>
        <w:t xml:space="preserve"> территориального планирования Шелеховского района</w:t>
      </w:r>
      <w:r w:rsidRPr="008C0DB7">
        <w:rPr>
          <w:rFonts w:ascii="Times New Roman" w:eastAsia="Times New Roman" w:hAnsi="Times New Roman" w:cs="Times New Roman"/>
          <w:sz w:val="28"/>
          <w:szCs w:val="28"/>
          <w:shd w:val="clear" w:color="auto" w:fill="FFFFFF"/>
          <w:lang w:eastAsia="ru-RU"/>
        </w:rPr>
        <w:t xml:space="preserve"> необходима в целях </w:t>
      </w:r>
      <w:r w:rsidRPr="008C0DB7">
        <w:rPr>
          <w:rFonts w:ascii="Times New Roman" w:eastAsia="Calibri" w:hAnsi="Times New Roman" w:cs="Times New Roman"/>
          <w:sz w:val="28"/>
          <w:szCs w:val="28"/>
        </w:rPr>
        <w:t>приведения в соответствие со Стратегией социально-экономического развития Шелеховского района на 2019</w:t>
      </w:r>
      <w:r w:rsidR="000574E6">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 xml:space="preserve">2030 годы, а также в </w:t>
      </w:r>
      <w:r w:rsidRPr="008C0DB7">
        <w:rPr>
          <w:rFonts w:ascii="Times New Roman" w:eastAsia="Calibri" w:hAnsi="Times New Roman" w:cs="Times New Roman"/>
          <w:sz w:val="28"/>
          <w:szCs w:val="28"/>
        </w:rPr>
        <w:lastRenderedPageBreak/>
        <w:t>целях учета положений градостроительной документации Российской Федерации, Иркутской области, действующей в части территории Шелеховского района, градостроительной документацией поселений Шелеховского района,</w:t>
      </w:r>
      <w:r w:rsidRPr="008C0DB7">
        <w:rPr>
          <w:rFonts w:ascii="Times New Roman" w:eastAsia="Times New Roman" w:hAnsi="Times New Roman" w:cs="Times New Roman"/>
          <w:sz w:val="28"/>
          <w:szCs w:val="28"/>
          <w:shd w:val="clear" w:color="auto" w:fill="FFFFFF"/>
          <w:lang w:eastAsia="ru-RU"/>
        </w:rPr>
        <w:t xml:space="preserve"> принятых после утверждения схемы</w:t>
      </w:r>
      <w:r w:rsidRPr="008C0DB7">
        <w:rPr>
          <w:rFonts w:ascii="Times New Roman" w:eastAsia="Calibri" w:hAnsi="Times New Roman" w:cs="Times New Roman"/>
          <w:sz w:val="28"/>
          <w:szCs w:val="28"/>
        </w:rPr>
        <w:t xml:space="preserve"> территориального планирования Шелеховского района.</w:t>
      </w:r>
    </w:p>
    <w:p w14:paraId="1FB732E8" w14:textId="2808E8CB" w:rsidR="00535B76" w:rsidRDefault="00535B76" w:rsidP="00535B76">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 целях размещения рекламных конструкций на территории Шелеховского района в соответствие со Схемой размещения рекламных конструкций и устранения случаев незаконно установленных рекламных конструкций требуется проведение торгов на право заключения договоров на установку и эксплуатацию рекламных конструкции, а также выполнение работ по демонтажу самовольно установленных рекламных конструкций.</w:t>
      </w:r>
    </w:p>
    <w:p w14:paraId="78D76BA4" w14:textId="77777777" w:rsidR="0022063B" w:rsidRPr="008C0DB7" w:rsidRDefault="0022063B" w:rsidP="00535B76">
      <w:pPr>
        <w:spacing w:after="0" w:line="240" w:lineRule="auto"/>
        <w:ind w:firstLine="709"/>
        <w:jc w:val="both"/>
        <w:rPr>
          <w:rFonts w:ascii="Times New Roman" w:eastAsia="Times New Roman" w:hAnsi="Times New Roman" w:cs="Times New Roman"/>
          <w:sz w:val="28"/>
          <w:szCs w:val="28"/>
          <w:lang w:eastAsia="ru-RU"/>
        </w:rPr>
      </w:pPr>
    </w:p>
    <w:p w14:paraId="7F47B950" w14:textId="4E2F5651" w:rsidR="00535B76" w:rsidRPr="008C0DB7"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6</w:t>
      </w:r>
    </w:p>
    <w:p w14:paraId="090F33DA" w14:textId="7270428F" w:rsidR="00B47606" w:rsidRPr="008C0DB7" w:rsidRDefault="00AD275F" w:rsidP="000574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w:t>
      </w:r>
      <w:r w:rsidR="00B47606" w:rsidRPr="008C0DB7">
        <w:rPr>
          <w:rFonts w:ascii="Times New Roman" w:eastAsia="Times New Roman" w:hAnsi="Times New Roman" w:cs="Times New Roman"/>
          <w:sz w:val="24"/>
          <w:szCs w:val="24"/>
          <w:lang w:eastAsia="ru-RU"/>
        </w:rPr>
        <w:t>в ред. постановлени</w:t>
      </w:r>
      <w:r w:rsidR="003248C4">
        <w:rPr>
          <w:rFonts w:ascii="Times New Roman" w:eastAsia="Times New Roman" w:hAnsi="Times New Roman" w:cs="Times New Roman"/>
          <w:sz w:val="24"/>
          <w:szCs w:val="24"/>
          <w:lang w:eastAsia="ru-RU"/>
        </w:rPr>
        <w:t>й</w:t>
      </w:r>
      <w:r w:rsidR="00B47606"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0574E6">
        <w:rPr>
          <w:rFonts w:ascii="Times New Roman" w:eastAsia="Times New Roman" w:hAnsi="Times New Roman" w:cs="Times New Roman"/>
          <w:sz w:val="24"/>
          <w:szCs w:val="24"/>
          <w:lang w:eastAsia="ru-RU"/>
        </w:rPr>
        <w:t xml:space="preserve"> </w:t>
      </w:r>
      <w:r w:rsidR="00B47606" w:rsidRPr="008C0DB7">
        <w:rPr>
          <w:rFonts w:ascii="Times New Roman" w:eastAsia="Times New Roman" w:hAnsi="Times New Roman" w:cs="Times New Roman"/>
          <w:sz w:val="24"/>
          <w:szCs w:val="24"/>
          <w:lang w:eastAsia="ru-RU"/>
        </w:rPr>
        <w:t xml:space="preserve">от </w:t>
      </w:r>
      <w:r w:rsidRPr="008C0DB7">
        <w:rPr>
          <w:rFonts w:ascii="Times New Roman" w:eastAsia="Times New Roman" w:hAnsi="Times New Roman" w:cs="Times New Roman"/>
          <w:sz w:val="24"/>
          <w:szCs w:val="24"/>
          <w:lang w:eastAsia="ru-RU"/>
        </w:rPr>
        <w:t>03.02.2022 № 51-па</w:t>
      </w:r>
      <w:r w:rsidR="003248C4">
        <w:rPr>
          <w:rFonts w:ascii="Times New Roman" w:eastAsia="Times New Roman" w:hAnsi="Times New Roman" w:cs="Times New Roman"/>
          <w:sz w:val="24"/>
          <w:szCs w:val="24"/>
          <w:lang w:eastAsia="ru-RU"/>
        </w:rPr>
        <w:t xml:space="preserve">, </w:t>
      </w:r>
      <w:r w:rsidR="00104B15" w:rsidRPr="00104B15">
        <w:rPr>
          <w:rFonts w:ascii="Times New Roman" w:eastAsia="Times New Roman" w:hAnsi="Times New Roman" w:cs="Times New Roman"/>
          <w:kern w:val="2"/>
          <w:sz w:val="24"/>
          <w:szCs w:val="20"/>
          <w:lang w:eastAsia="zh-CN"/>
        </w:rPr>
        <w:t>от 20.07.2022 № 393-па</w:t>
      </w:r>
      <w:r w:rsidRPr="008C0DB7">
        <w:rPr>
          <w:rFonts w:ascii="Times New Roman" w:eastAsia="Times New Roman" w:hAnsi="Times New Roman" w:cs="Times New Roman"/>
          <w:sz w:val="24"/>
          <w:szCs w:val="24"/>
          <w:lang w:eastAsia="ru-RU"/>
        </w:rPr>
        <w:t>)</w:t>
      </w:r>
    </w:p>
    <w:p w14:paraId="7D9D2E84" w14:textId="77777777" w:rsidR="00535B76" w:rsidRPr="008C0DB7" w:rsidRDefault="00535B76" w:rsidP="00535B76">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120E72EB" w14:textId="77777777" w:rsidR="00535B76" w:rsidRPr="008C0DB7" w:rsidRDefault="00535B76" w:rsidP="00535B7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Основной целью Подпрограммы 6 является обеспечение устойчивого развития территории Шелеховского района. </w:t>
      </w:r>
    </w:p>
    <w:p w14:paraId="4F5B69AD" w14:textId="77777777" w:rsidR="00535B76" w:rsidRPr="008C0DB7" w:rsidRDefault="00535B76" w:rsidP="00535B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достижения цели необходимо выполнение следующих задач:</w:t>
      </w:r>
    </w:p>
    <w:p w14:paraId="00F1F68E" w14:textId="77777777" w:rsidR="00535B76" w:rsidRPr="008C0DB7" w:rsidRDefault="00535B76" w:rsidP="00524130">
      <w:pPr>
        <w:widowControl w:val="0"/>
        <w:shd w:val="clear" w:color="auto" w:fill="FFFFFF"/>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Актуализация документов территориального планирования Шелеховского района.</w:t>
      </w:r>
    </w:p>
    <w:p w14:paraId="5D8C5DDB" w14:textId="7B495FBF" w:rsidR="00535B76" w:rsidRDefault="00535B76" w:rsidP="00535B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C0DB7">
        <w:rPr>
          <w:rFonts w:ascii="Times New Roman" w:eastAsia="Times New Roman" w:hAnsi="Times New Roman" w:cs="Times New Roman"/>
          <w:sz w:val="28"/>
          <w:szCs w:val="28"/>
          <w:lang w:eastAsia="ru-RU"/>
        </w:rPr>
        <w:t xml:space="preserve">2. Оптимизация размещения рекламных конструкций. </w:t>
      </w:r>
      <w:r w:rsidRPr="008C0DB7">
        <w:rPr>
          <w:rFonts w:ascii="Times New Roman" w:eastAsia="Times New Roman" w:hAnsi="Times New Roman" w:cs="Times New Roman"/>
          <w:spacing w:val="2"/>
          <w:sz w:val="28"/>
          <w:szCs w:val="28"/>
          <w:shd w:val="clear" w:color="auto" w:fill="FFFFFF"/>
          <w:lang w:eastAsia="ru-RU"/>
        </w:rPr>
        <w:t>Осуществление эффективного контроля за размещением рекламных конструкций.</w:t>
      </w:r>
    </w:p>
    <w:p w14:paraId="48EB1540" w14:textId="38DAA90F" w:rsidR="0022063B" w:rsidRDefault="0022063B" w:rsidP="00535B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Pr>
          <w:rFonts w:ascii="Times New Roman" w:eastAsia="Times New Roman" w:hAnsi="Times New Roman" w:cs="Times New Roman"/>
          <w:spacing w:val="2"/>
          <w:sz w:val="28"/>
          <w:szCs w:val="28"/>
          <w:shd w:val="clear" w:color="auto" w:fill="FFFFFF"/>
          <w:lang w:eastAsia="ru-RU"/>
        </w:rPr>
        <w:t xml:space="preserve">3. </w:t>
      </w:r>
      <w:r w:rsidRPr="0022063B">
        <w:rPr>
          <w:rFonts w:ascii="Times New Roman" w:eastAsia="Times New Roman" w:hAnsi="Times New Roman" w:cs="Times New Roman"/>
          <w:spacing w:val="2"/>
          <w:sz w:val="28"/>
          <w:szCs w:val="28"/>
          <w:shd w:val="clear" w:color="auto" w:fill="FFFFFF"/>
          <w:lang w:eastAsia="ru-RU"/>
        </w:rPr>
        <w:t>Установление и изменение границ зон с особыми условиями использования территории.</w:t>
      </w:r>
    </w:p>
    <w:p w14:paraId="37947812" w14:textId="55CF194A" w:rsidR="00524130" w:rsidRPr="0022063B" w:rsidRDefault="00524130" w:rsidP="0052413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shd w:val="clear" w:color="auto" w:fill="FFFFFF"/>
          <w:lang w:eastAsia="ru-RU"/>
        </w:rPr>
      </w:pPr>
      <w:r w:rsidRPr="008C0DB7">
        <w:rPr>
          <w:rFonts w:ascii="Times New Roman" w:eastAsia="Times New Roman" w:hAnsi="Times New Roman" w:cs="Times New Roman"/>
          <w:sz w:val="24"/>
          <w:szCs w:val="24"/>
          <w:lang w:eastAsia="ru-RU"/>
        </w:rPr>
        <w:t xml:space="preserve">(в ред. постановлений Администрации Шелеховского муниципального района от </w:t>
      </w:r>
      <w:r w:rsidRPr="008C0DB7">
        <w:rPr>
          <w:rFonts w:ascii="Times New Roman" w:eastAsia="Times New Roman" w:hAnsi="Times New Roman" w:cs="Times New Roman"/>
          <w:kern w:val="2"/>
          <w:sz w:val="24"/>
          <w:szCs w:val="20"/>
          <w:lang w:eastAsia="zh-CN"/>
        </w:rPr>
        <w:t>03.02.2022 № 51-па</w:t>
      </w:r>
      <w:r>
        <w:rPr>
          <w:rFonts w:ascii="Times New Roman" w:eastAsia="Times New Roman" w:hAnsi="Times New Roman" w:cs="Times New Roman"/>
          <w:kern w:val="2"/>
          <w:sz w:val="24"/>
          <w:szCs w:val="20"/>
          <w:lang w:eastAsia="zh-CN"/>
        </w:rPr>
        <w:t xml:space="preserve">, </w:t>
      </w:r>
      <w:r w:rsidRPr="00104B15">
        <w:rPr>
          <w:rFonts w:ascii="Times New Roman" w:eastAsia="Times New Roman" w:hAnsi="Times New Roman" w:cs="Times New Roman"/>
          <w:kern w:val="2"/>
          <w:sz w:val="24"/>
          <w:szCs w:val="20"/>
          <w:lang w:eastAsia="zh-CN"/>
        </w:rPr>
        <w:t>от 20.07.2022 № 393-па</w:t>
      </w:r>
      <w:r w:rsidRPr="008C0DB7">
        <w:rPr>
          <w:rFonts w:ascii="Times New Roman" w:eastAsia="Times New Roman" w:hAnsi="Times New Roman" w:cs="Times New Roman"/>
          <w:sz w:val="24"/>
          <w:szCs w:val="24"/>
          <w:lang w:eastAsia="ru-RU"/>
        </w:rPr>
        <w:t>)</w:t>
      </w:r>
    </w:p>
    <w:p w14:paraId="6CF98435" w14:textId="77777777"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Предусмотренные в рамках поставленных задач мероприятия позволят обеспечить устойчивое развитие территории Шелеховского района, исполнение полномочий в области размещения рекламных конструкций в Шелеховском районе, и в максимальной степени будут способствовать достижению цели и конечных результатов Подпрограммы 6.</w:t>
      </w:r>
    </w:p>
    <w:p w14:paraId="320F5564" w14:textId="77777777"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14BA5A3" w14:textId="77777777" w:rsidR="00535B76" w:rsidRPr="008C0DB7" w:rsidRDefault="00535B76" w:rsidP="00535B76">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6</w:t>
      </w:r>
    </w:p>
    <w:p w14:paraId="1E1E1C8F" w14:textId="77777777"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043A5239" w14:textId="7BA5B4AF"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Мероприятия Подпрограммы 6 направлены на реализацию поставленной цели и задач. Перечень мероприятий Подпрограммы 6 с указанием источников финансирования, вида и размера расходов бюджета представлен в Приложении </w:t>
      </w:r>
      <w:r w:rsidR="00B657CD" w:rsidRPr="008C0DB7">
        <w:rPr>
          <w:rFonts w:ascii="Times New Roman" w:eastAsia="Times New Roman" w:hAnsi="Times New Roman" w:cs="Times New Roman"/>
          <w:sz w:val="28"/>
          <w:szCs w:val="28"/>
          <w:lang w:eastAsia="ru-RU"/>
        </w:rPr>
        <w:t>9</w:t>
      </w:r>
      <w:r w:rsidRPr="008C0DB7">
        <w:rPr>
          <w:rFonts w:ascii="Times New Roman" w:eastAsia="Times New Roman" w:hAnsi="Times New Roman" w:cs="Times New Roman"/>
          <w:sz w:val="28"/>
          <w:szCs w:val="28"/>
          <w:lang w:eastAsia="ru-RU"/>
        </w:rPr>
        <w:t xml:space="preserve"> к </w:t>
      </w:r>
      <w:r w:rsidR="00B657CD" w:rsidRPr="008C0DB7">
        <w:rPr>
          <w:rFonts w:ascii="Times New Roman" w:eastAsia="Times New Roman" w:hAnsi="Times New Roman" w:cs="Times New Roman"/>
          <w:sz w:val="28"/>
          <w:szCs w:val="28"/>
          <w:lang w:eastAsia="ru-RU"/>
        </w:rPr>
        <w:t>м</w:t>
      </w:r>
      <w:r w:rsidRPr="008C0DB7">
        <w:rPr>
          <w:rFonts w:ascii="Times New Roman" w:eastAsia="Times New Roman" w:hAnsi="Times New Roman" w:cs="Times New Roman"/>
          <w:sz w:val="28"/>
          <w:szCs w:val="28"/>
          <w:lang w:eastAsia="ru-RU"/>
        </w:rPr>
        <w:t>униципальной программе.</w:t>
      </w:r>
    </w:p>
    <w:p w14:paraId="1F11A26D" w14:textId="07ADD66B" w:rsidR="00B657CD" w:rsidRPr="008C0DB7" w:rsidRDefault="00B657CD" w:rsidP="00B657C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sz w:val="24"/>
          <w:szCs w:val="24"/>
          <w:lang w:eastAsia="ru-RU"/>
        </w:rPr>
        <w:t>)</w:t>
      </w:r>
    </w:p>
    <w:p w14:paraId="4C7117FE" w14:textId="2ED484D1" w:rsidR="00535B76" w:rsidRPr="008C0DB7" w:rsidRDefault="00535B76" w:rsidP="00535B76">
      <w:pPr>
        <w:spacing w:after="0" w:line="240" w:lineRule="auto"/>
        <w:ind w:firstLine="709"/>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Подпрограмма 6 реализуется в один этап. Срок реализации Подпрограммы 6 составляет 10 лет, в течение 2021</w:t>
      </w:r>
      <w:r w:rsidR="000574E6">
        <w:rPr>
          <w:rFonts w:ascii="Times New Roman" w:eastAsia="Calibri" w:hAnsi="Times New Roman" w:cs="Times New Roman"/>
          <w:sz w:val="28"/>
          <w:szCs w:val="28"/>
          <w:lang w:eastAsia="ru-RU"/>
        </w:rPr>
        <w:t xml:space="preserve"> – </w:t>
      </w:r>
      <w:r w:rsidRPr="008C0DB7">
        <w:rPr>
          <w:rFonts w:ascii="Times New Roman" w:eastAsia="Calibri" w:hAnsi="Times New Roman" w:cs="Times New Roman"/>
          <w:sz w:val="28"/>
          <w:szCs w:val="28"/>
          <w:lang w:eastAsia="ru-RU"/>
        </w:rPr>
        <w:t>2030 годов.</w:t>
      </w:r>
    </w:p>
    <w:p w14:paraId="37B8F3B5" w14:textId="2CD3ABCD"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 xml:space="preserve">5. Механизм реализации Подпрограммы 6 и контроль за ходом ее </w:t>
      </w:r>
      <w:r w:rsidR="000574E6">
        <w:rPr>
          <w:rFonts w:ascii="Times New Roman" w:eastAsia="Times New Roman" w:hAnsi="Times New Roman" w:cs="Times New Roman"/>
          <w:sz w:val="28"/>
          <w:szCs w:val="28"/>
          <w:lang w:eastAsia="ru-RU"/>
        </w:rPr>
        <w:t>р</w:t>
      </w:r>
      <w:r w:rsidRPr="008C0DB7">
        <w:rPr>
          <w:rFonts w:ascii="Times New Roman" w:eastAsia="Times New Roman" w:hAnsi="Times New Roman" w:cs="Times New Roman"/>
          <w:sz w:val="28"/>
          <w:szCs w:val="28"/>
          <w:lang w:eastAsia="ru-RU"/>
        </w:rPr>
        <w:t>еализации</w:t>
      </w:r>
    </w:p>
    <w:p w14:paraId="4D6A374D" w14:textId="77777777" w:rsidR="00535B76" w:rsidRPr="008C0DB7" w:rsidRDefault="00535B76" w:rsidP="00535B76">
      <w:pPr>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iCs/>
          <w:sz w:val="28"/>
          <w:szCs w:val="28"/>
          <w:lang w:eastAsia="ru-RU"/>
        </w:rPr>
      </w:pPr>
    </w:p>
    <w:p w14:paraId="7ED868EC" w14:textId="77777777" w:rsidR="00535B76" w:rsidRPr="008C0DB7" w:rsidRDefault="00535B76" w:rsidP="00535B76">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Реализация Подпрограммы 6 осуществляется посредством взаимодействия отдела по градостроительной деятельности Управления территориального развития и обустройства</w:t>
      </w:r>
      <w:r w:rsidRPr="008C0DB7" w:rsidDel="006D4B39">
        <w:rPr>
          <w:rFonts w:ascii="Times New Roman" w:eastAsia="Times New Roman" w:hAnsi="Times New Roman" w:cs="Times New Roman"/>
          <w:iCs/>
          <w:sz w:val="28"/>
          <w:szCs w:val="28"/>
          <w:lang w:eastAsia="ru-RU"/>
        </w:rPr>
        <w:t xml:space="preserve">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p>
    <w:p w14:paraId="4F3E31C6" w14:textId="77777777" w:rsidR="00535B76" w:rsidRPr="008C0DB7" w:rsidRDefault="00535B76" w:rsidP="00535B76">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Текущее управление Подпрограммой 6 и контроль за выполнением осуществляет Управление территориального развития и обустройства.</w:t>
      </w:r>
    </w:p>
    <w:p w14:paraId="20086581" w14:textId="77777777" w:rsidR="00F22E76" w:rsidRPr="008C0DB7" w:rsidRDefault="00F22E76" w:rsidP="00F22E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Утратил силу с января 2021 года – в ред. постановления Администрации Шелеховского муниципального района от 19.01.2021 № 20-па.</w:t>
      </w:r>
    </w:p>
    <w:p w14:paraId="7D2AC0E7" w14:textId="77777777" w:rsidR="00F22E76" w:rsidRPr="008C0DB7" w:rsidRDefault="00F22E76" w:rsidP="00F22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(см. текст в предыдущей редакции)</w:t>
      </w:r>
    </w:p>
    <w:p w14:paraId="6C376337" w14:textId="77777777" w:rsidR="00535B76" w:rsidRPr="008C0DB7" w:rsidRDefault="00535B76" w:rsidP="00535B76">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Исполнитель Подпрограммы 6:</w:t>
      </w:r>
    </w:p>
    <w:p w14:paraId="23E61437" w14:textId="77777777" w:rsidR="00535B76" w:rsidRPr="008C0DB7" w:rsidRDefault="00535B76" w:rsidP="00535B76">
      <w:pPr>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взаимодействует с заинтересованными органами, хозяйствующими субъектами и организациями для эффективного обеспечения деятельности Управления территориального развития и обустройства Администрации Шелеховского муниципального района;</w:t>
      </w:r>
    </w:p>
    <w:p w14:paraId="4CA256B9" w14:textId="77777777" w:rsidR="00535B76" w:rsidRPr="008C0DB7" w:rsidRDefault="00535B76" w:rsidP="00535B76">
      <w:pPr>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val="x-none" w:eastAsia="ru-RU"/>
        </w:rPr>
      </w:pPr>
      <w:r w:rsidRPr="008C0DB7">
        <w:rPr>
          <w:rFonts w:ascii="Times New Roman" w:eastAsia="Times New Roman" w:hAnsi="Times New Roman" w:cs="Times New Roman"/>
          <w:iCs/>
          <w:sz w:val="28"/>
          <w:szCs w:val="28"/>
          <w:lang w:val="x-none" w:eastAsia="ru-RU"/>
        </w:rPr>
        <w:t>готовит предложения по корректировке перечня программных мероприятий на очередной финансовый год;</w:t>
      </w:r>
    </w:p>
    <w:p w14:paraId="0AE5E1C2" w14:textId="77777777" w:rsidR="00535B76" w:rsidRPr="008C0DB7" w:rsidRDefault="00535B76" w:rsidP="00535B76">
      <w:pPr>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представляет заявки на финансирование Подпрограммы 6;</w:t>
      </w:r>
    </w:p>
    <w:p w14:paraId="30128E31" w14:textId="77777777" w:rsidR="00535B76" w:rsidRPr="008C0DB7" w:rsidRDefault="00535B76" w:rsidP="00535B76">
      <w:pPr>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52E5C8EA" w14:textId="77777777" w:rsidR="00535B76" w:rsidRPr="008C0DB7" w:rsidRDefault="00535B76" w:rsidP="00535B76">
      <w:pPr>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6.</w:t>
      </w:r>
    </w:p>
    <w:p w14:paraId="54598E0D" w14:textId="77777777" w:rsidR="00535B76" w:rsidRPr="008C0DB7" w:rsidRDefault="00535B76" w:rsidP="00535B76">
      <w:pPr>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6.</w:t>
      </w:r>
    </w:p>
    <w:p w14:paraId="0AAB68C9" w14:textId="77777777" w:rsidR="00535B76" w:rsidRPr="008C0DB7" w:rsidRDefault="00535B76" w:rsidP="00535B76">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sidDel="00EF0935">
        <w:rPr>
          <w:rFonts w:ascii="Times New Roman" w:eastAsia="Times New Roman" w:hAnsi="Times New Roman" w:cs="Times New Roman"/>
          <w:iCs/>
          <w:sz w:val="28"/>
          <w:szCs w:val="28"/>
          <w:lang w:eastAsia="ru-RU"/>
        </w:rPr>
        <w:t xml:space="preserve"> </w:t>
      </w:r>
      <w:r w:rsidRPr="008C0DB7">
        <w:rPr>
          <w:rFonts w:ascii="Times New Roman" w:eastAsia="Times New Roman" w:hAnsi="Times New Roman" w:cs="Times New Roman"/>
          <w:sz w:val="28"/>
          <w:szCs w:val="28"/>
          <w:lang w:eastAsia="ru-RU"/>
        </w:rPr>
        <w:t>анализирует ход выполнения мероприятий Подпрограммы 6, готовит годовые отчеты о ходе выполнения Подпрограммы 6 и вносит предложения по совершенствованию механизма реализации Подпрограммы 6.</w:t>
      </w:r>
    </w:p>
    <w:p w14:paraId="6CDF953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86D94D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EF4A93D"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B0D89E4"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16FA5B4"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334B4DE"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80B979E"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FC4629C"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C07EF30"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76FC939" w14:textId="02905B3D" w:rsidR="000E1E4F"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708E7D5" w14:textId="77777777" w:rsidR="005414CD" w:rsidRDefault="005414CD"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380E4BE" w14:textId="42D42A3C" w:rsidR="00EE635E" w:rsidRDefault="00EE635E"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60651823" w14:textId="77777777" w:rsidR="00EE635E" w:rsidRPr="008C0DB7" w:rsidRDefault="00EE635E"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6875FCF"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B196A9B" w14:textId="77777777" w:rsidR="00535B76" w:rsidRPr="008C0DB7" w:rsidRDefault="00535B76" w:rsidP="000574E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Приложение 7 к муниципальной программе «Градостроительство, инфраструктурное развитие Шелеховского района»</w:t>
      </w:r>
    </w:p>
    <w:p w14:paraId="291BA523" w14:textId="77777777" w:rsidR="00535B76" w:rsidRPr="008C0DB7" w:rsidRDefault="00535B76" w:rsidP="000574E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1F4CCC" w:rsidRPr="008C0DB7">
        <w:rPr>
          <w:rFonts w:ascii="Times New Roman" w:eastAsia="Times New Roman" w:hAnsi="Times New Roman" w:cs="Times New Roman"/>
          <w:sz w:val="24"/>
          <w:szCs w:val="24"/>
          <w:lang w:eastAsia="ru-RU"/>
        </w:rPr>
        <w:t>в</w:t>
      </w:r>
      <w:r w:rsidRPr="008C0DB7">
        <w:rPr>
          <w:rFonts w:ascii="Times New Roman" w:eastAsia="Times New Roman" w:hAnsi="Times New Roman" w:cs="Times New Roman"/>
          <w:sz w:val="24"/>
          <w:szCs w:val="24"/>
          <w:lang w:eastAsia="ru-RU"/>
        </w:rPr>
        <w:t>ведено Постановлением Администрации Шелеховского муниципального района от 19.01.2021 № 20-па)</w:t>
      </w:r>
    </w:p>
    <w:p w14:paraId="249AE79D"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5B438D7" w14:textId="77777777" w:rsidR="00535B76" w:rsidRPr="008C0DB7" w:rsidRDefault="00535B76" w:rsidP="00535B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7 «Обеспечение деятельности Управления территориального развития и обустройства» (далее – Подпрограмма 7)</w:t>
      </w:r>
    </w:p>
    <w:p w14:paraId="5EAB6F85" w14:textId="14296142" w:rsidR="00535B76"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w:t>
      </w:r>
      <w:r w:rsidR="006D7E09"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0574E6">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sz w:val="24"/>
          <w:szCs w:val="24"/>
          <w:lang w:eastAsia="ru-RU"/>
        </w:rPr>
        <w:t>от 15.04.2021 № 222-па</w:t>
      </w:r>
      <w:r w:rsidR="006D7E09" w:rsidRPr="008C0DB7">
        <w:rPr>
          <w:rFonts w:ascii="Times New Roman" w:eastAsia="Times New Roman" w:hAnsi="Times New Roman" w:cs="Times New Roman"/>
          <w:sz w:val="24"/>
          <w:szCs w:val="24"/>
          <w:lang w:eastAsia="ru-RU"/>
        </w:rPr>
        <w:t>, от 13.07.2021 № 391-па</w:t>
      </w:r>
      <w:r w:rsidR="00B657CD" w:rsidRPr="008C0DB7">
        <w:rPr>
          <w:rFonts w:ascii="Times New Roman" w:eastAsia="Times New Roman" w:hAnsi="Times New Roman" w:cs="Times New Roman"/>
          <w:sz w:val="24"/>
          <w:szCs w:val="24"/>
          <w:lang w:eastAsia="ru-RU"/>
        </w:rPr>
        <w:t xml:space="preserve">, </w:t>
      </w:r>
      <w:r w:rsidR="00202E66" w:rsidRPr="008C0DB7">
        <w:rPr>
          <w:rFonts w:ascii="Times New Roman" w:eastAsia="Times New Roman" w:hAnsi="Times New Roman" w:cs="Times New Roman"/>
          <w:kern w:val="2"/>
          <w:sz w:val="24"/>
          <w:szCs w:val="20"/>
          <w:lang w:eastAsia="zh-CN"/>
        </w:rPr>
        <w:t>от 15.11.2021 № 606-па</w:t>
      </w:r>
      <w:r w:rsidR="009E46FB" w:rsidRPr="008C0DB7">
        <w:rPr>
          <w:rFonts w:ascii="Times New Roman" w:eastAsia="Times New Roman" w:hAnsi="Times New Roman" w:cs="Times New Roman"/>
          <w:kern w:val="2"/>
          <w:sz w:val="24"/>
          <w:szCs w:val="20"/>
          <w:lang w:eastAsia="zh-CN"/>
        </w:rPr>
        <w:t>, от 2</w:t>
      </w:r>
      <w:r w:rsidR="0056172E" w:rsidRPr="008C0DB7">
        <w:rPr>
          <w:rFonts w:ascii="Times New Roman" w:eastAsia="Times New Roman" w:hAnsi="Times New Roman" w:cs="Times New Roman"/>
          <w:kern w:val="2"/>
          <w:sz w:val="24"/>
          <w:szCs w:val="20"/>
          <w:lang w:eastAsia="zh-CN"/>
        </w:rPr>
        <w:t>0</w:t>
      </w:r>
      <w:r w:rsidR="009E46FB" w:rsidRPr="008C0DB7">
        <w:rPr>
          <w:rFonts w:ascii="Times New Roman" w:eastAsia="Times New Roman" w:hAnsi="Times New Roman" w:cs="Times New Roman"/>
          <w:kern w:val="2"/>
          <w:sz w:val="24"/>
          <w:szCs w:val="20"/>
          <w:lang w:eastAsia="zh-CN"/>
        </w:rPr>
        <w:t xml:space="preserve">.01.2022 № </w:t>
      </w:r>
      <w:r w:rsidR="0056172E" w:rsidRPr="008C0DB7">
        <w:rPr>
          <w:rFonts w:ascii="Times New Roman" w:eastAsia="Times New Roman" w:hAnsi="Times New Roman" w:cs="Times New Roman"/>
          <w:kern w:val="2"/>
          <w:sz w:val="24"/>
          <w:szCs w:val="20"/>
          <w:lang w:eastAsia="zh-CN"/>
        </w:rPr>
        <w:t>28</w:t>
      </w:r>
      <w:r w:rsidR="009E46FB" w:rsidRPr="008C0DB7">
        <w:rPr>
          <w:rFonts w:ascii="Times New Roman" w:eastAsia="Times New Roman" w:hAnsi="Times New Roman" w:cs="Times New Roman"/>
          <w:kern w:val="2"/>
          <w:sz w:val="24"/>
          <w:szCs w:val="20"/>
          <w:lang w:eastAsia="zh-CN"/>
        </w:rPr>
        <w:t>-па</w:t>
      </w:r>
      <w:r w:rsidR="00014131" w:rsidRPr="008C0DB7">
        <w:rPr>
          <w:rFonts w:ascii="Times New Roman" w:eastAsia="Times New Roman" w:hAnsi="Times New Roman" w:cs="Times New Roman"/>
          <w:kern w:val="2"/>
          <w:sz w:val="24"/>
          <w:szCs w:val="20"/>
          <w:lang w:eastAsia="zh-CN"/>
        </w:rPr>
        <w:t>, от 03.02.2022 № 51-па</w:t>
      </w:r>
      <w:r w:rsidR="00A932EC" w:rsidRPr="008C0DB7">
        <w:rPr>
          <w:rFonts w:ascii="Times New Roman" w:eastAsia="Times New Roman" w:hAnsi="Times New Roman" w:cs="Times New Roman"/>
          <w:kern w:val="2"/>
          <w:sz w:val="24"/>
          <w:szCs w:val="20"/>
          <w:lang w:eastAsia="zh-CN"/>
        </w:rPr>
        <w:t>, от 20.04.2022 №</w:t>
      </w:r>
      <w:r w:rsidR="008C0DB7" w:rsidRPr="008C0DB7">
        <w:rPr>
          <w:rFonts w:ascii="Times New Roman" w:eastAsia="Times New Roman" w:hAnsi="Times New Roman" w:cs="Times New Roman"/>
          <w:kern w:val="2"/>
          <w:sz w:val="24"/>
          <w:szCs w:val="20"/>
          <w:lang w:eastAsia="zh-CN"/>
        </w:rPr>
        <w:t xml:space="preserve"> 207</w:t>
      </w:r>
      <w:r w:rsidR="00A932EC" w:rsidRPr="008C0DB7">
        <w:rPr>
          <w:rFonts w:ascii="Times New Roman" w:eastAsia="Times New Roman" w:hAnsi="Times New Roman" w:cs="Times New Roman"/>
          <w:kern w:val="2"/>
          <w:sz w:val="24"/>
          <w:szCs w:val="20"/>
          <w:lang w:eastAsia="zh-CN"/>
        </w:rPr>
        <w:t>-па</w:t>
      </w:r>
      <w:r w:rsidR="00AB5824">
        <w:rPr>
          <w:rFonts w:ascii="Times New Roman" w:eastAsia="Times New Roman" w:hAnsi="Times New Roman" w:cs="Times New Roman"/>
          <w:kern w:val="2"/>
          <w:sz w:val="24"/>
          <w:szCs w:val="20"/>
          <w:lang w:eastAsia="zh-CN"/>
        </w:rPr>
        <w:t>, от 18.11.2022 № 687-па</w:t>
      </w:r>
      <w:r w:rsidRPr="008C0DB7">
        <w:rPr>
          <w:rFonts w:ascii="Times New Roman" w:eastAsia="Times New Roman" w:hAnsi="Times New Roman" w:cs="Times New Roman"/>
          <w:sz w:val="24"/>
          <w:szCs w:val="24"/>
          <w:lang w:eastAsia="ru-RU"/>
        </w:rPr>
        <w:t>)</w:t>
      </w:r>
    </w:p>
    <w:p w14:paraId="71E22378" w14:textId="77777777" w:rsidR="006F4C3D"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B77B0DA" w14:textId="77777777" w:rsidR="00535B76" w:rsidRPr="008C0DB7" w:rsidRDefault="00535B76" w:rsidP="00535B76">
      <w:pPr>
        <w:widowControl w:val="0"/>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sz w:val="28"/>
          <w:szCs w:val="28"/>
          <w:lang w:val="x-none" w:eastAsia="ru-RU"/>
        </w:rPr>
      </w:pPr>
      <w:r w:rsidRPr="008C0DB7">
        <w:rPr>
          <w:rFonts w:ascii="Times New Roman" w:eastAsia="Times New Roman" w:hAnsi="Times New Roman" w:cs="Times New Roman"/>
          <w:sz w:val="28"/>
          <w:szCs w:val="28"/>
          <w:lang w:eastAsia="ru-RU"/>
        </w:rPr>
        <w:t xml:space="preserve">1. </w:t>
      </w:r>
      <w:r w:rsidRPr="008C0DB7">
        <w:rPr>
          <w:rFonts w:ascii="Times New Roman" w:eastAsia="Times New Roman" w:hAnsi="Times New Roman" w:cs="Times New Roman"/>
          <w:sz w:val="28"/>
          <w:szCs w:val="28"/>
          <w:lang w:val="x-none" w:eastAsia="ru-RU"/>
        </w:rPr>
        <w:t xml:space="preserve">ПАСПОРТ Подпрограммы </w:t>
      </w:r>
      <w:r w:rsidRPr="008C0DB7">
        <w:rPr>
          <w:rFonts w:ascii="Times New Roman" w:eastAsia="Times New Roman" w:hAnsi="Times New Roman" w:cs="Times New Roman"/>
          <w:sz w:val="28"/>
          <w:szCs w:val="28"/>
          <w:lang w:eastAsia="ru-RU"/>
        </w:rPr>
        <w:t>7</w:t>
      </w:r>
    </w:p>
    <w:p w14:paraId="09C85139" w14:textId="77777777" w:rsidR="00535B76" w:rsidRPr="008C0DB7" w:rsidRDefault="00535B76" w:rsidP="00535B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535B76" w:rsidRPr="008C0DB7" w14:paraId="5C73CBDA"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64E0A9C2"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19DD5E35"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535B76" w:rsidRPr="008C0DB7" w14:paraId="286BFC4C"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616057AA"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7</w:t>
            </w:r>
          </w:p>
        </w:tc>
        <w:tc>
          <w:tcPr>
            <w:tcW w:w="5219" w:type="dxa"/>
            <w:tcBorders>
              <w:top w:val="single" w:sz="4" w:space="0" w:color="auto"/>
              <w:left w:val="single" w:sz="4" w:space="0" w:color="auto"/>
              <w:bottom w:val="single" w:sz="4" w:space="0" w:color="auto"/>
              <w:right w:val="single" w:sz="4" w:space="0" w:color="auto"/>
            </w:tcBorders>
          </w:tcPr>
          <w:p w14:paraId="480FFD0F"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деятельности Управления территориального развития и обустройства.</w:t>
            </w:r>
          </w:p>
        </w:tc>
      </w:tr>
      <w:tr w:rsidR="00535B76" w:rsidRPr="008C0DB7" w14:paraId="553806D3" w14:textId="77777777" w:rsidTr="00535B76">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51BAACE6"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7</w:t>
            </w:r>
          </w:p>
        </w:tc>
        <w:tc>
          <w:tcPr>
            <w:tcW w:w="5219" w:type="dxa"/>
          </w:tcPr>
          <w:p w14:paraId="0187E3BA" w14:textId="1CC491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w:t>
            </w:r>
            <w:r w:rsidR="000574E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535B76" w:rsidRPr="008C0DB7" w14:paraId="13E92155" w14:textId="77777777" w:rsidTr="00535B76">
        <w:trPr>
          <w:trHeight w:val="20"/>
        </w:trPr>
        <w:tc>
          <w:tcPr>
            <w:tcW w:w="4755" w:type="dxa"/>
            <w:tcBorders>
              <w:top w:val="nil"/>
              <w:left w:val="single" w:sz="4" w:space="0" w:color="auto"/>
              <w:bottom w:val="single" w:sz="4" w:space="0" w:color="auto"/>
              <w:right w:val="single" w:sz="4" w:space="0" w:color="auto"/>
            </w:tcBorders>
          </w:tcPr>
          <w:p w14:paraId="616AA597"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7</w:t>
            </w:r>
          </w:p>
        </w:tc>
        <w:tc>
          <w:tcPr>
            <w:tcW w:w="5219" w:type="dxa"/>
            <w:tcBorders>
              <w:top w:val="nil"/>
              <w:left w:val="single" w:sz="4" w:space="0" w:color="auto"/>
              <w:bottom w:val="single" w:sz="4" w:space="0" w:color="auto"/>
              <w:right w:val="single" w:sz="4" w:space="0" w:color="auto"/>
            </w:tcBorders>
          </w:tcPr>
          <w:p w14:paraId="535F8E76"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35B76" w:rsidRPr="008C0DB7" w14:paraId="1856343C" w14:textId="77777777" w:rsidTr="00535B76">
        <w:trPr>
          <w:trHeight w:val="20"/>
        </w:trPr>
        <w:tc>
          <w:tcPr>
            <w:tcW w:w="4755" w:type="dxa"/>
            <w:tcBorders>
              <w:top w:val="nil"/>
              <w:left w:val="single" w:sz="4" w:space="0" w:color="auto"/>
              <w:bottom w:val="single" w:sz="4" w:space="0" w:color="auto"/>
              <w:right w:val="single" w:sz="4" w:space="0" w:color="auto"/>
            </w:tcBorders>
          </w:tcPr>
          <w:p w14:paraId="71B072E6"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7 и программных мероприятий </w:t>
            </w:r>
          </w:p>
        </w:tc>
        <w:tc>
          <w:tcPr>
            <w:tcW w:w="5219" w:type="dxa"/>
            <w:tcBorders>
              <w:top w:val="nil"/>
              <w:left w:val="single" w:sz="4" w:space="0" w:color="auto"/>
              <w:bottom w:val="single" w:sz="4" w:space="0" w:color="auto"/>
              <w:right w:val="single" w:sz="4" w:space="0" w:color="auto"/>
            </w:tcBorders>
          </w:tcPr>
          <w:p w14:paraId="1934C42A"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35B76" w:rsidRPr="008C0DB7" w14:paraId="0A695D55" w14:textId="77777777" w:rsidTr="00535B76">
        <w:trPr>
          <w:trHeight w:val="20"/>
        </w:trPr>
        <w:tc>
          <w:tcPr>
            <w:tcW w:w="4755" w:type="dxa"/>
            <w:tcBorders>
              <w:top w:val="nil"/>
              <w:left w:val="single" w:sz="4" w:space="0" w:color="auto"/>
              <w:bottom w:val="single" w:sz="4" w:space="0" w:color="auto"/>
              <w:right w:val="single" w:sz="4" w:space="0" w:color="auto"/>
            </w:tcBorders>
          </w:tcPr>
          <w:p w14:paraId="3E1EA562"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Подпрограммы 7</w:t>
            </w:r>
          </w:p>
        </w:tc>
        <w:tc>
          <w:tcPr>
            <w:tcW w:w="5219" w:type="dxa"/>
            <w:tcBorders>
              <w:top w:val="nil"/>
              <w:left w:val="single" w:sz="4" w:space="0" w:color="auto"/>
              <w:bottom w:val="single" w:sz="4" w:space="0" w:color="auto"/>
              <w:right w:val="single" w:sz="4" w:space="0" w:color="auto"/>
            </w:tcBorders>
          </w:tcPr>
          <w:p w14:paraId="38BB744C"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color w:val="000000"/>
                <w:sz w:val="24"/>
                <w:szCs w:val="24"/>
                <w:lang w:eastAsia="ru-RU"/>
              </w:rPr>
              <w:t>Создание условий для обеспечения деятельности Управления территориального развития и обустройства</w:t>
            </w:r>
          </w:p>
        </w:tc>
      </w:tr>
      <w:tr w:rsidR="00535B76" w:rsidRPr="008C0DB7" w14:paraId="49E3DD4A"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072E3191"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Задача Подпрограммы 7</w:t>
            </w:r>
          </w:p>
          <w:p w14:paraId="1230372F" w14:textId="77777777" w:rsidR="00535B76" w:rsidRPr="008C0DB7" w:rsidRDefault="00535B76" w:rsidP="00535B76">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14:paraId="5EC1BFB1"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Повышение качества выполнения муниципальных функций в сфере территориального развития и обустройства.</w:t>
            </w:r>
          </w:p>
        </w:tc>
      </w:tr>
      <w:tr w:rsidR="00535B76" w:rsidRPr="008C0DB7" w14:paraId="768FB6DD"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45AD409D"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7</w:t>
            </w:r>
          </w:p>
        </w:tc>
        <w:tc>
          <w:tcPr>
            <w:tcW w:w="5219" w:type="dxa"/>
            <w:tcBorders>
              <w:top w:val="single" w:sz="4" w:space="0" w:color="auto"/>
              <w:left w:val="single" w:sz="4" w:space="0" w:color="auto"/>
              <w:bottom w:val="single" w:sz="4" w:space="0" w:color="auto"/>
              <w:right w:val="single" w:sz="4" w:space="0" w:color="auto"/>
            </w:tcBorders>
          </w:tcPr>
          <w:p w14:paraId="2294B3FC"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2021-2030 годы.</w:t>
            </w:r>
          </w:p>
          <w:p w14:paraId="3DC98212" w14:textId="3C0D4272"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535B76" w:rsidRPr="008C0DB7" w14:paraId="45FA7164" w14:textId="77777777" w:rsidTr="00535B76">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14:paraId="026743AF"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Объемы и источники финансирования Подпрограммы 7 </w:t>
            </w:r>
          </w:p>
        </w:tc>
        <w:tc>
          <w:tcPr>
            <w:tcW w:w="5219" w:type="dxa"/>
            <w:tcBorders>
              <w:top w:val="single" w:sz="4" w:space="0" w:color="auto"/>
              <w:left w:val="single" w:sz="4" w:space="0" w:color="auto"/>
              <w:bottom w:val="single" w:sz="4" w:space="0" w:color="auto"/>
              <w:right w:val="single" w:sz="4" w:space="0" w:color="auto"/>
            </w:tcBorders>
          </w:tcPr>
          <w:p w14:paraId="09E064ED"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Общий объем финансирования составляет</w:t>
            </w:r>
          </w:p>
          <w:p w14:paraId="008C7FF7"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131 385,5 тыс. рублей в том числе:</w:t>
            </w:r>
          </w:p>
          <w:p w14:paraId="2915CC1F"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2021 г. – 10 057,6 тыс. руб.;</w:t>
            </w:r>
          </w:p>
          <w:p w14:paraId="44448D3E"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2022 г. – 13 624,1 тыс. руб.;</w:t>
            </w:r>
          </w:p>
          <w:p w14:paraId="14EB498C"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2023 г. – 12 695,5 тыс. руб.;</w:t>
            </w:r>
          </w:p>
          <w:p w14:paraId="21713CB4"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2024 г. – 12 745,5 тыс. руб.;</w:t>
            </w:r>
          </w:p>
          <w:p w14:paraId="10328BC0"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2025 – 2030 гг. – 82 262,8 тыс. руб.</w:t>
            </w:r>
          </w:p>
          <w:p w14:paraId="7E280DBA"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Источники финансирования:</w:t>
            </w:r>
          </w:p>
          <w:p w14:paraId="2F491B74" w14:textId="25B0E764"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 xml:space="preserve">Объем финансирования из областного </w:t>
            </w:r>
            <w:r w:rsidR="00A932EC" w:rsidRPr="00AB5824">
              <w:rPr>
                <w:rFonts w:ascii="Times New Roman" w:hAnsi="Times New Roman" w:cs="Times New Roman"/>
                <w:sz w:val="24"/>
                <w:szCs w:val="24"/>
              </w:rPr>
              <w:t>бюджета</w:t>
            </w:r>
            <w:r w:rsidRPr="00AB5824">
              <w:rPr>
                <w:rFonts w:ascii="Times New Roman" w:hAnsi="Times New Roman" w:cs="Times New Roman"/>
                <w:sz w:val="24"/>
                <w:szCs w:val="24"/>
              </w:rPr>
              <w:t xml:space="preserve"> составит 0,0 тыс. рублей:</w:t>
            </w:r>
          </w:p>
          <w:p w14:paraId="22AEED4F"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2021 г. – 0,0 тыс. руб.;</w:t>
            </w:r>
          </w:p>
          <w:p w14:paraId="2BD2C412"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2022 г. – 0,0 тыс. руб.;</w:t>
            </w:r>
          </w:p>
          <w:p w14:paraId="4FB8AE3F"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2023 г. – 0,0 тыс. руб.;</w:t>
            </w:r>
          </w:p>
          <w:p w14:paraId="7B017A34"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2024 г. – 0,0 тыс. руб.;</w:t>
            </w:r>
          </w:p>
          <w:p w14:paraId="02BA1C7F"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2025 – 2030 гг. – 0,0 тыс. руб.</w:t>
            </w:r>
          </w:p>
          <w:p w14:paraId="38E3F480"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 xml:space="preserve">Объем финансирования из бюджета Шелеховского района составляет 131 385,5 тыс. </w:t>
            </w:r>
            <w:r w:rsidRPr="00AB5824">
              <w:rPr>
                <w:rFonts w:ascii="Times New Roman" w:hAnsi="Times New Roman" w:cs="Times New Roman"/>
                <w:sz w:val="24"/>
                <w:szCs w:val="24"/>
              </w:rPr>
              <w:lastRenderedPageBreak/>
              <w:t>рублей в том числе:</w:t>
            </w:r>
          </w:p>
          <w:p w14:paraId="1C27AD78"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2021 г. – 10 057,6 тыс. руб.;</w:t>
            </w:r>
          </w:p>
          <w:p w14:paraId="39368C57"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2022 г. – 13 624,1 тыс. руб.;</w:t>
            </w:r>
          </w:p>
          <w:p w14:paraId="7CB2C4D6"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2023 г. – 12 695,5 тыс. руб.;</w:t>
            </w:r>
          </w:p>
          <w:p w14:paraId="713640C6" w14:textId="77777777" w:rsidR="00AB5824" w:rsidRPr="00AB5824" w:rsidRDefault="00AB5824" w:rsidP="00AB5824">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B5824">
              <w:rPr>
                <w:rFonts w:ascii="Times New Roman" w:hAnsi="Times New Roman" w:cs="Times New Roman"/>
                <w:sz w:val="24"/>
                <w:szCs w:val="24"/>
              </w:rPr>
              <w:t>2024 г. – 12 745,5 тыс. руб.;</w:t>
            </w:r>
          </w:p>
          <w:p w14:paraId="54A12AF9" w14:textId="495FCFA9" w:rsidR="00535B76" w:rsidRPr="008C0DB7" w:rsidRDefault="00AB5824" w:rsidP="00AB5824">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AB5824">
              <w:rPr>
                <w:rFonts w:ascii="Times New Roman" w:hAnsi="Times New Roman" w:cs="Times New Roman"/>
                <w:sz w:val="24"/>
                <w:szCs w:val="24"/>
              </w:rPr>
              <w:t>2025 – 2030 гг. – 82 262,8 тыс. руб.</w:t>
            </w:r>
          </w:p>
        </w:tc>
      </w:tr>
      <w:tr w:rsidR="006F4C3D" w:rsidRPr="008C0DB7" w14:paraId="3CCFD11C" w14:textId="77777777" w:rsidTr="00127B92">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33DCE87D" w14:textId="45206035" w:rsidR="006F4C3D" w:rsidRPr="00EE635E" w:rsidRDefault="006F4C3D" w:rsidP="006D7E09">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EE635E">
              <w:rPr>
                <w:rFonts w:ascii="Times New Roman" w:eastAsia="Calibri" w:hAnsi="Times New Roman" w:cs="Times New Roman"/>
                <w:sz w:val="20"/>
                <w:szCs w:val="20"/>
              </w:rPr>
              <w:lastRenderedPageBreak/>
              <w:t>(в ред. постановлени</w:t>
            </w:r>
            <w:r w:rsidR="006D7E09" w:rsidRPr="00EE635E">
              <w:rPr>
                <w:rFonts w:ascii="Times New Roman" w:eastAsia="Calibri" w:hAnsi="Times New Roman" w:cs="Times New Roman"/>
                <w:sz w:val="20"/>
                <w:szCs w:val="20"/>
              </w:rPr>
              <w:t>й</w:t>
            </w:r>
            <w:r w:rsidRPr="00EE635E">
              <w:rPr>
                <w:rFonts w:ascii="Times New Roman" w:eastAsia="Calibri" w:hAnsi="Times New Roman" w:cs="Times New Roman"/>
                <w:sz w:val="20"/>
                <w:szCs w:val="20"/>
              </w:rPr>
              <w:t xml:space="preserve"> Администрации Шелеховского муниципального района от 15.04.2021</w:t>
            </w:r>
            <w:r w:rsidR="00EE635E">
              <w:rPr>
                <w:rFonts w:ascii="Times New Roman" w:eastAsia="Calibri" w:hAnsi="Times New Roman" w:cs="Times New Roman"/>
                <w:sz w:val="20"/>
                <w:szCs w:val="20"/>
              </w:rPr>
              <w:t xml:space="preserve"> </w:t>
            </w:r>
            <w:r w:rsidRPr="00EE635E">
              <w:rPr>
                <w:rFonts w:ascii="Times New Roman" w:eastAsia="Calibri" w:hAnsi="Times New Roman" w:cs="Times New Roman"/>
                <w:sz w:val="20"/>
                <w:szCs w:val="20"/>
              </w:rPr>
              <w:t>№</w:t>
            </w:r>
            <w:r w:rsidR="000574E6" w:rsidRPr="00EE635E">
              <w:rPr>
                <w:rFonts w:ascii="Times New Roman" w:eastAsia="Calibri" w:hAnsi="Times New Roman" w:cs="Times New Roman"/>
                <w:sz w:val="20"/>
                <w:szCs w:val="20"/>
              </w:rPr>
              <w:t xml:space="preserve"> </w:t>
            </w:r>
            <w:r w:rsidRPr="00EE635E">
              <w:rPr>
                <w:rFonts w:ascii="Times New Roman" w:eastAsia="Calibri" w:hAnsi="Times New Roman" w:cs="Times New Roman"/>
                <w:sz w:val="20"/>
                <w:szCs w:val="20"/>
              </w:rPr>
              <w:t>222-па</w:t>
            </w:r>
            <w:r w:rsidR="006D7E09" w:rsidRPr="00EE635E">
              <w:rPr>
                <w:rFonts w:ascii="Times New Roman" w:eastAsia="Calibri" w:hAnsi="Times New Roman" w:cs="Times New Roman"/>
                <w:sz w:val="20"/>
                <w:szCs w:val="20"/>
              </w:rPr>
              <w:t>, от 13.07.2021 № 391-па</w:t>
            </w:r>
            <w:r w:rsidR="00B657CD" w:rsidRPr="00EE635E">
              <w:rPr>
                <w:rFonts w:ascii="Times New Roman" w:eastAsia="Calibri" w:hAnsi="Times New Roman" w:cs="Times New Roman"/>
                <w:sz w:val="20"/>
                <w:szCs w:val="20"/>
              </w:rPr>
              <w:t xml:space="preserve">, </w:t>
            </w:r>
            <w:r w:rsidR="00202E66" w:rsidRPr="00EE635E">
              <w:rPr>
                <w:rFonts w:ascii="Times New Roman" w:eastAsia="Times New Roman" w:hAnsi="Times New Roman" w:cs="Times New Roman"/>
                <w:kern w:val="2"/>
                <w:sz w:val="20"/>
                <w:szCs w:val="20"/>
                <w:lang w:eastAsia="zh-CN"/>
              </w:rPr>
              <w:t>от 15.11.2021 № 606-па</w:t>
            </w:r>
            <w:r w:rsidR="009E46FB" w:rsidRPr="00EE635E">
              <w:rPr>
                <w:rFonts w:ascii="Times New Roman" w:eastAsia="Times New Roman" w:hAnsi="Times New Roman" w:cs="Times New Roman"/>
                <w:kern w:val="2"/>
                <w:sz w:val="20"/>
                <w:szCs w:val="20"/>
                <w:lang w:eastAsia="zh-CN"/>
              </w:rPr>
              <w:t>, от 2</w:t>
            </w:r>
            <w:r w:rsidR="0056172E" w:rsidRPr="00EE635E">
              <w:rPr>
                <w:rFonts w:ascii="Times New Roman" w:eastAsia="Times New Roman" w:hAnsi="Times New Roman" w:cs="Times New Roman"/>
                <w:kern w:val="2"/>
                <w:sz w:val="20"/>
                <w:szCs w:val="20"/>
                <w:lang w:eastAsia="zh-CN"/>
              </w:rPr>
              <w:t>0</w:t>
            </w:r>
            <w:r w:rsidR="009E46FB" w:rsidRPr="00EE635E">
              <w:rPr>
                <w:rFonts w:ascii="Times New Roman" w:eastAsia="Times New Roman" w:hAnsi="Times New Roman" w:cs="Times New Roman"/>
                <w:kern w:val="2"/>
                <w:sz w:val="20"/>
                <w:szCs w:val="20"/>
                <w:lang w:eastAsia="zh-CN"/>
              </w:rPr>
              <w:t xml:space="preserve">.01.2022 № </w:t>
            </w:r>
            <w:r w:rsidR="0056172E" w:rsidRPr="00EE635E">
              <w:rPr>
                <w:rFonts w:ascii="Times New Roman" w:eastAsia="Times New Roman" w:hAnsi="Times New Roman" w:cs="Times New Roman"/>
                <w:kern w:val="2"/>
                <w:sz w:val="20"/>
                <w:szCs w:val="20"/>
                <w:lang w:eastAsia="zh-CN"/>
              </w:rPr>
              <w:t>28</w:t>
            </w:r>
            <w:r w:rsidR="009E46FB" w:rsidRPr="00EE635E">
              <w:rPr>
                <w:rFonts w:ascii="Times New Roman" w:eastAsia="Times New Roman" w:hAnsi="Times New Roman" w:cs="Times New Roman"/>
                <w:kern w:val="2"/>
                <w:sz w:val="20"/>
                <w:szCs w:val="20"/>
                <w:lang w:eastAsia="zh-CN"/>
              </w:rPr>
              <w:t>-па</w:t>
            </w:r>
            <w:r w:rsidR="00014131" w:rsidRPr="00EE635E">
              <w:rPr>
                <w:rFonts w:ascii="Times New Roman" w:eastAsia="Times New Roman" w:hAnsi="Times New Roman" w:cs="Times New Roman"/>
                <w:kern w:val="2"/>
                <w:sz w:val="20"/>
                <w:szCs w:val="20"/>
                <w:lang w:eastAsia="zh-CN"/>
              </w:rPr>
              <w:t>, от 03.02.2022 № 51-па</w:t>
            </w:r>
            <w:r w:rsidR="00A932EC" w:rsidRPr="00EE635E">
              <w:rPr>
                <w:rFonts w:ascii="Times New Roman" w:eastAsia="Times New Roman" w:hAnsi="Times New Roman" w:cs="Times New Roman"/>
                <w:kern w:val="2"/>
                <w:sz w:val="20"/>
                <w:szCs w:val="20"/>
                <w:lang w:eastAsia="zh-CN"/>
              </w:rPr>
              <w:t xml:space="preserve">, от 20.04.2022 </w:t>
            </w:r>
            <w:r w:rsidR="00EE635E">
              <w:rPr>
                <w:rFonts w:ascii="Times New Roman" w:eastAsia="Times New Roman" w:hAnsi="Times New Roman" w:cs="Times New Roman"/>
                <w:kern w:val="2"/>
                <w:sz w:val="20"/>
                <w:szCs w:val="20"/>
                <w:lang w:eastAsia="zh-CN"/>
              </w:rPr>
              <w:t xml:space="preserve">                             </w:t>
            </w:r>
            <w:r w:rsidR="00A932EC" w:rsidRPr="00EE635E">
              <w:rPr>
                <w:rFonts w:ascii="Times New Roman" w:eastAsia="Times New Roman" w:hAnsi="Times New Roman" w:cs="Times New Roman"/>
                <w:kern w:val="2"/>
                <w:sz w:val="20"/>
                <w:szCs w:val="20"/>
                <w:lang w:eastAsia="zh-CN"/>
              </w:rPr>
              <w:t>№</w:t>
            </w:r>
            <w:r w:rsidR="008C0DB7" w:rsidRPr="00EE635E">
              <w:rPr>
                <w:rFonts w:ascii="Times New Roman" w:eastAsia="Times New Roman" w:hAnsi="Times New Roman" w:cs="Times New Roman"/>
                <w:kern w:val="2"/>
                <w:sz w:val="20"/>
                <w:szCs w:val="20"/>
                <w:lang w:eastAsia="zh-CN"/>
              </w:rPr>
              <w:t xml:space="preserve"> 207</w:t>
            </w:r>
            <w:r w:rsidR="00A932EC" w:rsidRPr="00EE635E">
              <w:rPr>
                <w:rFonts w:ascii="Times New Roman" w:eastAsia="Times New Roman" w:hAnsi="Times New Roman" w:cs="Times New Roman"/>
                <w:kern w:val="2"/>
                <w:sz w:val="20"/>
                <w:szCs w:val="20"/>
                <w:lang w:eastAsia="zh-CN"/>
              </w:rPr>
              <w:t>-па</w:t>
            </w:r>
            <w:r w:rsidR="00AB5824" w:rsidRPr="00EE635E">
              <w:rPr>
                <w:rFonts w:ascii="Times New Roman" w:eastAsia="Times New Roman" w:hAnsi="Times New Roman" w:cs="Times New Roman"/>
                <w:kern w:val="2"/>
                <w:sz w:val="20"/>
                <w:szCs w:val="20"/>
                <w:lang w:eastAsia="zh-CN"/>
              </w:rPr>
              <w:t>, от 18.11.2022 № 687-па</w:t>
            </w:r>
            <w:r w:rsidRPr="00EE635E">
              <w:rPr>
                <w:rFonts w:ascii="Times New Roman" w:eastAsia="Calibri" w:hAnsi="Times New Roman" w:cs="Times New Roman"/>
                <w:sz w:val="20"/>
                <w:szCs w:val="20"/>
              </w:rPr>
              <w:t>)</w:t>
            </w:r>
          </w:p>
        </w:tc>
      </w:tr>
      <w:tr w:rsidR="00535B76" w:rsidRPr="008C0DB7" w14:paraId="308BCD01"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0B9606E0"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7</w:t>
            </w:r>
          </w:p>
        </w:tc>
        <w:tc>
          <w:tcPr>
            <w:tcW w:w="5219" w:type="dxa"/>
            <w:tcBorders>
              <w:top w:val="single" w:sz="4" w:space="0" w:color="auto"/>
              <w:left w:val="single" w:sz="4" w:space="0" w:color="auto"/>
              <w:bottom w:val="single" w:sz="4" w:space="0" w:color="auto"/>
              <w:right w:val="single" w:sz="4" w:space="0" w:color="auto"/>
            </w:tcBorders>
          </w:tcPr>
          <w:p w14:paraId="159281D7" w14:textId="264F766F"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sz w:val="24"/>
                <w:szCs w:val="24"/>
              </w:rPr>
              <w:t>Исполнение полномочий Управления территориального развития и обустройства без нарушений на уровне 100%</w:t>
            </w:r>
          </w:p>
        </w:tc>
      </w:tr>
    </w:tbl>
    <w:p w14:paraId="7E44662B"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110726A"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7</w:t>
      </w:r>
    </w:p>
    <w:p w14:paraId="0F020A7A"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C58A61D" w14:textId="77777777" w:rsidR="00535B76" w:rsidRPr="008C0DB7" w:rsidRDefault="00535B76" w:rsidP="00535B76">
      <w:pPr>
        <w:widowControl w:val="0"/>
        <w:tabs>
          <w:tab w:val="num" w:pos="720"/>
          <w:tab w:val="left" w:pos="851"/>
          <w:tab w:val="num"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Управление территориального развития и обустройства является органом Администрации Шелеховского муниципального района, осуществляющим полномочия </w:t>
      </w:r>
      <w:r w:rsidRPr="008C0DB7">
        <w:rPr>
          <w:rFonts w:ascii="Times New Roman" w:eastAsia="Calibri" w:hAnsi="Times New Roman" w:cs="Times New Roman"/>
          <w:sz w:val="28"/>
          <w:szCs w:val="28"/>
        </w:rPr>
        <w:t>в сфере градостроительной деятельности, управления объектами коммунальной инфраструктуры, охраны окружающей среды</w:t>
      </w:r>
      <w:r w:rsidRPr="008C0DB7">
        <w:rPr>
          <w:rFonts w:ascii="Times New Roman" w:eastAsia="Times New Roman" w:hAnsi="Times New Roman" w:cs="Times New Roman"/>
          <w:sz w:val="28"/>
          <w:szCs w:val="28"/>
          <w:lang w:eastAsia="ru-RU"/>
        </w:rPr>
        <w:t>.</w:t>
      </w:r>
    </w:p>
    <w:p w14:paraId="4FE97E6D" w14:textId="77777777" w:rsidR="00535B76" w:rsidRPr="008C0DB7" w:rsidRDefault="00535B76" w:rsidP="00535B76">
      <w:pPr>
        <w:widowControl w:val="0"/>
        <w:tabs>
          <w:tab w:val="num" w:pos="720"/>
          <w:tab w:val="left" w:pos="851"/>
          <w:tab w:val="num"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Управление территориального развития и обустройства подконтрольно и подотчетно в своей деятельности Мэру Шелеховского муниципального района, </w:t>
      </w:r>
      <w:r w:rsidRPr="008C0DB7">
        <w:rPr>
          <w:rFonts w:ascii="Times New Roman" w:eastAsia="Calibri" w:hAnsi="Times New Roman" w:cs="Times New Roman"/>
          <w:sz w:val="28"/>
          <w:szCs w:val="28"/>
        </w:rPr>
        <w:t>заместителю Мэра района по экономике и финансам.</w:t>
      </w:r>
    </w:p>
    <w:p w14:paraId="4BA3F7E9"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Положением об Управлении территориального развития и обустройства Администрации Шелеховского муниципального района, утвержденным решением Думы Шелеховского муниципального района от 27.02.2020 № 8-рд, определены основные задачи Управления территориального развития и обустройства:</w:t>
      </w:r>
    </w:p>
    <w:p w14:paraId="6C6A7717"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формирование и реализация единой политики в сфере градостроительной деятельности, направленной на решение текущих и перспективных задач комплексного социально-экономического развития на территории Шелеховского района;</w:t>
      </w:r>
    </w:p>
    <w:p w14:paraId="4B679834"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формирование и реализация единой политики в сфере управления коммунальной инфраструктурой, в сфере охраны окружающей среды на территории Шелеховского района в пределах полномочий, установленных действующим законодательством;</w:t>
      </w:r>
    </w:p>
    <w:p w14:paraId="6046DDA1"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обеспечение организации транспортного обслуживания населения на территории Шелеховского района в пределах полномочий, установленных действующим законодательством;</w:t>
      </w:r>
    </w:p>
    <w:p w14:paraId="19B1420E"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осуществление дорожной деятельности в отношении автомобильных дорог местного значения Шелеховского района.</w:t>
      </w:r>
    </w:p>
    <w:p w14:paraId="403FE163"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0"/>
          <w:szCs w:val="20"/>
          <w:lang w:eastAsia="ru-RU"/>
        </w:rPr>
      </w:pPr>
    </w:p>
    <w:p w14:paraId="6DB665AF" w14:textId="77777777" w:rsidR="00535B76" w:rsidRPr="008C0DB7" w:rsidRDefault="00535B76" w:rsidP="00535B76">
      <w:pPr>
        <w:widowControl w:val="0"/>
        <w:shd w:val="clear" w:color="auto" w:fill="FFFFFF"/>
        <w:autoSpaceDE w:val="0"/>
        <w:autoSpaceDN w:val="0"/>
        <w:adjustRightInd w:val="0"/>
        <w:spacing w:line="240" w:lineRule="auto"/>
        <w:ind w:left="360"/>
        <w:contextualSpacing/>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7</w:t>
      </w:r>
    </w:p>
    <w:p w14:paraId="0967D8CC"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Calibri" w:hAnsi="Times New Roman" w:cs="Times New Roman"/>
          <w:sz w:val="28"/>
          <w:szCs w:val="28"/>
        </w:rPr>
      </w:pPr>
    </w:p>
    <w:p w14:paraId="6FF4C513"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Calibri" w:hAnsi="Times New Roman" w:cs="Times New Roman"/>
          <w:sz w:val="28"/>
          <w:szCs w:val="28"/>
        </w:rPr>
      </w:pPr>
      <w:r w:rsidRPr="008C0DB7">
        <w:rPr>
          <w:rFonts w:ascii="Times New Roman" w:eastAsia="Times New Roman" w:hAnsi="Times New Roman" w:cs="Times New Roman"/>
          <w:sz w:val="28"/>
          <w:szCs w:val="28"/>
          <w:lang w:eastAsia="ru-RU"/>
        </w:rPr>
        <w:t xml:space="preserve">Основной целью Подпрограммы 7 </w:t>
      </w:r>
      <w:r w:rsidRPr="008C0DB7">
        <w:rPr>
          <w:rFonts w:ascii="Times New Roman" w:eastAsia="Calibri" w:hAnsi="Times New Roman" w:cs="Times New Roman"/>
          <w:sz w:val="28"/>
          <w:szCs w:val="28"/>
        </w:rPr>
        <w:t>является создание условий для обеспечения деятельности Управления территориального развития и обустройства.</w:t>
      </w:r>
    </w:p>
    <w:p w14:paraId="1C39683C"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Для достижения поставленной цели необходимо повысить </w:t>
      </w:r>
      <w:r w:rsidRPr="008C0DB7">
        <w:rPr>
          <w:rFonts w:ascii="Times New Roman" w:eastAsia="Times New Roman" w:hAnsi="Times New Roman" w:cs="Times New Roman"/>
          <w:sz w:val="28"/>
          <w:szCs w:val="28"/>
          <w:lang w:eastAsia="ru-RU"/>
        </w:rPr>
        <w:t xml:space="preserve">качество </w:t>
      </w:r>
      <w:r w:rsidRPr="008C0DB7">
        <w:rPr>
          <w:rFonts w:ascii="Times New Roman" w:eastAsia="Times New Roman" w:hAnsi="Times New Roman" w:cs="Times New Roman"/>
          <w:sz w:val="28"/>
          <w:szCs w:val="28"/>
          <w:lang w:eastAsia="ru-RU"/>
        </w:rPr>
        <w:lastRenderedPageBreak/>
        <w:t>выполнения муниципальных функций в сфере территориального развития и обустройства</w:t>
      </w:r>
      <w:r w:rsidRPr="008C0DB7">
        <w:rPr>
          <w:rFonts w:ascii="Times New Roman" w:eastAsia="Calibri" w:hAnsi="Times New Roman" w:cs="Times New Roman"/>
          <w:sz w:val="28"/>
          <w:szCs w:val="28"/>
        </w:rPr>
        <w:t>.</w:t>
      </w:r>
    </w:p>
    <w:p w14:paraId="719FBA97" w14:textId="74B4839A" w:rsidR="00B657CD" w:rsidRPr="008C0DB7" w:rsidRDefault="00B657CD"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E89338C"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7</w:t>
      </w:r>
    </w:p>
    <w:p w14:paraId="008B64D8"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14:paraId="7EA863EB" w14:textId="35EE26E3" w:rsidR="00535B76" w:rsidRPr="008C0DB7" w:rsidRDefault="00535B76" w:rsidP="00535B76">
      <w:pPr>
        <w:suppressAutoHyphens/>
        <w:spacing w:before="60" w:after="0" w:line="240" w:lineRule="auto"/>
        <w:ind w:firstLine="720"/>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Мероприятия Подпрограммы 7 направлены на реализацию поставленной цели и задачи. Перечень мероприятий Подпрограммы 7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7 в целом представлен в Приложении </w:t>
      </w:r>
      <w:r w:rsidR="00B657CD"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55E79417" w14:textId="11804FC8" w:rsidR="00B657CD" w:rsidRPr="008C0DB7" w:rsidRDefault="00B657CD" w:rsidP="000574E6">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 xml:space="preserve">(в ред. Постановления Администрации Шелеховского муниципального района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Calibri" w:hAnsi="Times New Roman" w:cs="Times New Roman"/>
          <w:sz w:val="24"/>
          <w:szCs w:val="24"/>
        </w:rPr>
        <w:t>)</w:t>
      </w:r>
    </w:p>
    <w:p w14:paraId="1D0E2A15" w14:textId="43C6DBBD" w:rsidR="00535B76" w:rsidRPr="008C0DB7" w:rsidRDefault="00535B76" w:rsidP="00B657CD">
      <w:pPr>
        <w:suppressAutoHyphens/>
        <w:spacing w:after="0" w:line="240" w:lineRule="auto"/>
        <w:ind w:firstLine="720"/>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7 реализуется в один этап. Срок реализации Подпрограммы 7 составляет 10 лет, в течение 2021</w:t>
      </w:r>
      <w:r w:rsidR="000574E6">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43712273"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 соответствии с целью подпрограммы в течение срока ее реализации предполагаются следующие мероприятия:</w:t>
      </w:r>
    </w:p>
    <w:p w14:paraId="66435FCE"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организация оплаты труда, выплат пособий социального страхования, начислений на оплату труда, удержание налогов, сумм обязательных взносов и других сумм;</w:t>
      </w:r>
    </w:p>
    <w:p w14:paraId="41BF4D5C"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обеспечение услугами связи, в том числе доступом в информационно-телекоммуникационную сеть «Интернет», почтовыми расходами;</w:t>
      </w:r>
    </w:p>
    <w:p w14:paraId="63078EFF"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организацию работ по содержанию имущества, оплате коммунальных услуг, обеспечение оборудованием, мебелью, оргтехникой, средствами связи, расходными материалами, канцелярскими и хозяйственными принадлежностями, конвертами, знаками почтовой оплаты, подпиской на периодические издания.</w:t>
      </w:r>
    </w:p>
    <w:p w14:paraId="3405BEE7"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B797DD5"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7 и контроль за ходом ее реализации</w:t>
      </w:r>
    </w:p>
    <w:p w14:paraId="5EDD2D04"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14:paraId="6614EE15"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7 – это система скоординированных по срокам мероприятий, обеспечивающих достижение намеченных результатов.</w:t>
      </w:r>
    </w:p>
    <w:p w14:paraId="4BFE9097"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Реализация Подпрограммы 7 осуществляется Управлением территориального развития и обустройства</w:t>
      </w:r>
      <w:r w:rsidRPr="008C0DB7">
        <w:rPr>
          <w:rFonts w:ascii="Times New Roman" w:eastAsia="Times New Roman" w:hAnsi="Times New Roman" w:cs="Times New Roman"/>
          <w:iCs/>
          <w:sz w:val="28"/>
          <w:szCs w:val="28"/>
          <w:lang w:eastAsia="ru-RU"/>
        </w:rPr>
        <w:t xml:space="preserve"> во взаимодействии с федеральными, региональными органами государственной власти, поселениями Шелеховского района, организациями всех форм собственности и гражданами</w:t>
      </w:r>
      <w:r w:rsidRPr="008C0DB7">
        <w:rPr>
          <w:rFonts w:ascii="Times New Roman" w:eastAsia="Times New Roman" w:hAnsi="Times New Roman" w:cs="Times New Roman"/>
          <w:sz w:val="28"/>
          <w:szCs w:val="28"/>
          <w:lang w:eastAsia="ru-RU"/>
        </w:rPr>
        <w:t>.</w:t>
      </w:r>
    </w:p>
    <w:p w14:paraId="7FFDDF72"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Подпрограммой 7 и контроль за выполнением осуществляет Управление территориального развития и обустройства. </w:t>
      </w:r>
    </w:p>
    <w:p w14:paraId="49721C83"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Исполнитель Подпрограммы 7:</w:t>
      </w:r>
    </w:p>
    <w:p w14:paraId="39BCB06C"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1) </w:t>
      </w:r>
      <w:r w:rsidRPr="008C0DB7">
        <w:rPr>
          <w:rFonts w:ascii="Times New Roman" w:eastAsia="Times New Roman" w:hAnsi="Times New Roman" w:cs="Times New Roman"/>
          <w:iCs/>
          <w:sz w:val="28"/>
          <w:szCs w:val="28"/>
          <w:lang w:eastAsia="ru-RU"/>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Pr="008C0DB7">
        <w:rPr>
          <w:rFonts w:ascii="Times New Roman" w:eastAsia="Times New Roman" w:hAnsi="Times New Roman" w:cs="Times New Roman"/>
          <w:sz w:val="28"/>
          <w:szCs w:val="28"/>
          <w:lang w:eastAsia="ru-RU"/>
        </w:rPr>
        <w:t>Управления территориального развития и обустройства;</w:t>
      </w:r>
    </w:p>
    <w:p w14:paraId="16C8E91E"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 xml:space="preserve">2) </w:t>
      </w:r>
      <w:r w:rsidRPr="008C0DB7">
        <w:rPr>
          <w:rFonts w:ascii="Times New Roman" w:eastAsia="Times New Roman" w:hAnsi="Times New Roman" w:cs="Times New Roman"/>
          <w:iCs/>
          <w:sz w:val="28"/>
          <w:szCs w:val="28"/>
          <w:lang w:eastAsia="ru-RU"/>
        </w:rPr>
        <w:t>готовит предложения по корректировке перечня программных мероприятий на очередной финансовый год</w:t>
      </w:r>
      <w:r w:rsidRPr="008C0DB7">
        <w:rPr>
          <w:rFonts w:ascii="Times New Roman" w:eastAsia="Times New Roman" w:hAnsi="Times New Roman" w:cs="Times New Roman"/>
          <w:sz w:val="28"/>
          <w:szCs w:val="28"/>
          <w:lang w:eastAsia="ru-RU"/>
        </w:rPr>
        <w:t>;</w:t>
      </w:r>
    </w:p>
    <w:p w14:paraId="34A3DB1F"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sz w:val="28"/>
          <w:szCs w:val="28"/>
          <w:lang w:eastAsia="ru-RU"/>
        </w:rPr>
        <w:t xml:space="preserve">3) </w:t>
      </w:r>
      <w:r w:rsidRPr="008C0DB7">
        <w:rPr>
          <w:rFonts w:ascii="Times New Roman" w:eastAsia="Times New Roman" w:hAnsi="Times New Roman" w:cs="Times New Roman"/>
          <w:iCs/>
          <w:sz w:val="28"/>
          <w:szCs w:val="28"/>
          <w:lang w:eastAsia="ru-RU"/>
        </w:rPr>
        <w:t>представляет заявки на финансирование Подпрограммы 7;</w:t>
      </w:r>
    </w:p>
    <w:p w14:paraId="0D1A0915"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4) уточняет затраты по программным мероприятиям, отдельные их показатели;</w:t>
      </w:r>
    </w:p>
    <w:p w14:paraId="3ADB35C8" w14:textId="77777777" w:rsidR="00535B76" w:rsidRPr="008C0DB7" w:rsidRDefault="00535B76" w:rsidP="00535B76">
      <w:pPr>
        <w:tabs>
          <w:tab w:val="left" w:pos="851"/>
        </w:tabs>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5) разрабатывает и вносит в установленном порядке проекты правовых актов Шелеховского района, необходимых для выполнения Подпрограммы 7;</w:t>
      </w:r>
    </w:p>
    <w:p w14:paraId="06AB1A9E" w14:textId="77777777" w:rsidR="00535B76" w:rsidRPr="008C0DB7" w:rsidRDefault="00535B76" w:rsidP="00535B76">
      <w:pPr>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несет ответственность за эффективность и результативность выполнения Подпрограммы 7.</w:t>
      </w:r>
    </w:p>
    <w:p w14:paraId="6D28D485" w14:textId="77777777" w:rsidR="00535B76" w:rsidRPr="008C0DB7" w:rsidRDefault="00535B76" w:rsidP="00535B76">
      <w:pPr>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 xml:space="preserve">Для обеспечения мониторинга реализации Подпрограммы 7 </w:t>
      </w:r>
      <w:r w:rsidRPr="008C0DB7">
        <w:rPr>
          <w:rFonts w:ascii="Times New Roman" w:eastAsia="Times New Roman" w:hAnsi="Times New Roman" w:cs="Times New Roman"/>
          <w:sz w:val="28"/>
          <w:szCs w:val="28"/>
          <w:lang w:eastAsia="ru-RU"/>
        </w:rPr>
        <w:t xml:space="preserve">Управление территориального развития и обустройства анализирует ход выполнения мероприятий Подпрограммы 7 для подготовки сводного </w:t>
      </w:r>
      <w:r w:rsidRPr="008C0DB7">
        <w:rPr>
          <w:rFonts w:ascii="Times New Roman" w:eastAsia="Times New Roman" w:hAnsi="Times New Roman" w:cs="Times New Roman"/>
          <w:iCs/>
          <w:sz w:val="28"/>
          <w:szCs w:val="28"/>
          <w:lang w:eastAsia="ru-RU"/>
        </w:rPr>
        <w:t>ежеквартального отчета о ходе</w:t>
      </w:r>
      <w:r w:rsidRPr="008C0DB7">
        <w:rPr>
          <w:rFonts w:ascii="Times New Roman" w:eastAsia="Times New Roman" w:hAnsi="Times New Roman" w:cs="Times New Roman"/>
          <w:sz w:val="28"/>
          <w:szCs w:val="28"/>
          <w:lang w:eastAsia="ru-RU"/>
        </w:rPr>
        <w:t xml:space="preserve"> финансирования и выполнения мероприятий муниципальной программы нарастающим итогом с начала года, ежегодного доклада о реал</w:t>
      </w:r>
      <w:r w:rsidR="007E07D7" w:rsidRPr="008C0DB7">
        <w:rPr>
          <w:rFonts w:ascii="Times New Roman" w:eastAsia="Times New Roman" w:hAnsi="Times New Roman" w:cs="Times New Roman"/>
          <w:sz w:val="28"/>
          <w:szCs w:val="28"/>
          <w:lang w:eastAsia="ru-RU"/>
        </w:rPr>
        <w:t>изации муниципальной программы.</w:t>
      </w:r>
    </w:p>
    <w:p w14:paraId="368F3C64"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9B21B0A"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852D7B5"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51C7D9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F8233A3"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C71A4D3"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2A28DDAC"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B0073C1"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6160DB0"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A79689B"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5ECE7B9"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CCA0482"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EB55A92"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4E47DE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BDC4FC1"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5AF25E1"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47FB86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31629DB"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FEEBFAD"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256FCBE"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09A349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A30123B"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6B3CDAD"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022E930"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2C56B733"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9BF24D6"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9B81DDE" w14:textId="06179A2A" w:rsidR="006736C1"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281E69E" w14:textId="77777777" w:rsidR="00EE635E" w:rsidRPr="008C0DB7" w:rsidRDefault="00EE635E"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169A4D5"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117BFEF" w14:textId="3146F4A2" w:rsidR="006736C1" w:rsidRPr="008C0DB7" w:rsidRDefault="006736C1" w:rsidP="006736C1">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Приложение 8 к муниципальной программе «Градостроительство, инфраструктурное развитие Шелеховского района</w:t>
      </w:r>
    </w:p>
    <w:p w14:paraId="0A23B808" w14:textId="241DFD61" w:rsidR="006736C1" w:rsidRPr="008C0DB7" w:rsidRDefault="006736C1" w:rsidP="006736C1">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(введено постановлением Администрации Шелеховского муниципального района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sz w:val="24"/>
          <w:szCs w:val="24"/>
          <w:lang w:eastAsia="ru-RU"/>
        </w:rPr>
        <w:t>)</w:t>
      </w:r>
    </w:p>
    <w:p w14:paraId="372B263E" w14:textId="77777777" w:rsidR="006736C1" w:rsidRPr="008C0DB7" w:rsidRDefault="006736C1" w:rsidP="006736C1">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0D66DA17" w14:textId="77777777" w:rsidR="006736C1" w:rsidRPr="008C0DB7" w:rsidRDefault="006736C1" w:rsidP="006736C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8 «Обеспечение развития и функционирования объектов социальной, коммунальной и транспортной инфраструктуры Шелеховского района» (далее – Подпрограмма 8)</w:t>
      </w:r>
    </w:p>
    <w:p w14:paraId="3DC9555C" w14:textId="30EFA2E8" w:rsidR="006736C1" w:rsidRPr="008C0DB7" w:rsidRDefault="00014131" w:rsidP="00014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4"/>
          <w:szCs w:val="24"/>
          <w:lang w:eastAsia="ru-RU"/>
        </w:rPr>
        <w:t>(в ред. постановлени</w:t>
      </w:r>
      <w:r w:rsidR="00A932EC"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0574E6">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sz w:val="24"/>
          <w:szCs w:val="24"/>
          <w:lang w:eastAsia="ru-RU"/>
        </w:rPr>
        <w:t>от 03.02.2022 № 51-па</w:t>
      </w:r>
      <w:r w:rsidR="00A932EC" w:rsidRPr="008C0DB7">
        <w:rPr>
          <w:rFonts w:ascii="Times New Roman" w:eastAsia="Times New Roman" w:hAnsi="Times New Roman" w:cs="Times New Roman"/>
          <w:sz w:val="24"/>
          <w:szCs w:val="24"/>
          <w:lang w:eastAsia="ru-RU"/>
        </w:rPr>
        <w:t>, от 20.04.2022 №</w:t>
      </w:r>
      <w:r w:rsidR="008C0DB7" w:rsidRPr="008C0DB7">
        <w:rPr>
          <w:rFonts w:ascii="Times New Roman" w:eastAsia="Times New Roman" w:hAnsi="Times New Roman" w:cs="Times New Roman"/>
          <w:sz w:val="24"/>
          <w:szCs w:val="24"/>
          <w:lang w:eastAsia="ru-RU"/>
        </w:rPr>
        <w:t xml:space="preserve"> 207</w:t>
      </w:r>
      <w:r w:rsidR="007055EE" w:rsidRPr="008C0DB7">
        <w:rPr>
          <w:rFonts w:ascii="Times New Roman" w:eastAsia="Times New Roman" w:hAnsi="Times New Roman" w:cs="Times New Roman"/>
          <w:sz w:val="24"/>
          <w:szCs w:val="24"/>
          <w:lang w:eastAsia="ru-RU"/>
        </w:rPr>
        <w:t>-па</w:t>
      </w:r>
      <w:r w:rsidR="00205AA5">
        <w:rPr>
          <w:rFonts w:ascii="Times New Roman" w:eastAsia="Times New Roman" w:hAnsi="Times New Roman" w:cs="Times New Roman"/>
          <w:sz w:val="24"/>
          <w:szCs w:val="24"/>
          <w:lang w:eastAsia="ru-RU"/>
        </w:rPr>
        <w:t xml:space="preserve">, </w:t>
      </w:r>
      <w:r w:rsidR="00104B15" w:rsidRPr="00104B15">
        <w:rPr>
          <w:rFonts w:ascii="Times New Roman" w:eastAsia="Times New Roman" w:hAnsi="Times New Roman" w:cs="Times New Roman"/>
          <w:kern w:val="2"/>
          <w:sz w:val="24"/>
          <w:szCs w:val="20"/>
          <w:lang w:eastAsia="zh-CN"/>
        </w:rPr>
        <w:t>от 20.07.2022 № 393-па</w:t>
      </w:r>
      <w:r w:rsidR="001A462F">
        <w:rPr>
          <w:rFonts w:ascii="Times New Roman" w:eastAsia="Times New Roman" w:hAnsi="Times New Roman" w:cs="Times New Roman"/>
          <w:kern w:val="2"/>
          <w:sz w:val="24"/>
          <w:szCs w:val="20"/>
          <w:lang w:eastAsia="zh-CN"/>
        </w:rPr>
        <w:t>, от 18.11.2022 № 687-па</w:t>
      </w:r>
      <w:r w:rsidRPr="008C0DB7">
        <w:rPr>
          <w:rFonts w:ascii="Times New Roman" w:eastAsia="Times New Roman" w:hAnsi="Times New Roman" w:cs="Times New Roman"/>
          <w:sz w:val="24"/>
          <w:szCs w:val="24"/>
          <w:lang w:eastAsia="ru-RU"/>
        </w:rPr>
        <w:t>)</w:t>
      </w:r>
    </w:p>
    <w:p w14:paraId="67D478B3" w14:textId="77777777" w:rsidR="00014131" w:rsidRPr="008C0DB7" w:rsidRDefault="00014131" w:rsidP="00014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FDC7C51" w14:textId="6ED4D19F" w:rsidR="006736C1" w:rsidRPr="008C0DB7" w:rsidRDefault="006736C1" w:rsidP="006736C1">
      <w:pPr>
        <w:pStyle w:val="afb"/>
        <w:widowControl w:val="0"/>
        <w:numPr>
          <w:ilvl w:val="0"/>
          <w:numId w:val="27"/>
        </w:numPr>
        <w:shd w:val="clear" w:color="auto" w:fill="FFFFFF"/>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8</w:t>
      </w:r>
    </w:p>
    <w:p w14:paraId="789A1DB8" w14:textId="77777777" w:rsidR="006736C1" w:rsidRPr="008C0DB7" w:rsidRDefault="006736C1" w:rsidP="006736C1">
      <w:pPr>
        <w:widowControl w:val="0"/>
        <w:shd w:val="clear" w:color="auto" w:fill="FFFFFF"/>
        <w:autoSpaceDE w:val="0"/>
        <w:autoSpaceDN w:val="0"/>
        <w:adjustRightInd w:val="0"/>
        <w:spacing w:after="0" w:line="240" w:lineRule="auto"/>
        <w:ind w:left="720"/>
        <w:contextualSpacing/>
        <w:rPr>
          <w:rFonts w:ascii="Times New Roman" w:eastAsia="Times New Roman" w:hAnsi="Times New Roman" w:cs="Times New Roman"/>
          <w:sz w:val="28"/>
          <w:szCs w:val="28"/>
          <w:lang w:val="x-none" w:eastAsia="ru-RU"/>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6736C1" w:rsidRPr="008C0DB7" w14:paraId="5FDCF127" w14:textId="77777777" w:rsidTr="0022063B">
        <w:trPr>
          <w:tblCellSpacing w:w="5" w:type="nil"/>
        </w:trPr>
        <w:tc>
          <w:tcPr>
            <w:tcW w:w="4546" w:type="dxa"/>
          </w:tcPr>
          <w:p w14:paraId="4B730412"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Pr>
          <w:p w14:paraId="166FF37E" w14:textId="77777777" w:rsidR="006736C1" w:rsidRPr="008C0DB7" w:rsidRDefault="006736C1" w:rsidP="006736C1">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6736C1" w:rsidRPr="008C0DB7" w14:paraId="627AF16C" w14:textId="77777777" w:rsidTr="0022063B">
        <w:trPr>
          <w:tblCellSpacing w:w="5" w:type="nil"/>
        </w:trPr>
        <w:tc>
          <w:tcPr>
            <w:tcW w:w="4546" w:type="dxa"/>
          </w:tcPr>
          <w:p w14:paraId="3A1C50D7"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8</w:t>
            </w:r>
          </w:p>
        </w:tc>
        <w:tc>
          <w:tcPr>
            <w:tcW w:w="4989" w:type="dxa"/>
          </w:tcPr>
          <w:p w14:paraId="6B56229E" w14:textId="77777777"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развития и функционирования объектов социальной, коммунальной и транспортной инфраструктуры Шелеховского района</w:t>
            </w:r>
          </w:p>
        </w:tc>
      </w:tr>
      <w:tr w:rsidR="006736C1" w:rsidRPr="008C0DB7" w14:paraId="7A7C5F7A" w14:textId="77777777" w:rsidTr="0022063B">
        <w:trPr>
          <w:tblCellSpacing w:w="5" w:type="nil"/>
        </w:trPr>
        <w:tc>
          <w:tcPr>
            <w:tcW w:w="4546" w:type="dxa"/>
          </w:tcPr>
          <w:p w14:paraId="218C96FA"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8</w:t>
            </w:r>
          </w:p>
        </w:tc>
        <w:tc>
          <w:tcPr>
            <w:tcW w:w="4989" w:type="dxa"/>
          </w:tcPr>
          <w:p w14:paraId="2988A706" w14:textId="55198D01"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w:t>
            </w:r>
            <w:r w:rsidR="000574E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6736C1" w:rsidRPr="008C0DB7" w14:paraId="636DFB78" w14:textId="77777777" w:rsidTr="0022063B">
        <w:trPr>
          <w:trHeight w:val="290"/>
          <w:tblCellSpacing w:w="5" w:type="nil"/>
        </w:trPr>
        <w:tc>
          <w:tcPr>
            <w:tcW w:w="4546" w:type="dxa"/>
          </w:tcPr>
          <w:p w14:paraId="1067C468"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8</w:t>
            </w:r>
          </w:p>
        </w:tc>
        <w:tc>
          <w:tcPr>
            <w:tcW w:w="4989" w:type="dxa"/>
          </w:tcPr>
          <w:p w14:paraId="77E691A2" w14:textId="77777777"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6736C1" w:rsidRPr="008C0DB7" w14:paraId="2097C7BB" w14:textId="77777777" w:rsidTr="0022063B">
        <w:trPr>
          <w:tblCellSpacing w:w="5" w:type="nil"/>
        </w:trPr>
        <w:tc>
          <w:tcPr>
            <w:tcW w:w="4546" w:type="dxa"/>
          </w:tcPr>
          <w:p w14:paraId="0D55221C"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8 и программных мероприятий              </w:t>
            </w:r>
          </w:p>
        </w:tc>
        <w:tc>
          <w:tcPr>
            <w:tcW w:w="4989" w:type="dxa"/>
          </w:tcPr>
          <w:p w14:paraId="160A34C9" w14:textId="66DC076C"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Управления территориального развития и обустройства, МКУ «И</w:t>
            </w:r>
            <w:r w:rsidR="000574E6">
              <w:rPr>
                <w:rFonts w:ascii="Times New Roman" w:eastAsia="Times New Roman" w:hAnsi="Times New Roman" w:cs="Times New Roman"/>
                <w:sz w:val="24"/>
                <w:szCs w:val="24"/>
                <w:lang w:eastAsia="ru-RU"/>
              </w:rPr>
              <w:t>ХС</w:t>
            </w:r>
            <w:r w:rsidRPr="008C0DB7">
              <w:rPr>
                <w:rFonts w:ascii="Times New Roman" w:eastAsia="Times New Roman" w:hAnsi="Times New Roman" w:cs="Times New Roman"/>
                <w:sz w:val="24"/>
                <w:szCs w:val="24"/>
                <w:lang w:eastAsia="ru-RU"/>
              </w:rPr>
              <w:t>И ШР»</w:t>
            </w:r>
          </w:p>
        </w:tc>
      </w:tr>
      <w:tr w:rsidR="006736C1" w:rsidRPr="008C0DB7" w14:paraId="54F412CA" w14:textId="77777777" w:rsidTr="0022063B">
        <w:trPr>
          <w:tblCellSpacing w:w="5" w:type="nil"/>
        </w:trPr>
        <w:tc>
          <w:tcPr>
            <w:tcW w:w="4546" w:type="dxa"/>
          </w:tcPr>
          <w:p w14:paraId="79D61A0F" w14:textId="77777777" w:rsidR="006736C1" w:rsidRPr="008C0DB7" w:rsidRDefault="006736C1" w:rsidP="006736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Подпрограммы 8</w:t>
            </w:r>
          </w:p>
        </w:tc>
        <w:tc>
          <w:tcPr>
            <w:tcW w:w="4989" w:type="dxa"/>
          </w:tcPr>
          <w:p w14:paraId="25B2BC71" w14:textId="77777777" w:rsidR="006736C1" w:rsidRPr="008C0DB7" w:rsidRDefault="006736C1" w:rsidP="006736C1">
            <w:pPr>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7" w:name="_Hlk86230779"/>
            <w:r w:rsidRPr="008C0DB7">
              <w:rPr>
                <w:rFonts w:ascii="Times New Roman" w:eastAsia="Times New Roman" w:hAnsi="Times New Roman" w:cs="Times New Roman"/>
                <w:color w:val="000000" w:themeColor="text1"/>
                <w:sz w:val="24"/>
                <w:szCs w:val="24"/>
                <w:lang w:eastAsia="ru-RU"/>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bookmarkEnd w:id="7"/>
          </w:p>
        </w:tc>
      </w:tr>
      <w:tr w:rsidR="006736C1" w:rsidRPr="008C0DB7" w14:paraId="3AD6FE60" w14:textId="77777777" w:rsidTr="0022063B">
        <w:trPr>
          <w:tblCellSpacing w:w="5" w:type="nil"/>
        </w:trPr>
        <w:tc>
          <w:tcPr>
            <w:tcW w:w="4546" w:type="dxa"/>
          </w:tcPr>
          <w:p w14:paraId="3281C41F" w14:textId="77777777" w:rsidR="006736C1" w:rsidRPr="008C0DB7" w:rsidRDefault="006736C1" w:rsidP="006736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8" w:name="_Hlk85637109"/>
            <w:r w:rsidRPr="008C0DB7">
              <w:rPr>
                <w:rFonts w:ascii="Times New Roman" w:eastAsia="Times New Roman" w:hAnsi="Times New Roman" w:cs="Times New Roman"/>
                <w:sz w:val="24"/>
                <w:szCs w:val="24"/>
                <w:lang w:eastAsia="ru-RU"/>
              </w:rPr>
              <w:t>Задача Подпрограммы 8</w:t>
            </w:r>
          </w:p>
        </w:tc>
        <w:tc>
          <w:tcPr>
            <w:tcW w:w="4989" w:type="dxa"/>
            <w:vAlign w:val="center"/>
          </w:tcPr>
          <w:p w14:paraId="374DB2F4" w14:textId="2BE8DDBF" w:rsidR="006736C1" w:rsidRPr="008C0DB7" w:rsidRDefault="006736C1" w:rsidP="006736C1">
            <w:pPr>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C0DB7">
              <w:rPr>
                <w:rFonts w:ascii="Times New Roman" w:eastAsia="Times New Roman" w:hAnsi="Times New Roman" w:cs="Times New Roman"/>
                <w:color w:val="000000" w:themeColor="text1"/>
                <w:sz w:val="24"/>
                <w:szCs w:val="24"/>
                <w:lang w:eastAsia="ru-RU"/>
              </w:rPr>
              <w:t>Создание условий для обеспечения деятельности МКУ «</w:t>
            </w:r>
            <w:r w:rsidR="004206B6" w:rsidRPr="008C0DB7">
              <w:rPr>
                <w:rFonts w:ascii="Times New Roman" w:eastAsia="Times New Roman" w:hAnsi="Times New Roman" w:cs="Times New Roman"/>
                <w:sz w:val="24"/>
                <w:szCs w:val="24"/>
                <w:lang w:eastAsia="ru-RU"/>
              </w:rPr>
              <w:t>И</w:t>
            </w:r>
            <w:r w:rsidR="004206B6">
              <w:rPr>
                <w:rFonts w:ascii="Times New Roman" w:eastAsia="Times New Roman" w:hAnsi="Times New Roman" w:cs="Times New Roman"/>
                <w:sz w:val="24"/>
                <w:szCs w:val="24"/>
                <w:lang w:eastAsia="ru-RU"/>
              </w:rPr>
              <w:t>ХС</w:t>
            </w:r>
            <w:r w:rsidR="004206B6" w:rsidRPr="008C0DB7">
              <w:rPr>
                <w:rFonts w:ascii="Times New Roman" w:eastAsia="Times New Roman" w:hAnsi="Times New Roman" w:cs="Times New Roman"/>
                <w:sz w:val="24"/>
                <w:szCs w:val="24"/>
                <w:lang w:eastAsia="ru-RU"/>
              </w:rPr>
              <w:t>И</w:t>
            </w:r>
            <w:r w:rsidRPr="008C0DB7">
              <w:rPr>
                <w:rFonts w:ascii="Times New Roman" w:eastAsia="Times New Roman" w:hAnsi="Times New Roman" w:cs="Times New Roman"/>
                <w:color w:val="000000" w:themeColor="text1"/>
                <w:sz w:val="24"/>
                <w:szCs w:val="24"/>
                <w:lang w:eastAsia="ru-RU"/>
              </w:rPr>
              <w:t xml:space="preserve"> ШР»</w:t>
            </w:r>
          </w:p>
        </w:tc>
      </w:tr>
      <w:bookmarkEnd w:id="8"/>
      <w:tr w:rsidR="006736C1" w:rsidRPr="008C0DB7" w14:paraId="64B15656" w14:textId="77777777" w:rsidTr="0022063B">
        <w:trPr>
          <w:tblCellSpacing w:w="5" w:type="nil"/>
        </w:trPr>
        <w:tc>
          <w:tcPr>
            <w:tcW w:w="4546" w:type="dxa"/>
            <w:tcBorders>
              <w:top w:val="single" w:sz="4" w:space="0" w:color="auto"/>
              <w:left w:val="single" w:sz="4" w:space="0" w:color="auto"/>
              <w:bottom w:val="single" w:sz="4" w:space="0" w:color="auto"/>
              <w:right w:val="single" w:sz="4" w:space="0" w:color="auto"/>
            </w:tcBorders>
          </w:tcPr>
          <w:p w14:paraId="64E98A81" w14:textId="77777777" w:rsidR="006736C1" w:rsidRPr="008C0DB7" w:rsidRDefault="006736C1" w:rsidP="006736C1">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8</w:t>
            </w:r>
          </w:p>
        </w:tc>
        <w:tc>
          <w:tcPr>
            <w:tcW w:w="4989" w:type="dxa"/>
            <w:tcBorders>
              <w:top w:val="single" w:sz="4" w:space="0" w:color="auto"/>
              <w:left w:val="single" w:sz="4" w:space="0" w:color="auto"/>
              <w:bottom w:val="single" w:sz="4" w:space="0" w:color="auto"/>
              <w:right w:val="single" w:sz="4" w:space="0" w:color="auto"/>
            </w:tcBorders>
          </w:tcPr>
          <w:p w14:paraId="6E736AB3"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2021-2030 годы.</w:t>
            </w:r>
          </w:p>
          <w:p w14:paraId="5CD14E2F" w14:textId="1F8FB4AB"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22063B" w:rsidRPr="008C0DB7" w14:paraId="1436BF5B" w14:textId="77777777" w:rsidTr="0022063B">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024A055A" w14:textId="77777777" w:rsidR="0022063B" w:rsidRPr="008C0DB7" w:rsidRDefault="0022063B" w:rsidP="0022063B">
            <w:pPr>
              <w:spacing w:after="0"/>
              <w:rPr>
                <w:rFonts w:ascii="Times New Roman" w:eastAsia="Calibri" w:hAnsi="Times New Roman" w:cs="Times New Roman"/>
                <w:sz w:val="24"/>
                <w:szCs w:val="24"/>
              </w:rPr>
            </w:pPr>
            <w:r w:rsidRPr="008C0DB7">
              <w:rPr>
                <w:rFonts w:ascii="Times New Roman" w:eastAsia="Calibri" w:hAnsi="Times New Roman" w:cs="Times New Roman"/>
                <w:sz w:val="24"/>
                <w:szCs w:val="24"/>
              </w:rPr>
              <w:t>Объемы и источники финансирования Подпрограммы 8</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69BFE6A5"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Общий объем финансирования составляет 103 714,5 тыс. рублей в том числе:</w:t>
            </w:r>
          </w:p>
          <w:p w14:paraId="0200369D"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2021 г. – 4 068,3 тыс. руб.;</w:t>
            </w:r>
          </w:p>
          <w:p w14:paraId="5D3BE360"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2022 г. – 12 197,4 тыс. руб.;</w:t>
            </w:r>
          </w:p>
          <w:p w14:paraId="5D8EB883"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2023 г. – 10 931,1 тыс. руб.;</w:t>
            </w:r>
          </w:p>
          <w:p w14:paraId="474953E1"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2024 г. – 10 931,1 тыс. руб.;</w:t>
            </w:r>
          </w:p>
          <w:p w14:paraId="6323B3DB"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2025 – 2030 гг. – 65 586,6 тыс. руб.</w:t>
            </w:r>
          </w:p>
          <w:p w14:paraId="6BB7BF95"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Источники финансирования:</w:t>
            </w:r>
          </w:p>
          <w:p w14:paraId="033DADF8"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Объем финансирования из областного бюджета составит 0,0 тыс. рублей:</w:t>
            </w:r>
          </w:p>
          <w:p w14:paraId="7047B9DD"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2021 г. – 0,0 тыс. руб.;</w:t>
            </w:r>
          </w:p>
          <w:p w14:paraId="0AB24B07"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2022 г. – 0,0 тыс. руб.;</w:t>
            </w:r>
          </w:p>
          <w:p w14:paraId="74F4F9C5"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2023 г. – 0,0 тыс. руб.;</w:t>
            </w:r>
          </w:p>
          <w:p w14:paraId="751EFD8A"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lastRenderedPageBreak/>
              <w:t>2024 г. – 0,0 тыс. руб.;</w:t>
            </w:r>
          </w:p>
          <w:p w14:paraId="40F18474"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2025 – 2030 гг. – 0,0 тыс. руб.</w:t>
            </w:r>
          </w:p>
          <w:p w14:paraId="0C733095"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Объем финансирования из бюджета Шелеховского района составляет 103 714,5 тыс. рублей в том числе:</w:t>
            </w:r>
          </w:p>
          <w:p w14:paraId="3A1B80D2"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2021 г. – 4 068,3 тыс. руб.;</w:t>
            </w:r>
          </w:p>
          <w:p w14:paraId="4C29D713"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2022 г. – 12 197,4 тыс. руб.;</w:t>
            </w:r>
          </w:p>
          <w:p w14:paraId="7C2CC51F"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2023 г. – 10 931,1 тыс. руб.;</w:t>
            </w:r>
          </w:p>
          <w:p w14:paraId="5C933291" w14:textId="77777777" w:rsidR="001A462F" w:rsidRPr="001A462F"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2024 г. – 10 931,1 тыс. руб.;</w:t>
            </w:r>
          </w:p>
          <w:p w14:paraId="308C5F74" w14:textId="1607CBB4" w:rsidR="0022063B" w:rsidRPr="008C0DB7" w:rsidRDefault="001A462F" w:rsidP="001A462F">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1A462F">
              <w:rPr>
                <w:rFonts w:ascii="Times New Roman" w:eastAsia="Calibri" w:hAnsi="Times New Roman" w:cs="Times New Roman"/>
                <w:sz w:val="24"/>
                <w:szCs w:val="24"/>
              </w:rPr>
              <w:t>2025 – 2030 гг. – 65 586,6 тыс. руб</w:t>
            </w:r>
            <w:r w:rsidRPr="0022063B">
              <w:rPr>
                <w:rFonts w:eastAsia="Calibri"/>
              </w:rPr>
              <w:t>.</w:t>
            </w:r>
          </w:p>
        </w:tc>
      </w:tr>
      <w:tr w:rsidR="00014131" w:rsidRPr="008C0DB7" w14:paraId="7C3CB687" w14:textId="77777777" w:rsidTr="0022063B">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509B98AB" w14:textId="4A5FE2AD" w:rsidR="00014131" w:rsidRPr="00EE635E" w:rsidRDefault="00014131" w:rsidP="001A462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r w:rsidRPr="00EE635E">
              <w:rPr>
                <w:rFonts w:ascii="Times New Roman" w:eastAsia="Times New Roman" w:hAnsi="Times New Roman" w:cs="Times New Roman"/>
                <w:sz w:val="20"/>
                <w:szCs w:val="20"/>
                <w:lang w:eastAsia="ru-RU"/>
              </w:rPr>
              <w:lastRenderedPageBreak/>
              <w:t>(в ред. постановлени</w:t>
            </w:r>
            <w:r w:rsidR="007055EE" w:rsidRPr="00EE635E">
              <w:rPr>
                <w:rFonts w:ascii="Times New Roman" w:eastAsia="Times New Roman" w:hAnsi="Times New Roman" w:cs="Times New Roman"/>
                <w:sz w:val="20"/>
                <w:szCs w:val="20"/>
                <w:lang w:eastAsia="ru-RU"/>
              </w:rPr>
              <w:t>й</w:t>
            </w:r>
            <w:r w:rsidRPr="00EE635E">
              <w:rPr>
                <w:rFonts w:ascii="Times New Roman" w:eastAsia="Times New Roman" w:hAnsi="Times New Roman" w:cs="Times New Roman"/>
                <w:sz w:val="20"/>
                <w:szCs w:val="20"/>
                <w:lang w:eastAsia="ru-RU"/>
              </w:rPr>
              <w:t xml:space="preserve"> Администрации Шелеховского муниципального района от 03.02.2022 № 51-па</w:t>
            </w:r>
            <w:r w:rsidR="007055EE" w:rsidRPr="00EE635E">
              <w:rPr>
                <w:rFonts w:ascii="Times New Roman" w:eastAsia="Times New Roman" w:hAnsi="Times New Roman" w:cs="Times New Roman"/>
                <w:sz w:val="20"/>
                <w:szCs w:val="20"/>
                <w:lang w:eastAsia="ru-RU"/>
              </w:rPr>
              <w:t>, от 20.04.2022 №</w:t>
            </w:r>
            <w:r w:rsidR="008C0DB7" w:rsidRPr="00EE635E">
              <w:rPr>
                <w:rFonts w:ascii="Times New Roman" w:eastAsia="Times New Roman" w:hAnsi="Times New Roman" w:cs="Times New Roman"/>
                <w:sz w:val="20"/>
                <w:szCs w:val="20"/>
                <w:lang w:eastAsia="ru-RU"/>
              </w:rPr>
              <w:t xml:space="preserve"> 207</w:t>
            </w:r>
            <w:r w:rsidR="007055EE" w:rsidRPr="00EE635E">
              <w:rPr>
                <w:rFonts w:ascii="Times New Roman" w:eastAsia="Times New Roman" w:hAnsi="Times New Roman" w:cs="Times New Roman"/>
                <w:sz w:val="20"/>
                <w:szCs w:val="20"/>
                <w:lang w:eastAsia="ru-RU"/>
              </w:rPr>
              <w:t>-па</w:t>
            </w:r>
            <w:r w:rsidR="00205AA5" w:rsidRPr="00EE635E">
              <w:rPr>
                <w:rFonts w:ascii="Times New Roman" w:eastAsia="Times New Roman" w:hAnsi="Times New Roman" w:cs="Times New Roman"/>
                <w:sz w:val="20"/>
                <w:szCs w:val="20"/>
                <w:lang w:eastAsia="ru-RU"/>
              </w:rPr>
              <w:t xml:space="preserve">, </w:t>
            </w:r>
            <w:r w:rsidR="00104B15" w:rsidRPr="00EE635E">
              <w:rPr>
                <w:rFonts w:ascii="Times New Roman" w:eastAsia="Times New Roman" w:hAnsi="Times New Roman" w:cs="Times New Roman"/>
                <w:kern w:val="2"/>
                <w:sz w:val="20"/>
                <w:szCs w:val="20"/>
                <w:lang w:eastAsia="zh-CN"/>
              </w:rPr>
              <w:t>от 20.07.2022 № 393-па</w:t>
            </w:r>
            <w:r w:rsidR="001A462F" w:rsidRPr="00EE635E">
              <w:rPr>
                <w:rFonts w:ascii="Times New Roman" w:eastAsia="Times New Roman" w:hAnsi="Times New Roman" w:cs="Times New Roman"/>
                <w:kern w:val="2"/>
                <w:sz w:val="20"/>
                <w:szCs w:val="20"/>
                <w:lang w:eastAsia="zh-CN"/>
              </w:rPr>
              <w:t>, от 18.11.2022 № 687-па</w:t>
            </w:r>
            <w:r w:rsidRPr="00EE635E">
              <w:rPr>
                <w:rFonts w:ascii="Times New Roman" w:eastAsia="Times New Roman" w:hAnsi="Times New Roman" w:cs="Times New Roman"/>
                <w:sz w:val="20"/>
                <w:szCs w:val="20"/>
                <w:lang w:eastAsia="ru-RU"/>
              </w:rPr>
              <w:t>)</w:t>
            </w:r>
          </w:p>
        </w:tc>
      </w:tr>
      <w:tr w:rsidR="006736C1" w:rsidRPr="008C0DB7" w14:paraId="3DD19F84" w14:textId="77777777" w:rsidTr="0022063B">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1357D436" w14:textId="77777777" w:rsidR="006736C1" w:rsidRPr="008C0DB7" w:rsidRDefault="006736C1" w:rsidP="006736C1">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8</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2B74E067" w14:textId="0BE80AE0" w:rsidR="006736C1" w:rsidRPr="008C0DB7" w:rsidRDefault="006736C1" w:rsidP="006736C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sz w:val="24"/>
                <w:szCs w:val="24"/>
                <w:lang w:eastAsia="ru-RU"/>
              </w:rPr>
              <w:t>Исполнение полномочий МКУ «</w:t>
            </w:r>
            <w:r w:rsidR="004206B6" w:rsidRPr="008C0DB7">
              <w:rPr>
                <w:rFonts w:ascii="Times New Roman" w:eastAsia="Times New Roman" w:hAnsi="Times New Roman" w:cs="Times New Roman"/>
                <w:sz w:val="24"/>
                <w:szCs w:val="24"/>
                <w:lang w:eastAsia="ru-RU"/>
              </w:rPr>
              <w:t>И</w:t>
            </w:r>
            <w:r w:rsidR="004206B6">
              <w:rPr>
                <w:rFonts w:ascii="Times New Roman" w:eastAsia="Times New Roman" w:hAnsi="Times New Roman" w:cs="Times New Roman"/>
                <w:sz w:val="24"/>
                <w:szCs w:val="24"/>
                <w:lang w:eastAsia="ru-RU"/>
              </w:rPr>
              <w:t>ХС</w:t>
            </w:r>
            <w:r w:rsidR="004206B6" w:rsidRPr="008C0DB7">
              <w:rPr>
                <w:rFonts w:ascii="Times New Roman" w:eastAsia="Times New Roman" w:hAnsi="Times New Roman" w:cs="Times New Roman"/>
                <w:sz w:val="24"/>
                <w:szCs w:val="24"/>
                <w:lang w:eastAsia="ru-RU"/>
              </w:rPr>
              <w:t>И</w:t>
            </w:r>
            <w:r w:rsidRPr="008C0DB7">
              <w:rPr>
                <w:rFonts w:ascii="Times New Roman" w:eastAsia="Calibri" w:hAnsi="Times New Roman" w:cs="Times New Roman"/>
                <w:sz w:val="24"/>
                <w:szCs w:val="24"/>
                <w:lang w:eastAsia="ru-RU"/>
              </w:rPr>
              <w:t xml:space="preserve"> ШР» без нарушений на уровне 100%</w:t>
            </w:r>
          </w:p>
        </w:tc>
      </w:tr>
    </w:tbl>
    <w:p w14:paraId="2DE16B76" w14:textId="77777777"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BE465E9" w14:textId="77777777"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8</w:t>
      </w:r>
    </w:p>
    <w:p w14:paraId="44265F88" w14:textId="77777777"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0F2BAD9D" w14:textId="77777777" w:rsidR="006736C1" w:rsidRPr="008C0DB7" w:rsidRDefault="006736C1" w:rsidP="006736C1">
      <w:pPr>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МКУ «ИХСИ ШР» создано </w:t>
      </w:r>
      <w:r w:rsidRPr="008C0DB7">
        <w:rPr>
          <w:rFonts w:ascii="Times New Roman" w:eastAsia="Times New Roman" w:hAnsi="Times New Roman" w:cs="Times New Roman"/>
          <w:sz w:val="28"/>
          <w:szCs w:val="28"/>
          <w:shd w:val="clear" w:color="auto" w:fill="FBFBFB"/>
          <w:lang w:eastAsia="ru-RU"/>
        </w:rPr>
        <w:t>для выполнения работ, оказания услуг в целях организации деятельности по инженерно-хозяйственному и сметному сопровождению.</w:t>
      </w:r>
    </w:p>
    <w:p w14:paraId="19B02546" w14:textId="1C7E7ADE" w:rsidR="006736C1" w:rsidRPr="008C0DB7" w:rsidRDefault="006736C1" w:rsidP="006736C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Уставом МКУ «</w:t>
      </w:r>
      <w:r w:rsidR="004206B6" w:rsidRPr="008C0DB7">
        <w:rPr>
          <w:rFonts w:ascii="Times New Roman" w:eastAsia="Calibri" w:hAnsi="Times New Roman" w:cs="Times New Roman"/>
          <w:sz w:val="28"/>
          <w:szCs w:val="28"/>
        </w:rPr>
        <w:t>ИХСИ</w:t>
      </w:r>
      <w:r w:rsidRPr="008C0DB7">
        <w:rPr>
          <w:rFonts w:ascii="Times New Roman" w:eastAsia="Times New Roman" w:hAnsi="Times New Roman" w:cs="Times New Roman"/>
          <w:sz w:val="28"/>
          <w:szCs w:val="28"/>
          <w:lang w:eastAsia="ru-RU"/>
        </w:rPr>
        <w:t xml:space="preserve"> ШР», утвержденным Распоряжением управления территориального развития и обустройства Администрации Шелеховского муниципального района от 20.09.2021 № 28, определена основная задача МКУ «ИХСИ ШР» по повышению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626BC220" w14:textId="77777777" w:rsidR="007055EE" w:rsidRPr="008C0DB7" w:rsidRDefault="007055EE"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C7B3537" w14:textId="3AFEF78D"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8</w:t>
      </w:r>
    </w:p>
    <w:p w14:paraId="0DB5541A" w14:textId="77777777" w:rsidR="006736C1" w:rsidRPr="008C0DB7" w:rsidRDefault="006736C1" w:rsidP="006736C1">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00682A1D" w14:textId="77777777" w:rsidR="006736C1" w:rsidRPr="008C0DB7" w:rsidRDefault="006736C1" w:rsidP="006736C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C0DB7">
        <w:rPr>
          <w:rFonts w:ascii="Times New Roman" w:eastAsia="Times New Roman" w:hAnsi="Times New Roman" w:cs="Times New Roman"/>
          <w:sz w:val="28"/>
          <w:szCs w:val="28"/>
          <w:lang w:eastAsia="ru-RU"/>
        </w:rPr>
        <w:t xml:space="preserve">Основной целью </w:t>
      </w:r>
      <w:r w:rsidRPr="008C0DB7">
        <w:rPr>
          <w:rFonts w:ascii="Times New Roman" w:eastAsia="Times New Roman" w:hAnsi="Times New Roman" w:cs="Times New Roman"/>
          <w:color w:val="000000" w:themeColor="text1"/>
          <w:sz w:val="28"/>
          <w:szCs w:val="28"/>
          <w:lang w:eastAsia="ru-RU"/>
        </w:rPr>
        <w:t xml:space="preserve">подпрограммы является </w:t>
      </w:r>
      <w:r w:rsidRPr="008C0DB7">
        <w:rPr>
          <w:rFonts w:ascii="Times New Roman" w:eastAsia="Times New Roman" w:hAnsi="Times New Roman" w:cs="Times New Roman"/>
          <w:sz w:val="28"/>
          <w:szCs w:val="28"/>
          <w:lang w:eastAsia="ru-RU"/>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372444A5" w14:textId="50A1C2F5" w:rsidR="006736C1" w:rsidRPr="008C0DB7" w:rsidRDefault="006736C1" w:rsidP="006736C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C0DB7">
        <w:rPr>
          <w:rFonts w:ascii="Times New Roman" w:eastAsia="Times New Roman" w:hAnsi="Times New Roman" w:cs="Times New Roman"/>
          <w:sz w:val="28"/>
          <w:szCs w:val="28"/>
          <w:lang w:eastAsia="ru-RU"/>
        </w:rPr>
        <w:t xml:space="preserve">Для достижения поставленной цели необходимо </w:t>
      </w:r>
      <w:r w:rsidRPr="008C0DB7">
        <w:rPr>
          <w:rFonts w:ascii="Times New Roman" w:eastAsia="Times New Roman" w:hAnsi="Times New Roman" w:cs="Times New Roman"/>
          <w:color w:val="000000" w:themeColor="text1"/>
          <w:sz w:val="28"/>
          <w:szCs w:val="28"/>
          <w:lang w:eastAsia="ru-RU"/>
        </w:rPr>
        <w:t>обеспечение деятельности МКУ «</w:t>
      </w:r>
      <w:r w:rsidR="004206B6" w:rsidRPr="008C0DB7">
        <w:rPr>
          <w:rFonts w:ascii="Times New Roman" w:eastAsia="Calibri" w:hAnsi="Times New Roman" w:cs="Times New Roman"/>
          <w:sz w:val="28"/>
          <w:szCs w:val="28"/>
        </w:rPr>
        <w:t>ИХСИ</w:t>
      </w:r>
      <w:r w:rsidRPr="008C0DB7">
        <w:rPr>
          <w:rFonts w:ascii="Times New Roman" w:eastAsia="Times New Roman" w:hAnsi="Times New Roman" w:cs="Times New Roman"/>
          <w:color w:val="000000" w:themeColor="text1"/>
          <w:sz w:val="28"/>
          <w:szCs w:val="28"/>
          <w:lang w:eastAsia="ru-RU"/>
        </w:rPr>
        <w:t xml:space="preserve"> ШР».</w:t>
      </w:r>
    </w:p>
    <w:p w14:paraId="056A4AEF" w14:textId="77777777" w:rsidR="006736C1" w:rsidRPr="008C0DB7" w:rsidRDefault="006736C1" w:rsidP="006736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Предусмотренное в рамках поставленной задачи мероприятие позволит обеспечить реализацию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и в максимальной степени будут способствовать достижению цели и конечных результатов Подпрограммы 8.</w:t>
      </w:r>
    </w:p>
    <w:p w14:paraId="59C95E48" w14:textId="77777777"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D32D77C" w14:textId="5B0320A9" w:rsidR="006736C1" w:rsidRPr="008C0DB7" w:rsidRDefault="006736C1" w:rsidP="006736C1">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8</w:t>
      </w:r>
    </w:p>
    <w:p w14:paraId="42817608" w14:textId="77777777"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7B99DD68" w14:textId="77777777"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Мероприятия Подпрограммы 8 направлены на реализацию поставленной цели и задачи. Перечень мероприятий Подпрограммы 8 с указанием источников финансирования, вида и размера расходов бюджета представлен в Приложении 9 к Муниципальной программе.</w:t>
      </w:r>
    </w:p>
    <w:p w14:paraId="58CFCA14" w14:textId="28120624"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Подпрограмма 8 реализуется в один этап. Срок реализации Подпрограммы 8 составляет 10 лет, в течение 2021</w:t>
      </w:r>
      <w:r w:rsidR="004206B6">
        <w:rPr>
          <w:rFonts w:ascii="Times New Roman" w:eastAsia="Calibri" w:hAnsi="Times New Roman" w:cs="Times New Roman"/>
          <w:sz w:val="28"/>
          <w:szCs w:val="28"/>
          <w:lang w:eastAsia="ru-RU"/>
        </w:rPr>
        <w:t xml:space="preserve"> – </w:t>
      </w:r>
      <w:r w:rsidRPr="008C0DB7">
        <w:rPr>
          <w:rFonts w:ascii="Times New Roman" w:eastAsia="Calibri" w:hAnsi="Times New Roman" w:cs="Times New Roman"/>
          <w:sz w:val="28"/>
          <w:szCs w:val="28"/>
          <w:lang w:eastAsia="ru-RU"/>
        </w:rPr>
        <w:t>2030 годов.</w:t>
      </w:r>
    </w:p>
    <w:p w14:paraId="36883F4D" w14:textId="77777777" w:rsidR="006736C1" w:rsidRPr="008C0DB7" w:rsidRDefault="006736C1" w:rsidP="006736C1">
      <w:pPr>
        <w:widowControl w:val="0"/>
        <w:shd w:val="clear" w:color="auto" w:fill="FFFFFF"/>
        <w:tabs>
          <w:tab w:val="num" w:pos="72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14:paraId="79FA0DF2" w14:textId="6151EACE" w:rsidR="006736C1" w:rsidRPr="008C0DB7" w:rsidRDefault="006736C1" w:rsidP="004206B6">
      <w:pPr>
        <w:widowControl w:val="0"/>
        <w:shd w:val="clear" w:color="auto" w:fill="FFFFFF"/>
        <w:tabs>
          <w:tab w:val="num" w:pos="720"/>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8</w:t>
      </w:r>
      <w:r w:rsidR="004206B6">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и контроль за ходом ее реализации</w:t>
      </w:r>
    </w:p>
    <w:p w14:paraId="08F6067C" w14:textId="77777777" w:rsidR="006736C1" w:rsidRPr="008C0DB7" w:rsidRDefault="006736C1" w:rsidP="006736C1">
      <w:pPr>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iCs/>
          <w:sz w:val="28"/>
          <w:szCs w:val="28"/>
          <w:lang w:eastAsia="ru-RU"/>
        </w:rPr>
      </w:pPr>
    </w:p>
    <w:p w14:paraId="61638967" w14:textId="51E8CF88" w:rsidR="006736C1" w:rsidRPr="008C0DB7" w:rsidRDefault="006736C1" w:rsidP="006736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Реализация Подпрограммы 8 осуществляется посредством взаимодействия </w:t>
      </w:r>
      <w:r w:rsidRPr="008C0DB7">
        <w:rPr>
          <w:rFonts w:ascii="Times New Roman" w:eastAsia="Calibri" w:hAnsi="Times New Roman" w:cs="Times New Roman"/>
          <w:sz w:val="28"/>
          <w:szCs w:val="28"/>
        </w:rPr>
        <w:t>МКУ «</w:t>
      </w:r>
      <w:r w:rsidR="004206B6" w:rsidRPr="008C0DB7">
        <w:rPr>
          <w:rFonts w:ascii="Times New Roman" w:eastAsia="Calibri" w:hAnsi="Times New Roman" w:cs="Times New Roman"/>
          <w:sz w:val="28"/>
          <w:szCs w:val="28"/>
        </w:rPr>
        <w:t>ИХСИ</w:t>
      </w:r>
      <w:r w:rsidRPr="008C0DB7">
        <w:rPr>
          <w:rFonts w:ascii="Times New Roman" w:eastAsia="Calibri" w:hAnsi="Times New Roman" w:cs="Times New Roman"/>
          <w:sz w:val="28"/>
          <w:szCs w:val="28"/>
        </w:rPr>
        <w:t xml:space="preserve"> ШР» со структурными подразделениями Администрации Шелеховского муниципального района.</w:t>
      </w:r>
    </w:p>
    <w:p w14:paraId="429B23C3" w14:textId="77777777" w:rsidR="006736C1" w:rsidRPr="008C0DB7" w:rsidRDefault="006736C1" w:rsidP="006736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Текущее управление Подпрограммой 8 и контроль за выполнением осуществляет Управление территориального развития и обустройства.</w:t>
      </w:r>
    </w:p>
    <w:p w14:paraId="54B7C688" w14:textId="77777777" w:rsidR="006736C1" w:rsidRPr="008C0DB7" w:rsidRDefault="006736C1" w:rsidP="006736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Исполнитель Подпрограммы 8:</w:t>
      </w:r>
    </w:p>
    <w:p w14:paraId="29482F51" w14:textId="6D2700BC" w:rsidR="006736C1" w:rsidRPr="008C0DB7" w:rsidRDefault="006736C1" w:rsidP="006736C1">
      <w:pPr>
        <w:pStyle w:val="afb"/>
        <w:numPr>
          <w:ilvl w:val="0"/>
          <w:numId w:val="28"/>
        </w:numPr>
        <w:tabs>
          <w:tab w:val="left" w:pos="993"/>
        </w:tabs>
        <w:autoSpaceDE w:val="0"/>
        <w:autoSpaceDN w:val="0"/>
        <w:adjustRightInd w:val="0"/>
        <w:spacing w:after="0" w:line="240" w:lineRule="auto"/>
        <w:ind w:left="0" w:firstLine="709"/>
        <w:jc w:val="both"/>
        <w:rPr>
          <w:rFonts w:ascii="Times New Roman" w:eastAsia="Times New Roman" w:hAnsi="Times New Roman"/>
          <w:iCs/>
          <w:sz w:val="28"/>
          <w:szCs w:val="28"/>
          <w:lang w:eastAsia="ru-RU"/>
        </w:rPr>
      </w:pPr>
      <w:r w:rsidRPr="008C0DB7">
        <w:rPr>
          <w:rFonts w:ascii="Times New Roman" w:eastAsia="Times New Roman" w:hAnsi="Times New Roman"/>
          <w:iCs/>
          <w:sz w:val="28"/>
          <w:szCs w:val="28"/>
          <w:lang w:eastAsia="ru-RU"/>
        </w:rPr>
        <w:t>взаимодействует с заинтересованными органами, хозяйствующими субъектами и организациями для эффективного обеспечения деятельности МКУ «ИХСИ ШР»;</w:t>
      </w:r>
    </w:p>
    <w:p w14:paraId="514BFD15"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val="x-none" w:eastAsia="ru-RU"/>
        </w:rPr>
      </w:pPr>
      <w:r w:rsidRPr="008C0DB7">
        <w:rPr>
          <w:rFonts w:ascii="Times New Roman" w:eastAsia="Times New Roman" w:hAnsi="Times New Roman" w:cs="Times New Roman"/>
          <w:iCs/>
          <w:sz w:val="28"/>
          <w:szCs w:val="28"/>
          <w:lang w:val="x-none" w:eastAsia="ru-RU"/>
        </w:rPr>
        <w:t>готовит предложения по корректировке перечня программных мероприятий на очередной финансовый год;</w:t>
      </w:r>
    </w:p>
    <w:p w14:paraId="6B38F37B"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представляет заявки на финансирование Подпрограммы 8;</w:t>
      </w:r>
    </w:p>
    <w:p w14:paraId="02E1A242"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251A7919"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8.</w:t>
      </w:r>
    </w:p>
    <w:p w14:paraId="03A473A1"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8.</w:t>
      </w:r>
    </w:p>
    <w:p w14:paraId="5BDFA15C" w14:textId="77777777" w:rsidR="00352656" w:rsidRDefault="006736C1" w:rsidP="006736C1">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sectPr w:rsidR="00352656" w:rsidSect="00524C91">
          <w:headerReference w:type="default" r:id="rId8"/>
          <w:headerReference w:type="first" r:id="rId9"/>
          <w:pgSz w:w="11906" w:h="16838"/>
          <w:pgMar w:top="1134" w:right="851" w:bottom="1134" w:left="1418" w:header="709" w:footer="431" w:gutter="0"/>
          <w:cols w:space="708"/>
          <w:titlePg/>
          <w:docGrid w:linePitch="360"/>
        </w:sect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sidDel="00EF0935">
        <w:rPr>
          <w:rFonts w:ascii="Times New Roman" w:eastAsia="Times New Roman" w:hAnsi="Times New Roman" w:cs="Times New Roman"/>
          <w:iCs/>
          <w:sz w:val="28"/>
          <w:szCs w:val="28"/>
          <w:lang w:eastAsia="ru-RU"/>
        </w:rPr>
        <w:t xml:space="preserve"> </w:t>
      </w:r>
      <w:r w:rsidRPr="008C0DB7">
        <w:rPr>
          <w:rFonts w:ascii="Times New Roman" w:eastAsia="Times New Roman" w:hAnsi="Times New Roman" w:cs="Times New Roman"/>
          <w:sz w:val="28"/>
          <w:szCs w:val="28"/>
          <w:lang w:eastAsia="ru-RU"/>
        </w:rPr>
        <w:t>анализирует ход выполнения мероприятий Подпрограммы 8, готовит годовые отчеты о ходе выполнения Подпрограммы 8 и вносит предложения по совершенствованию механизма реализации Подпрограммы 8.</w:t>
      </w:r>
    </w:p>
    <w:p w14:paraId="540D6E65" w14:textId="20F3011D" w:rsidR="00BC318F" w:rsidRPr="008C0DB7" w:rsidRDefault="00BC318F" w:rsidP="00F647BC">
      <w:pPr>
        <w:shd w:val="clear" w:color="auto" w:fill="FFFFFF"/>
        <w:autoSpaceDE w:val="0"/>
        <w:autoSpaceDN w:val="0"/>
        <w:adjustRightInd w:val="0"/>
        <w:spacing w:after="0" w:line="240" w:lineRule="auto"/>
        <w:ind w:left="7513"/>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lastRenderedPageBreak/>
        <w:t xml:space="preserve">Приложение </w:t>
      </w:r>
      <w:r w:rsidR="006736C1" w:rsidRPr="008C0DB7">
        <w:rPr>
          <w:rFonts w:ascii="Times New Roman" w:eastAsia="Times New Roman" w:hAnsi="Times New Roman" w:cs="Times New Roman"/>
          <w:sz w:val="28"/>
          <w:szCs w:val="28"/>
          <w:lang w:eastAsia="ru-RU"/>
        </w:rPr>
        <w:t>9</w:t>
      </w:r>
      <w:r w:rsidR="00352656">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к муниципальной программе</w:t>
      </w:r>
      <w:r w:rsidR="004206B6">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w:t>
      </w:r>
      <w:r w:rsidR="007E07D7" w:rsidRPr="008C0DB7">
        <w:rPr>
          <w:rFonts w:ascii="Times New Roman" w:eastAsia="Times New Roman" w:hAnsi="Times New Roman" w:cs="Times New Roman"/>
          <w:sz w:val="28"/>
          <w:szCs w:val="28"/>
          <w:lang w:eastAsia="ru-RU"/>
        </w:rPr>
        <w:t>Градостроительство, инфраструктурное развитие</w:t>
      </w:r>
      <w:r w:rsidRPr="008C0DB7">
        <w:rPr>
          <w:rFonts w:ascii="Times New Roman" w:eastAsia="Times New Roman" w:hAnsi="Times New Roman" w:cs="Times New Roman"/>
          <w:sz w:val="28"/>
          <w:szCs w:val="28"/>
          <w:lang w:eastAsia="ru-RU"/>
        </w:rPr>
        <w:t xml:space="preserve"> Шелеховского района»</w:t>
      </w:r>
    </w:p>
    <w:p w14:paraId="22510364" w14:textId="09EEBEE1" w:rsidR="00BC318F" w:rsidRPr="008C0DB7" w:rsidRDefault="00BC318F" w:rsidP="00F647BC">
      <w:pPr>
        <w:widowControl w:val="0"/>
        <w:tabs>
          <w:tab w:val="left" w:pos="709"/>
        </w:tabs>
        <w:suppressAutoHyphens/>
        <w:autoSpaceDE w:val="0"/>
        <w:autoSpaceDN w:val="0"/>
        <w:spacing w:after="0" w:line="240" w:lineRule="auto"/>
        <w:ind w:left="7513"/>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w:t>
      </w:r>
      <w:r w:rsidR="007F58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ред.</w:t>
      </w:r>
      <w:r w:rsidR="007F58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постановл</w:t>
      </w:r>
      <w:r w:rsidR="007F58D7" w:rsidRPr="008C0DB7">
        <w:rPr>
          <w:rFonts w:ascii="Times New Roman" w:eastAsia="Times New Roman" w:hAnsi="Times New Roman" w:cs="Times New Roman"/>
          <w:kern w:val="2"/>
          <w:sz w:val="24"/>
          <w:szCs w:val="20"/>
          <w:lang w:eastAsia="zh-CN"/>
        </w:rPr>
        <w:t xml:space="preserve">ений Администрации Шелеховского </w:t>
      </w:r>
      <w:r w:rsidRPr="008C0DB7">
        <w:rPr>
          <w:rFonts w:ascii="Times New Roman" w:eastAsia="Times New Roman" w:hAnsi="Times New Roman" w:cs="Times New Roman"/>
          <w:kern w:val="2"/>
          <w:sz w:val="24"/>
          <w:szCs w:val="20"/>
          <w:lang w:eastAsia="zh-CN"/>
        </w:rPr>
        <w:t>муниципального района от 26.02.2019 № 137-па,</w:t>
      </w:r>
      <w:r w:rsidR="007F58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от 24.04.2019</w:t>
      </w:r>
      <w:r w:rsidR="00F647BC">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294-па, от 09.08.2019</w:t>
      </w:r>
      <w:r w:rsidR="004745F6">
        <w:rPr>
          <w:rFonts w:ascii="Times New Roman" w:eastAsia="Times New Roman" w:hAnsi="Times New Roman" w:cs="Times New Roman"/>
          <w:kern w:val="2"/>
          <w:sz w:val="24"/>
          <w:szCs w:val="20"/>
          <w:lang w:eastAsia="zh-CN"/>
        </w:rPr>
        <w:t xml:space="preserve"> </w:t>
      </w:r>
      <w:r w:rsidR="00F647BC">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521-па</w:t>
      </w:r>
      <w:r w:rsidR="00AD22B1" w:rsidRPr="008C0DB7">
        <w:rPr>
          <w:rFonts w:ascii="Times New Roman" w:eastAsia="Times New Roman" w:hAnsi="Times New Roman" w:cs="Times New Roman"/>
          <w:kern w:val="2"/>
          <w:sz w:val="24"/>
          <w:szCs w:val="20"/>
          <w:lang w:eastAsia="zh-CN"/>
        </w:rPr>
        <w:t>, от 15.08.2019 № 534-па</w:t>
      </w:r>
      <w:r w:rsidR="00B1649F" w:rsidRPr="008C0DB7">
        <w:rPr>
          <w:rFonts w:ascii="Times New Roman" w:eastAsia="Times New Roman" w:hAnsi="Times New Roman" w:cs="Times New Roman"/>
          <w:kern w:val="2"/>
          <w:sz w:val="24"/>
          <w:szCs w:val="20"/>
          <w:lang w:eastAsia="zh-CN"/>
        </w:rPr>
        <w:t xml:space="preserve">, </w:t>
      </w:r>
      <w:r w:rsidR="00D727B8" w:rsidRPr="008C0DB7">
        <w:rPr>
          <w:rFonts w:ascii="Times New Roman" w:eastAsia="Times New Roman" w:hAnsi="Times New Roman" w:cs="Times New Roman"/>
          <w:kern w:val="2"/>
          <w:sz w:val="24"/>
          <w:szCs w:val="20"/>
          <w:lang w:eastAsia="zh-CN"/>
        </w:rPr>
        <w:t>от 23.08.2019 № 557-па</w:t>
      </w:r>
      <w:r w:rsidR="00A333BD" w:rsidRPr="008C0DB7">
        <w:rPr>
          <w:rFonts w:ascii="Times New Roman" w:eastAsia="Times New Roman" w:hAnsi="Times New Roman" w:cs="Times New Roman"/>
          <w:kern w:val="2"/>
          <w:sz w:val="24"/>
          <w:szCs w:val="20"/>
          <w:lang w:eastAsia="zh-CN"/>
        </w:rPr>
        <w:t>,</w:t>
      </w:r>
      <w:r w:rsidR="00A333BD" w:rsidRPr="008C0DB7">
        <w:t xml:space="preserve"> </w:t>
      </w:r>
      <w:r w:rsidR="00A333BD" w:rsidRPr="008C0DB7">
        <w:rPr>
          <w:rFonts w:ascii="Times New Roman" w:eastAsia="Times New Roman" w:hAnsi="Times New Roman" w:cs="Times New Roman"/>
          <w:kern w:val="2"/>
          <w:sz w:val="24"/>
          <w:szCs w:val="20"/>
          <w:lang w:eastAsia="zh-CN"/>
        </w:rPr>
        <w:t>от 12.09.2019</w:t>
      </w:r>
      <w:r w:rsidR="004745F6">
        <w:rPr>
          <w:rFonts w:ascii="Times New Roman" w:eastAsia="Times New Roman" w:hAnsi="Times New Roman" w:cs="Times New Roman"/>
          <w:kern w:val="2"/>
          <w:sz w:val="24"/>
          <w:szCs w:val="20"/>
          <w:lang w:eastAsia="zh-CN"/>
        </w:rPr>
        <w:t xml:space="preserve"> </w:t>
      </w:r>
      <w:r w:rsidR="00A333BD" w:rsidRPr="008C0DB7">
        <w:rPr>
          <w:rFonts w:ascii="Times New Roman" w:eastAsia="Times New Roman" w:hAnsi="Times New Roman" w:cs="Times New Roman"/>
          <w:kern w:val="2"/>
          <w:sz w:val="24"/>
          <w:szCs w:val="20"/>
          <w:lang w:eastAsia="zh-CN"/>
        </w:rPr>
        <w:t xml:space="preserve">№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854D24" w:rsidRPr="008C0DB7">
        <w:rPr>
          <w:rFonts w:ascii="Times New Roman" w:eastAsia="Times New Roman" w:hAnsi="Times New Roman" w:cs="Times New Roman"/>
          <w:kern w:val="2"/>
          <w:sz w:val="24"/>
          <w:szCs w:val="20"/>
          <w:lang w:eastAsia="zh-CN"/>
        </w:rPr>
        <w:t>, от 16.10.2019 № 677-па</w:t>
      </w:r>
      <w:r w:rsidR="00A30B6D" w:rsidRPr="008C0DB7">
        <w:rPr>
          <w:rFonts w:ascii="Times New Roman" w:eastAsia="Times New Roman" w:hAnsi="Times New Roman" w:cs="Times New Roman"/>
          <w:kern w:val="2"/>
          <w:sz w:val="24"/>
          <w:szCs w:val="20"/>
          <w:lang w:eastAsia="zh-CN"/>
        </w:rPr>
        <w:t>,</w:t>
      </w:r>
      <w:r w:rsidR="007F58D7"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6D0AE1" w:rsidRPr="008C0DB7">
        <w:rPr>
          <w:rFonts w:ascii="Times New Roman" w:eastAsia="Times New Roman" w:hAnsi="Times New Roman" w:cs="Times New Roman"/>
          <w:kern w:val="2"/>
          <w:sz w:val="24"/>
          <w:szCs w:val="20"/>
          <w:lang w:eastAsia="zh-CN"/>
        </w:rPr>
        <w:t>, от 05.02.2020</w:t>
      </w:r>
      <w:r w:rsidR="004745F6">
        <w:rPr>
          <w:rFonts w:ascii="Times New Roman" w:eastAsia="Times New Roman" w:hAnsi="Times New Roman" w:cs="Times New Roman"/>
          <w:kern w:val="2"/>
          <w:sz w:val="24"/>
          <w:szCs w:val="20"/>
          <w:lang w:eastAsia="zh-CN"/>
        </w:rPr>
        <w:t xml:space="preserve"> </w:t>
      </w:r>
      <w:r w:rsidR="006D0AE1" w:rsidRPr="008C0DB7">
        <w:rPr>
          <w:rFonts w:ascii="Times New Roman" w:eastAsia="Times New Roman" w:hAnsi="Times New Roman" w:cs="Times New Roman"/>
          <w:kern w:val="2"/>
          <w:sz w:val="24"/>
          <w:szCs w:val="20"/>
          <w:lang w:eastAsia="zh-CN"/>
        </w:rPr>
        <w:t>№ 70-па</w:t>
      </w:r>
      <w:r w:rsidR="00FB244F" w:rsidRPr="008C0DB7">
        <w:rPr>
          <w:rFonts w:ascii="Times New Roman" w:eastAsia="Times New Roman" w:hAnsi="Times New Roman" w:cs="Times New Roman"/>
          <w:kern w:val="2"/>
          <w:sz w:val="24"/>
          <w:szCs w:val="20"/>
          <w:lang w:eastAsia="zh-CN"/>
        </w:rPr>
        <w:t>,</w:t>
      </w:r>
      <w:r w:rsidR="0015436E" w:rsidRPr="008C0DB7">
        <w:rPr>
          <w:rFonts w:ascii="Times New Roman" w:eastAsia="Times New Roman" w:hAnsi="Times New Roman" w:cs="Times New Roman"/>
          <w:kern w:val="2"/>
          <w:sz w:val="24"/>
          <w:szCs w:val="20"/>
          <w:lang w:eastAsia="zh-CN"/>
        </w:rPr>
        <w:t xml:space="preserve"> </w:t>
      </w:r>
      <w:r w:rsidR="00FB244F" w:rsidRPr="008C0DB7">
        <w:rPr>
          <w:rFonts w:ascii="Times New Roman" w:eastAsia="Times New Roman" w:hAnsi="Times New Roman" w:cs="Times New Roman"/>
          <w:kern w:val="2"/>
          <w:sz w:val="24"/>
          <w:szCs w:val="20"/>
          <w:lang w:eastAsia="zh-CN"/>
        </w:rPr>
        <w:t>от 25.03.2020 № 204-па</w:t>
      </w:r>
      <w:r w:rsidR="00590D48" w:rsidRPr="008C0DB7">
        <w:rPr>
          <w:rFonts w:ascii="Times New Roman" w:eastAsia="Times New Roman" w:hAnsi="Times New Roman" w:cs="Times New Roman"/>
          <w:kern w:val="2"/>
          <w:sz w:val="24"/>
          <w:szCs w:val="20"/>
          <w:lang w:eastAsia="zh-CN"/>
        </w:rPr>
        <w:t>, от 22.06.2020 № 355-па</w:t>
      </w:r>
      <w:r w:rsidR="0015436E" w:rsidRPr="008C0DB7">
        <w:rPr>
          <w:rFonts w:ascii="Times New Roman" w:eastAsia="Times New Roman" w:hAnsi="Times New Roman" w:cs="Times New Roman"/>
          <w:kern w:val="2"/>
          <w:sz w:val="24"/>
          <w:szCs w:val="20"/>
          <w:lang w:eastAsia="zh-CN"/>
        </w:rPr>
        <w:t xml:space="preserve">, от </w:t>
      </w:r>
      <w:r w:rsidR="008360E1" w:rsidRPr="008C0DB7">
        <w:rPr>
          <w:rFonts w:ascii="Times New Roman" w:eastAsia="Times New Roman" w:hAnsi="Times New Roman" w:cs="Times New Roman"/>
          <w:kern w:val="2"/>
          <w:sz w:val="24"/>
          <w:szCs w:val="20"/>
          <w:lang w:eastAsia="zh-CN"/>
        </w:rPr>
        <w:t>29</w:t>
      </w:r>
      <w:r w:rsidR="0015436E" w:rsidRPr="008C0DB7">
        <w:rPr>
          <w:rFonts w:ascii="Times New Roman" w:eastAsia="Times New Roman" w:hAnsi="Times New Roman" w:cs="Times New Roman"/>
          <w:kern w:val="2"/>
          <w:sz w:val="24"/>
          <w:szCs w:val="20"/>
          <w:lang w:eastAsia="zh-CN"/>
        </w:rPr>
        <w:t>.07.2020</w:t>
      </w:r>
      <w:r w:rsidR="004745F6">
        <w:rPr>
          <w:rFonts w:ascii="Times New Roman" w:eastAsia="Times New Roman" w:hAnsi="Times New Roman" w:cs="Times New Roman"/>
          <w:kern w:val="2"/>
          <w:sz w:val="24"/>
          <w:szCs w:val="20"/>
          <w:lang w:eastAsia="zh-CN"/>
        </w:rPr>
        <w:t xml:space="preserve"> </w:t>
      </w:r>
      <w:r w:rsidR="0015436E" w:rsidRPr="008C0DB7">
        <w:rPr>
          <w:rFonts w:ascii="Times New Roman" w:eastAsia="Times New Roman" w:hAnsi="Times New Roman" w:cs="Times New Roman"/>
          <w:kern w:val="2"/>
          <w:sz w:val="24"/>
          <w:szCs w:val="20"/>
          <w:lang w:eastAsia="zh-CN"/>
        </w:rPr>
        <w:t>№</w:t>
      </w:r>
      <w:r w:rsidR="008360E1" w:rsidRPr="008C0DB7">
        <w:rPr>
          <w:rFonts w:ascii="Times New Roman" w:eastAsia="Times New Roman" w:hAnsi="Times New Roman" w:cs="Times New Roman"/>
          <w:kern w:val="2"/>
          <w:sz w:val="24"/>
          <w:szCs w:val="20"/>
          <w:lang w:eastAsia="zh-CN"/>
        </w:rPr>
        <w:t xml:space="preserve"> 410-па</w:t>
      </w:r>
      <w:r w:rsidR="00DA0F06" w:rsidRPr="008C0DB7">
        <w:rPr>
          <w:rFonts w:ascii="Times New Roman" w:eastAsia="Times New Roman" w:hAnsi="Times New Roman" w:cs="Times New Roman"/>
          <w:kern w:val="2"/>
          <w:sz w:val="24"/>
          <w:szCs w:val="20"/>
          <w:lang w:eastAsia="zh-CN"/>
        </w:rPr>
        <w:t>, от 11.09.2020</w:t>
      </w:r>
      <w:r w:rsidR="00F647BC">
        <w:rPr>
          <w:rFonts w:ascii="Times New Roman" w:eastAsia="Times New Roman" w:hAnsi="Times New Roman" w:cs="Times New Roman"/>
          <w:kern w:val="2"/>
          <w:sz w:val="24"/>
          <w:szCs w:val="20"/>
          <w:lang w:eastAsia="zh-CN"/>
        </w:rPr>
        <w:t xml:space="preserve"> </w:t>
      </w:r>
      <w:r w:rsidR="00DA0F06" w:rsidRPr="008C0DB7">
        <w:rPr>
          <w:rFonts w:ascii="Times New Roman" w:eastAsia="Times New Roman" w:hAnsi="Times New Roman" w:cs="Times New Roman"/>
          <w:kern w:val="2"/>
          <w:sz w:val="24"/>
          <w:szCs w:val="20"/>
          <w:lang w:eastAsia="zh-CN"/>
        </w:rPr>
        <w:t>№ 498-па</w:t>
      </w:r>
      <w:r w:rsidR="002C6697" w:rsidRPr="008C0DB7">
        <w:rPr>
          <w:rFonts w:ascii="Times New Roman" w:eastAsia="Times New Roman" w:hAnsi="Times New Roman" w:cs="Times New Roman"/>
          <w:kern w:val="2"/>
          <w:sz w:val="24"/>
          <w:szCs w:val="20"/>
          <w:lang w:eastAsia="zh-CN"/>
        </w:rPr>
        <w:t>, от 19.11.2020 № 658-па</w:t>
      </w:r>
      <w:r w:rsidR="001403E8" w:rsidRPr="008C0DB7">
        <w:rPr>
          <w:rFonts w:ascii="Times New Roman" w:eastAsia="Times New Roman" w:hAnsi="Times New Roman" w:cs="Times New Roman"/>
          <w:kern w:val="2"/>
          <w:sz w:val="24"/>
          <w:szCs w:val="20"/>
          <w:lang w:eastAsia="zh-CN"/>
        </w:rPr>
        <w:t xml:space="preserve">, </w:t>
      </w:r>
      <w:r w:rsidR="00F34FFD" w:rsidRPr="008C0DB7">
        <w:rPr>
          <w:rFonts w:ascii="Times New Roman" w:eastAsia="Times New Roman" w:hAnsi="Times New Roman" w:cs="Times New Roman"/>
          <w:kern w:val="2"/>
          <w:sz w:val="24"/>
          <w:szCs w:val="20"/>
          <w:lang w:eastAsia="zh-CN"/>
        </w:rPr>
        <w:t>от 24.12.2020</w:t>
      </w:r>
      <w:r w:rsidR="004745F6">
        <w:rPr>
          <w:rFonts w:ascii="Times New Roman" w:eastAsia="Times New Roman" w:hAnsi="Times New Roman" w:cs="Times New Roman"/>
          <w:kern w:val="2"/>
          <w:sz w:val="24"/>
          <w:szCs w:val="20"/>
          <w:lang w:eastAsia="zh-CN"/>
        </w:rPr>
        <w:t xml:space="preserve"> </w:t>
      </w:r>
      <w:r w:rsidR="00F34FFD" w:rsidRPr="008C0DB7">
        <w:rPr>
          <w:rFonts w:ascii="Times New Roman" w:eastAsia="Times New Roman" w:hAnsi="Times New Roman" w:cs="Times New Roman"/>
          <w:kern w:val="2"/>
          <w:sz w:val="24"/>
          <w:szCs w:val="20"/>
          <w:lang w:eastAsia="zh-CN"/>
        </w:rPr>
        <w:t>№ 782-па</w:t>
      </w:r>
      <w:r w:rsidR="007E07D7" w:rsidRPr="008C0DB7">
        <w:rPr>
          <w:rFonts w:ascii="Times New Roman" w:eastAsia="Times New Roman" w:hAnsi="Times New Roman" w:cs="Times New Roman"/>
          <w:kern w:val="2"/>
          <w:sz w:val="24"/>
          <w:szCs w:val="20"/>
          <w:lang w:eastAsia="zh-CN"/>
        </w:rPr>
        <w:t>, от 19.01.2021 № 20-па</w:t>
      </w:r>
      <w:r w:rsidR="000E1E4F" w:rsidRPr="008C0DB7">
        <w:rPr>
          <w:rFonts w:ascii="Times New Roman" w:eastAsia="Times New Roman" w:hAnsi="Times New Roman" w:cs="Times New Roman"/>
          <w:kern w:val="2"/>
          <w:sz w:val="24"/>
          <w:szCs w:val="20"/>
          <w:lang w:eastAsia="zh-CN"/>
        </w:rPr>
        <w:t>, от 10.02.2021 № 65-па</w:t>
      </w:r>
      <w:r w:rsidR="001F6C03" w:rsidRPr="008C0DB7">
        <w:rPr>
          <w:rFonts w:ascii="Times New Roman" w:eastAsia="Times New Roman" w:hAnsi="Times New Roman" w:cs="Times New Roman"/>
          <w:kern w:val="2"/>
          <w:sz w:val="24"/>
          <w:szCs w:val="20"/>
          <w:lang w:eastAsia="zh-CN"/>
        </w:rPr>
        <w:t>, от 16.03.2021</w:t>
      </w:r>
      <w:r w:rsidR="004745F6">
        <w:rPr>
          <w:rFonts w:ascii="Times New Roman" w:eastAsia="Times New Roman" w:hAnsi="Times New Roman" w:cs="Times New Roman"/>
          <w:kern w:val="2"/>
          <w:sz w:val="24"/>
          <w:szCs w:val="20"/>
          <w:lang w:eastAsia="zh-CN"/>
        </w:rPr>
        <w:t xml:space="preserve"> </w:t>
      </w:r>
      <w:r w:rsidR="00F647BC">
        <w:rPr>
          <w:rFonts w:ascii="Times New Roman" w:eastAsia="Times New Roman" w:hAnsi="Times New Roman" w:cs="Times New Roman"/>
          <w:kern w:val="2"/>
          <w:sz w:val="24"/>
          <w:szCs w:val="20"/>
          <w:lang w:eastAsia="zh-CN"/>
        </w:rPr>
        <w:t xml:space="preserve">         </w:t>
      </w:r>
      <w:r w:rsidR="001F6C03" w:rsidRPr="008C0DB7">
        <w:rPr>
          <w:rFonts w:ascii="Times New Roman" w:eastAsia="Times New Roman" w:hAnsi="Times New Roman" w:cs="Times New Roman"/>
          <w:kern w:val="2"/>
          <w:sz w:val="24"/>
          <w:szCs w:val="20"/>
          <w:lang w:eastAsia="zh-CN"/>
        </w:rPr>
        <w:t>№ 127-па</w:t>
      </w:r>
      <w:r w:rsidR="006F4C3D" w:rsidRPr="008C0DB7">
        <w:rPr>
          <w:rFonts w:ascii="Times New Roman" w:eastAsia="Times New Roman" w:hAnsi="Times New Roman" w:cs="Times New Roman"/>
          <w:kern w:val="2"/>
          <w:sz w:val="24"/>
          <w:szCs w:val="20"/>
          <w:lang w:eastAsia="zh-CN"/>
        </w:rPr>
        <w:t>, от 15.04.2021 № 222-па</w:t>
      </w:r>
      <w:r w:rsidR="00275B0B" w:rsidRPr="008C0DB7">
        <w:rPr>
          <w:rFonts w:ascii="Times New Roman" w:eastAsia="Times New Roman" w:hAnsi="Times New Roman" w:cs="Times New Roman"/>
          <w:kern w:val="2"/>
          <w:sz w:val="24"/>
          <w:szCs w:val="20"/>
          <w:lang w:eastAsia="zh-CN"/>
        </w:rPr>
        <w:t>, от 27.05.2021 №</w:t>
      </w:r>
      <w:r w:rsidR="007B06E3" w:rsidRPr="008C0DB7">
        <w:rPr>
          <w:rFonts w:ascii="Times New Roman" w:eastAsia="Times New Roman" w:hAnsi="Times New Roman" w:cs="Times New Roman"/>
          <w:kern w:val="2"/>
          <w:sz w:val="24"/>
          <w:szCs w:val="20"/>
          <w:lang w:eastAsia="zh-CN"/>
        </w:rPr>
        <w:t xml:space="preserve"> </w:t>
      </w:r>
      <w:r w:rsidR="007B06E3" w:rsidRPr="00AC7F30">
        <w:rPr>
          <w:rFonts w:ascii="Times New Roman" w:eastAsia="Times New Roman" w:hAnsi="Times New Roman" w:cs="Times New Roman"/>
          <w:kern w:val="2"/>
          <w:sz w:val="24"/>
          <w:szCs w:val="20"/>
          <w:lang w:eastAsia="zh-CN"/>
        </w:rPr>
        <w:t>312-па</w:t>
      </w:r>
      <w:r w:rsidR="00A76023" w:rsidRPr="00AC7F30">
        <w:rPr>
          <w:rFonts w:ascii="Times New Roman" w:eastAsia="Times New Roman" w:hAnsi="Times New Roman" w:cs="Times New Roman"/>
          <w:kern w:val="2"/>
          <w:sz w:val="24"/>
          <w:szCs w:val="20"/>
          <w:lang w:eastAsia="zh-CN"/>
        </w:rPr>
        <w:t>, от 29.06.2021</w:t>
      </w:r>
      <w:r w:rsidR="004745F6" w:rsidRPr="00AC7F30">
        <w:rPr>
          <w:rFonts w:ascii="Times New Roman" w:eastAsia="Times New Roman" w:hAnsi="Times New Roman" w:cs="Times New Roman"/>
          <w:kern w:val="2"/>
          <w:sz w:val="24"/>
          <w:szCs w:val="20"/>
          <w:lang w:eastAsia="zh-CN"/>
        </w:rPr>
        <w:t xml:space="preserve"> </w:t>
      </w:r>
      <w:r w:rsidR="00A76023" w:rsidRPr="00AC7F30">
        <w:rPr>
          <w:rFonts w:ascii="Times New Roman" w:eastAsia="Times New Roman" w:hAnsi="Times New Roman" w:cs="Times New Roman"/>
          <w:kern w:val="2"/>
          <w:sz w:val="24"/>
          <w:szCs w:val="20"/>
          <w:lang w:eastAsia="zh-CN"/>
        </w:rPr>
        <w:t>№ 365-па</w:t>
      </w:r>
      <w:r w:rsidR="006D7E09" w:rsidRPr="00AC7F30">
        <w:rPr>
          <w:rFonts w:ascii="Times New Roman" w:eastAsia="Times New Roman" w:hAnsi="Times New Roman" w:cs="Times New Roman"/>
          <w:kern w:val="2"/>
          <w:sz w:val="24"/>
          <w:szCs w:val="20"/>
          <w:lang w:eastAsia="zh-CN"/>
        </w:rPr>
        <w:t>, от 13.07.2021 № 391-па</w:t>
      </w:r>
      <w:r w:rsidR="00B07766" w:rsidRPr="00AC7F30">
        <w:rPr>
          <w:rFonts w:ascii="Times New Roman" w:eastAsia="Times New Roman" w:hAnsi="Times New Roman" w:cs="Times New Roman"/>
          <w:kern w:val="2"/>
          <w:sz w:val="24"/>
          <w:szCs w:val="20"/>
          <w:lang w:eastAsia="zh-CN"/>
        </w:rPr>
        <w:t xml:space="preserve">, </w:t>
      </w:r>
      <w:r w:rsidR="00F73025" w:rsidRPr="00AC7F30">
        <w:rPr>
          <w:rFonts w:ascii="Times New Roman" w:eastAsia="Times New Roman" w:hAnsi="Times New Roman" w:cs="Times New Roman"/>
          <w:kern w:val="2"/>
          <w:sz w:val="24"/>
          <w:szCs w:val="20"/>
          <w:lang w:eastAsia="zh-CN"/>
        </w:rPr>
        <w:t>от 17.09.2021 № 491-па</w:t>
      </w:r>
      <w:r w:rsidR="006736C1" w:rsidRPr="00AC7F30">
        <w:rPr>
          <w:rFonts w:ascii="Times New Roman" w:eastAsia="Times New Roman" w:hAnsi="Times New Roman" w:cs="Times New Roman"/>
          <w:kern w:val="2"/>
          <w:sz w:val="24"/>
          <w:szCs w:val="20"/>
          <w:lang w:eastAsia="zh-CN"/>
        </w:rPr>
        <w:t xml:space="preserve">, </w:t>
      </w:r>
      <w:r w:rsidR="00202E66" w:rsidRPr="00AC7F30">
        <w:rPr>
          <w:rFonts w:ascii="Times New Roman" w:eastAsia="Times New Roman" w:hAnsi="Times New Roman" w:cs="Times New Roman"/>
          <w:kern w:val="2"/>
          <w:sz w:val="24"/>
          <w:szCs w:val="20"/>
          <w:lang w:eastAsia="zh-CN"/>
        </w:rPr>
        <w:t>от 15.11.2021</w:t>
      </w:r>
      <w:r w:rsidR="004745F6" w:rsidRPr="00AC7F30">
        <w:rPr>
          <w:rFonts w:ascii="Times New Roman" w:eastAsia="Times New Roman" w:hAnsi="Times New Roman" w:cs="Times New Roman"/>
          <w:kern w:val="2"/>
          <w:sz w:val="24"/>
          <w:szCs w:val="20"/>
          <w:lang w:eastAsia="zh-CN"/>
        </w:rPr>
        <w:t xml:space="preserve">                         </w:t>
      </w:r>
      <w:r w:rsidR="00202E66" w:rsidRPr="00AC7F30">
        <w:rPr>
          <w:rFonts w:ascii="Times New Roman" w:eastAsia="Times New Roman" w:hAnsi="Times New Roman" w:cs="Times New Roman"/>
          <w:kern w:val="2"/>
          <w:sz w:val="24"/>
          <w:szCs w:val="20"/>
          <w:lang w:eastAsia="zh-CN"/>
        </w:rPr>
        <w:t>№ 606-па</w:t>
      </w:r>
      <w:r w:rsidR="00D43650" w:rsidRPr="00AC7F30">
        <w:rPr>
          <w:rFonts w:ascii="Times New Roman" w:eastAsia="Times New Roman" w:hAnsi="Times New Roman" w:cs="Times New Roman"/>
          <w:kern w:val="2"/>
          <w:sz w:val="24"/>
          <w:szCs w:val="20"/>
          <w:lang w:eastAsia="zh-CN"/>
        </w:rPr>
        <w:t>, от 22.11.2021 № 616-па</w:t>
      </w:r>
      <w:r w:rsidR="0041541D" w:rsidRPr="00AC7F30">
        <w:rPr>
          <w:rFonts w:ascii="Times New Roman" w:eastAsia="Times New Roman" w:hAnsi="Times New Roman" w:cs="Times New Roman"/>
          <w:kern w:val="2"/>
          <w:sz w:val="24"/>
          <w:szCs w:val="20"/>
          <w:lang w:eastAsia="zh-CN"/>
        </w:rPr>
        <w:t>, от 2</w:t>
      </w:r>
      <w:r w:rsidR="0056172E" w:rsidRPr="00AC7F30">
        <w:rPr>
          <w:rFonts w:ascii="Times New Roman" w:eastAsia="Times New Roman" w:hAnsi="Times New Roman" w:cs="Times New Roman"/>
          <w:kern w:val="2"/>
          <w:sz w:val="24"/>
          <w:szCs w:val="20"/>
          <w:lang w:eastAsia="zh-CN"/>
        </w:rPr>
        <w:t>0</w:t>
      </w:r>
      <w:r w:rsidR="0041541D" w:rsidRPr="00AC7F30">
        <w:rPr>
          <w:rFonts w:ascii="Times New Roman" w:eastAsia="Times New Roman" w:hAnsi="Times New Roman" w:cs="Times New Roman"/>
          <w:kern w:val="2"/>
          <w:sz w:val="24"/>
          <w:szCs w:val="20"/>
          <w:lang w:eastAsia="zh-CN"/>
        </w:rPr>
        <w:t xml:space="preserve">.01.2022 № </w:t>
      </w:r>
      <w:r w:rsidR="0056172E" w:rsidRPr="00AC7F30">
        <w:rPr>
          <w:rFonts w:ascii="Times New Roman" w:eastAsia="Times New Roman" w:hAnsi="Times New Roman" w:cs="Times New Roman"/>
          <w:kern w:val="2"/>
          <w:sz w:val="24"/>
          <w:szCs w:val="20"/>
          <w:lang w:eastAsia="zh-CN"/>
        </w:rPr>
        <w:t>28</w:t>
      </w:r>
      <w:r w:rsidR="0041541D" w:rsidRPr="00AC7F30">
        <w:rPr>
          <w:rFonts w:ascii="Times New Roman" w:eastAsia="Times New Roman" w:hAnsi="Times New Roman" w:cs="Times New Roman"/>
          <w:kern w:val="2"/>
          <w:sz w:val="24"/>
          <w:szCs w:val="20"/>
          <w:lang w:eastAsia="zh-CN"/>
        </w:rPr>
        <w:t>-па</w:t>
      </w:r>
      <w:r w:rsidR="000C27B9" w:rsidRPr="00AC7F30">
        <w:rPr>
          <w:rFonts w:ascii="Times New Roman" w:eastAsia="Times New Roman" w:hAnsi="Times New Roman" w:cs="Times New Roman"/>
          <w:kern w:val="2"/>
          <w:sz w:val="24"/>
          <w:szCs w:val="20"/>
          <w:lang w:eastAsia="zh-CN"/>
        </w:rPr>
        <w:t xml:space="preserve">, от 03.02.2022 </w:t>
      </w:r>
      <w:r w:rsidR="004206B6" w:rsidRPr="00AC7F30">
        <w:rPr>
          <w:rFonts w:ascii="Times New Roman" w:eastAsia="Times New Roman" w:hAnsi="Times New Roman" w:cs="Times New Roman"/>
          <w:kern w:val="2"/>
          <w:sz w:val="24"/>
          <w:szCs w:val="20"/>
          <w:lang w:eastAsia="zh-CN"/>
        </w:rPr>
        <w:t xml:space="preserve">           </w:t>
      </w:r>
      <w:r w:rsidR="000C27B9" w:rsidRPr="00AC7F30">
        <w:rPr>
          <w:rFonts w:ascii="Times New Roman" w:eastAsia="Times New Roman" w:hAnsi="Times New Roman" w:cs="Times New Roman"/>
          <w:kern w:val="2"/>
          <w:sz w:val="24"/>
          <w:szCs w:val="20"/>
          <w:lang w:eastAsia="zh-CN"/>
        </w:rPr>
        <w:t>№ 51-па</w:t>
      </w:r>
      <w:r w:rsidR="007055EE" w:rsidRPr="00AC7F30">
        <w:rPr>
          <w:rFonts w:ascii="Times New Roman" w:eastAsia="Times New Roman" w:hAnsi="Times New Roman" w:cs="Times New Roman"/>
          <w:kern w:val="2"/>
          <w:sz w:val="24"/>
          <w:szCs w:val="20"/>
          <w:lang w:eastAsia="zh-CN"/>
        </w:rPr>
        <w:t>, от 20.04.2022 №</w:t>
      </w:r>
      <w:r w:rsidR="008C0DB7" w:rsidRPr="00AC7F30">
        <w:rPr>
          <w:rFonts w:ascii="Times New Roman" w:eastAsia="Times New Roman" w:hAnsi="Times New Roman" w:cs="Times New Roman"/>
          <w:kern w:val="2"/>
          <w:sz w:val="24"/>
          <w:szCs w:val="20"/>
          <w:lang w:eastAsia="zh-CN"/>
        </w:rPr>
        <w:t xml:space="preserve"> 207</w:t>
      </w:r>
      <w:r w:rsidR="007055EE" w:rsidRPr="00AC7F30">
        <w:rPr>
          <w:rFonts w:ascii="Times New Roman" w:eastAsia="Times New Roman" w:hAnsi="Times New Roman" w:cs="Times New Roman"/>
          <w:kern w:val="2"/>
          <w:sz w:val="24"/>
          <w:szCs w:val="20"/>
          <w:lang w:eastAsia="zh-CN"/>
        </w:rPr>
        <w:t>-па</w:t>
      </w:r>
      <w:r w:rsidR="004206B6" w:rsidRPr="00AC7F30">
        <w:rPr>
          <w:rFonts w:ascii="Times New Roman" w:eastAsia="Times New Roman" w:hAnsi="Times New Roman" w:cs="Times New Roman"/>
          <w:kern w:val="2"/>
          <w:sz w:val="24"/>
          <w:szCs w:val="20"/>
          <w:lang w:eastAsia="zh-CN"/>
        </w:rPr>
        <w:t xml:space="preserve">, от 22.06.2022 № </w:t>
      </w:r>
      <w:r w:rsidR="00AC7F30" w:rsidRPr="00AC7F30">
        <w:rPr>
          <w:rFonts w:ascii="Times New Roman" w:eastAsia="Times New Roman" w:hAnsi="Times New Roman" w:cs="Times New Roman"/>
          <w:kern w:val="2"/>
          <w:sz w:val="24"/>
          <w:szCs w:val="20"/>
          <w:lang w:eastAsia="zh-CN"/>
        </w:rPr>
        <w:t>332</w:t>
      </w:r>
      <w:r w:rsidR="004206B6" w:rsidRPr="00AC7F30">
        <w:rPr>
          <w:rFonts w:ascii="Times New Roman" w:eastAsia="Times New Roman" w:hAnsi="Times New Roman" w:cs="Times New Roman"/>
          <w:kern w:val="2"/>
          <w:sz w:val="24"/>
          <w:szCs w:val="20"/>
          <w:lang w:eastAsia="zh-CN"/>
        </w:rPr>
        <w:t>-па</w:t>
      </w:r>
      <w:r w:rsidR="00205AA5">
        <w:rPr>
          <w:rFonts w:ascii="Times New Roman" w:eastAsia="Times New Roman" w:hAnsi="Times New Roman" w:cs="Times New Roman"/>
          <w:kern w:val="2"/>
          <w:sz w:val="24"/>
          <w:szCs w:val="20"/>
          <w:lang w:eastAsia="zh-CN"/>
        </w:rPr>
        <w:t xml:space="preserve">, </w:t>
      </w:r>
      <w:r w:rsidR="00104B15" w:rsidRPr="00104B15">
        <w:rPr>
          <w:rFonts w:ascii="Times New Roman" w:eastAsia="Times New Roman" w:hAnsi="Times New Roman" w:cs="Times New Roman"/>
          <w:kern w:val="2"/>
          <w:sz w:val="24"/>
          <w:szCs w:val="20"/>
          <w:lang w:eastAsia="zh-CN"/>
        </w:rPr>
        <w:t>от 20.07.2022 № 393-па</w:t>
      </w:r>
      <w:r w:rsidR="001C1F9D">
        <w:rPr>
          <w:rFonts w:ascii="Times New Roman" w:eastAsia="Times New Roman" w:hAnsi="Times New Roman" w:cs="Times New Roman"/>
          <w:kern w:val="2"/>
          <w:sz w:val="24"/>
          <w:szCs w:val="20"/>
          <w:lang w:eastAsia="zh-CN"/>
        </w:rPr>
        <w:t>, от 08.09.2022 № 503-па</w:t>
      </w:r>
      <w:r w:rsidR="001A462F">
        <w:rPr>
          <w:rFonts w:ascii="Times New Roman" w:eastAsia="Times New Roman" w:hAnsi="Times New Roman" w:cs="Times New Roman"/>
          <w:kern w:val="2"/>
          <w:sz w:val="24"/>
          <w:szCs w:val="20"/>
          <w:lang w:eastAsia="zh-CN"/>
        </w:rPr>
        <w:t>, от 18.11.2022 № 687-па</w:t>
      </w:r>
      <w:r w:rsidR="00F73025" w:rsidRPr="00AC7F30">
        <w:rPr>
          <w:rFonts w:ascii="Times New Roman" w:eastAsia="Times New Roman" w:hAnsi="Times New Roman" w:cs="Times New Roman"/>
          <w:kern w:val="2"/>
          <w:sz w:val="24"/>
          <w:szCs w:val="20"/>
          <w:lang w:eastAsia="zh-CN"/>
        </w:rPr>
        <w:t>)</w:t>
      </w:r>
    </w:p>
    <w:p w14:paraId="18FBDFFC" w14:textId="77777777" w:rsidR="007F58D7" w:rsidRPr="008C0DB7" w:rsidRDefault="007F58D7" w:rsidP="007F58D7">
      <w:pPr>
        <w:widowControl w:val="0"/>
        <w:shd w:val="clear" w:color="auto" w:fill="FFFFFF"/>
        <w:autoSpaceDE w:val="0"/>
        <w:autoSpaceDN w:val="0"/>
        <w:adjustRightInd w:val="0"/>
        <w:spacing w:after="0" w:line="240" w:lineRule="auto"/>
        <w:ind w:left="10206"/>
        <w:outlineLvl w:val="0"/>
        <w:rPr>
          <w:rFonts w:ascii="Times New Roman" w:eastAsia="Times New Roman" w:hAnsi="Times New Roman" w:cs="Times New Roman"/>
          <w:kern w:val="2"/>
          <w:sz w:val="24"/>
          <w:szCs w:val="20"/>
          <w:lang w:eastAsia="zh-CN"/>
        </w:rPr>
      </w:pPr>
    </w:p>
    <w:p w14:paraId="5E5C51C0" w14:textId="3A4DD766" w:rsidR="00BC318F" w:rsidRDefault="00BC318F"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Перечень мероприятий муниципальной программы, финансирование и планируемые целевые индикаторы реализации муниципальной программы</w:t>
      </w:r>
    </w:p>
    <w:p w14:paraId="574D295D" w14:textId="4638AF4C" w:rsidR="004206B6" w:rsidRDefault="004206B6"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tbl>
      <w:tblPr>
        <w:tblW w:w="530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0"/>
        <w:gridCol w:w="2704"/>
        <w:gridCol w:w="388"/>
        <w:gridCol w:w="6"/>
        <w:gridCol w:w="1807"/>
        <w:gridCol w:w="16"/>
        <w:gridCol w:w="1336"/>
        <w:gridCol w:w="16"/>
        <w:gridCol w:w="1203"/>
        <w:gridCol w:w="16"/>
        <w:gridCol w:w="1059"/>
        <w:gridCol w:w="16"/>
        <w:gridCol w:w="1203"/>
        <w:gridCol w:w="16"/>
        <w:gridCol w:w="1075"/>
        <w:gridCol w:w="16"/>
        <w:gridCol w:w="86"/>
        <w:gridCol w:w="401"/>
        <w:gridCol w:w="2561"/>
        <w:gridCol w:w="1263"/>
      </w:tblGrid>
      <w:tr w:rsidR="003E5CB4" w:rsidRPr="00EF416A" w14:paraId="1F829854" w14:textId="77777777" w:rsidTr="003E5CB4">
        <w:trPr>
          <w:trHeight w:val="843"/>
        </w:trPr>
        <w:tc>
          <w:tcPr>
            <w:tcW w:w="226" w:type="pct"/>
            <w:vMerge w:val="restart"/>
            <w:shd w:val="clear" w:color="auto" w:fill="auto"/>
            <w:vAlign w:val="center"/>
            <w:hideMark/>
          </w:tcPr>
          <w:p w14:paraId="2C9A229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 п/п</w:t>
            </w:r>
          </w:p>
        </w:tc>
        <w:tc>
          <w:tcPr>
            <w:tcW w:w="972" w:type="pct"/>
            <w:gridSpan w:val="2"/>
            <w:vMerge w:val="restart"/>
            <w:shd w:val="clear" w:color="auto" w:fill="auto"/>
            <w:vAlign w:val="center"/>
            <w:hideMark/>
          </w:tcPr>
          <w:p w14:paraId="302ED62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Цели, задачи, мероприятия муниципальной программы</w:t>
            </w:r>
          </w:p>
        </w:tc>
        <w:tc>
          <w:tcPr>
            <w:tcW w:w="570" w:type="pct"/>
            <w:gridSpan w:val="2"/>
            <w:vMerge w:val="restart"/>
            <w:shd w:val="clear" w:color="auto" w:fill="auto"/>
            <w:vAlign w:val="center"/>
            <w:hideMark/>
          </w:tcPr>
          <w:p w14:paraId="0FDA45F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Исполнитель мероприятий муниципальной программы</w:t>
            </w:r>
          </w:p>
        </w:tc>
        <w:tc>
          <w:tcPr>
            <w:tcW w:w="425" w:type="pct"/>
            <w:gridSpan w:val="2"/>
            <w:vMerge w:val="restart"/>
            <w:shd w:val="clear" w:color="auto" w:fill="auto"/>
            <w:vAlign w:val="center"/>
            <w:hideMark/>
          </w:tcPr>
          <w:p w14:paraId="43BB36F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Срок реализации мероприятий</w:t>
            </w:r>
          </w:p>
        </w:tc>
        <w:tc>
          <w:tcPr>
            <w:tcW w:w="1605" w:type="pct"/>
            <w:gridSpan w:val="11"/>
            <w:shd w:val="clear" w:color="auto" w:fill="auto"/>
            <w:vAlign w:val="center"/>
            <w:hideMark/>
          </w:tcPr>
          <w:p w14:paraId="0037EBC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Объем финансирования, тыс. руб.</w:t>
            </w:r>
          </w:p>
        </w:tc>
        <w:tc>
          <w:tcPr>
            <w:tcW w:w="1202" w:type="pct"/>
            <w:gridSpan w:val="2"/>
            <w:shd w:val="clear" w:color="auto" w:fill="auto"/>
            <w:vAlign w:val="center"/>
            <w:hideMark/>
          </w:tcPr>
          <w:p w14:paraId="7C5D39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Целевые индикаторы, показатели результативности реализации муниципальной программы</w:t>
            </w:r>
          </w:p>
        </w:tc>
      </w:tr>
      <w:tr w:rsidR="003E5CB4" w:rsidRPr="00EF416A" w14:paraId="70AFBEFF" w14:textId="77777777" w:rsidTr="003E5CB4">
        <w:trPr>
          <w:trHeight w:val="20"/>
        </w:trPr>
        <w:tc>
          <w:tcPr>
            <w:tcW w:w="226" w:type="pct"/>
            <w:vMerge/>
            <w:shd w:val="clear" w:color="auto" w:fill="auto"/>
            <w:vAlign w:val="center"/>
            <w:hideMark/>
          </w:tcPr>
          <w:p w14:paraId="701A8EBA" w14:textId="77777777" w:rsidR="003E5CB4" w:rsidRPr="00EF416A" w:rsidRDefault="003E5CB4" w:rsidP="003B6F6B">
            <w:pPr>
              <w:spacing w:after="0" w:line="240" w:lineRule="auto"/>
              <w:jc w:val="center"/>
              <w:rPr>
                <w:rFonts w:ascii="Times New Roman" w:hAnsi="Times New Roman" w:cs="Times New Roman"/>
              </w:rPr>
            </w:pPr>
          </w:p>
        </w:tc>
        <w:tc>
          <w:tcPr>
            <w:tcW w:w="972" w:type="pct"/>
            <w:gridSpan w:val="2"/>
            <w:vMerge/>
            <w:shd w:val="clear" w:color="auto" w:fill="auto"/>
            <w:vAlign w:val="center"/>
            <w:hideMark/>
          </w:tcPr>
          <w:p w14:paraId="45E268F6" w14:textId="77777777" w:rsidR="003E5CB4" w:rsidRPr="00EF416A" w:rsidRDefault="003E5CB4" w:rsidP="003B6F6B">
            <w:pPr>
              <w:spacing w:after="0" w:line="240" w:lineRule="auto"/>
              <w:jc w:val="center"/>
              <w:rPr>
                <w:rFonts w:ascii="Times New Roman" w:hAnsi="Times New Roman" w:cs="Times New Roman"/>
              </w:rPr>
            </w:pPr>
          </w:p>
        </w:tc>
        <w:tc>
          <w:tcPr>
            <w:tcW w:w="570" w:type="pct"/>
            <w:gridSpan w:val="2"/>
            <w:vMerge/>
            <w:shd w:val="clear" w:color="auto" w:fill="auto"/>
            <w:vAlign w:val="center"/>
            <w:hideMark/>
          </w:tcPr>
          <w:p w14:paraId="19E174B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vMerge/>
            <w:shd w:val="clear" w:color="auto" w:fill="auto"/>
            <w:vAlign w:val="center"/>
            <w:hideMark/>
          </w:tcPr>
          <w:p w14:paraId="79477807" w14:textId="77777777" w:rsidR="003E5CB4" w:rsidRPr="00EF416A" w:rsidRDefault="003E5CB4" w:rsidP="003B6F6B">
            <w:pPr>
              <w:spacing w:after="0" w:line="240" w:lineRule="auto"/>
              <w:jc w:val="center"/>
              <w:rPr>
                <w:rFonts w:ascii="Times New Roman" w:hAnsi="Times New Roman" w:cs="Times New Roman"/>
              </w:rPr>
            </w:pPr>
          </w:p>
        </w:tc>
        <w:tc>
          <w:tcPr>
            <w:tcW w:w="383" w:type="pct"/>
            <w:gridSpan w:val="2"/>
            <w:vMerge w:val="restart"/>
            <w:shd w:val="clear" w:color="auto" w:fill="auto"/>
            <w:vAlign w:val="center"/>
            <w:hideMark/>
          </w:tcPr>
          <w:p w14:paraId="45D4A5C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Фин. средства, всего</w:t>
            </w:r>
          </w:p>
        </w:tc>
        <w:tc>
          <w:tcPr>
            <w:tcW w:w="1222" w:type="pct"/>
            <w:gridSpan w:val="9"/>
            <w:shd w:val="clear" w:color="auto" w:fill="auto"/>
            <w:vAlign w:val="center"/>
            <w:hideMark/>
          </w:tcPr>
          <w:p w14:paraId="09E9435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в том числе:</w:t>
            </w:r>
          </w:p>
        </w:tc>
        <w:tc>
          <w:tcPr>
            <w:tcW w:w="805" w:type="pct"/>
            <w:shd w:val="clear" w:color="auto" w:fill="auto"/>
            <w:vAlign w:val="center"/>
            <w:hideMark/>
          </w:tcPr>
          <w:p w14:paraId="54C894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Наименование</w:t>
            </w:r>
          </w:p>
        </w:tc>
        <w:tc>
          <w:tcPr>
            <w:tcW w:w="397" w:type="pct"/>
            <w:shd w:val="clear" w:color="auto" w:fill="auto"/>
            <w:vAlign w:val="center"/>
            <w:hideMark/>
          </w:tcPr>
          <w:p w14:paraId="2DE9781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Плановое значение</w:t>
            </w:r>
          </w:p>
        </w:tc>
      </w:tr>
      <w:tr w:rsidR="003E5CB4" w:rsidRPr="00EF416A" w14:paraId="32A8B420" w14:textId="77777777" w:rsidTr="003E5CB4">
        <w:trPr>
          <w:trHeight w:val="20"/>
        </w:trPr>
        <w:tc>
          <w:tcPr>
            <w:tcW w:w="226" w:type="pct"/>
            <w:vMerge/>
            <w:shd w:val="clear" w:color="auto" w:fill="auto"/>
            <w:vAlign w:val="center"/>
            <w:hideMark/>
          </w:tcPr>
          <w:p w14:paraId="213F3DE4" w14:textId="77777777" w:rsidR="003E5CB4" w:rsidRPr="00EF416A" w:rsidRDefault="003E5CB4" w:rsidP="003B6F6B">
            <w:pPr>
              <w:spacing w:after="0" w:line="240" w:lineRule="auto"/>
              <w:jc w:val="center"/>
              <w:rPr>
                <w:rFonts w:ascii="Times New Roman" w:hAnsi="Times New Roman" w:cs="Times New Roman"/>
              </w:rPr>
            </w:pPr>
          </w:p>
        </w:tc>
        <w:tc>
          <w:tcPr>
            <w:tcW w:w="972" w:type="pct"/>
            <w:gridSpan w:val="2"/>
            <w:vMerge/>
            <w:shd w:val="clear" w:color="auto" w:fill="auto"/>
            <w:vAlign w:val="center"/>
            <w:hideMark/>
          </w:tcPr>
          <w:p w14:paraId="1236140B" w14:textId="77777777" w:rsidR="003E5CB4" w:rsidRPr="00EF416A" w:rsidRDefault="003E5CB4" w:rsidP="003B6F6B">
            <w:pPr>
              <w:spacing w:after="0" w:line="240" w:lineRule="auto"/>
              <w:jc w:val="center"/>
              <w:rPr>
                <w:rFonts w:ascii="Times New Roman" w:hAnsi="Times New Roman" w:cs="Times New Roman"/>
              </w:rPr>
            </w:pPr>
          </w:p>
        </w:tc>
        <w:tc>
          <w:tcPr>
            <w:tcW w:w="570" w:type="pct"/>
            <w:gridSpan w:val="2"/>
            <w:vMerge/>
            <w:shd w:val="clear" w:color="auto" w:fill="auto"/>
            <w:vAlign w:val="center"/>
            <w:hideMark/>
          </w:tcPr>
          <w:p w14:paraId="3FABB70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vMerge/>
            <w:shd w:val="clear" w:color="auto" w:fill="auto"/>
            <w:vAlign w:val="center"/>
            <w:hideMark/>
          </w:tcPr>
          <w:p w14:paraId="39993088" w14:textId="77777777" w:rsidR="003E5CB4" w:rsidRPr="00EF416A" w:rsidRDefault="003E5CB4" w:rsidP="003B6F6B">
            <w:pPr>
              <w:spacing w:after="0" w:line="240" w:lineRule="auto"/>
              <w:jc w:val="center"/>
              <w:rPr>
                <w:rFonts w:ascii="Times New Roman" w:hAnsi="Times New Roman" w:cs="Times New Roman"/>
              </w:rPr>
            </w:pPr>
          </w:p>
        </w:tc>
        <w:tc>
          <w:tcPr>
            <w:tcW w:w="383" w:type="pct"/>
            <w:gridSpan w:val="2"/>
            <w:vMerge/>
            <w:shd w:val="clear" w:color="auto" w:fill="auto"/>
            <w:vAlign w:val="center"/>
            <w:hideMark/>
          </w:tcPr>
          <w:p w14:paraId="44E79298" w14:textId="77777777" w:rsidR="003E5CB4" w:rsidRPr="00EF416A" w:rsidRDefault="003E5CB4" w:rsidP="003B6F6B">
            <w:pPr>
              <w:spacing w:after="0" w:line="240" w:lineRule="auto"/>
              <w:jc w:val="center"/>
              <w:rPr>
                <w:rFonts w:ascii="Times New Roman" w:hAnsi="Times New Roman" w:cs="Times New Roman"/>
              </w:rPr>
            </w:pPr>
          </w:p>
        </w:tc>
        <w:tc>
          <w:tcPr>
            <w:tcW w:w="338" w:type="pct"/>
            <w:gridSpan w:val="2"/>
            <w:shd w:val="clear" w:color="auto" w:fill="auto"/>
            <w:vAlign w:val="center"/>
            <w:hideMark/>
          </w:tcPr>
          <w:p w14:paraId="02EFAC1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ФБ</w:t>
            </w:r>
          </w:p>
        </w:tc>
        <w:tc>
          <w:tcPr>
            <w:tcW w:w="383" w:type="pct"/>
            <w:gridSpan w:val="2"/>
            <w:shd w:val="clear" w:color="auto" w:fill="auto"/>
            <w:vAlign w:val="center"/>
            <w:hideMark/>
          </w:tcPr>
          <w:p w14:paraId="3FAA6E5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ОБ</w:t>
            </w:r>
          </w:p>
        </w:tc>
        <w:tc>
          <w:tcPr>
            <w:tcW w:w="343" w:type="pct"/>
            <w:gridSpan w:val="2"/>
            <w:shd w:val="clear" w:color="auto" w:fill="auto"/>
            <w:vAlign w:val="center"/>
            <w:hideMark/>
          </w:tcPr>
          <w:p w14:paraId="0856B92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МБ</w:t>
            </w:r>
          </w:p>
        </w:tc>
        <w:tc>
          <w:tcPr>
            <w:tcW w:w="158" w:type="pct"/>
            <w:gridSpan w:val="3"/>
            <w:shd w:val="clear" w:color="auto" w:fill="auto"/>
            <w:vAlign w:val="center"/>
            <w:hideMark/>
          </w:tcPr>
          <w:p w14:paraId="0208C4B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ВИ</w:t>
            </w:r>
          </w:p>
        </w:tc>
        <w:tc>
          <w:tcPr>
            <w:tcW w:w="805" w:type="pct"/>
            <w:shd w:val="clear" w:color="auto" w:fill="auto"/>
            <w:vAlign w:val="center"/>
            <w:hideMark/>
          </w:tcPr>
          <w:p w14:paraId="25703E69" w14:textId="77777777" w:rsidR="003E5CB4" w:rsidRPr="00EF416A" w:rsidRDefault="003E5CB4" w:rsidP="003B6F6B">
            <w:pPr>
              <w:spacing w:after="0" w:line="240" w:lineRule="auto"/>
              <w:jc w:val="center"/>
              <w:rPr>
                <w:rFonts w:ascii="Times New Roman" w:hAnsi="Times New Roman" w:cs="Times New Roman"/>
              </w:rPr>
            </w:pPr>
          </w:p>
        </w:tc>
        <w:tc>
          <w:tcPr>
            <w:tcW w:w="397" w:type="pct"/>
            <w:shd w:val="clear" w:color="auto" w:fill="auto"/>
            <w:vAlign w:val="center"/>
            <w:hideMark/>
          </w:tcPr>
          <w:p w14:paraId="5E16FB04" w14:textId="77777777" w:rsidR="003E5CB4" w:rsidRPr="00EF416A" w:rsidRDefault="003E5CB4" w:rsidP="003B6F6B">
            <w:pPr>
              <w:spacing w:after="0" w:line="240" w:lineRule="auto"/>
              <w:jc w:val="center"/>
              <w:rPr>
                <w:rFonts w:ascii="Times New Roman" w:hAnsi="Times New Roman" w:cs="Times New Roman"/>
              </w:rPr>
            </w:pPr>
          </w:p>
        </w:tc>
      </w:tr>
      <w:tr w:rsidR="003E5CB4" w:rsidRPr="00EF416A" w14:paraId="28506FC3" w14:textId="77777777" w:rsidTr="003E5CB4">
        <w:trPr>
          <w:trHeight w:val="20"/>
        </w:trPr>
        <w:tc>
          <w:tcPr>
            <w:tcW w:w="226" w:type="pct"/>
            <w:shd w:val="clear" w:color="auto" w:fill="auto"/>
            <w:vAlign w:val="center"/>
            <w:hideMark/>
          </w:tcPr>
          <w:p w14:paraId="0D130A2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w:t>
            </w:r>
          </w:p>
        </w:tc>
        <w:tc>
          <w:tcPr>
            <w:tcW w:w="972" w:type="pct"/>
            <w:gridSpan w:val="2"/>
            <w:shd w:val="clear" w:color="auto" w:fill="auto"/>
            <w:vAlign w:val="center"/>
            <w:hideMark/>
          </w:tcPr>
          <w:p w14:paraId="2E78CAB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w:t>
            </w:r>
          </w:p>
        </w:tc>
        <w:tc>
          <w:tcPr>
            <w:tcW w:w="570" w:type="pct"/>
            <w:gridSpan w:val="2"/>
            <w:shd w:val="clear" w:color="auto" w:fill="auto"/>
            <w:vAlign w:val="center"/>
            <w:hideMark/>
          </w:tcPr>
          <w:p w14:paraId="6B068F5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w:t>
            </w:r>
          </w:p>
        </w:tc>
        <w:tc>
          <w:tcPr>
            <w:tcW w:w="425" w:type="pct"/>
            <w:gridSpan w:val="2"/>
            <w:shd w:val="clear" w:color="auto" w:fill="auto"/>
            <w:vAlign w:val="center"/>
            <w:hideMark/>
          </w:tcPr>
          <w:p w14:paraId="75B534B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w:t>
            </w:r>
          </w:p>
        </w:tc>
        <w:tc>
          <w:tcPr>
            <w:tcW w:w="383" w:type="pct"/>
            <w:gridSpan w:val="2"/>
            <w:shd w:val="clear" w:color="auto" w:fill="auto"/>
            <w:vAlign w:val="center"/>
            <w:hideMark/>
          </w:tcPr>
          <w:p w14:paraId="43B57C3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5</w:t>
            </w:r>
          </w:p>
        </w:tc>
        <w:tc>
          <w:tcPr>
            <w:tcW w:w="338" w:type="pct"/>
            <w:gridSpan w:val="2"/>
            <w:shd w:val="clear" w:color="auto" w:fill="auto"/>
            <w:vAlign w:val="center"/>
            <w:hideMark/>
          </w:tcPr>
          <w:p w14:paraId="246C564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6</w:t>
            </w:r>
          </w:p>
        </w:tc>
        <w:tc>
          <w:tcPr>
            <w:tcW w:w="383" w:type="pct"/>
            <w:gridSpan w:val="2"/>
            <w:shd w:val="clear" w:color="auto" w:fill="auto"/>
            <w:vAlign w:val="center"/>
            <w:hideMark/>
          </w:tcPr>
          <w:p w14:paraId="6B36B00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7</w:t>
            </w:r>
          </w:p>
        </w:tc>
        <w:tc>
          <w:tcPr>
            <w:tcW w:w="343" w:type="pct"/>
            <w:gridSpan w:val="2"/>
            <w:shd w:val="clear" w:color="auto" w:fill="auto"/>
            <w:vAlign w:val="center"/>
            <w:hideMark/>
          </w:tcPr>
          <w:p w14:paraId="2C0B7B9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8</w:t>
            </w:r>
          </w:p>
        </w:tc>
        <w:tc>
          <w:tcPr>
            <w:tcW w:w="158" w:type="pct"/>
            <w:gridSpan w:val="3"/>
            <w:shd w:val="clear" w:color="auto" w:fill="auto"/>
            <w:vAlign w:val="center"/>
            <w:hideMark/>
          </w:tcPr>
          <w:p w14:paraId="4F905C1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w:t>
            </w:r>
          </w:p>
        </w:tc>
        <w:tc>
          <w:tcPr>
            <w:tcW w:w="805" w:type="pct"/>
            <w:shd w:val="clear" w:color="auto" w:fill="auto"/>
            <w:vAlign w:val="center"/>
            <w:hideMark/>
          </w:tcPr>
          <w:p w14:paraId="7029C63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10</w:t>
            </w:r>
          </w:p>
        </w:tc>
        <w:tc>
          <w:tcPr>
            <w:tcW w:w="397" w:type="pct"/>
            <w:shd w:val="clear" w:color="auto" w:fill="auto"/>
            <w:vAlign w:val="center"/>
            <w:hideMark/>
          </w:tcPr>
          <w:p w14:paraId="0DA5AFA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11</w:t>
            </w:r>
          </w:p>
        </w:tc>
      </w:tr>
      <w:tr w:rsidR="003E5CB4" w:rsidRPr="00EF416A" w14:paraId="1083896A" w14:textId="77777777" w:rsidTr="003E5CB4">
        <w:trPr>
          <w:trHeight w:val="20"/>
        </w:trPr>
        <w:tc>
          <w:tcPr>
            <w:tcW w:w="5000" w:type="pct"/>
            <w:gridSpan w:val="20"/>
            <w:shd w:val="clear" w:color="auto" w:fill="auto"/>
            <w:noWrap/>
            <w:vAlign w:val="center"/>
            <w:hideMark/>
          </w:tcPr>
          <w:p w14:paraId="30DC5A5E" w14:textId="77777777" w:rsidR="003E5CB4" w:rsidRPr="00EF416A" w:rsidRDefault="003E5CB4" w:rsidP="003B6F6B">
            <w:pPr>
              <w:spacing w:after="0" w:line="240" w:lineRule="auto"/>
              <w:jc w:val="center"/>
              <w:rPr>
                <w:rFonts w:ascii="Times New Roman" w:hAnsi="Times New Roman" w:cs="Times New Roman"/>
                <w:b/>
                <w:bCs/>
              </w:rPr>
            </w:pPr>
            <w:r w:rsidRPr="00EF416A">
              <w:rPr>
                <w:rFonts w:ascii="Times New Roman" w:hAnsi="Times New Roman" w:cs="Times New Roman"/>
                <w:b/>
                <w:bCs/>
              </w:rPr>
              <w:t>Муниципальная программа «Градостроительство, инфраструктурное развитие Шелеховского района»</w:t>
            </w:r>
          </w:p>
        </w:tc>
      </w:tr>
      <w:tr w:rsidR="003E5CB4" w:rsidRPr="00EF416A" w14:paraId="59174317" w14:textId="77777777" w:rsidTr="003E5CB4">
        <w:trPr>
          <w:trHeight w:val="20"/>
        </w:trPr>
        <w:tc>
          <w:tcPr>
            <w:tcW w:w="1200" w:type="pct"/>
            <w:gridSpan w:val="4"/>
            <w:vMerge w:val="restart"/>
            <w:shd w:val="clear" w:color="auto" w:fill="auto"/>
          </w:tcPr>
          <w:p w14:paraId="213B6301"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Осуществление устойчивого развития градостроительной деятельности, реализация коммунальной, транспортной инфраструктур Шелеховского района</w:t>
            </w:r>
          </w:p>
        </w:tc>
        <w:tc>
          <w:tcPr>
            <w:tcW w:w="573" w:type="pct"/>
            <w:gridSpan w:val="2"/>
            <w:vMerge w:val="restart"/>
            <w:shd w:val="clear" w:color="auto" w:fill="auto"/>
          </w:tcPr>
          <w:p w14:paraId="7E51D961" w14:textId="77777777" w:rsidR="003E5CB4" w:rsidRPr="00EF416A" w:rsidRDefault="003E5CB4" w:rsidP="00E509C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250D4B09" w14:textId="77777777" w:rsidR="003E5CB4" w:rsidRPr="00EF416A" w:rsidRDefault="003E5CB4" w:rsidP="00E509CB">
            <w:pPr>
              <w:spacing w:after="0" w:line="240" w:lineRule="auto"/>
              <w:jc w:val="center"/>
              <w:rPr>
                <w:rFonts w:ascii="Times New Roman" w:hAnsi="Times New Roman" w:cs="Times New Roman"/>
              </w:rPr>
            </w:pPr>
          </w:p>
          <w:p w14:paraId="0A046839" w14:textId="77777777" w:rsidR="003E5CB4" w:rsidRPr="00EF416A" w:rsidRDefault="003E5CB4" w:rsidP="00E509CB">
            <w:pPr>
              <w:spacing w:after="0" w:line="240" w:lineRule="auto"/>
              <w:jc w:val="center"/>
              <w:rPr>
                <w:rFonts w:ascii="Times New Roman" w:hAnsi="Times New Roman" w:cs="Times New Roman"/>
              </w:rPr>
            </w:pPr>
            <w:r w:rsidRPr="00EF416A">
              <w:rPr>
                <w:rFonts w:ascii="Times New Roman" w:hAnsi="Times New Roman" w:cs="Times New Roman"/>
              </w:rPr>
              <w:t>Управление по экономике</w:t>
            </w:r>
          </w:p>
          <w:p w14:paraId="661EFEEA" w14:textId="77777777" w:rsidR="003E5CB4" w:rsidRPr="00EF416A" w:rsidRDefault="003E5CB4" w:rsidP="00E509CB">
            <w:pPr>
              <w:spacing w:after="0" w:line="240" w:lineRule="auto"/>
              <w:jc w:val="center"/>
              <w:rPr>
                <w:rFonts w:ascii="Times New Roman" w:hAnsi="Times New Roman" w:cs="Times New Roman"/>
              </w:rPr>
            </w:pPr>
          </w:p>
          <w:p w14:paraId="4E26374A" w14:textId="77777777" w:rsidR="003E5CB4" w:rsidRPr="00EF416A" w:rsidRDefault="003E5CB4" w:rsidP="00E509CB">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2B23FB62" w14:textId="77777777" w:rsidR="003E5CB4" w:rsidRPr="00EF416A" w:rsidRDefault="003E5CB4" w:rsidP="00E509CB">
            <w:pPr>
              <w:spacing w:after="0" w:line="240" w:lineRule="auto"/>
              <w:jc w:val="center"/>
              <w:rPr>
                <w:rFonts w:ascii="Times New Roman" w:hAnsi="Times New Roman" w:cs="Times New Roman"/>
              </w:rPr>
            </w:pPr>
            <w:r w:rsidRPr="00EF416A">
              <w:rPr>
                <w:rFonts w:ascii="Times New Roman" w:hAnsi="Times New Roman" w:cs="Times New Roman"/>
              </w:rPr>
              <w:t xml:space="preserve"> </w:t>
            </w:r>
          </w:p>
          <w:p w14:paraId="1E6FAEDA" w14:textId="77777777" w:rsidR="003E5CB4" w:rsidRPr="00EF416A" w:rsidRDefault="003E5CB4" w:rsidP="00E509C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p w14:paraId="3D93A947" w14:textId="77777777" w:rsidR="003E5CB4" w:rsidRPr="00EF416A" w:rsidRDefault="003E5CB4" w:rsidP="00E509CB">
            <w:pPr>
              <w:spacing w:after="0" w:line="240" w:lineRule="auto"/>
              <w:rPr>
                <w:rFonts w:ascii="Times New Roman" w:hAnsi="Times New Roman" w:cs="Times New Roman"/>
              </w:rPr>
            </w:pPr>
          </w:p>
        </w:tc>
        <w:tc>
          <w:tcPr>
            <w:tcW w:w="425" w:type="pct"/>
            <w:gridSpan w:val="2"/>
            <w:shd w:val="clear" w:color="auto" w:fill="auto"/>
          </w:tcPr>
          <w:p w14:paraId="64D1D897" w14:textId="18E2DDFE" w:rsidR="003E5CB4" w:rsidRPr="00FD0542" w:rsidRDefault="003E5CB4" w:rsidP="00E509CB">
            <w:pPr>
              <w:spacing w:after="0" w:line="240" w:lineRule="auto"/>
              <w:jc w:val="center"/>
              <w:rPr>
                <w:rFonts w:ascii="Times New Roman" w:hAnsi="Times New Roman" w:cs="Times New Roman"/>
              </w:rPr>
            </w:pPr>
            <w:r w:rsidRPr="00FD0542">
              <w:rPr>
                <w:rFonts w:ascii="Times New Roman" w:hAnsi="Times New Roman" w:cs="Times New Roman"/>
              </w:rPr>
              <w:lastRenderedPageBreak/>
              <w:t>2019</w:t>
            </w:r>
          </w:p>
        </w:tc>
        <w:tc>
          <w:tcPr>
            <w:tcW w:w="383" w:type="pct"/>
            <w:gridSpan w:val="2"/>
            <w:shd w:val="clear" w:color="auto" w:fill="auto"/>
            <w:vAlign w:val="center"/>
          </w:tcPr>
          <w:p w14:paraId="616F03DA" w14:textId="79F2974B"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34 649,3</w:t>
            </w:r>
          </w:p>
        </w:tc>
        <w:tc>
          <w:tcPr>
            <w:tcW w:w="338" w:type="pct"/>
            <w:gridSpan w:val="2"/>
            <w:shd w:val="clear" w:color="auto" w:fill="auto"/>
            <w:vAlign w:val="center"/>
          </w:tcPr>
          <w:p w14:paraId="7AF3AAB8" w14:textId="0BF0FC7E"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383" w:type="pct"/>
            <w:gridSpan w:val="2"/>
            <w:shd w:val="clear" w:color="auto" w:fill="auto"/>
            <w:vAlign w:val="center"/>
          </w:tcPr>
          <w:p w14:paraId="70E93D97" w14:textId="7608EDBC"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14 982,2</w:t>
            </w:r>
          </w:p>
        </w:tc>
        <w:tc>
          <w:tcPr>
            <w:tcW w:w="343" w:type="pct"/>
            <w:gridSpan w:val="2"/>
            <w:shd w:val="clear" w:color="auto" w:fill="auto"/>
            <w:vAlign w:val="center"/>
          </w:tcPr>
          <w:p w14:paraId="3EECC7A9" w14:textId="2C0577C5"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19 667,1</w:t>
            </w:r>
          </w:p>
        </w:tc>
        <w:tc>
          <w:tcPr>
            <w:tcW w:w="153" w:type="pct"/>
            <w:gridSpan w:val="2"/>
            <w:shd w:val="clear" w:color="auto" w:fill="auto"/>
            <w:vAlign w:val="center"/>
          </w:tcPr>
          <w:p w14:paraId="1CB47756" w14:textId="22AF9CC3"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805" w:type="pct"/>
            <w:vMerge w:val="restart"/>
            <w:shd w:val="clear" w:color="auto" w:fill="auto"/>
          </w:tcPr>
          <w:p w14:paraId="5252E905"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 xml:space="preserve">1. Увеличение доли сельского населения, обеспеченного теплоснабжением, водоснабжением и водоотведением, </w:t>
            </w:r>
            <w:r w:rsidRPr="00EF416A">
              <w:rPr>
                <w:rFonts w:ascii="Times New Roman" w:hAnsi="Times New Roman" w:cs="Times New Roman"/>
              </w:rPr>
              <w:lastRenderedPageBreak/>
              <w:t>отвечающей требованием безопасности.</w:t>
            </w:r>
          </w:p>
          <w:p w14:paraId="51C2494B"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2. Сокращение объемов непереработанных и не размещенных на полигонах отходов.</w:t>
            </w:r>
          </w:p>
          <w:p w14:paraId="2582B257"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3. Приведение коммунального и электросетевого хозяйства к состоянию, отвечающему современным условиям энергоэффективности.</w:t>
            </w:r>
          </w:p>
          <w:p w14:paraId="22008342"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4. 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w:t>
            </w:r>
          </w:p>
          <w:p w14:paraId="08B831AE"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5. Обеспечение транспортного обслуживания населения между поселениями в границах муниципального района.</w:t>
            </w:r>
          </w:p>
          <w:p w14:paraId="1D568441"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 xml:space="preserve">6. Обеспеченность территории Шелеховского района актуализированными документами территориального планирования в соответствии с </w:t>
            </w:r>
            <w:r w:rsidRPr="00EF416A">
              <w:rPr>
                <w:rFonts w:ascii="Times New Roman" w:hAnsi="Times New Roman" w:cs="Times New Roman"/>
              </w:rPr>
              <w:lastRenderedPageBreak/>
              <w:t>основными принципами градостроительной деятельности.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p>
          <w:p w14:paraId="1B1C7341"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7. Исполнение полномочий Управления территориального развития и обустройства без нарушений</w:t>
            </w:r>
          </w:p>
        </w:tc>
        <w:tc>
          <w:tcPr>
            <w:tcW w:w="397" w:type="pct"/>
            <w:vMerge w:val="restart"/>
            <w:shd w:val="clear" w:color="auto" w:fill="auto"/>
          </w:tcPr>
          <w:p w14:paraId="2D7E3C96"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lastRenderedPageBreak/>
              <w:t>До 92%</w:t>
            </w:r>
          </w:p>
          <w:p w14:paraId="5EE71444" w14:textId="77777777" w:rsidR="003E5CB4" w:rsidRPr="00EF416A" w:rsidRDefault="003E5CB4" w:rsidP="00E509CB">
            <w:pPr>
              <w:spacing w:after="0" w:line="240" w:lineRule="auto"/>
              <w:rPr>
                <w:rFonts w:ascii="Times New Roman" w:hAnsi="Times New Roman" w:cs="Times New Roman"/>
              </w:rPr>
            </w:pPr>
          </w:p>
          <w:p w14:paraId="6201635F" w14:textId="77777777" w:rsidR="003E5CB4" w:rsidRPr="00EF416A" w:rsidRDefault="003E5CB4" w:rsidP="00E509CB">
            <w:pPr>
              <w:spacing w:after="0" w:line="240" w:lineRule="auto"/>
              <w:rPr>
                <w:rFonts w:ascii="Times New Roman" w:hAnsi="Times New Roman" w:cs="Times New Roman"/>
              </w:rPr>
            </w:pPr>
          </w:p>
          <w:p w14:paraId="6A4E1837" w14:textId="77777777" w:rsidR="003E5CB4" w:rsidRPr="00EF416A" w:rsidRDefault="003E5CB4" w:rsidP="00E509CB">
            <w:pPr>
              <w:spacing w:after="0" w:line="240" w:lineRule="auto"/>
              <w:rPr>
                <w:rFonts w:ascii="Times New Roman" w:hAnsi="Times New Roman" w:cs="Times New Roman"/>
              </w:rPr>
            </w:pPr>
          </w:p>
          <w:p w14:paraId="5103D49D" w14:textId="77777777" w:rsidR="003E5CB4" w:rsidRPr="00EF416A" w:rsidRDefault="003E5CB4" w:rsidP="00E509CB">
            <w:pPr>
              <w:spacing w:after="0" w:line="240" w:lineRule="auto"/>
              <w:rPr>
                <w:rFonts w:ascii="Times New Roman" w:hAnsi="Times New Roman" w:cs="Times New Roman"/>
              </w:rPr>
            </w:pPr>
          </w:p>
          <w:p w14:paraId="1B0074B0" w14:textId="77777777" w:rsidR="003E5CB4" w:rsidRPr="00EF416A" w:rsidRDefault="003E5CB4" w:rsidP="00E509CB">
            <w:pPr>
              <w:spacing w:after="0" w:line="240" w:lineRule="auto"/>
              <w:rPr>
                <w:rFonts w:ascii="Times New Roman" w:hAnsi="Times New Roman" w:cs="Times New Roman"/>
              </w:rPr>
            </w:pPr>
          </w:p>
          <w:p w14:paraId="7B893BC1" w14:textId="77777777" w:rsidR="003E5CB4" w:rsidRPr="00EF416A" w:rsidRDefault="003E5CB4" w:rsidP="00E509CB">
            <w:pPr>
              <w:spacing w:after="0" w:line="240" w:lineRule="auto"/>
              <w:rPr>
                <w:rFonts w:ascii="Times New Roman" w:hAnsi="Times New Roman" w:cs="Times New Roman"/>
              </w:rPr>
            </w:pPr>
          </w:p>
          <w:p w14:paraId="5AC667AD" w14:textId="77777777" w:rsidR="003E5CB4" w:rsidRPr="00EF416A" w:rsidRDefault="003E5CB4" w:rsidP="00E509CB">
            <w:pPr>
              <w:spacing w:after="0" w:line="240" w:lineRule="auto"/>
              <w:rPr>
                <w:rFonts w:ascii="Times New Roman" w:hAnsi="Times New Roman" w:cs="Times New Roman"/>
              </w:rPr>
            </w:pPr>
          </w:p>
          <w:p w14:paraId="7B4DA115" w14:textId="77777777" w:rsidR="003E5CB4" w:rsidRDefault="003E5CB4" w:rsidP="00E509CB">
            <w:pPr>
              <w:spacing w:after="0" w:line="240" w:lineRule="auto"/>
              <w:rPr>
                <w:rFonts w:ascii="Times New Roman" w:hAnsi="Times New Roman" w:cs="Times New Roman"/>
              </w:rPr>
            </w:pPr>
          </w:p>
          <w:p w14:paraId="56CE4C6E" w14:textId="64325E04"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До 40%</w:t>
            </w:r>
          </w:p>
          <w:p w14:paraId="4356FDA4" w14:textId="77777777" w:rsidR="003E5CB4" w:rsidRPr="00EF416A" w:rsidRDefault="003E5CB4" w:rsidP="00E509CB">
            <w:pPr>
              <w:spacing w:after="0" w:line="240" w:lineRule="auto"/>
              <w:rPr>
                <w:rFonts w:ascii="Times New Roman" w:hAnsi="Times New Roman" w:cs="Times New Roman"/>
              </w:rPr>
            </w:pPr>
          </w:p>
          <w:p w14:paraId="7B4D42B5" w14:textId="77777777" w:rsidR="003E5CB4" w:rsidRPr="00EF416A" w:rsidRDefault="003E5CB4" w:rsidP="00E509CB">
            <w:pPr>
              <w:spacing w:after="0" w:line="240" w:lineRule="auto"/>
              <w:rPr>
                <w:rFonts w:ascii="Times New Roman" w:hAnsi="Times New Roman" w:cs="Times New Roman"/>
              </w:rPr>
            </w:pPr>
          </w:p>
          <w:p w14:paraId="5E051A8E" w14:textId="31698BAE" w:rsidR="003E5CB4" w:rsidRDefault="003E5CB4" w:rsidP="00E509CB">
            <w:pPr>
              <w:spacing w:after="0" w:line="240" w:lineRule="auto"/>
              <w:rPr>
                <w:rFonts w:ascii="Times New Roman" w:hAnsi="Times New Roman" w:cs="Times New Roman"/>
              </w:rPr>
            </w:pPr>
          </w:p>
          <w:p w14:paraId="04D89CB8"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На уровне</w:t>
            </w:r>
          </w:p>
          <w:p w14:paraId="0500FE3D"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90 %</w:t>
            </w:r>
          </w:p>
          <w:p w14:paraId="122610E7" w14:textId="77777777" w:rsidR="003E5CB4" w:rsidRPr="00EF416A" w:rsidRDefault="003E5CB4" w:rsidP="00E509CB">
            <w:pPr>
              <w:spacing w:after="0" w:line="240" w:lineRule="auto"/>
              <w:rPr>
                <w:rFonts w:ascii="Times New Roman" w:hAnsi="Times New Roman" w:cs="Times New Roman"/>
              </w:rPr>
            </w:pPr>
          </w:p>
          <w:p w14:paraId="59631DDF" w14:textId="77777777" w:rsidR="003E5CB4" w:rsidRPr="00EF416A" w:rsidRDefault="003E5CB4" w:rsidP="00E509CB">
            <w:pPr>
              <w:spacing w:after="0" w:line="240" w:lineRule="auto"/>
              <w:rPr>
                <w:rFonts w:ascii="Times New Roman" w:hAnsi="Times New Roman" w:cs="Times New Roman"/>
              </w:rPr>
            </w:pPr>
          </w:p>
          <w:p w14:paraId="4A7DD771" w14:textId="77777777" w:rsidR="003E5CB4" w:rsidRPr="00EF416A" w:rsidRDefault="003E5CB4" w:rsidP="00E509CB">
            <w:pPr>
              <w:spacing w:after="0" w:line="240" w:lineRule="auto"/>
              <w:rPr>
                <w:rFonts w:ascii="Times New Roman" w:hAnsi="Times New Roman" w:cs="Times New Roman"/>
              </w:rPr>
            </w:pPr>
          </w:p>
          <w:p w14:paraId="58BEE550" w14:textId="77777777" w:rsidR="003E5CB4" w:rsidRPr="00EF416A" w:rsidRDefault="003E5CB4" w:rsidP="00E509CB">
            <w:pPr>
              <w:spacing w:after="0" w:line="240" w:lineRule="auto"/>
              <w:rPr>
                <w:rFonts w:ascii="Times New Roman" w:hAnsi="Times New Roman" w:cs="Times New Roman"/>
              </w:rPr>
            </w:pPr>
          </w:p>
          <w:p w14:paraId="127E4C8B" w14:textId="77777777" w:rsidR="003E5CB4" w:rsidRDefault="003E5CB4" w:rsidP="00E509CB">
            <w:pPr>
              <w:spacing w:after="0" w:line="240" w:lineRule="auto"/>
              <w:rPr>
                <w:rFonts w:ascii="Times New Roman" w:hAnsi="Times New Roman" w:cs="Times New Roman"/>
              </w:rPr>
            </w:pPr>
          </w:p>
          <w:p w14:paraId="1C4AAAD1" w14:textId="65EBCB41"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До 50 %</w:t>
            </w:r>
          </w:p>
          <w:p w14:paraId="7787C2E7" w14:textId="77777777" w:rsidR="003E5CB4" w:rsidRPr="00EF416A" w:rsidRDefault="003E5CB4" w:rsidP="00E509CB">
            <w:pPr>
              <w:spacing w:after="0" w:line="240" w:lineRule="auto"/>
              <w:rPr>
                <w:rFonts w:ascii="Times New Roman" w:hAnsi="Times New Roman" w:cs="Times New Roman"/>
              </w:rPr>
            </w:pPr>
          </w:p>
          <w:p w14:paraId="2E4D13DA" w14:textId="77777777" w:rsidR="003E5CB4" w:rsidRPr="00EF416A" w:rsidRDefault="003E5CB4" w:rsidP="00E509CB">
            <w:pPr>
              <w:spacing w:after="0" w:line="240" w:lineRule="auto"/>
              <w:rPr>
                <w:rFonts w:ascii="Times New Roman" w:hAnsi="Times New Roman" w:cs="Times New Roman"/>
              </w:rPr>
            </w:pPr>
          </w:p>
          <w:p w14:paraId="5DFF5674" w14:textId="77777777" w:rsidR="003E5CB4" w:rsidRPr="00EF416A" w:rsidRDefault="003E5CB4" w:rsidP="00E509CB">
            <w:pPr>
              <w:spacing w:after="0" w:line="240" w:lineRule="auto"/>
              <w:rPr>
                <w:rFonts w:ascii="Times New Roman" w:hAnsi="Times New Roman" w:cs="Times New Roman"/>
              </w:rPr>
            </w:pPr>
          </w:p>
          <w:p w14:paraId="27A48C30" w14:textId="77777777" w:rsidR="003E5CB4" w:rsidRPr="00EF416A" w:rsidRDefault="003E5CB4" w:rsidP="00E509CB">
            <w:pPr>
              <w:spacing w:after="0" w:line="240" w:lineRule="auto"/>
              <w:rPr>
                <w:rFonts w:ascii="Times New Roman" w:hAnsi="Times New Roman" w:cs="Times New Roman"/>
              </w:rPr>
            </w:pPr>
          </w:p>
          <w:p w14:paraId="6EA2E46D" w14:textId="77777777" w:rsidR="003E5CB4" w:rsidRPr="00EF416A" w:rsidRDefault="003E5CB4" w:rsidP="00E509CB">
            <w:pPr>
              <w:spacing w:after="0" w:line="240" w:lineRule="auto"/>
              <w:rPr>
                <w:rFonts w:ascii="Times New Roman" w:hAnsi="Times New Roman" w:cs="Times New Roman"/>
              </w:rPr>
            </w:pPr>
          </w:p>
          <w:p w14:paraId="7A222560" w14:textId="77777777" w:rsidR="003E5CB4" w:rsidRPr="00EF416A" w:rsidRDefault="003E5CB4" w:rsidP="00E509CB">
            <w:pPr>
              <w:spacing w:after="0" w:line="240" w:lineRule="auto"/>
              <w:rPr>
                <w:rFonts w:ascii="Times New Roman" w:hAnsi="Times New Roman" w:cs="Times New Roman"/>
              </w:rPr>
            </w:pPr>
          </w:p>
          <w:p w14:paraId="0B00D6C7" w14:textId="77777777" w:rsidR="003E5CB4" w:rsidRPr="00EF416A" w:rsidRDefault="003E5CB4" w:rsidP="00E509CB">
            <w:pPr>
              <w:spacing w:after="0" w:line="240" w:lineRule="auto"/>
              <w:rPr>
                <w:rFonts w:ascii="Times New Roman" w:hAnsi="Times New Roman" w:cs="Times New Roman"/>
              </w:rPr>
            </w:pPr>
          </w:p>
          <w:p w14:paraId="3A3C505B" w14:textId="77777777" w:rsidR="003E5CB4" w:rsidRPr="00EF416A" w:rsidRDefault="003E5CB4" w:rsidP="00E509CB">
            <w:pPr>
              <w:spacing w:after="0" w:line="240" w:lineRule="auto"/>
              <w:rPr>
                <w:rFonts w:ascii="Times New Roman" w:hAnsi="Times New Roman" w:cs="Times New Roman"/>
              </w:rPr>
            </w:pPr>
          </w:p>
          <w:p w14:paraId="545EB12E" w14:textId="77777777" w:rsidR="003E5CB4" w:rsidRPr="00EF416A" w:rsidRDefault="003E5CB4" w:rsidP="00E509CB">
            <w:pPr>
              <w:spacing w:after="0" w:line="240" w:lineRule="auto"/>
              <w:rPr>
                <w:rFonts w:ascii="Times New Roman" w:hAnsi="Times New Roman" w:cs="Times New Roman"/>
              </w:rPr>
            </w:pPr>
          </w:p>
          <w:p w14:paraId="6822D3F4" w14:textId="77777777" w:rsidR="003E5CB4" w:rsidRDefault="003E5CB4" w:rsidP="00E509CB">
            <w:pPr>
              <w:spacing w:after="0" w:line="240" w:lineRule="auto"/>
              <w:rPr>
                <w:rFonts w:ascii="Times New Roman" w:hAnsi="Times New Roman" w:cs="Times New Roman"/>
              </w:rPr>
            </w:pPr>
          </w:p>
          <w:p w14:paraId="4FC01883" w14:textId="124B26F9"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До 100 %</w:t>
            </w:r>
          </w:p>
          <w:p w14:paraId="17793B86" w14:textId="77777777" w:rsidR="003E5CB4" w:rsidRPr="00EF416A" w:rsidRDefault="003E5CB4" w:rsidP="00E509CB">
            <w:pPr>
              <w:spacing w:after="0" w:line="240" w:lineRule="auto"/>
              <w:rPr>
                <w:rFonts w:ascii="Times New Roman" w:hAnsi="Times New Roman" w:cs="Times New Roman"/>
              </w:rPr>
            </w:pPr>
          </w:p>
          <w:p w14:paraId="20ED46AB" w14:textId="77777777" w:rsidR="003E5CB4" w:rsidRPr="00EF416A" w:rsidRDefault="003E5CB4" w:rsidP="00E509CB">
            <w:pPr>
              <w:spacing w:after="0" w:line="240" w:lineRule="auto"/>
              <w:rPr>
                <w:rFonts w:ascii="Times New Roman" w:hAnsi="Times New Roman" w:cs="Times New Roman"/>
              </w:rPr>
            </w:pPr>
          </w:p>
          <w:p w14:paraId="49BCD06F" w14:textId="77777777" w:rsidR="003E5CB4" w:rsidRPr="00EF416A" w:rsidRDefault="003E5CB4" w:rsidP="00E509CB">
            <w:pPr>
              <w:spacing w:after="0" w:line="240" w:lineRule="auto"/>
              <w:rPr>
                <w:rFonts w:ascii="Times New Roman" w:hAnsi="Times New Roman" w:cs="Times New Roman"/>
              </w:rPr>
            </w:pPr>
          </w:p>
          <w:p w14:paraId="6B9502A5" w14:textId="77777777" w:rsidR="003E5CB4" w:rsidRPr="00EF416A" w:rsidRDefault="003E5CB4" w:rsidP="00E509CB">
            <w:pPr>
              <w:spacing w:after="0" w:line="240" w:lineRule="auto"/>
              <w:rPr>
                <w:rFonts w:ascii="Times New Roman" w:hAnsi="Times New Roman" w:cs="Times New Roman"/>
              </w:rPr>
            </w:pPr>
          </w:p>
          <w:p w14:paraId="4E93695A" w14:textId="77777777" w:rsidR="003E5CB4" w:rsidRPr="00EF416A" w:rsidRDefault="003E5CB4" w:rsidP="00E509CB">
            <w:pPr>
              <w:spacing w:after="0" w:line="240" w:lineRule="auto"/>
              <w:rPr>
                <w:rFonts w:ascii="Times New Roman" w:hAnsi="Times New Roman" w:cs="Times New Roman"/>
              </w:rPr>
            </w:pPr>
          </w:p>
          <w:p w14:paraId="1BA3B505"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До 100%</w:t>
            </w:r>
          </w:p>
          <w:p w14:paraId="72642EF8" w14:textId="77777777" w:rsidR="003E5CB4" w:rsidRPr="00EF416A" w:rsidRDefault="003E5CB4" w:rsidP="00E509CB">
            <w:pPr>
              <w:spacing w:after="0" w:line="240" w:lineRule="auto"/>
              <w:rPr>
                <w:rFonts w:ascii="Times New Roman" w:hAnsi="Times New Roman" w:cs="Times New Roman"/>
              </w:rPr>
            </w:pPr>
          </w:p>
          <w:p w14:paraId="086ADC1B" w14:textId="77777777" w:rsidR="003E5CB4" w:rsidRPr="00EF416A" w:rsidRDefault="003E5CB4" w:rsidP="00E509CB">
            <w:pPr>
              <w:spacing w:after="0" w:line="240" w:lineRule="auto"/>
              <w:rPr>
                <w:rFonts w:ascii="Times New Roman" w:hAnsi="Times New Roman" w:cs="Times New Roman"/>
              </w:rPr>
            </w:pPr>
          </w:p>
          <w:p w14:paraId="068A9C9A" w14:textId="77777777" w:rsidR="003E5CB4" w:rsidRPr="00EF416A" w:rsidRDefault="003E5CB4" w:rsidP="00E509CB">
            <w:pPr>
              <w:spacing w:after="0" w:line="240" w:lineRule="auto"/>
              <w:rPr>
                <w:rFonts w:ascii="Times New Roman" w:hAnsi="Times New Roman" w:cs="Times New Roman"/>
              </w:rPr>
            </w:pPr>
          </w:p>
          <w:p w14:paraId="0EA67A8B" w14:textId="77777777" w:rsidR="003E5CB4" w:rsidRPr="00EF416A" w:rsidRDefault="003E5CB4" w:rsidP="00E509CB">
            <w:pPr>
              <w:spacing w:after="0" w:line="240" w:lineRule="auto"/>
              <w:rPr>
                <w:rFonts w:ascii="Times New Roman" w:hAnsi="Times New Roman" w:cs="Times New Roman"/>
              </w:rPr>
            </w:pPr>
          </w:p>
          <w:p w14:paraId="23B7DB9F" w14:textId="77777777" w:rsidR="003E5CB4" w:rsidRPr="00EF416A" w:rsidRDefault="003E5CB4" w:rsidP="00E509CB">
            <w:pPr>
              <w:spacing w:after="0" w:line="240" w:lineRule="auto"/>
              <w:rPr>
                <w:rFonts w:ascii="Times New Roman" w:hAnsi="Times New Roman" w:cs="Times New Roman"/>
              </w:rPr>
            </w:pPr>
          </w:p>
          <w:p w14:paraId="5F713448" w14:textId="77777777" w:rsidR="003E5CB4" w:rsidRPr="00EF416A" w:rsidRDefault="003E5CB4" w:rsidP="00E509CB">
            <w:pPr>
              <w:spacing w:after="0" w:line="240" w:lineRule="auto"/>
              <w:rPr>
                <w:rFonts w:ascii="Times New Roman" w:hAnsi="Times New Roman" w:cs="Times New Roman"/>
              </w:rPr>
            </w:pPr>
          </w:p>
          <w:p w14:paraId="14EF9FFA" w14:textId="77777777" w:rsidR="003E5CB4" w:rsidRPr="00EF416A" w:rsidRDefault="003E5CB4" w:rsidP="00E509CB">
            <w:pPr>
              <w:spacing w:after="0" w:line="240" w:lineRule="auto"/>
              <w:rPr>
                <w:rFonts w:ascii="Times New Roman" w:hAnsi="Times New Roman" w:cs="Times New Roman"/>
              </w:rPr>
            </w:pPr>
          </w:p>
          <w:p w14:paraId="47D8E9ED" w14:textId="77777777" w:rsidR="003E5CB4" w:rsidRPr="00EF416A" w:rsidRDefault="003E5CB4" w:rsidP="00E509CB">
            <w:pPr>
              <w:spacing w:after="0" w:line="240" w:lineRule="auto"/>
              <w:rPr>
                <w:rFonts w:ascii="Times New Roman" w:hAnsi="Times New Roman" w:cs="Times New Roman"/>
              </w:rPr>
            </w:pPr>
          </w:p>
          <w:p w14:paraId="6792F419" w14:textId="77777777" w:rsidR="003E5CB4" w:rsidRPr="00EF416A" w:rsidRDefault="003E5CB4" w:rsidP="00E509CB">
            <w:pPr>
              <w:spacing w:after="0" w:line="240" w:lineRule="auto"/>
              <w:rPr>
                <w:rFonts w:ascii="Times New Roman" w:hAnsi="Times New Roman" w:cs="Times New Roman"/>
              </w:rPr>
            </w:pPr>
          </w:p>
          <w:p w14:paraId="0BAB5C78" w14:textId="77777777" w:rsidR="003E5CB4" w:rsidRPr="00EF416A" w:rsidRDefault="003E5CB4" w:rsidP="00E509CB">
            <w:pPr>
              <w:spacing w:after="0" w:line="240" w:lineRule="auto"/>
              <w:rPr>
                <w:rFonts w:ascii="Times New Roman" w:hAnsi="Times New Roman" w:cs="Times New Roman"/>
              </w:rPr>
            </w:pPr>
          </w:p>
          <w:p w14:paraId="480724F6" w14:textId="77777777" w:rsidR="003E5CB4" w:rsidRPr="00EF416A" w:rsidRDefault="003E5CB4" w:rsidP="00E509CB">
            <w:pPr>
              <w:spacing w:after="0" w:line="240" w:lineRule="auto"/>
              <w:rPr>
                <w:rFonts w:ascii="Times New Roman" w:hAnsi="Times New Roman" w:cs="Times New Roman"/>
              </w:rPr>
            </w:pPr>
          </w:p>
          <w:p w14:paraId="5521C224" w14:textId="77777777" w:rsidR="003E5CB4" w:rsidRPr="00EF416A" w:rsidRDefault="003E5CB4" w:rsidP="00E509CB">
            <w:pPr>
              <w:spacing w:after="0" w:line="240" w:lineRule="auto"/>
              <w:rPr>
                <w:rFonts w:ascii="Times New Roman" w:hAnsi="Times New Roman" w:cs="Times New Roman"/>
              </w:rPr>
            </w:pPr>
          </w:p>
          <w:p w14:paraId="0B21B194" w14:textId="77777777" w:rsidR="003E5CB4" w:rsidRPr="00EF416A" w:rsidRDefault="003E5CB4" w:rsidP="00E509CB">
            <w:pPr>
              <w:spacing w:after="0" w:line="240" w:lineRule="auto"/>
              <w:rPr>
                <w:rFonts w:ascii="Times New Roman" w:hAnsi="Times New Roman" w:cs="Times New Roman"/>
              </w:rPr>
            </w:pPr>
          </w:p>
          <w:p w14:paraId="26A62DB8" w14:textId="77777777" w:rsidR="003E5CB4" w:rsidRPr="00EF416A" w:rsidRDefault="003E5CB4" w:rsidP="00E509CB">
            <w:pPr>
              <w:spacing w:after="0" w:line="240" w:lineRule="auto"/>
              <w:rPr>
                <w:rFonts w:ascii="Times New Roman" w:hAnsi="Times New Roman" w:cs="Times New Roman"/>
              </w:rPr>
            </w:pPr>
          </w:p>
          <w:p w14:paraId="5034B31A" w14:textId="77777777" w:rsidR="003E5CB4" w:rsidRPr="00EF416A" w:rsidRDefault="003E5CB4" w:rsidP="00E509CB">
            <w:pPr>
              <w:spacing w:after="0" w:line="240" w:lineRule="auto"/>
              <w:rPr>
                <w:rFonts w:ascii="Times New Roman" w:hAnsi="Times New Roman" w:cs="Times New Roman"/>
              </w:rPr>
            </w:pPr>
          </w:p>
          <w:p w14:paraId="10C7BC52" w14:textId="77777777" w:rsidR="003E5CB4" w:rsidRPr="00EF416A" w:rsidRDefault="003E5CB4" w:rsidP="00E509CB">
            <w:pPr>
              <w:spacing w:after="0" w:line="240" w:lineRule="auto"/>
              <w:rPr>
                <w:rFonts w:ascii="Times New Roman" w:hAnsi="Times New Roman" w:cs="Times New Roman"/>
              </w:rPr>
            </w:pPr>
          </w:p>
          <w:p w14:paraId="59906164" w14:textId="77777777" w:rsidR="003E5CB4" w:rsidRPr="00EF416A" w:rsidRDefault="003E5CB4" w:rsidP="00E509CB">
            <w:pPr>
              <w:spacing w:after="0" w:line="240" w:lineRule="auto"/>
              <w:rPr>
                <w:rFonts w:ascii="Times New Roman" w:hAnsi="Times New Roman" w:cs="Times New Roman"/>
              </w:rPr>
            </w:pPr>
          </w:p>
          <w:p w14:paraId="36DF219F" w14:textId="77777777" w:rsidR="003E5CB4" w:rsidRPr="00EF416A" w:rsidRDefault="003E5CB4" w:rsidP="00E509CB">
            <w:pPr>
              <w:spacing w:after="0" w:line="240" w:lineRule="auto"/>
              <w:rPr>
                <w:rFonts w:ascii="Times New Roman" w:hAnsi="Times New Roman" w:cs="Times New Roman"/>
              </w:rPr>
            </w:pPr>
          </w:p>
          <w:p w14:paraId="2919AD3A"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На уровне 100%</w:t>
            </w:r>
          </w:p>
        </w:tc>
      </w:tr>
      <w:tr w:rsidR="003E5CB4" w:rsidRPr="00EF416A" w14:paraId="6F74B0F0" w14:textId="77777777" w:rsidTr="003E5CB4">
        <w:trPr>
          <w:trHeight w:val="20"/>
        </w:trPr>
        <w:tc>
          <w:tcPr>
            <w:tcW w:w="1200" w:type="pct"/>
            <w:gridSpan w:val="4"/>
            <w:vMerge/>
            <w:shd w:val="clear" w:color="auto" w:fill="auto"/>
            <w:hideMark/>
          </w:tcPr>
          <w:p w14:paraId="6C75ABF5" w14:textId="77777777" w:rsidR="003E5CB4" w:rsidRPr="00EF416A" w:rsidRDefault="003E5CB4" w:rsidP="00E509CB">
            <w:pPr>
              <w:spacing w:after="0" w:line="240" w:lineRule="auto"/>
              <w:rPr>
                <w:rFonts w:ascii="Times New Roman" w:hAnsi="Times New Roman" w:cs="Times New Roman"/>
              </w:rPr>
            </w:pPr>
          </w:p>
        </w:tc>
        <w:tc>
          <w:tcPr>
            <w:tcW w:w="573" w:type="pct"/>
            <w:gridSpan w:val="2"/>
            <w:vMerge/>
            <w:shd w:val="clear" w:color="auto" w:fill="auto"/>
            <w:hideMark/>
          </w:tcPr>
          <w:p w14:paraId="7952D7B4" w14:textId="77777777" w:rsidR="003E5CB4" w:rsidRPr="00EF416A" w:rsidRDefault="003E5CB4" w:rsidP="00E509CB">
            <w:pPr>
              <w:spacing w:after="0" w:line="240" w:lineRule="auto"/>
              <w:rPr>
                <w:rFonts w:ascii="Times New Roman" w:hAnsi="Times New Roman" w:cs="Times New Roman"/>
              </w:rPr>
            </w:pPr>
          </w:p>
        </w:tc>
        <w:tc>
          <w:tcPr>
            <w:tcW w:w="425" w:type="pct"/>
            <w:gridSpan w:val="2"/>
            <w:shd w:val="clear" w:color="auto" w:fill="auto"/>
            <w:hideMark/>
          </w:tcPr>
          <w:p w14:paraId="7A29FE69" w14:textId="5196F249" w:rsidR="003E5CB4" w:rsidRPr="00FD0542" w:rsidRDefault="003E5CB4" w:rsidP="00E509CB">
            <w:pPr>
              <w:spacing w:after="0" w:line="240" w:lineRule="auto"/>
              <w:jc w:val="center"/>
              <w:rPr>
                <w:rFonts w:ascii="Times New Roman" w:hAnsi="Times New Roman" w:cs="Times New Roman"/>
              </w:rPr>
            </w:pPr>
            <w:r w:rsidRPr="00FD0542">
              <w:rPr>
                <w:rFonts w:ascii="Times New Roman" w:hAnsi="Times New Roman" w:cs="Times New Roman"/>
              </w:rPr>
              <w:t>2020</w:t>
            </w:r>
          </w:p>
        </w:tc>
        <w:tc>
          <w:tcPr>
            <w:tcW w:w="383" w:type="pct"/>
            <w:gridSpan w:val="2"/>
            <w:shd w:val="clear" w:color="auto" w:fill="auto"/>
            <w:vAlign w:val="center"/>
            <w:hideMark/>
          </w:tcPr>
          <w:p w14:paraId="3812033F" w14:textId="7A37F846"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52 763,1</w:t>
            </w:r>
          </w:p>
        </w:tc>
        <w:tc>
          <w:tcPr>
            <w:tcW w:w="338" w:type="pct"/>
            <w:gridSpan w:val="2"/>
            <w:shd w:val="clear" w:color="auto" w:fill="auto"/>
            <w:vAlign w:val="center"/>
          </w:tcPr>
          <w:p w14:paraId="26136087" w14:textId="3D81EDFA"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383" w:type="pct"/>
            <w:gridSpan w:val="2"/>
            <w:shd w:val="clear" w:color="auto" w:fill="auto"/>
            <w:vAlign w:val="center"/>
          </w:tcPr>
          <w:p w14:paraId="506AF050" w14:textId="7F885BB5"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20 069,2</w:t>
            </w:r>
          </w:p>
        </w:tc>
        <w:tc>
          <w:tcPr>
            <w:tcW w:w="343" w:type="pct"/>
            <w:gridSpan w:val="2"/>
            <w:shd w:val="clear" w:color="auto" w:fill="auto"/>
            <w:vAlign w:val="center"/>
            <w:hideMark/>
          </w:tcPr>
          <w:p w14:paraId="3191FBAA" w14:textId="1FFC1A69"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32 693,9</w:t>
            </w:r>
          </w:p>
        </w:tc>
        <w:tc>
          <w:tcPr>
            <w:tcW w:w="153" w:type="pct"/>
            <w:gridSpan w:val="2"/>
            <w:shd w:val="clear" w:color="auto" w:fill="auto"/>
            <w:vAlign w:val="center"/>
          </w:tcPr>
          <w:p w14:paraId="487070FD" w14:textId="51A1E513"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805" w:type="pct"/>
            <w:vMerge/>
            <w:shd w:val="clear" w:color="auto" w:fill="auto"/>
            <w:hideMark/>
          </w:tcPr>
          <w:p w14:paraId="1CAB77A6" w14:textId="77777777" w:rsidR="003E5CB4" w:rsidRPr="00EF416A" w:rsidRDefault="003E5CB4" w:rsidP="00E509CB">
            <w:pPr>
              <w:spacing w:after="0" w:line="240" w:lineRule="auto"/>
              <w:rPr>
                <w:rFonts w:ascii="Times New Roman" w:hAnsi="Times New Roman" w:cs="Times New Roman"/>
              </w:rPr>
            </w:pPr>
          </w:p>
        </w:tc>
        <w:tc>
          <w:tcPr>
            <w:tcW w:w="397" w:type="pct"/>
            <w:vMerge/>
            <w:shd w:val="clear" w:color="auto" w:fill="auto"/>
            <w:hideMark/>
          </w:tcPr>
          <w:p w14:paraId="7919D7B2" w14:textId="77777777" w:rsidR="003E5CB4" w:rsidRPr="00EF416A" w:rsidRDefault="003E5CB4" w:rsidP="00E509CB">
            <w:pPr>
              <w:spacing w:after="0" w:line="240" w:lineRule="auto"/>
              <w:rPr>
                <w:rFonts w:ascii="Times New Roman" w:hAnsi="Times New Roman" w:cs="Times New Roman"/>
              </w:rPr>
            </w:pPr>
          </w:p>
        </w:tc>
      </w:tr>
      <w:tr w:rsidR="003E5CB4" w:rsidRPr="00EF416A" w14:paraId="3046C2D6" w14:textId="77777777" w:rsidTr="003E5CB4">
        <w:trPr>
          <w:trHeight w:val="20"/>
        </w:trPr>
        <w:tc>
          <w:tcPr>
            <w:tcW w:w="1200" w:type="pct"/>
            <w:gridSpan w:val="4"/>
            <w:vMerge/>
            <w:shd w:val="clear" w:color="auto" w:fill="auto"/>
            <w:vAlign w:val="center"/>
            <w:hideMark/>
          </w:tcPr>
          <w:p w14:paraId="6AB4C8F7" w14:textId="77777777" w:rsidR="003E5CB4" w:rsidRPr="00EF416A" w:rsidRDefault="003E5CB4" w:rsidP="00E509CB">
            <w:pPr>
              <w:spacing w:after="0" w:line="240" w:lineRule="auto"/>
              <w:rPr>
                <w:rFonts w:ascii="Times New Roman" w:hAnsi="Times New Roman" w:cs="Times New Roman"/>
              </w:rPr>
            </w:pPr>
          </w:p>
        </w:tc>
        <w:tc>
          <w:tcPr>
            <w:tcW w:w="573" w:type="pct"/>
            <w:gridSpan w:val="2"/>
            <w:vMerge/>
            <w:shd w:val="clear" w:color="auto" w:fill="auto"/>
            <w:vAlign w:val="center"/>
            <w:hideMark/>
          </w:tcPr>
          <w:p w14:paraId="348EAD95" w14:textId="77777777" w:rsidR="003E5CB4" w:rsidRPr="00EF416A" w:rsidRDefault="003E5CB4" w:rsidP="00E509CB">
            <w:pPr>
              <w:spacing w:after="0" w:line="240" w:lineRule="auto"/>
              <w:rPr>
                <w:rFonts w:ascii="Times New Roman" w:hAnsi="Times New Roman" w:cs="Times New Roman"/>
              </w:rPr>
            </w:pPr>
          </w:p>
        </w:tc>
        <w:tc>
          <w:tcPr>
            <w:tcW w:w="425" w:type="pct"/>
            <w:gridSpan w:val="2"/>
            <w:shd w:val="clear" w:color="auto" w:fill="auto"/>
            <w:hideMark/>
          </w:tcPr>
          <w:p w14:paraId="60A5FEA6" w14:textId="033990EE" w:rsidR="003E5CB4" w:rsidRPr="00FD0542" w:rsidRDefault="003E5CB4" w:rsidP="00E509CB">
            <w:pPr>
              <w:spacing w:after="0" w:line="240" w:lineRule="auto"/>
              <w:jc w:val="center"/>
              <w:rPr>
                <w:rFonts w:ascii="Times New Roman" w:hAnsi="Times New Roman" w:cs="Times New Roman"/>
              </w:rPr>
            </w:pPr>
            <w:r w:rsidRPr="00FD0542">
              <w:rPr>
                <w:rFonts w:ascii="Times New Roman" w:hAnsi="Times New Roman" w:cs="Times New Roman"/>
              </w:rPr>
              <w:t>2021</w:t>
            </w:r>
          </w:p>
        </w:tc>
        <w:tc>
          <w:tcPr>
            <w:tcW w:w="383" w:type="pct"/>
            <w:gridSpan w:val="2"/>
            <w:shd w:val="clear" w:color="auto" w:fill="auto"/>
            <w:vAlign w:val="center"/>
            <w:hideMark/>
          </w:tcPr>
          <w:p w14:paraId="5B27181F" w14:textId="40EEF9BC"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129 125,7</w:t>
            </w:r>
          </w:p>
        </w:tc>
        <w:tc>
          <w:tcPr>
            <w:tcW w:w="338" w:type="pct"/>
            <w:gridSpan w:val="2"/>
            <w:shd w:val="clear" w:color="auto" w:fill="auto"/>
            <w:vAlign w:val="center"/>
            <w:hideMark/>
          </w:tcPr>
          <w:p w14:paraId="05D533BC" w14:textId="3F25ECF7"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w:t>
            </w:r>
          </w:p>
        </w:tc>
        <w:tc>
          <w:tcPr>
            <w:tcW w:w="383" w:type="pct"/>
            <w:gridSpan w:val="2"/>
            <w:shd w:val="clear" w:color="auto" w:fill="auto"/>
            <w:vAlign w:val="center"/>
            <w:hideMark/>
          </w:tcPr>
          <w:p w14:paraId="5F2E57EF" w14:textId="0C9A15FF"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80 516,8</w:t>
            </w:r>
          </w:p>
        </w:tc>
        <w:tc>
          <w:tcPr>
            <w:tcW w:w="343" w:type="pct"/>
            <w:gridSpan w:val="2"/>
            <w:shd w:val="clear" w:color="auto" w:fill="auto"/>
            <w:vAlign w:val="center"/>
            <w:hideMark/>
          </w:tcPr>
          <w:p w14:paraId="0FF06536" w14:textId="5E57373B"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48 608,9</w:t>
            </w:r>
          </w:p>
        </w:tc>
        <w:tc>
          <w:tcPr>
            <w:tcW w:w="153" w:type="pct"/>
            <w:gridSpan w:val="2"/>
            <w:shd w:val="clear" w:color="auto" w:fill="auto"/>
            <w:vAlign w:val="center"/>
          </w:tcPr>
          <w:p w14:paraId="146785FD" w14:textId="29A7275A"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805" w:type="pct"/>
            <w:vMerge/>
            <w:shd w:val="clear" w:color="auto" w:fill="auto"/>
            <w:vAlign w:val="center"/>
            <w:hideMark/>
          </w:tcPr>
          <w:p w14:paraId="628BE551" w14:textId="77777777" w:rsidR="003E5CB4" w:rsidRPr="00EF416A" w:rsidRDefault="003E5CB4" w:rsidP="00E509CB">
            <w:pPr>
              <w:spacing w:after="0" w:line="240" w:lineRule="auto"/>
              <w:rPr>
                <w:rFonts w:ascii="Times New Roman" w:hAnsi="Times New Roman" w:cs="Times New Roman"/>
              </w:rPr>
            </w:pPr>
          </w:p>
        </w:tc>
        <w:tc>
          <w:tcPr>
            <w:tcW w:w="397" w:type="pct"/>
            <w:vMerge/>
            <w:shd w:val="clear" w:color="auto" w:fill="auto"/>
            <w:vAlign w:val="center"/>
            <w:hideMark/>
          </w:tcPr>
          <w:p w14:paraId="2BE94D49" w14:textId="77777777" w:rsidR="003E5CB4" w:rsidRPr="00EF416A" w:rsidRDefault="003E5CB4" w:rsidP="00E509CB">
            <w:pPr>
              <w:spacing w:after="0" w:line="240" w:lineRule="auto"/>
              <w:rPr>
                <w:rFonts w:ascii="Times New Roman" w:hAnsi="Times New Roman" w:cs="Times New Roman"/>
              </w:rPr>
            </w:pPr>
          </w:p>
        </w:tc>
      </w:tr>
      <w:tr w:rsidR="003E5CB4" w:rsidRPr="00EF416A" w14:paraId="455AA2B9" w14:textId="77777777" w:rsidTr="003E5CB4">
        <w:trPr>
          <w:trHeight w:val="20"/>
        </w:trPr>
        <w:tc>
          <w:tcPr>
            <w:tcW w:w="1200" w:type="pct"/>
            <w:gridSpan w:val="4"/>
            <w:vMerge/>
            <w:shd w:val="clear" w:color="auto" w:fill="auto"/>
            <w:vAlign w:val="center"/>
            <w:hideMark/>
          </w:tcPr>
          <w:p w14:paraId="25AD5300" w14:textId="77777777" w:rsidR="003E5CB4" w:rsidRPr="00EF416A" w:rsidRDefault="003E5CB4" w:rsidP="00E509CB">
            <w:pPr>
              <w:spacing w:after="0" w:line="240" w:lineRule="auto"/>
              <w:rPr>
                <w:rFonts w:ascii="Times New Roman" w:hAnsi="Times New Roman" w:cs="Times New Roman"/>
              </w:rPr>
            </w:pPr>
          </w:p>
        </w:tc>
        <w:tc>
          <w:tcPr>
            <w:tcW w:w="573" w:type="pct"/>
            <w:gridSpan w:val="2"/>
            <w:vMerge/>
            <w:shd w:val="clear" w:color="auto" w:fill="auto"/>
            <w:vAlign w:val="center"/>
            <w:hideMark/>
          </w:tcPr>
          <w:p w14:paraId="0555F6E1" w14:textId="77777777" w:rsidR="003E5CB4" w:rsidRPr="00EF416A" w:rsidRDefault="003E5CB4" w:rsidP="00E509CB">
            <w:pPr>
              <w:spacing w:after="0" w:line="240" w:lineRule="auto"/>
              <w:rPr>
                <w:rFonts w:ascii="Times New Roman" w:hAnsi="Times New Roman" w:cs="Times New Roman"/>
              </w:rPr>
            </w:pPr>
          </w:p>
        </w:tc>
        <w:tc>
          <w:tcPr>
            <w:tcW w:w="425" w:type="pct"/>
            <w:gridSpan w:val="2"/>
            <w:shd w:val="clear" w:color="auto" w:fill="auto"/>
            <w:hideMark/>
          </w:tcPr>
          <w:p w14:paraId="4DECBAFA" w14:textId="2BD302DC" w:rsidR="003E5CB4" w:rsidRPr="00FD0542" w:rsidRDefault="003E5CB4" w:rsidP="00E509CB">
            <w:pPr>
              <w:spacing w:after="0" w:line="240" w:lineRule="auto"/>
              <w:jc w:val="center"/>
              <w:rPr>
                <w:rFonts w:ascii="Times New Roman" w:hAnsi="Times New Roman" w:cs="Times New Roman"/>
              </w:rPr>
            </w:pPr>
            <w:r w:rsidRPr="00FD0542">
              <w:rPr>
                <w:rFonts w:ascii="Times New Roman" w:hAnsi="Times New Roman" w:cs="Times New Roman"/>
              </w:rPr>
              <w:t>2022</w:t>
            </w:r>
          </w:p>
        </w:tc>
        <w:tc>
          <w:tcPr>
            <w:tcW w:w="383" w:type="pct"/>
            <w:gridSpan w:val="2"/>
            <w:shd w:val="clear" w:color="auto" w:fill="auto"/>
            <w:vAlign w:val="center"/>
            <w:hideMark/>
          </w:tcPr>
          <w:p w14:paraId="0DCDED3A" w14:textId="10C45EDA"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470 221,2</w:t>
            </w:r>
          </w:p>
        </w:tc>
        <w:tc>
          <w:tcPr>
            <w:tcW w:w="338" w:type="pct"/>
            <w:gridSpan w:val="2"/>
            <w:shd w:val="clear" w:color="auto" w:fill="auto"/>
            <w:vAlign w:val="center"/>
            <w:hideMark/>
          </w:tcPr>
          <w:p w14:paraId="30128CD5" w14:textId="7BFE6E18"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351 997,9</w:t>
            </w:r>
          </w:p>
        </w:tc>
        <w:tc>
          <w:tcPr>
            <w:tcW w:w="383" w:type="pct"/>
            <w:gridSpan w:val="2"/>
            <w:shd w:val="clear" w:color="auto" w:fill="auto"/>
            <w:vAlign w:val="center"/>
            <w:hideMark/>
          </w:tcPr>
          <w:p w14:paraId="52B19B26" w14:textId="28748012"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33 839,4</w:t>
            </w:r>
          </w:p>
        </w:tc>
        <w:tc>
          <w:tcPr>
            <w:tcW w:w="343" w:type="pct"/>
            <w:gridSpan w:val="2"/>
            <w:shd w:val="clear" w:color="auto" w:fill="auto"/>
            <w:vAlign w:val="center"/>
            <w:hideMark/>
          </w:tcPr>
          <w:p w14:paraId="0299DD7F" w14:textId="00E9E04C"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84 383,9</w:t>
            </w:r>
          </w:p>
        </w:tc>
        <w:tc>
          <w:tcPr>
            <w:tcW w:w="153" w:type="pct"/>
            <w:gridSpan w:val="2"/>
            <w:shd w:val="clear" w:color="auto" w:fill="auto"/>
            <w:vAlign w:val="center"/>
          </w:tcPr>
          <w:p w14:paraId="63D2F8B2" w14:textId="0A52009D"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805" w:type="pct"/>
            <w:vMerge/>
            <w:shd w:val="clear" w:color="auto" w:fill="auto"/>
            <w:vAlign w:val="center"/>
            <w:hideMark/>
          </w:tcPr>
          <w:p w14:paraId="2F9BC146" w14:textId="77777777" w:rsidR="003E5CB4" w:rsidRPr="00EF416A" w:rsidRDefault="003E5CB4" w:rsidP="00E509CB">
            <w:pPr>
              <w:spacing w:after="0" w:line="240" w:lineRule="auto"/>
              <w:rPr>
                <w:rFonts w:ascii="Times New Roman" w:hAnsi="Times New Roman" w:cs="Times New Roman"/>
              </w:rPr>
            </w:pPr>
          </w:p>
        </w:tc>
        <w:tc>
          <w:tcPr>
            <w:tcW w:w="397" w:type="pct"/>
            <w:vMerge/>
            <w:shd w:val="clear" w:color="auto" w:fill="auto"/>
            <w:vAlign w:val="center"/>
            <w:hideMark/>
          </w:tcPr>
          <w:p w14:paraId="05526789" w14:textId="77777777" w:rsidR="003E5CB4" w:rsidRPr="00EF416A" w:rsidRDefault="003E5CB4" w:rsidP="00E509CB">
            <w:pPr>
              <w:spacing w:after="0" w:line="240" w:lineRule="auto"/>
              <w:rPr>
                <w:rFonts w:ascii="Times New Roman" w:hAnsi="Times New Roman" w:cs="Times New Roman"/>
              </w:rPr>
            </w:pPr>
          </w:p>
        </w:tc>
      </w:tr>
      <w:tr w:rsidR="003E5CB4" w:rsidRPr="00EF416A" w14:paraId="3AAAC96A" w14:textId="77777777" w:rsidTr="003E5CB4">
        <w:trPr>
          <w:trHeight w:val="20"/>
        </w:trPr>
        <w:tc>
          <w:tcPr>
            <w:tcW w:w="1200" w:type="pct"/>
            <w:gridSpan w:val="4"/>
            <w:vMerge/>
            <w:shd w:val="clear" w:color="auto" w:fill="auto"/>
            <w:vAlign w:val="center"/>
            <w:hideMark/>
          </w:tcPr>
          <w:p w14:paraId="412176A3" w14:textId="77777777" w:rsidR="003E5CB4" w:rsidRPr="00EF416A" w:rsidRDefault="003E5CB4" w:rsidP="00E509CB">
            <w:pPr>
              <w:spacing w:after="0" w:line="240" w:lineRule="auto"/>
              <w:rPr>
                <w:rFonts w:ascii="Times New Roman" w:hAnsi="Times New Roman" w:cs="Times New Roman"/>
              </w:rPr>
            </w:pPr>
          </w:p>
        </w:tc>
        <w:tc>
          <w:tcPr>
            <w:tcW w:w="573" w:type="pct"/>
            <w:gridSpan w:val="2"/>
            <w:vMerge/>
            <w:shd w:val="clear" w:color="auto" w:fill="auto"/>
            <w:vAlign w:val="center"/>
            <w:hideMark/>
          </w:tcPr>
          <w:p w14:paraId="3BD1267A" w14:textId="77777777" w:rsidR="003E5CB4" w:rsidRPr="00EF416A" w:rsidRDefault="003E5CB4" w:rsidP="00E509CB">
            <w:pPr>
              <w:spacing w:after="0" w:line="240" w:lineRule="auto"/>
              <w:rPr>
                <w:rFonts w:ascii="Times New Roman" w:hAnsi="Times New Roman" w:cs="Times New Roman"/>
              </w:rPr>
            </w:pPr>
          </w:p>
        </w:tc>
        <w:tc>
          <w:tcPr>
            <w:tcW w:w="425" w:type="pct"/>
            <w:gridSpan w:val="2"/>
            <w:shd w:val="clear" w:color="auto" w:fill="auto"/>
            <w:hideMark/>
          </w:tcPr>
          <w:p w14:paraId="61BDF94D" w14:textId="76424FE6" w:rsidR="003E5CB4" w:rsidRPr="00FD0542" w:rsidRDefault="003E5CB4" w:rsidP="00E509CB">
            <w:pPr>
              <w:spacing w:after="0" w:line="240" w:lineRule="auto"/>
              <w:jc w:val="center"/>
              <w:rPr>
                <w:rFonts w:ascii="Times New Roman" w:hAnsi="Times New Roman" w:cs="Times New Roman"/>
              </w:rPr>
            </w:pPr>
            <w:r w:rsidRPr="00FD0542">
              <w:rPr>
                <w:rFonts w:ascii="Times New Roman" w:hAnsi="Times New Roman" w:cs="Times New Roman"/>
              </w:rPr>
              <w:t>2023</w:t>
            </w:r>
          </w:p>
        </w:tc>
        <w:tc>
          <w:tcPr>
            <w:tcW w:w="383" w:type="pct"/>
            <w:gridSpan w:val="2"/>
            <w:shd w:val="clear" w:color="auto" w:fill="auto"/>
            <w:vAlign w:val="center"/>
            <w:hideMark/>
          </w:tcPr>
          <w:p w14:paraId="5011D6CA" w14:textId="7E0C40E4"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230 040,7</w:t>
            </w:r>
          </w:p>
        </w:tc>
        <w:tc>
          <w:tcPr>
            <w:tcW w:w="338" w:type="pct"/>
            <w:gridSpan w:val="2"/>
            <w:shd w:val="clear" w:color="auto" w:fill="auto"/>
            <w:vAlign w:val="center"/>
            <w:hideMark/>
          </w:tcPr>
          <w:p w14:paraId="5769D8BA" w14:textId="3BF71035"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w:t>
            </w:r>
          </w:p>
        </w:tc>
        <w:tc>
          <w:tcPr>
            <w:tcW w:w="383" w:type="pct"/>
            <w:gridSpan w:val="2"/>
            <w:shd w:val="clear" w:color="auto" w:fill="auto"/>
            <w:vAlign w:val="center"/>
            <w:hideMark/>
          </w:tcPr>
          <w:p w14:paraId="12AC2D24" w14:textId="733E1CE1"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172 633,3</w:t>
            </w:r>
          </w:p>
        </w:tc>
        <w:tc>
          <w:tcPr>
            <w:tcW w:w="343" w:type="pct"/>
            <w:gridSpan w:val="2"/>
            <w:shd w:val="clear" w:color="auto" w:fill="auto"/>
            <w:vAlign w:val="center"/>
            <w:hideMark/>
          </w:tcPr>
          <w:p w14:paraId="724C822F" w14:textId="241F8DBF"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57 407,4</w:t>
            </w:r>
          </w:p>
        </w:tc>
        <w:tc>
          <w:tcPr>
            <w:tcW w:w="153" w:type="pct"/>
            <w:gridSpan w:val="2"/>
            <w:shd w:val="clear" w:color="auto" w:fill="auto"/>
            <w:vAlign w:val="center"/>
          </w:tcPr>
          <w:p w14:paraId="7C2B498B" w14:textId="78F5EF87"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805" w:type="pct"/>
            <w:vMerge/>
            <w:shd w:val="clear" w:color="auto" w:fill="auto"/>
            <w:vAlign w:val="center"/>
            <w:hideMark/>
          </w:tcPr>
          <w:p w14:paraId="23B15F18" w14:textId="77777777" w:rsidR="003E5CB4" w:rsidRPr="00EF416A" w:rsidRDefault="003E5CB4" w:rsidP="00E509CB">
            <w:pPr>
              <w:spacing w:after="0" w:line="240" w:lineRule="auto"/>
              <w:rPr>
                <w:rFonts w:ascii="Times New Roman" w:hAnsi="Times New Roman" w:cs="Times New Roman"/>
              </w:rPr>
            </w:pPr>
          </w:p>
        </w:tc>
        <w:tc>
          <w:tcPr>
            <w:tcW w:w="397" w:type="pct"/>
            <w:vMerge/>
            <w:shd w:val="clear" w:color="auto" w:fill="auto"/>
            <w:vAlign w:val="center"/>
            <w:hideMark/>
          </w:tcPr>
          <w:p w14:paraId="6699F076" w14:textId="77777777" w:rsidR="003E5CB4" w:rsidRPr="00EF416A" w:rsidRDefault="003E5CB4" w:rsidP="00E509CB">
            <w:pPr>
              <w:spacing w:after="0" w:line="240" w:lineRule="auto"/>
              <w:rPr>
                <w:rFonts w:ascii="Times New Roman" w:hAnsi="Times New Roman" w:cs="Times New Roman"/>
              </w:rPr>
            </w:pPr>
          </w:p>
        </w:tc>
      </w:tr>
      <w:tr w:rsidR="003E5CB4" w:rsidRPr="00EF416A" w14:paraId="6156BA92" w14:textId="77777777" w:rsidTr="003E5CB4">
        <w:trPr>
          <w:trHeight w:val="20"/>
        </w:trPr>
        <w:tc>
          <w:tcPr>
            <w:tcW w:w="1200" w:type="pct"/>
            <w:gridSpan w:val="4"/>
            <w:vMerge/>
            <w:shd w:val="clear" w:color="auto" w:fill="auto"/>
            <w:vAlign w:val="center"/>
          </w:tcPr>
          <w:p w14:paraId="44FDCC96" w14:textId="77777777" w:rsidR="003E5CB4" w:rsidRPr="00EF416A" w:rsidRDefault="003E5CB4" w:rsidP="00E509CB">
            <w:pPr>
              <w:spacing w:after="0" w:line="240" w:lineRule="auto"/>
              <w:rPr>
                <w:rFonts w:ascii="Times New Roman" w:hAnsi="Times New Roman" w:cs="Times New Roman"/>
              </w:rPr>
            </w:pPr>
          </w:p>
        </w:tc>
        <w:tc>
          <w:tcPr>
            <w:tcW w:w="573" w:type="pct"/>
            <w:gridSpan w:val="2"/>
            <w:vMerge/>
            <w:shd w:val="clear" w:color="auto" w:fill="auto"/>
            <w:vAlign w:val="center"/>
          </w:tcPr>
          <w:p w14:paraId="579E719B" w14:textId="77777777" w:rsidR="003E5CB4" w:rsidRPr="00EF416A" w:rsidRDefault="003E5CB4" w:rsidP="00E509CB">
            <w:pPr>
              <w:spacing w:after="0" w:line="240" w:lineRule="auto"/>
              <w:rPr>
                <w:rFonts w:ascii="Times New Roman" w:hAnsi="Times New Roman" w:cs="Times New Roman"/>
              </w:rPr>
            </w:pPr>
          </w:p>
        </w:tc>
        <w:tc>
          <w:tcPr>
            <w:tcW w:w="425" w:type="pct"/>
            <w:gridSpan w:val="2"/>
            <w:shd w:val="clear" w:color="auto" w:fill="auto"/>
          </w:tcPr>
          <w:p w14:paraId="74791C59" w14:textId="11985C02" w:rsidR="003E5CB4" w:rsidRPr="00FD0542" w:rsidRDefault="003E5CB4" w:rsidP="00E509CB">
            <w:pPr>
              <w:spacing w:after="0" w:line="240" w:lineRule="auto"/>
              <w:jc w:val="center"/>
              <w:rPr>
                <w:rFonts w:ascii="Times New Roman" w:hAnsi="Times New Roman" w:cs="Times New Roman"/>
              </w:rPr>
            </w:pPr>
            <w:r w:rsidRPr="00FD0542">
              <w:rPr>
                <w:rFonts w:ascii="Times New Roman" w:hAnsi="Times New Roman" w:cs="Times New Roman"/>
              </w:rPr>
              <w:t>2024</w:t>
            </w:r>
          </w:p>
        </w:tc>
        <w:tc>
          <w:tcPr>
            <w:tcW w:w="383" w:type="pct"/>
            <w:gridSpan w:val="2"/>
            <w:shd w:val="clear" w:color="auto" w:fill="auto"/>
            <w:vAlign w:val="center"/>
          </w:tcPr>
          <w:p w14:paraId="654188C0" w14:textId="3FCCC030"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216 447,3</w:t>
            </w:r>
          </w:p>
        </w:tc>
        <w:tc>
          <w:tcPr>
            <w:tcW w:w="338" w:type="pct"/>
            <w:gridSpan w:val="2"/>
            <w:shd w:val="clear" w:color="auto" w:fill="auto"/>
            <w:vAlign w:val="center"/>
          </w:tcPr>
          <w:p w14:paraId="1E2828DC" w14:textId="6E643EDD"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w:t>
            </w:r>
          </w:p>
        </w:tc>
        <w:tc>
          <w:tcPr>
            <w:tcW w:w="383" w:type="pct"/>
            <w:gridSpan w:val="2"/>
            <w:shd w:val="clear" w:color="auto" w:fill="auto"/>
            <w:vAlign w:val="center"/>
          </w:tcPr>
          <w:p w14:paraId="05B4441C" w14:textId="4416FDD9"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155 673,7</w:t>
            </w:r>
          </w:p>
        </w:tc>
        <w:tc>
          <w:tcPr>
            <w:tcW w:w="343" w:type="pct"/>
            <w:gridSpan w:val="2"/>
            <w:shd w:val="clear" w:color="auto" w:fill="auto"/>
            <w:vAlign w:val="center"/>
          </w:tcPr>
          <w:p w14:paraId="6FA5A4E2" w14:textId="6A28EF1C"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60 773,6</w:t>
            </w:r>
          </w:p>
        </w:tc>
        <w:tc>
          <w:tcPr>
            <w:tcW w:w="153" w:type="pct"/>
            <w:gridSpan w:val="2"/>
            <w:shd w:val="clear" w:color="auto" w:fill="auto"/>
            <w:vAlign w:val="center"/>
          </w:tcPr>
          <w:p w14:paraId="40B37394" w14:textId="5D8E9163"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805" w:type="pct"/>
            <w:vMerge/>
            <w:shd w:val="clear" w:color="auto" w:fill="auto"/>
            <w:vAlign w:val="center"/>
          </w:tcPr>
          <w:p w14:paraId="3F65C9CF" w14:textId="77777777" w:rsidR="003E5CB4" w:rsidRPr="00EF416A" w:rsidRDefault="003E5CB4" w:rsidP="00E509CB">
            <w:pPr>
              <w:spacing w:after="0" w:line="240" w:lineRule="auto"/>
              <w:rPr>
                <w:rFonts w:ascii="Times New Roman" w:hAnsi="Times New Roman" w:cs="Times New Roman"/>
              </w:rPr>
            </w:pPr>
          </w:p>
        </w:tc>
        <w:tc>
          <w:tcPr>
            <w:tcW w:w="397" w:type="pct"/>
            <w:vMerge/>
            <w:shd w:val="clear" w:color="auto" w:fill="auto"/>
            <w:vAlign w:val="center"/>
          </w:tcPr>
          <w:p w14:paraId="3EFBEA42" w14:textId="77777777" w:rsidR="003E5CB4" w:rsidRPr="00EF416A" w:rsidRDefault="003E5CB4" w:rsidP="00E509CB">
            <w:pPr>
              <w:spacing w:after="0" w:line="240" w:lineRule="auto"/>
              <w:rPr>
                <w:rFonts w:ascii="Times New Roman" w:hAnsi="Times New Roman" w:cs="Times New Roman"/>
              </w:rPr>
            </w:pPr>
          </w:p>
        </w:tc>
      </w:tr>
      <w:tr w:rsidR="003E5CB4" w:rsidRPr="00EF416A" w14:paraId="30E83710" w14:textId="77777777" w:rsidTr="003E5CB4">
        <w:trPr>
          <w:trHeight w:val="20"/>
        </w:trPr>
        <w:tc>
          <w:tcPr>
            <w:tcW w:w="1200" w:type="pct"/>
            <w:gridSpan w:val="4"/>
            <w:vMerge/>
            <w:shd w:val="clear" w:color="auto" w:fill="auto"/>
            <w:vAlign w:val="center"/>
            <w:hideMark/>
          </w:tcPr>
          <w:p w14:paraId="57404FA6" w14:textId="77777777" w:rsidR="003E5CB4" w:rsidRPr="00EF416A" w:rsidRDefault="003E5CB4" w:rsidP="00E509CB">
            <w:pPr>
              <w:spacing w:after="0" w:line="240" w:lineRule="auto"/>
              <w:rPr>
                <w:rFonts w:ascii="Times New Roman" w:hAnsi="Times New Roman" w:cs="Times New Roman"/>
              </w:rPr>
            </w:pPr>
          </w:p>
        </w:tc>
        <w:tc>
          <w:tcPr>
            <w:tcW w:w="573" w:type="pct"/>
            <w:gridSpan w:val="2"/>
            <w:vMerge/>
            <w:shd w:val="clear" w:color="auto" w:fill="auto"/>
            <w:vAlign w:val="center"/>
            <w:hideMark/>
          </w:tcPr>
          <w:p w14:paraId="593C80A0" w14:textId="77777777" w:rsidR="003E5CB4" w:rsidRPr="00EF416A" w:rsidRDefault="003E5CB4" w:rsidP="00E509CB">
            <w:pPr>
              <w:spacing w:after="0" w:line="240" w:lineRule="auto"/>
              <w:rPr>
                <w:rFonts w:ascii="Times New Roman" w:hAnsi="Times New Roman" w:cs="Times New Roman"/>
              </w:rPr>
            </w:pPr>
          </w:p>
        </w:tc>
        <w:tc>
          <w:tcPr>
            <w:tcW w:w="425" w:type="pct"/>
            <w:gridSpan w:val="2"/>
            <w:shd w:val="clear" w:color="auto" w:fill="auto"/>
            <w:hideMark/>
          </w:tcPr>
          <w:p w14:paraId="011F547E" w14:textId="77777777" w:rsidR="003E5CB4" w:rsidRPr="00EF416A" w:rsidRDefault="003E5CB4" w:rsidP="00E509C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hideMark/>
          </w:tcPr>
          <w:p w14:paraId="29F91B80" w14:textId="778421BC"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390 174,1</w:t>
            </w:r>
          </w:p>
        </w:tc>
        <w:tc>
          <w:tcPr>
            <w:tcW w:w="338" w:type="pct"/>
            <w:gridSpan w:val="2"/>
            <w:shd w:val="clear" w:color="auto" w:fill="auto"/>
            <w:vAlign w:val="center"/>
            <w:hideMark/>
          </w:tcPr>
          <w:p w14:paraId="54A0BA0B" w14:textId="164AD599"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w:t>
            </w:r>
          </w:p>
        </w:tc>
        <w:tc>
          <w:tcPr>
            <w:tcW w:w="383" w:type="pct"/>
            <w:gridSpan w:val="2"/>
            <w:shd w:val="clear" w:color="auto" w:fill="auto"/>
            <w:vAlign w:val="center"/>
            <w:hideMark/>
          </w:tcPr>
          <w:p w14:paraId="350E1459" w14:textId="6F894159"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3 654,0</w:t>
            </w:r>
          </w:p>
        </w:tc>
        <w:tc>
          <w:tcPr>
            <w:tcW w:w="343" w:type="pct"/>
            <w:gridSpan w:val="2"/>
            <w:shd w:val="clear" w:color="auto" w:fill="auto"/>
            <w:vAlign w:val="center"/>
            <w:hideMark/>
          </w:tcPr>
          <w:p w14:paraId="782F5C1E" w14:textId="3F242F63"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386 520,1</w:t>
            </w:r>
          </w:p>
        </w:tc>
        <w:tc>
          <w:tcPr>
            <w:tcW w:w="153" w:type="pct"/>
            <w:gridSpan w:val="2"/>
            <w:shd w:val="clear" w:color="auto" w:fill="auto"/>
            <w:vAlign w:val="center"/>
          </w:tcPr>
          <w:p w14:paraId="4BEDD72B" w14:textId="6B392B8A"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805" w:type="pct"/>
            <w:vMerge/>
            <w:shd w:val="clear" w:color="auto" w:fill="auto"/>
            <w:vAlign w:val="center"/>
            <w:hideMark/>
          </w:tcPr>
          <w:p w14:paraId="7E647897" w14:textId="77777777" w:rsidR="003E5CB4" w:rsidRPr="00EF416A" w:rsidRDefault="003E5CB4" w:rsidP="00E509CB">
            <w:pPr>
              <w:spacing w:after="0" w:line="240" w:lineRule="auto"/>
              <w:rPr>
                <w:rFonts w:ascii="Times New Roman" w:hAnsi="Times New Roman" w:cs="Times New Roman"/>
              </w:rPr>
            </w:pPr>
          </w:p>
        </w:tc>
        <w:tc>
          <w:tcPr>
            <w:tcW w:w="397" w:type="pct"/>
            <w:vMerge/>
            <w:shd w:val="clear" w:color="auto" w:fill="auto"/>
            <w:vAlign w:val="center"/>
            <w:hideMark/>
          </w:tcPr>
          <w:p w14:paraId="6F732F3D" w14:textId="77777777" w:rsidR="003E5CB4" w:rsidRPr="00EF416A" w:rsidRDefault="003E5CB4" w:rsidP="00E509CB">
            <w:pPr>
              <w:spacing w:after="0" w:line="240" w:lineRule="auto"/>
              <w:rPr>
                <w:rFonts w:ascii="Times New Roman" w:hAnsi="Times New Roman" w:cs="Times New Roman"/>
              </w:rPr>
            </w:pPr>
          </w:p>
        </w:tc>
      </w:tr>
      <w:tr w:rsidR="003E5CB4" w:rsidRPr="00EF416A" w14:paraId="0A17FE88" w14:textId="77777777" w:rsidTr="003E5CB4">
        <w:trPr>
          <w:trHeight w:val="20"/>
        </w:trPr>
        <w:tc>
          <w:tcPr>
            <w:tcW w:w="1200" w:type="pct"/>
            <w:gridSpan w:val="4"/>
            <w:vMerge/>
            <w:shd w:val="clear" w:color="auto" w:fill="auto"/>
            <w:vAlign w:val="center"/>
          </w:tcPr>
          <w:p w14:paraId="57953D0C" w14:textId="77777777" w:rsidR="003E5CB4" w:rsidRPr="00EF416A" w:rsidRDefault="003E5CB4" w:rsidP="00E509CB">
            <w:pPr>
              <w:spacing w:after="0" w:line="240" w:lineRule="auto"/>
              <w:rPr>
                <w:rFonts w:ascii="Times New Roman" w:hAnsi="Times New Roman" w:cs="Times New Roman"/>
              </w:rPr>
            </w:pPr>
          </w:p>
        </w:tc>
        <w:tc>
          <w:tcPr>
            <w:tcW w:w="573" w:type="pct"/>
            <w:gridSpan w:val="2"/>
            <w:vMerge/>
            <w:shd w:val="clear" w:color="auto" w:fill="auto"/>
            <w:vAlign w:val="center"/>
          </w:tcPr>
          <w:p w14:paraId="1353E634" w14:textId="77777777" w:rsidR="003E5CB4" w:rsidRPr="00EF416A" w:rsidRDefault="003E5CB4" w:rsidP="00E509CB">
            <w:pPr>
              <w:spacing w:after="0" w:line="240" w:lineRule="auto"/>
              <w:rPr>
                <w:rFonts w:ascii="Times New Roman" w:hAnsi="Times New Roman" w:cs="Times New Roman"/>
              </w:rPr>
            </w:pPr>
          </w:p>
        </w:tc>
        <w:tc>
          <w:tcPr>
            <w:tcW w:w="425" w:type="pct"/>
            <w:gridSpan w:val="2"/>
            <w:shd w:val="clear" w:color="auto" w:fill="auto"/>
          </w:tcPr>
          <w:p w14:paraId="14B32180" w14:textId="77777777" w:rsidR="003E5CB4" w:rsidRPr="00EF416A" w:rsidRDefault="003E5CB4" w:rsidP="00E509C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718DF5A" w14:textId="05DF2DBF"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1 523 421,4</w:t>
            </w:r>
          </w:p>
        </w:tc>
        <w:tc>
          <w:tcPr>
            <w:tcW w:w="338" w:type="pct"/>
            <w:gridSpan w:val="2"/>
            <w:shd w:val="clear" w:color="auto" w:fill="auto"/>
          </w:tcPr>
          <w:p w14:paraId="503D4DD8" w14:textId="0D857DD5"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351 997,9</w:t>
            </w:r>
          </w:p>
        </w:tc>
        <w:tc>
          <w:tcPr>
            <w:tcW w:w="383" w:type="pct"/>
            <w:gridSpan w:val="2"/>
            <w:shd w:val="clear" w:color="auto" w:fill="auto"/>
          </w:tcPr>
          <w:p w14:paraId="5AE0429D" w14:textId="09E6379A"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481 368,6</w:t>
            </w:r>
          </w:p>
        </w:tc>
        <w:tc>
          <w:tcPr>
            <w:tcW w:w="343" w:type="pct"/>
            <w:gridSpan w:val="2"/>
            <w:shd w:val="clear" w:color="auto" w:fill="auto"/>
          </w:tcPr>
          <w:p w14:paraId="6868777F" w14:textId="0D194E5D" w:rsidR="003E5CB4" w:rsidRPr="00E509CB" w:rsidRDefault="003E5CB4" w:rsidP="00E509CB">
            <w:pPr>
              <w:spacing w:after="0" w:line="240" w:lineRule="auto"/>
              <w:jc w:val="center"/>
              <w:rPr>
                <w:rFonts w:ascii="Times New Roman" w:hAnsi="Times New Roman" w:cs="Times New Roman"/>
                <w:color w:val="000000"/>
              </w:rPr>
            </w:pPr>
            <w:r w:rsidRPr="00E509CB">
              <w:rPr>
                <w:rFonts w:ascii="Times New Roman" w:hAnsi="Times New Roman" w:cs="Times New Roman"/>
                <w:color w:val="000000"/>
              </w:rPr>
              <w:t>690 054,9</w:t>
            </w:r>
          </w:p>
        </w:tc>
        <w:tc>
          <w:tcPr>
            <w:tcW w:w="153" w:type="pct"/>
            <w:gridSpan w:val="2"/>
            <w:shd w:val="clear" w:color="auto" w:fill="auto"/>
          </w:tcPr>
          <w:p w14:paraId="0ABD23A6" w14:textId="14AECB61"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805" w:type="pct"/>
            <w:vMerge/>
            <w:shd w:val="clear" w:color="auto" w:fill="auto"/>
            <w:vAlign w:val="center"/>
          </w:tcPr>
          <w:p w14:paraId="150D48FC" w14:textId="77777777" w:rsidR="003E5CB4" w:rsidRPr="00EF416A" w:rsidRDefault="003E5CB4" w:rsidP="00E509CB">
            <w:pPr>
              <w:spacing w:after="0" w:line="240" w:lineRule="auto"/>
              <w:rPr>
                <w:rFonts w:ascii="Times New Roman" w:hAnsi="Times New Roman" w:cs="Times New Roman"/>
              </w:rPr>
            </w:pPr>
          </w:p>
        </w:tc>
        <w:tc>
          <w:tcPr>
            <w:tcW w:w="397" w:type="pct"/>
            <w:vMerge/>
            <w:shd w:val="clear" w:color="auto" w:fill="auto"/>
            <w:vAlign w:val="center"/>
          </w:tcPr>
          <w:p w14:paraId="39B5AF6F" w14:textId="77777777" w:rsidR="003E5CB4" w:rsidRPr="00EF416A" w:rsidRDefault="003E5CB4" w:rsidP="00E509CB">
            <w:pPr>
              <w:spacing w:after="0" w:line="240" w:lineRule="auto"/>
              <w:rPr>
                <w:rFonts w:ascii="Times New Roman" w:hAnsi="Times New Roman" w:cs="Times New Roman"/>
              </w:rPr>
            </w:pPr>
          </w:p>
        </w:tc>
      </w:tr>
      <w:tr w:rsidR="003E5CB4" w:rsidRPr="00EF416A" w14:paraId="0730A321" w14:textId="77777777" w:rsidTr="003E5CB4">
        <w:trPr>
          <w:trHeight w:val="20"/>
        </w:trPr>
        <w:tc>
          <w:tcPr>
            <w:tcW w:w="5000" w:type="pct"/>
            <w:gridSpan w:val="20"/>
            <w:shd w:val="clear" w:color="auto" w:fill="auto"/>
            <w:noWrap/>
            <w:vAlign w:val="center"/>
          </w:tcPr>
          <w:p w14:paraId="558C6CA4" w14:textId="77777777" w:rsidR="003E5CB4" w:rsidRPr="00EF416A" w:rsidRDefault="003E5CB4" w:rsidP="003B6F6B">
            <w:pPr>
              <w:spacing w:after="0" w:line="240" w:lineRule="auto"/>
              <w:jc w:val="center"/>
              <w:rPr>
                <w:rFonts w:ascii="Times New Roman" w:hAnsi="Times New Roman" w:cs="Times New Roman"/>
                <w:b/>
                <w:bCs/>
              </w:rPr>
            </w:pPr>
            <w:r w:rsidRPr="00EF416A">
              <w:rPr>
                <w:rFonts w:ascii="Times New Roman" w:hAnsi="Times New Roman" w:cs="Times New Roman"/>
                <w:b/>
                <w:bCs/>
              </w:rPr>
              <w:lastRenderedPageBreak/>
              <w:t>Подпрограмма 1 «Модернизация и подготовка к отопительному периоду объектов коммунальной инфраструктуры, находящихся в муниципальной собственности Шелеховского района»</w:t>
            </w:r>
          </w:p>
        </w:tc>
      </w:tr>
      <w:tr w:rsidR="003E5CB4" w:rsidRPr="00EF416A" w14:paraId="1FD0D70E" w14:textId="77777777" w:rsidTr="003E5CB4">
        <w:trPr>
          <w:trHeight w:val="20"/>
        </w:trPr>
        <w:tc>
          <w:tcPr>
            <w:tcW w:w="226" w:type="pct"/>
            <w:vMerge w:val="restart"/>
            <w:shd w:val="clear" w:color="auto" w:fill="auto"/>
          </w:tcPr>
          <w:p w14:paraId="6FEECA67"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1.</w:t>
            </w:r>
          </w:p>
        </w:tc>
        <w:tc>
          <w:tcPr>
            <w:tcW w:w="850" w:type="pct"/>
            <w:vMerge w:val="restart"/>
            <w:shd w:val="clear" w:color="auto" w:fill="auto"/>
          </w:tcPr>
          <w:p w14:paraId="36D7D212"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Повышение надежности объектов теплоснабжения, коммунальной инфраструктуры, находящихся в муниципальной собственности Шелеховского района</w:t>
            </w:r>
          </w:p>
        </w:tc>
        <w:tc>
          <w:tcPr>
            <w:tcW w:w="697" w:type="pct"/>
            <w:gridSpan w:val="4"/>
            <w:vMerge w:val="restart"/>
            <w:shd w:val="clear" w:color="auto" w:fill="auto"/>
          </w:tcPr>
          <w:p w14:paraId="10A2D1BC" w14:textId="77777777" w:rsidR="003E5CB4" w:rsidRPr="00EF416A" w:rsidRDefault="003E5CB4" w:rsidP="00E509C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5154E0ED" w14:textId="77777777" w:rsidR="003E5CB4" w:rsidRPr="00EF416A" w:rsidRDefault="003E5CB4" w:rsidP="00E509CB">
            <w:pPr>
              <w:spacing w:after="0" w:line="240" w:lineRule="auto"/>
              <w:jc w:val="center"/>
              <w:rPr>
                <w:rFonts w:ascii="Times New Roman" w:hAnsi="Times New Roman" w:cs="Times New Roman"/>
              </w:rPr>
            </w:pPr>
          </w:p>
        </w:tc>
        <w:tc>
          <w:tcPr>
            <w:tcW w:w="425" w:type="pct"/>
            <w:gridSpan w:val="2"/>
            <w:shd w:val="clear" w:color="auto" w:fill="auto"/>
          </w:tcPr>
          <w:p w14:paraId="4045D6D0" w14:textId="13005B0B" w:rsidR="003E5CB4" w:rsidRPr="00FD0542" w:rsidRDefault="003E5CB4" w:rsidP="00E509CB">
            <w:pPr>
              <w:spacing w:after="0" w:line="240" w:lineRule="auto"/>
              <w:jc w:val="center"/>
              <w:rPr>
                <w:rFonts w:ascii="Times New Roman" w:hAnsi="Times New Roman" w:cs="Times New Roman"/>
              </w:rPr>
            </w:pPr>
            <w:r w:rsidRPr="00FD0542">
              <w:rPr>
                <w:rFonts w:ascii="Times New Roman" w:hAnsi="Times New Roman" w:cs="Times New Roman"/>
              </w:rPr>
              <w:t>2019</w:t>
            </w:r>
          </w:p>
        </w:tc>
        <w:tc>
          <w:tcPr>
            <w:tcW w:w="383" w:type="pct"/>
            <w:gridSpan w:val="2"/>
            <w:shd w:val="clear" w:color="auto" w:fill="auto"/>
            <w:vAlign w:val="center"/>
          </w:tcPr>
          <w:p w14:paraId="524EC6EC" w14:textId="5AD2D981"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30 209,9</w:t>
            </w:r>
          </w:p>
        </w:tc>
        <w:tc>
          <w:tcPr>
            <w:tcW w:w="338" w:type="pct"/>
            <w:gridSpan w:val="2"/>
            <w:shd w:val="clear" w:color="auto" w:fill="auto"/>
            <w:vAlign w:val="center"/>
          </w:tcPr>
          <w:p w14:paraId="33323203" w14:textId="1DD83D48"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383" w:type="pct"/>
            <w:gridSpan w:val="2"/>
            <w:shd w:val="clear" w:color="auto" w:fill="auto"/>
            <w:vAlign w:val="center"/>
          </w:tcPr>
          <w:p w14:paraId="27B5749C" w14:textId="0620859F"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13 185,5</w:t>
            </w:r>
          </w:p>
        </w:tc>
        <w:tc>
          <w:tcPr>
            <w:tcW w:w="370" w:type="pct"/>
            <w:gridSpan w:val="3"/>
            <w:shd w:val="clear" w:color="auto" w:fill="auto"/>
            <w:vAlign w:val="center"/>
          </w:tcPr>
          <w:p w14:paraId="77473E24" w14:textId="717A3E2E"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17 024,4</w:t>
            </w:r>
          </w:p>
        </w:tc>
        <w:tc>
          <w:tcPr>
            <w:tcW w:w="126" w:type="pct"/>
            <w:shd w:val="clear" w:color="auto" w:fill="auto"/>
          </w:tcPr>
          <w:p w14:paraId="0327D122" w14:textId="7FF40579"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rPr>
              <w:t>-</w:t>
            </w:r>
          </w:p>
        </w:tc>
        <w:tc>
          <w:tcPr>
            <w:tcW w:w="805" w:type="pct"/>
            <w:vMerge w:val="restart"/>
            <w:shd w:val="clear" w:color="auto" w:fill="auto"/>
          </w:tcPr>
          <w:p w14:paraId="298EC81D" w14:textId="77777777" w:rsidR="003E5CB4" w:rsidRPr="00EF416A" w:rsidRDefault="003E5CB4" w:rsidP="00E509CB">
            <w:pPr>
              <w:spacing w:after="0" w:line="240" w:lineRule="auto"/>
              <w:rPr>
                <w:rFonts w:ascii="Times New Roman" w:hAnsi="Times New Roman" w:cs="Times New Roman"/>
              </w:rPr>
            </w:pPr>
            <w:r w:rsidRPr="00EF416A">
              <w:rPr>
                <w:rFonts w:ascii="Times New Roman" w:hAnsi="Times New Roman" w:cs="Times New Roman"/>
              </w:rPr>
              <w:t>Повышение надежности функционирования систем коммунальной инфраструктуры на территории сельских поселений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397" w:type="pct"/>
            <w:vMerge w:val="restart"/>
            <w:shd w:val="clear" w:color="auto" w:fill="auto"/>
          </w:tcPr>
          <w:p w14:paraId="659FD44E" w14:textId="77777777" w:rsidR="003E5CB4" w:rsidRPr="00EF416A" w:rsidRDefault="003E5CB4" w:rsidP="00E509CB">
            <w:pPr>
              <w:spacing w:after="0" w:line="240" w:lineRule="auto"/>
              <w:rPr>
                <w:rFonts w:ascii="Times New Roman" w:eastAsia="Calibri" w:hAnsi="Times New Roman" w:cs="Times New Roman"/>
              </w:rPr>
            </w:pPr>
            <w:r w:rsidRPr="00EF416A">
              <w:rPr>
                <w:rFonts w:ascii="Times New Roman" w:eastAsia="Calibri" w:hAnsi="Times New Roman" w:cs="Times New Roman"/>
              </w:rPr>
              <w:t>Снижение аварийных ситуаций до 24 ед.</w:t>
            </w:r>
          </w:p>
          <w:p w14:paraId="3FA0A807" w14:textId="77777777" w:rsidR="003E5CB4" w:rsidRPr="00EF416A" w:rsidRDefault="003E5CB4" w:rsidP="00E509CB">
            <w:pPr>
              <w:spacing w:after="0" w:line="240" w:lineRule="auto"/>
              <w:rPr>
                <w:rFonts w:ascii="Times New Roman" w:hAnsi="Times New Roman" w:cs="Times New Roman"/>
              </w:rPr>
            </w:pPr>
          </w:p>
          <w:p w14:paraId="115AD968" w14:textId="77777777" w:rsidR="003E5CB4" w:rsidRPr="00EF416A" w:rsidRDefault="003E5CB4" w:rsidP="00E509CB">
            <w:pPr>
              <w:spacing w:after="0" w:line="240" w:lineRule="auto"/>
              <w:rPr>
                <w:rFonts w:ascii="Times New Roman" w:hAnsi="Times New Roman" w:cs="Times New Roman"/>
              </w:rPr>
            </w:pPr>
          </w:p>
          <w:p w14:paraId="65531B7C" w14:textId="77777777" w:rsidR="003E5CB4" w:rsidRPr="00EF416A" w:rsidRDefault="003E5CB4" w:rsidP="00E509CB">
            <w:pPr>
              <w:spacing w:after="0" w:line="240" w:lineRule="auto"/>
              <w:rPr>
                <w:rFonts w:ascii="Times New Roman" w:hAnsi="Times New Roman" w:cs="Times New Roman"/>
              </w:rPr>
            </w:pPr>
          </w:p>
          <w:p w14:paraId="4052406F" w14:textId="77777777" w:rsidR="003E5CB4" w:rsidRPr="00EF416A" w:rsidRDefault="003E5CB4" w:rsidP="00E509CB">
            <w:pPr>
              <w:spacing w:after="0" w:line="240" w:lineRule="auto"/>
              <w:rPr>
                <w:rFonts w:ascii="Times New Roman" w:hAnsi="Times New Roman" w:cs="Times New Roman"/>
              </w:rPr>
            </w:pPr>
          </w:p>
          <w:p w14:paraId="2E7EBABE" w14:textId="77777777" w:rsidR="003E5CB4" w:rsidRPr="00EF416A" w:rsidRDefault="003E5CB4" w:rsidP="00E509CB">
            <w:pPr>
              <w:spacing w:after="0" w:line="240" w:lineRule="auto"/>
              <w:rPr>
                <w:rFonts w:ascii="Times New Roman" w:hAnsi="Times New Roman" w:cs="Times New Roman"/>
              </w:rPr>
            </w:pPr>
          </w:p>
          <w:p w14:paraId="4ECECB63" w14:textId="77777777" w:rsidR="003E5CB4" w:rsidRPr="00EF416A" w:rsidRDefault="003E5CB4" w:rsidP="00E509CB">
            <w:pPr>
              <w:spacing w:after="0" w:line="240" w:lineRule="auto"/>
              <w:rPr>
                <w:rFonts w:ascii="Times New Roman" w:hAnsi="Times New Roman" w:cs="Times New Roman"/>
              </w:rPr>
            </w:pPr>
          </w:p>
          <w:p w14:paraId="6E5D6FED" w14:textId="77777777" w:rsidR="003E5CB4" w:rsidRPr="00EF416A" w:rsidRDefault="003E5CB4" w:rsidP="00E509CB">
            <w:pPr>
              <w:spacing w:after="0" w:line="240" w:lineRule="auto"/>
              <w:rPr>
                <w:rFonts w:ascii="Times New Roman" w:hAnsi="Times New Roman" w:cs="Times New Roman"/>
              </w:rPr>
            </w:pPr>
          </w:p>
          <w:p w14:paraId="119BC492" w14:textId="77777777" w:rsidR="003E5CB4" w:rsidRPr="00EF416A" w:rsidRDefault="003E5CB4" w:rsidP="00E509CB">
            <w:pPr>
              <w:spacing w:after="0" w:line="240" w:lineRule="auto"/>
              <w:rPr>
                <w:rFonts w:ascii="Times New Roman" w:hAnsi="Times New Roman" w:cs="Times New Roman"/>
              </w:rPr>
            </w:pPr>
          </w:p>
        </w:tc>
      </w:tr>
      <w:tr w:rsidR="003E5CB4" w:rsidRPr="00EF416A" w14:paraId="29A15C4A" w14:textId="77777777" w:rsidTr="003E5CB4">
        <w:trPr>
          <w:trHeight w:val="20"/>
        </w:trPr>
        <w:tc>
          <w:tcPr>
            <w:tcW w:w="226" w:type="pct"/>
            <w:vMerge/>
            <w:shd w:val="clear" w:color="auto" w:fill="auto"/>
          </w:tcPr>
          <w:p w14:paraId="29D6E88A" w14:textId="77777777" w:rsidR="003E5CB4" w:rsidRPr="00EF416A" w:rsidRDefault="003E5CB4" w:rsidP="00E509CB">
            <w:pPr>
              <w:spacing w:after="0" w:line="240" w:lineRule="auto"/>
              <w:rPr>
                <w:rFonts w:ascii="Times New Roman" w:hAnsi="Times New Roman" w:cs="Times New Roman"/>
              </w:rPr>
            </w:pPr>
          </w:p>
        </w:tc>
        <w:tc>
          <w:tcPr>
            <w:tcW w:w="850" w:type="pct"/>
            <w:vMerge/>
            <w:shd w:val="clear" w:color="auto" w:fill="auto"/>
          </w:tcPr>
          <w:p w14:paraId="34A3AF4E" w14:textId="77777777" w:rsidR="003E5CB4" w:rsidRPr="00EF416A" w:rsidRDefault="003E5CB4" w:rsidP="00E509CB">
            <w:pPr>
              <w:spacing w:after="0" w:line="240" w:lineRule="auto"/>
              <w:rPr>
                <w:rFonts w:ascii="Times New Roman" w:hAnsi="Times New Roman" w:cs="Times New Roman"/>
              </w:rPr>
            </w:pPr>
          </w:p>
        </w:tc>
        <w:tc>
          <w:tcPr>
            <w:tcW w:w="697" w:type="pct"/>
            <w:gridSpan w:val="4"/>
            <w:vMerge/>
            <w:shd w:val="clear" w:color="auto" w:fill="auto"/>
          </w:tcPr>
          <w:p w14:paraId="06890D85" w14:textId="77777777" w:rsidR="003E5CB4" w:rsidRPr="00EF416A" w:rsidRDefault="003E5CB4" w:rsidP="00E509CB">
            <w:pPr>
              <w:spacing w:after="0" w:line="240" w:lineRule="auto"/>
              <w:jc w:val="center"/>
              <w:rPr>
                <w:rFonts w:ascii="Times New Roman" w:hAnsi="Times New Roman" w:cs="Times New Roman"/>
              </w:rPr>
            </w:pPr>
          </w:p>
        </w:tc>
        <w:tc>
          <w:tcPr>
            <w:tcW w:w="425" w:type="pct"/>
            <w:gridSpan w:val="2"/>
            <w:shd w:val="clear" w:color="auto" w:fill="auto"/>
          </w:tcPr>
          <w:p w14:paraId="52D8540C" w14:textId="0585206F" w:rsidR="003E5CB4" w:rsidRPr="00FD0542" w:rsidRDefault="003E5CB4" w:rsidP="00E509CB">
            <w:pPr>
              <w:spacing w:after="0" w:line="240" w:lineRule="auto"/>
              <w:jc w:val="center"/>
              <w:rPr>
                <w:rFonts w:ascii="Times New Roman" w:hAnsi="Times New Roman" w:cs="Times New Roman"/>
              </w:rPr>
            </w:pPr>
            <w:r w:rsidRPr="00FD0542">
              <w:rPr>
                <w:rFonts w:ascii="Times New Roman" w:hAnsi="Times New Roman" w:cs="Times New Roman"/>
              </w:rPr>
              <w:t>2020</w:t>
            </w:r>
          </w:p>
        </w:tc>
        <w:tc>
          <w:tcPr>
            <w:tcW w:w="383" w:type="pct"/>
            <w:gridSpan w:val="2"/>
            <w:shd w:val="clear" w:color="auto" w:fill="auto"/>
            <w:vAlign w:val="center"/>
          </w:tcPr>
          <w:p w14:paraId="501D3B0E" w14:textId="6D1644E2"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26 666,9</w:t>
            </w:r>
          </w:p>
        </w:tc>
        <w:tc>
          <w:tcPr>
            <w:tcW w:w="338" w:type="pct"/>
            <w:gridSpan w:val="2"/>
            <w:shd w:val="clear" w:color="auto" w:fill="auto"/>
            <w:vAlign w:val="center"/>
          </w:tcPr>
          <w:p w14:paraId="0C6F7B1B" w14:textId="3E13E216"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383" w:type="pct"/>
            <w:gridSpan w:val="2"/>
            <w:shd w:val="clear" w:color="auto" w:fill="auto"/>
            <w:vAlign w:val="center"/>
          </w:tcPr>
          <w:p w14:paraId="2BD26751" w14:textId="5FD6365A"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9 863,2</w:t>
            </w:r>
          </w:p>
        </w:tc>
        <w:tc>
          <w:tcPr>
            <w:tcW w:w="370" w:type="pct"/>
            <w:gridSpan w:val="3"/>
            <w:shd w:val="clear" w:color="auto" w:fill="auto"/>
            <w:vAlign w:val="center"/>
          </w:tcPr>
          <w:p w14:paraId="41D26438" w14:textId="0B2061F9"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16 803,7</w:t>
            </w:r>
          </w:p>
        </w:tc>
        <w:tc>
          <w:tcPr>
            <w:tcW w:w="126" w:type="pct"/>
            <w:shd w:val="clear" w:color="auto" w:fill="auto"/>
          </w:tcPr>
          <w:p w14:paraId="3F5B915C" w14:textId="6A64132D"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rPr>
              <w:t>-</w:t>
            </w:r>
          </w:p>
        </w:tc>
        <w:tc>
          <w:tcPr>
            <w:tcW w:w="805" w:type="pct"/>
            <w:vMerge/>
            <w:shd w:val="clear" w:color="auto" w:fill="auto"/>
          </w:tcPr>
          <w:p w14:paraId="36E4482B" w14:textId="77777777" w:rsidR="003E5CB4" w:rsidRPr="00EF416A" w:rsidRDefault="003E5CB4" w:rsidP="00E509CB">
            <w:pPr>
              <w:spacing w:after="0" w:line="240" w:lineRule="auto"/>
              <w:rPr>
                <w:rFonts w:ascii="Times New Roman" w:hAnsi="Times New Roman" w:cs="Times New Roman"/>
              </w:rPr>
            </w:pPr>
          </w:p>
        </w:tc>
        <w:tc>
          <w:tcPr>
            <w:tcW w:w="397" w:type="pct"/>
            <w:vMerge/>
            <w:shd w:val="clear" w:color="auto" w:fill="auto"/>
          </w:tcPr>
          <w:p w14:paraId="6EB179FA" w14:textId="77777777" w:rsidR="003E5CB4" w:rsidRPr="00EF416A" w:rsidRDefault="003E5CB4" w:rsidP="00E509CB">
            <w:pPr>
              <w:spacing w:after="0" w:line="240" w:lineRule="auto"/>
              <w:rPr>
                <w:rFonts w:ascii="Times New Roman" w:hAnsi="Times New Roman" w:cs="Times New Roman"/>
              </w:rPr>
            </w:pPr>
          </w:p>
        </w:tc>
      </w:tr>
      <w:tr w:rsidR="003E5CB4" w:rsidRPr="00EF416A" w14:paraId="0140B53E" w14:textId="77777777" w:rsidTr="003E5CB4">
        <w:trPr>
          <w:trHeight w:val="20"/>
        </w:trPr>
        <w:tc>
          <w:tcPr>
            <w:tcW w:w="226" w:type="pct"/>
            <w:vMerge/>
            <w:shd w:val="clear" w:color="auto" w:fill="auto"/>
          </w:tcPr>
          <w:p w14:paraId="2E5E4F16" w14:textId="77777777" w:rsidR="003E5CB4" w:rsidRPr="00EF416A" w:rsidRDefault="003E5CB4" w:rsidP="00E509CB">
            <w:pPr>
              <w:spacing w:after="0" w:line="240" w:lineRule="auto"/>
              <w:rPr>
                <w:rFonts w:ascii="Times New Roman" w:hAnsi="Times New Roman" w:cs="Times New Roman"/>
              </w:rPr>
            </w:pPr>
          </w:p>
        </w:tc>
        <w:tc>
          <w:tcPr>
            <w:tcW w:w="850" w:type="pct"/>
            <w:vMerge/>
            <w:shd w:val="clear" w:color="auto" w:fill="auto"/>
          </w:tcPr>
          <w:p w14:paraId="730CCE6A" w14:textId="77777777" w:rsidR="003E5CB4" w:rsidRPr="00EF416A" w:rsidRDefault="003E5CB4" w:rsidP="00E509CB">
            <w:pPr>
              <w:spacing w:after="0" w:line="240" w:lineRule="auto"/>
              <w:rPr>
                <w:rFonts w:ascii="Times New Roman" w:hAnsi="Times New Roman" w:cs="Times New Roman"/>
              </w:rPr>
            </w:pPr>
          </w:p>
        </w:tc>
        <w:tc>
          <w:tcPr>
            <w:tcW w:w="697" w:type="pct"/>
            <w:gridSpan w:val="4"/>
            <w:vMerge/>
            <w:shd w:val="clear" w:color="auto" w:fill="auto"/>
          </w:tcPr>
          <w:p w14:paraId="4D57A707" w14:textId="77777777" w:rsidR="003E5CB4" w:rsidRPr="00EF416A" w:rsidRDefault="003E5CB4" w:rsidP="00E509CB">
            <w:pPr>
              <w:spacing w:after="0" w:line="240" w:lineRule="auto"/>
              <w:jc w:val="center"/>
              <w:rPr>
                <w:rFonts w:ascii="Times New Roman" w:hAnsi="Times New Roman" w:cs="Times New Roman"/>
              </w:rPr>
            </w:pPr>
          </w:p>
        </w:tc>
        <w:tc>
          <w:tcPr>
            <w:tcW w:w="425" w:type="pct"/>
            <w:gridSpan w:val="2"/>
            <w:shd w:val="clear" w:color="auto" w:fill="auto"/>
          </w:tcPr>
          <w:p w14:paraId="36AF8E63" w14:textId="2D2BD789" w:rsidR="003E5CB4" w:rsidRPr="00FD0542" w:rsidRDefault="003E5CB4" w:rsidP="00E509CB">
            <w:pPr>
              <w:spacing w:after="0" w:line="240" w:lineRule="auto"/>
              <w:jc w:val="center"/>
              <w:rPr>
                <w:rFonts w:ascii="Times New Roman" w:hAnsi="Times New Roman" w:cs="Times New Roman"/>
              </w:rPr>
            </w:pPr>
            <w:r w:rsidRPr="00FD0542">
              <w:rPr>
                <w:rFonts w:ascii="Times New Roman" w:hAnsi="Times New Roman" w:cs="Times New Roman"/>
              </w:rPr>
              <w:t>2021</w:t>
            </w:r>
          </w:p>
        </w:tc>
        <w:tc>
          <w:tcPr>
            <w:tcW w:w="383" w:type="pct"/>
            <w:gridSpan w:val="2"/>
            <w:shd w:val="clear" w:color="auto" w:fill="auto"/>
            <w:vAlign w:val="center"/>
          </w:tcPr>
          <w:p w14:paraId="07F63373" w14:textId="763BADFB"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103 618,8</w:t>
            </w:r>
          </w:p>
        </w:tc>
        <w:tc>
          <w:tcPr>
            <w:tcW w:w="338" w:type="pct"/>
            <w:gridSpan w:val="2"/>
            <w:shd w:val="clear" w:color="auto" w:fill="auto"/>
            <w:vAlign w:val="center"/>
          </w:tcPr>
          <w:p w14:paraId="0B208132" w14:textId="72BD2F9C"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383" w:type="pct"/>
            <w:gridSpan w:val="2"/>
            <w:shd w:val="clear" w:color="auto" w:fill="auto"/>
            <w:vAlign w:val="center"/>
          </w:tcPr>
          <w:p w14:paraId="79091A66" w14:textId="30BCCBE1"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80 516,8</w:t>
            </w:r>
          </w:p>
        </w:tc>
        <w:tc>
          <w:tcPr>
            <w:tcW w:w="370" w:type="pct"/>
            <w:gridSpan w:val="3"/>
            <w:shd w:val="clear" w:color="auto" w:fill="auto"/>
            <w:vAlign w:val="center"/>
          </w:tcPr>
          <w:p w14:paraId="6D46C6F2" w14:textId="7E3B401E"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23 102,0</w:t>
            </w:r>
          </w:p>
        </w:tc>
        <w:tc>
          <w:tcPr>
            <w:tcW w:w="126" w:type="pct"/>
            <w:shd w:val="clear" w:color="auto" w:fill="auto"/>
          </w:tcPr>
          <w:p w14:paraId="4F4B108C" w14:textId="23280456"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rPr>
              <w:t>-</w:t>
            </w:r>
          </w:p>
        </w:tc>
        <w:tc>
          <w:tcPr>
            <w:tcW w:w="805" w:type="pct"/>
            <w:vMerge/>
            <w:shd w:val="clear" w:color="auto" w:fill="auto"/>
          </w:tcPr>
          <w:p w14:paraId="0DC6B496" w14:textId="77777777" w:rsidR="003E5CB4" w:rsidRPr="00EF416A" w:rsidRDefault="003E5CB4" w:rsidP="00E509CB">
            <w:pPr>
              <w:spacing w:after="0" w:line="240" w:lineRule="auto"/>
              <w:rPr>
                <w:rFonts w:ascii="Times New Roman" w:hAnsi="Times New Roman" w:cs="Times New Roman"/>
              </w:rPr>
            </w:pPr>
          </w:p>
        </w:tc>
        <w:tc>
          <w:tcPr>
            <w:tcW w:w="397" w:type="pct"/>
            <w:vMerge/>
            <w:shd w:val="clear" w:color="auto" w:fill="auto"/>
          </w:tcPr>
          <w:p w14:paraId="1B0A9D49" w14:textId="77777777" w:rsidR="003E5CB4" w:rsidRPr="00EF416A" w:rsidRDefault="003E5CB4" w:rsidP="00E509CB">
            <w:pPr>
              <w:spacing w:after="0" w:line="240" w:lineRule="auto"/>
              <w:rPr>
                <w:rFonts w:ascii="Times New Roman" w:hAnsi="Times New Roman" w:cs="Times New Roman"/>
              </w:rPr>
            </w:pPr>
          </w:p>
        </w:tc>
      </w:tr>
      <w:tr w:rsidR="003E5CB4" w:rsidRPr="00EF416A" w14:paraId="17359629" w14:textId="77777777" w:rsidTr="003E5CB4">
        <w:trPr>
          <w:trHeight w:val="20"/>
        </w:trPr>
        <w:tc>
          <w:tcPr>
            <w:tcW w:w="226" w:type="pct"/>
            <w:vMerge/>
            <w:shd w:val="clear" w:color="auto" w:fill="auto"/>
          </w:tcPr>
          <w:p w14:paraId="2A75B616" w14:textId="77777777" w:rsidR="003E5CB4" w:rsidRPr="00EF416A" w:rsidRDefault="003E5CB4" w:rsidP="00E509CB">
            <w:pPr>
              <w:spacing w:after="0" w:line="240" w:lineRule="auto"/>
              <w:rPr>
                <w:rFonts w:ascii="Times New Roman" w:hAnsi="Times New Roman" w:cs="Times New Roman"/>
              </w:rPr>
            </w:pPr>
          </w:p>
        </w:tc>
        <w:tc>
          <w:tcPr>
            <w:tcW w:w="850" w:type="pct"/>
            <w:vMerge/>
            <w:shd w:val="clear" w:color="auto" w:fill="auto"/>
          </w:tcPr>
          <w:p w14:paraId="00D72411" w14:textId="77777777" w:rsidR="003E5CB4" w:rsidRPr="00EF416A" w:rsidRDefault="003E5CB4" w:rsidP="00E509CB">
            <w:pPr>
              <w:spacing w:after="0" w:line="240" w:lineRule="auto"/>
              <w:rPr>
                <w:rFonts w:ascii="Times New Roman" w:hAnsi="Times New Roman" w:cs="Times New Roman"/>
              </w:rPr>
            </w:pPr>
          </w:p>
        </w:tc>
        <w:tc>
          <w:tcPr>
            <w:tcW w:w="697" w:type="pct"/>
            <w:gridSpan w:val="4"/>
            <w:vMerge/>
            <w:shd w:val="clear" w:color="auto" w:fill="auto"/>
          </w:tcPr>
          <w:p w14:paraId="588F5663" w14:textId="77777777" w:rsidR="003E5CB4" w:rsidRPr="00EF416A" w:rsidRDefault="003E5CB4" w:rsidP="00E509CB">
            <w:pPr>
              <w:spacing w:after="0" w:line="240" w:lineRule="auto"/>
              <w:jc w:val="center"/>
              <w:rPr>
                <w:rFonts w:ascii="Times New Roman" w:hAnsi="Times New Roman" w:cs="Times New Roman"/>
              </w:rPr>
            </w:pPr>
          </w:p>
        </w:tc>
        <w:tc>
          <w:tcPr>
            <w:tcW w:w="425" w:type="pct"/>
            <w:gridSpan w:val="2"/>
            <w:shd w:val="clear" w:color="auto" w:fill="auto"/>
          </w:tcPr>
          <w:p w14:paraId="0DF1EAA0" w14:textId="195714E3" w:rsidR="003E5CB4" w:rsidRPr="00FD0542" w:rsidRDefault="003E5CB4" w:rsidP="00E509CB">
            <w:pPr>
              <w:spacing w:after="0" w:line="240" w:lineRule="auto"/>
              <w:jc w:val="center"/>
              <w:rPr>
                <w:rFonts w:ascii="Times New Roman" w:hAnsi="Times New Roman" w:cs="Times New Roman"/>
              </w:rPr>
            </w:pPr>
            <w:r w:rsidRPr="00FD0542">
              <w:rPr>
                <w:rFonts w:ascii="Times New Roman" w:hAnsi="Times New Roman" w:cs="Times New Roman"/>
              </w:rPr>
              <w:t>2022</w:t>
            </w:r>
          </w:p>
        </w:tc>
        <w:tc>
          <w:tcPr>
            <w:tcW w:w="383" w:type="pct"/>
            <w:gridSpan w:val="2"/>
            <w:shd w:val="clear" w:color="auto" w:fill="auto"/>
            <w:vAlign w:val="center"/>
          </w:tcPr>
          <w:p w14:paraId="14C2AA82" w14:textId="63D18716"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391 470,9</w:t>
            </w:r>
          </w:p>
        </w:tc>
        <w:tc>
          <w:tcPr>
            <w:tcW w:w="338" w:type="pct"/>
            <w:gridSpan w:val="2"/>
            <w:shd w:val="clear" w:color="auto" w:fill="auto"/>
            <w:vAlign w:val="center"/>
          </w:tcPr>
          <w:p w14:paraId="0B14016A" w14:textId="23CC5278"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351 191,5</w:t>
            </w:r>
          </w:p>
        </w:tc>
        <w:tc>
          <w:tcPr>
            <w:tcW w:w="383" w:type="pct"/>
            <w:gridSpan w:val="2"/>
            <w:shd w:val="clear" w:color="auto" w:fill="auto"/>
            <w:vAlign w:val="center"/>
          </w:tcPr>
          <w:p w14:paraId="1986FE3A" w14:textId="2708637C"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22 732,1</w:t>
            </w:r>
          </w:p>
        </w:tc>
        <w:tc>
          <w:tcPr>
            <w:tcW w:w="370" w:type="pct"/>
            <w:gridSpan w:val="3"/>
            <w:shd w:val="clear" w:color="auto" w:fill="auto"/>
            <w:vAlign w:val="center"/>
          </w:tcPr>
          <w:p w14:paraId="6AD3ABD1" w14:textId="534A0AC2"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17 547,3</w:t>
            </w:r>
          </w:p>
        </w:tc>
        <w:tc>
          <w:tcPr>
            <w:tcW w:w="126" w:type="pct"/>
            <w:shd w:val="clear" w:color="auto" w:fill="auto"/>
          </w:tcPr>
          <w:p w14:paraId="55736C55" w14:textId="36D9CB5B"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rPr>
              <w:t>-</w:t>
            </w:r>
          </w:p>
        </w:tc>
        <w:tc>
          <w:tcPr>
            <w:tcW w:w="805" w:type="pct"/>
            <w:vMerge/>
            <w:shd w:val="clear" w:color="auto" w:fill="auto"/>
          </w:tcPr>
          <w:p w14:paraId="480FD903" w14:textId="77777777" w:rsidR="003E5CB4" w:rsidRPr="00EF416A" w:rsidRDefault="003E5CB4" w:rsidP="00E509CB">
            <w:pPr>
              <w:spacing w:after="0" w:line="240" w:lineRule="auto"/>
              <w:rPr>
                <w:rFonts w:ascii="Times New Roman" w:hAnsi="Times New Roman" w:cs="Times New Roman"/>
              </w:rPr>
            </w:pPr>
          </w:p>
        </w:tc>
        <w:tc>
          <w:tcPr>
            <w:tcW w:w="397" w:type="pct"/>
            <w:vMerge/>
            <w:shd w:val="clear" w:color="auto" w:fill="auto"/>
          </w:tcPr>
          <w:p w14:paraId="230523A8" w14:textId="77777777" w:rsidR="003E5CB4" w:rsidRPr="00EF416A" w:rsidRDefault="003E5CB4" w:rsidP="00E509CB">
            <w:pPr>
              <w:spacing w:after="0" w:line="240" w:lineRule="auto"/>
              <w:rPr>
                <w:rFonts w:ascii="Times New Roman" w:hAnsi="Times New Roman" w:cs="Times New Roman"/>
              </w:rPr>
            </w:pPr>
          </w:p>
        </w:tc>
      </w:tr>
      <w:tr w:rsidR="003E5CB4" w:rsidRPr="00EF416A" w14:paraId="5EF28B6E" w14:textId="77777777" w:rsidTr="003E5CB4">
        <w:trPr>
          <w:trHeight w:val="20"/>
        </w:trPr>
        <w:tc>
          <w:tcPr>
            <w:tcW w:w="226" w:type="pct"/>
            <w:vMerge/>
            <w:shd w:val="clear" w:color="auto" w:fill="auto"/>
          </w:tcPr>
          <w:p w14:paraId="7DCE6A39" w14:textId="77777777" w:rsidR="003E5CB4" w:rsidRPr="00EF416A" w:rsidRDefault="003E5CB4" w:rsidP="00E509CB">
            <w:pPr>
              <w:spacing w:after="0" w:line="240" w:lineRule="auto"/>
              <w:rPr>
                <w:rFonts w:ascii="Times New Roman" w:hAnsi="Times New Roman" w:cs="Times New Roman"/>
              </w:rPr>
            </w:pPr>
          </w:p>
        </w:tc>
        <w:tc>
          <w:tcPr>
            <w:tcW w:w="850" w:type="pct"/>
            <w:vMerge/>
            <w:shd w:val="clear" w:color="auto" w:fill="auto"/>
          </w:tcPr>
          <w:p w14:paraId="72CE09E9" w14:textId="77777777" w:rsidR="003E5CB4" w:rsidRPr="00EF416A" w:rsidRDefault="003E5CB4" w:rsidP="00E509CB">
            <w:pPr>
              <w:spacing w:after="0" w:line="240" w:lineRule="auto"/>
              <w:rPr>
                <w:rFonts w:ascii="Times New Roman" w:hAnsi="Times New Roman" w:cs="Times New Roman"/>
              </w:rPr>
            </w:pPr>
          </w:p>
        </w:tc>
        <w:tc>
          <w:tcPr>
            <w:tcW w:w="697" w:type="pct"/>
            <w:gridSpan w:val="4"/>
            <w:vMerge/>
            <w:shd w:val="clear" w:color="auto" w:fill="auto"/>
          </w:tcPr>
          <w:p w14:paraId="655F1D90" w14:textId="77777777" w:rsidR="003E5CB4" w:rsidRPr="00EF416A" w:rsidRDefault="003E5CB4" w:rsidP="00E509CB">
            <w:pPr>
              <w:spacing w:after="0" w:line="240" w:lineRule="auto"/>
              <w:jc w:val="center"/>
              <w:rPr>
                <w:rFonts w:ascii="Times New Roman" w:hAnsi="Times New Roman" w:cs="Times New Roman"/>
              </w:rPr>
            </w:pPr>
          </w:p>
        </w:tc>
        <w:tc>
          <w:tcPr>
            <w:tcW w:w="425" w:type="pct"/>
            <w:gridSpan w:val="2"/>
            <w:shd w:val="clear" w:color="auto" w:fill="auto"/>
          </w:tcPr>
          <w:p w14:paraId="0CFE0923" w14:textId="1EAFEF35" w:rsidR="003E5CB4" w:rsidRPr="00FD0542" w:rsidRDefault="003E5CB4" w:rsidP="00E509CB">
            <w:pPr>
              <w:spacing w:after="0" w:line="240" w:lineRule="auto"/>
              <w:jc w:val="center"/>
              <w:rPr>
                <w:rFonts w:ascii="Times New Roman" w:hAnsi="Times New Roman" w:cs="Times New Roman"/>
              </w:rPr>
            </w:pPr>
            <w:r w:rsidRPr="00FD0542">
              <w:rPr>
                <w:rFonts w:ascii="Times New Roman" w:hAnsi="Times New Roman" w:cs="Times New Roman"/>
              </w:rPr>
              <w:t>2023</w:t>
            </w:r>
          </w:p>
        </w:tc>
        <w:tc>
          <w:tcPr>
            <w:tcW w:w="383" w:type="pct"/>
            <w:gridSpan w:val="2"/>
            <w:shd w:val="clear" w:color="auto" w:fill="auto"/>
            <w:vAlign w:val="center"/>
          </w:tcPr>
          <w:p w14:paraId="08B145CE" w14:textId="3440AAC7"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100 764,7</w:t>
            </w:r>
          </w:p>
        </w:tc>
        <w:tc>
          <w:tcPr>
            <w:tcW w:w="338" w:type="pct"/>
            <w:gridSpan w:val="2"/>
            <w:shd w:val="clear" w:color="auto" w:fill="auto"/>
            <w:vAlign w:val="center"/>
          </w:tcPr>
          <w:p w14:paraId="13CFAB42" w14:textId="6853AC2E"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383" w:type="pct"/>
            <w:gridSpan w:val="2"/>
            <w:shd w:val="clear" w:color="auto" w:fill="auto"/>
            <w:vAlign w:val="center"/>
          </w:tcPr>
          <w:p w14:paraId="20E9B807" w14:textId="63AE7F34"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86 318,9</w:t>
            </w:r>
          </w:p>
        </w:tc>
        <w:tc>
          <w:tcPr>
            <w:tcW w:w="370" w:type="pct"/>
            <w:gridSpan w:val="3"/>
            <w:shd w:val="clear" w:color="auto" w:fill="auto"/>
            <w:vAlign w:val="center"/>
          </w:tcPr>
          <w:p w14:paraId="4145AF19" w14:textId="5C4C1104"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14 445,8</w:t>
            </w:r>
          </w:p>
        </w:tc>
        <w:tc>
          <w:tcPr>
            <w:tcW w:w="126" w:type="pct"/>
            <w:shd w:val="clear" w:color="auto" w:fill="auto"/>
          </w:tcPr>
          <w:p w14:paraId="295B21A8" w14:textId="3F80D5D4"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rPr>
              <w:t>-</w:t>
            </w:r>
          </w:p>
        </w:tc>
        <w:tc>
          <w:tcPr>
            <w:tcW w:w="805" w:type="pct"/>
            <w:vMerge/>
            <w:shd w:val="clear" w:color="auto" w:fill="auto"/>
          </w:tcPr>
          <w:p w14:paraId="28270020" w14:textId="77777777" w:rsidR="003E5CB4" w:rsidRPr="00EF416A" w:rsidRDefault="003E5CB4" w:rsidP="00E509CB">
            <w:pPr>
              <w:spacing w:after="0" w:line="240" w:lineRule="auto"/>
              <w:rPr>
                <w:rFonts w:ascii="Times New Roman" w:hAnsi="Times New Roman" w:cs="Times New Roman"/>
              </w:rPr>
            </w:pPr>
          </w:p>
        </w:tc>
        <w:tc>
          <w:tcPr>
            <w:tcW w:w="397" w:type="pct"/>
            <w:vMerge/>
            <w:shd w:val="clear" w:color="auto" w:fill="auto"/>
          </w:tcPr>
          <w:p w14:paraId="7B3C9A26" w14:textId="77777777" w:rsidR="003E5CB4" w:rsidRPr="00EF416A" w:rsidRDefault="003E5CB4" w:rsidP="00E509CB">
            <w:pPr>
              <w:spacing w:after="0" w:line="240" w:lineRule="auto"/>
              <w:rPr>
                <w:rFonts w:ascii="Times New Roman" w:hAnsi="Times New Roman" w:cs="Times New Roman"/>
              </w:rPr>
            </w:pPr>
          </w:p>
        </w:tc>
      </w:tr>
      <w:tr w:rsidR="003E5CB4" w:rsidRPr="00EF416A" w14:paraId="2A18B924" w14:textId="77777777" w:rsidTr="003E5CB4">
        <w:trPr>
          <w:trHeight w:val="20"/>
        </w:trPr>
        <w:tc>
          <w:tcPr>
            <w:tcW w:w="226" w:type="pct"/>
            <w:vMerge/>
            <w:shd w:val="clear" w:color="auto" w:fill="auto"/>
          </w:tcPr>
          <w:p w14:paraId="19DBDCE5" w14:textId="77777777" w:rsidR="003E5CB4" w:rsidRPr="00EF416A" w:rsidRDefault="003E5CB4" w:rsidP="00E509CB">
            <w:pPr>
              <w:spacing w:after="0" w:line="240" w:lineRule="auto"/>
              <w:rPr>
                <w:rFonts w:ascii="Times New Roman" w:hAnsi="Times New Roman" w:cs="Times New Roman"/>
              </w:rPr>
            </w:pPr>
          </w:p>
        </w:tc>
        <w:tc>
          <w:tcPr>
            <w:tcW w:w="850" w:type="pct"/>
            <w:vMerge/>
            <w:shd w:val="clear" w:color="auto" w:fill="auto"/>
          </w:tcPr>
          <w:p w14:paraId="22B6002E" w14:textId="77777777" w:rsidR="003E5CB4" w:rsidRPr="00EF416A" w:rsidRDefault="003E5CB4" w:rsidP="00E509CB">
            <w:pPr>
              <w:spacing w:after="0" w:line="240" w:lineRule="auto"/>
              <w:rPr>
                <w:rFonts w:ascii="Times New Roman" w:hAnsi="Times New Roman" w:cs="Times New Roman"/>
              </w:rPr>
            </w:pPr>
          </w:p>
        </w:tc>
        <w:tc>
          <w:tcPr>
            <w:tcW w:w="697" w:type="pct"/>
            <w:gridSpan w:val="4"/>
            <w:vMerge/>
            <w:shd w:val="clear" w:color="auto" w:fill="auto"/>
          </w:tcPr>
          <w:p w14:paraId="3B31A706" w14:textId="77777777" w:rsidR="003E5CB4" w:rsidRPr="00EF416A" w:rsidRDefault="003E5CB4" w:rsidP="00E509CB">
            <w:pPr>
              <w:spacing w:after="0" w:line="240" w:lineRule="auto"/>
              <w:jc w:val="center"/>
              <w:rPr>
                <w:rFonts w:ascii="Times New Roman" w:hAnsi="Times New Roman" w:cs="Times New Roman"/>
              </w:rPr>
            </w:pPr>
          </w:p>
        </w:tc>
        <w:tc>
          <w:tcPr>
            <w:tcW w:w="425" w:type="pct"/>
            <w:gridSpan w:val="2"/>
            <w:shd w:val="clear" w:color="auto" w:fill="auto"/>
          </w:tcPr>
          <w:p w14:paraId="7AE16180" w14:textId="1482A94B" w:rsidR="003E5CB4" w:rsidRPr="00FD0542" w:rsidRDefault="003E5CB4" w:rsidP="00E509CB">
            <w:pPr>
              <w:spacing w:after="0" w:line="240" w:lineRule="auto"/>
              <w:jc w:val="center"/>
              <w:rPr>
                <w:rFonts w:ascii="Times New Roman" w:hAnsi="Times New Roman" w:cs="Times New Roman"/>
              </w:rPr>
            </w:pPr>
            <w:r w:rsidRPr="00FD0542">
              <w:rPr>
                <w:rFonts w:ascii="Times New Roman" w:hAnsi="Times New Roman" w:cs="Times New Roman"/>
              </w:rPr>
              <w:t>2024</w:t>
            </w:r>
          </w:p>
        </w:tc>
        <w:tc>
          <w:tcPr>
            <w:tcW w:w="383" w:type="pct"/>
            <w:gridSpan w:val="2"/>
            <w:shd w:val="clear" w:color="auto" w:fill="auto"/>
            <w:vAlign w:val="center"/>
          </w:tcPr>
          <w:p w14:paraId="336660EA" w14:textId="7F19BC66"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95 797,1</w:t>
            </w:r>
          </w:p>
        </w:tc>
        <w:tc>
          <w:tcPr>
            <w:tcW w:w="338" w:type="pct"/>
            <w:gridSpan w:val="2"/>
            <w:shd w:val="clear" w:color="auto" w:fill="auto"/>
            <w:vAlign w:val="center"/>
          </w:tcPr>
          <w:p w14:paraId="79A0BCC2" w14:textId="3531225D"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383" w:type="pct"/>
            <w:gridSpan w:val="2"/>
            <w:shd w:val="clear" w:color="auto" w:fill="auto"/>
            <w:vAlign w:val="center"/>
          </w:tcPr>
          <w:p w14:paraId="267650D2" w14:textId="5474ED88"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73 662,1</w:t>
            </w:r>
          </w:p>
        </w:tc>
        <w:tc>
          <w:tcPr>
            <w:tcW w:w="370" w:type="pct"/>
            <w:gridSpan w:val="3"/>
            <w:shd w:val="clear" w:color="auto" w:fill="auto"/>
            <w:vAlign w:val="center"/>
          </w:tcPr>
          <w:p w14:paraId="240742F6" w14:textId="5A24ECE5"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22 135,0</w:t>
            </w:r>
          </w:p>
        </w:tc>
        <w:tc>
          <w:tcPr>
            <w:tcW w:w="126" w:type="pct"/>
            <w:shd w:val="clear" w:color="auto" w:fill="auto"/>
          </w:tcPr>
          <w:p w14:paraId="45A09376" w14:textId="1A3EBEE6"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rPr>
              <w:t>-</w:t>
            </w:r>
          </w:p>
        </w:tc>
        <w:tc>
          <w:tcPr>
            <w:tcW w:w="805" w:type="pct"/>
            <w:vMerge/>
            <w:shd w:val="clear" w:color="auto" w:fill="auto"/>
          </w:tcPr>
          <w:p w14:paraId="3C45E345" w14:textId="77777777" w:rsidR="003E5CB4" w:rsidRPr="00EF416A" w:rsidRDefault="003E5CB4" w:rsidP="00E509CB">
            <w:pPr>
              <w:spacing w:after="0" w:line="240" w:lineRule="auto"/>
              <w:rPr>
                <w:rFonts w:ascii="Times New Roman" w:hAnsi="Times New Roman" w:cs="Times New Roman"/>
              </w:rPr>
            </w:pPr>
          </w:p>
        </w:tc>
        <w:tc>
          <w:tcPr>
            <w:tcW w:w="397" w:type="pct"/>
            <w:vMerge/>
            <w:shd w:val="clear" w:color="auto" w:fill="auto"/>
          </w:tcPr>
          <w:p w14:paraId="602C99E4" w14:textId="77777777" w:rsidR="003E5CB4" w:rsidRPr="00EF416A" w:rsidRDefault="003E5CB4" w:rsidP="00E509CB">
            <w:pPr>
              <w:spacing w:after="0" w:line="240" w:lineRule="auto"/>
              <w:rPr>
                <w:rFonts w:ascii="Times New Roman" w:hAnsi="Times New Roman" w:cs="Times New Roman"/>
              </w:rPr>
            </w:pPr>
          </w:p>
        </w:tc>
      </w:tr>
      <w:tr w:rsidR="003E5CB4" w:rsidRPr="00EF416A" w14:paraId="02EA832D" w14:textId="77777777" w:rsidTr="003E5CB4">
        <w:trPr>
          <w:trHeight w:val="20"/>
        </w:trPr>
        <w:tc>
          <w:tcPr>
            <w:tcW w:w="226" w:type="pct"/>
            <w:vMerge/>
            <w:shd w:val="clear" w:color="auto" w:fill="auto"/>
          </w:tcPr>
          <w:p w14:paraId="1183507B" w14:textId="77777777" w:rsidR="003E5CB4" w:rsidRPr="00EF416A" w:rsidRDefault="003E5CB4" w:rsidP="00E509CB">
            <w:pPr>
              <w:spacing w:after="0" w:line="240" w:lineRule="auto"/>
              <w:rPr>
                <w:rFonts w:ascii="Times New Roman" w:hAnsi="Times New Roman" w:cs="Times New Roman"/>
              </w:rPr>
            </w:pPr>
          </w:p>
        </w:tc>
        <w:tc>
          <w:tcPr>
            <w:tcW w:w="850" w:type="pct"/>
            <w:vMerge/>
            <w:shd w:val="clear" w:color="auto" w:fill="auto"/>
          </w:tcPr>
          <w:p w14:paraId="75B32D36" w14:textId="77777777" w:rsidR="003E5CB4" w:rsidRPr="00EF416A" w:rsidRDefault="003E5CB4" w:rsidP="00E509CB">
            <w:pPr>
              <w:spacing w:after="0" w:line="240" w:lineRule="auto"/>
              <w:rPr>
                <w:rFonts w:ascii="Times New Roman" w:hAnsi="Times New Roman" w:cs="Times New Roman"/>
              </w:rPr>
            </w:pPr>
          </w:p>
        </w:tc>
        <w:tc>
          <w:tcPr>
            <w:tcW w:w="697" w:type="pct"/>
            <w:gridSpan w:val="4"/>
            <w:vMerge/>
            <w:shd w:val="clear" w:color="auto" w:fill="auto"/>
          </w:tcPr>
          <w:p w14:paraId="75DA6919" w14:textId="77777777" w:rsidR="003E5CB4" w:rsidRPr="00EF416A" w:rsidRDefault="003E5CB4" w:rsidP="00E509CB">
            <w:pPr>
              <w:spacing w:after="0" w:line="240" w:lineRule="auto"/>
              <w:jc w:val="center"/>
              <w:rPr>
                <w:rFonts w:ascii="Times New Roman" w:hAnsi="Times New Roman" w:cs="Times New Roman"/>
              </w:rPr>
            </w:pPr>
          </w:p>
        </w:tc>
        <w:tc>
          <w:tcPr>
            <w:tcW w:w="425" w:type="pct"/>
            <w:gridSpan w:val="2"/>
            <w:shd w:val="clear" w:color="auto" w:fill="auto"/>
          </w:tcPr>
          <w:p w14:paraId="56FEE748" w14:textId="7DEC1FD1" w:rsidR="003E5CB4" w:rsidRPr="00FD0542" w:rsidRDefault="003E5CB4" w:rsidP="00E509CB">
            <w:pPr>
              <w:spacing w:after="0" w:line="240" w:lineRule="auto"/>
              <w:jc w:val="center"/>
              <w:rPr>
                <w:rFonts w:ascii="Times New Roman" w:hAnsi="Times New Roman" w:cs="Times New Roman"/>
              </w:rPr>
            </w:pPr>
            <w:r w:rsidRPr="00FD0542">
              <w:rPr>
                <w:rFonts w:ascii="Times New Roman" w:hAnsi="Times New Roman" w:cs="Times New Roman"/>
              </w:rPr>
              <w:t>2025-2030</w:t>
            </w:r>
          </w:p>
        </w:tc>
        <w:tc>
          <w:tcPr>
            <w:tcW w:w="383" w:type="pct"/>
            <w:gridSpan w:val="2"/>
            <w:shd w:val="clear" w:color="auto" w:fill="auto"/>
            <w:vAlign w:val="center"/>
          </w:tcPr>
          <w:p w14:paraId="0BFB9119" w14:textId="2BDC68EA"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193 920,0</w:t>
            </w:r>
          </w:p>
        </w:tc>
        <w:tc>
          <w:tcPr>
            <w:tcW w:w="338" w:type="pct"/>
            <w:gridSpan w:val="2"/>
            <w:shd w:val="clear" w:color="auto" w:fill="auto"/>
            <w:vAlign w:val="center"/>
          </w:tcPr>
          <w:p w14:paraId="4CFA1AB0" w14:textId="57F64E36"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383" w:type="pct"/>
            <w:gridSpan w:val="2"/>
            <w:shd w:val="clear" w:color="auto" w:fill="auto"/>
            <w:vAlign w:val="center"/>
          </w:tcPr>
          <w:p w14:paraId="31DEAB07" w14:textId="29A10C59"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w:t>
            </w:r>
          </w:p>
        </w:tc>
        <w:tc>
          <w:tcPr>
            <w:tcW w:w="370" w:type="pct"/>
            <w:gridSpan w:val="3"/>
            <w:shd w:val="clear" w:color="auto" w:fill="auto"/>
            <w:vAlign w:val="center"/>
          </w:tcPr>
          <w:p w14:paraId="46540442" w14:textId="5C5C2FD1"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193 920,0</w:t>
            </w:r>
          </w:p>
        </w:tc>
        <w:tc>
          <w:tcPr>
            <w:tcW w:w="126" w:type="pct"/>
            <w:shd w:val="clear" w:color="auto" w:fill="auto"/>
          </w:tcPr>
          <w:p w14:paraId="20343437" w14:textId="2CB7365C"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rPr>
              <w:t>-</w:t>
            </w:r>
          </w:p>
        </w:tc>
        <w:tc>
          <w:tcPr>
            <w:tcW w:w="805" w:type="pct"/>
            <w:vMerge/>
            <w:shd w:val="clear" w:color="auto" w:fill="auto"/>
          </w:tcPr>
          <w:p w14:paraId="0DC3EC76" w14:textId="77777777" w:rsidR="003E5CB4" w:rsidRPr="00EF416A" w:rsidRDefault="003E5CB4" w:rsidP="00E509CB">
            <w:pPr>
              <w:spacing w:after="0" w:line="240" w:lineRule="auto"/>
              <w:rPr>
                <w:rFonts w:ascii="Times New Roman" w:hAnsi="Times New Roman" w:cs="Times New Roman"/>
              </w:rPr>
            </w:pPr>
          </w:p>
        </w:tc>
        <w:tc>
          <w:tcPr>
            <w:tcW w:w="397" w:type="pct"/>
            <w:vMerge/>
            <w:shd w:val="clear" w:color="auto" w:fill="auto"/>
          </w:tcPr>
          <w:p w14:paraId="30533379" w14:textId="77777777" w:rsidR="003E5CB4" w:rsidRPr="00EF416A" w:rsidRDefault="003E5CB4" w:rsidP="00E509CB">
            <w:pPr>
              <w:spacing w:after="0" w:line="240" w:lineRule="auto"/>
              <w:rPr>
                <w:rFonts w:ascii="Times New Roman" w:hAnsi="Times New Roman" w:cs="Times New Roman"/>
              </w:rPr>
            </w:pPr>
          </w:p>
        </w:tc>
      </w:tr>
      <w:tr w:rsidR="003E5CB4" w:rsidRPr="00EF416A" w14:paraId="19D63DC8" w14:textId="77777777" w:rsidTr="003E5CB4">
        <w:trPr>
          <w:trHeight w:val="20"/>
        </w:trPr>
        <w:tc>
          <w:tcPr>
            <w:tcW w:w="226" w:type="pct"/>
            <w:vMerge/>
            <w:shd w:val="clear" w:color="auto" w:fill="auto"/>
          </w:tcPr>
          <w:p w14:paraId="79B6FD22" w14:textId="77777777" w:rsidR="003E5CB4" w:rsidRPr="00EF416A" w:rsidRDefault="003E5CB4" w:rsidP="00E509CB">
            <w:pPr>
              <w:spacing w:after="0" w:line="240" w:lineRule="auto"/>
              <w:rPr>
                <w:rFonts w:ascii="Times New Roman" w:hAnsi="Times New Roman" w:cs="Times New Roman"/>
              </w:rPr>
            </w:pPr>
          </w:p>
        </w:tc>
        <w:tc>
          <w:tcPr>
            <w:tcW w:w="850" w:type="pct"/>
            <w:vMerge/>
            <w:shd w:val="clear" w:color="auto" w:fill="auto"/>
          </w:tcPr>
          <w:p w14:paraId="7C19EC7F" w14:textId="77777777" w:rsidR="003E5CB4" w:rsidRPr="00EF416A" w:rsidRDefault="003E5CB4" w:rsidP="00E509CB">
            <w:pPr>
              <w:spacing w:after="0" w:line="240" w:lineRule="auto"/>
              <w:rPr>
                <w:rFonts w:ascii="Times New Roman" w:hAnsi="Times New Roman" w:cs="Times New Roman"/>
              </w:rPr>
            </w:pPr>
          </w:p>
        </w:tc>
        <w:tc>
          <w:tcPr>
            <w:tcW w:w="697" w:type="pct"/>
            <w:gridSpan w:val="4"/>
            <w:vMerge/>
            <w:shd w:val="clear" w:color="auto" w:fill="auto"/>
          </w:tcPr>
          <w:p w14:paraId="0992D1AE" w14:textId="77777777" w:rsidR="003E5CB4" w:rsidRPr="00EF416A" w:rsidRDefault="003E5CB4" w:rsidP="00E509CB">
            <w:pPr>
              <w:spacing w:after="0" w:line="240" w:lineRule="auto"/>
              <w:jc w:val="center"/>
              <w:rPr>
                <w:rFonts w:ascii="Times New Roman" w:hAnsi="Times New Roman" w:cs="Times New Roman"/>
              </w:rPr>
            </w:pPr>
          </w:p>
        </w:tc>
        <w:tc>
          <w:tcPr>
            <w:tcW w:w="425" w:type="pct"/>
            <w:gridSpan w:val="2"/>
            <w:shd w:val="clear" w:color="auto" w:fill="auto"/>
          </w:tcPr>
          <w:p w14:paraId="6082B855" w14:textId="25ED2065" w:rsidR="003E5CB4" w:rsidRPr="00FD0542" w:rsidRDefault="003E5CB4" w:rsidP="00E509CB">
            <w:pPr>
              <w:spacing w:after="0" w:line="240" w:lineRule="auto"/>
              <w:jc w:val="center"/>
              <w:rPr>
                <w:rFonts w:ascii="Times New Roman" w:hAnsi="Times New Roman" w:cs="Times New Roman"/>
              </w:rPr>
            </w:pPr>
            <w:r w:rsidRPr="00FD0542">
              <w:rPr>
                <w:rFonts w:ascii="Times New Roman" w:hAnsi="Times New Roman" w:cs="Times New Roman"/>
              </w:rPr>
              <w:t>2019-2030</w:t>
            </w:r>
          </w:p>
        </w:tc>
        <w:tc>
          <w:tcPr>
            <w:tcW w:w="383" w:type="pct"/>
            <w:gridSpan w:val="2"/>
            <w:shd w:val="clear" w:color="auto" w:fill="auto"/>
          </w:tcPr>
          <w:p w14:paraId="11E67098" w14:textId="0E23D63E"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942 448,3</w:t>
            </w:r>
          </w:p>
        </w:tc>
        <w:tc>
          <w:tcPr>
            <w:tcW w:w="338" w:type="pct"/>
            <w:gridSpan w:val="2"/>
            <w:shd w:val="clear" w:color="auto" w:fill="auto"/>
          </w:tcPr>
          <w:p w14:paraId="507A3748" w14:textId="70660C15"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351 191,5</w:t>
            </w:r>
          </w:p>
        </w:tc>
        <w:tc>
          <w:tcPr>
            <w:tcW w:w="383" w:type="pct"/>
            <w:gridSpan w:val="2"/>
            <w:shd w:val="clear" w:color="auto" w:fill="auto"/>
          </w:tcPr>
          <w:p w14:paraId="7BA7AA9B" w14:textId="5CF18340"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286 278,6</w:t>
            </w:r>
          </w:p>
        </w:tc>
        <w:tc>
          <w:tcPr>
            <w:tcW w:w="370" w:type="pct"/>
            <w:gridSpan w:val="3"/>
            <w:shd w:val="clear" w:color="auto" w:fill="auto"/>
          </w:tcPr>
          <w:p w14:paraId="6A48FA43" w14:textId="4D39F62C"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color w:val="000000"/>
              </w:rPr>
              <w:t>304 978,2</w:t>
            </w:r>
          </w:p>
        </w:tc>
        <w:tc>
          <w:tcPr>
            <w:tcW w:w="126" w:type="pct"/>
            <w:shd w:val="clear" w:color="auto" w:fill="auto"/>
          </w:tcPr>
          <w:p w14:paraId="0CB5C338" w14:textId="4A2E4E51" w:rsidR="003E5CB4" w:rsidRPr="00E509CB" w:rsidRDefault="003E5CB4" w:rsidP="00E509CB">
            <w:pPr>
              <w:spacing w:after="0" w:line="240" w:lineRule="auto"/>
              <w:jc w:val="center"/>
              <w:rPr>
                <w:rFonts w:ascii="Times New Roman" w:hAnsi="Times New Roman" w:cs="Times New Roman"/>
              </w:rPr>
            </w:pPr>
            <w:r w:rsidRPr="00E509CB">
              <w:rPr>
                <w:rFonts w:ascii="Times New Roman" w:hAnsi="Times New Roman" w:cs="Times New Roman"/>
              </w:rPr>
              <w:t>-</w:t>
            </w:r>
          </w:p>
        </w:tc>
        <w:tc>
          <w:tcPr>
            <w:tcW w:w="805" w:type="pct"/>
            <w:vMerge/>
            <w:shd w:val="clear" w:color="auto" w:fill="auto"/>
          </w:tcPr>
          <w:p w14:paraId="340EFDE2" w14:textId="77777777" w:rsidR="003E5CB4" w:rsidRPr="00EF416A" w:rsidRDefault="003E5CB4" w:rsidP="00E509CB">
            <w:pPr>
              <w:spacing w:after="0" w:line="240" w:lineRule="auto"/>
              <w:rPr>
                <w:rFonts w:ascii="Times New Roman" w:hAnsi="Times New Roman" w:cs="Times New Roman"/>
              </w:rPr>
            </w:pPr>
          </w:p>
        </w:tc>
        <w:tc>
          <w:tcPr>
            <w:tcW w:w="397" w:type="pct"/>
            <w:vMerge/>
            <w:shd w:val="clear" w:color="auto" w:fill="auto"/>
          </w:tcPr>
          <w:p w14:paraId="3E2E85F8" w14:textId="77777777" w:rsidR="003E5CB4" w:rsidRPr="00EF416A" w:rsidRDefault="003E5CB4" w:rsidP="00E509CB">
            <w:pPr>
              <w:spacing w:after="0" w:line="240" w:lineRule="auto"/>
              <w:rPr>
                <w:rFonts w:ascii="Times New Roman" w:hAnsi="Times New Roman" w:cs="Times New Roman"/>
              </w:rPr>
            </w:pPr>
          </w:p>
        </w:tc>
      </w:tr>
      <w:tr w:rsidR="003E5CB4" w:rsidRPr="00EF416A" w14:paraId="2A149780" w14:textId="77777777" w:rsidTr="003E5CB4">
        <w:trPr>
          <w:trHeight w:val="20"/>
        </w:trPr>
        <w:tc>
          <w:tcPr>
            <w:tcW w:w="226" w:type="pct"/>
            <w:vMerge w:val="restart"/>
            <w:shd w:val="clear" w:color="auto" w:fill="auto"/>
          </w:tcPr>
          <w:p w14:paraId="4B0CEE75"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w:t>
            </w:r>
          </w:p>
        </w:tc>
        <w:tc>
          <w:tcPr>
            <w:tcW w:w="850" w:type="pct"/>
            <w:vMerge w:val="restart"/>
            <w:shd w:val="clear" w:color="auto" w:fill="auto"/>
          </w:tcPr>
          <w:p w14:paraId="4A24DF50"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 xml:space="preserve">Повышение надежности объектов теплоснабжения, </w:t>
            </w:r>
            <w:r w:rsidRPr="00EF416A">
              <w:rPr>
                <w:rFonts w:ascii="Times New Roman" w:hAnsi="Times New Roman" w:cs="Times New Roman"/>
              </w:rPr>
              <w:lastRenderedPageBreak/>
              <w:t>коммунальной инфраструктуры, находящихся в муниципальной собственности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697" w:type="pct"/>
            <w:gridSpan w:val="4"/>
            <w:vMerge w:val="restart"/>
            <w:shd w:val="clear" w:color="auto" w:fill="auto"/>
          </w:tcPr>
          <w:p w14:paraId="0397CD9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 xml:space="preserve">Управление территориального </w:t>
            </w:r>
            <w:r w:rsidRPr="00EF416A">
              <w:rPr>
                <w:rFonts w:ascii="Times New Roman" w:hAnsi="Times New Roman" w:cs="Times New Roman"/>
              </w:rPr>
              <w:lastRenderedPageBreak/>
              <w:t>развития и обустройства</w:t>
            </w:r>
          </w:p>
          <w:p w14:paraId="71B7D9C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52B58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2019</w:t>
            </w:r>
          </w:p>
        </w:tc>
        <w:tc>
          <w:tcPr>
            <w:tcW w:w="383" w:type="pct"/>
            <w:gridSpan w:val="2"/>
            <w:shd w:val="clear" w:color="auto" w:fill="auto"/>
            <w:vAlign w:val="center"/>
          </w:tcPr>
          <w:p w14:paraId="5AE293E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color w:val="000000"/>
              </w:rPr>
              <w:t>30 209,9</w:t>
            </w:r>
          </w:p>
        </w:tc>
        <w:tc>
          <w:tcPr>
            <w:tcW w:w="338" w:type="pct"/>
            <w:gridSpan w:val="2"/>
            <w:shd w:val="clear" w:color="auto" w:fill="auto"/>
            <w:vAlign w:val="center"/>
          </w:tcPr>
          <w:p w14:paraId="41520CA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color w:val="000000"/>
              </w:rPr>
              <w:t>-</w:t>
            </w:r>
          </w:p>
        </w:tc>
        <w:tc>
          <w:tcPr>
            <w:tcW w:w="383" w:type="pct"/>
            <w:gridSpan w:val="2"/>
            <w:shd w:val="clear" w:color="auto" w:fill="auto"/>
            <w:vAlign w:val="center"/>
          </w:tcPr>
          <w:p w14:paraId="03BBE11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color w:val="000000"/>
              </w:rPr>
              <w:t>13 185,5</w:t>
            </w:r>
          </w:p>
        </w:tc>
        <w:tc>
          <w:tcPr>
            <w:tcW w:w="370" w:type="pct"/>
            <w:gridSpan w:val="3"/>
            <w:shd w:val="clear" w:color="auto" w:fill="auto"/>
            <w:vAlign w:val="center"/>
          </w:tcPr>
          <w:p w14:paraId="59B736A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color w:val="000000"/>
              </w:rPr>
              <w:t>17 024,4</w:t>
            </w:r>
          </w:p>
        </w:tc>
        <w:tc>
          <w:tcPr>
            <w:tcW w:w="126" w:type="pct"/>
            <w:shd w:val="clear" w:color="auto" w:fill="auto"/>
            <w:vAlign w:val="center"/>
          </w:tcPr>
          <w:p w14:paraId="64B9665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color w:val="000000"/>
              </w:rPr>
              <w:t>-</w:t>
            </w:r>
          </w:p>
        </w:tc>
        <w:tc>
          <w:tcPr>
            <w:tcW w:w="805" w:type="pct"/>
            <w:vMerge w:val="restart"/>
            <w:shd w:val="clear" w:color="auto" w:fill="auto"/>
          </w:tcPr>
          <w:p w14:paraId="3797C2C4" w14:textId="77777777" w:rsidR="003E5CB4" w:rsidRPr="00EF416A" w:rsidRDefault="003E5CB4" w:rsidP="003B6F6B">
            <w:pPr>
              <w:spacing w:after="0" w:line="240" w:lineRule="auto"/>
              <w:rPr>
                <w:rFonts w:ascii="Times New Roman" w:hAnsi="Times New Roman" w:cs="Times New Roman"/>
              </w:rPr>
            </w:pPr>
          </w:p>
        </w:tc>
        <w:tc>
          <w:tcPr>
            <w:tcW w:w="397" w:type="pct"/>
            <w:vMerge w:val="restart"/>
            <w:shd w:val="clear" w:color="auto" w:fill="auto"/>
          </w:tcPr>
          <w:p w14:paraId="5417A4A8" w14:textId="77777777" w:rsidR="003E5CB4" w:rsidRPr="00EF416A" w:rsidRDefault="003E5CB4" w:rsidP="003B6F6B">
            <w:pPr>
              <w:spacing w:after="0" w:line="240" w:lineRule="auto"/>
              <w:rPr>
                <w:rFonts w:ascii="Times New Roman" w:hAnsi="Times New Roman" w:cs="Times New Roman"/>
              </w:rPr>
            </w:pPr>
          </w:p>
        </w:tc>
      </w:tr>
      <w:tr w:rsidR="003E5CB4" w:rsidRPr="00EF416A" w14:paraId="16F94F1C" w14:textId="77777777" w:rsidTr="003E5CB4">
        <w:trPr>
          <w:trHeight w:val="20"/>
        </w:trPr>
        <w:tc>
          <w:tcPr>
            <w:tcW w:w="226" w:type="pct"/>
            <w:vMerge/>
            <w:shd w:val="clear" w:color="auto" w:fill="auto"/>
          </w:tcPr>
          <w:p w14:paraId="7304D48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B592BE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6F560D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E909C2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CC356A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color w:val="000000"/>
              </w:rPr>
              <w:t>26 666,9</w:t>
            </w:r>
          </w:p>
        </w:tc>
        <w:tc>
          <w:tcPr>
            <w:tcW w:w="338" w:type="pct"/>
            <w:gridSpan w:val="2"/>
            <w:shd w:val="clear" w:color="auto" w:fill="auto"/>
            <w:vAlign w:val="center"/>
          </w:tcPr>
          <w:p w14:paraId="0CE0911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color w:val="000000"/>
              </w:rPr>
              <w:t>-</w:t>
            </w:r>
          </w:p>
        </w:tc>
        <w:tc>
          <w:tcPr>
            <w:tcW w:w="383" w:type="pct"/>
            <w:gridSpan w:val="2"/>
            <w:shd w:val="clear" w:color="auto" w:fill="auto"/>
            <w:vAlign w:val="center"/>
          </w:tcPr>
          <w:p w14:paraId="1E2A4D2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color w:val="000000"/>
              </w:rPr>
              <w:t>9 863,2</w:t>
            </w:r>
          </w:p>
        </w:tc>
        <w:tc>
          <w:tcPr>
            <w:tcW w:w="370" w:type="pct"/>
            <w:gridSpan w:val="3"/>
            <w:shd w:val="clear" w:color="auto" w:fill="auto"/>
            <w:vAlign w:val="center"/>
          </w:tcPr>
          <w:p w14:paraId="57DEEDC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color w:val="000000"/>
              </w:rPr>
              <w:t>16 803,7</w:t>
            </w:r>
          </w:p>
        </w:tc>
        <w:tc>
          <w:tcPr>
            <w:tcW w:w="126" w:type="pct"/>
            <w:shd w:val="clear" w:color="auto" w:fill="auto"/>
            <w:vAlign w:val="center"/>
          </w:tcPr>
          <w:p w14:paraId="1E546A2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color w:val="000000"/>
              </w:rPr>
              <w:t>-</w:t>
            </w:r>
          </w:p>
        </w:tc>
        <w:tc>
          <w:tcPr>
            <w:tcW w:w="805" w:type="pct"/>
            <w:vMerge/>
            <w:shd w:val="clear" w:color="auto" w:fill="auto"/>
          </w:tcPr>
          <w:p w14:paraId="2779D80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861474F" w14:textId="77777777" w:rsidR="003E5CB4" w:rsidRPr="00EF416A" w:rsidRDefault="003E5CB4" w:rsidP="003B6F6B">
            <w:pPr>
              <w:spacing w:after="0" w:line="240" w:lineRule="auto"/>
              <w:rPr>
                <w:rFonts w:ascii="Times New Roman" w:hAnsi="Times New Roman" w:cs="Times New Roman"/>
              </w:rPr>
            </w:pPr>
          </w:p>
        </w:tc>
      </w:tr>
      <w:tr w:rsidR="003E5CB4" w:rsidRPr="00EF416A" w14:paraId="34562D12" w14:textId="77777777" w:rsidTr="003E5CB4">
        <w:trPr>
          <w:trHeight w:val="20"/>
        </w:trPr>
        <w:tc>
          <w:tcPr>
            <w:tcW w:w="226" w:type="pct"/>
            <w:vMerge/>
            <w:shd w:val="clear" w:color="auto" w:fill="auto"/>
          </w:tcPr>
          <w:p w14:paraId="755C9B7E"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tcPr>
          <w:p w14:paraId="7CC6250F"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5888AD0E"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vAlign w:val="center"/>
          </w:tcPr>
          <w:p w14:paraId="0E63CEA0"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25FA901E" w14:textId="5FD6A2E9"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103 618,8</w:t>
            </w:r>
          </w:p>
        </w:tc>
        <w:tc>
          <w:tcPr>
            <w:tcW w:w="338" w:type="pct"/>
            <w:gridSpan w:val="2"/>
            <w:shd w:val="clear" w:color="auto" w:fill="auto"/>
            <w:vAlign w:val="center"/>
          </w:tcPr>
          <w:p w14:paraId="18778706" w14:textId="2AC14966"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w:t>
            </w:r>
          </w:p>
        </w:tc>
        <w:tc>
          <w:tcPr>
            <w:tcW w:w="383" w:type="pct"/>
            <w:gridSpan w:val="2"/>
            <w:shd w:val="clear" w:color="auto" w:fill="auto"/>
            <w:vAlign w:val="center"/>
          </w:tcPr>
          <w:p w14:paraId="3C83A687" w14:textId="591B7BE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80 516,8</w:t>
            </w:r>
          </w:p>
        </w:tc>
        <w:tc>
          <w:tcPr>
            <w:tcW w:w="370" w:type="pct"/>
            <w:gridSpan w:val="3"/>
            <w:shd w:val="clear" w:color="auto" w:fill="auto"/>
            <w:vAlign w:val="center"/>
          </w:tcPr>
          <w:p w14:paraId="21986F79" w14:textId="0DC7E2E4"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23 102,0</w:t>
            </w:r>
          </w:p>
        </w:tc>
        <w:tc>
          <w:tcPr>
            <w:tcW w:w="126" w:type="pct"/>
            <w:shd w:val="clear" w:color="auto" w:fill="auto"/>
            <w:vAlign w:val="center"/>
          </w:tcPr>
          <w:p w14:paraId="6FF9340B" w14:textId="73A98550"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w:t>
            </w:r>
          </w:p>
        </w:tc>
        <w:tc>
          <w:tcPr>
            <w:tcW w:w="805" w:type="pct"/>
            <w:vMerge/>
            <w:shd w:val="clear" w:color="auto" w:fill="auto"/>
          </w:tcPr>
          <w:p w14:paraId="464E87F3"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4DC25C27" w14:textId="77777777" w:rsidR="003E5CB4" w:rsidRPr="00EF416A" w:rsidRDefault="003E5CB4" w:rsidP="00072B08">
            <w:pPr>
              <w:spacing w:after="0" w:line="240" w:lineRule="auto"/>
              <w:rPr>
                <w:rFonts w:ascii="Times New Roman" w:hAnsi="Times New Roman" w:cs="Times New Roman"/>
              </w:rPr>
            </w:pPr>
          </w:p>
        </w:tc>
      </w:tr>
      <w:tr w:rsidR="003E5CB4" w:rsidRPr="00EF416A" w14:paraId="5DC0C327" w14:textId="77777777" w:rsidTr="003E5CB4">
        <w:trPr>
          <w:trHeight w:val="20"/>
        </w:trPr>
        <w:tc>
          <w:tcPr>
            <w:tcW w:w="226" w:type="pct"/>
            <w:vMerge/>
            <w:shd w:val="clear" w:color="auto" w:fill="auto"/>
          </w:tcPr>
          <w:p w14:paraId="690BCA67"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tcPr>
          <w:p w14:paraId="0460BA79"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0DDE5A66"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vAlign w:val="center"/>
          </w:tcPr>
          <w:p w14:paraId="263EB580"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4EC5BD0D" w14:textId="59DE25A4"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391 470,9</w:t>
            </w:r>
          </w:p>
        </w:tc>
        <w:tc>
          <w:tcPr>
            <w:tcW w:w="338" w:type="pct"/>
            <w:gridSpan w:val="2"/>
            <w:shd w:val="clear" w:color="auto" w:fill="auto"/>
            <w:vAlign w:val="center"/>
          </w:tcPr>
          <w:p w14:paraId="12F2757D" w14:textId="325A5823"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351 191,5</w:t>
            </w:r>
          </w:p>
        </w:tc>
        <w:tc>
          <w:tcPr>
            <w:tcW w:w="383" w:type="pct"/>
            <w:gridSpan w:val="2"/>
            <w:shd w:val="clear" w:color="auto" w:fill="auto"/>
            <w:vAlign w:val="center"/>
          </w:tcPr>
          <w:p w14:paraId="7A92071C" w14:textId="043488E0"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22 732,1</w:t>
            </w:r>
          </w:p>
        </w:tc>
        <w:tc>
          <w:tcPr>
            <w:tcW w:w="370" w:type="pct"/>
            <w:gridSpan w:val="3"/>
            <w:shd w:val="clear" w:color="auto" w:fill="auto"/>
            <w:vAlign w:val="center"/>
          </w:tcPr>
          <w:p w14:paraId="4F27C10C" w14:textId="64CF6EFB"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17 547,3</w:t>
            </w:r>
          </w:p>
        </w:tc>
        <w:tc>
          <w:tcPr>
            <w:tcW w:w="126" w:type="pct"/>
            <w:shd w:val="clear" w:color="auto" w:fill="auto"/>
            <w:vAlign w:val="center"/>
          </w:tcPr>
          <w:p w14:paraId="4325B736" w14:textId="5931390E"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w:t>
            </w:r>
          </w:p>
        </w:tc>
        <w:tc>
          <w:tcPr>
            <w:tcW w:w="805" w:type="pct"/>
            <w:vMerge/>
            <w:shd w:val="clear" w:color="auto" w:fill="auto"/>
          </w:tcPr>
          <w:p w14:paraId="18F261E5"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25A2486A" w14:textId="77777777" w:rsidR="003E5CB4" w:rsidRPr="00EF416A" w:rsidRDefault="003E5CB4" w:rsidP="00072B08">
            <w:pPr>
              <w:spacing w:after="0" w:line="240" w:lineRule="auto"/>
              <w:rPr>
                <w:rFonts w:ascii="Times New Roman" w:hAnsi="Times New Roman" w:cs="Times New Roman"/>
              </w:rPr>
            </w:pPr>
          </w:p>
        </w:tc>
      </w:tr>
      <w:tr w:rsidR="003E5CB4" w:rsidRPr="00EF416A" w14:paraId="7415BEAB" w14:textId="77777777" w:rsidTr="003E5CB4">
        <w:trPr>
          <w:trHeight w:val="20"/>
        </w:trPr>
        <w:tc>
          <w:tcPr>
            <w:tcW w:w="226" w:type="pct"/>
            <w:vMerge/>
            <w:shd w:val="clear" w:color="auto" w:fill="auto"/>
          </w:tcPr>
          <w:p w14:paraId="470B954C"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tcPr>
          <w:p w14:paraId="226B4E31"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09A36F84"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vAlign w:val="center"/>
          </w:tcPr>
          <w:p w14:paraId="5DF9D9E4"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5528EFD8" w14:textId="0E8CB208"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100 764,7</w:t>
            </w:r>
          </w:p>
        </w:tc>
        <w:tc>
          <w:tcPr>
            <w:tcW w:w="338" w:type="pct"/>
            <w:gridSpan w:val="2"/>
            <w:shd w:val="clear" w:color="auto" w:fill="auto"/>
            <w:vAlign w:val="center"/>
          </w:tcPr>
          <w:p w14:paraId="1E862084" w14:textId="17B26259"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w:t>
            </w:r>
          </w:p>
        </w:tc>
        <w:tc>
          <w:tcPr>
            <w:tcW w:w="383" w:type="pct"/>
            <w:gridSpan w:val="2"/>
            <w:shd w:val="clear" w:color="auto" w:fill="auto"/>
            <w:vAlign w:val="center"/>
          </w:tcPr>
          <w:p w14:paraId="1A9A22C6" w14:textId="3D5742C0"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86 318,9</w:t>
            </w:r>
          </w:p>
        </w:tc>
        <w:tc>
          <w:tcPr>
            <w:tcW w:w="370" w:type="pct"/>
            <w:gridSpan w:val="3"/>
            <w:shd w:val="clear" w:color="auto" w:fill="auto"/>
            <w:vAlign w:val="center"/>
          </w:tcPr>
          <w:p w14:paraId="2634CFF6" w14:textId="78A91814"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14 445,8</w:t>
            </w:r>
          </w:p>
        </w:tc>
        <w:tc>
          <w:tcPr>
            <w:tcW w:w="126" w:type="pct"/>
            <w:shd w:val="clear" w:color="auto" w:fill="auto"/>
            <w:vAlign w:val="center"/>
          </w:tcPr>
          <w:p w14:paraId="531AD586" w14:textId="49C319AB"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w:t>
            </w:r>
          </w:p>
        </w:tc>
        <w:tc>
          <w:tcPr>
            <w:tcW w:w="805" w:type="pct"/>
            <w:vMerge/>
            <w:shd w:val="clear" w:color="auto" w:fill="auto"/>
          </w:tcPr>
          <w:p w14:paraId="477E689F"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578067AA" w14:textId="77777777" w:rsidR="003E5CB4" w:rsidRPr="00EF416A" w:rsidRDefault="003E5CB4" w:rsidP="00072B08">
            <w:pPr>
              <w:spacing w:after="0" w:line="240" w:lineRule="auto"/>
              <w:rPr>
                <w:rFonts w:ascii="Times New Roman" w:hAnsi="Times New Roman" w:cs="Times New Roman"/>
              </w:rPr>
            </w:pPr>
          </w:p>
        </w:tc>
      </w:tr>
      <w:tr w:rsidR="003E5CB4" w:rsidRPr="00EF416A" w14:paraId="4A77FD9C" w14:textId="77777777" w:rsidTr="003E5CB4">
        <w:trPr>
          <w:trHeight w:val="20"/>
        </w:trPr>
        <w:tc>
          <w:tcPr>
            <w:tcW w:w="226" w:type="pct"/>
            <w:vMerge/>
            <w:shd w:val="clear" w:color="auto" w:fill="auto"/>
          </w:tcPr>
          <w:p w14:paraId="0140A521"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tcPr>
          <w:p w14:paraId="280B91F8"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5EEBACA9"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vAlign w:val="center"/>
          </w:tcPr>
          <w:p w14:paraId="124BC55F"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7FDF93F1" w14:textId="4C03FFAA"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95 797,1</w:t>
            </w:r>
          </w:p>
        </w:tc>
        <w:tc>
          <w:tcPr>
            <w:tcW w:w="338" w:type="pct"/>
            <w:gridSpan w:val="2"/>
            <w:shd w:val="clear" w:color="auto" w:fill="auto"/>
            <w:vAlign w:val="center"/>
          </w:tcPr>
          <w:p w14:paraId="3F3B7ADD" w14:textId="723957BE"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w:t>
            </w:r>
          </w:p>
        </w:tc>
        <w:tc>
          <w:tcPr>
            <w:tcW w:w="383" w:type="pct"/>
            <w:gridSpan w:val="2"/>
            <w:shd w:val="clear" w:color="auto" w:fill="auto"/>
            <w:vAlign w:val="center"/>
          </w:tcPr>
          <w:p w14:paraId="67E542EE" w14:textId="0D8E7EB6"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73 662,1</w:t>
            </w:r>
          </w:p>
        </w:tc>
        <w:tc>
          <w:tcPr>
            <w:tcW w:w="370" w:type="pct"/>
            <w:gridSpan w:val="3"/>
            <w:shd w:val="clear" w:color="auto" w:fill="auto"/>
            <w:vAlign w:val="center"/>
          </w:tcPr>
          <w:p w14:paraId="61458BB6" w14:textId="4338085D"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22 135,0</w:t>
            </w:r>
          </w:p>
        </w:tc>
        <w:tc>
          <w:tcPr>
            <w:tcW w:w="126" w:type="pct"/>
            <w:shd w:val="clear" w:color="auto" w:fill="auto"/>
            <w:vAlign w:val="center"/>
          </w:tcPr>
          <w:p w14:paraId="440DAA7F" w14:textId="09460831"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 -</w:t>
            </w:r>
          </w:p>
        </w:tc>
        <w:tc>
          <w:tcPr>
            <w:tcW w:w="805" w:type="pct"/>
            <w:vMerge/>
            <w:shd w:val="clear" w:color="auto" w:fill="auto"/>
          </w:tcPr>
          <w:p w14:paraId="5B529AC2"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0B07EF67" w14:textId="77777777" w:rsidR="003E5CB4" w:rsidRPr="00EF416A" w:rsidRDefault="003E5CB4" w:rsidP="00072B08">
            <w:pPr>
              <w:spacing w:after="0" w:line="240" w:lineRule="auto"/>
              <w:rPr>
                <w:rFonts w:ascii="Times New Roman" w:hAnsi="Times New Roman" w:cs="Times New Roman"/>
              </w:rPr>
            </w:pPr>
          </w:p>
        </w:tc>
      </w:tr>
      <w:tr w:rsidR="003E5CB4" w:rsidRPr="00EF416A" w14:paraId="1705E927" w14:textId="77777777" w:rsidTr="003E5CB4">
        <w:trPr>
          <w:trHeight w:val="20"/>
        </w:trPr>
        <w:tc>
          <w:tcPr>
            <w:tcW w:w="226" w:type="pct"/>
            <w:vMerge/>
            <w:shd w:val="clear" w:color="auto" w:fill="auto"/>
          </w:tcPr>
          <w:p w14:paraId="7849368A"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tcPr>
          <w:p w14:paraId="2BBE496A"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3E1335F5"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vAlign w:val="center"/>
          </w:tcPr>
          <w:p w14:paraId="0209D8AA"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4EC9B15F" w14:textId="5D956B98"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193 920,0</w:t>
            </w:r>
          </w:p>
        </w:tc>
        <w:tc>
          <w:tcPr>
            <w:tcW w:w="338" w:type="pct"/>
            <w:gridSpan w:val="2"/>
            <w:shd w:val="clear" w:color="auto" w:fill="auto"/>
            <w:vAlign w:val="center"/>
          </w:tcPr>
          <w:p w14:paraId="2AA66B86" w14:textId="6369CC43"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w:t>
            </w:r>
          </w:p>
        </w:tc>
        <w:tc>
          <w:tcPr>
            <w:tcW w:w="383" w:type="pct"/>
            <w:gridSpan w:val="2"/>
            <w:shd w:val="clear" w:color="auto" w:fill="auto"/>
            <w:vAlign w:val="center"/>
          </w:tcPr>
          <w:p w14:paraId="4D77AE46" w14:textId="380EBDAF"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w:t>
            </w:r>
          </w:p>
        </w:tc>
        <w:tc>
          <w:tcPr>
            <w:tcW w:w="370" w:type="pct"/>
            <w:gridSpan w:val="3"/>
            <w:shd w:val="clear" w:color="auto" w:fill="auto"/>
            <w:vAlign w:val="center"/>
          </w:tcPr>
          <w:p w14:paraId="03658EEC" w14:textId="2A33E319"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193 920,0</w:t>
            </w:r>
          </w:p>
        </w:tc>
        <w:tc>
          <w:tcPr>
            <w:tcW w:w="126" w:type="pct"/>
            <w:shd w:val="clear" w:color="auto" w:fill="auto"/>
            <w:vAlign w:val="center"/>
          </w:tcPr>
          <w:p w14:paraId="6A289EE4" w14:textId="351022ED"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w:t>
            </w:r>
          </w:p>
        </w:tc>
        <w:tc>
          <w:tcPr>
            <w:tcW w:w="805" w:type="pct"/>
            <w:vMerge/>
            <w:shd w:val="clear" w:color="auto" w:fill="auto"/>
          </w:tcPr>
          <w:p w14:paraId="336482A5"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31F4CA69" w14:textId="77777777" w:rsidR="003E5CB4" w:rsidRPr="00EF416A" w:rsidRDefault="003E5CB4" w:rsidP="00072B08">
            <w:pPr>
              <w:spacing w:after="0" w:line="240" w:lineRule="auto"/>
              <w:rPr>
                <w:rFonts w:ascii="Times New Roman" w:hAnsi="Times New Roman" w:cs="Times New Roman"/>
              </w:rPr>
            </w:pPr>
          </w:p>
        </w:tc>
      </w:tr>
      <w:tr w:rsidR="003E5CB4" w:rsidRPr="00EF416A" w14:paraId="7E8AEDEB" w14:textId="77777777" w:rsidTr="003E5CB4">
        <w:trPr>
          <w:trHeight w:val="20"/>
        </w:trPr>
        <w:tc>
          <w:tcPr>
            <w:tcW w:w="226" w:type="pct"/>
            <w:vMerge/>
            <w:shd w:val="clear" w:color="auto" w:fill="auto"/>
          </w:tcPr>
          <w:p w14:paraId="58CE29D3"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tcPr>
          <w:p w14:paraId="78276761"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1AB5EB60"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tcPr>
          <w:p w14:paraId="50139485"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A359992" w14:textId="16FCAA6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942 448,3</w:t>
            </w:r>
          </w:p>
        </w:tc>
        <w:tc>
          <w:tcPr>
            <w:tcW w:w="338" w:type="pct"/>
            <w:gridSpan w:val="2"/>
            <w:shd w:val="clear" w:color="auto" w:fill="auto"/>
          </w:tcPr>
          <w:p w14:paraId="1551350F" w14:textId="0D56F6DE"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351 191,5</w:t>
            </w:r>
          </w:p>
        </w:tc>
        <w:tc>
          <w:tcPr>
            <w:tcW w:w="383" w:type="pct"/>
            <w:gridSpan w:val="2"/>
            <w:shd w:val="clear" w:color="auto" w:fill="auto"/>
          </w:tcPr>
          <w:p w14:paraId="676D2AB5" w14:textId="046E5BD1"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286 278,6</w:t>
            </w:r>
          </w:p>
        </w:tc>
        <w:tc>
          <w:tcPr>
            <w:tcW w:w="370" w:type="pct"/>
            <w:gridSpan w:val="3"/>
            <w:shd w:val="clear" w:color="auto" w:fill="auto"/>
          </w:tcPr>
          <w:p w14:paraId="620C4CAD" w14:textId="5E13A96A"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304 978,2</w:t>
            </w:r>
          </w:p>
        </w:tc>
        <w:tc>
          <w:tcPr>
            <w:tcW w:w="126" w:type="pct"/>
            <w:shd w:val="clear" w:color="auto" w:fill="auto"/>
          </w:tcPr>
          <w:p w14:paraId="0CE66A68" w14:textId="30A72501"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color w:val="000000"/>
              </w:rPr>
              <w:t>-</w:t>
            </w:r>
          </w:p>
        </w:tc>
        <w:tc>
          <w:tcPr>
            <w:tcW w:w="805" w:type="pct"/>
            <w:vMerge/>
            <w:shd w:val="clear" w:color="auto" w:fill="auto"/>
          </w:tcPr>
          <w:p w14:paraId="7E8CDE49"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7D3893CC" w14:textId="77777777" w:rsidR="003E5CB4" w:rsidRPr="00EF416A" w:rsidRDefault="003E5CB4" w:rsidP="00072B08">
            <w:pPr>
              <w:spacing w:after="0" w:line="240" w:lineRule="auto"/>
              <w:rPr>
                <w:rFonts w:ascii="Times New Roman" w:hAnsi="Times New Roman" w:cs="Times New Roman"/>
              </w:rPr>
            </w:pPr>
          </w:p>
        </w:tc>
      </w:tr>
      <w:tr w:rsidR="003E5CB4" w:rsidRPr="00EF416A" w14:paraId="441C3564" w14:textId="77777777" w:rsidTr="003E5CB4">
        <w:trPr>
          <w:trHeight w:val="20"/>
        </w:trPr>
        <w:tc>
          <w:tcPr>
            <w:tcW w:w="226" w:type="pct"/>
            <w:vMerge w:val="restart"/>
            <w:shd w:val="clear" w:color="auto" w:fill="auto"/>
            <w:hideMark/>
          </w:tcPr>
          <w:p w14:paraId="32D65778"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1.1.1</w:t>
            </w:r>
          </w:p>
        </w:tc>
        <w:tc>
          <w:tcPr>
            <w:tcW w:w="850" w:type="pct"/>
            <w:vMerge w:val="restart"/>
            <w:shd w:val="clear" w:color="auto" w:fill="auto"/>
            <w:hideMark/>
          </w:tcPr>
          <w:p w14:paraId="63E65D40" w14:textId="7FDBC5CF"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 Чистые Ключи, капитальный ремонт магистрального водовода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 II этап</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2018 год</w:t>
            </w:r>
          </w:p>
        </w:tc>
        <w:tc>
          <w:tcPr>
            <w:tcW w:w="697" w:type="pct"/>
            <w:gridSpan w:val="4"/>
            <w:vMerge w:val="restart"/>
            <w:shd w:val="clear" w:color="auto" w:fill="auto"/>
            <w:hideMark/>
          </w:tcPr>
          <w:p w14:paraId="1794451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по распоряжению муниципальным имуществом</w:t>
            </w:r>
          </w:p>
          <w:p w14:paraId="2E2BE30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64B0F1D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733B63D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3 832,2</w:t>
            </w:r>
          </w:p>
        </w:tc>
        <w:tc>
          <w:tcPr>
            <w:tcW w:w="338" w:type="pct"/>
            <w:gridSpan w:val="2"/>
            <w:shd w:val="clear" w:color="auto" w:fill="auto"/>
          </w:tcPr>
          <w:p w14:paraId="4872A7B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1990BB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3 410,6</w:t>
            </w:r>
          </w:p>
        </w:tc>
        <w:tc>
          <w:tcPr>
            <w:tcW w:w="370" w:type="pct"/>
            <w:gridSpan w:val="3"/>
            <w:shd w:val="clear" w:color="auto" w:fill="auto"/>
          </w:tcPr>
          <w:p w14:paraId="17627AF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421,6</w:t>
            </w:r>
          </w:p>
        </w:tc>
        <w:tc>
          <w:tcPr>
            <w:tcW w:w="126" w:type="pct"/>
            <w:shd w:val="clear" w:color="auto" w:fill="auto"/>
            <w:hideMark/>
          </w:tcPr>
          <w:p w14:paraId="381329E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hideMark/>
          </w:tcPr>
          <w:p w14:paraId="523C0951"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tc>
        <w:tc>
          <w:tcPr>
            <w:tcW w:w="397" w:type="pct"/>
            <w:vMerge w:val="restart"/>
            <w:shd w:val="clear" w:color="auto" w:fill="auto"/>
          </w:tcPr>
          <w:p w14:paraId="643E464F"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100%</w:t>
            </w:r>
          </w:p>
        </w:tc>
      </w:tr>
      <w:tr w:rsidR="003E5CB4" w:rsidRPr="00EF416A" w14:paraId="2CA6621A" w14:textId="77777777" w:rsidTr="003E5CB4">
        <w:trPr>
          <w:trHeight w:val="20"/>
        </w:trPr>
        <w:tc>
          <w:tcPr>
            <w:tcW w:w="226" w:type="pct"/>
            <w:vMerge/>
            <w:shd w:val="clear" w:color="auto" w:fill="auto"/>
            <w:vAlign w:val="center"/>
            <w:hideMark/>
          </w:tcPr>
          <w:p w14:paraId="09391E5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6F4E91E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343F322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77735AF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1F76291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13137CB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6DA49A7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5EC708E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14AE0E0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745D7A5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12B13E0" w14:textId="77777777" w:rsidR="003E5CB4" w:rsidRPr="00EF416A" w:rsidRDefault="003E5CB4" w:rsidP="003B6F6B">
            <w:pPr>
              <w:spacing w:after="0" w:line="240" w:lineRule="auto"/>
              <w:rPr>
                <w:rFonts w:ascii="Times New Roman" w:hAnsi="Times New Roman" w:cs="Times New Roman"/>
              </w:rPr>
            </w:pPr>
          </w:p>
        </w:tc>
      </w:tr>
      <w:tr w:rsidR="003E5CB4" w:rsidRPr="00EF416A" w14:paraId="40E9AA5E" w14:textId="77777777" w:rsidTr="003E5CB4">
        <w:trPr>
          <w:trHeight w:val="20"/>
        </w:trPr>
        <w:tc>
          <w:tcPr>
            <w:tcW w:w="226" w:type="pct"/>
            <w:vMerge/>
            <w:shd w:val="clear" w:color="auto" w:fill="auto"/>
            <w:vAlign w:val="center"/>
            <w:hideMark/>
          </w:tcPr>
          <w:p w14:paraId="060E3E3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6B7665E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382F39A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06C3E8D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24C7DE1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229FE05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6A6F189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43102E2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5EC7765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2512EDB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235B18F" w14:textId="77777777" w:rsidR="003E5CB4" w:rsidRPr="00EF416A" w:rsidRDefault="003E5CB4" w:rsidP="003B6F6B">
            <w:pPr>
              <w:spacing w:after="0" w:line="240" w:lineRule="auto"/>
              <w:rPr>
                <w:rFonts w:ascii="Times New Roman" w:hAnsi="Times New Roman" w:cs="Times New Roman"/>
              </w:rPr>
            </w:pPr>
          </w:p>
        </w:tc>
      </w:tr>
      <w:tr w:rsidR="003E5CB4" w:rsidRPr="00EF416A" w14:paraId="796B479B" w14:textId="77777777" w:rsidTr="003E5CB4">
        <w:trPr>
          <w:trHeight w:val="20"/>
        </w:trPr>
        <w:tc>
          <w:tcPr>
            <w:tcW w:w="226" w:type="pct"/>
            <w:vMerge/>
            <w:shd w:val="clear" w:color="auto" w:fill="auto"/>
            <w:vAlign w:val="center"/>
            <w:hideMark/>
          </w:tcPr>
          <w:p w14:paraId="5F39B5C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4400A1F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67532DF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7D1657E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5D36511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07D0DC9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72AC019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4BC5210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649094B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19A5C01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6C61DA0" w14:textId="77777777" w:rsidR="003E5CB4" w:rsidRPr="00EF416A" w:rsidRDefault="003E5CB4" w:rsidP="003B6F6B">
            <w:pPr>
              <w:spacing w:after="0" w:line="240" w:lineRule="auto"/>
              <w:rPr>
                <w:rFonts w:ascii="Times New Roman" w:hAnsi="Times New Roman" w:cs="Times New Roman"/>
              </w:rPr>
            </w:pPr>
          </w:p>
        </w:tc>
      </w:tr>
      <w:tr w:rsidR="003E5CB4" w:rsidRPr="00EF416A" w14:paraId="214CDB43" w14:textId="77777777" w:rsidTr="003E5CB4">
        <w:trPr>
          <w:trHeight w:val="20"/>
        </w:trPr>
        <w:tc>
          <w:tcPr>
            <w:tcW w:w="226" w:type="pct"/>
            <w:vMerge/>
            <w:shd w:val="clear" w:color="auto" w:fill="auto"/>
            <w:vAlign w:val="center"/>
            <w:hideMark/>
          </w:tcPr>
          <w:p w14:paraId="23A7064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59A8030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1D899A8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42F93B1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6E5C3D8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63B1B7B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33E1C69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778B6F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3B3DD49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4E12007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3A8E458" w14:textId="77777777" w:rsidR="003E5CB4" w:rsidRPr="00EF416A" w:rsidRDefault="003E5CB4" w:rsidP="003B6F6B">
            <w:pPr>
              <w:spacing w:after="0" w:line="240" w:lineRule="auto"/>
              <w:rPr>
                <w:rFonts w:ascii="Times New Roman" w:hAnsi="Times New Roman" w:cs="Times New Roman"/>
              </w:rPr>
            </w:pPr>
          </w:p>
        </w:tc>
      </w:tr>
      <w:tr w:rsidR="003E5CB4" w:rsidRPr="00EF416A" w14:paraId="65B90D03" w14:textId="77777777" w:rsidTr="003E5CB4">
        <w:trPr>
          <w:trHeight w:val="20"/>
        </w:trPr>
        <w:tc>
          <w:tcPr>
            <w:tcW w:w="226" w:type="pct"/>
            <w:vMerge/>
            <w:shd w:val="clear" w:color="auto" w:fill="auto"/>
            <w:vAlign w:val="center"/>
          </w:tcPr>
          <w:p w14:paraId="1C84644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1E07771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F71A1C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557132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8866E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8565C3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41C490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C29667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B4D629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2CBEF8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4B1027C" w14:textId="77777777" w:rsidR="003E5CB4" w:rsidRPr="00EF416A" w:rsidRDefault="003E5CB4" w:rsidP="003B6F6B">
            <w:pPr>
              <w:spacing w:after="0" w:line="240" w:lineRule="auto"/>
              <w:rPr>
                <w:rFonts w:ascii="Times New Roman" w:hAnsi="Times New Roman" w:cs="Times New Roman"/>
              </w:rPr>
            </w:pPr>
          </w:p>
        </w:tc>
      </w:tr>
      <w:tr w:rsidR="003E5CB4" w:rsidRPr="00EF416A" w14:paraId="3D514EE6" w14:textId="77777777" w:rsidTr="003E5CB4">
        <w:trPr>
          <w:trHeight w:val="20"/>
        </w:trPr>
        <w:tc>
          <w:tcPr>
            <w:tcW w:w="226" w:type="pct"/>
            <w:vMerge/>
            <w:shd w:val="clear" w:color="auto" w:fill="auto"/>
            <w:vAlign w:val="center"/>
          </w:tcPr>
          <w:p w14:paraId="07350E4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19705EC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6F0D49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0190FC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3C7E49F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53E83C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F774DA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EEA166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569F2A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C8F32C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C9CFAE0" w14:textId="77777777" w:rsidR="003E5CB4" w:rsidRPr="00EF416A" w:rsidRDefault="003E5CB4" w:rsidP="003B6F6B">
            <w:pPr>
              <w:spacing w:after="0" w:line="240" w:lineRule="auto"/>
              <w:rPr>
                <w:rFonts w:ascii="Times New Roman" w:hAnsi="Times New Roman" w:cs="Times New Roman"/>
              </w:rPr>
            </w:pPr>
          </w:p>
        </w:tc>
      </w:tr>
      <w:tr w:rsidR="003E5CB4" w:rsidRPr="00EF416A" w14:paraId="20698745" w14:textId="77777777" w:rsidTr="003E5CB4">
        <w:trPr>
          <w:trHeight w:val="20"/>
        </w:trPr>
        <w:tc>
          <w:tcPr>
            <w:tcW w:w="226" w:type="pct"/>
            <w:vMerge/>
            <w:shd w:val="clear" w:color="auto" w:fill="auto"/>
            <w:vAlign w:val="center"/>
            <w:hideMark/>
          </w:tcPr>
          <w:p w14:paraId="734C9A2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5CC1D641"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1345559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65F1D48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09741CB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3 832,2</w:t>
            </w:r>
          </w:p>
        </w:tc>
        <w:tc>
          <w:tcPr>
            <w:tcW w:w="338" w:type="pct"/>
            <w:gridSpan w:val="2"/>
            <w:shd w:val="clear" w:color="auto" w:fill="auto"/>
            <w:hideMark/>
          </w:tcPr>
          <w:p w14:paraId="467F274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17126D2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3 410,6</w:t>
            </w:r>
          </w:p>
        </w:tc>
        <w:tc>
          <w:tcPr>
            <w:tcW w:w="370" w:type="pct"/>
            <w:gridSpan w:val="3"/>
            <w:shd w:val="clear" w:color="auto" w:fill="auto"/>
            <w:hideMark/>
          </w:tcPr>
          <w:p w14:paraId="38F1C7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421,6</w:t>
            </w:r>
          </w:p>
        </w:tc>
        <w:tc>
          <w:tcPr>
            <w:tcW w:w="126" w:type="pct"/>
            <w:shd w:val="clear" w:color="auto" w:fill="auto"/>
            <w:hideMark/>
          </w:tcPr>
          <w:p w14:paraId="2E7420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381E55C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7ECD2DF8" w14:textId="77777777" w:rsidR="003E5CB4" w:rsidRPr="00EF416A" w:rsidRDefault="003E5CB4" w:rsidP="003B6F6B">
            <w:pPr>
              <w:spacing w:after="0" w:line="240" w:lineRule="auto"/>
              <w:rPr>
                <w:rFonts w:ascii="Times New Roman" w:hAnsi="Times New Roman" w:cs="Times New Roman"/>
              </w:rPr>
            </w:pPr>
          </w:p>
        </w:tc>
      </w:tr>
      <w:tr w:rsidR="003E5CB4" w:rsidRPr="00EF416A" w14:paraId="2E4FAE71" w14:textId="77777777" w:rsidTr="003E5CB4">
        <w:trPr>
          <w:trHeight w:val="20"/>
        </w:trPr>
        <w:tc>
          <w:tcPr>
            <w:tcW w:w="226" w:type="pct"/>
            <w:vMerge w:val="restart"/>
            <w:shd w:val="clear" w:color="auto" w:fill="auto"/>
          </w:tcPr>
          <w:p w14:paraId="0B77256E"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1.1.2</w:t>
            </w:r>
          </w:p>
        </w:tc>
        <w:tc>
          <w:tcPr>
            <w:tcW w:w="850" w:type="pct"/>
            <w:vMerge w:val="restart"/>
            <w:shd w:val="clear" w:color="auto" w:fill="auto"/>
          </w:tcPr>
          <w:p w14:paraId="74E3ABBF" w14:textId="1ECEA216"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Капитальный ремонт 1,4 км магистрального водовода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 от ВК-3 до городской черты г. Шелехов, Шелеховского района, Иркутской области</w:t>
            </w:r>
          </w:p>
        </w:tc>
        <w:tc>
          <w:tcPr>
            <w:tcW w:w="697" w:type="pct"/>
            <w:gridSpan w:val="4"/>
            <w:vMerge w:val="restart"/>
            <w:shd w:val="clear" w:color="auto" w:fill="auto"/>
          </w:tcPr>
          <w:p w14:paraId="5D40C6D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1918AA6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24D0C4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40DCCCB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11 542,3</w:t>
            </w:r>
          </w:p>
        </w:tc>
        <w:tc>
          <w:tcPr>
            <w:tcW w:w="338" w:type="pct"/>
            <w:gridSpan w:val="2"/>
            <w:shd w:val="clear" w:color="auto" w:fill="auto"/>
          </w:tcPr>
          <w:p w14:paraId="71A783C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276E1E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9 774,9</w:t>
            </w:r>
          </w:p>
        </w:tc>
        <w:tc>
          <w:tcPr>
            <w:tcW w:w="370" w:type="pct"/>
            <w:gridSpan w:val="3"/>
            <w:shd w:val="clear" w:color="auto" w:fill="auto"/>
          </w:tcPr>
          <w:p w14:paraId="65C428F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1 767,4</w:t>
            </w:r>
          </w:p>
        </w:tc>
        <w:tc>
          <w:tcPr>
            <w:tcW w:w="126" w:type="pct"/>
            <w:shd w:val="clear" w:color="auto" w:fill="auto"/>
          </w:tcPr>
          <w:p w14:paraId="3164565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7151DDF6"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tc>
        <w:tc>
          <w:tcPr>
            <w:tcW w:w="397" w:type="pct"/>
            <w:vMerge w:val="restart"/>
            <w:shd w:val="clear" w:color="auto" w:fill="auto"/>
          </w:tcPr>
          <w:p w14:paraId="6CBD1EB3"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100%</w:t>
            </w:r>
          </w:p>
        </w:tc>
      </w:tr>
      <w:tr w:rsidR="003E5CB4" w:rsidRPr="00EF416A" w14:paraId="10526E3C" w14:textId="77777777" w:rsidTr="003E5CB4">
        <w:trPr>
          <w:trHeight w:val="20"/>
        </w:trPr>
        <w:tc>
          <w:tcPr>
            <w:tcW w:w="226" w:type="pct"/>
            <w:vMerge/>
            <w:shd w:val="clear" w:color="auto" w:fill="auto"/>
            <w:vAlign w:val="center"/>
          </w:tcPr>
          <w:p w14:paraId="41E3F0C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6099DAD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96C3E7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8A46FF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7766F97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47D3BA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3670FA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3CF344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F16839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DC3A11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50873E1" w14:textId="77777777" w:rsidR="003E5CB4" w:rsidRPr="00EF416A" w:rsidRDefault="003E5CB4" w:rsidP="003B6F6B">
            <w:pPr>
              <w:spacing w:after="0" w:line="240" w:lineRule="auto"/>
              <w:rPr>
                <w:rFonts w:ascii="Times New Roman" w:hAnsi="Times New Roman" w:cs="Times New Roman"/>
              </w:rPr>
            </w:pPr>
          </w:p>
        </w:tc>
      </w:tr>
      <w:tr w:rsidR="003E5CB4" w:rsidRPr="00EF416A" w14:paraId="18CA15F8" w14:textId="77777777" w:rsidTr="003E5CB4">
        <w:trPr>
          <w:trHeight w:val="20"/>
        </w:trPr>
        <w:tc>
          <w:tcPr>
            <w:tcW w:w="226" w:type="pct"/>
            <w:vMerge/>
            <w:shd w:val="clear" w:color="auto" w:fill="auto"/>
            <w:vAlign w:val="center"/>
          </w:tcPr>
          <w:p w14:paraId="455BB21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69CAE77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81F211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4D454D2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76AE2DF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1326DB5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4B9547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4EA84D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13F61E1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3EE36B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4B6182B" w14:textId="77777777" w:rsidR="003E5CB4" w:rsidRPr="00EF416A" w:rsidRDefault="003E5CB4" w:rsidP="003B6F6B">
            <w:pPr>
              <w:spacing w:after="0" w:line="240" w:lineRule="auto"/>
              <w:rPr>
                <w:rFonts w:ascii="Times New Roman" w:hAnsi="Times New Roman" w:cs="Times New Roman"/>
              </w:rPr>
            </w:pPr>
          </w:p>
        </w:tc>
      </w:tr>
      <w:tr w:rsidR="003E5CB4" w:rsidRPr="00EF416A" w14:paraId="72A3D64F" w14:textId="77777777" w:rsidTr="003E5CB4">
        <w:trPr>
          <w:trHeight w:val="20"/>
        </w:trPr>
        <w:tc>
          <w:tcPr>
            <w:tcW w:w="226" w:type="pct"/>
            <w:vMerge/>
            <w:shd w:val="clear" w:color="auto" w:fill="auto"/>
            <w:vAlign w:val="center"/>
          </w:tcPr>
          <w:p w14:paraId="1BB9979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39F98D8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5B6DEF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439568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55CA5F2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FB0A4E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6B3B81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7AA39B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58745EB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36298D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88DCAA3" w14:textId="77777777" w:rsidR="003E5CB4" w:rsidRPr="00EF416A" w:rsidRDefault="003E5CB4" w:rsidP="003B6F6B">
            <w:pPr>
              <w:spacing w:after="0" w:line="240" w:lineRule="auto"/>
              <w:rPr>
                <w:rFonts w:ascii="Times New Roman" w:hAnsi="Times New Roman" w:cs="Times New Roman"/>
              </w:rPr>
            </w:pPr>
          </w:p>
        </w:tc>
      </w:tr>
      <w:tr w:rsidR="003E5CB4" w:rsidRPr="00EF416A" w14:paraId="70FA586D" w14:textId="77777777" w:rsidTr="003E5CB4">
        <w:trPr>
          <w:trHeight w:val="20"/>
        </w:trPr>
        <w:tc>
          <w:tcPr>
            <w:tcW w:w="226" w:type="pct"/>
            <w:vMerge/>
            <w:shd w:val="clear" w:color="auto" w:fill="auto"/>
            <w:vAlign w:val="center"/>
          </w:tcPr>
          <w:p w14:paraId="126181B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41BA54C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452FD1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EC4D21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7FBCC20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76C622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3FF5E3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6CF611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CCB9C4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A36EDC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84C44DC" w14:textId="77777777" w:rsidR="003E5CB4" w:rsidRPr="00EF416A" w:rsidRDefault="003E5CB4" w:rsidP="003B6F6B">
            <w:pPr>
              <w:spacing w:after="0" w:line="240" w:lineRule="auto"/>
              <w:rPr>
                <w:rFonts w:ascii="Times New Roman" w:hAnsi="Times New Roman" w:cs="Times New Roman"/>
              </w:rPr>
            </w:pPr>
          </w:p>
        </w:tc>
      </w:tr>
      <w:tr w:rsidR="003E5CB4" w:rsidRPr="00EF416A" w14:paraId="27377B0F" w14:textId="77777777" w:rsidTr="003E5CB4">
        <w:trPr>
          <w:trHeight w:val="20"/>
        </w:trPr>
        <w:tc>
          <w:tcPr>
            <w:tcW w:w="226" w:type="pct"/>
            <w:vMerge/>
            <w:shd w:val="clear" w:color="auto" w:fill="auto"/>
            <w:vAlign w:val="center"/>
          </w:tcPr>
          <w:p w14:paraId="4F1F49C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7E5D4A3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BF4859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4EB6678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46AF305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9DE423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E9EEBD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1CA188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11BDE4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52AADC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1593AF5" w14:textId="77777777" w:rsidR="003E5CB4" w:rsidRPr="00EF416A" w:rsidRDefault="003E5CB4" w:rsidP="003B6F6B">
            <w:pPr>
              <w:spacing w:after="0" w:line="240" w:lineRule="auto"/>
              <w:rPr>
                <w:rFonts w:ascii="Times New Roman" w:hAnsi="Times New Roman" w:cs="Times New Roman"/>
              </w:rPr>
            </w:pPr>
          </w:p>
        </w:tc>
      </w:tr>
      <w:tr w:rsidR="003E5CB4" w:rsidRPr="00EF416A" w14:paraId="1277A42E" w14:textId="77777777" w:rsidTr="003E5CB4">
        <w:trPr>
          <w:trHeight w:val="20"/>
        </w:trPr>
        <w:tc>
          <w:tcPr>
            <w:tcW w:w="226" w:type="pct"/>
            <w:vMerge/>
            <w:shd w:val="clear" w:color="auto" w:fill="auto"/>
            <w:vAlign w:val="center"/>
          </w:tcPr>
          <w:p w14:paraId="1678AED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2ED73C8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239CE2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4EA6701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62278FA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22BEDD5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F3D82F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5D5C79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557F7B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AC67F2C"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C097919" w14:textId="77777777" w:rsidR="003E5CB4" w:rsidRPr="00EF416A" w:rsidRDefault="003E5CB4" w:rsidP="003B6F6B">
            <w:pPr>
              <w:spacing w:after="0" w:line="240" w:lineRule="auto"/>
              <w:rPr>
                <w:rFonts w:ascii="Times New Roman" w:hAnsi="Times New Roman" w:cs="Times New Roman"/>
              </w:rPr>
            </w:pPr>
          </w:p>
        </w:tc>
      </w:tr>
      <w:tr w:rsidR="003E5CB4" w:rsidRPr="00EF416A" w14:paraId="645A9323" w14:textId="77777777" w:rsidTr="003E5CB4">
        <w:trPr>
          <w:trHeight w:val="20"/>
        </w:trPr>
        <w:tc>
          <w:tcPr>
            <w:tcW w:w="226" w:type="pct"/>
            <w:vMerge/>
            <w:shd w:val="clear" w:color="auto" w:fill="auto"/>
            <w:vAlign w:val="center"/>
          </w:tcPr>
          <w:p w14:paraId="12E2220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083F10B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6706D6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222FCF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234F47B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11 542,3</w:t>
            </w:r>
          </w:p>
        </w:tc>
        <w:tc>
          <w:tcPr>
            <w:tcW w:w="338" w:type="pct"/>
            <w:gridSpan w:val="2"/>
            <w:shd w:val="clear" w:color="auto" w:fill="auto"/>
          </w:tcPr>
          <w:p w14:paraId="337E922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9BA43E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9 774,9</w:t>
            </w:r>
          </w:p>
        </w:tc>
        <w:tc>
          <w:tcPr>
            <w:tcW w:w="370" w:type="pct"/>
            <w:gridSpan w:val="3"/>
            <w:shd w:val="clear" w:color="auto" w:fill="auto"/>
          </w:tcPr>
          <w:p w14:paraId="19CCBFC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1 767,4</w:t>
            </w:r>
          </w:p>
        </w:tc>
        <w:tc>
          <w:tcPr>
            <w:tcW w:w="126" w:type="pct"/>
            <w:shd w:val="clear" w:color="auto" w:fill="auto"/>
          </w:tcPr>
          <w:p w14:paraId="5EE6FA1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E15C77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491B1B1" w14:textId="77777777" w:rsidR="003E5CB4" w:rsidRPr="00EF416A" w:rsidRDefault="003E5CB4" w:rsidP="003B6F6B">
            <w:pPr>
              <w:spacing w:after="0" w:line="240" w:lineRule="auto"/>
              <w:rPr>
                <w:rFonts w:ascii="Times New Roman" w:hAnsi="Times New Roman" w:cs="Times New Roman"/>
              </w:rPr>
            </w:pPr>
          </w:p>
        </w:tc>
      </w:tr>
      <w:tr w:rsidR="003E5CB4" w:rsidRPr="00EF416A" w14:paraId="7B0D0EE7" w14:textId="77777777" w:rsidTr="003E5CB4">
        <w:trPr>
          <w:trHeight w:val="20"/>
        </w:trPr>
        <w:tc>
          <w:tcPr>
            <w:tcW w:w="226" w:type="pct"/>
            <w:vMerge w:val="restart"/>
            <w:shd w:val="clear" w:color="auto" w:fill="auto"/>
            <w:hideMark/>
          </w:tcPr>
          <w:p w14:paraId="01CB9CA1" w14:textId="77777777" w:rsidR="003E5CB4" w:rsidRPr="00EF416A" w:rsidRDefault="003E5CB4" w:rsidP="00072B08">
            <w:pPr>
              <w:spacing w:after="0" w:line="240" w:lineRule="auto"/>
              <w:rPr>
                <w:rFonts w:ascii="Times New Roman" w:hAnsi="Times New Roman" w:cs="Times New Roman"/>
              </w:rPr>
            </w:pPr>
            <w:r w:rsidRPr="00EF416A">
              <w:rPr>
                <w:rFonts w:ascii="Times New Roman" w:hAnsi="Times New Roman" w:cs="Times New Roman"/>
              </w:rPr>
              <w:t>1.1.3</w:t>
            </w:r>
          </w:p>
        </w:tc>
        <w:tc>
          <w:tcPr>
            <w:tcW w:w="850" w:type="pct"/>
            <w:vMerge w:val="restart"/>
            <w:shd w:val="clear" w:color="auto" w:fill="auto"/>
            <w:tcMar>
              <w:right w:w="0" w:type="dxa"/>
            </w:tcMar>
            <w:hideMark/>
          </w:tcPr>
          <w:p w14:paraId="7B448A13" w14:textId="77777777" w:rsidR="003E5CB4" w:rsidRPr="00EF416A" w:rsidRDefault="003E5CB4" w:rsidP="00072B08">
            <w:pPr>
              <w:spacing w:after="0" w:line="240" w:lineRule="auto"/>
              <w:rPr>
                <w:rFonts w:ascii="Times New Roman" w:hAnsi="Times New Roman" w:cs="Times New Roman"/>
              </w:rPr>
            </w:pPr>
            <w:r w:rsidRPr="00EF416A">
              <w:rPr>
                <w:rFonts w:ascii="Times New Roman" w:hAnsi="Times New Roman" w:cs="Times New Roman"/>
              </w:rPr>
              <w:t xml:space="preserve">Приобретение котельного и котельно-вспомогательного оборудования </w:t>
            </w:r>
            <w:proofErr w:type="gramStart"/>
            <w:r w:rsidRPr="00EF416A">
              <w:rPr>
                <w:rFonts w:ascii="Times New Roman" w:hAnsi="Times New Roman" w:cs="Times New Roman"/>
              </w:rPr>
              <w:t>на котельные социальной сферы</w:t>
            </w:r>
            <w:proofErr w:type="gramEnd"/>
          </w:p>
        </w:tc>
        <w:tc>
          <w:tcPr>
            <w:tcW w:w="697" w:type="pct"/>
            <w:gridSpan w:val="4"/>
            <w:vMerge w:val="restart"/>
            <w:shd w:val="clear" w:color="auto" w:fill="auto"/>
            <w:hideMark/>
          </w:tcPr>
          <w:p w14:paraId="0F7206F3"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24814F0D"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hideMark/>
          </w:tcPr>
          <w:p w14:paraId="0FC27719"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25FB799" w14:textId="31F9F021"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822,8</w:t>
            </w:r>
          </w:p>
        </w:tc>
        <w:tc>
          <w:tcPr>
            <w:tcW w:w="338" w:type="pct"/>
            <w:gridSpan w:val="2"/>
            <w:shd w:val="clear" w:color="auto" w:fill="auto"/>
          </w:tcPr>
          <w:p w14:paraId="1D13474B" w14:textId="654A472E"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tcPr>
          <w:p w14:paraId="07A2D281" w14:textId="3AE7A23A"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tcPr>
          <w:p w14:paraId="0C725291" w14:textId="4192F75F"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822,8</w:t>
            </w:r>
          </w:p>
        </w:tc>
        <w:tc>
          <w:tcPr>
            <w:tcW w:w="126" w:type="pct"/>
            <w:shd w:val="clear" w:color="auto" w:fill="auto"/>
            <w:hideMark/>
          </w:tcPr>
          <w:p w14:paraId="18D644E4" w14:textId="416C9EEA"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val="restart"/>
            <w:shd w:val="clear" w:color="auto" w:fill="auto"/>
          </w:tcPr>
          <w:p w14:paraId="6F1DABDA" w14:textId="77777777" w:rsidR="003E5CB4" w:rsidRPr="00EF416A" w:rsidRDefault="003E5CB4" w:rsidP="00072B08">
            <w:pPr>
              <w:spacing w:after="0" w:line="240" w:lineRule="auto"/>
              <w:rPr>
                <w:rFonts w:ascii="Times New Roman" w:hAnsi="Times New Roman" w:cs="Times New Roman"/>
              </w:rPr>
            </w:pPr>
            <w:r w:rsidRPr="00EF416A">
              <w:rPr>
                <w:rFonts w:ascii="Times New Roman" w:hAnsi="Times New Roman" w:cs="Times New Roman"/>
              </w:rPr>
              <w:t xml:space="preserve">Приобретение котельного и котельно-вспомогательного оборудования </w:t>
            </w:r>
            <w:proofErr w:type="gramStart"/>
            <w:r w:rsidRPr="00EF416A">
              <w:rPr>
                <w:rFonts w:ascii="Times New Roman" w:hAnsi="Times New Roman" w:cs="Times New Roman"/>
              </w:rPr>
              <w:t xml:space="preserve">на </w:t>
            </w:r>
            <w:r w:rsidRPr="00EF416A">
              <w:rPr>
                <w:rFonts w:ascii="Times New Roman" w:hAnsi="Times New Roman" w:cs="Times New Roman"/>
              </w:rPr>
              <w:lastRenderedPageBreak/>
              <w:t>котельные социальной сферы</w:t>
            </w:r>
            <w:proofErr w:type="gramEnd"/>
          </w:p>
        </w:tc>
        <w:tc>
          <w:tcPr>
            <w:tcW w:w="397" w:type="pct"/>
            <w:vMerge w:val="restart"/>
            <w:shd w:val="clear" w:color="auto" w:fill="auto"/>
          </w:tcPr>
          <w:p w14:paraId="6056BFE8" w14:textId="77777777" w:rsidR="003E5CB4" w:rsidRPr="00EF416A" w:rsidRDefault="003E5CB4" w:rsidP="00072B08">
            <w:pPr>
              <w:spacing w:after="0" w:line="240" w:lineRule="auto"/>
              <w:rPr>
                <w:rFonts w:ascii="Times New Roman" w:hAnsi="Times New Roman" w:cs="Times New Roman"/>
              </w:rPr>
            </w:pPr>
            <w:r w:rsidRPr="00EF416A">
              <w:rPr>
                <w:rFonts w:ascii="Times New Roman" w:hAnsi="Times New Roman" w:cs="Times New Roman"/>
              </w:rPr>
              <w:lastRenderedPageBreak/>
              <w:t>4 ед.</w:t>
            </w:r>
          </w:p>
        </w:tc>
      </w:tr>
      <w:tr w:rsidR="003E5CB4" w:rsidRPr="00EF416A" w14:paraId="59B2F7FE" w14:textId="77777777" w:rsidTr="003E5CB4">
        <w:trPr>
          <w:trHeight w:val="20"/>
        </w:trPr>
        <w:tc>
          <w:tcPr>
            <w:tcW w:w="226" w:type="pct"/>
            <w:vMerge/>
            <w:shd w:val="clear" w:color="auto" w:fill="auto"/>
            <w:vAlign w:val="center"/>
            <w:hideMark/>
          </w:tcPr>
          <w:p w14:paraId="3F01BC23"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vAlign w:val="center"/>
            <w:hideMark/>
          </w:tcPr>
          <w:p w14:paraId="409B6D3F"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hideMark/>
          </w:tcPr>
          <w:p w14:paraId="25BADE42"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hideMark/>
          </w:tcPr>
          <w:p w14:paraId="0CED51B0"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076379E6" w14:textId="0B4A8EF8"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38" w:type="pct"/>
            <w:gridSpan w:val="2"/>
            <w:shd w:val="clear" w:color="auto" w:fill="auto"/>
            <w:hideMark/>
          </w:tcPr>
          <w:p w14:paraId="0E481F6F" w14:textId="3FF15CBE"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hideMark/>
          </w:tcPr>
          <w:p w14:paraId="7FEAA59C" w14:textId="245CBAE0"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hideMark/>
          </w:tcPr>
          <w:p w14:paraId="67E04C07" w14:textId="219BB63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126" w:type="pct"/>
            <w:shd w:val="clear" w:color="auto" w:fill="auto"/>
            <w:hideMark/>
          </w:tcPr>
          <w:p w14:paraId="22D19A36" w14:textId="30D20529"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5E15D225"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062BCF0E" w14:textId="77777777" w:rsidR="003E5CB4" w:rsidRPr="00EF416A" w:rsidRDefault="003E5CB4" w:rsidP="00072B08">
            <w:pPr>
              <w:spacing w:after="0" w:line="240" w:lineRule="auto"/>
              <w:rPr>
                <w:rFonts w:ascii="Times New Roman" w:hAnsi="Times New Roman" w:cs="Times New Roman"/>
              </w:rPr>
            </w:pPr>
          </w:p>
        </w:tc>
      </w:tr>
      <w:tr w:rsidR="003E5CB4" w:rsidRPr="00EF416A" w14:paraId="5647E52E" w14:textId="77777777" w:rsidTr="003E5CB4">
        <w:trPr>
          <w:trHeight w:val="20"/>
        </w:trPr>
        <w:tc>
          <w:tcPr>
            <w:tcW w:w="226" w:type="pct"/>
            <w:vMerge/>
            <w:shd w:val="clear" w:color="auto" w:fill="auto"/>
            <w:vAlign w:val="center"/>
            <w:hideMark/>
          </w:tcPr>
          <w:p w14:paraId="41E0B60C"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vAlign w:val="center"/>
            <w:hideMark/>
          </w:tcPr>
          <w:p w14:paraId="64B4BDFA"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hideMark/>
          </w:tcPr>
          <w:p w14:paraId="04E914F0"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hideMark/>
          </w:tcPr>
          <w:p w14:paraId="7CD4EAFD"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0F47E7C5" w14:textId="5C7D5D75"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38" w:type="pct"/>
            <w:gridSpan w:val="2"/>
            <w:shd w:val="clear" w:color="auto" w:fill="auto"/>
            <w:hideMark/>
          </w:tcPr>
          <w:p w14:paraId="54932DC8" w14:textId="06706486"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hideMark/>
          </w:tcPr>
          <w:p w14:paraId="2D503ADB" w14:textId="78F46E3C"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hideMark/>
          </w:tcPr>
          <w:p w14:paraId="79EEBE4B" w14:textId="3157DE5B"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126" w:type="pct"/>
            <w:shd w:val="clear" w:color="auto" w:fill="auto"/>
            <w:hideMark/>
          </w:tcPr>
          <w:p w14:paraId="5707422C" w14:textId="208709D3"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4C8286CC"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467A20C4" w14:textId="77777777" w:rsidR="003E5CB4" w:rsidRPr="00EF416A" w:rsidRDefault="003E5CB4" w:rsidP="00072B08">
            <w:pPr>
              <w:spacing w:after="0" w:line="240" w:lineRule="auto"/>
              <w:rPr>
                <w:rFonts w:ascii="Times New Roman" w:hAnsi="Times New Roman" w:cs="Times New Roman"/>
              </w:rPr>
            </w:pPr>
          </w:p>
        </w:tc>
      </w:tr>
      <w:tr w:rsidR="003E5CB4" w:rsidRPr="00EF416A" w14:paraId="5997F976" w14:textId="77777777" w:rsidTr="003E5CB4">
        <w:trPr>
          <w:trHeight w:val="20"/>
        </w:trPr>
        <w:tc>
          <w:tcPr>
            <w:tcW w:w="226" w:type="pct"/>
            <w:vMerge/>
            <w:shd w:val="clear" w:color="auto" w:fill="auto"/>
            <w:vAlign w:val="center"/>
            <w:hideMark/>
          </w:tcPr>
          <w:p w14:paraId="1F2FF7B8"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vAlign w:val="center"/>
            <w:hideMark/>
          </w:tcPr>
          <w:p w14:paraId="0E3F17CD"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hideMark/>
          </w:tcPr>
          <w:p w14:paraId="2580D1AA"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hideMark/>
          </w:tcPr>
          <w:p w14:paraId="59F83774"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22744F09" w14:textId="03B19FC1"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2 343,8</w:t>
            </w:r>
          </w:p>
        </w:tc>
        <w:tc>
          <w:tcPr>
            <w:tcW w:w="338" w:type="pct"/>
            <w:gridSpan w:val="2"/>
            <w:shd w:val="clear" w:color="auto" w:fill="auto"/>
            <w:hideMark/>
          </w:tcPr>
          <w:p w14:paraId="6308C357" w14:textId="5286B793"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hideMark/>
          </w:tcPr>
          <w:p w14:paraId="623ACDD9" w14:textId="7166E165"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hideMark/>
          </w:tcPr>
          <w:p w14:paraId="04F7F798" w14:textId="7CF875B6"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2 343,8</w:t>
            </w:r>
          </w:p>
        </w:tc>
        <w:tc>
          <w:tcPr>
            <w:tcW w:w="126" w:type="pct"/>
            <w:shd w:val="clear" w:color="auto" w:fill="auto"/>
            <w:hideMark/>
          </w:tcPr>
          <w:p w14:paraId="37E23C10" w14:textId="4D28B43A"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7D271457"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5F444856" w14:textId="77777777" w:rsidR="003E5CB4" w:rsidRPr="00EF416A" w:rsidRDefault="003E5CB4" w:rsidP="00072B08">
            <w:pPr>
              <w:spacing w:after="0" w:line="240" w:lineRule="auto"/>
              <w:rPr>
                <w:rFonts w:ascii="Times New Roman" w:hAnsi="Times New Roman" w:cs="Times New Roman"/>
              </w:rPr>
            </w:pPr>
          </w:p>
        </w:tc>
      </w:tr>
      <w:tr w:rsidR="003E5CB4" w:rsidRPr="00EF416A" w14:paraId="2920EC48" w14:textId="77777777" w:rsidTr="003E5CB4">
        <w:trPr>
          <w:trHeight w:val="20"/>
        </w:trPr>
        <w:tc>
          <w:tcPr>
            <w:tcW w:w="226" w:type="pct"/>
            <w:vMerge/>
            <w:shd w:val="clear" w:color="auto" w:fill="auto"/>
            <w:vAlign w:val="center"/>
            <w:hideMark/>
          </w:tcPr>
          <w:p w14:paraId="364A0520"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vAlign w:val="center"/>
            <w:hideMark/>
          </w:tcPr>
          <w:p w14:paraId="50B36D9F"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hideMark/>
          </w:tcPr>
          <w:p w14:paraId="0E81542B"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hideMark/>
          </w:tcPr>
          <w:p w14:paraId="12869C36"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51238BFF" w14:textId="116F5CCC"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21 001,0</w:t>
            </w:r>
          </w:p>
        </w:tc>
        <w:tc>
          <w:tcPr>
            <w:tcW w:w="338" w:type="pct"/>
            <w:gridSpan w:val="2"/>
            <w:shd w:val="clear" w:color="auto" w:fill="auto"/>
            <w:hideMark/>
          </w:tcPr>
          <w:p w14:paraId="5BBEA14F" w14:textId="6FAB8DB9"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hideMark/>
          </w:tcPr>
          <w:p w14:paraId="3B3F2E37" w14:textId="0C8FF33D"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18 595,0</w:t>
            </w:r>
          </w:p>
        </w:tc>
        <w:tc>
          <w:tcPr>
            <w:tcW w:w="370" w:type="pct"/>
            <w:gridSpan w:val="3"/>
            <w:shd w:val="clear" w:color="auto" w:fill="auto"/>
            <w:hideMark/>
          </w:tcPr>
          <w:p w14:paraId="01DCB7A5" w14:textId="2228B0D8"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2 406,0</w:t>
            </w:r>
          </w:p>
        </w:tc>
        <w:tc>
          <w:tcPr>
            <w:tcW w:w="126" w:type="pct"/>
            <w:shd w:val="clear" w:color="auto" w:fill="auto"/>
            <w:hideMark/>
          </w:tcPr>
          <w:p w14:paraId="0B7DE93F" w14:textId="58E9BC36"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7869C11F"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0C22ABAE" w14:textId="77777777" w:rsidR="003E5CB4" w:rsidRPr="00EF416A" w:rsidRDefault="003E5CB4" w:rsidP="00072B08">
            <w:pPr>
              <w:spacing w:after="0" w:line="240" w:lineRule="auto"/>
              <w:rPr>
                <w:rFonts w:ascii="Times New Roman" w:hAnsi="Times New Roman" w:cs="Times New Roman"/>
              </w:rPr>
            </w:pPr>
          </w:p>
        </w:tc>
      </w:tr>
      <w:tr w:rsidR="003E5CB4" w:rsidRPr="00EF416A" w14:paraId="599DD24D" w14:textId="77777777" w:rsidTr="003E5CB4">
        <w:trPr>
          <w:trHeight w:val="20"/>
        </w:trPr>
        <w:tc>
          <w:tcPr>
            <w:tcW w:w="226" w:type="pct"/>
            <w:vMerge/>
            <w:shd w:val="clear" w:color="auto" w:fill="auto"/>
            <w:vAlign w:val="center"/>
          </w:tcPr>
          <w:p w14:paraId="6F15573A"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vAlign w:val="center"/>
          </w:tcPr>
          <w:p w14:paraId="20C03A71"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098EC9F6"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tcPr>
          <w:p w14:paraId="45E68BBA"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388B429A" w14:textId="33238868"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1 210,0</w:t>
            </w:r>
          </w:p>
        </w:tc>
        <w:tc>
          <w:tcPr>
            <w:tcW w:w="338" w:type="pct"/>
            <w:gridSpan w:val="2"/>
            <w:shd w:val="clear" w:color="auto" w:fill="auto"/>
          </w:tcPr>
          <w:p w14:paraId="5186D43A" w14:textId="05D3B0DD"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tcPr>
          <w:p w14:paraId="3C889D72" w14:textId="71DDBFD2"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tcPr>
          <w:p w14:paraId="600CF93A" w14:textId="3343765D"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1 210,0</w:t>
            </w:r>
          </w:p>
        </w:tc>
        <w:tc>
          <w:tcPr>
            <w:tcW w:w="126" w:type="pct"/>
            <w:shd w:val="clear" w:color="auto" w:fill="auto"/>
          </w:tcPr>
          <w:p w14:paraId="6CC2059A" w14:textId="0635D204"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6A5DD57C"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2CD3EFA8" w14:textId="77777777" w:rsidR="003E5CB4" w:rsidRPr="00EF416A" w:rsidRDefault="003E5CB4" w:rsidP="00072B08">
            <w:pPr>
              <w:spacing w:after="0" w:line="240" w:lineRule="auto"/>
              <w:rPr>
                <w:rFonts w:ascii="Times New Roman" w:hAnsi="Times New Roman" w:cs="Times New Roman"/>
              </w:rPr>
            </w:pPr>
          </w:p>
        </w:tc>
      </w:tr>
      <w:tr w:rsidR="003E5CB4" w:rsidRPr="00EF416A" w14:paraId="3EC52A91" w14:textId="77777777" w:rsidTr="003E5CB4">
        <w:trPr>
          <w:trHeight w:val="20"/>
        </w:trPr>
        <w:tc>
          <w:tcPr>
            <w:tcW w:w="226" w:type="pct"/>
            <w:vMerge/>
            <w:shd w:val="clear" w:color="auto" w:fill="auto"/>
            <w:vAlign w:val="center"/>
          </w:tcPr>
          <w:p w14:paraId="1699BEC0"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vAlign w:val="center"/>
          </w:tcPr>
          <w:p w14:paraId="23377902"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222A107A"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tcPr>
          <w:p w14:paraId="42C6EE7D"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64B806E7" w14:textId="32AD193B"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14 436,0</w:t>
            </w:r>
          </w:p>
        </w:tc>
        <w:tc>
          <w:tcPr>
            <w:tcW w:w="338" w:type="pct"/>
            <w:gridSpan w:val="2"/>
            <w:shd w:val="clear" w:color="auto" w:fill="auto"/>
          </w:tcPr>
          <w:p w14:paraId="02EDAF6D" w14:textId="62384FAB"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tcPr>
          <w:p w14:paraId="736FA476" w14:textId="4F9C4BAF"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tcPr>
          <w:p w14:paraId="1D054818" w14:textId="223BBB65"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14 436,0</w:t>
            </w:r>
          </w:p>
        </w:tc>
        <w:tc>
          <w:tcPr>
            <w:tcW w:w="126" w:type="pct"/>
            <w:shd w:val="clear" w:color="auto" w:fill="auto"/>
          </w:tcPr>
          <w:p w14:paraId="6EAB899F" w14:textId="156FEE38"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45CB8ED9"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2D33FEDD" w14:textId="77777777" w:rsidR="003E5CB4" w:rsidRPr="00EF416A" w:rsidRDefault="003E5CB4" w:rsidP="00072B08">
            <w:pPr>
              <w:spacing w:after="0" w:line="240" w:lineRule="auto"/>
              <w:rPr>
                <w:rFonts w:ascii="Times New Roman" w:hAnsi="Times New Roman" w:cs="Times New Roman"/>
              </w:rPr>
            </w:pPr>
          </w:p>
        </w:tc>
      </w:tr>
      <w:tr w:rsidR="003E5CB4" w:rsidRPr="00EF416A" w14:paraId="6C139DA2" w14:textId="77777777" w:rsidTr="003E5CB4">
        <w:trPr>
          <w:trHeight w:val="20"/>
        </w:trPr>
        <w:tc>
          <w:tcPr>
            <w:tcW w:w="226" w:type="pct"/>
            <w:vMerge/>
            <w:shd w:val="clear" w:color="auto" w:fill="auto"/>
            <w:vAlign w:val="center"/>
            <w:hideMark/>
          </w:tcPr>
          <w:p w14:paraId="2CFEE50D"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vAlign w:val="center"/>
            <w:hideMark/>
          </w:tcPr>
          <w:p w14:paraId="49A5FE89"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hideMark/>
          </w:tcPr>
          <w:p w14:paraId="0022AD4F"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hideMark/>
          </w:tcPr>
          <w:p w14:paraId="4D5F5384"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5D13C20C" w14:textId="1C7E66F9"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39 813,6</w:t>
            </w:r>
          </w:p>
        </w:tc>
        <w:tc>
          <w:tcPr>
            <w:tcW w:w="338" w:type="pct"/>
            <w:gridSpan w:val="2"/>
            <w:shd w:val="clear" w:color="auto" w:fill="auto"/>
            <w:hideMark/>
          </w:tcPr>
          <w:p w14:paraId="5A083F71" w14:textId="352E716B"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hideMark/>
          </w:tcPr>
          <w:p w14:paraId="0976C046" w14:textId="197A5AC1"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18 595,0</w:t>
            </w:r>
          </w:p>
        </w:tc>
        <w:tc>
          <w:tcPr>
            <w:tcW w:w="370" w:type="pct"/>
            <w:gridSpan w:val="3"/>
            <w:shd w:val="clear" w:color="auto" w:fill="auto"/>
            <w:hideMark/>
          </w:tcPr>
          <w:p w14:paraId="2BBAF853" w14:textId="2635F34D"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21 218,6</w:t>
            </w:r>
          </w:p>
        </w:tc>
        <w:tc>
          <w:tcPr>
            <w:tcW w:w="126" w:type="pct"/>
            <w:shd w:val="clear" w:color="auto" w:fill="auto"/>
            <w:hideMark/>
          </w:tcPr>
          <w:p w14:paraId="3ED55926" w14:textId="2F2CF0E6"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19C9EE35"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72C43434" w14:textId="77777777" w:rsidR="003E5CB4" w:rsidRPr="00EF416A" w:rsidRDefault="003E5CB4" w:rsidP="00072B08">
            <w:pPr>
              <w:spacing w:after="0" w:line="240" w:lineRule="auto"/>
              <w:rPr>
                <w:rFonts w:ascii="Times New Roman" w:hAnsi="Times New Roman" w:cs="Times New Roman"/>
              </w:rPr>
            </w:pPr>
          </w:p>
        </w:tc>
      </w:tr>
      <w:tr w:rsidR="003E5CB4" w:rsidRPr="00EF416A" w14:paraId="6654DE7B" w14:textId="77777777" w:rsidTr="003E5CB4">
        <w:trPr>
          <w:trHeight w:val="20"/>
        </w:trPr>
        <w:tc>
          <w:tcPr>
            <w:tcW w:w="226" w:type="pct"/>
            <w:vMerge w:val="restart"/>
            <w:shd w:val="clear" w:color="auto" w:fill="auto"/>
            <w:hideMark/>
          </w:tcPr>
          <w:p w14:paraId="47933BAC" w14:textId="77777777" w:rsidR="003E5CB4" w:rsidRPr="00EF416A" w:rsidRDefault="003E5CB4" w:rsidP="003B6F6B">
            <w:pPr>
              <w:spacing w:after="0" w:line="240" w:lineRule="auto"/>
              <w:rPr>
                <w:rFonts w:ascii="Times New Roman" w:hAnsi="Times New Roman" w:cs="Times New Roman"/>
                <w:highlight w:val="yellow"/>
              </w:rPr>
            </w:pPr>
            <w:r w:rsidRPr="00EF416A">
              <w:rPr>
                <w:rFonts w:ascii="Times New Roman" w:hAnsi="Times New Roman" w:cs="Times New Roman"/>
              </w:rPr>
              <w:t>1.1.4</w:t>
            </w:r>
          </w:p>
        </w:tc>
        <w:tc>
          <w:tcPr>
            <w:tcW w:w="850" w:type="pct"/>
            <w:vMerge w:val="restart"/>
            <w:shd w:val="clear" w:color="auto" w:fill="auto"/>
            <w:hideMark/>
          </w:tcPr>
          <w:p w14:paraId="76651E02" w14:textId="77777777" w:rsidR="003E5CB4" w:rsidRPr="00EF416A" w:rsidRDefault="003E5CB4" w:rsidP="003B6F6B">
            <w:pPr>
              <w:spacing w:after="0" w:line="240" w:lineRule="auto"/>
              <w:rPr>
                <w:rFonts w:ascii="Times New Roman" w:hAnsi="Times New Roman" w:cs="Times New Roman"/>
                <w:highlight w:val="yellow"/>
              </w:rPr>
            </w:pPr>
            <w:r w:rsidRPr="00EF416A">
              <w:rPr>
                <w:rFonts w:ascii="Times New Roman" w:hAnsi="Times New Roman" w:cs="Times New Roman"/>
              </w:rPr>
              <w:t>Разработка проектно-сметной документации для реализации мероприятия по реконструкции объекта капитального строительства «Водопроводная напорно-разводящая сеть (п. Подкаменная)»</w:t>
            </w:r>
          </w:p>
        </w:tc>
        <w:tc>
          <w:tcPr>
            <w:tcW w:w="697" w:type="pct"/>
            <w:gridSpan w:val="4"/>
            <w:vMerge w:val="restart"/>
            <w:shd w:val="clear" w:color="auto" w:fill="auto"/>
            <w:hideMark/>
          </w:tcPr>
          <w:p w14:paraId="203D1B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6353EEC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25FB87B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3D91EE9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2279F2E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3B68C45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3D41F6F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26ABE04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hideMark/>
          </w:tcPr>
          <w:p w14:paraId="2AC8FF3B"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Проведение ремонта</w:t>
            </w:r>
          </w:p>
        </w:tc>
        <w:tc>
          <w:tcPr>
            <w:tcW w:w="397" w:type="pct"/>
            <w:vMerge w:val="restart"/>
            <w:shd w:val="clear" w:color="auto" w:fill="auto"/>
            <w:hideMark/>
          </w:tcPr>
          <w:p w14:paraId="7BF44DAD"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3 км</w:t>
            </w:r>
          </w:p>
        </w:tc>
      </w:tr>
      <w:tr w:rsidR="003E5CB4" w:rsidRPr="00EF416A" w14:paraId="1993B4F3" w14:textId="77777777" w:rsidTr="003E5CB4">
        <w:trPr>
          <w:trHeight w:val="20"/>
        </w:trPr>
        <w:tc>
          <w:tcPr>
            <w:tcW w:w="226" w:type="pct"/>
            <w:vMerge/>
            <w:shd w:val="clear" w:color="auto" w:fill="auto"/>
            <w:vAlign w:val="center"/>
            <w:hideMark/>
          </w:tcPr>
          <w:p w14:paraId="60E7FF9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3F45BED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71B8112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3D77027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19A5C43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765C5B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65F568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2881AD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6A7B809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1F01789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167B7712" w14:textId="77777777" w:rsidR="003E5CB4" w:rsidRPr="00EF416A" w:rsidRDefault="003E5CB4" w:rsidP="003B6F6B">
            <w:pPr>
              <w:spacing w:after="0" w:line="240" w:lineRule="auto"/>
              <w:rPr>
                <w:rFonts w:ascii="Times New Roman" w:hAnsi="Times New Roman" w:cs="Times New Roman"/>
              </w:rPr>
            </w:pPr>
          </w:p>
        </w:tc>
      </w:tr>
      <w:tr w:rsidR="003E5CB4" w:rsidRPr="00EF416A" w14:paraId="46289A0F" w14:textId="77777777" w:rsidTr="003E5CB4">
        <w:trPr>
          <w:trHeight w:val="20"/>
        </w:trPr>
        <w:tc>
          <w:tcPr>
            <w:tcW w:w="226" w:type="pct"/>
            <w:vMerge/>
            <w:shd w:val="clear" w:color="auto" w:fill="auto"/>
            <w:vAlign w:val="center"/>
            <w:hideMark/>
          </w:tcPr>
          <w:p w14:paraId="529185B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33C3F3E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7F71D69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4D43271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24407AE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58B78A9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144CB62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5DF57E5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2DFDA17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7627E00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72C9E379" w14:textId="77777777" w:rsidR="003E5CB4" w:rsidRPr="00EF416A" w:rsidRDefault="003E5CB4" w:rsidP="003B6F6B">
            <w:pPr>
              <w:spacing w:after="0" w:line="240" w:lineRule="auto"/>
              <w:rPr>
                <w:rFonts w:ascii="Times New Roman" w:hAnsi="Times New Roman" w:cs="Times New Roman"/>
              </w:rPr>
            </w:pPr>
          </w:p>
        </w:tc>
      </w:tr>
      <w:tr w:rsidR="003E5CB4" w:rsidRPr="00EF416A" w14:paraId="6536A7DC" w14:textId="77777777" w:rsidTr="003E5CB4">
        <w:trPr>
          <w:trHeight w:val="20"/>
        </w:trPr>
        <w:tc>
          <w:tcPr>
            <w:tcW w:w="226" w:type="pct"/>
            <w:vMerge/>
            <w:shd w:val="clear" w:color="auto" w:fill="auto"/>
            <w:vAlign w:val="center"/>
            <w:hideMark/>
          </w:tcPr>
          <w:p w14:paraId="1EAB0A1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22AEE9A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2B456DB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218F40C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0FB5D63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4DE7920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47D9400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747921B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660EF13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6648004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733F79F5" w14:textId="77777777" w:rsidR="003E5CB4" w:rsidRPr="00EF416A" w:rsidRDefault="003E5CB4" w:rsidP="003B6F6B">
            <w:pPr>
              <w:spacing w:after="0" w:line="240" w:lineRule="auto"/>
              <w:rPr>
                <w:rFonts w:ascii="Times New Roman" w:hAnsi="Times New Roman" w:cs="Times New Roman"/>
              </w:rPr>
            </w:pPr>
          </w:p>
        </w:tc>
      </w:tr>
      <w:tr w:rsidR="003E5CB4" w:rsidRPr="00EF416A" w14:paraId="1B76EFC8" w14:textId="77777777" w:rsidTr="003E5CB4">
        <w:trPr>
          <w:trHeight w:val="20"/>
        </w:trPr>
        <w:tc>
          <w:tcPr>
            <w:tcW w:w="226" w:type="pct"/>
            <w:vMerge/>
            <w:shd w:val="clear" w:color="auto" w:fill="auto"/>
            <w:vAlign w:val="center"/>
            <w:hideMark/>
          </w:tcPr>
          <w:p w14:paraId="7CD2868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337EC5B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21733EC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5D3BBDC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57EBFCD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1350A35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17983B5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462A66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63A774C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2A37DDB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3C40C29E" w14:textId="77777777" w:rsidR="003E5CB4" w:rsidRPr="00EF416A" w:rsidRDefault="003E5CB4" w:rsidP="003B6F6B">
            <w:pPr>
              <w:spacing w:after="0" w:line="240" w:lineRule="auto"/>
              <w:rPr>
                <w:rFonts w:ascii="Times New Roman" w:hAnsi="Times New Roman" w:cs="Times New Roman"/>
              </w:rPr>
            </w:pPr>
          </w:p>
        </w:tc>
      </w:tr>
      <w:tr w:rsidR="003E5CB4" w:rsidRPr="00EF416A" w14:paraId="7B670C02" w14:textId="77777777" w:rsidTr="003E5CB4">
        <w:trPr>
          <w:trHeight w:val="20"/>
        </w:trPr>
        <w:tc>
          <w:tcPr>
            <w:tcW w:w="226" w:type="pct"/>
            <w:vMerge/>
            <w:shd w:val="clear" w:color="auto" w:fill="auto"/>
            <w:vAlign w:val="center"/>
          </w:tcPr>
          <w:p w14:paraId="3CD990F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019B2E3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949EA8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3B7D78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1ED40CB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7F99F6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E66009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A31CBE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368C42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539AE1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0D94CE1" w14:textId="77777777" w:rsidR="003E5CB4" w:rsidRPr="00EF416A" w:rsidRDefault="003E5CB4" w:rsidP="003B6F6B">
            <w:pPr>
              <w:spacing w:after="0" w:line="240" w:lineRule="auto"/>
              <w:rPr>
                <w:rFonts w:ascii="Times New Roman" w:hAnsi="Times New Roman" w:cs="Times New Roman"/>
              </w:rPr>
            </w:pPr>
          </w:p>
        </w:tc>
      </w:tr>
      <w:tr w:rsidR="003E5CB4" w:rsidRPr="00EF416A" w14:paraId="1863198B" w14:textId="77777777" w:rsidTr="003E5CB4">
        <w:trPr>
          <w:trHeight w:val="20"/>
        </w:trPr>
        <w:tc>
          <w:tcPr>
            <w:tcW w:w="226" w:type="pct"/>
            <w:vMerge/>
            <w:shd w:val="clear" w:color="auto" w:fill="auto"/>
            <w:vAlign w:val="center"/>
          </w:tcPr>
          <w:p w14:paraId="3B44926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50B04B3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642246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027AFF0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4395615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3 000,0</w:t>
            </w:r>
          </w:p>
        </w:tc>
        <w:tc>
          <w:tcPr>
            <w:tcW w:w="338" w:type="pct"/>
            <w:gridSpan w:val="2"/>
            <w:shd w:val="clear" w:color="auto" w:fill="auto"/>
          </w:tcPr>
          <w:p w14:paraId="54C4253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3D595D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3E121A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3 000,0</w:t>
            </w:r>
          </w:p>
        </w:tc>
        <w:tc>
          <w:tcPr>
            <w:tcW w:w="126" w:type="pct"/>
            <w:shd w:val="clear" w:color="auto" w:fill="auto"/>
          </w:tcPr>
          <w:p w14:paraId="5ED5F73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17AAFA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AB0B6D6" w14:textId="77777777" w:rsidR="003E5CB4" w:rsidRPr="00EF416A" w:rsidRDefault="003E5CB4" w:rsidP="003B6F6B">
            <w:pPr>
              <w:spacing w:after="0" w:line="240" w:lineRule="auto"/>
              <w:rPr>
                <w:rFonts w:ascii="Times New Roman" w:hAnsi="Times New Roman" w:cs="Times New Roman"/>
              </w:rPr>
            </w:pPr>
          </w:p>
        </w:tc>
      </w:tr>
      <w:tr w:rsidR="003E5CB4" w:rsidRPr="00EF416A" w14:paraId="4E126807" w14:textId="77777777" w:rsidTr="003E5CB4">
        <w:trPr>
          <w:trHeight w:val="20"/>
        </w:trPr>
        <w:tc>
          <w:tcPr>
            <w:tcW w:w="226" w:type="pct"/>
            <w:vMerge/>
            <w:shd w:val="clear" w:color="auto" w:fill="auto"/>
            <w:vAlign w:val="center"/>
            <w:hideMark/>
          </w:tcPr>
          <w:p w14:paraId="2CD7AF4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696B2E9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4FE68EB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5AFD45F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4170EB0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3 000,0</w:t>
            </w:r>
          </w:p>
        </w:tc>
        <w:tc>
          <w:tcPr>
            <w:tcW w:w="338" w:type="pct"/>
            <w:gridSpan w:val="2"/>
            <w:shd w:val="clear" w:color="auto" w:fill="auto"/>
            <w:hideMark/>
          </w:tcPr>
          <w:p w14:paraId="23F4E8B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058FD24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7981B61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3 000,0</w:t>
            </w:r>
          </w:p>
        </w:tc>
        <w:tc>
          <w:tcPr>
            <w:tcW w:w="126" w:type="pct"/>
            <w:shd w:val="clear" w:color="auto" w:fill="auto"/>
            <w:hideMark/>
          </w:tcPr>
          <w:p w14:paraId="00329BB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308BB65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7ADEBD55" w14:textId="77777777" w:rsidR="003E5CB4" w:rsidRPr="00EF416A" w:rsidRDefault="003E5CB4" w:rsidP="003B6F6B">
            <w:pPr>
              <w:spacing w:after="0" w:line="240" w:lineRule="auto"/>
              <w:rPr>
                <w:rFonts w:ascii="Times New Roman" w:hAnsi="Times New Roman" w:cs="Times New Roman"/>
              </w:rPr>
            </w:pPr>
          </w:p>
        </w:tc>
      </w:tr>
      <w:tr w:rsidR="003E5CB4" w:rsidRPr="00EF416A" w14:paraId="60B01CA3" w14:textId="77777777" w:rsidTr="003E5CB4">
        <w:trPr>
          <w:trHeight w:val="20"/>
        </w:trPr>
        <w:tc>
          <w:tcPr>
            <w:tcW w:w="226" w:type="pct"/>
            <w:vMerge w:val="restart"/>
            <w:shd w:val="clear" w:color="auto" w:fill="auto"/>
            <w:hideMark/>
          </w:tcPr>
          <w:p w14:paraId="332DC204"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1.1.5</w:t>
            </w:r>
          </w:p>
        </w:tc>
        <w:tc>
          <w:tcPr>
            <w:tcW w:w="850" w:type="pct"/>
            <w:vMerge w:val="restart"/>
            <w:shd w:val="clear" w:color="auto" w:fill="auto"/>
            <w:hideMark/>
          </w:tcPr>
          <w:p w14:paraId="7D78D563" w14:textId="77777777" w:rsidR="003E5CB4" w:rsidRPr="00EF416A" w:rsidRDefault="003E5CB4" w:rsidP="003B6F6B">
            <w:pPr>
              <w:spacing w:after="0" w:line="240" w:lineRule="auto"/>
              <w:rPr>
                <w:rFonts w:ascii="Times New Roman" w:hAnsi="Times New Roman" w:cs="Times New Roman"/>
                <w:highlight w:val="yellow"/>
              </w:rPr>
            </w:pPr>
            <w:r w:rsidRPr="00EF416A">
              <w:rPr>
                <w:rFonts w:ascii="Times New Roman" w:hAnsi="Times New Roman" w:cs="Times New Roman"/>
              </w:rPr>
              <w:t>Подготовка объектов инженерной инфраструктуры, находящихся в муниципальной собственности Шелеховского района, к работе в зимних условия (поставка материалов и оборудовании для ремонта сетей электро-, тепло-, водоснабжения и водоотведения на территории сельских поселений Шелеховского района)</w:t>
            </w:r>
          </w:p>
        </w:tc>
        <w:tc>
          <w:tcPr>
            <w:tcW w:w="697" w:type="pct"/>
            <w:gridSpan w:val="4"/>
            <w:vMerge w:val="restart"/>
            <w:shd w:val="clear" w:color="auto" w:fill="auto"/>
            <w:hideMark/>
          </w:tcPr>
          <w:p w14:paraId="1F9F31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hideMark/>
          </w:tcPr>
          <w:p w14:paraId="392E48B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3FA8654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3A41411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746BA87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612B8AA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5E73921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hideMark/>
          </w:tcPr>
          <w:p w14:paraId="12B78F1D"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Проведение текущего ремонта</w:t>
            </w:r>
          </w:p>
        </w:tc>
        <w:tc>
          <w:tcPr>
            <w:tcW w:w="397" w:type="pct"/>
            <w:vMerge w:val="restart"/>
            <w:shd w:val="clear" w:color="auto" w:fill="auto"/>
          </w:tcPr>
          <w:p w14:paraId="26FA0575"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3 объекта</w:t>
            </w:r>
          </w:p>
        </w:tc>
      </w:tr>
      <w:tr w:rsidR="003E5CB4" w:rsidRPr="00EF416A" w14:paraId="79C4D0A7" w14:textId="77777777" w:rsidTr="003E5CB4">
        <w:trPr>
          <w:trHeight w:val="20"/>
        </w:trPr>
        <w:tc>
          <w:tcPr>
            <w:tcW w:w="226" w:type="pct"/>
            <w:vMerge/>
            <w:shd w:val="clear" w:color="auto" w:fill="auto"/>
            <w:vAlign w:val="center"/>
            <w:hideMark/>
          </w:tcPr>
          <w:p w14:paraId="5F478FD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5765801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6BF00EE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7377B8B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52F6EC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65E81D1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14B1BFC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0217BBE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6390F2C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4ABF607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AE3A1D9" w14:textId="77777777" w:rsidR="003E5CB4" w:rsidRPr="00EF416A" w:rsidRDefault="003E5CB4" w:rsidP="003B6F6B">
            <w:pPr>
              <w:spacing w:after="0" w:line="240" w:lineRule="auto"/>
              <w:rPr>
                <w:rFonts w:ascii="Times New Roman" w:hAnsi="Times New Roman" w:cs="Times New Roman"/>
              </w:rPr>
            </w:pPr>
          </w:p>
        </w:tc>
      </w:tr>
      <w:tr w:rsidR="003E5CB4" w:rsidRPr="00EF416A" w14:paraId="07E4918D" w14:textId="77777777" w:rsidTr="003E5CB4">
        <w:trPr>
          <w:trHeight w:val="20"/>
        </w:trPr>
        <w:tc>
          <w:tcPr>
            <w:tcW w:w="226" w:type="pct"/>
            <w:vMerge/>
            <w:shd w:val="clear" w:color="auto" w:fill="auto"/>
            <w:vAlign w:val="center"/>
            <w:hideMark/>
          </w:tcPr>
          <w:p w14:paraId="0E859A2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3678351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3C98B80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49D898C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1569883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1 200,0</w:t>
            </w:r>
          </w:p>
        </w:tc>
        <w:tc>
          <w:tcPr>
            <w:tcW w:w="338" w:type="pct"/>
            <w:gridSpan w:val="2"/>
            <w:shd w:val="clear" w:color="auto" w:fill="auto"/>
            <w:hideMark/>
          </w:tcPr>
          <w:p w14:paraId="0C9ABCB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27463DB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4CBAD77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1 200,0</w:t>
            </w:r>
          </w:p>
        </w:tc>
        <w:tc>
          <w:tcPr>
            <w:tcW w:w="126" w:type="pct"/>
            <w:shd w:val="clear" w:color="auto" w:fill="auto"/>
            <w:hideMark/>
          </w:tcPr>
          <w:p w14:paraId="36E8FAB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22E6724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DBAF20B" w14:textId="77777777" w:rsidR="003E5CB4" w:rsidRPr="00EF416A" w:rsidRDefault="003E5CB4" w:rsidP="003B6F6B">
            <w:pPr>
              <w:spacing w:after="0" w:line="240" w:lineRule="auto"/>
              <w:rPr>
                <w:rFonts w:ascii="Times New Roman" w:hAnsi="Times New Roman" w:cs="Times New Roman"/>
              </w:rPr>
            </w:pPr>
          </w:p>
        </w:tc>
      </w:tr>
      <w:tr w:rsidR="003E5CB4" w:rsidRPr="00EF416A" w14:paraId="610F0C96" w14:textId="77777777" w:rsidTr="003E5CB4">
        <w:trPr>
          <w:trHeight w:val="20"/>
        </w:trPr>
        <w:tc>
          <w:tcPr>
            <w:tcW w:w="226" w:type="pct"/>
            <w:vMerge/>
            <w:shd w:val="clear" w:color="auto" w:fill="auto"/>
            <w:vAlign w:val="center"/>
            <w:hideMark/>
          </w:tcPr>
          <w:p w14:paraId="66B083F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1CC2BDD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75F8F22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6A6E02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1956740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100,0</w:t>
            </w:r>
          </w:p>
        </w:tc>
        <w:tc>
          <w:tcPr>
            <w:tcW w:w="338" w:type="pct"/>
            <w:gridSpan w:val="2"/>
            <w:shd w:val="clear" w:color="auto" w:fill="auto"/>
            <w:hideMark/>
          </w:tcPr>
          <w:p w14:paraId="24AF12A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6B6B7B2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155FF23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100,0</w:t>
            </w:r>
          </w:p>
        </w:tc>
        <w:tc>
          <w:tcPr>
            <w:tcW w:w="126" w:type="pct"/>
            <w:shd w:val="clear" w:color="auto" w:fill="auto"/>
            <w:hideMark/>
          </w:tcPr>
          <w:p w14:paraId="1CDAFAA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17CF6D2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B9B54C0" w14:textId="77777777" w:rsidR="003E5CB4" w:rsidRPr="00EF416A" w:rsidRDefault="003E5CB4" w:rsidP="003B6F6B">
            <w:pPr>
              <w:spacing w:after="0" w:line="240" w:lineRule="auto"/>
              <w:rPr>
                <w:rFonts w:ascii="Times New Roman" w:hAnsi="Times New Roman" w:cs="Times New Roman"/>
              </w:rPr>
            </w:pPr>
          </w:p>
        </w:tc>
      </w:tr>
      <w:tr w:rsidR="003E5CB4" w:rsidRPr="00EF416A" w14:paraId="41F55472" w14:textId="77777777" w:rsidTr="003E5CB4">
        <w:trPr>
          <w:trHeight w:val="20"/>
        </w:trPr>
        <w:tc>
          <w:tcPr>
            <w:tcW w:w="226" w:type="pct"/>
            <w:vMerge/>
            <w:shd w:val="clear" w:color="auto" w:fill="auto"/>
            <w:vAlign w:val="center"/>
            <w:hideMark/>
          </w:tcPr>
          <w:p w14:paraId="1962B13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7A35FCF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0437B74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687FD7C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0B856F6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99,7</w:t>
            </w:r>
          </w:p>
        </w:tc>
        <w:tc>
          <w:tcPr>
            <w:tcW w:w="338" w:type="pct"/>
            <w:gridSpan w:val="2"/>
            <w:shd w:val="clear" w:color="auto" w:fill="auto"/>
            <w:hideMark/>
          </w:tcPr>
          <w:p w14:paraId="190F2C7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7629A29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364FD1D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99,7</w:t>
            </w:r>
          </w:p>
        </w:tc>
        <w:tc>
          <w:tcPr>
            <w:tcW w:w="126" w:type="pct"/>
            <w:shd w:val="clear" w:color="auto" w:fill="auto"/>
            <w:hideMark/>
          </w:tcPr>
          <w:p w14:paraId="2F316A7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15CD1BEA"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8B48F96" w14:textId="77777777" w:rsidR="003E5CB4" w:rsidRPr="00EF416A" w:rsidRDefault="003E5CB4" w:rsidP="003B6F6B">
            <w:pPr>
              <w:spacing w:after="0" w:line="240" w:lineRule="auto"/>
              <w:rPr>
                <w:rFonts w:ascii="Times New Roman" w:hAnsi="Times New Roman" w:cs="Times New Roman"/>
              </w:rPr>
            </w:pPr>
          </w:p>
        </w:tc>
      </w:tr>
      <w:tr w:rsidR="003E5CB4" w:rsidRPr="00EF416A" w14:paraId="0F6500EA" w14:textId="77777777" w:rsidTr="003E5CB4">
        <w:trPr>
          <w:trHeight w:val="20"/>
        </w:trPr>
        <w:tc>
          <w:tcPr>
            <w:tcW w:w="226" w:type="pct"/>
            <w:vMerge/>
            <w:shd w:val="clear" w:color="auto" w:fill="auto"/>
            <w:vAlign w:val="center"/>
          </w:tcPr>
          <w:p w14:paraId="7BB5631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78A6723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478AFA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44F857E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065089B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5ABFFAA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200F7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A17268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752DF72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F70C6B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484A2C4" w14:textId="77777777" w:rsidR="003E5CB4" w:rsidRPr="00EF416A" w:rsidRDefault="003E5CB4" w:rsidP="003B6F6B">
            <w:pPr>
              <w:spacing w:after="0" w:line="240" w:lineRule="auto"/>
              <w:rPr>
                <w:rFonts w:ascii="Times New Roman" w:hAnsi="Times New Roman" w:cs="Times New Roman"/>
              </w:rPr>
            </w:pPr>
          </w:p>
        </w:tc>
      </w:tr>
      <w:tr w:rsidR="003E5CB4" w:rsidRPr="00EF416A" w14:paraId="29304AAC" w14:textId="77777777" w:rsidTr="003E5CB4">
        <w:trPr>
          <w:trHeight w:val="20"/>
        </w:trPr>
        <w:tc>
          <w:tcPr>
            <w:tcW w:w="226" w:type="pct"/>
            <w:vMerge/>
            <w:shd w:val="clear" w:color="auto" w:fill="auto"/>
            <w:vAlign w:val="center"/>
            <w:hideMark/>
          </w:tcPr>
          <w:p w14:paraId="30E0BDF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38E485F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31F461B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0756B06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hideMark/>
          </w:tcPr>
          <w:p w14:paraId="23B96AD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3 500,0</w:t>
            </w:r>
          </w:p>
        </w:tc>
        <w:tc>
          <w:tcPr>
            <w:tcW w:w="338" w:type="pct"/>
            <w:gridSpan w:val="2"/>
            <w:shd w:val="clear" w:color="auto" w:fill="auto"/>
            <w:hideMark/>
          </w:tcPr>
          <w:p w14:paraId="1B442EF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21C9AAE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50AECB4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3 500,0</w:t>
            </w:r>
          </w:p>
        </w:tc>
        <w:tc>
          <w:tcPr>
            <w:tcW w:w="126" w:type="pct"/>
            <w:shd w:val="clear" w:color="auto" w:fill="auto"/>
            <w:hideMark/>
          </w:tcPr>
          <w:p w14:paraId="5CB8DD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3B2967D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E825629" w14:textId="77777777" w:rsidR="003E5CB4" w:rsidRPr="00EF416A" w:rsidRDefault="003E5CB4" w:rsidP="003B6F6B">
            <w:pPr>
              <w:spacing w:after="0" w:line="240" w:lineRule="auto"/>
              <w:rPr>
                <w:rFonts w:ascii="Times New Roman" w:hAnsi="Times New Roman" w:cs="Times New Roman"/>
              </w:rPr>
            </w:pPr>
          </w:p>
        </w:tc>
      </w:tr>
      <w:tr w:rsidR="003E5CB4" w:rsidRPr="00EF416A" w14:paraId="0B405D68" w14:textId="77777777" w:rsidTr="003E5CB4">
        <w:trPr>
          <w:trHeight w:val="20"/>
        </w:trPr>
        <w:tc>
          <w:tcPr>
            <w:tcW w:w="226" w:type="pct"/>
            <w:vMerge/>
            <w:shd w:val="clear" w:color="auto" w:fill="auto"/>
            <w:vAlign w:val="center"/>
            <w:hideMark/>
          </w:tcPr>
          <w:p w14:paraId="3CAD71E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64F7F82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17F790F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0F8202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09B2DBA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4 899,7</w:t>
            </w:r>
          </w:p>
        </w:tc>
        <w:tc>
          <w:tcPr>
            <w:tcW w:w="338" w:type="pct"/>
            <w:gridSpan w:val="2"/>
            <w:shd w:val="clear" w:color="auto" w:fill="auto"/>
            <w:hideMark/>
          </w:tcPr>
          <w:p w14:paraId="2DA153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2106D08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1D7A8D0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4 899,7</w:t>
            </w:r>
          </w:p>
        </w:tc>
        <w:tc>
          <w:tcPr>
            <w:tcW w:w="126" w:type="pct"/>
            <w:shd w:val="clear" w:color="auto" w:fill="auto"/>
            <w:hideMark/>
          </w:tcPr>
          <w:p w14:paraId="01822CE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7A01531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FDD638A" w14:textId="77777777" w:rsidR="003E5CB4" w:rsidRPr="00EF416A" w:rsidRDefault="003E5CB4" w:rsidP="003B6F6B">
            <w:pPr>
              <w:spacing w:after="0" w:line="240" w:lineRule="auto"/>
              <w:rPr>
                <w:rFonts w:ascii="Times New Roman" w:hAnsi="Times New Roman" w:cs="Times New Roman"/>
              </w:rPr>
            </w:pPr>
          </w:p>
        </w:tc>
      </w:tr>
      <w:tr w:rsidR="003E5CB4" w:rsidRPr="00EF416A" w14:paraId="6E0F3591" w14:textId="77777777" w:rsidTr="003E5CB4">
        <w:trPr>
          <w:trHeight w:val="20"/>
        </w:trPr>
        <w:tc>
          <w:tcPr>
            <w:tcW w:w="226" w:type="pct"/>
            <w:vMerge w:val="restart"/>
            <w:shd w:val="clear" w:color="auto" w:fill="auto"/>
            <w:hideMark/>
          </w:tcPr>
          <w:p w14:paraId="3F4C2211"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1.1.6</w:t>
            </w:r>
          </w:p>
        </w:tc>
        <w:tc>
          <w:tcPr>
            <w:tcW w:w="850" w:type="pct"/>
            <w:vMerge w:val="restart"/>
            <w:shd w:val="clear" w:color="auto" w:fill="auto"/>
            <w:hideMark/>
          </w:tcPr>
          <w:p w14:paraId="66C3C45C" w14:textId="782CE022"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Создание аварийно-технического запаса для объектов инженерной инфраструктуры, находящихся в муниципальной собственности Шелеховского района</w:t>
            </w:r>
          </w:p>
        </w:tc>
        <w:tc>
          <w:tcPr>
            <w:tcW w:w="697" w:type="pct"/>
            <w:gridSpan w:val="4"/>
            <w:vMerge w:val="restart"/>
            <w:shd w:val="clear" w:color="auto" w:fill="auto"/>
            <w:hideMark/>
          </w:tcPr>
          <w:p w14:paraId="7F50E39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hideMark/>
          </w:tcPr>
          <w:p w14:paraId="5D3941A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7899478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164,3</w:t>
            </w:r>
          </w:p>
        </w:tc>
        <w:tc>
          <w:tcPr>
            <w:tcW w:w="338" w:type="pct"/>
            <w:gridSpan w:val="2"/>
            <w:shd w:val="clear" w:color="auto" w:fill="auto"/>
            <w:hideMark/>
          </w:tcPr>
          <w:p w14:paraId="2B59593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1DC13B5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190DA18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164,3</w:t>
            </w:r>
          </w:p>
        </w:tc>
        <w:tc>
          <w:tcPr>
            <w:tcW w:w="126" w:type="pct"/>
            <w:shd w:val="clear" w:color="auto" w:fill="auto"/>
            <w:hideMark/>
          </w:tcPr>
          <w:p w14:paraId="3AFB026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hideMark/>
          </w:tcPr>
          <w:p w14:paraId="4A98DA87"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приобретенного оборудования</w:t>
            </w:r>
          </w:p>
        </w:tc>
        <w:tc>
          <w:tcPr>
            <w:tcW w:w="397" w:type="pct"/>
            <w:vMerge w:val="restart"/>
            <w:shd w:val="clear" w:color="auto" w:fill="auto"/>
            <w:hideMark/>
          </w:tcPr>
          <w:p w14:paraId="65043918"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4 ед.</w:t>
            </w:r>
          </w:p>
        </w:tc>
      </w:tr>
      <w:tr w:rsidR="003E5CB4" w:rsidRPr="00EF416A" w14:paraId="5918741D" w14:textId="77777777" w:rsidTr="003E5CB4">
        <w:trPr>
          <w:trHeight w:val="20"/>
        </w:trPr>
        <w:tc>
          <w:tcPr>
            <w:tcW w:w="226" w:type="pct"/>
            <w:vMerge/>
            <w:shd w:val="clear" w:color="auto" w:fill="auto"/>
            <w:vAlign w:val="center"/>
            <w:hideMark/>
          </w:tcPr>
          <w:p w14:paraId="5886F27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4C0F88C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0AFF2F2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7AC1DF5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7AA1C81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2B86499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59C2E07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242A9D5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11E3A1A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64BC2A6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21B28802" w14:textId="77777777" w:rsidR="003E5CB4" w:rsidRPr="00EF416A" w:rsidRDefault="003E5CB4" w:rsidP="003B6F6B">
            <w:pPr>
              <w:spacing w:after="0" w:line="240" w:lineRule="auto"/>
              <w:rPr>
                <w:rFonts w:ascii="Times New Roman" w:hAnsi="Times New Roman" w:cs="Times New Roman"/>
              </w:rPr>
            </w:pPr>
          </w:p>
        </w:tc>
      </w:tr>
      <w:tr w:rsidR="003E5CB4" w:rsidRPr="00EF416A" w14:paraId="288191CF" w14:textId="77777777" w:rsidTr="003E5CB4">
        <w:trPr>
          <w:trHeight w:val="20"/>
        </w:trPr>
        <w:tc>
          <w:tcPr>
            <w:tcW w:w="226" w:type="pct"/>
            <w:vMerge/>
            <w:shd w:val="clear" w:color="auto" w:fill="auto"/>
            <w:vAlign w:val="center"/>
            <w:hideMark/>
          </w:tcPr>
          <w:p w14:paraId="1A2B700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0F74865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0451B4D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4D9410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44562B4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38C6CD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3DD52C7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3616E6F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27A815A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7653AC2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02FFC051" w14:textId="77777777" w:rsidR="003E5CB4" w:rsidRPr="00EF416A" w:rsidRDefault="003E5CB4" w:rsidP="003B6F6B">
            <w:pPr>
              <w:spacing w:after="0" w:line="240" w:lineRule="auto"/>
              <w:rPr>
                <w:rFonts w:ascii="Times New Roman" w:hAnsi="Times New Roman" w:cs="Times New Roman"/>
              </w:rPr>
            </w:pPr>
          </w:p>
        </w:tc>
      </w:tr>
      <w:tr w:rsidR="003E5CB4" w:rsidRPr="00EF416A" w14:paraId="55673F23" w14:textId="77777777" w:rsidTr="003E5CB4">
        <w:trPr>
          <w:trHeight w:val="20"/>
        </w:trPr>
        <w:tc>
          <w:tcPr>
            <w:tcW w:w="226" w:type="pct"/>
            <w:vMerge/>
            <w:shd w:val="clear" w:color="auto" w:fill="auto"/>
            <w:vAlign w:val="center"/>
            <w:hideMark/>
          </w:tcPr>
          <w:p w14:paraId="0DC3766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1EA189A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362BD09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49EF39A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7982B57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2678B09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7F1B24D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4F61F8D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7C953AA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03F923D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07E0C80D" w14:textId="77777777" w:rsidR="003E5CB4" w:rsidRPr="00EF416A" w:rsidRDefault="003E5CB4" w:rsidP="003B6F6B">
            <w:pPr>
              <w:spacing w:after="0" w:line="240" w:lineRule="auto"/>
              <w:rPr>
                <w:rFonts w:ascii="Times New Roman" w:hAnsi="Times New Roman" w:cs="Times New Roman"/>
              </w:rPr>
            </w:pPr>
          </w:p>
        </w:tc>
      </w:tr>
      <w:tr w:rsidR="003E5CB4" w:rsidRPr="00EF416A" w14:paraId="459A8D84" w14:textId="77777777" w:rsidTr="003E5CB4">
        <w:trPr>
          <w:trHeight w:val="20"/>
        </w:trPr>
        <w:tc>
          <w:tcPr>
            <w:tcW w:w="226" w:type="pct"/>
            <w:vMerge/>
            <w:shd w:val="clear" w:color="auto" w:fill="auto"/>
            <w:vAlign w:val="center"/>
            <w:hideMark/>
          </w:tcPr>
          <w:p w14:paraId="74EE063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6A7075E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7767A1D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5DB8922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0CCC462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13ACFBE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6E4962D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10612D8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7B1CEEC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20006A5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4AFC2169" w14:textId="77777777" w:rsidR="003E5CB4" w:rsidRPr="00EF416A" w:rsidRDefault="003E5CB4" w:rsidP="003B6F6B">
            <w:pPr>
              <w:spacing w:after="0" w:line="240" w:lineRule="auto"/>
              <w:rPr>
                <w:rFonts w:ascii="Times New Roman" w:hAnsi="Times New Roman" w:cs="Times New Roman"/>
              </w:rPr>
            </w:pPr>
          </w:p>
        </w:tc>
      </w:tr>
      <w:tr w:rsidR="003E5CB4" w:rsidRPr="00EF416A" w14:paraId="3B618E93" w14:textId="77777777" w:rsidTr="003E5CB4">
        <w:trPr>
          <w:trHeight w:val="20"/>
        </w:trPr>
        <w:tc>
          <w:tcPr>
            <w:tcW w:w="226" w:type="pct"/>
            <w:vMerge/>
            <w:shd w:val="clear" w:color="auto" w:fill="auto"/>
            <w:vAlign w:val="center"/>
          </w:tcPr>
          <w:p w14:paraId="5533C8A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3EA5CEB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9F81BB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E4C487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0F86044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235F175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20E847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1FCEE1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F4619C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F56EC8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4BE1611" w14:textId="77777777" w:rsidR="003E5CB4" w:rsidRPr="00EF416A" w:rsidRDefault="003E5CB4" w:rsidP="003B6F6B">
            <w:pPr>
              <w:spacing w:after="0" w:line="240" w:lineRule="auto"/>
              <w:rPr>
                <w:rFonts w:ascii="Times New Roman" w:hAnsi="Times New Roman" w:cs="Times New Roman"/>
              </w:rPr>
            </w:pPr>
          </w:p>
        </w:tc>
      </w:tr>
      <w:tr w:rsidR="003E5CB4" w:rsidRPr="00EF416A" w14:paraId="31E16EF8" w14:textId="77777777" w:rsidTr="003E5CB4">
        <w:trPr>
          <w:trHeight w:val="20"/>
        </w:trPr>
        <w:tc>
          <w:tcPr>
            <w:tcW w:w="226" w:type="pct"/>
            <w:vMerge/>
            <w:shd w:val="clear" w:color="auto" w:fill="auto"/>
            <w:vAlign w:val="center"/>
            <w:hideMark/>
          </w:tcPr>
          <w:p w14:paraId="28A775B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3B5CD9C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741BACB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64BEBBC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hideMark/>
          </w:tcPr>
          <w:p w14:paraId="0435C6F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3 500,0</w:t>
            </w:r>
          </w:p>
        </w:tc>
        <w:tc>
          <w:tcPr>
            <w:tcW w:w="338" w:type="pct"/>
            <w:gridSpan w:val="2"/>
            <w:shd w:val="clear" w:color="auto" w:fill="auto"/>
            <w:hideMark/>
          </w:tcPr>
          <w:p w14:paraId="1E1DA74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72A70A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0D3F950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3 500,0</w:t>
            </w:r>
          </w:p>
        </w:tc>
        <w:tc>
          <w:tcPr>
            <w:tcW w:w="126" w:type="pct"/>
            <w:shd w:val="clear" w:color="auto" w:fill="auto"/>
            <w:hideMark/>
          </w:tcPr>
          <w:p w14:paraId="5B451E7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05AE647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0E501926" w14:textId="77777777" w:rsidR="003E5CB4" w:rsidRPr="00EF416A" w:rsidRDefault="003E5CB4" w:rsidP="003B6F6B">
            <w:pPr>
              <w:spacing w:after="0" w:line="240" w:lineRule="auto"/>
              <w:rPr>
                <w:rFonts w:ascii="Times New Roman" w:hAnsi="Times New Roman" w:cs="Times New Roman"/>
              </w:rPr>
            </w:pPr>
          </w:p>
        </w:tc>
      </w:tr>
      <w:tr w:rsidR="003E5CB4" w:rsidRPr="00EF416A" w14:paraId="462A8FD4" w14:textId="77777777" w:rsidTr="003E5CB4">
        <w:trPr>
          <w:trHeight w:val="20"/>
        </w:trPr>
        <w:tc>
          <w:tcPr>
            <w:tcW w:w="226" w:type="pct"/>
            <w:vMerge/>
            <w:shd w:val="clear" w:color="auto" w:fill="auto"/>
            <w:vAlign w:val="center"/>
            <w:hideMark/>
          </w:tcPr>
          <w:p w14:paraId="306AE15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0F5441E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2E71906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hideMark/>
          </w:tcPr>
          <w:p w14:paraId="55BD12C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hideMark/>
          </w:tcPr>
          <w:p w14:paraId="518592C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3 664,3</w:t>
            </w:r>
          </w:p>
        </w:tc>
        <w:tc>
          <w:tcPr>
            <w:tcW w:w="338" w:type="pct"/>
            <w:gridSpan w:val="2"/>
            <w:shd w:val="clear" w:color="auto" w:fill="auto"/>
            <w:vAlign w:val="center"/>
            <w:hideMark/>
          </w:tcPr>
          <w:p w14:paraId="0C5D21F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hideMark/>
          </w:tcPr>
          <w:p w14:paraId="6BEC6DE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hideMark/>
          </w:tcPr>
          <w:p w14:paraId="6841E03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3 664,3</w:t>
            </w:r>
          </w:p>
        </w:tc>
        <w:tc>
          <w:tcPr>
            <w:tcW w:w="126" w:type="pct"/>
            <w:shd w:val="clear" w:color="auto" w:fill="auto"/>
            <w:vAlign w:val="center"/>
            <w:hideMark/>
          </w:tcPr>
          <w:p w14:paraId="42442E0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4CA74A7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48DFA0D9" w14:textId="77777777" w:rsidR="003E5CB4" w:rsidRPr="00EF416A" w:rsidRDefault="003E5CB4" w:rsidP="003B6F6B">
            <w:pPr>
              <w:spacing w:after="0" w:line="240" w:lineRule="auto"/>
              <w:rPr>
                <w:rFonts w:ascii="Times New Roman" w:hAnsi="Times New Roman" w:cs="Times New Roman"/>
              </w:rPr>
            </w:pPr>
          </w:p>
        </w:tc>
      </w:tr>
      <w:tr w:rsidR="003E5CB4" w:rsidRPr="00EF416A" w14:paraId="28007AEE" w14:textId="77777777" w:rsidTr="003E5CB4">
        <w:trPr>
          <w:trHeight w:val="20"/>
        </w:trPr>
        <w:tc>
          <w:tcPr>
            <w:tcW w:w="226" w:type="pct"/>
            <w:vMerge w:val="restart"/>
            <w:shd w:val="clear" w:color="auto" w:fill="auto"/>
            <w:hideMark/>
          </w:tcPr>
          <w:p w14:paraId="69DCA08A"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1.1.7</w:t>
            </w:r>
          </w:p>
        </w:tc>
        <w:tc>
          <w:tcPr>
            <w:tcW w:w="850" w:type="pct"/>
            <w:vMerge w:val="restart"/>
            <w:shd w:val="clear" w:color="auto" w:fill="auto"/>
            <w:hideMark/>
          </w:tcPr>
          <w:p w14:paraId="5007B6E2" w14:textId="6C9F76C1"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Разработка проектно-сметной документации для реализации мероприятия по капитальному ремонту магистрального водопровода Шелехов -</w:t>
            </w:r>
            <w:r>
              <w:rPr>
                <w:rFonts w:ascii="Times New Roman" w:hAnsi="Times New Roman" w:cs="Times New Roman"/>
              </w:rPr>
              <w:t xml:space="preserve"> </w:t>
            </w:r>
            <w:r w:rsidRPr="00EF416A">
              <w:rPr>
                <w:rFonts w:ascii="Times New Roman" w:hAnsi="Times New Roman" w:cs="Times New Roman"/>
              </w:rPr>
              <w:t>Чистые Ключи</w:t>
            </w:r>
          </w:p>
        </w:tc>
        <w:tc>
          <w:tcPr>
            <w:tcW w:w="697" w:type="pct"/>
            <w:gridSpan w:val="4"/>
            <w:vMerge w:val="restart"/>
            <w:shd w:val="clear" w:color="auto" w:fill="auto"/>
            <w:hideMark/>
          </w:tcPr>
          <w:p w14:paraId="52FFD36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5" w:type="pct"/>
            <w:gridSpan w:val="2"/>
            <w:shd w:val="clear" w:color="auto" w:fill="auto"/>
            <w:hideMark/>
          </w:tcPr>
          <w:p w14:paraId="3B5D949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101B63D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1 264,1</w:t>
            </w:r>
          </w:p>
        </w:tc>
        <w:tc>
          <w:tcPr>
            <w:tcW w:w="338" w:type="pct"/>
            <w:gridSpan w:val="2"/>
            <w:shd w:val="clear" w:color="auto" w:fill="auto"/>
            <w:hideMark/>
          </w:tcPr>
          <w:p w14:paraId="05D10A6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3F8954E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128B1E4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1 264,1</w:t>
            </w:r>
          </w:p>
        </w:tc>
        <w:tc>
          <w:tcPr>
            <w:tcW w:w="126" w:type="pct"/>
            <w:shd w:val="clear" w:color="auto" w:fill="auto"/>
            <w:hideMark/>
          </w:tcPr>
          <w:p w14:paraId="7E16378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hideMark/>
          </w:tcPr>
          <w:p w14:paraId="355D21CA"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Количество разработанной проектно-сметной документации</w:t>
            </w:r>
          </w:p>
        </w:tc>
        <w:tc>
          <w:tcPr>
            <w:tcW w:w="397" w:type="pct"/>
            <w:vMerge w:val="restart"/>
            <w:shd w:val="clear" w:color="auto" w:fill="auto"/>
          </w:tcPr>
          <w:p w14:paraId="50E62403"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0C565445" w14:textId="77777777" w:rsidTr="003E5CB4">
        <w:trPr>
          <w:trHeight w:val="20"/>
        </w:trPr>
        <w:tc>
          <w:tcPr>
            <w:tcW w:w="226" w:type="pct"/>
            <w:vMerge/>
            <w:shd w:val="clear" w:color="auto" w:fill="auto"/>
            <w:vAlign w:val="center"/>
            <w:hideMark/>
          </w:tcPr>
          <w:p w14:paraId="3578CF4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76B3E5C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6E83C69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5067201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1F4809D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1 293,5</w:t>
            </w:r>
          </w:p>
        </w:tc>
        <w:tc>
          <w:tcPr>
            <w:tcW w:w="338" w:type="pct"/>
            <w:gridSpan w:val="2"/>
            <w:shd w:val="clear" w:color="auto" w:fill="auto"/>
            <w:hideMark/>
          </w:tcPr>
          <w:p w14:paraId="29AD9ED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04B3B15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7CA72D8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1 293,5</w:t>
            </w:r>
          </w:p>
        </w:tc>
        <w:tc>
          <w:tcPr>
            <w:tcW w:w="126" w:type="pct"/>
            <w:shd w:val="clear" w:color="auto" w:fill="auto"/>
            <w:hideMark/>
          </w:tcPr>
          <w:p w14:paraId="348A3C2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36319EB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28A2E5CB" w14:textId="77777777" w:rsidR="003E5CB4" w:rsidRPr="00EF416A" w:rsidRDefault="003E5CB4" w:rsidP="003B6F6B">
            <w:pPr>
              <w:spacing w:after="0" w:line="240" w:lineRule="auto"/>
              <w:rPr>
                <w:rFonts w:ascii="Times New Roman" w:hAnsi="Times New Roman" w:cs="Times New Roman"/>
              </w:rPr>
            </w:pPr>
          </w:p>
        </w:tc>
      </w:tr>
      <w:tr w:rsidR="003E5CB4" w:rsidRPr="00EF416A" w14:paraId="5B7B7E34" w14:textId="77777777" w:rsidTr="003E5CB4">
        <w:trPr>
          <w:trHeight w:val="20"/>
        </w:trPr>
        <w:tc>
          <w:tcPr>
            <w:tcW w:w="226" w:type="pct"/>
            <w:vMerge/>
            <w:shd w:val="clear" w:color="auto" w:fill="auto"/>
            <w:vAlign w:val="center"/>
            <w:hideMark/>
          </w:tcPr>
          <w:p w14:paraId="66EBA56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7934F4B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7F9D3FA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4EA02A4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7183F28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6DFC69C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0773DD6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0300881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46728B0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334BE11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0105EDAC" w14:textId="77777777" w:rsidR="003E5CB4" w:rsidRPr="00EF416A" w:rsidRDefault="003E5CB4" w:rsidP="003B6F6B">
            <w:pPr>
              <w:spacing w:after="0" w:line="240" w:lineRule="auto"/>
              <w:rPr>
                <w:rFonts w:ascii="Times New Roman" w:hAnsi="Times New Roman" w:cs="Times New Roman"/>
              </w:rPr>
            </w:pPr>
          </w:p>
        </w:tc>
      </w:tr>
      <w:tr w:rsidR="003E5CB4" w:rsidRPr="00EF416A" w14:paraId="31195260" w14:textId="77777777" w:rsidTr="003E5CB4">
        <w:trPr>
          <w:trHeight w:val="20"/>
        </w:trPr>
        <w:tc>
          <w:tcPr>
            <w:tcW w:w="226" w:type="pct"/>
            <w:vMerge/>
            <w:shd w:val="clear" w:color="auto" w:fill="auto"/>
            <w:vAlign w:val="center"/>
            <w:hideMark/>
          </w:tcPr>
          <w:p w14:paraId="2BA57CD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06B405C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434E4E7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2E24839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49D934B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2CC70EF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6B95069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4F29F2C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1753406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6FDAFBF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3F0154A7" w14:textId="77777777" w:rsidR="003E5CB4" w:rsidRPr="00EF416A" w:rsidRDefault="003E5CB4" w:rsidP="003B6F6B">
            <w:pPr>
              <w:spacing w:after="0" w:line="240" w:lineRule="auto"/>
              <w:rPr>
                <w:rFonts w:ascii="Times New Roman" w:hAnsi="Times New Roman" w:cs="Times New Roman"/>
              </w:rPr>
            </w:pPr>
          </w:p>
        </w:tc>
      </w:tr>
      <w:tr w:rsidR="003E5CB4" w:rsidRPr="00EF416A" w14:paraId="2F3346BC" w14:textId="77777777" w:rsidTr="003E5CB4">
        <w:trPr>
          <w:trHeight w:val="20"/>
        </w:trPr>
        <w:tc>
          <w:tcPr>
            <w:tcW w:w="226" w:type="pct"/>
            <w:vMerge/>
            <w:shd w:val="clear" w:color="auto" w:fill="auto"/>
            <w:vAlign w:val="center"/>
            <w:hideMark/>
          </w:tcPr>
          <w:p w14:paraId="337A003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6A66576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7333F11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2AB4138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595E3A1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0EE6B37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437E7C9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667DBF4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0121247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6F81099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44594184" w14:textId="77777777" w:rsidR="003E5CB4" w:rsidRPr="00EF416A" w:rsidRDefault="003E5CB4" w:rsidP="003B6F6B">
            <w:pPr>
              <w:spacing w:after="0" w:line="240" w:lineRule="auto"/>
              <w:rPr>
                <w:rFonts w:ascii="Times New Roman" w:hAnsi="Times New Roman" w:cs="Times New Roman"/>
              </w:rPr>
            </w:pPr>
          </w:p>
        </w:tc>
      </w:tr>
      <w:tr w:rsidR="003E5CB4" w:rsidRPr="00EF416A" w14:paraId="21943E67" w14:textId="77777777" w:rsidTr="003E5CB4">
        <w:trPr>
          <w:trHeight w:val="20"/>
        </w:trPr>
        <w:tc>
          <w:tcPr>
            <w:tcW w:w="226" w:type="pct"/>
            <w:vMerge/>
            <w:shd w:val="clear" w:color="auto" w:fill="auto"/>
            <w:vAlign w:val="center"/>
          </w:tcPr>
          <w:p w14:paraId="5D2D75B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340991A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E26430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4CE76C8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653BDF1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4EA8A5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4C8FCC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D9700D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050907B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6799A6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2250742" w14:textId="77777777" w:rsidR="003E5CB4" w:rsidRPr="00EF416A" w:rsidRDefault="003E5CB4" w:rsidP="003B6F6B">
            <w:pPr>
              <w:spacing w:after="0" w:line="240" w:lineRule="auto"/>
              <w:rPr>
                <w:rFonts w:ascii="Times New Roman" w:hAnsi="Times New Roman" w:cs="Times New Roman"/>
              </w:rPr>
            </w:pPr>
          </w:p>
        </w:tc>
      </w:tr>
      <w:tr w:rsidR="003E5CB4" w:rsidRPr="00EF416A" w14:paraId="46A7BE96" w14:textId="77777777" w:rsidTr="003E5CB4">
        <w:trPr>
          <w:trHeight w:val="20"/>
        </w:trPr>
        <w:tc>
          <w:tcPr>
            <w:tcW w:w="226" w:type="pct"/>
            <w:vMerge/>
            <w:shd w:val="clear" w:color="auto" w:fill="auto"/>
            <w:vAlign w:val="center"/>
            <w:hideMark/>
          </w:tcPr>
          <w:p w14:paraId="4F2ABD9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35B7872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5CC9637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34FAE80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hideMark/>
          </w:tcPr>
          <w:p w14:paraId="18A4868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7AC89F2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7D8FC13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0EF5220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6D27D49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2C13817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035A9F8E" w14:textId="77777777" w:rsidR="003E5CB4" w:rsidRPr="00EF416A" w:rsidRDefault="003E5CB4" w:rsidP="003B6F6B">
            <w:pPr>
              <w:spacing w:after="0" w:line="240" w:lineRule="auto"/>
              <w:rPr>
                <w:rFonts w:ascii="Times New Roman" w:hAnsi="Times New Roman" w:cs="Times New Roman"/>
              </w:rPr>
            </w:pPr>
          </w:p>
        </w:tc>
      </w:tr>
      <w:tr w:rsidR="003E5CB4" w:rsidRPr="00EF416A" w14:paraId="4AEAE83A" w14:textId="77777777" w:rsidTr="003E5CB4">
        <w:trPr>
          <w:trHeight w:val="20"/>
        </w:trPr>
        <w:tc>
          <w:tcPr>
            <w:tcW w:w="226" w:type="pct"/>
            <w:vMerge/>
            <w:shd w:val="clear" w:color="auto" w:fill="auto"/>
            <w:vAlign w:val="center"/>
            <w:hideMark/>
          </w:tcPr>
          <w:p w14:paraId="2C475C9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48B77CA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4236A35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4524CD5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2FE67E2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2 557,6</w:t>
            </w:r>
          </w:p>
        </w:tc>
        <w:tc>
          <w:tcPr>
            <w:tcW w:w="338" w:type="pct"/>
            <w:gridSpan w:val="2"/>
            <w:shd w:val="clear" w:color="auto" w:fill="auto"/>
            <w:hideMark/>
          </w:tcPr>
          <w:p w14:paraId="3882D8E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0EC76F2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1401151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2 557,6</w:t>
            </w:r>
          </w:p>
        </w:tc>
        <w:tc>
          <w:tcPr>
            <w:tcW w:w="126" w:type="pct"/>
            <w:shd w:val="clear" w:color="auto" w:fill="auto"/>
            <w:hideMark/>
          </w:tcPr>
          <w:p w14:paraId="089239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6CC0DE7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3E2274E2" w14:textId="77777777" w:rsidR="003E5CB4" w:rsidRPr="00EF416A" w:rsidRDefault="003E5CB4" w:rsidP="003B6F6B">
            <w:pPr>
              <w:spacing w:after="0" w:line="240" w:lineRule="auto"/>
              <w:rPr>
                <w:rFonts w:ascii="Times New Roman" w:hAnsi="Times New Roman" w:cs="Times New Roman"/>
              </w:rPr>
            </w:pPr>
          </w:p>
        </w:tc>
      </w:tr>
      <w:tr w:rsidR="003E5CB4" w:rsidRPr="00EF416A" w14:paraId="3C03E123" w14:textId="77777777" w:rsidTr="003E5CB4">
        <w:trPr>
          <w:trHeight w:val="20"/>
        </w:trPr>
        <w:tc>
          <w:tcPr>
            <w:tcW w:w="226" w:type="pct"/>
            <w:vMerge w:val="restart"/>
            <w:shd w:val="clear" w:color="auto" w:fill="auto"/>
            <w:hideMark/>
          </w:tcPr>
          <w:p w14:paraId="30DBE904"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1.1.8</w:t>
            </w:r>
          </w:p>
        </w:tc>
        <w:tc>
          <w:tcPr>
            <w:tcW w:w="850" w:type="pct"/>
            <w:vMerge w:val="restart"/>
            <w:shd w:val="clear" w:color="auto" w:fill="auto"/>
            <w:hideMark/>
          </w:tcPr>
          <w:p w14:paraId="7F870029" w14:textId="3C65FCF0"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Строительный контроль по капитальному ремонту магистрального водопровода Шелехов -</w:t>
            </w:r>
            <w:r>
              <w:rPr>
                <w:rFonts w:ascii="Times New Roman" w:hAnsi="Times New Roman" w:cs="Times New Roman"/>
              </w:rPr>
              <w:t xml:space="preserve"> </w:t>
            </w:r>
            <w:r w:rsidRPr="00EF416A">
              <w:rPr>
                <w:rFonts w:ascii="Times New Roman" w:hAnsi="Times New Roman" w:cs="Times New Roman"/>
              </w:rPr>
              <w:t>Чистые Ключи</w:t>
            </w:r>
          </w:p>
        </w:tc>
        <w:tc>
          <w:tcPr>
            <w:tcW w:w="697" w:type="pct"/>
            <w:gridSpan w:val="4"/>
            <w:vMerge w:val="restart"/>
            <w:shd w:val="clear" w:color="auto" w:fill="auto"/>
            <w:hideMark/>
          </w:tcPr>
          <w:p w14:paraId="791E308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hideMark/>
          </w:tcPr>
          <w:p w14:paraId="1639CDF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429F6BD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336,9</w:t>
            </w:r>
          </w:p>
        </w:tc>
        <w:tc>
          <w:tcPr>
            <w:tcW w:w="338" w:type="pct"/>
            <w:gridSpan w:val="2"/>
            <w:shd w:val="clear" w:color="auto" w:fill="auto"/>
            <w:hideMark/>
          </w:tcPr>
          <w:p w14:paraId="78F94BF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0EE4C87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79EAF61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336,9</w:t>
            </w:r>
          </w:p>
        </w:tc>
        <w:tc>
          <w:tcPr>
            <w:tcW w:w="126" w:type="pct"/>
            <w:shd w:val="clear" w:color="auto" w:fill="auto"/>
            <w:hideMark/>
          </w:tcPr>
          <w:p w14:paraId="45F0868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hideMark/>
          </w:tcPr>
          <w:p w14:paraId="3766F57D"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03E49893"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пройден строительный контроль</w:t>
            </w:r>
          </w:p>
          <w:p w14:paraId="73BE02E9" w14:textId="77777777" w:rsidR="003E5CB4" w:rsidRPr="00EF416A" w:rsidRDefault="003E5CB4" w:rsidP="003B6F6B">
            <w:pPr>
              <w:spacing w:after="0" w:line="240" w:lineRule="auto"/>
              <w:rPr>
                <w:rFonts w:ascii="Times New Roman" w:hAnsi="Times New Roman" w:cs="Times New Roman"/>
              </w:rPr>
            </w:pPr>
          </w:p>
        </w:tc>
        <w:tc>
          <w:tcPr>
            <w:tcW w:w="397" w:type="pct"/>
            <w:vMerge w:val="restart"/>
            <w:shd w:val="clear" w:color="auto" w:fill="auto"/>
          </w:tcPr>
          <w:p w14:paraId="5B8297BC"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5959DC4D" w14:textId="77777777" w:rsidTr="003E5CB4">
        <w:trPr>
          <w:trHeight w:val="20"/>
        </w:trPr>
        <w:tc>
          <w:tcPr>
            <w:tcW w:w="226" w:type="pct"/>
            <w:vMerge/>
            <w:shd w:val="clear" w:color="auto" w:fill="auto"/>
            <w:vAlign w:val="center"/>
            <w:hideMark/>
          </w:tcPr>
          <w:p w14:paraId="7BE0CD6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7A34285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3DFCF95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2CF7113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1D5C602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7BE22EC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2F2899D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43A2FDD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5EF1CD9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7D681C0C"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1E08F98A" w14:textId="77777777" w:rsidR="003E5CB4" w:rsidRPr="00EF416A" w:rsidRDefault="003E5CB4" w:rsidP="003B6F6B">
            <w:pPr>
              <w:spacing w:after="0" w:line="240" w:lineRule="auto"/>
              <w:rPr>
                <w:rFonts w:ascii="Times New Roman" w:hAnsi="Times New Roman" w:cs="Times New Roman"/>
              </w:rPr>
            </w:pPr>
          </w:p>
        </w:tc>
      </w:tr>
      <w:tr w:rsidR="003E5CB4" w:rsidRPr="00EF416A" w14:paraId="301238A0" w14:textId="77777777" w:rsidTr="003E5CB4">
        <w:trPr>
          <w:trHeight w:val="20"/>
        </w:trPr>
        <w:tc>
          <w:tcPr>
            <w:tcW w:w="226" w:type="pct"/>
            <w:vMerge/>
            <w:shd w:val="clear" w:color="auto" w:fill="auto"/>
            <w:vAlign w:val="center"/>
            <w:hideMark/>
          </w:tcPr>
          <w:p w14:paraId="6765668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381AA90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71D41C0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7145381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0786106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160,0</w:t>
            </w:r>
          </w:p>
        </w:tc>
        <w:tc>
          <w:tcPr>
            <w:tcW w:w="338" w:type="pct"/>
            <w:gridSpan w:val="2"/>
            <w:shd w:val="clear" w:color="auto" w:fill="auto"/>
            <w:hideMark/>
          </w:tcPr>
          <w:p w14:paraId="3D2FA92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68798C1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1A014F4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160,0</w:t>
            </w:r>
          </w:p>
        </w:tc>
        <w:tc>
          <w:tcPr>
            <w:tcW w:w="126" w:type="pct"/>
            <w:shd w:val="clear" w:color="auto" w:fill="auto"/>
            <w:hideMark/>
          </w:tcPr>
          <w:p w14:paraId="3F4A9A8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2C17EB9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2CB4D313" w14:textId="77777777" w:rsidR="003E5CB4" w:rsidRPr="00EF416A" w:rsidRDefault="003E5CB4" w:rsidP="003B6F6B">
            <w:pPr>
              <w:spacing w:after="0" w:line="240" w:lineRule="auto"/>
              <w:rPr>
                <w:rFonts w:ascii="Times New Roman" w:hAnsi="Times New Roman" w:cs="Times New Roman"/>
              </w:rPr>
            </w:pPr>
          </w:p>
        </w:tc>
      </w:tr>
      <w:tr w:rsidR="003E5CB4" w:rsidRPr="00EF416A" w14:paraId="54CE534C" w14:textId="77777777" w:rsidTr="003E5CB4">
        <w:trPr>
          <w:trHeight w:val="20"/>
        </w:trPr>
        <w:tc>
          <w:tcPr>
            <w:tcW w:w="226" w:type="pct"/>
            <w:vMerge/>
            <w:shd w:val="clear" w:color="auto" w:fill="auto"/>
            <w:vAlign w:val="center"/>
            <w:hideMark/>
          </w:tcPr>
          <w:p w14:paraId="461318D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65AD7561"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4A7CF2B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36772BB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14D50D4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4C6A678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29129BF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49F6C24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1A87EC5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6B81C70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6CBE1F94" w14:textId="77777777" w:rsidR="003E5CB4" w:rsidRPr="00EF416A" w:rsidRDefault="003E5CB4" w:rsidP="003B6F6B">
            <w:pPr>
              <w:spacing w:after="0" w:line="240" w:lineRule="auto"/>
              <w:rPr>
                <w:rFonts w:ascii="Times New Roman" w:hAnsi="Times New Roman" w:cs="Times New Roman"/>
              </w:rPr>
            </w:pPr>
          </w:p>
        </w:tc>
      </w:tr>
      <w:tr w:rsidR="003E5CB4" w:rsidRPr="00EF416A" w14:paraId="25F1D235" w14:textId="77777777" w:rsidTr="003E5CB4">
        <w:trPr>
          <w:trHeight w:val="20"/>
        </w:trPr>
        <w:tc>
          <w:tcPr>
            <w:tcW w:w="226" w:type="pct"/>
            <w:vMerge/>
            <w:shd w:val="clear" w:color="auto" w:fill="auto"/>
            <w:vAlign w:val="center"/>
            <w:hideMark/>
          </w:tcPr>
          <w:p w14:paraId="0A5E5F0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61716AC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57198A0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09D17B4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4472030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1 648,4</w:t>
            </w:r>
          </w:p>
        </w:tc>
        <w:tc>
          <w:tcPr>
            <w:tcW w:w="338" w:type="pct"/>
            <w:gridSpan w:val="2"/>
            <w:shd w:val="clear" w:color="auto" w:fill="auto"/>
            <w:hideMark/>
          </w:tcPr>
          <w:p w14:paraId="64EA963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16913C5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5CC5456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1 648,4</w:t>
            </w:r>
          </w:p>
        </w:tc>
        <w:tc>
          <w:tcPr>
            <w:tcW w:w="126" w:type="pct"/>
            <w:shd w:val="clear" w:color="auto" w:fill="auto"/>
            <w:hideMark/>
          </w:tcPr>
          <w:p w14:paraId="1703574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7639269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098A9E91" w14:textId="77777777" w:rsidR="003E5CB4" w:rsidRPr="00EF416A" w:rsidRDefault="003E5CB4" w:rsidP="003B6F6B">
            <w:pPr>
              <w:spacing w:after="0" w:line="240" w:lineRule="auto"/>
              <w:rPr>
                <w:rFonts w:ascii="Times New Roman" w:hAnsi="Times New Roman" w:cs="Times New Roman"/>
              </w:rPr>
            </w:pPr>
          </w:p>
        </w:tc>
      </w:tr>
      <w:tr w:rsidR="003E5CB4" w:rsidRPr="00EF416A" w14:paraId="557D6065" w14:textId="77777777" w:rsidTr="003E5CB4">
        <w:trPr>
          <w:trHeight w:val="20"/>
        </w:trPr>
        <w:tc>
          <w:tcPr>
            <w:tcW w:w="226" w:type="pct"/>
            <w:vMerge/>
            <w:shd w:val="clear" w:color="auto" w:fill="auto"/>
            <w:vAlign w:val="center"/>
          </w:tcPr>
          <w:p w14:paraId="4919F13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0347295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C09B31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B2853F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5294C8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1 789,9</w:t>
            </w:r>
          </w:p>
        </w:tc>
        <w:tc>
          <w:tcPr>
            <w:tcW w:w="338" w:type="pct"/>
            <w:gridSpan w:val="2"/>
            <w:shd w:val="clear" w:color="auto" w:fill="auto"/>
          </w:tcPr>
          <w:p w14:paraId="2C6A646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89AE9E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A0C5A5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1 789,9</w:t>
            </w:r>
          </w:p>
        </w:tc>
        <w:tc>
          <w:tcPr>
            <w:tcW w:w="126" w:type="pct"/>
            <w:shd w:val="clear" w:color="auto" w:fill="auto"/>
          </w:tcPr>
          <w:p w14:paraId="06F2E5D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F685D5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1D0E210" w14:textId="77777777" w:rsidR="003E5CB4" w:rsidRPr="00EF416A" w:rsidRDefault="003E5CB4" w:rsidP="003B6F6B">
            <w:pPr>
              <w:spacing w:after="0" w:line="240" w:lineRule="auto"/>
              <w:rPr>
                <w:rFonts w:ascii="Times New Roman" w:hAnsi="Times New Roman" w:cs="Times New Roman"/>
              </w:rPr>
            </w:pPr>
          </w:p>
        </w:tc>
      </w:tr>
      <w:tr w:rsidR="003E5CB4" w:rsidRPr="00EF416A" w14:paraId="6D221546" w14:textId="77777777" w:rsidTr="003E5CB4">
        <w:trPr>
          <w:trHeight w:val="20"/>
        </w:trPr>
        <w:tc>
          <w:tcPr>
            <w:tcW w:w="226" w:type="pct"/>
            <w:vMerge/>
            <w:shd w:val="clear" w:color="auto" w:fill="auto"/>
            <w:vAlign w:val="center"/>
            <w:hideMark/>
          </w:tcPr>
          <w:p w14:paraId="45E7E1B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6BCA762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5123A61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5FA8686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hideMark/>
          </w:tcPr>
          <w:p w14:paraId="5AB9DDE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10 739,4</w:t>
            </w:r>
          </w:p>
        </w:tc>
        <w:tc>
          <w:tcPr>
            <w:tcW w:w="338" w:type="pct"/>
            <w:gridSpan w:val="2"/>
            <w:shd w:val="clear" w:color="auto" w:fill="auto"/>
            <w:hideMark/>
          </w:tcPr>
          <w:p w14:paraId="2783DB3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087E7C9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777E86F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10 739,4</w:t>
            </w:r>
          </w:p>
        </w:tc>
        <w:tc>
          <w:tcPr>
            <w:tcW w:w="126" w:type="pct"/>
            <w:shd w:val="clear" w:color="auto" w:fill="auto"/>
            <w:hideMark/>
          </w:tcPr>
          <w:p w14:paraId="4C0DABD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4385605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6ECDEDA0" w14:textId="77777777" w:rsidR="003E5CB4" w:rsidRPr="00EF416A" w:rsidRDefault="003E5CB4" w:rsidP="003B6F6B">
            <w:pPr>
              <w:spacing w:after="0" w:line="240" w:lineRule="auto"/>
              <w:rPr>
                <w:rFonts w:ascii="Times New Roman" w:hAnsi="Times New Roman" w:cs="Times New Roman"/>
              </w:rPr>
            </w:pPr>
          </w:p>
        </w:tc>
      </w:tr>
      <w:tr w:rsidR="003E5CB4" w:rsidRPr="00EF416A" w14:paraId="4889FD08" w14:textId="77777777" w:rsidTr="003E5CB4">
        <w:trPr>
          <w:trHeight w:val="20"/>
        </w:trPr>
        <w:tc>
          <w:tcPr>
            <w:tcW w:w="226" w:type="pct"/>
            <w:vMerge/>
            <w:shd w:val="clear" w:color="auto" w:fill="auto"/>
            <w:vAlign w:val="center"/>
            <w:hideMark/>
          </w:tcPr>
          <w:p w14:paraId="4F970BE6"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70B05EE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3936AB4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01557BF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47817CE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14 674,6</w:t>
            </w:r>
          </w:p>
        </w:tc>
        <w:tc>
          <w:tcPr>
            <w:tcW w:w="338" w:type="pct"/>
            <w:gridSpan w:val="2"/>
            <w:shd w:val="clear" w:color="auto" w:fill="auto"/>
            <w:hideMark/>
          </w:tcPr>
          <w:p w14:paraId="4DA1C9B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52C54D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76475C4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14 674,6</w:t>
            </w:r>
          </w:p>
        </w:tc>
        <w:tc>
          <w:tcPr>
            <w:tcW w:w="126" w:type="pct"/>
            <w:shd w:val="clear" w:color="auto" w:fill="auto"/>
            <w:hideMark/>
          </w:tcPr>
          <w:p w14:paraId="2AAC450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2DE19FD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hideMark/>
          </w:tcPr>
          <w:p w14:paraId="43BD198D" w14:textId="77777777" w:rsidR="003E5CB4" w:rsidRPr="00EF416A" w:rsidRDefault="003E5CB4" w:rsidP="003B6F6B">
            <w:pPr>
              <w:spacing w:after="0" w:line="240" w:lineRule="auto"/>
              <w:rPr>
                <w:rFonts w:ascii="Times New Roman" w:hAnsi="Times New Roman" w:cs="Times New Roman"/>
              </w:rPr>
            </w:pPr>
          </w:p>
        </w:tc>
      </w:tr>
      <w:tr w:rsidR="003E5CB4" w:rsidRPr="00EF416A" w14:paraId="29D94047" w14:textId="77777777" w:rsidTr="003E5CB4">
        <w:trPr>
          <w:trHeight w:val="20"/>
        </w:trPr>
        <w:tc>
          <w:tcPr>
            <w:tcW w:w="226" w:type="pct"/>
            <w:vMerge w:val="restart"/>
            <w:shd w:val="clear" w:color="auto" w:fill="auto"/>
            <w:hideMark/>
          </w:tcPr>
          <w:p w14:paraId="70BCE855" w14:textId="77777777" w:rsidR="003E5CB4" w:rsidRPr="00EF416A" w:rsidRDefault="003E5CB4" w:rsidP="00072B08">
            <w:pPr>
              <w:spacing w:after="0" w:line="240" w:lineRule="auto"/>
              <w:rPr>
                <w:rFonts w:ascii="Times New Roman" w:hAnsi="Times New Roman" w:cs="Times New Roman"/>
              </w:rPr>
            </w:pPr>
            <w:r w:rsidRPr="00EF416A">
              <w:rPr>
                <w:rFonts w:ascii="Times New Roman" w:hAnsi="Times New Roman" w:cs="Times New Roman"/>
              </w:rPr>
              <w:t>1.1.9</w:t>
            </w:r>
          </w:p>
        </w:tc>
        <w:tc>
          <w:tcPr>
            <w:tcW w:w="850" w:type="pct"/>
            <w:vMerge w:val="restart"/>
            <w:shd w:val="clear" w:color="auto" w:fill="auto"/>
            <w:hideMark/>
          </w:tcPr>
          <w:p w14:paraId="1A29E936" w14:textId="194A4CAA" w:rsidR="003E5CB4" w:rsidRPr="00EF416A" w:rsidRDefault="003E5CB4" w:rsidP="00072B08">
            <w:pPr>
              <w:spacing w:after="0" w:line="240" w:lineRule="auto"/>
              <w:rPr>
                <w:rFonts w:ascii="Times New Roman" w:hAnsi="Times New Roman" w:cs="Times New Roman"/>
              </w:rPr>
            </w:pPr>
            <w:r w:rsidRPr="00072B08">
              <w:rPr>
                <w:rFonts w:ascii="Times New Roman" w:hAnsi="Times New Roman" w:cs="Times New Roman"/>
              </w:rPr>
              <w:t>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«Капитальный ремонт магистрального водопровода Шелехов-Чистые Ключи», в том числе по проведению повторной государственной экспертизы проектной документации</w:t>
            </w:r>
          </w:p>
        </w:tc>
        <w:tc>
          <w:tcPr>
            <w:tcW w:w="697" w:type="pct"/>
            <w:gridSpan w:val="4"/>
            <w:vMerge w:val="restart"/>
            <w:shd w:val="clear" w:color="auto" w:fill="auto"/>
            <w:hideMark/>
          </w:tcPr>
          <w:p w14:paraId="54E4787C"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hideMark/>
          </w:tcPr>
          <w:p w14:paraId="5BEF0BE8"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7CA89B78" w14:textId="68D7A3A9"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24,0</w:t>
            </w:r>
          </w:p>
        </w:tc>
        <w:tc>
          <w:tcPr>
            <w:tcW w:w="338" w:type="pct"/>
            <w:gridSpan w:val="2"/>
            <w:shd w:val="clear" w:color="auto" w:fill="auto"/>
            <w:hideMark/>
          </w:tcPr>
          <w:p w14:paraId="6B6142C7" w14:textId="45D4D19F"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hideMark/>
          </w:tcPr>
          <w:p w14:paraId="0D4BB39F" w14:textId="4B7B4CC1"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hideMark/>
          </w:tcPr>
          <w:p w14:paraId="2C36A0D2" w14:textId="2B52E1A4"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24,0</w:t>
            </w:r>
          </w:p>
        </w:tc>
        <w:tc>
          <w:tcPr>
            <w:tcW w:w="126" w:type="pct"/>
            <w:shd w:val="clear" w:color="auto" w:fill="auto"/>
            <w:hideMark/>
          </w:tcPr>
          <w:p w14:paraId="46C46BC2" w14:textId="18A021B8"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val="restart"/>
            <w:shd w:val="clear" w:color="auto" w:fill="auto"/>
          </w:tcPr>
          <w:p w14:paraId="7866D8A6" w14:textId="77777777" w:rsidR="003E5CB4" w:rsidRPr="00EF416A" w:rsidRDefault="003E5CB4" w:rsidP="00072B08">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1C925D15" w14:textId="77777777" w:rsidR="003E5CB4" w:rsidRPr="00EF416A" w:rsidRDefault="003E5CB4" w:rsidP="00072B08">
            <w:pPr>
              <w:spacing w:after="0" w:line="240" w:lineRule="auto"/>
              <w:rPr>
                <w:rFonts w:ascii="Times New Roman" w:hAnsi="Times New Roman" w:cs="Times New Roman"/>
              </w:rPr>
            </w:pPr>
            <w:r w:rsidRPr="00EF416A">
              <w:rPr>
                <w:rFonts w:ascii="Times New Roman" w:eastAsia="Calibri" w:hAnsi="Times New Roman" w:cs="Times New Roman"/>
              </w:rPr>
              <w:t>пройдена проверка достоверности сметной стоимости объектов капитального строительства</w:t>
            </w:r>
          </w:p>
        </w:tc>
        <w:tc>
          <w:tcPr>
            <w:tcW w:w="397" w:type="pct"/>
            <w:vMerge w:val="restart"/>
            <w:shd w:val="clear" w:color="auto" w:fill="auto"/>
          </w:tcPr>
          <w:p w14:paraId="36099D03" w14:textId="77777777" w:rsidR="003E5CB4" w:rsidRPr="00EF416A" w:rsidRDefault="003E5CB4" w:rsidP="00072B08">
            <w:pPr>
              <w:spacing w:after="0" w:line="240" w:lineRule="auto"/>
              <w:rPr>
                <w:rFonts w:ascii="Times New Roman" w:hAnsi="Times New Roman" w:cs="Times New Roman"/>
              </w:rPr>
            </w:pPr>
            <w:r w:rsidRPr="00EF416A">
              <w:rPr>
                <w:rFonts w:ascii="Times New Roman" w:hAnsi="Times New Roman" w:cs="Times New Roman"/>
              </w:rPr>
              <w:t>1 объект</w:t>
            </w:r>
          </w:p>
        </w:tc>
      </w:tr>
      <w:tr w:rsidR="003E5CB4" w:rsidRPr="00EF416A" w14:paraId="516F8AB6" w14:textId="77777777" w:rsidTr="003E5CB4">
        <w:trPr>
          <w:trHeight w:val="20"/>
        </w:trPr>
        <w:tc>
          <w:tcPr>
            <w:tcW w:w="226" w:type="pct"/>
            <w:vMerge/>
            <w:shd w:val="clear" w:color="auto" w:fill="auto"/>
            <w:vAlign w:val="center"/>
            <w:hideMark/>
          </w:tcPr>
          <w:p w14:paraId="0E83A283"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vAlign w:val="center"/>
            <w:hideMark/>
          </w:tcPr>
          <w:p w14:paraId="6AFE3056"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hideMark/>
          </w:tcPr>
          <w:p w14:paraId="34914EA6"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hideMark/>
          </w:tcPr>
          <w:p w14:paraId="45831670"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5100A240" w14:textId="21D91F95"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57,6</w:t>
            </w:r>
          </w:p>
        </w:tc>
        <w:tc>
          <w:tcPr>
            <w:tcW w:w="338" w:type="pct"/>
            <w:gridSpan w:val="2"/>
            <w:shd w:val="clear" w:color="auto" w:fill="auto"/>
            <w:hideMark/>
          </w:tcPr>
          <w:p w14:paraId="205D49BE" w14:textId="2C0459CF"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hideMark/>
          </w:tcPr>
          <w:p w14:paraId="35E2C55B" w14:textId="24CAA843"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hideMark/>
          </w:tcPr>
          <w:p w14:paraId="57BA0AE6" w14:textId="2D6E9FE8"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57,6</w:t>
            </w:r>
          </w:p>
        </w:tc>
        <w:tc>
          <w:tcPr>
            <w:tcW w:w="126" w:type="pct"/>
            <w:shd w:val="clear" w:color="auto" w:fill="auto"/>
            <w:hideMark/>
          </w:tcPr>
          <w:p w14:paraId="17410767" w14:textId="03EA8121"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34C5B8D6"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2050A8FC" w14:textId="77777777" w:rsidR="003E5CB4" w:rsidRPr="00EF416A" w:rsidRDefault="003E5CB4" w:rsidP="00072B08">
            <w:pPr>
              <w:spacing w:after="0" w:line="240" w:lineRule="auto"/>
              <w:rPr>
                <w:rFonts w:ascii="Times New Roman" w:hAnsi="Times New Roman" w:cs="Times New Roman"/>
              </w:rPr>
            </w:pPr>
          </w:p>
        </w:tc>
      </w:tr>
      <w:tr w:rsidR="003E5CB4" w:rsidRPr="00EF416A" w14:paraId="74832CCB" w14:textId="77777777" w:rsidTr="003E5CB4">
        <w:trPr>
          <w:trHeight w:val="20"/>
        </w:trPr>
        <w:tc>
          <w:tcPr>
            <w:tcW w:w="226" w:type="pct"/>
            <w:vMerge/>
            <w:shd w:val="clear" w:color="auto" w:fill="auto"/>
            <w:vAlign w:val="center"/>
            <w:hideMark/>
          </w:tcPr>
          <w:p w14:paraId="3F2946AD"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vAlign w:val="center"/>
            <w:hideMark/>
          </w:tcPr>
          <w:p w14:paraId="2D893D88"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hideMark/>
          </w:tcPr>
          <w:p w14:paraId="050A465A"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hideMark/>
          </w:tcPr>
          <w:p w14:paraId="7639AA28"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1D41BAF7" w14:textId="0211648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38" w:type="pct"/>
            <w:gridSpan w:val="2"/>
            <w:shd w:val="clear" w:color="auto" w:fill="auto"/>
            <w:hideMark/>
          </w:tcPr>
          <w:p w14:paraId="7DAE6813" w14:textId="6BE0FA3F"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hideMark/>
          </w:tcPr>
          <w:p w14:paraId="26DB92A5" w14:textId="1814280A"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hideMark/>
          </w:tcPr>
          <w:p w14:paraId="50959397" w14:textId="2BA598AA"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126" w:type="pct"/>
            <w:shd w:val="clear" w:color="auto" w:fill="auto"/>
            <w:hideMark/>
          </w:tcPr>
          <w:p w14:paraId="154BE4EB" w14:textId="1598AA0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1B99D5C7"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77AAF4ED" w14:textId="77777777" w:rsidR="003E5CB4" w:rsidRPr="00EF416A" w:rsidRDefault="003E5CB4" w:rsidP="00072B08">
            <w:pPr>
              <w:spacing w:after="0" w:line="240" w:lineRule="auto"/>
              <w:rPr>
                <w:rFonts w:ascii="Times New Roman" w:hAnsi="Times New Roman" w:cs="Times New Roman"/>
              </w:rPr>
            </w:pPr>
          </w:p>
        </w:tc>
      </w:tr>
      <w:tr w:rsidR="003E5CB4" w:rsidRPr="00EF416A" w14:paraId="7CD87B9E" w14:textId="77777777" w:rsidTr="003E5CB4">
        <w:trPr>
          <w:trHeight w:val="20"/>
        </w:trPr>
        <w:tc>
          <w:tcPr>
            <w:tcW w:w="226" w:type="pct"/>
            <w:vMerge/>
            <w:shd w:val="clear" w:color="auto" w:fill="auto"/>
            <w:vAlign w:val="center"/>
            <w:hideMark/>
          </w:tcPr>
          <w:p w14:paraId="675A5BF5"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vAlign w:val="center"/>
            <w:hideMark/>
          </w:tcPr>
          <w:p w14:paraId="1086BBB8"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hideMark/>
          </w:tcPr>
          <w:p w14:paraId="1BDC4309"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hideMark/>
          </w:tcPr>
          <w:p w14:paraId="6C0464CB"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7F9BA63F" w14:textId="788FFB22"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20,0</w:t>
            </w:r>
          </w:p>
        </w:tc>
        <w:tc>
          <w:tcPr>
            <w:tcW w:w="338" w:type="pct"/>
            <w:gridSpan w:val="2"/>
            <w:shd w:val="clear" w:color="auto" w:fill="auto"/>
            <w:hideMark/>
          </w:tcPr>
          <w:p w14:paraId="1145AB50" w14:textId="5A8BC529"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hideMark/>
          </w:tcPr>
          <w:p w14:paraId="38C9C93F" w14:textId="0A335FF5"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hideMark/>
          </w:tcPr>
          <w:p w14:paraId="303A3DAB" w14:textId="23DCA71F"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20,0</w:t>
            </w:r>
          </w:p>
        </w:tc>
        <w:tc>
          <w:tcPr>
            <w:tcW w:w="126" w:type="pct"/>
            <w:shd w:val="clear" w:color="auto" w:fill="auto"/>
            <w:hideMark/>
          </w:tcPr>
          <w:p w14:paraId="455CA369" w14:textId="30EA037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0DF5C844"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2910995E" w14:textId="77777777" w:rsidR="003E5CB4" w:rsidRPr="00EF416A" w:rsidRDefault="003E5CB4" w:rsidP="00072B08">
            <w:pPr>
              <w:spacing w:after="0" w:line="240" w:lineRule="auto"/>
              <w:rPr>
                <w:rFonts w:ascii="Times New Roman" w:hAnsi="Times New Roman" w:cs="Times New Roman"/>
              </w:rPr>
            </w:pPr>
          </w:p>
        </w:tc>
      </w:tr>
      <w:tr w:rsidR="003E5CB4" w:rsidRPr="00EF416A" w14:paraId="3DD633F1" w14:textId="77777777" w:rsidTr="003E5CB4">
        <w:trPr>
          <w:trHeight w:val="20"/>
        </w:trPr>
        <w:tc>
          <w:tcPr>
            <w:tcW w:w="226" w:type="pct"/>
            <w:vMerge/>
            <w:shd w:val="clear" w:color="auto" w:fill="auto"/>
            <w:vAlign w:val="center"/>
            <w:hideMark/>
          </w:tcPr>
          <w:p w14:paraId="180B5FC0"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vAlign w:val="center"/>
            <w:hideMark/>
          </w:tcPr>
          <w:p w14:paraId="07650C44"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hideMark/>
          </w:tcPr>
          <w:p w14:paraId="4A943311"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hideMark/>
          </w:tcPr>
          <w:p w14:paraId="3277ED04"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3DCC8420" w14:textId="69BB4DE2"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38" w:type="pct"/>
            <w:gridSpan w:val="2"/>
            <w:shd w:val="clear" w:color="auto" w:fill="auto"/>
            <w:hideMark/>
          </w:tcPr>
          <w:p w14:paraId="69F59903" w14:textId="2ED91E90"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hideMark/>
          </w:tcPr>
          <w:p w14:paraId="0DFBFCAF" w14:textId="045F9DB2"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hideMark/>
          </w:tcPr>
          <w:p w14:paraId="17196AF7" w14:textId="78146D56"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126" w:type="pct"/>
            <w:shd w:val="clear" w:color="auto" w:fill="auto"/>
            <w:hideMark/>
          </w:tcPr>
          <w:p w14:paraId="452951B5" w14:textId="7869CDCD"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5D306DA2"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25EADABC" w14:textId="77777777" w:rsidR="003E5CB4" w:rsidRPr="00EF416A" w:rsidRDefault="003E5CB4" w:rsidP="00072B08">
            <w:pPr>
              <w:spacing w:after="0" w:line="240" w:lineRule="auto"/>
              <w:rPr>
                <w:rFonts w:ascii="Times New Roman" w:hAnsi="Times New Roman" w:cs="Times New Roman"/>
              </w:rPr>
            </w:pPr>
          </w:p>
        </w:tc>
      </w:tr>
      <w:tr w:rsidR="003E5CB4" w:rsidRPr="00EF416A" w14:paraId="5FDB4415" w14:textId="77777777" w:rsidTr="003E5CB4">
        <w:trPr>
          <w:trHeight w:val="20"/>
        </w:trPr>
        <w:tc>
          <w:tcPr>
            <w:tcW w:w="226" w:type="pct"/>
            <w:vMerge/>
            <w:shd w:val="clear" w:color="auto" w:fill="auto"/>
            <w:vAlign w:val="center"/>
          </w:tcPr>
          <w:p w14:paraId="5D936FA1"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vAlign w:val="center"/>
          </w:tcPr>
          <w:p w14:paraId="7C2E4D79"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175F20EE"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tcPr>
          <w:p w14:paraId="377F1B9C"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2252FEA6" w14:textId="0DBB99F3"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38" w:type="pct"/>
            <w:gridSpan w:val="2"/>
            <w:shd w:val="clear" w:color="auto" w:fill="auto"/>
          </w:tcPr>
          <w:p w14:paraId="64FFEB03" w14:textId="38BCE330"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tcPr>
          <w:p w14:paraId="48E7C195" w14:textId="458B0AA0"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tcPr>
          <w:p w14:paraId="7DFA55C1" w14:textId="22D67468"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126" w:type="pct"/>
            <w:shd w:val="clear" w:color="auto" w:fill="auto"/>
          </w:tcPr>
          <w:p w14:paraId="07B8CB25" w14:textId="6673E962"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575611FF"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1BFD4F63" w14:textId="77777777" w:rsidR="003E5CB4" w:rsidRPr="00EF416A" w:rsidRDefault="003E5CB4" w:rsidP="00072B08">
            <w:pPr>
              <w:spacing w:after="0" w:line="240" w:lineRule="auto"/>
              <w:rPr>
                <w:rFonts w:ascii="Times New Roman" w:hAnsi="Times New Roman" w:cs="Times New Roman"/>
              </w:rPr>
            </w:pPr>
          </w:p>
        </w:tc>
      </w:tr>
      <w:tr w:rsidR="003E5CB4" w:rsidRPr="00EF416A" w14:paraId="2E3E7341" w14:textId="77777777" w:rsidTr="003E5CB4">
        <w:trPr>
          <w:trHeight w:val="20"/>
        </w:trPr>
        <w:tc>
          <w:tcPr>
            <w:tcW w:w="226" w:type="pct"/>
            <w:vMerge/>
            <w:shd w:val="clear" w:color="auto" w:fill="auto"/>
            <w:vAlign w:val="center"/>
            <w:hideMark/>
          </w:tcPr>
          <w:p w14:paraId="79CFBF87"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vAlign w:val="center"/>
            <w:hideMark/>
          </w:tcPr>
          <w:p w14:paraId="31F39F72"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hideMark/>
          </w:tcPr>
          <w:p w14:paraId="6A38A690"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hideMark/>
          </w:tcPr>
          <w:p w14:paraId="1A5ACD76"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hideMark/>
          </w:tcPr>
          <w:p w14:paraId="2888F7F8" w14:textId="6977E8CF"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38" w:type="pct"/>
            <w:gridSpan w:val="2"/>
            <w:shd w:val="clear" w:color="auto" w:fill="auto"/>
            <w:hideMark/>
          </w:tcPr>
          <w:p w14:paraId="299D9F3D" w14:textId="6F6DA3C9"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hideMark/>
          </w:tcPr>
          <w:p w14:paraId="1EF2BF34" w14:textId="6C07B78D"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hideMark/>
          </w:tcPr>
          <w:p w14:paraId="619DF1C6" w14:textId="13E37B50"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126" w:type="pct"/>
            <w:shd w:val="clear" w:color="auto" w:fill="auto"/>
            <w:hideMark/>
          </w:tcPr>
          <w:p w14:paraId="03512880" w14:textId="711A0902"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5B8B7BBB"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1116AED9" w14:textId="77777777" w:rsidR="003E5CB4" w:rsidRPr="00EF416A" w:rsidRDefault="003E5CB4" w:rsidP="00072B08">
            <w:pPr>
              <w:spacing w:after="0" w:line="240" w:lineRule="auto"/>
              <w:rPr>
                <w:rFonts w:ascii="Times New Roman" w:hAnsi="Times New Roman" w:cs="Times New Roman"/>
              </w:rPr>
            </w:pPr>
          </w:p>
        </w:tc>
      </w:tr>
      <w:tr w:rsidR="003E5CB4" w:rsidRPr="00EF416A" w14:paraId="3B68C58B" w14:textId="77777777" w:rsidTr="003E5CB4">
        <w:trPr>
          <w:trHeight w:val="20"/>
        </w:trPr>
        <w:tc>
          <w:tcPr>
            <w:tcW w:w="226" w:type="pct"/>
            <w:vMerge/>
            <w:shd w:val="clear" w:color="auto" w:fill="auto"/>
            <w:vAlign w:val="center"/>
            <w:hideMark/>
          </w:tcPr>
          <w:p w14:paraId="2CD855D6"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vAlign w:val="center"/>
            <w:hideMark/>
          </w:tcPr>
          <w:p w14:paraId="0261C8B0" w14:textId="77777777" w:rsidR="003E5CB4" w:rsidRPr="00EF416A" w:rsidRDefault="003E5CB4" w:rsidP="00072B08">
            <w:pPr>
              <w:spacing w:after="0" w:line="240" w:lineRule="auto"/>
              <w:rPr>
                <w:rFonts w:ascii="Times New Roman" w:hAnsi="Times New Roman" w:cs="Times New Roman"/>
              </w:rPr>
            </w:pPr>
          </w:p>
        </w:tc>
        <w:tc>
          <w:tcPr>
            <w:tcW w:w="697" w:type="pct"/>
            <w:gridSpan w:val="4"/>
            <w:vMerge/>
            <w:shd w:val="clear" w:color="auto" w:fill="auto"/>
            <w:hideMark/>
          </w:tcPr>
          <w:p w14:paraId="7C5CC886" w14:textId="77777777" w:rsidR="003E5CB4" w:rsidRPr="00EF416A" w:rsidRDefault="003E5CB4" w:rsidP="00072B08">
            <w:pPr>
              <w:spacing w:after="0" w:line="240" w:lineRule="auto"/>
              <w:jc w:val="center"/>
              <w:rPr>
                <w:rFonts w:ascii="Times New Roman" w:hAnsi="Times New Roman" w:cs="Times New Roman"/>
              </w:rPr>
            </w:pPr>
          </w:p>
        </w:tc>
        <w:tc>
          <w:tcPr>
            <w:tcW w:w="425" w:type="pct"/>
            <w:gridSpan w:val="2"/>
            <w:shd w:val="clear" w:color="auto" w:fill="auto"/>
            <w:hideMark/>
          </w:tcPr>
          <w:p w14:paraId="0E85AC8E" w14:textId="77777777" w:rsidR="003E5CB4" w:rsidRPr="00EF416A" w:rsidRDefault="003E5CB4" w:rsidP="00072B08">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39396EF8" w14:textId="2637DFA4"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101,6</w:t>
            </w:r>
          </w:p>
        </w:tc>
        <w:tc>
          <w:tcPr>
            <w:tcW w:w="338" w:type="pct"/>
            <w:gridSpan w:val="2"/>
            <w:shd w:val="clear" w:color="auto" w:fill="auto"/>
            <w:hideMark/>
          </w:tcPr>
          <w:p w14:paraId="6B630073" w14:textId="23E99E25"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hideMark/>
          </w:tcPr>
          <w:p w14:paraId="50152C3E" w14:textId="38FA04C9"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hideMark/>
          </w:tcPr>
          <w:p w14:paraId="574F3916" w14:textId="29595465"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101,6</w:t>
            </w:r>
          </w:p>
        </w:tc>
        <w:tc>
          <w:tcPr>
            <w:tcW w:w="126" w:type="pct"/>
            <w:shd w:val="clear" w:color="auto" w:fill="auto"/>
            <w:hideMark/>
          </w:tcPr>
          <w:p w14:paraId="154DF6C8" w14:textId="3022E6DE"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6B011ECF"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2507E855" w14:textId="77777777" w:rsidR="003E5CB4" w:rsidRPr="00EF416A" w:rsidRDefault="003E5CB4" w:rsidP="00072B08">
            <w:pPr>
              <w:spacing w:after="0" w:line="240" w:lineRule="auto"/>
              <w:rPr>
                <w:rFonts w:ascii="Times New Roman" w:hAnsi="Times New Roman" w:cs="Times New Roman"/>
              </w:rPr>
            </w:pPr>
          </w:p>
        </w:tc>
      </w:tr>
      <w:tr w:rsidR="003E5CB4" w:rsidRPr="00EF416A" w14:paraId="76629AB1" w14:textId="77777777" w:rsidTr="003E5CB4">
        <w:trPr>
          <w:trHeight w:val="20"/>
        </w:trPr>
        <w:tc>
          <w:tcPr>
            <w:tcW w:w="226" w:type="pct"/>
            <w:vMerge w:val="restart"/>
            <w:shd w:val="clear" w:color="auto" w:fill="auto"/>
            <w:hideMark/>
          </w:tcPr>
          <w:p w14:paraId="3D6F35F8"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1.1.10</w:t>
            </w:r>
          </w:p>
        </w:tc>
        <w:tc>
          <w:tcPr>
            <w:tcW w:w="850" w:type="pct"/>
            <w:vMerge w:val="restart"/>
            <w:shd w:val="clear" w:color="auto" w:fill="auto"/>
            <w:hideMark/>
          </w:tcPr>
          <w:p w14:paraId="6E764814"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 xml:space="preserve">Приобретение специализированной техники для водоснабжения населения (для </w:t>
            </w:r>
            <w:r w:rsidRPr="00EF416A">
              <w:rPr>
                <w:rFonts w:ascii="Times New Roman" w:hAnsi="Times New Roman" w:cs="Times New Roman"/>
              </w:rPr>
              <w:lastRenderedPageBreak/>
              <w:t>Шаманского муниципального образования)</w:t>
            </w:r>
          </w:p>
        </w:tc>
        <w:tc>
          <w:tcPr>
            <w:tcW w:w="697" w:type="pct"/>
            <w:gridSpan w:val="4"/>
            <w:vMerge w:val="restart"/>
            <w:shd w:val="clear" w:color="auto" w:fill="auto"/>
            <w:hideMark/>
          </w:tcPr>
          <w:p w14:paraId="4AB8111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Администрация Шелеховского муниципального района</w:t>
            </w:r>
          </w:p>
        </w:tc>
        <w:tc>
          <w:tcPr>
            <w:tcW w:w="425" w:type="pct"/>
            <w:gridSpan w:val="2"/>
            <w:shd w:val="clear" w:color="auto" w:fill="auto"/>
            <w:hideMark/>
          </w:tcPr>
          <w:p w14:paraId="12737EF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73D974C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7862145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65B2446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02F75A0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66453E8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hideMark/>
          </w:tcPr>
          <w:p w14:paraId="097D3457"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приобретенной техники</w:t>
            </w:r>
          </w:p>
        </w:tc>
        <w:tc>
          <w:tcPr>
            <w:tcW w:w="397" w:type="pct"/>
            <w:vMerge w:val="restart"/>
            <w:shd w:val="clear" w:color="auto" w:fill="auto"/>
          </w:tcPr>
          <w:p w14:paraId="234DAFEB"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4FCBD4D5" w14:textId="77777777" w:rsidTr="003E5CB4">
        <w:trPr>
          <w:trHeight w:val="20"/>
        </w:trPr>
        <w:tc>
          <w:tcPr>
            <w:tcW w:w="226" w:type="pct"/>
            <w:vMerge/>
            <w:shd w:val="clear" w:color="auto" w:fill="auto"/>
            <w:vAlign w:val="center"/>
            <w:hideMark/>
          </w:tcPr>
          <w:p w14:paraId="3FD56DB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79DED13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740DB6C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4D29AAF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529081E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2 705,0</w:t>
            </w:r>
          </w:p>
        </w:tc>
        <w:tc>
          <w:tcPr>
            <w:tcW w:w="338" w:type="pct"/>
            <w:gridSpan w:val="2"/>
            <w:shd w:val="clear" w:color="auto" w:fill="auto"/>
            <w:hideMark/>
          </w:tcPr>
          <w:p w14:paraId="0CD428E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4232D3C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1 764,2</w:t>
            </w:r>
          </w:p>
        </w:tc>
        <w:tc>
          <w:tcPr>
            <w:tcW w:w="370" w:type="pct"/>
            <w:gridSpan w:val="3"/>
            <w:shd w:val="clear" w:color="auto" w:fill="auto"/>
            <w:hideMark/>
          </w:tcPr>
          <w:p w14:paraId="32F4592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940,8</w:t>
            </w:r>
          </w:p>
        </w:tc>
        <w:tc>
          <w:tcPr>
            <w:tcW w:w="126" w:type="pct"/>
            <w:shd w:val="clear" w:color="auto" w:fill="auto"/>
            <w:hideMark/>
          </w:tcPr>
          <w:p w14:paraId="630D2CC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0B7B683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85A0057" w14:textId="77777777" w:rsidR="003E5CB4" w:rsidRPr="00EF416A" w:rsidRDefault="003E5CB4" w:rsidP="003B6F6B">
            <w:pPr>
              <w:spacing w:after="0" w:line="240" w:lineRule="auto"/>
              <w:rPr>
                <w:rFonts w:ascii="Times New Roman" w:hAnsi="Times New Roman" w:cs="Times New Roman"/>
              </w:rPr>
            </w:pPr>
          </w:p>
        </w:tc>
      </w:tr>
      <w:tr w:rsidR="003E5CB4" w:rsidRPr="00EF416A" w14:paraId="593186E5" w14:textId="77777777" w:rsidTr="003E5CB4">
        <w:trPr>
          <w:trHeight w:val="20"/>
        </w:trPr>
        <w:tc>
          <w:tcPr>
            <w:tcW w:w="226" w:type="pct"/>
            <w:vMerge/>
            <w:shd w:val="clear" w:color="auto" w:fill="auto"/>
            <w:vAlign w:val="center"/>
            <w:hideMark/>
          </w:tcPr>
          <w:p w14:paraId="59B0D74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7040A2B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7AAEA54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1907CFE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5BBF26B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F3DCA0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07C05D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0F91C1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6FB86CE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1137017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63FD095" w14:textId="77777777" w:rsidR="003E5CB4" w:rsidRPr="00EF416A" w:rsidRDefault="003E5CB4" w:rsidP="003B6F6B">
            <w:pPr>
              <w:spacing w:after="0" w:line="240" w:lineRule="auto"/>
              <w:rPr>
                <w:rFonts w:ascii="Times New Roman" w:hAnsi="Times New Roman" w:cs="Times New Roman"/>
              </w:rPr>
            </w:pPr>
          </w:p>
        </w:tc>
      </w:tr>
      <w:tr w:rsidR="003E5CB4" w:rsidRPr="00EF416A" w14:paraId="54A70731" w14:textId="77777777" w:rsidTr="003E5CB4">
        <w:trPr>
          <w:trHeight w:val="20"/>
        </w:trPr>
        <w:tc>
          <w:tcPr>
            <w:tcW w:w="226" w:type="pct"/>
            <w:vMerge/>
            <w:shd w:val="clear" w:color="auto" w:fill="auto"/>
            <w:vAlign w:val="center"/>
            <w:hideMark/>
          </w:tcPr>
          <w:p w14:paraId="5C10E3D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0F00C6F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2BDD6C6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6894D5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30E0DB5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3D4C63F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36A2D04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1F1CB7F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2BCB455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3030120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F30F801" w14:textId="77777777" w:rsidR="003E5CB4" w:rsidRPr="00EF416A" w:rsidRDefault="003E5CB4" w:rsidP="003B6F6B">
            <w:pPr>
              <w:spacing w:after="0" w:line="240" w:lineRule="auto"/>
              <w:rPr>
                <w:rFonts w:ascii="Times New Roman" w:hAnsi="Times New Roman" w:cs="Times New Roman"/>
              </w:rPr>
            </w:pPr>
          </w:p>
        </w:tc>
      </w:tr>
      <w:tr w:rsidR="003E5CB4" w:rsidRPr="00EF416A" w14:paraId="5DE91121" w14:textId="77777777" w:rsidTr="003E5CB4">
        <w:trPr>
          <w:trHeight w:val="20"/>
        </w:trPr>
        <w:tc>
          <w:tcPr>
            <w:tcW w:w="226" w:type="pct"/>
            <w:vMerge/>
            <w:shd w:val="clear" w:color="auto" w:fill="auto"/>
            <w:vAlign w:val="center"/>
            <w:hideMark/>
          </w:tcPr>
          <w:p w14:paraId="26CBD1E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74410C8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7E8A369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175D047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6681195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01B58C0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2CC99A3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4D2E409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0270E76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406B232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92F7D5C" w14:textId="77777777" w:rsidR="003E5CB4" w:rsidRPr="00EF416A" w:rsidRDefault="003E5CB4" w:rsidP="003B6F6B">
            <w:pPr>
              <w:spacing w:after="0" w:line="240" w:lineRule="auto"/>
              <w:rPr>
                <w:rFonts w:ascii="Times New Roman" w:hAnsi="Times New Roman" w:cs="Times New Roman"/>
              </w:rPr>
            </w:pPr>
          </w:p>
        </w:tc>
      </w:tr>
      <w:tr w:rsidR="003E5CB4" w:rsidRPr="00EF416A" w14:paraId="4997D671" w14:textId="77777777" w:rsidTr="003E5CB4">
        <w:trPr>
          <w:trHeight w:val="20"/>
        </w:trPr>
        <w:tc>
          <w:tcPr>
            <w:tcW w:w="226" w:type="pct"/>
            <w:vMerge/>
            <w:shd w:val="clear" w:color="auto" w:fill="auto"/>
            <w:vAlign w:val="center"/>
          </w:tcPr>
          <w:p w14:paraId="51430F9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14BA876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2E82E1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03CF56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2D9E7F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49F74D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451C3E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FD55B6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721044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8AE84B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A2647A9" w14:textId="77777777" w:rsidR="003E5CB4" w:rsidRPr="00EF416A" w:rsidRDefault="003E5CB4" w:rsidP="003B6F6B">
            <w:pPr>
              <w:spacing w:after="0" w:line="240" w:lineRule="auto"/>
              <w:rPr>
                <w:rFonts w:ascii="Times New Roman" w:hAnsi="Times New Roman" w:cs="Times New Roman"/>
              </w:rPr>
            </w:pPr>
          </w:p>
        </w:tc>
      </w:tr>
      <w:tr w:rsidR="003E5CB4" w:rsidRPr="00EF416A" w14:paraId="288190D0" w14:textId="77777777" w:rsidTr="003E5CB4">
        <w:trPr>
          <w:trHeight w:val="20"/>
        </w:trPr>
        <w:tc>
          <w:tcPr>
            <w:tcW w:w="226" w:type="pct"/>
            <w:vMerge/>
            <w:shd w:val="clear" w:color="auto" w:fill="auto"/>
            <w:vAlign w:val="center"/>
            <w:hideMark/>
          </w:tcPr>
          <w:p w14:paraId="610A81C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6B22334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1A16A95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726AB0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hideMark/>
          </w:tcPr>
          <w:p w14:paraId="01FBD59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hideMark/>
          </w:tcPr>
          <w:p w14:paraId="353EEA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49B0BA3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1BE499B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2BE9AAC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3E48FE4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14F411C" w14:textId="77777777" w:rsidR="003E5CB4" w:rsidRPr="00EF416A" w:rsidRDefault="003E5CB4" w:rsidP="003B6F6B">
            <w:pPr>
              <w:spacing w:after="0" w:line="240" w:lineRule="auto"/>
              <w:rPr>
                <w:rFonts w:ascii="Times New Roman" w:hAnsi="Times New Roman" w:cs="Times New Roman"/>
              </w:rPr>
            </w:pPr>
          </w:p>
        </w:tc>
      </w:tr>
      <w:tr w:rsidR="003E5CB4" w:rsidRPr="00EF416A" w14:paraId="43A1CCD5" w14:textId="77777777" w:rsidTr="003E5CB4">
        <w:trPr>
          <w:trHeight w:val="20"/>
        </w:trPr>
        <w:tc>
          <w:tcPr>
            <w:tcW w:w="226" w:type="pct"/>
            <w:vMerge/>
            <w:shd w:val="clear" w:color="auto" w:fill="auto"/>
            <w:vAlign w:val="center"/>
            <w:hideMark/>
          </w:tcPr>
          <w:p w14:paraId="0D9D338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hideMark/>
          </w:tcPr>
          <w:p w14:paraId="62CEDC8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hideMark/>
          </w:tcPr>
          <w:p w14:paraId="34EFAF2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hideMark/>
          </w:tcPr>
          <w:p w14:paraId="6A1FC2F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5F87360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2 705,0</w:t>
            </w:r>
          </w:p>
        </w:tc>
        <w:tc>
          <w:tcPr>
            <w:tcW w:w="338" w:type="pct"/>
            <w:gridSpan w:val="2"/>
            <w:shd w:val="clear" w:color="auto" w:fill="auto"/>
            <w:hideMark/>
          </w:tcPr>
          <w:p w14:paraId="612F87A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7773C97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1 764,2</w:t>
            </w:r>
          </w:p>
        </w:tc>
        <w:tc>
          <w:tcPr>
            <w:tcW w:w="370" w:type="pct"/>
            <w:gridSpan w:val="3"/>
            <w:shd w:val="clear" w:color="auto" w:fill="auto"/>
            <w:hideMark/>
          </w:tcPr>
          <w:p w14:paraId="3005A69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940,8</w:t>
            </w:r>
          </w:p>
        </w:tc>
        <w:tc>
          <w:tcPr>
            <w:tcW w:w="126" w:type="pct"/>
            <w:shd w:val="clear" w:color="auto" w:fill="auto"/>
            <w:hideMark/>
          </w:tcPr>
          <w:p w14:paraId="63D5A59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hideMark/>
          </w:tcPr>
          <w:p w14:paraId="163E291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9BAF04E" w14:textId="77777777" w:rsidR="003E5CB4" w:rsidRPr="00EF416A" w:rsidRDefault="003E5CB4" w:rsidP="003B6F6B">
            <w:pPr>
              <w:spacing w:after="0" w:line="240" w:lineRule="auto"/>
              <w:rPr>
                <w:rFonts w:ascii="Times New Roman" w:hAnsi="Times New Roman" w:cs="Times New Roman"/>
              </w:rPr>
            </w:pPr>
          </w:p>
        </w:tc>
      </w:tr>
      <w:tr w:rsidR="003E5CB4" w:rsidRPr="00EF416A" w14:paraId="1F1B5744" w14:textId="77777777" w:rsidTr="003E5CB4">
        <w:trPr>
          <w:trHeight w:val="20"/>
        </w:trPr>
        <w:tc>
          <w:tcPr>
            <w:tcW w:w="226" w:type="pct"/>
            <w:vMerge w:val="restart"/>
            <w:shd w:val="clear" w:color="auto" w:fill="auto"/>
          </w:tcPr>
          <w:p w14:paraId="313BE1D2"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1.1.11</w:t>
            </w:r>
          </w:p>
          <w:p w14:paraId="6152F1FB" w14:textId="77777777" w:rsidR="003E5CB4" w:rsidRPr="00EF416A" w:rsidRDefault="003E5CB4" w:rsidP="003B6F6B">
            <w:pPr>
              <w:spacing w:after="0" w:line="240" w:lineRule="auto"/>
              <w:rPr>
                <w:rFonts w:ascii="Times New Roman" w:hAnsi="Times New Roman" w:cs="Times New Roman"/>
              </w:rPr>
            </w:pPr>
          </w:p>
        </w:tc>
        <w:tc>
          <w:tcPr>
            <w:tcW w:w="850" w:type="pct"/>
            <w:vMerge w:val="restart"/>
            <w:shd w:val="clear" w:color="auto" w:fill="auto"/>
          </w:tcPr>
          <w:p w14:paraId="461A08F8"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Выполнение работ на объект: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97" w:type="pct"/>
            <w:gridSpan w:val="4"/>
            <w:vMerge w:val="restart"/>
            <w:shd w:val="clear" w:color="auto" w:fill="auto"/>
          </w:tcPr>
          <w:p w14:paraId="6FD6E35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vAlign w:val="center"/>
          </w:tcPr>
          <w:p w14:paraId="21DB705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7A72AD2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C6A67D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91DC06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56BE6F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7889BF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2ED47E2B"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28F901E0"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397" w:type="pct"/>
            <w:vMerge w:val="restart"/>
            <w:shd w:val="clear" w:color="auto" w:fill="auto"/>
          </w:tcPr>
          <w:p w14:paraId="73C9C870"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5091E194" w14:textId="77777777" w:rsidTr="003E5CB4">
        <w:trPr>
          <w:trHeight w:val="20"/>
        </w:trPr>
        <w:tc>
          <w:tcPr>
            <w:tcW w:w="226" w:type="pct"/>
            <w:vMerge/>
            <w:shd w:val="clear" w:color="auto" w:fill="auto"/>
          </w:tcPr>
          <w:p w14:paraId="76EF98C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0C5ED2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427D49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713CCD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3DA65D7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1 500,0</w:t>
            </w:r>
          </w:p>
        </w:tc>
        <w:tc>
          <w:tcPr>
            <w:tcW w:w="338" w:type="pct"/>
            <w:gridSpan w:val="2"/>
            <w:shd w:val="clear" w:color="auto" w:fill="auto"/>
            <w:vAlign w:val="center"/>
          </w:tcPr>
          <w:p w14:paraId="325BDC9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92A889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FC5D1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1 500,0</w:t>
            </w:r>
          </w:p>
        </w:tc>
        <w:tc>
          <w:tcPr>
            <w:tcW w:w="126" w:type="pct"/>
            <w:shd w:val="clear" w:color="auto" w:fill="auto"/>
            <w:vAlign w:val="center"/>
          </w:tcPr>
          <w:p w14:paraId="23118F3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3AFE8B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E8006CE" w14:textId="77777777" w:rsidR="003E5CB4" w:rsidRPr="00EF416A" w:rsidRDefault="003E5CB4" w:rsidP="003B6F6B">
            <w:pPr>
              <w:spacing w:after="0" w:line="240" w:lineRule="auto"/>
              <w:rPr>
                <w:rFonts w:ascii="Times New Roman" w:hAnsi="Times New Roman" w:cs="Times New Roman"/>
              </w:rPr>
            </w:pPr>
          </w:p>
        </w:tc>
      </w:tr>
      <w:tr w:rsidR="003E5CB4" w:rsidRPr="00EF416A" w14:paraId="648DFDBD" w14:textId="77777777" w:rsidTr="003E5CB4">
        <w:trPr>
          <w:trHeight w:val="20"/>
        </w:trPr>
        <w:tc>
          <w:tcPr>
            <w:tcW w:w="226" w:type="pct"/>
            <w:vMerge/>
            <w:shd w:val="clear" w:color="auto" w:fill="auto"/>
          </w:tcPr>
          <w:p w14:paraId="0787D55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10F432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18F973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CA807D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1541D4F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2 000,0</w:t>
            </w:r>
          </w:p>
        </w:tc>
        <w:tc>
          <w:tcPr>
            <w:tcW w:w="338" w:type="pct"/>
            <w:gridSpan w:val="2"/>
            <w:shd w:val="clear" w:color="auto" w:fill="auto"/>
            <w:vAlign w:val="center"/>
          </w:tcPr>
          <w:p w14:paraId="1994E0D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F82D71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982B3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2 000,0</w:t>
            </w:r>
          </w:p>
        </w:tc>
        <w:tc>
          <w:tcPr>
            <w:tcW w:w="126" w:type="pct"/>
            <w:shd w:val="clear" w:color="auto" w:fill="auto"/>
            <w:vAlign w:val="center"/>
          </w:tcPr>
          <w:p w14:paraId="0640164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3A3770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11B6F6A" w14:textId="77777777" w:rsidR="003E5CB4" w:rsidRPr="00EF416A" w:rsidRDefault="003E5CB4" w:rsidP="003B6F6B">
            <w:pPr>
              <w:spacing w:after="0" w:line="240" w:lineRule="auto"/>
              <w:rPr>
                <w:rFonts w:ascii="Times New Roman" w:hAnsi="Times New Roman" w:cs="Times New Roman"/>
              </w:rPr>
            </w:pPr>
          </w:p>
        </w:tc>
      </w:tr>
      <w:tr w:rsidR="003E5CB4" w:rsidRPr="00EF416A" w14:paraId="0CBBF35A" w14:textId="77777777" w:rsidTr="003E5CB4">
        <w:trPr>
          <w:trHeight w:val="20"/>
        </w:trPr>
        <w:tc>
          <w:tcPr>
            <w:tcW w:w="226" w:type="pct"/>
            <w:vMerge/>
            <w:shd w:val="clear" w:color="auto" w:fill="auto"/>
          </w:tcPr>
          <w:p w14:paraId="364C196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0771A7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43E70B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A75F1A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59C41B6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35B73A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67029C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7FF90E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266F76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32E5CE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4AEB0A9" w14:textId="77777777" w:rsidR="003E5CB4" w:rsidRPr="00EF416A" w:rsidRDefault="003E5CB4" w:rsidP="003B6F6B">
            <w:pPr>
              <w:spacing w:after="0" w:line="240" w:lineRule="auto"/>
              <w:rPr>
                <w:rFonts w:ascii="Times New Roman" w:hAnsi="Times New Roman" w:cs="Times New Roman"/>
              </w:rPr>
            </w:pPr>
          </w:p>
        </w:tc>
      </w:tr>
      <w:tr w:rsidR="003E5CB4" w:rsidRPr="00EF416A" w14:paraId="099210B1" w14:textId="77777777" w:rsidTr="003E5CB4">
        <w:trPr>
          <w:trHeight w:val="20"/>
        </w:trPr>
        <w:tc>
          <w:tcPr>
            <w:tcW w:w="226" w:type="pct"/>
            <w:vMerge/>
            <w:shd w:val="clear" w:color="auto" w:fill="auto"/>
          </w:tcPr>
          <w:p w14:paraId="217380C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71F941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1818C6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1F5096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5076FCD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7FCF0CC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5297F5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405FE3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4F79D1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A524BE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236C0E0" w14:textId="77777777" w:rsidR="003E5CB4" w:rsidRPr="00EF416A" w:rsidRDefault="003E5CB4" w:rsidP="003B6F6B">
            <w:pPr>
              <w:spacing w:after="0" w:line="240" w:lineRule="auto"/>
              <w:rPr>
                <w:rFonts w:ascii="Times New Roman" w:hAnsi="Times New Roman" w:cs="Times New Roman"/>
              </w:rPr>
            </w:pPr>
          </w:p>
        </w:tc>
      </w:tr>
      <w:tr w:rsidR="003E5CB4" w:rsidRPr="00EF416A" w14:paraId="6E9C8F7F" w14:textId="77777777" w:rsidTr="003E5CB4">
        <w:trPr>
          <w:trHeight w:val="20"/>
        </w:trPr>
        <w:tc>
          <w:tcPr>
            <w:tcW w:w="226" w:type="pct"/>
            <w:vMerge/>
            <w:shd w:val="clear" w:color="auto" w:fill="auto"/>
          </w:tcPr>
          <w:p w14:paraId="43971C7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72ABFC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E0B402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0AA023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4524128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3E8C74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432962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3B77DC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161482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C1A12F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F55EE1D" w14:textId="77777777" w:rsidR="003E5CB4" w:rsidRPr="00EF416A" w:rsidRDefault="003E5CB4" w:rsidP="003B6F6B">
            <w:pPr>
              <w:spacing w:after="0" w:line="240" w:lineRule="auto"/>
              <w:rPr>
                <w:rFonts w:ascii="Times New Roman" w:hAnsi="Times New Roman" w:cs="Times New Roman"/>
              </w:rPr>
            </w:pPr>
          </w:p>
        </w:tc>
      </w:tr>
      <w:tr w:rsidR="003E5CB4" w:rsidRPr="00EF416A" w14:paraId="525770DC" w14:textId="77777777" w:rsidTr="003E5CB4">
        <w:trPr>
          <w:trHeight w:val="20"/>
        </w:trPr>
        <w:tc>
          <w:tcPr>
            <w:tcW w:w="226" w:type="pct"/>
            <w:vMerge/>
            <w:shd w:val="clear" w:color="auto" w:fill="auto"/>
          </w:tcPr>
          <w:p w14:paraId="0739E77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3724CB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2F541E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5EDEA5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4344315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12 000,0</w:t>
            </w:r>
          </w:p>
        </w:tc>
        <w:tc>
          <w:tcPr>
            <w:tcW w:w="338" w:type="pct"/>
            <w:gridSpan w:val="2"/>
            <w:shd w:val="clear" w:color="auto" w:fill="auto"/>
            <w:vAlign w:val="center"/>
          </w:tcPr>
          <w:p w14:paraId="2A25F51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D37E0A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3B1243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12 000,0</w:t>
            </w:r>
          </w:p>
        </w:tc>
        <w:tc>
          <w:tcPr>
            <w:tcW w:w="126" w:type="pct"/>
            <w:shd w:val="clear" w:color="auto" w:fill="auto"/>
            <w:vAlign w:val="center"/>
          </w:tcPr>
          <w:p w14:paraId="2DC7B79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1D9D7C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D376CD7" w14:textId="77777777" w:rsidR="003E5CB4" w:rsidRPr="00EF416A" w:rsidRDefault="003E5CB4" w:rsidP="003B6F6B">
            <w:pPr>
              <w:spacing w:after="0" w:line="240" w:lineRule="auto"/>
              <w:rPr>
                <w:rFonts w:ascii="Times New Roman" w:hAnsi="Times New Roman" w:cs="Times New Roman"/>
              </w:rPr>
            </w:pPr>
          </w:p>
        </w:tc>
      </w:tr>
      <w:tr w:rsidR="003E5CB4" w:rsidRPr="00EF416A" w14:paraId="5B3CE507" w14:textId="77777777" w:rsidTr="003E5CB4">
        <w:trPr>
          <w:trHeight w:val="20"/>
        </w:trPr>
        <w:tc>
          <w:tcPr>
            <w:tcW w:w="226" w:type="pct"/>
            <w:vMerge/>
            <w:shd w:val="clear" w:color="auto" w:fill="auto"/>
          </w:tcPr>
          <w:p w14:paraId="7F91926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EAA0AC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C6D39B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54BA96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72AF77D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15 500,0</w:t>
            </w:r>
          </w:p>
        </w:tc>
        <w:tc>
          <w:tcPr>
            <w:tcW w:w="338" w:type="pct"/>
            <w:gridSpan w:val="2"/>
            <w:shd w:val="clear" w:color="auto" w:fill="auto"/>
          </w:tcPr>
          <w:p w14:paraId="50944FD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4C7A68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A4C3E1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15 500,0</w:t>
            </w:r>
          </w:p>
        </w:tc>
        <w:tc>
          <w:tcPr>
            <w:tcW w:w="126" w:type="pct"/>
            <w:shd w:val="clear" w:color="auto" w:fill="auto"/>
          </w:tcPr>
          <w:p w14:paraId="39F6E94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05FF20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BD3E676" w14:textId="77777777" w:rsidR="003E5CB4" w:rsidRPr="00EF416A" w:rsidRDefault="003E5CB4" w:rsidP="003B6F6B">
            <w:pPr>
              <w:spacing w:after="0" w:line="240" w:lineRule="auto"/>
              <w:rPr>
                <w:rFonts w:ascii="Times New Roman" w:hAnsi="Times New Roman" w:cs="Times New Roman"/>
              </w:rPr>
            </w:pPr>
          </w:p>
        </w:tc>
      </w:tr>
      <w:tr w:rsidR="003E5CB4" w:rsidRPr="00EF416A" w14:paraId="2F0135F5" w14:textId="77777777" w:rsidTr="003E5CB4">
        <w:trPr>
          <w:trHeight w:val="20"/>
        </w:trPr>
        <w:tc>
          <w:tcPr>
            <w:tcW w:w="226" w:type="pct"/>
            <w:vMerge w:val="restart"/>
            <w:shd w:val="clear" w:color="auto" w:fill="auto"/>
          </w:tcPr>
          <w:p w14:paraId="4A2B252B"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1.1.12</w:t>
            </w:r>
          </w:p>
        </w:tc>
        <w:tc>
          <w:tcPr>
            <w:tcW w:w="850" w:type="pct"/>
            <w:vMerge w:val="restart"/>
            <w:shd w:val="clear" w:color="auto" w:fill="auto"/>
          </w:tcPr>
          <w:p w14:paraId="743DC479"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Прохождение государственной экспертизы проектной документации и результатов инженерных изысканий по объекту: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97" w:type="pct"/>
            <w:gridSpan w:val="4"/>
            <w:vMerge w:val="restart"/>
            <w:shd w:val="clear" w:color="auto" w:fill="auto"/>
          </w:tcPr>
          <w:p w14:paraId="00A75EB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2FE8E5E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14C87F7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6ACF1EE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6E1999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7CDF5E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73601D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4964FF3E"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val="restart"/>
            <w:shd w:val="clear" w:color="auto" w:fill="auto"/>
          </w:tcPr>
          <w:p w14:paraId="42A0D466"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391A1582" w14:textId="77777777" w:rsidTr="003E5CB4">
        <w:trPr>
          <w:trHeight w:val="20"/>
        </w:trPr>
        <w:tc>
          <w:tcPr>
            <w:tcW w:w="226" w:type="pct"/>
            <w:vMerge/>
            <w:shd w:val="clear" w:color="auto" w:fill="auto"/>
          </w:tcPr>
          <w:p w14:paraId="5C7FB6D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A974BB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93FDED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2544B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26EDAB3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6CDC3B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EDAAE9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66949B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503D264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4F1575D"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49B17D20" w14:textId="77777777" w:rsidR="003E5CB4" w:rsidRPr="00EF416A" w:rsidRDefault="003E5CB4" w:rsidP="003B6F6B">
            <w:pPr>
              <w:spacing w:after="0" w:line="240" w:lineRule="auto"/>
              <w:rPr>
                <w:rFonts w:ascii="Times New Roman" w:hAnsi="Times New Roman" w:cs="Times New Roman"/>
              </w:rPr>
            </w:pPr>
          </w:p>
        </w:tc>
      </w:tr>
      <w:tr w:rsidR="003E5CB4" w:rsidRPr="00EF416A" w14:paraId="48A5B3C3" w14:textId="77777777" w:rsidTr="003E5CB4">
        <w:trPr>
          <w:trHeight w:val="20"/>
        </w:trPr>
        <w:tc>
          <w:tcPr>
            <w:tcW w:w="226" w:type="pct"/>
            <w:vMerge/>
            <w:shd w:val="clear" w:color="auto" w:fill="auto"/>
          </w:tcPr>
          <w:p w14:paraId="38B7F0B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39BA50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516EEF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BDB138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7E894E6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7490B06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DCB950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62086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18C96B4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2267731"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18B73CD7" w14:textId="77777777" w:rsidR="003E5CB4" w:rsidRPr="00EF416A" w:rsidRDefault="003E5CB4" w:rsidP="003B6F6B">
            <w:pPr>
              <w:spacing w:after="0" w:line="240" w:lineRule="auto"/>
              <w:rPr>
                <w:rFonts w:ascii="Times New Roman" w:hAnsi="Times New Roman" w:cs="Times New Roman"/>
              </w:rPr>
            </w:pPr>
          </w:p>
        </w:tc>
      </w:tr>
      <w:tr w:rsidR="003E5CB4" w:rsidRPr="00EF416A" w14:paraId="074419B5" w14:textId="77777777" w:rsidTr="003E5CB4">
        <w:trPr>
          <w:trHeight w:val="20"/>
        </w:trPr>
        <w:tc>
          <w:tcPr>
            <w:tcW w:w="226" w:type="pct"/>
            <w:vMerge/>
            <w:shd w:val="clear" w:color="auto" w:fill="auto"/>
          </w:tcPr>
          <w:p w14:paraId="17EE1E6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51111B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AE23B9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41568C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746147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350,0</w:t>
            </w:r>
          </w:p>
        </w:tc>
        <w:tc>
          <w:tcPr>
            <w:tcW w:w="338" w:type="pct"/>
            <w:gridSpan w:val="2"/>
            <w:shd w:val="clear" w:color="auto" w:fill="auto"/>
          </w:tcPr>
          <w:p w14:paraId="5313FA5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077F3C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4D03C7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350,0</w:t>
            </w:r>
          </w:p>
        </w:tc>
        <w:tc>
          <w:tcPr>
            <w:tcW w:w="126" w:type="pct"/>
            <w:shd w:val="clear" w:color="auto" w:fill="auto"/>
          </w:tcPr>
          <w:p w14:paraId="53AD526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B3F7F87"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0E0C41C7" w14:textId="77777777" w:rsidR="003E5CB4" w:rsidRPr="00EF416A" w:rsidRDefault="003E5CB4" w:rsidP="003B6F6B">
            <w:pPr>
              <w:spacing w:after="0" w:line="240" w:lineRule="auto"/>
              <w:rPr>
                <w:rFonts w:ascii="Times New Roman" w:hAnsi="Times New Roman" w:cs="Times New Roman"/>
              </w:rPr>
            </w:pPr>
          </w:p>
        </w:tc>
      </w:tr>
      <w:tr w:rsidR="003E5CB4" w:rsidRPr="00EF416A" w14:paraId="0A42A601" w14:textId="77777777" w:rsidTr="003E5CB4">
        <w:trPr>
          <w:trHeight w:val="20"/>
        </w:trPr>
        <w:tc>
          <w:tcPr>
            <w:tcW w:w="226" w:type="pct"/>
            <w:vMerge/>
            <w:shd w:val="clear" w:color="auto" w:fill="auto"/>
          </w:tcPr>
          <w:p w14:paraId="5A9AE0E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2B23DC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AF8E8E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0A0C28E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0F8948B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20B6C71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F01461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EEA3CF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B3299F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F4878D5"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4A506BC1" w14:textId="77777777" w:rsidR="003E5CB4" w:rsidRPr="00EF416A" w:rsidRDefault="003E5CB4" w:rsidP="003B6F6B">
            <w:pPr>
              <w:spacing w:after="0" w:line="240" w:lineRule="auto"/>
              <w:rPr>
                <w:rFonts w:ascii="Times New Roman" w:hAnsi="Times New Roman" w:cs="Times New Roman"/>
              </w:rPr>
            </w:pPr>
          </w:p>
        </w:tc>
      </w:tr>
      <w:tr w:rsidR="003E5CB4" w:rsidRPr="00EF416A" w14:paraId="7329E495" w14:textId="77777777" w:rsidTr="003E5CB4">
        <w:trPr>
          <w:trHeight w:val="20"/>
        </w:trPr>
        <w:tc>
          <w:tcPr>
            <w:tcW w:w="226" w:type="pct"/>
            <w:vMerge/>
            <w:shd w:val="clear" w:color="auto" w:fill="auto"/>
          </w:tcPr>
          <w:p w14:paraId="39E7348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5D5FEE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DA1773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2666ED3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5A7435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CCEBA0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1C316B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44CA1C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AE7745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C67CD2E"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45373CF2" w14:textId="77777777" w:rsidR="003E5CB4" w:rsidRPr="00EF416A" w:rsidRDefault="003E5CB4" w:rsidP="003B6F6B">
            <w:pPr>
              <w:spacing w:after="0" w:line="240" w:lineRule="auto"/>
              <w:rPr>
                <w:rFonts w:ascii="Times New Roman" w:hAnsi="Times New Roman" w:cs="Times New Roman"/>
              </w:rPr>
            </w:pPr>
          </w:p>
        </w:tc>
      </w:tr>
      <w:tr w:rsidR="003E5CB4" w:rsidRPr="00EF416A" w14:paraId="0B072873" w14:textId="77777777" w:rsidTr="003E5CB4">
        <w:trPr>
          <w:trHeight w:val="20"/>
        </w:trPr>
        <w:tc>
          <w:tcPr>
            <w:tcW w:w="226" w:type="pct"/>
            <w:vMerge/>
            <w:shd w:val="clear" w:color="auto" w:fill="auto"/>
          </w:tcPr>
          <w:p w14:paraId="29330BB6"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655080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721D64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82529B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24BD605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3 000,0</w:t>
            </w:r>
          </w:p>
        </w:tc>
        <w:tc>
          <w:tcPr>
            <w:tcW w:w="338" w:type="pct"/>
            <w:gridSpan w:val="2"/>
            <w:shd w:val="clear" w:color="auto" w:fill="auto"/>
          </w:tcPr>
          <w:p w14:paraId="1025B8C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22F907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5C56EE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3 000,0</w:t>
            </w:r>
          </w:p>
        </w:tc>
        <w:tc>
          <w:tcPr>
            <w:tcW w:w="126" w:type="pct"/>
            <w:shd w:val="clear" w:color="auto" w:fill="auto"/>
          </w:tcPr>
          <w:p w14:paraId="423CA00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AD4465F"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2C9C80D5" w14:textId="77777777" w:rsidR="003E5CB4" w:rsidRPr="00EF416A" w:rsidRDefault="003E5CB4" w:rsidP="003B6F6B">
            <w:pPr>
              <w:spacing w:after="0" w:line="240" w:lineRule="auto"/>
              <w:rPr>
                <w:rFonts w:ascii="Times New Roman" w:hAnsi="Times New Roman" w:cs="Times New Roman"/>
              </w:rPr>
            </w:pPr>
          </w:p>
        </w:tc>
      </w:tr>
      <w:tr w:rsidR="003E5CB4" w:rsidRPr="00EF416A" w14:paraId="6ACE086F" w14:textId="77777777" w:rsidTr="003E5CB4">
        <w:trPr>
          <w:trHeight w:val="20"/>
        </w:trPr>
        <w:tc>
          <w:tcPr>
            <w:tcW w:w="226" w:type="pct"/>
            <w:vMerge/>
            <w:shd w:val="clear" w:color="auto" w:fill="auto"/>
          </w:tcPr>
          <w:p w14:paraId="2CA778A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FCD67D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61507D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FDA4BB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497CDD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3 350,0</w:t>
            </w:r>
          </w:p>
        </w:tc>
        <w:tc>
          <w:tcPr>
            <w:tcW w:w="338" w:type="pct"/>
            <w:gridSpan w:val="2"/>
            <w:shd w:val="clear" w:color="auto" w:fill="auto"/>
          </w:tcPr>
          <w:p w14:paraId="1EC0EF4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AA82A6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0702A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3 350,0</w:t>
            </w:r>
          </w:p>
        </w:tc>
        <w:tc>
          <w:tcPr>
            <w:tcW w:w="126" w:type="pct"/>
            <w:shd w:val="clear" w:color="auto" w:fill="auto"/>
          </w:tcPr>
          <w:p w14:paraId="7A1A81D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5F3975A"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4D0242EB" w14:textId="77777777" w:rsidR="003E5CB4" w:rsidRPr="00EF416A" w:rsidRDefault="003E5CB4" w:rsidP="003B6F6B">
            <w:pPr>
              <w:spacing w:after="0" w:line="240" w:lineRule="auto"/>
              <w:rPr>
                <w:rFonts w:ascii="Times New Roman" w:hAnsi="Times New Roman" w:cs="Times New Roman"/>
              </w:rPr>
            </w:pPr>
          </w:p>
        </w:tc>
      </w:tr>
      <w:tr w:rsidR="003E5CB4" w:rsidRPr="00EF416A" w14:paraId="46BB90F5" w14:textId="77777777" w:rsidTr="003E5CB4">
        <w:trPr>
          <w:trHeight w:val="20"/>
        </w:trPr>
        <w:tc>
          <w:tcPr>
            <w:tcW w:w="226" w:type="pct"/>
            <w:vMerge w:val="restart"/>
            <w:shd w:val="clear" w:color="auto" w:fill="auto"/>
          </w:tcPr>
          <w:p w14:paraId="7D268D12"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1.1.13</w:t>
            </w:r>
          </w:p>
          <w:p w14:paraId="4AFEEA64" w14:textId="77777777" w:rsidR="003E5CB4" w:rsidRPr="00EF416A" w:rsidRDefault="003E5CB4" w:rsidP="003B6F6B">
            <w:pPr>
              <w:spacing w:after="0" w:line="240" w:lineRule="auto"/>
              <w:rPr>
                <w:rFonts w:ascii="Times New Roman" w:hAnsi="Times New Roman" w:cs="Times New Roman"/>
              </w:rPr>
            </w:pPr>
          </w:p>
        </w:tc>
        <w:tc>
          <w:tcPr>
            <w:tcW w:w="850" w:type="pct"/>
            <w:vMerge w:val="restart"/>
            <w:shd w:val="clear" w:color="auto" w:fill="auto"/>
          </w:tcPr>
          <w:p w14:paraId="3072EC19"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 xml:space="preserve">Прохождение государственной экологической экспертизы по проектной документации «Проектирование и строительство централизованной системы канализации и очистки сточных вод </w:t>
            </w:r>
            <w:r w:rsidRPr="00EF416A">
              <w:rPr>
                <w:rFonts w:ascii="Times New Roman" w:hAnsi="Times New Roman" w:cs="Times New Roman"/>
              </w:rPr>
              <w:lastRenderedPageBreak/>
              <w:t>Подкаменского сельского поселения, Шелеховского муниципального района»</w:t>
            </w:r>
          </w:p>
        </w:tc>
        <w:tc>
          <w:tcPr>
            <w:tcW w:w="697" w:type="pct"/>
            <w:gridSpan w:val="4"/>
            <w:vMerge w:val="restart"/>
            <w:shd w:val="clear" w:color="auto" w:fill="auto"/>
          </w:tcPr>
          <w:p w14:paraId="43D858E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25" w:type="pct"/>
            <w:gridSpan w:val="2"/>
            <w:shd w:val="clear" w:color="auto" w:fill="auto"/>
          </w:tcPr>
          <w:p w14:paraId="5DD70C8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1E09626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90FDE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0E92DE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C93BD8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ADADB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7922C5B0"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4606E022"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государственная экологическая экспертиза по проектной документации</w:t>
            </w:r>
          </w:p>
        </w:tc>
        <w:tc>
          <w:tcPr>
            <w:tcW w:w="397" w:type="pct"/>
            <w:vMerge w:val="restart"/>
            <w:shd w:val="clear" w:color="auto" w:fill="auto"/>
          </w:tcPr>
          <w:p w14:paraId="10D1411C"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0DBC8EFA" w14:textId="77777777" w:rsidTr="003E5CB4">
        <w:trPr>
          <w:trHeight w:val="20"/>
        </w:trPr>
        <w:tc>
          <w:tcPr>
            <w:tcW w:w="226" w:type="pct"/>
            <w:vMerge/>
            <w:shd w:val="clear" w:color="auto" w:fill="auto"/>
          </w:tcPr>
          <w:p w14:paraId="24B4F34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CE5B05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2AA4F9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ABB71B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0405BB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B03080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E58033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17FDC1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12B8EC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F129255"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6684BFBC" w14:textId="77777777" w:rsidR="003E5CB4" w:rsidRPr="00EF416A" w:rsidRDefault="003E5CB4" w:rsidP="003B6F6B">
            <w:pPr>
              <w:spacing w:after="0" w:line="240" w:lineRule="auto"/>
              <w:rPr>
                <w:rFonts w:ascii="Times New Roman" w:hAnsi="Times New Roman" w:cs="Times New Roman"/>
              </w:rPr>
            </w:pPr>
          </w:p>
        </w:tc>
      </w:tr>
      <w:tr w:rsidR="003E5CB4" w:rsidRPr="00EF416A" w14:paraId="37A65E18" w14:textId="77777777" w:rsidTr="003E5CB4">
        <w:trPr>
          <w:trHeight w:val="20"/>
        </w:trPr>
        <w:tc>
          <w:tcPr>
            <w:tcW w:w="226" w:type="pct"/>
            <w:vMerge/>
            <w:shd w:val="clear" w:color="auto" w:fill="auto"/>
          </w:tcPr>
          <w:p w14:paraId="15C5D41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165D32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A61D7A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69C129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1C82FA2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350,0</w:t>
            </w:r>
          </w:p>
        </w:tc>
        <w:tc>
          <w:tcPr>
            <w:tcW w:w="338" w:type="pct"/>
            <w:gridSpan w:val="2"/>
            <w:shd w:val="clear" w:color="auto" w:fill="auto"/>
          </w:tcPr>
          <w:p w14:paraId="67C3CAA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D42B87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3AABB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350,0</w:t>
            </w:r>
          </w:p>
        </w:tc>
        <w:tc>
          <w:tcPr>
            <w:tcW w:w="126" w:type="pct"/>
            <w:shd w:val="clear" w:color="auto" w:fill="auto"/>
          </w:tcPr>
          <w:p w14:paraId="27E1CED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CC9374C"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E5B17A1" w14:textId="77777777" w:rsidR="003E5CB4" w:rsidRPr="00EF416A" w:rsidRDefault="003E5CB4" w:rsidP="003B6F6B">
            <w:pPr>
              <w:spacing w:after="0" w:line="240" w:lineRule="auto"/>
              <w:rPr>
                <w:rFonts w:ascii="Times New Roman" w:hAnsi="Times New Roman" w:cs="Times New Roman"/>
              </w:rPr>
            </w:pPr>
          </w:p>
        </w:tc>
      </w:tr>
      <w:tr w:rsidR="003E5CB4" w:rsidRPr="00EF416A" w14:paraId="61A86D2D" w14:textId="77777777" w:rsidTr="003E5CB4">
        <w:trPr>
          <w:trHeight w:val="20"/>
        </w:trPr>
        <w:tc>
          <w:tcPr>
            <w:tcW w:w="226" w:type="pct"/>
            <w:vMerge/>
            <w:shd w:val="clear" w:color="auto" w:fill="auto"/>
          </w:tcPr>
          <w:p w14:paraId="04749A0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846F50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5332DF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777327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72D737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350,0</w:t>
            </w:r>
          </w:p>
        </w:tc>
        <w:tc>
          <w:tcPr>
            <w:tcW w:w="338" w:type="pct"/>
            <w:gridSpan w:val="2"/>
            <w:shd w:val="clear" w:color="auto" w:fill="auto"/>
          </w:tcPr>
          <w:p w14:paraId="45856F8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B14217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E54145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350,0</w:t>
            </w:r>
          </w:p>
        </w:tc>
        <w:tc>
          <w:tcPr>
            <w:tcW w:w="126" w:type="pct"/>
            <w:shd w:val="clear" w:color="auto" w:fill="auto"/>
          </w:tcPr>
          <w:p w14:paraId="3A9D261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9CB546A"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8723D59" w14:textId="77777777" w:rsidR="003E5CB4" w:rsidRPr="00EF416A" w:rsidRDefault="003E5CB4" w:rsidP="003B6F6B">
            <w:pPr>
              <w:spacing w:after="0" w:line="240" w:lineRule="auto"/>
              <w:rPr>
                <w:rFonts w:ascii="Times New Roman" w:hAnsi="Times New Roman" w:cs="Times New Roman"/>
              </w:rPr>
            </w:pPr>
          </w:p>
        </w:tc>
      </w:tr>
      <w:tr w:rsidR="003E5CB4" w:rsidRPr="00EF416A" w14:paraId="36275F9D" w14:textId="77777777" w:rsidTr="003E5CB4">
        <w:trPr>
          <w:trHeight w:val="20"/>
        </w:trPr>
        <w:tc>
          <w:tcPr>
            <w:tcW w:w="226" w:type="pct"/>
            <w:vMerge/>
            <w:shd w:val="clear" w:color="auto" w:fill="auto"/>
          </w:tcPr>
          <w:p w14:paraId="15713C2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41C7D3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3FCFF9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BE66F2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32429AC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037E6C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B9D6C7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157A51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A66421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002768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989CA6B" w14:textId="77777777" w:rsidR="003E5CB4" w:rsidRPr="00EF416A" w:rsidRDefault="003E5CB4" w:rsidP="003B6F6B">
            <w:pPr>
              <w:spacing w:after="0" w:line="240" w:lineRule="auto"/>
              <w:rPr>
                <w:rFonts w:ascii="Times New Roman" w:hAnsi="Times New Roman" w:cs="Times New Roman"/>
              </w:rPr>
            </w:pPr>
          </w:p>
        </w:tc>
      </w:tr>
      <w:tr w:rsidR="003E5CB4" w:rsidRPr="00EF416A" w14:paraId="6841F267" w14:textId="77777777" w:rsidTr="003E5CB4">
        <w:trPr>
          <w:trHeight w:val="20"/>
        </w:trPr>
        <w:tc>
          <w:tcPr>
            <w:tcW w:w="226" w:type="pct"/>
            <w:vMerge/>
            <w:shd w:val="clear" w:color="auto" w:fill="auto"/>
          </w:tcPr>
          <w:p w14:paraId="1F8BCB4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103047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BCF2B9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5C8EC7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1824878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C70B21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A6C167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FA6700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F23A69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5BB9D1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98757D9" w14:textId="77777777" w:rsidR="003E5CB4" w:rsidRPr="00EF416A" w:rsidRDefault="003E5CB4" w:rsidP="003B6F6B">
            <w:pPr>
              <w:spacing w:after="0" w:line="240" w:lineRule="auto"/>
              <w:rPr>
                <w:rFonts w:ascii="Times New Roman" w:hAnsi="Times New Roman" w:cs="Times New Roman"/>
              </w:rPr>
            </w:pPr>
          </w:p>
        </w:tc>
      </w:tr>
      <w:tr w:rsidR="003E5CB4" w:rsidRPr="00EF416A" w14:paraId="69A446FB" w14:textId="77777777" w:rsidTr="003E5CB4">
        <w:trPr>
          <w:trHeight w:val="20"/>
        </w:trPr>
        <w:tc>
          <w:tcPr>
            <w:tcW w:w="226" w:type="pct"/>
            <w:vMerge/>
            <w:shd w:val="clear" w:color="auto" w:fill="auto"/>
          </w:tcPr>
          <w:p w14:paraId="44FD39B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19B718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35F184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233BD5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45F30F5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2 100,0</w:t>
            </w:r>
          </w:p>
        </w:tc>
        <w:tc>
          <w:tcPr>
            <w:tcW w:w="338" w:type="pct"/>
            <w:gridSpan w:val="2"/>
            <w:shd w:val="clear" w:color="auto" w:fill="auto"/>
          </w:tcPr>
          <w:p w14:paraId="189F5B2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47816D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E11411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2 100,0</w:t>
            </w:r>
          </w:p>
        </w:tc>
        <w:tc>
          <w:tcPr>
            <w:tcW w:w="126" w:type="pct"/>
            <w:shd w:val="clear" w:color="auto" w:fill="auto"/>
          </w:tcPr>
          <w:p w14:paraId="76FB33B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DFD144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100E029" w14:textId="77777777" w:rsidR="003E5CB4" w:rsidRPr="00EF416A" w:rsidRDefault="003E5CB4" w:rsidP="003B6F6B">
            <w:pPr>
              <w:spacing w:after="0" w:line="240" w:lineRule="auto"/>
              <w:rPr>
                <w:rFonts w:ascii="Times New Roman" w:hAnsi="Times New Roman" w:cs="Times New Roman"/>
              </w:rPr>
            </w:pPr>
          </w:p>
        </w:tc>
      </w:tr>
      <w:tr w:rsidR="003E5CB4" w:rsidRPr="00EF416A" w14:paraId="194110A6" w14:textId="77777777" w:rsidTr="003E5CB4">
        <w:trPr>
          <w:trHeight w:val="20"/>
        </w:trPr>
        <w:tc>
          <w:tcPr>
            <w:tcW w:w="226" w:type="pct"/>
            <w:vMerge/>
            <w:shd w:val="clear" w:color="auto" w:fill="auto"/>
          </w:tcPr>
          <w:p w14:paraId="5E43ECF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EE69B2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FDAA4F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21F89A4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5943BF9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2 800,0</w:t>
            </w:r>
          </w:p>
        </w:tc>
        <w:tc>
          <w:tcPr>
            <w:tcW w:w="338" w:type="pct"/>
            <w:gridSpan w:val="2"/>
            <w:shd w:val="clear" w:color="auto" w:fill="auto"/>
          </w:tcPr>
          <w:p w14:paraId="1719818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88B26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D4D421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2 800,0</w:t>
            </w:r>
          </w:p>
        </w:tc>
        <w:tc>
          <w:tcPr>
            <w:tcW w:w="126" w:type="pct"/>
            <w:shd w:val="clear" w:color="auto" w:fill="auto"/>
          </w:tcPr>
          <w:p w14:paraId="37EE46A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B1A232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4C373DF" w14:textId="77777777" w:rsidR="003E5CB4" w:rsidRPr="00EF416A" w:rsidRDefault="003E5CB4" w:rsidP="003B6F6B">
            <w:pPr>
              <w:spacing w:after="0" w:line="240" w:lineRule="auto"/>
              <w:rPr>
                <w:rFonts w:ascii="Times New Roman" w:hAnsi="Times New Roman" w:cs="Times New Roman"/>
              </w:rPr>
            </w:pPr>
          </w:p>
        </w:tc>
      </w:tr>
      <w:tr w:rsidR="003E5CB4" w:rsidRPr="00EF416A" w14:paraId="091812FB" w14:textId="77777777" w:rsidTr="003E5CB4">
        <w:trPr>
          <w:trHeight w:val="20"/>
        </w:trPr>
        <w:tc>
          <w:tcPr>
            <w:tcW w:w="226" w:type="pct"/>
            <w:vMerge w:val="restart"/>
            <w:shd w:val="clear" w:color="auto" w:fill="auto"/>
          </w:tcPr>
          <w:p w14:paraId="70287396"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1.1.14</w:t>
            </w:r>
          </w:p>
          <w:p w14:paraId="5AE7460A" w14:textId="77777777" w:rsidR="003E5CB4" w:rsidRPr="00EF416A" w:rsidRDefault="003E5CB4" w:rsidP="003B6F6B">
            <w:pPr>
              <w:spacing w:after="0" w:line="240" w:lineRule="auto"/>
              <w:rPr>
                <w:rFonts w:ascii="Times New Roman" w:hAnsi="Times New Roman" w:cs="Times New Roman"/>
              </w:rPr>
            </w:pPr>
          </w:p>
        </w:tc>
        <w:tc>
          <w:tcPr>
            <w:tcW w:w="850" w:type="pct"/>
            <w:vMerge w:val="restart"/>
            <w:shd w:val="clear" w:color="auto" w:fill="auto"/>
          </w:tcPr>
          <w:p w14:paraId="7576D3E8"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Разработка технических условий на пересечение объектом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 железнодорожных путей на км 5249 пк4 в границах станции Подкаменная Восточно-Сибирской железной дороги</w:t>
            </w:r>
          </w:p>
        </w:tc>
        <w:tc>
          <w:tcPr>
            <w:tcW w:w="697" w:type="pct"/>
            <w:gridSpan w:val="4"/>
            <w:vMerge w:val="restart"/>
            <w:shd w:val="clear" w:color="auto" w:fill="auto"/>
          </w:tcPr>
          <w:p w14:paraId="6AAC692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734B29B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258CAAA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207A7EE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6629E3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05D40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47FA2F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F9C00B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7ED3AF8F"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Количество разработанных технических условий</w:t>
            </w:r>
            <w:r w:rsidRPr="00EF416A">
              <w:rPr>
                <w:rFonts w:ascii="Times New Roman" w:hAnsi="Times New Roman" w:cs="Times New Roman"/>
              </w:rPr>
              <w:t xml:space="preserve"> </w:t>
            </w:r>
          </w:p>
        </w:tc>
        <w:tc>
          <w:tcPr>
            <w:tcW w:w="397" w:type="pct"/>
            <w:vMerge w:val="restart"/>
            <w:shd w:val="clear" w:color="auto" w:fill="auto"/>
          </w:tcPr>
          <w:p w14:paraId="1A030DAB"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p w14:paraId="02301165" w14:textId="77777777" w:rsidR="003E5CB4" w:rsidRPr="00EF416A" w:rsidRDefault="003E5CB4" w:rsidP="003B6F6B">
            <w:pPr>
              <w:spacing w:after="0" w:line="240" w:lineRule="auto"/>
              <w:rPr>
                <w:rFonts w:ascii="Times New Roman" w:hAnsi="Times New Roman" w:cs="Times New Roman"/>
              </w:rPr>
            </w:pPr>
          </w:p>
        </w:tc>
      </w:tr>
      <w:tr w:rsidR="003E5CB4" w:rsidRPr="00EF416A" w14:paraId="418206BC" w14:textId="77777777" w:rsidTr="003E5CB4">
        <w:trPr>
          <w:trHeight w:val="20"/>
        </w:trPr>
        <w:tc>
          <w:tcPr>
            <w:tcW w:w="226" w:type="pct"/>
            <w:vMerge/>
            <w:shd w:val="clear" w:color="auto" w:fill="auto"/>
          </w:tcPr>
          <w:p w14:paraId="7B9CDF0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C24268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1E81A9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050AFC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27443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14D858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608363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415330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C5352D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39E880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3D65B87" w14:textId="77777777" w:rsidR="003E5CB4" w:rsidRPr="00EF416A" w:rsidRDefault="003E5CB4" w:rsidP="003B6F6B">
            <w:pPr>
              <w:spacing w:after="0" w:line="240" w:lineRule="auto"/>
              <w:rPr>
                <w:rFonts w:ascii="Times New Roman" w:hAnsi="Times New Roman" w:cs="Times New Roman"/>
              </w:rPr>
            </w:pPr>
          </w:p>
        </w:tc>
      </w:tr>
      <w:tr w:rsidR="003E5CB4" w:rsidRPr="00EF416A" w14:paraId="43300B59" w14:textId="77777777" w:rsidTr="003E5CB4">
        <w:trPr>
          <w:trHeight w:val="20"/>
        </w:trPr>
        <w:tc>
          <w:tcPr>
            <w:tcW w:w="226" w:type="pct"/>
            <w:vMerge/>
            <w:shd w:val="clear" w:color="auto" w:fill="auto"/>
          </w:tcPr>
          <w:p w14:paraId="3449391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81FABD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210A02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02DC45B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576C5A9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137,0</w:t>
            </w:r>
          </w:p>
        </w:tc>
        <w:tc>
          <w:tcPr>
            <w:tcW w:w="338" w:type="pct"/>
            <w:gridSpan w:val="2"/>
            <w:shd w:val="clear" w:color="auto" w:fill="auto"/>
          </w:tcPr>
          <w:p w14:paraId="72DB76F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870EA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EF2761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137,0</w:t>
            </w:r>
          </w:p>
        </w:tc>
        <w:tc>
          <w:tcPr>
            <w:tcW w:w="126" w:type="pct"/>
            <w:shd w:val="clear" w:color="auto" w:fill="auto"/>
          </w:tcPr>
          <w:p w14:paraId="46A86BC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63C7A7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9328BF6" w14:textId="77777777" w:rsidR="003E5CB4" w:rsidRPr="00EF416A" w:rsidRDefault="003E5CB4" w:rsidP="003B6F6B">
            <w:pPr>
              <w:spacing w:after="0" w:line="240" w:lineRule="auto"/>
              <w:rPr>
                <w:rFonts w:ascii="Times New Roman" w:hAnsi="Times New Roman" w:cs="Times New Roman"/>
              </w:rPr>
            </w:pPr>
          </w:p>
        </w:tc>
      </w:tr>
      <w:tr w:rsidR="003E5CB4" w:rsidRPr="00EF416A" w14:paraId="0D628516" w14:textId="77777777" w:rsidTr="003E5CB4">
        <w:trPr>
          <w:trHeight w:val="20"/>
        </w:trPr>
        <w:tc>
          <w:tcPr>
            <w:tcW w:w="226" w:type="pct"/>
            <w:vMerge/>
            <w:shd w:val="clear" w:color="auto" w:fill="auto"/>
          </w:tcPr>
          <w:p w14:paraId="25302AE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3EAA40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BA37EA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A3EABE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155919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ABF0B1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E189AB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0F52AD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87A30D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2B03F5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E7A858F" w14:textId="77777777" w:rsidR="003E5CB4" w:rsidRPr="00EF416A" w:rsidRDefault="003E5CB4" w:rsidP="003B6F6B">
            <w:pPr>
              <w:spacing w:after="0" w:line="240" w:lineRule="auto"/>
              <w:rPr>
                <w:rFonts w:ascii="Times New Roman" w:hAnsi="Times New Roman" w:cs="Times New Roman"/>
              </w:rPr>
            </w:pPr>
          </w:p>
        </w:tc>
      </w:tr>
      <w:tr w:rsidR="003E5CB4" w:rsidRPr="00EF416A" w14:paraId="31AAC0D9" w14:textId="77777777" w:rsidTr="003E5CB4">
        <w:trPr>
          <w:trHeight w:val="20"/>
        </w:trPr>
        <w:tc>
          <w:tcPr>
            <w:tcW w:w="226" w:type="pct"/>
            <w:vMerge/>
            <w:shd w:val="clear" w:color="auto" w:fill="auto"/>
          </w:tcPr>
          <w:p w14:paraId="1798511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96ADC3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38FA23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84F0F9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6C15039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7D38AB5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212655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6C6F67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9E981E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E2A645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B597357" w14:textId="77777777" w:rsidR="003E5CB4" w:rsidRPr="00EF416A" w:rsidRDefault="003E5CB4" w:rsidP="003B6F6B">
            <w:pPr>
              <w:spacing w:after="0" w:line="240" w:lineRule="auto"/>
              <w:rPr>
                <w:rFonts w:ascii="Times New Roman" w:hAnsi="Times New Roman" w:cs="Times New Roman"/>
              </w:rPr>
            </w:pPr>
          </w:p>
        </w:tc>
      </w:tr>
      <w:tr w:rsidR="003E5CB4" w:rsidRPr="00EF416A" w14:paraId="75F63B07" w14:textId="77777777" w:rsidTr="003E5CB4">
        <w:trPr>
          <w:trHeight w:val="20"/>
        </w:trPr>
        <w:tc>
          <w:tcPr>
            <w:tcW w:w="226" w:type="pct"/>
            <w:vMerge/>
            <w:shd w:val="clear" w:color="auto" w:fill="auto"/>
          </w:tcPr>
          <w:p w14:paraId="7EB5229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5FBF76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E50206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2F73F3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7242201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6DD5E1C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1437DD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53E6B6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56AB3C43" w14:textId="77777777" w:rsidR="003E5CB4" w:rsidRPr="00EF416A" w:rsidRDefault="003E5CB4" w:rsidP="003B6F6B">
            <w:pPr>
              <w:spacing w:after="0" w:line="240" w:lineRule="auto"/>
              <w:jc w:val="center"/>
              <w:rPr>
                <w:rFonts w:ascii="Times New Roman" w:hAnsi="Times New Roman" w:cs="Times New Roman"/>
              </w:rPr>
            </w:pPr>
          </w:p>
        </w:tc>
        <w:tc>
          <w:tcPr>
            <w:tcW w:w="805" w:type="pct"/>
            <w:vMerge/>
            <w:shd w:val="clear" w:color="auto" w:fill="auto"/>
          </w:tcPr>
          <w:p w14:paraId="0233BB1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59E5381" w14:textId="77777777" w:rsidR="003E5CB4" w:rsidRPr="00EF416A" w:rsidRDefault="003E5CB4" w:rsidP="003B6F6B">
            <w:pPr>
              <w:spacing w:after="0" w:line="240" w:lineRule="auto"/>
              <w:rPr>
                <w:rFonts w:ascii="Times New Roman" w:hAnsi="Times New Roman" w:cs="Times New Roman"/>
              </w:rPr>
            </w:pPr>
          </w:p>
        </w:tc>
      </w:tr>
      <w:tr w:rsidR="003E5CB4" w:rsidRPr="00EF416A" w14:paraId="368E2AA4" w14:textId="77777777" w:rsidTr="003E5CB4">
        <w:trPr>
          <w:trHeight w:val="20"/>
        </w:trPr>
        <w:tc>
          <w:tcPr>
            <w:tcW w:w="226" w:type="pct"/>
            <w:vMerge/>
            <w:shd w:val="clear" w:color="auto" w:fill="auto"/>
          </w:tcPr>
          <w:p w14:paraId="0243711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056F27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2A1DC3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268AE28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3920609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2A26E9C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1E4795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50F37C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53DC745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B68D2C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F6BD319" w14:textId="77777777" w:rsidR="003E5CB4" w:rsidRPr="00EF416A" w:rsidRDefault="003E5CB4" w:rsidP="003B6F6B">
            <w:pPr>
              <w:spacing w:after="0" w:line="240" w:lineRule="auto"/>
              <w:rPr>
                <w:rFonts w:ascii="Times New Roman" w:hAnsi="Times New Roman" w:cs="Times New Roman"/>
              </w:rPr>
            </w:pPr>
          </w:p>
        </w:tc>
      </w:tr>
      <w:tr w:rsidR="003E5CB4" w:rsidRPr="00EF416A" w14:paraId="0F0BE67F" w14:textId="77777777" w:rsidTr="003E5CB4">
        <w:trPr>
          <w:trHeight w:val="20"/>
        </w:trPr>
        <w:tc>
          <w:tcPr>
            <w:tcW w:w="226" w:type="pct"/>
            <w:vMerge/>
            <w:shd w:val="clear" w:color="auto" w:fill="auto"/>
          </w:tcPr>
          <w:p w14:paraId="0706B72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7AC803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FBFE1A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F3F859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62F4390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137,0</w:t>
            </w:r>
          </w:p>
        </w:tc>
        <w:tc>
          <w:tcPr>
            <w:tcW w:w="338" w:type="pct"/>
            <w:gridSpan w:val="2"/>
            <w:shd w:val="clear" w:color="auto" w:fill="auto"/>
          </w:tcPr>
          <w:p w14:paraId="4E3DDA6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5F1699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96D294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137,0</w:t>
            </w:r>
          </w:p>
        </w:tc>
        <w:tc>
          <w:tcPr>
            <w:tcW w:w="126" w:type="pct"/>
            <w:shd w:val="clear" w:color="auto" w:fill="auto"/>
          </w:tcPr>
          <w:p w14:paraId="3BD4D3E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ED1C8E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1149E5C" w14:textId="77777777" w:rsidR="003E5CB4" w:rsidRPr="00EF416A" w:rsidRDefault="003E5CB4" w:rsidP="003B6F6B">
            <w:pPr>
              <w:spacing w:after="0" w:line="240" w:lineRule="auto"/>
              <w:rPr>
                <w:rFonts w:ascii="Times New Roman" w:hAnsi="Times New Roman" w:cs="Times New Roman"/>
              </w:rPr>
            </w:pPr>
          </w:p>
        </w:tc>
      </w:tr>
      <w:tr w:rsidR="003E5CB4" w:rsidRPr="00EF416A" w14:paraId="65B34EEF" w14:textId="77777777" w:rsidTr="003E5CB4">
        <w:trPr>
          <w:trHeight w:val="20"/>
        </w:trPr>
        <w:tc>
          <w:tcPr>
            <w:tcW w:w="226" w:type="pct"/>
            <w:vMerge w:val="restart"/>
            <w:shd w:val="clear" w:color="auto" w:fill="auto"/>
          </w:tcPr>
          <w:p w14:paraId="56965D05"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1.1.15</w:t>
            </w:r>
          </w:p>
        </w:tc>
        <w:tc>
          <w:tcPr>
            <w:tcW w:w="850" w:type="pct"/>
            <w:vMerge w:val="restart"/>
            <w:shd w:val="clear" w:color="auto" w:fill="auto"/>
          </w:tcPr>
          <w:p w14:paraId="617B67B6" w14:textId="4CFA5A0F"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Согласование проектной документации на пересечение объектом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 железнодорожных путей на км 5249 пк4 в границах станции Подкаменная Восточно-Сибирской железной дороги</w:t>
            </w:r>
          </w:p>
        </w:tc>
        <w:tc>
          <w:tcPr>
            <w:tcW w:w="697" w:type="pct"/>
            <w:gridSpan w:val="4"/>
            <w:vMerge w:val="restart"/>
            <w:shd w:val="clear" w:color="auto" w:fill="auto"/>
          </w:tcPr>
          <w:p w14:paraId="5646A00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6E75665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28E3C38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44D0638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9867A2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708CA5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74635F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B91ACA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7E98A395"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согласованной проектной документации</w:t>
            </w:r>
          </w:p>
        </w:tc>
        <w:tc>
          <w:tcPr>
            <w:tcW w:w="397" w:type="pct"/>
            <w:vMerge w:val="restart"/>
            <w:shd w:val="clear" w:color="auto" w:fill="auto"/>
          </w:tcPr>
          <w:p w14:paraId="40C87813"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16BB747C" w14:textId="77777777" w:rsidTr="003E5CB4">
        <w:trPr>
          <w:trHeight w:val="20"/>
        </w:trPr>
        <w:tc>
          <w:tcPr>
            <w:tcW w:w="226" w:type="pct"/>
            <w:vMerge/>
            <w:shd w:val="clear" w:color="auto" w:fill="auto"/>
          </w:tcPr>
          <w:p w14:paraId="2AE8257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6F1ABE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05DACA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44B5E2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0BE51A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704FBD7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E23C4B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D3D5A9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5C95E1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92AC54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8DE6452" w14:textId="77777777" w:rsidR="003E5CB4" w:rsidRPr="00EF416A" w:rsidRDefault="003E5CB4" w:rsidP="003B6F6B">
            <w:pPr>
              <w:spacing w:after="0" w:line="240" w:lineRule="auto"/>
              <w:rPr>
                <w:rFonts w:ascii="Times New Roman" w:hAnsi="Times New Roman" w:cs="Times New Roman"/>
              </w:rPr>
            </w:pPr>
          </w:p>
        </w:tc>
      </w:tr>
      <w:tr w:rsidR="003E5CB4" w:rsidRPr="00EF416A" w14:paraId="761591EF" w14:textId="77777777" w:rsidTr="003E5CB4">
        <w:trPr>
          <w:trHeight w:val="20"/>
        </w:trPr>
        <w:tc>
          <w:tcPr>
            <w:tcW w:w="226" w:type="pct"/>
            <w:vMerge/>
            <w:shd w:val="clear" w:color="auto" w:fill="auto"/>
          </w:tcPr>
          <w:p w14:paraId="3070729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4E8F7E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87A313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2BF6AA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646AF6F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102,0</w:t>
            </w:r>
          </w:p>
        </w:tc>
        <w:tc>
          <w:tcPr>
            <w:tcW w:w="338" w:type="pct"/>
            <w:gridSpan w:val="2"/>
            <w:shd w:val="clear" w:color="auto" w:fill="auto"/>
          </w:tcPr>
          <w:p w14:paraId="7692007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A294DD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D9C255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102,0</w:t>
            </w:r>
          </w:p>
        </w:tc>
        <w:tc>
          <w:tcPr>
            <w:tcW w:w="126" w:type="pct"/>
            <w:shd w:val="clear" w:color="auto" w:fill="auto"/>
          </w:tcPr>
          <w:p w14:paraId="6A508A1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ECD688C"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9308972" w14:textId="77777777" w:rsidR="003E5CB4" w:rsidRPr="00EF416A" w:rsidRDefault="003E5CB4" w:rsidP="003B6F6B">
            <w:pPr>
              <w:spacing w:after="0" w:line="240" w:lineRule="auto"/>
              <w:rPr>
                <w:rFonts w:ascii="Times New Roman" w:hAnsi="Times New Roman" w:cs="Times New Roman"/>
              </w:rPr>
            </w:pPr>
          </w:p>
        </w:tc>
      </w:tr>
      <w:tr w:rsidR="003E5CB4" w:rsidRPr="00EF416A" w14:paraId="028E38A8" w14:textId="77777777" w:rsidTr="003E5CB4">
        <w:trPr>
          <w:trHeight w:val="20"/>
        </w:trPr>
        <w:tc>
          <w:tcPr>
            <w:tcW w:w="226" w:type="pct"/>
            <w:vMerge/>
            <w:shd w:val="clear" w:color="auto" w:fill="auto"/>
          </w:tcPr>
          <w:p w14:paraId="348C6E8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A789EF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0780C0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28714FC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1E0DDE0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150BABD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BCCA6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52DD9E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7B0D1EB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1618FA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6CFF246" w14:textId="77777777" w:rsidR="003E5CB4" w:rsidRPr="00EF416A" w:rsidRDefault="003E5CB4" w:rsidP="003B6F6B">
            <w:pPr>
              <w:spacing w:after="0" w:line="240" w:lineRule="auto"/>
              <w:rPr>
                <w:rFonts w:ascii="Times New Roman" w:hAnsi="Times New Roman" w:cs="Times New Roman"/>
              </w:rPr>
            </w:pPr>
          </w:p>
        </w:tc>
      </w:tr>
      <w:tr w:rsidR="003E5CB4" w:rsidRPr="00EF416A" w14:paraId="545214EA" w14:textId="77777777" w:rsidTr="003E5CB4">
        <w:trPr>
          <w:trHeight w:val="20"/>
        </w:trPr>
        <w:tc>
          <w:tcPr>
            <w:tcW w:w="226" w:type="pct"/>
            <w:vMerge/>
            <w:shd w:val="clear" w:color="auto" w:fill="auto"/>
          </w:tcPr>
          <w:p w14:paraId="2520349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F8F2BA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28979A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F0C13E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4D63FC1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FCA547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0176B3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D780A5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0131C01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CA3F2F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8AD1D83" w14:textId="77777777" w:rsidR="003E5CB4" w:rsidRPr="00EF416A" w:rsidRDefault="003E5CB4" w:rsidP="003B6F6B">
            <w:pPr>
              <w:spacing w:after="0" w:line="240" w:lineRule="auto"/>
              <w:rPr>
                <w:rFonts w:ascii="Times New Roman" w:hAnsi="Times New Roman" w:cs="Times New Roman"/>
              </w:rPr>
            </w:pPr>
          </w:p>
        </w:tc>
      </w:tr>
      <w:tr w:rsidR="003E5CB4" w:rsidRPr="00EF416A" w14:paraId="6722B642" w14:textId="77777777" w:rsidTr="003E5CB4">
        <w:trPr>
          <w:trHeight w:val="20"/>
        </w:trPr>
        <w:tc>
          <w:tcPr>
            <w:tcW w:w="226" w:type="pct"/>
            <w:vMerge/>
            <w:shd w:val="clear" w:color="auto" w:fill="auto"/>
          </w:tcPr>
          <w:p w14:paraId="6BF9252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0143D3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37C2E6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E0E238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3F76C02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9B6492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121EEE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DD61C0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59FE472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AFBB03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4A488D8" w14:textId="77777777" w:rsidR="003E5CB4" w:rsidRPr="00EF416A" w:rsidRDefault="003E5CB4" w:rsidP="003B6F6B">
            <w:pPr>
              <w:spacing w:after="0" w:line="240" w:lineRule="auto"/>
              <w:rPr>
                <w:rFonts w:ascii="Times New Roman" w:hAnsi="Times New Roman" w:cs="Times New Roman"/>
              </w:rPr>
            </w:pPr>
          </w:p>
        </w:tc>
      </w:tr>
      <w:tr w:rsidR="003E5CB4" w:rsidRPr="00EF416A" w14:paraId="3DD63678" w14:textId="77777777" w:rsidTr="003E5CB4">
        <w:trPr>
          <w:trHeight w:val="20"/>
        </w:trPr>
        <w:tc>
          <w:tcPr>
            <w:tcW w:w="226" w:type="pct"/>
            <w:vMerge/>
            <w:shd w:val="clear" w:color="auto" w:fill="auto"/>
          </w:tcPr>
          <w:p w14:paraId="39B7027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CE6EFD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28CE08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18F774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27E0F5B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7C3FE43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A2317A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F4F3D4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DEFB8C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0912D7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C8A39BF" w14:textId="77777777" w:rsidR="003E5CB4" w:rsidRPr="00EF416A" w:rsidRDefault="003E5CB4" w:rsidP="003B6F6B">
            <w:pPr>
              <w:spacing w:after="0" w:line="240" w:lineRule="auto"/>
              <w:rPr>
                <w:rFonts w:ascii="Times New Roman" w:hAnsi="Times New Roman" w:cs="Times New Roman"/>
              </w:rPr>
            </w:pPr>
          </w:p>
        </w:tc>
      </w:tr>
      <w:tr w:rsidR="003E5CB4" w:rsidRPr="00EF416A" w14:paraId="3ED9DC56" w14:textId="77777777" w:rsidTr="003E5CB4">
        <w:trPr>
          <w:trHeight w:val="20"/>
        </w:trPr>
        <w:tc>
          <w:tcPr>
            <w:tcW w:w="226" w:type="pct"/>
            <w:vMerge/>
            <w:shd w:val="clear" w:color="auto" w:fill="auto"/>
          </w:tcPr>
          <w:p w14:paraId="5DF475F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65EF69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427325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EC1DBA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E14CFD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102,0</w:t>
            </w:r>
          </w:p>
        </w:tc>
        <w:tc>
          <w:tcPr>
            <w:tcW w:w="338" w:type="pct"/>
            <w:gridSpan w:val="2"/>
            <w:shd w:val="clear" w:color="auto" w:fill="auto"/>
          </w:tcPr>
          <w:p w14:paraId="1F7739A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BEBE3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37847C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102,0</w:t>
            </w:r>
          </w:p>
        </w:tc>
        <w:tc>
          <w:tcPr>
            <w:tcW w:w="126" w:type="pct"/>
            <w:shd w:val="clear" w:color="auto" w:fill="auto"/>
          </w:tcPr>
          <w:p w14:paraId="1866DA9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CDB996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F99157A" w14:textId="77777777" w:rsidR="003E5CB4" w:rsidRPr="00EF416A" w:rsidRDefault="003E5CB4" w:rsidP="003B6F6B">
            <w:pPr>
              <w:spacing w:after="0" w:line="240" w:lineRule="auto"/>
              <w:rPr>
                <w:rFonts w:ascii="Times New Roman" w:hAnsi="Times New Roman" w:cs="Times New Roman"/>
              </w:rPr>
            </w:pPr>
          </w:p>
        </w:tc>
      </w:tr>
      <w:tr w:rsidR="003E5CB4" w:rsidRPr="00EF416A" w14:paraId="01758BD1" w14:textId="77777777" w:rsidTr="003E5CB4">
        <w:trPr>
          <w:trHeight w:val="20"/>
        </w:trPr>
        <w:tc>
          <w:tcPr>
            <w:tcW w:w="226" w:type="pct"/>
            <w:vMerge w:val="restart"/>
            <w:shd w:val="clear" w:color="auto" w:fill="auto"/>
          </w:tcPr>
          <w:p w14:paraId="46E6A21D"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1.1.16</w:t>
            </w:r>
          </w:p>
        </w:tc>
        <w:tc>
          <w:tcPr>
            <w:tcW w:w="850" w:type="pct"/>
            <w:vMerge w:val="restart"/>
            <w:shd w:val="clear" w:color="auto" w:fill="auto"/>
          </w:tcPr>
          <w:p w14:paraId="18E60855"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 xml:space="preserve">Капитальный ремонт канализационного </w:t>
            </w:r>
            <w:r w:rsidRPr="00EF416A">
              <w:rPr>
                <w:rFonts w:ascii="Times New Roman" w:hAnsi="Times New Roman" w:cs="Times New Roman"/>
              </w:rPr>
              <w:lastRenderedPageBreak/>
              <w:t>коллектора п. Чистые Ключи - Шелехов</w:t>
            </w:r>
          </w:p>
        </w:tc>
        <w:tc>
          <w:tcPr>
            <w:tcW w:w="697" w:type="pct"/>
            <w:gridSpan w:val="4"/>
            <w:vMerge w:val="restart"/>
            <w:shd w:val="clear" w:color="auto" w:fill="auto"/>
          </w:tcPr>
          <w:p w14:paraId="4BDA578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 xml:space="preserve">Управление территориального </w:t>
            </w:r>
            <w:r w:rsidRPr="00EF416A">
              <w:rPr>
                <w:rFonts w:ascii="Times New Roman" w:hAnsi="Times New Roman" w:cs="Times New Roman"/>
              </w:rPr>
              <w:lastRenderedPageBreak/>
              <w:t>развития и обустройства</w:t>
            </w:r>
          </w:p>
        </w:tc>
        <w:tc>
          <w:tcPr>
            <w:tcW w:w="425" w:type="pct"/>
            <w:gridSpan w:val="2"/>
            <w:shd w:val="clear" w:color="auto" w:fill="auto"/>
          </w:tcPr>
          <w:p w14:paraId="125CCE2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2019</w:t>
            </w:r>
          </w:p>
        </w:tc>
        <w:tc>
          <w:tcPr>
            <w:tcW w:w="383" w:type="pct"/>
            <w:gridSpan w:val="2"/>
            <w:shd w:val="clear" w:color="auto" w:fill="auto"/>
          </w:tcPr>
          <w:p w14:paraId="0D5D8E8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59319B2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F19CCE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BD7B54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1D52577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7AF113DD"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397" w:type="pct"/>
            <w:vMerge w:val="restart"/>
            <w:shd w:val="clear" w:color="auto" w:fill="auto"/>
          </w:tcPr>
          <w:p w14:paraId="0D93FDA0"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180316B2" w14:textId="77777777" w:rsidTr="003E5CB4">
        <w:trPr>
          <w:trHeight w:val="20"/>
        </w:trPr>
        <w:tc>
          <w:tcPr>
            <w:tcW w:w="226" w:type="pct"/>
            <w:vMerge/>
            <w:shd w:val="clear" w:color="auto" w:fill="auto"/>
          </w:tcPr>
          <w:p w14:paraId="1581763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2A1ED8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9226AE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86C4F6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6E30554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F454E1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0D2214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8534E8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7EF756B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1C5CE7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C8EA956" w14:textId="77777777" w:rsidR="003E5CB4" w:rsidRPr="00EF416A" w:rsidRDefault="003E5CB4" w:rsidP="003B6F6B">
            <w:pPr>
              <w:spacing w:after="0" w:line="240" w:lineRule="auto"/>
              <w:rPr>
                <w:rFonts w:ascii="Times New Roman" w:hAnsi="Times New Roman" w:cs="Times New Roman"/>
              </w:rPr>
            </w:pPr>
          </w:p>
        </w:tc>
      </w:tr>
      <w:tr w:rsidR="003E5CB4" w:rsidRPr="00EF416A" w14:paraId="0F5F826E" w14:textId="77777777" w:rsidTr="003E5CB4">
        <w:trPr>
          <w:trHeight w:val="20"/>
        </w:trPr>
        <w:tc>
          <w:tcPr>
            <w:tcW w:w="226" w:type="pct"/>
            <w:vMerge/>
            <w:shd w:val="clear" w:color="auto" w:fill="auto"/>
          </w:tcPr>
          <w:p w14:paraId="498A64F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D4FF0F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EDCAF3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339B4C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67D834A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60 590,6</w:t>
            </w:r>
          </w:p>
        </w:tc>
        <w:tc>
          <w:tcPr>
            <w:tcW w:w="338" w:type="pct"/>
            <w:gridSpan w:val="2"/>
            <w:shd w:val="clear" w:color="auto" w:fill="auto"/>
          </w:tcPr>
          <w:p w14:paraId="6C6954D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FE7C7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53 925,6</w:t>
            </w:r>
          </w:p>
        </w:tc>
        <w:tc>
          <w:tcPr>
            <w:tcW w:w="370" w:type="pct"/>
            <w:gridSpan w:val="3"/>
            <w:shd w:val="clear" w:color="auto" w:fill="auto"/>
          </w:tcPr>
          <w:p w14:paraId="19E97A5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6 665,0</w:t>
            </w:r>
          </w:p>
        </w:tc>
        <w:tc>
          <w:tcPr>
            <w:tcW w:w="126" w:type="pct"/>
            <w:shd w:val="clear" w:color="auto" w:fill="auto"/>
          </w:tcPr>
          <w:p w14:paraId="2D0808A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8415B8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E60B729" w14:textId="77777777" w:rsidR="003E5CB4" w:rsidRPr="00EF416A" w:rsidRDefault="003E5CB4" w:rsidP="003B6F6B">
            <w:pPr>
              <w:spacing w:after="0" w:line="240" w:lineRule="auto"/>
              <w:rPr>
                <w:rFonts w:ascii="Times New Roman" w:hAnsi="Times New Roman" w:cs="Times New Roman"/>
              </w:rPr>
            </w:pPr>
          </w:p>
        </w:tc>
      </w:tr>
      <w:tr w:rsidR="003E5CB4" w:rsidRPr="00EF416A" w14:paraId="3D3C81B2" w14:textId="77777777" w:rsidTr="003E5CB4">
        <w:trPr>
          <w:trHeight w:val="20"/>
        </w:trPr>
        <w:tc>
          <w:tcPr>
            <w:tcW w:w="226" w:type="pct"/>
            <w:vMerge/>
            <w:shd w:val="clear" w:color="auto" w:fill="auto"/>
          </w:tcPr>
          <w:p w14:paraId="5E1B640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BD9C8A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CF43DA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0EF3C3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4E4E09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5B88006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B85491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350C12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1C0DF26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E19CE2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F05D156" w14:textId="77777777" w:rsidR="003E5CB4" w:rsidRPr="00EF416A" w:rsidRDefault="003E5CB4" w:rsidP="003B6F6B">
            <w:pPr>
              <w:spacing w:after="0" w:line="240" w:lineRule="auto"/>
              <w:rPr>
                <w:rFonts w:ascii="Times New Roman" w:hAnsi="Times New Roman" w:cs="Times New Roman"/>
              </w:rPr>
            </w:pPr>
          </w:p>
        </w:tc>
      </w:tr>
      <w:tr w:rsidR="003E5CB4" w:rsidRPr="00EF416A" w14:paraId="7F98E51B" w14:textId="77777777" w:rsidTr="003E5CB4">
        <w:trPr>
          <w:trHeight w:val="20"/>
        </w:trPr>
        <w:tc>
          <w:tcPr>
            <w:tcW w:w="226" w:type="pct"/>
            <w:vMerge/>
            <w:shd w:val="clear" w:color="auto" w:fill="auto"/>
          </w:tcPr>
          <w:p w14:paraId="55485F0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471A54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6DF18B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7C428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1B63F7E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6529210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5E5869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1689E9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59954A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652962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956BCE2" w14:textId="77777777" w:rsidR="003E5CB4" w:rsidRPr="00EF416A" w:rsidRDefault="003E5CB4" w:rsidP="003B6F6B">
            <w:pPr>
              <w:spacing w:after="0" w:line="240" w:lineRule="auto"/>
              <w:rPr>
                <w:rFonts w:ascii="Times New Roman" w:hAnsi="Times New Roman" w:cs="Times New Roman"/>
              </w:rPr>
            </w:pPr>
          </w:p>
        </w:tc>
      </w:tr>
      <w:tr w:rsidR="003E5CB4" w:rsidRPr="00EF416A" w14:paraId="0F6CF645" w14:textId="77777777" w:rsidTr="003E5CB4">
        <w:trPr>
          <w:trHeight w:val="20"/>
        </w:trPr>
        <w:tc>
          <w:tcPr>
            <w:tcW w:w="226" w:type="pct"/>
            <w:vMerge/>
            <w:shd w:val="clear" w:color="auto" w:fill="auto"/>
          </w:tcPr>
          <w:p w14:paraId="279A2B7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0815C3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DBAFBA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955EBF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2049836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F439E4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01BCDA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5AE556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C0FAF1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0BD725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ED8D4EA" w14:textId="77777777" w:rsidR="003E5CB4" w:rsidRPr="00EF416A" w:rsidRDefault="003E5CB4" w:rsidP="003B6F6B">
            <w:pPr>
              <w:spacing w:after="0" w:line="240" w:lineRule="auto"/>
              <w:rPr>
                <w:rFonts w:ascii="Times New Roman" w:hAnsi="Times New Roman" w:cs="Times New Roman"/>
              </w:rPr>
            </w:pPr>
          </w:p>
        </w:tc>
      </w:tr>
      <w:tr w:rsidR="003E5CB4" w:rsidRPr="00EF416A" w14:paraId="58537D61" w14:textId="77777777" w:rsidTr="003E5CB4">
        <w:trPr>
          <w:trHeight w:val="20"/>
        </w:trPr>
        <w:tc>
          <w:tcPr>
            <w:tcW w:w="226" w:type="pct"/>
            <w:vMerge/>
            <w:shd w:val="clear" w:color="auto" w:fill="auto"/>
          </w:tcPr>
          <w:p w14:paraId="62305FD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4D9FD2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9D245B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42C886D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21EADE3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A5CEA6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99A6C1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432221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7252EE3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289018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D0D7523" w14:textId="77777777" w:rsidR="003E5CB4" w:rsidRPr="00EF416A" w:rsidRDefault="003E5CB4" w:rsidP="003B6F6B">
            <w:pPr>
              <w:spacing w:after="0" w:line="240" w:lineRule="auto"/>
              <w:rPr>
                <w:rFonts w:ascii="Times New Roman" w:hAnsi="Times New Roman" w:cs="Times New Roman"/>
              </w:rPr>
            </w:pPr>
          </w:p>
        </w:tc>
      </w:tr>
      <w:tr w:rsidR="003E5CB4" w:rsidRPr="00EF416A" w14:paraId="07DC8930" w14:textId="77777777" w:rsidTr="003E5CB4">
        <w:trPr>
          <w:trHeight w:val="20"/>
        </w:trPr>
        <w:tc>
          <w:tcPr>
            <w:tcW w:w="226" w:type="pct"/>
            <w:vMerge/>
            <w:shd w:val="clear" w:color="auto" w:fill="auto"/>
          </w:tcPr>
          <w:p w14:paraId="15FDDEE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75C6C7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FBA5F2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BE07A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DD720A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60 590,6</w:t>
            </w:r>
          </w:p>
        </w:tc>
        <w:tc>
          <w:tcPr>
            <w:tcW w:w="338" w:type="pct"/>
            <w:gridSpan w:val="2"/>
            <w:shd w:val="clear" w:color="auto" w:fill="auto"/>
          </w:tcPr>
          <w:p w14:paraId="610C2D2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B2E5CB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53 925,6</w:t>
            </w:r>
          </w:p>
        </w:tc>
        <w:tc>
          <w:tcPr>
            <w:tcW w:w="370" w:type="pct"/>
            <w:gridSpan w:val="3"/>
            <w:shd w:val="clear" w:color="auto" w:fill="auto"/>
          </w:tcPr>
          <w:p w14:paraId="2CA7768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6 665,0</w:t>
            </w:r>
          </w:p>
        </w:tc>
        <w:tc>
          <w:tcPr>
            <w:tcW w:w="126" w:type="pct"/>
            <w:shd w:val="clear" w:color="auto" w:fill="auto"/>
          </w:tcPr>
          <w:p w14:paraId="2F7AECA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9D6048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277C565" w14:textId="77777777" w:rsidR="003E5CB4" w:rsidRPr="00EF416A" w:rsidRDefault="003E5CB4" w:rsidP="003B6F6B">
            <w:pPr>
              <w:spacing w:after="0" w:line="240" w:lineRule="auto"/>
              <w:rPr>
                <w:rFonts w:ascii="Times New Roman" w:hAnsi="Times New Roman" w:cs="Times New Roman"/>
              </w:rPr>
            </w:pPr>
          </w:p>
        </w:tc>
      </w:tr>
      <w:tr w:rsidR="003E5CB4" w:rsidRPr="00EF416A" w14:paraId="58D49D01" w14:textId="77777777" w:rsidTr="003E5CB4">
        <w:trPr>
          <w:trHeight w:val="20"/>
        </w:trPr>
        <w:tc>
          <w:tcPr>
            <w:tcW w:w="226" w:type="pct"/>
            <w:vMerge w:val="restart"/>
            <w:shd w:val="clear" w:color="auto" w:fill="auto"/>
          </w:tcPr>
          <w:p w14:paraId="3287B395"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1.1.17</w:t>
            </w:r>
          </w:p>
        </w:tc>
        <w:tc>
          <w:tcPr>
            <w:tcW w:w="850" w:type="pct"/>
            <w:vMerge w:val="restart"/>
            <w:shd w:val="clear" w:color="auto" w:fill="auto"/>
          </w:tcPr>
          <w:p w14:paraId="1B011700"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Техническое обследование и актуализация схем водоснабжения и водоотведения на территории сельских поселений Шелеховского района</w:t>
            </w:r>
          </w:p>
        </w:tc>
        <w:tc>
          <w:tcPr>
            <w:tcW w:w="697" w:type="pct"/>
            <w:gridSpan w:val="4"/>
            <w:vMerge w:val="restart"/>
            <w:shd w:val="clear" w:color="auto" w:fill="auto"/>
          </w:tcPr>
          <w:p w14:paraId="13DC138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7CE4C75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6FBFB3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2 100,0</w:t>
            </w:r>
          </w:p>
        </w:tc>
        <w:tc>
          <w:tcPr>
            <w:tcW w:w="338" w:type="pct"/>
            <w:gridSpan w:val="2"/>
            <w:shd w:val="clear" w:color="auto" w:fill="auto"/>
          </w:tcPr>
          <w:p w14:paraId="284FD19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927941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E69568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2 100,0</w:t>
            </w:r>
          </w:p>
        </w:tc>
        <w:tc>
          <w:tcPr>
            <w:tcW w:w="126" w:type="pct"/>
            <w:shd w:val="clear" w:color="auto" w:fill="auto"/>
          </w:tcPr>
          <w:p w14:paraId="4A2A4666" w14:textId="77777777" w:rsidR="003E5CB4" w:rsidRPr="00EF416A" w:rsidRDefault="003E5CB4" w:rsidP="003B6F6B">
            <w:pPr>
              <w:spacing w:after="0" w:line="240" w:lineRule="auto"/>
              <w:jc w:val="center"/>
              <w:rPr>
                <w:rFonts w:ascii="Times New Roman" w:hAnsi="Times New Roman" w:cs="Times New Roman"/>
              </w:rPr>
            </w:pPr>
          </w:p>
        </w:tc>
        <w:tc>
          <w:tcPr>
            <w:tcW w:w="805" w:type="pct"/>
            <w:vMerge w:val="restart"/>
            <w:shd w:val="clear" w:color="auto" w:fill="auto"/>
          </w:tcPr>
          <w:p w14:paraId="52DB9577"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актуализированных схем</w:t>
            </w:r>
          </w:p>
        </w:tc>
        <w:tc>
          <w:tcPr>
            <w:tcW w:w="397" w:type="pct"/>
            <w:vMerge w:val="restart"/>
            <w:shd w:val="clear" w:color="auto" w:fill="auto"/>
          </w:tcPr>
          <w:p w14:paraId="4D01CAF9"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4 ед.</w:t>
            </w:r>
          </w:p>
        </w:tc>
      </w:tr>
      <w:tr w:rsidR="003E5CB4" w:rsidRPr="00EF416A" w14:paraId="772389DC" w14:textId="77777777" w:rsidTr="003E5CB4">
        <w:trPr>
          <w:trHeight w:val="20"/>
        </w:trPr>
        <w:tc>
          <w:tcPr>
            <w:tcW w:w="226" w:type="pct"/>
            <w:vMerge/>
            <w:shd w:val="clear" w:color="auto" w:fill="auto"/>
          </w:tcPr>
          <w:p w14:paraId="6F98147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8550E2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20D364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FE9080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69E5EF8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521DE1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F52C57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56F4D2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9EF13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3DD421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A3E67DD" w14:textId="77777777" w:rsidR="003E5CB4" w:rsidRPr="00EF416A" w:rsidRDefault="003E5CB4" w:rsidP="003B6F6B">
            <w:pPr>
              <w:spacing w:after="0" w:line="240" w:lineRule="auto"/>
              <w:rPr>
                <w:rFonts w:ascii="Times New Roman" w:hAnsi="Times New Roman" w:cs="Times New Roman"/>
              </w:rPr>
            </w:pPr>
          </w:p>
        </w:tc>
      </w:tr>
      <w:tr w:rsidR="003E5CB4" w:rsidRPr="00EF416A" w14:paraId="12D8547E" w14:textId="77777777" w:rsidTr="003E5CB4">
        <w:trPr>
          <w:trHeight w:val="20"/>
        </w:trPr>
        <w:tc>
          <w:tcPr>
            <w:tcW w:w="226" w:type="pct"/>
            <w:vMerge/>
            <w:shd w:val="clear" w:color="auto" w:fill="auto"/>
          </w:tcPr>
          <w:p w14:paraId="296CB17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9DFDA8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BD003E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63377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5F7BA87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25FA9D9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A7CAB2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BBFF12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D945A0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F4DF8E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D53CC7A" w14:textId="77777777" w:rsidR="003E5CB4" w:rsidRPr="00EF416A" w:rsidRDefault="003E5CB4" w:rsidP="003B6F6B">
            <w:pPr>
              <w:spacing w:after="0" w:line="240" w:lineRule="auto"/>
              <w:rPr>
                <w:rFonts w:ascii="Times New Roman" w:hAnsi="Times New Roman" w:cs="Times New Roman"/>
              </w:rPr>
            </w:pPr>
          </w:p>
        </w:tc>
      </w:tr>
      <w:tr w:rsidR="003E5CB4" w:rsidRPr="00EF416A" w14:paraId="2DAB226E" w14:textId="77777777" w:rsidTr="003E5CB4">
        <w:trPr>
          <w:trHeight w:val="20"/>
        </w:trPr>
        <w:tc>
          <w:tcPr>
            <w:tcW w:w="226" w:type="pct"/>
            <w:vMerge/>
            <w:shd w:val="clear" w:color="auto" w:fill="auto"/>
          </w:tcPr>
          <w:p w14:paraId="102E161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312C35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1DD40B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008915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13BC567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338" w:type="pct"/>
            <w:gridSpan w:val="2"/>
            <w:shd w:val="clear" w:color="auto" w:fill="auto"/>
          </w:tcPr>
          <w:p w14:paraId="3B4D5B4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1B2D8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5370AC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126" w:type="pct"/>
            <w:shd w:val="clear" w:color="auto" w:fill="auto"/>
          </w:tcPr>
          <w:p w14:paraId="0BA5425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DEFF45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97D0EBC" w14:textId="77777777" w:rsidR="003E5CB4" w:rsidRPr="00EF416A" w:rsidRDefault="003E5CB4" w:rsidP="003B6F6B">
            <w:pPr>
              <w:spacing w:after="0" w:line="240" w:lineRule="auto"/>
              <w:rPr>
                <w:rFonts w:ascii="Times New Roman" w:hAnsi="Times New Roman" w:cs="Times New Roman"/>
              </w:rPr>
            </w:pPr>
          </w:p>
        </w:tc>
      </w:tr>
      <w:tr w:rsidR="003E5CB4" w:rsidRPr="00EF416A" w14:paraId="693C9125" w14:textId="77777777" w:rsidTr="003E5CB4">
        <w:trPr>
          <w:trHeight w:val="20"/>
        </w:trPr>
        <w:tc>
          <w:tcPr>
            <w:tcW w:w="226" w:type="pct"/>
            <w:vMerge/>
            <w:shd w:val="clear" w:color="auto" w:fill="auto"/>
          </w:tcPr>
          <w:p w14:paraId="1954B18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12B3A2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263715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4BFF074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11C6A98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D6344A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44D06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A0B657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723FF1B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A2842B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593FC23" w14:textId="77777777" w:rsidR="003E5CB4" w:rsidRPr="00EF416A" w:rsidRDefault="003E5CB4" w:rsidP="003B6F6B">
            <w:pPr>
              <w:spacing w:after="0" w:line="240" w:lineRule="auto"/>
              <w:rPr>
                <w:rFonts w:ascii="Times New Roman" w:hAnsi="Times New Roman" w:cs="Times New Roman"/>
              </w:rPr>
            </w:pPr>
          </w:p>
        </w:tc>
      </w:tr>
      <w:tr w:rsidR="003E5CB4" w:rsidRPr="00EF416A" w14:paraId="2F918A22" w14:textId="77777777" w:rsidTr="003E5CB4">
        <w:trPr>
          <w:trHeight w:val="20"/>
        </w:trPr>
        <w:tc>
          <w:tcPr>
            <w:tcW w:w="226" w:type="pct"/>
            <w:vMerge/>
            <w:shd w:val="clear" w:color="auto" w:fill="auto"/>
          </w:tcPr>
          <w:p w14:paraId="53992EC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6A374A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7C03DD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511E40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7A66E3B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2 100,0</w:t>
            </w:r>
          </w:p>
        </w:tc>
        <w:tc>
          <w:tcPr>
            <w:tcW w:w="338" w:type="pct"/>
            <w:gridSpan w:val="2"/>
            <w:shd w:val="clear" w:color="auto" w:fill="auto"/>
          </w:tcPr>
          <w:p w14:paraId="583A121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6D58C1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96D53D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2 100,0</w:t>
            </w:r>
          </w:p>
        </w:tc>
        <w:tc>
          <w:tcPr>
            <w:tcW w:w="126" w:type="pct"/>
            <w:shd w:val="clear" w:color="auto" w:fill="auto"/>
          </w:tcPr>
          <w:p w14:paraId="4235F2A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AAB26E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2FFEF72" w14:textId="77777777" w:rsidR="003E5CB4" w:rsidRPr="00EF416A" w:rsidRDefault="003E5CB4" w:rsidP="003B6F6B">
            <w:pPr>
              <w:spacing w:after="0" w:line="240" w:lineRule="auto"/>
              <w:rPr>
                <w:rFonts w:ascii="Times New Roman" w:hAnsi="Times New Roman" w:cs="Times New Roman"/>
              </w:rPr>
            </w:pPr>
          </w:p>
        </w:tc>
      </w:tr>
      <w:tr w:rsidR="003E5CB4" w:rsidRPr="00EF416A" w14:paraId="3B8886DE" w14:textId="77777777" w:rsidTr="003E5CB4">
        <w:trPr>
          <w:trHeight w:val="20"/>
        </w:trPr>
        <w:tc>
          <w:tcPr>
            <w:tcW w:w="226" w:type="pct"/>
            <w:vMerge/>
            <w:shd w:val="clear" w:color="auto" w:fill="auto"/>
          </w:tcPr>
          <w:p w14:paraId="7D6D0A26"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B2B55C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8879F5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5F9C9B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0ABB5E6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12 600,0</w:t>
            </w:r>
          </w:p>
        </w:tc>
        <w:tc>
          <w:tcPr>
            <w:tcW w:w="338" w:type="pct"/>
            <w:gridSpan w:val="2"/>
            <w:shd w:val="clear" w:color="auto" w:fill="auto"/>
          </w:tcPr>
          <w:p w14:paraId="5121337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1C02FD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4F88CF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12 600,0</w:t>
            </w:r>
          </w:p>
        </w:tc>
        <w:tc>
          <w:tcPr>
            <w:tcW w:w="126" w:type="pct"/>
            <w:shd w:val="clear" w:color="auto" w:fill="auto"/>
          </w:tcPr>
          <w:p w14:paraId="0E43F61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044702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C8E5610" w14:textId="77777777" w:rsidR="003E5CB4" w:rsidRPr="00EF416A" w:rsidRDefault="003E5CB4" w:rsidP="003B6F6B">
            <w:pPr>
              <w:spacing w:after="0" w:line="240" w:lineRule="auto"/>
              <w:rPr>
                <w:rFonts w:ascii="Times New Roman" w:hAnsi="Times New Roman" w:cs="Times New Roman"/>
              </w:rPr>
            </w:pPr>
          </w:p>
        </w:tc>
      </w:tr>
      <w:tr w:rsidR="003E5CB4" w:rsidRPr="00EF416A" w14:paraId="6831EFC3" w14:textId="77777777" w:rsidTr="003E5CB4">
        <w:trPr>
          <w:trHeight w:val="20"/>
        </w:trPr>
        <w:tc>
          <w:tcPr>
            <w:tcW w:w="226" w:type="pct"/>
            <w:vMerge/>
            <w:shd w:val="clear" w:color="auto" w:fill="auto"/>
          </w:tcPr>
          <w:p w14:paraId="7FAAD16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731608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C51B0C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04F88F6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4EA3121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17 250,0</w:t>
            </w:r>
          </w:p>
        </w:tc>
        <w:tc>
          <w:tcPr>
            <w:tcW w:w="338" w:type="pct"/>
            <w:gridSpan w:val="2"/>
            <w:shd w:val="clear" w:color="auto" w:fill="auto"/>
          </w:tcPr>
          <w:p w14:paraId="60FA508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DF11AA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5981B9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17 250,0</w:t>
            </w:r>
          </w:p>
        </w:tc>
        <w:tc>
          <w:tcPr>
            <w:tcW w:w="126" w:type="pct"/>
            <w:shd w:val="clear" w:color="auto" w:fill="auto"/>
          </w:tcPr>
          <w:p w14:paraId="576715D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8BDDCD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6CD974C" w14:textId="77777777" w:rsidR="003E5CB4" w:rsidRPr="00EF416A" w:rsidRDefault="003E5CB4" w:rsidP="003B6F6B">
            <w:pPr>
              <w:spacing w:after="0" w:line="240" w:lineRule="auto"/>
              <w:rPr>
                <w:rFonts w:ascii="Times New Roman" w:hAnsi="Times New Roman" w:cs="Times New Roman"/>
              </w:rPr>
            </w:pPr>
          </w:p>
        </w:tc>
      </w:tr>
      <w:tr w:rsidR="003E5CB4" w:rsidRPr="00EF416A" w14:paraId="048FE2C6" w14:textId="77777777" w:rsidTr="003E5CB4">
        <w:trPr>
          <w:trHeight w:val="20"/>
        </w:trPr>
        <w:tc>
          <w:tcPr>
            <w:tcW w:w="226" w:type="pct"/>
            <w:vMerge w:val="restart"/>
            <w:shd w:val="clear" w:color="auto" w:fill="auto"/>
          </w:tcPr>
          <w:p w14:paraId="5EC7EBAC" w14:textId="77777777" w:rsidR="003E5CB4" w:rsidRPr="00EF416A" w:rsidRDefault="003E5CB4" w:rsidP="00FD0542">
            <w:pPr>
              <w:spacing w:after="0" w:line="240" w:lineRule="auto"/>
              <w:rPr>
                <w:rFonts w:ascii="Times New Roman" w:hAnsi="Times New Roman" w:cs="Times New Roman"/>
              </w:rPr>
            </w:pPr>
            <w:r w:rsidRPr="00EF416A">
              <w:rPr>
                <w:rFonts w:ascii="Times New Roman" w:hAnsi="Times New Roman" w:cs="Times New Roman"/>
              </w:rPr>
              <w:t>1.1.18</w:t>
            </w:r>
          </w:p>
        </w:tc>
        <w:tc>
          <w:tcPr>
            <w:tcW w:w="850" w:type="pct"/>
            <w:vMerge w:val="restart"/>
            <w:shd w:val="clear" w:color="auto" w:fill="auto"/>
          </w:tcPr>
          <w:p w14:paraId="36A90B8A" w14:textId="77777777" w:rsidR="003E5CB4" w:rsidRPr="00EF416A" w:rsidRDefault="003E5CB4" w:rsidP="00FD0542">
            <w:pPr>
              <w:spacing w:after="0" w:line="240" w:lineRule="auto"/>
              <w:rPr>
                <w:rFonts w:ascii="Times New Roman" w:hAnsi="Times New Roman" w:cs="Times New Roman"/>
              </w:rPr>
            </w:pPr>
            <w:r w:rsidRPr="00EF416A">
              <w:rPr>
                <w:rFonts w:ascii="Times New Roman" w:hAnsi="Times New Roman" w:cs="Times New Roman"/>
              </w:rPr>
              <w:t>Восстановительные работы</w:t>
            </w:r>
          </w:p>
        </w:tc>
        <w:tc>
          <w:tcPr>
            <w:tcW w:w="697" w:type="pct"/>
            <w:gridSpan w:val="4"/>
            <w:vMerge w:val="restart"/>
            <w:shd w:val="clear" w:color="auto" w:fill="auto"/>
          </w:tcPr>
          <w:p w14:paraId="0E2C6FBF" w14:textId="77777777" w:rsidR="003E5CB4" w:rsidRPr="00EF416A" w:rsidRDefault="003E5CB4" w:rsidP="00FD0542">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59C7B838" w14:textId="77777777" w:rsidR="003E5CB4" w:rsidRPr="00EF416A" w:rsidRDefault="003E5CB4" w:rsidP="00FD0542">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5DF32145" w14:textId="17A3A915"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1 000,0</w:t>
            </w:r>
          </w:p>
        </w:tc>
        <w:tc>
          <w:tcPr>
            <w:tcW w:w="338" w:type="pct"/>
            <w:gridSpan w:val="2"/>
            <w:shd w:val="clear" w:color="auto" w:fill="auto"/>
          </w:tcPr>
          <w:p w14:paraId="5350479B" w14:textId="480A986A"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383" w:type="pct"/>
            <w:gridSpan w:val="2"/>
            <w:shd w:val="clear" w:color="auto" w:fill="auto"/>
          </w:tcPr>
          <w:p w14:paraId="49D7E298" w14:textId="043DBD86"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370" w:type="pct"/>
            <w:gridSpan w:val="3"/>
            <w:shd w:val="clear" w:color="auto" w:fill="auto"/>
          </w:tcPr>
          <w:p w14:paraId="7A1CC086" w14:textId="3F6EA00C"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1 000,0</w:t>
            </w:r>
          </w:p>
        </w:tc>
        <w:tc>
          <w:tcPr>
            <w:tcW w:w="126" w:type="pct"/>
            <w:shd w:val="clear" w:color="auto" w:fill="auto"/>
          </w:tcPr>
          <w:p w14:paraId="3C12D6AE" w14:textId="780BCCEB"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805" w:type="pct"/>
            <w:vMerge w:val="restart"/>
            <w:shd w:val="clear" w:color="auto" w:fill="auto"/>
          </w:tcPr>
          <w:p w14:paraId="39C2B0BF" w14:textId="77777777" w:rsidR="003E5CB4" w:rsidRPr="00EF416A" w:rsidRDefault="003E5CB4" w:rsidP="00FD0542">
            <w:pPr>
              <w:spacing w:after="0" w:line="240" w:lineRule="auto"/>
              <w:rPr>
                <w:rFonts w:ascii="Times New Roman" w:hAnsi="Times New Roman" w:cs="Times New Roman"/>
              </w:rPr>
            </w:pPr>
            <w:r w:rsidRPr="00EF416A">
              <w:rPr>
                <w:rFonts w:ascii="Times New Roman" w:hAnsi="Times New Roman" w:cs="Times New Roman"/>
              </w:rPr>
              <w:t>Количество устраненных аварийных ситуаций</w:t>
            </w:r>
          </w:p>
        </w:tc>
        <w:tc>
          <w:tcPr>
            <w:tcW w:w="397" w:type="pct"/>
            <w:vMerge w:val="restart"/>
            <w:shd w:val="clear" w:color="auto" w:fill="auto"/>
          </w:tcPr>
          <w:p w14:paraId="7D035990" w14:textId="77777777" w:rsidR="003E5CB4" w:rsidRPr="00EF416A" w:rsidRDefault="003E5CB4" w:rsidP="00FD0542">
            <w:pPr>
              <w:spacing w:after="0" w:line="240" w:lineRule="auto"/>
              <w:rPr>
                <w:rFonts w:ascii="Times New Roman" w:hAnsi="Times New Roman" w:cs="Times New Roman"/>
              </w:rPr>
            </w:pPr>
            <w:r w:rsidRPr="00EF416A">
              <w:rPr>
                <w:rFonts w:ascii="Times New Roman" w:hAnsi="Times New Roman" w:cs="Times New Roman"/>
              </w:rPr>
              <w:t>5 ед.</w:t>
            </w:r>
          </w:p>
        </w:tc>
      </w:tr>
      <w:tr w:rsidR="003E5CB4" w:rsidRPr="00EF416A" w14:paraId="4229E116" w14:textId="77777777" w:rsidTr="003E5CB4">
        <w:trPr>
          <w:trHeight w:val="20"/>
        </w:trPr>
        <w:tc>
          <w:tcPr>
            <w:tcW w:w="226" w:type="pct"/>
            <w:vMerge/>
            <w:shd w:val="clear" w:color="auto" w:fill="auto"/>
          </w:tcPr>
          <w:p w14:paraId="1EFB8A57" w14:textId="77777777" w:rsidR="003E5CB4" w:rsidRPr="00EF416A" w:rsidRDefault="003E5CB4" w:rsidP="00FD0542">
            <w:pPr>
              <w:spacing w:after="0" w:line="240" w:lineRule="auto"/>
              <w:rPr>
                <w:rFonts w:ascii="Times New Roman" w:hAnsi="Times New Roman" w:cs="Times New Roman"/>
              </w:rPr>
            </w:pPr>
          </w:p>
        </w:tc>
        <w:tc>
          <w:tcPr>
            <w:tcW w:w="850" w:type="pct"/>
            <w:vMerge/>
            <w:shd w:val="clear" w:color="auto" w:fill="auto"/>
          </w:tcPr>
          <w:p w14:paraId="32F6FF3A" w14:textId="77777777" w:rsidR="003E5CB4" w:rsidRPr="00EF416A" w:rsidRDefault="003E5CB4" w:rsidP="00FD0542">
            <w:pPr>
              <w:spacing w:after="0" w:line="240" w:lineRule="auto"/>
              <w:rPr>
                <w:rFonts w:ascii="Times New Roman" w:hAnsi="Times New Roman" w:cs="Times New Roman"/>
              </w:rPr>
            </w:pPr>
          </w:p>
        </w:tc>
        <w:tc>
          <w:tcPr>
            <w:tcW w:w="697" w:type="pct"/>
            <w:gridSpan w:val="4"/>
            <w:vMerge/>
            <w:shd w:val="clear" w:color="auto" w:fill="auto"/>
          </w:tcPr>
          <w:p w14:paraId="48AA22D2" w14:textId="77777777" w:rsidR="003E5CB4" w:rsidRPr="00EF416A" w:rsidRDefault="003E5CB4" w:rsidP="00FD0542">
            <w:pPr>
              <w:spacing w:after="0" w:line="240" w:lineRule="auto"/>
              <w:jc w:val="center"/>
              <w:rPr>
                <w:rFonts w:ascii="Times New Roman" w:hAnsi="Times New Roman" w:cs="Times New Roman"/>
              </w:rPr>
            </w:pPr>
          </w:p>
        </w:tc>
        <w:tc>
          <w:tcPr>
            <w:tcW w:w="425" w:type="pct"/>
            <w:gridSpan w:val="2"/>
            <w:shd w:val="clear" w:color="auto" w:fill="auto"/>
          </w:tcPr>
          <w:p w14:paraId="4206A875" w14:textId="77777777" w:rsidR="003E5CB4" w:rsidRPr="00EF416A" w:rsidRDefault="003E5CB4" w:rsidP="00FD0542">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14796600" w14:textId="4CB0572B"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2 954,7</w:t>
            </w:r>
          </w:p>
        </w:tc>
        <w:tc>
          <w:tcPr>
            <w:tcW w:w="338" w:type="pct"/>
            <w:gridSpan w:val="2"/>
            <w:shd w:val="clear" w:color="auto" w:fill="auto"/>
          </w:tcPr>
          <w:p w14:paraId="104ACB25" w14:textId="1FA13B24"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383" w:type="pct"/>
            <w:gridSpan w:val="2"/>
            <w:shd w:val="clear" w:color="auto" w:fill="auto"/>
          </w:tcPr>
          <w:p w14:paraId="20600650" w14:textId="0872EA53"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370" w:type="pct"/>
            <w:gridSpan w:val="3"/>
            <w:shd w:val="clear" w:color="auto" w:fill="auto"/>
          </w:tcPr>
          <w:p w14:paraId="1EDEE390" w14:textId="3CAB2C37"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2 954,7</w:t>
            </w:r>
          </w:p>
        </w:tc>
        <w:tc>
          <w:tcPr>
            <w:tcW w:w="126" w:type="pct"/>
            <w:shd w:val="clear" w:color="auto" w:fill="auto"/>
          </w:tcPr>
          <w:p w14:paraId="67CCBD23" w14:textId="664CD18D"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805" w:type="pct"/>
            <w:vMerge/>
            <w:shd w:val="clear" w:color="auto" w:fill="auto"/>
          </w:tcPr>
          <w:p w14:paraId="3480DFE7" w14:textId="77777777" w:rsidR="003E5CB4" w:rsidRPr="00EF416A" w:rsidRDefault="003E5CB4" w:rsidP="00FD0542">
            <w:pPr>
              <w:spacing w:after="0" w:line="240" w:lineRule="auto"/>
              <w:rPr>
                <w:rFonts w:ascii="Times New Roman" w:hAnsi="Times New Roman" w:cs="Times New Roman"/>
              </w:rPr>
            </w:pPr>
          </w:p>
        </w:tc>
        <w:tc>
          <w:tcPr>
            <w:tcW w:w="397" w:type="pct"/>
            <w:vMerge/>
            <w:shd w:val="clear" w:color="auto" w:fill="auto"/>
          </w:tcPr>
          <w:p w14:paraId="4F1A61E1" w14:textId="77777777" w:rsidR="003E5CB4" w:rsidRPr="00EF416A" w:rsidRDefault="003E5CB4" w:rsidP="00FD0542">
            <w:pPr>
              <w:spacing w:after="0" w:line="240" w:lineRule="auto"/>
              <w:rPr>
                <w:rFonts w:ascii="Times New Roman" w:hAnsi="Times New Roman" w:cs="Times New Roman"/>
              </w:rPr>
            </w:pPr>
          </w:p>
        </w:tc>
      </w:tr>
      <w:tr w:rsidR="003E5CB4" w:rsidRPr="00EF416A" w14:paraId="4A2B10BD" w14:textId="77777777" w:rsidTr="003E5CB4">
        <w:trPr>
          <w:trHeight w:val="20"/>
        </w:trPr>
        <w:tc>
          <w:tcPr>
            <w:tcW w:w="226" w:type="pct"/>
            <w:vMerge/>
            <w:shd w:val="clear" w:color="auto" w:fill="auto"/>
          </w:tcPr>
          <w:p w14:paraId="5BACD57E" w14:textId="77777777" w:rsidR="003E5CB4" w:rsidRPr="00EF416A" w:rsidRDefault="003E5CB4" w:rsidP="00FD0542">
            <w:pPr>
              <w:spacing w:after="0" w:line="240" w:lineRule="auto"/>
              <w:rPr>
                <w:rFonts w:ascii="Times New Roman" w:hAnsi="Times New Roman" w:cs="Times New Roman"/>
              </w:rPr>
            </w:pPr>
          </w:p>
        </w:tc>
        <w:tc>
          <w:tcPr>
            <w:tcW w:w="850" w:type="pct"/>
            <w:vMerge/>
            <w:shd w:val="clear" w:color="auto" w:fill="auto"/>
          </w:tcPr>
          <w:p w14:paraId="10872E13" w14:textId="77777777" w:rsidR="003E5CB4" w:rsidRPr="00EF416A" w:rsidRDefault="003E5CB4" w:rsidP="00FD0542">
            <w:pPr>
              <w:spacing w:after="0" w:line="240" w:lineRule="auto"/>
              <w:rPr>
                <w:rFonts w:ascii="Times New Roman" w:hAnsi="Times New Roman" w:cs="Times New Roman"/>
              </w:rPr>
            </w:pPr>
          </w:p>
        </w:tc>
        <w:tc>
          <w:tcPr>
            <w:tcW w:w="697" w:type="pct"/>
            <w:gridSpan w:val="4"/>
            <w:vMerge/>
            <w:shd w:val="clear" w:color="auto" w:fill="auto"/>
          </w:tcPr>
          <w:p w14:paraId="2CFF4693" w14:textId="77777777" w:rsidR="003E5CB4" w:rsidRPr="00EF416A" w:rsidRDefault="003E5CB4" w:rsidP="00FD0542">
            <w:pPr>
              <w:spacing w:after="0" w:line="240" w:lineRule="auto"/>
              <w:jc w:val="center"/>
              <w:rPr>
                <w:rFonts w:ascii="Times New Roman" w:hAnsi="Times New Roman" w:cs="Times New Roman"/>
              </w:rPr>
            </w:pPr>
          </w:p>
        </w:tc>
        <w:tc>
          <w:tcPr>
            <w:tcW w:w="425" w:type="pct"/>
            <w:gridSpan w:val="2"/>
            <w:shd w:val="clear" w:color="auto" w:fill="auto"/>
          </w:tcPr>
          <w:p w14:paraId="58434DAB" w14:textId="77777777" w:rsidR="003E5CB4" w:rsidRPr="00EF416A" w:rsidRDefault="003E5CB4" w:rsidP="00FD0542">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290771EA" w14:textId="799CBB9A"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3 965,8</w:t>
            </w:r>
          </w:p>
        </w:tc>
        <w:tc>
          <w:tcPr>
            <w:tcW w:w="338" w:type="pct"/>
            <w:gridSpan w:val="2"/>
            <w:shd w:val="clear" w:color="auto" w:fill="auto"/>
          </w:tcPr>
          <w:p w14:paraId="1DA9DADA" w14:textId="07EAAA13"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383" w:type="pct"/>
            <w:gridSpan w:val="2"/>
            <w:shd w:val="clear" w:color="auto" w:fill="auto"/>
          </w:tcPr>
          <w:p w14:paraId="183DA38E" w14:textId="0BA3CCE8"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370" w:type="pct"/>
            <w:gridSpan w:val="3"/>
            <w:shd w:val="clear" w:color="auto" w:fill="auto"/>
          </w:tcPr>
          <w:p w14:paraId="0FB84792" w14:textId="4A5241C8"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3 965,8</w:t>
            </w:r>
          </w:p>
        </w:tc>
        <w:tc>
          <w:tcPr>
            <w:tcW w:w="126" w:type="pct"/>
            <w:shd w:val="clear" w:color="auto" w:fill="auto"/>
          </w:tcPr>
          <w:p w14:paraId="2B9E5C5F" w14:textId="6732DAE7"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805" w:type="pct"/>
            <w:vMerge/>
            <w:shd w:val="clear" w:color="auto" w:fill="auto"/>
          </w:tcPr>
          <w:p w14:paraId="754A620E" w14:textId="77777777" w:rsidR="003E5CB4" w:rsidRPr="00EF416A" w:rsidRDefault="003E5CB4" w:rsidP="00FD0542">
            <w:pPr>
              <w:spacing w:after="0" w:line="240" w:lineRule="auto"/>
              <w:rPr>
                <w:rFonts w:ascii="Times New Roman" w:hAnsi="Times New Roman" w:cs="Times New Roman"/>
              </w:rPr>
            </w:pPr>
          </w:p>
        </w:tc>
        <w:tc>
          <w:tcPr>
            <w:tcW w:w="397" w:type="pct"/>
            <w:vMerge/>
            <w:shd w:val="clear" w:color="auto" w:fill="auto"/>
          </w:tcPr>
          <w:p w14:paraId="41A0A01B" w14:textId="77777777" w:rsidR="003E5CB4" w:rsidRPr="00EF416A" w:rsidRDefault="003E5CB4" w:rsidP="00FD0542">
            <w:pPr>
              <w:spacing w:after="0" w:line="240" w:lineRule="auto"/>
              <w:rPr>
                <w:rFonts w:ascii="Times New Roman" w:hAnsi="Times New Roman" w:cs="Times New Roman"/>
              </w:rPr>
            </w:pPr>
          </w:p>
        </w:tc>
      </w:tr>
      <w:tr w:rsidR="003E5CB4" w:rsidRPr="00EF416A" w14:paraId="4BACAFB5" w14:textId="77777777" w:rsidTr="003E5CB4">
        <w:trPr>
          <w:trHeight w:val="20"/>
        </w:trPr>
        <w:tc>
          <w:tcPr>
            <w:tcW w:w="226" w:type="pct"/>
            <w:vMerge/>
            <w:shd w:val="clear" w:color="auto" w:fill="auto"/>
          </w:tcPr>
          <w:p w14:paraId="712DEFD5" w14:textId="77777777" w:rsidR="003E5CB4" w:rsidRPr="00EF416A" w:rsidRDefault="003E5CB4" w:rsidP="00FD0542">
            <w:pPr>
              <w:spacing w:after="0" w:line="240" w:lineRule="auto"/>
              <w:rPr>
                <w:rFonts w:ascii="Times New Roman" w:hAnsi="Times New Roman" w:cs="Times New Roman"/>
              </w:rPr>
            </w:pPr>
          </w:p>
        </w:tc>
        <w:tc>
          <w:tcPr>
            <w:tcW w:w="850" w:type="pct"/>
            <w:vMerge/>
            <w:shd w:val="clear" w:color="auto" w:fill="auto"/>
          </w:tcPr>
          <w:p w14:paraId="0A56C208" w14:textId="77777777" w:rsidR="003E5CB4" w:rsidRPr="00EF416A" w:rsidRDefault="003E5CB4" w:rsidP="00FD0542">
            <w:pPr>
              <w:spacing w:after="0" w:line="240" w:lineRule="auto"/>
              <w:rPr>
                <w:rFonts w:ascii="Times New Roman" w:hAnsi="Times New Roman" w:cs="Times New Roman"/>
              </w:rPr>
            </w:pPr>
          </w:p>
        </w:tc>
        <w:tc>
          <w:tcPr>
            <w:tcW w:w="697" w:type="pct"/>
            <w:gridSpan w:val="4"/>
            <w:vMerge/>
            <w:shd w:val="clear" w:color="auto" w:fill="auto"/>
          </w:tcPr>
          <w:p w14:paraId="3D5E65ED" w14:textId="77777777" w:rsidR="003E5CB4" w:rsidRPr="00EF416A" w:rsidRDefault="003E5CB4" w:rsidP="00FD0542">
            <w:pPr>
              <w:spacing w:after="0" w:line="240" w:lineRule="auto"/>
              <w:jc w:val="center"/>
              <w:rPr>
                <w:rFonts w:ascii="Times New Roman" w:hAnsi="Times New Roman" w:cs="Times New Roman"/>
              </w:rPr>
            </w:pPr>
          </w:p>
        </w:tc>
        <w:tc>
          <w:tcPr>
            <w:tcW w:w="425" w:type="pct"/>
            <w:gridSpan w:val="2"/>
            <w:shd w:val="clear" w:color="auto" w:fill="auto"/>
          </w:tcPr>
          <w:p w14:paraId="697917B3" w14:textId="77777777" w:rsidR="003E5CB4" w:rsidRPr="00EF416A" w:rsidRDefault="003E5CB4" w:rsidP="00FD0542">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658F2FBA" w14:textId="42F37AFB"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5 202,0</w:t>
            </w:r>
          </w:p>
        </w:tc>
        <w:tc>
          <w:tcPr>
            <w:tcW w:w="338" w:type="pct"/>
            <w:gridSpan w:val="2"/>
            <w:shd w:val="clear" w:color="auto" w:fill="auto"/>
          </w:tcPr>
          <w:p w14:paraId="4126DC85" w14:textId="5035F4C7"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383" w:type="pct"/>
            <w:gridSpan w:val="2"/>
            <w:shd w:val="clear" w:color="auto" w:fill="auto"/>
          </w:tcPr>
          <w:p w14:paraId="0AE6AE04" w14:textId="29CEE335"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370" w:type="pct"/>
            <w:gridSpan w:val="3"/>
            <w:shd w:val="clear" w:color="auto" w:fill="auto"/>
          </w:tcPr>
          <w:p w14:paraId="4EAE7ECF" w14:textId="73911DDD"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5 202,0</w:t>
            </w:r>
          </w:p>
        </w:tc>
        <w:tc>
          <w:tcPr>
            <w:tcW w:w="126" w:type="pct"/>
            <w:shd w:val="clear" w:color="auto" w:fill="auto"/>
          </w:tcPr>
          <w:p w14:paraId="17439D40" w14:textId="568A99A9"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805" w:type="pct"/>
            <w:vMerge/>
            <w:shd w:val="clear" w:color="auto" w:fill="auto"/>
          </w:tcPr>
          <w:p w14:paraId="17F44FC2" w14:textId="77777777" w:rsidR="003E5CB4" w:rsidRPr="00EF416A" w:rsidRDefault="003E5CB4" w:rsidP="00FD0542">
            <w:pPr>
              <w:spacing w:after="0" w:line="240" w:lineRule="auto"/>
              <w:rPr>
                <w:rFonts w:ascii="Times New Roman" w:hAnsi="Times New Roman" w:cs="Times New Roman"/>
              </w:rPr>
            </w:pPr>
          </w:p>
        </w:tc>
        <w:tc>
          <w:tcPr>
            <w:tcW w:w="397" w:type="pct"/>
            <w:vMerge/>
            <w:shd w:val="clear" w:color="auto" w:fill="auto"/>
          </w:tcPr>
          <w:p w14:paraId="12A47F19" w14:textId="77777777" w:rsidR="003E5CB4" w:rsidRPr="00EF416A" w:rsidRDefault="003E5CB4" w:rsidP="00FD0542">
            <w:pPr>
              <w:spacing w:after="0" w:line="240" w:lineRule="auto"/>
              <w:rPr>
                <w:rFonts w:ascii="Times New Roman" w:hAnsi="Times New Roman" w:cs="Times New Roman"/>
              </w:rPr>
            </w:pPr>
          </w:p>
        </w:tc>
      </w:tr>
      <w:tr w:rsidR="003E5CB4" w:rsidRPr="00EF416A" w14:paraId="4B7BE640" w14:textId="77777777" w:rsidTr="003E5CB4">
        <w:trPr>
          <w:trHeight w:val="20"/>
        </w:trPr>
        <w:tc>
          <w:tcPr>
            <w:tcW w:w="226" w:type="pct"/>
            <w:vMerge/>
            <w:shd w:val="clear" w:color="auto" w:fill="auto"/>
          </w:tcPr>
          <w:p w14:paraId="3ADD937D" w14:textId="77777777" w:rsidR="003E5CB4" w:rsidRPr="00EF416A" w:rsidRDefault="003E5CB4" w:rsidP="00FD0542">
            <w:pPr>
              <w:spacing w:after="0" w:line="240" w:lineRule="auto"/>
              <w:rPr>
                <w:rFonts w:ascii="Times New Roman" w:hAnsi="Times New Roman" w:cs="Times New Roman"/>
              </w:rPr>
            </w:pPr>
          </w:p>
        </w:tc>
        <w:tc>
          <w:tcPr>
            <w:tcW w:w="850" w:type="pct"/>
            <w:vMerge/>
            <w:shd w:val="clear" w:color="auto" w:fill="auto"/>
          </w:tcPr>
          <w:p w14:paraId="616FE8FE" w14:textId="77777777" w:rsidR="003E5CB4" w:rsidRPr="00EF416A" w:rsidRDefault="003E5CB4" w:rsidP="00FD0542">
            <w:pPr>
              <w:spacing w:after="0" w:line="240" w:lineRule="auto"/>
              <w:rPr>
                <w:rFonts w:ascii="Times New Roman" w:hAnsi="Times New Roman" w:cs="Times New Roman"/>
              </w:rPr>
            </w:pPr>
          </w:p>
        </w:tc>
        <w:tc>
          <w:tcPr>
            <w:tcW w:w="697" w:type="pct"/>
            <w:gridSpan w:val="4"/>
            <w:vMerge/>
            <w:shd w:val="clear" w:color="auto" w:fill="auto"/>
          </w:tcPr>
          <w:p w14:paraId="1D4A3629" w14:textId="77777777" w:rsidR="003E5CB4" w:rsidRPr="00EF416A" w:rsidRDefault="003E5CB4" w:rsidP="00FD0542">
            <w:pPr>
              <w:spacing w:after="0" w:line="240" w:lineRule="auto"/>
              <w:jc w:val="center"/>
              <w:rPr>
                <w:rFonts w:ascii="Times New Roman" w:hAnsi="Times New Roman" w:cs="Times New Roman"/>
              </w:rPr>
            </w:pPr>
          </w:p>
        </w:tc>
        <w:tc>
          <w:tcPr>
            <w:tcW w:w="425" w:type="pct"/>
            <w:gridSpan w:val="2"/>
            <w:shd w:val="clear" w:color="auto" w:fill="auto"/>
          </w:tcPr>
          <w:p w14:paraId="430C8D39" w14:textId="77777777" w:rsidR="003E5CB4" w:rsidRPr="00EF416A" w:rsidRDefault="003E5CB4" w:rsidP="00FD0542">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5392A4BD" w14:textId="135FFBD2"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285,0</w:t>
            </w:r>
          </w:p>
        </w:tc>
        <w:tc>
          <w:tcPr>
            <w:tcW w:w="338" w:type="pct"/>
            <w:gridSpan w:val="2"/>
            <w:shd w:val="clear" w:color="auto" w:fill="auto"/>
          </w:tcPr>
          <w:p w14:paraId="3BC6C91E" w14:textId="60A77E59"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383" w:type="pct"/>
            <w:gridSpan w:val="2"/>
            <w:shd w:val="clear" w:color="auto" w:fill="auto"/>
          </w:tcPr>
          <w:p w14:paraId="541E514C" w14:textId="658F1886"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370" w:type="pct"/>
            <w:gridSpan w:val="3"/>
            <w:shd w:val="clear" w:color="auto" w:fill="auto"/>
          </w:tcPr>
          <w:p w14:paraId="2A21C2CD" w14:textId="25E7122F"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285,0</w:t>
            </w:r>
          </w:p>
        </w:tc>
        <w:tc>
          <w:tcPr>
            <w:tcW w:w="126" w:type="pct"/>
            <w:shd w:val="clear" w:color="auto" w:fill="auto"/>
          </w:tcPr>
          <w:p w14:paraId="6C3B056A" w14:textId="2D5ABFCB"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805" w:type="pct"/>
            <w:vMerge/>
            <w:shd w:val="clear" w:color="auto" w:fill="auto"/>
          </w:tcPr>
          <w:p w14:paraId="2F4BB6A2" w14:textId="77777777" w:rsidR="003E5CB4" w:rsidRPr="00EF416A" w:rsidRDefault="003E5CB4" w:rsidP="00FD0542">
            <w:pPr>
              <w:spacing w:after="0" w:line="240" w:lineRule="auto"/>
              <w:rPr>
                <w:rFonts w:ascii="Times New Roman" w:hAnsi="Times New Roman" w:cs="Times New Roman"/>
              </w:rPr>
            </w:pPr>
          </w:p>
        </w:tc>
        <w:tc>
          <w:tcPr>
            <w:tcW w:w="397" w:type="pct"/>
            <w:vMerge/>
            <w:shd w:val="clear" w:color="auto" w:fill="auto"/>
          </w:tcPr>
          <w:p w14:paraId="06AA39E6" w14:textId="77777777" w:rsidR="003E5CB4" w:rsidRPr="00EF416A" w:rsidRDefault="003E5CB4" w:rsidP="00FD0542">
            <w:pPr>
              <w:spacing w:after="0" w:line="240" w:lineRule="auto"/>
              <w:rPr>
                <w:rFonts w:ascii="Times New Roman" w:hAnsi="Times New Roman" w:cs="Times New Roman"/>
              </w:rPr>
            </w:pPr>
          </w:p>
        </w:tc>
      </w:tr>
      <w:tr w:rsidR="003E5CB4" w:rsidRPr="00EF416A" w14:paraId="74B9B9A6" w14:textId="77777777" w:rsidTr="003E5CB4">
        <w:trPr>
          <w:trHeight w:val="20"/>
        </w:trPr>
        <w:tc>
          <w:tcPr>
            <w:tcW w:w="226" w:type="pct"/>
            <w:vMerge/>
            <w:shd w:val="clear" w:color="auto" w:fill="auto"/>
          </w:tcPr>
          <w:p w14:paraId="6B3CF9D7" w14:textId="77777777" w:rsidR="003E5CB4" w:rsidRPr="00EF416A" w:rsidRDefault="003E5CB4" w:rsidP="00FD0542">
            <w:pPr>
              <w:spacing w:after="0" w:line="240" w:lineRule="auto"/>
              <w:rPr>
                <w:rFonts w:ascii="Times New Roman" w:hAnsi="Times New Roman" w:cs="Times New Roman"/>
              </w:rPr>
            </w:pPr>
          </w:p>
        </w:tc>
        <w:tc>
          <w:tcPr>
            <w:tcW w:w="850" w:type="pct"/>
            <w:vMerge/>
            <w:shd w:val="clear" w:color="auto" w:fill="auto"/>
          </w:tcPr>
          <w:p w14:paraId="1D49B015" w14:textId="77777777" w:rsidR="003E5CB4" w:rsidRPr="00EF416A" w:rsidRDefault="003E5CB4" w:rsidP="00FD0542">
            <w:pPr>
              <w:spacing w:after="0" w:line="240" w:lineRule="auto"/>
              <w:rPr>
                <w:rFonts w:ascii="Times New Roman" w:hAnsi="Times New Roman" w:cs="Times New Roman"/>
              </w:rPr>
            </w:pPr>
          </w:p>
        </w:tc>
        <w:tc>
          <w:tcPr>
            <w:tcW w:w="697" w:type="pct"/>
            <w:gridSpan w:val="4"/>
            <w:vMerge/>
            <w:shd w:val="clear" w:color="auto" w:fill="auto"/>
          </w:tcPr>
          <w:p w14:paraId="2EF4DC96" w14:textId="77777777" w:rsidR="003E5CB4" w:rsidRPr="00EF416A" w:rsidRDefault="003E5CB4" w:rsidP="00FD0542">
            <w:pPr>
              <w:spacing w:after="0" w:line="240" w:lineRule="auto"/>
              <w:jc w:val="center"/>
              <w:rPr>
                <w:rFonts w:ascii="Times New Roman" w:hAnsi="Times New Roman" w:cs="Times New Roman"/>
              </w:rPr>
            </w:pPr>
          </w:p>
        </w:tc>
        <w:tc>
          <w:tcPr>
            <w:tcW w:w="425" w:type="pct"/>
            <w:gridSpan w:val="2"/>
            <w:shd w:val="clear" w:color="auto" w:fill="auto"/>
          </w:tcPr>
          <w:p w14:paraId="02BF40DC" w14:textId="77777777" w:rsidR="003E5CB4" w:rsidRPr="00EF416A" w:rsidRDefault="003E5CB4" w:rsidP="00FD0542">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7E27EDA4" w14:textId="01C3FB06"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36,2</w:t>
            </w:r>
          </w:p>
        </w:tc>
        <w:tc>
          <w:tcPr>
            <w:tcW w:w="338" w:type="pct"/>
            <w:gridSpan w:val="2"/>
            <w:shd w:val="clear" w:color="auto" w:fill="auto"/>
          </w:tcPr>
          <w:p w14:paraId="5CD4B5D9" w14:textId="77777777" w:rsidR="003E5CB4" w:rsidRPr="00FD0542" w:rsidRDefault="003E5CB4" w:rsidP="00FD0542">
            <w:pPr>
              <w:spacing w:after="0" w:line="240" w:lineRule="auto"/>
              <w:jc w:val="center"/>
              <w:rPr>
                <w:rFonts w:ascii="Times New Roman" w:hAnsi="Times New Roman" w:cs="Times New Roman"/>
              </w:rPr>
            </w:pPr>
          </w:p>
        </w:tc>
        <w:tc>
          <w:tcPr>
            <w:tcW w:w="383" w:type="pct"/>
            <w:gridSpan w:val="2"/>
            <w:shd w:val="clear" w:color="auto" w:fill="auto"/>
          </w:tcPr>
          <w:p w14:paraId="67512DC1" w14:textId="77777777" w:rsidR="003E5CB4" w:rsidRPr="00FD0542" w:rsidRDefault="003E5CB4" w:rsidP="00FD0542">
            <w:pPr>
              <w:spacing w:after="0" w:line="240" w:lineRule="auto"/>
              <w:jc w:val="center"/>
              <w:rPr>
                <w:rFonts w:ascii="Times New Roman" w:hAnsi="Times New Roman" w:cs="Times New Roman"/>
              </w:rPr>
            </w:pPr>
          </w:p>
        </w:tc>
        <w:tc>
          <w:tcPr>
            <w:tcW w:w="370" w:type="pct"/>
            <w:gridSpan w:val="3"/>
            <w:shd w:val="clear" w:color="auto" w:fill="auto"/>
          </w:tcPr>
          <w:p w14:paraId="305542D8" w14:textId="4A271BC9"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36,2</w:t>
            </w:r>
          </w:p>
        </w:tc>
        <w:tc>
          <w:tcPr>
            <w:tcW w:w="126" w:type="pct"/>
            <w:shd w:val="clear" w:color="auto" w:fill="auto"/>
          </w:tcPr>
          <w:p w14:paraId="51F22A5D" w14:textId="77777777" w:rsidR="003E5CB4" w:rsidRPr="00FD0542" w:rsidRDefault="003E5CB4" w:rsidP="00FD0542">
            <w:pPr>
              <w:spacing w:after="0" w:line="240" w:lineRule="auto"/>
              <w:jc w:val="center"/>
              <w:rPr>
                <w:rFonts w:ascii="Times New Roman" w:hAnsi="Times New Roman" w:cs="Times New Roman"/>
              </w:rPr>
            </w:pPr>
          </w:p>
        </w:tc>
        <w:tc>
          <w:tcPr>
            <w:tcW w:w="805" w:type="pct"/>
            <w:vMerge/>
            <w:shd w:val="clear" w:color="auto" w:fill="auto"/>
          </w:tcPr>
          <w:p w14:paraId="52502014" w14:textId="77777777" w:rsidR="003E5CB4" w:rsidRPr="00EF416A" w:rsidRDefault="003E5CB4" w:rsidP="00FD0542">
            <w:pPr>
              <w:spacing w:after="0" w:line="240" w:lineRule="auto"/>
              <w:rPr>
                <w:rFonts w:ascii="Times New Roman" w:hAnsi="Times New Roman" w:cs="Times New Roman"/>
              </w:rPr>
            </w:pPr>
          </w:p>
        </w:tc>
        <w:tc>
          <w:tcPr>
            <w:tcW w:w="397" w:type="pct"/>
            <w:vMerge/>
            <w:shd w:val="clear" w:color="auto" w:fill="auto"/>
          </w:tcPr>
          <w:p w14:paraId="66EB877D" w14:textId="77777777" w:rsidR="003E5CB4" w:rsidRPr="00EF416A" w:rsidRDefault="003E5CB4" w:rsidP="00FD0542">
            <w:pPr>
              <w:spacing w:after="0" w:line="240" w:lineRule="auto"/>
              <w:rPr>
                <w:rFonts w:ascii="Times New Roman" w:hAnsi="Times New Roman" w:cs="Times New Roman"/>
              </w:rPr>
            </w:pPr>
          </w:p>
        </w:tc>
      </w:tr>
      <w:tr w:rsidR="003E5CB4" w:rsidRPr="00EF416A" w14:paraId="3E3C4107" w14:textId="77777777" w:rsidTr="003E5CB4">
        <w:trPr>
          <w:trHeight w:val="20"/>
        </w:trPr>
        <w:tc>
          <w:tcPr>
            <w:tcW w:w="226" w:type="pct"/>
            <w:vMerge/>
            <w:shd w:val="clear" w:color="auto" w:fill="auto"/>
          </w:tcPr>
          <w:p w14:paraId="1413FD15" w14:textId="77777777" w:rsidR="003E5CB4" w:rsidRPr="00EF416A" w:rsidRDefault="003E5CB4" w:rsidP="00FD0542">
            <w:pPr>
              <w:spacing w:after="0" w:line="240" w:lineRule="auto"/>
              <w:rPr>
                <w:rFonts w:ascii="Times New Roman" w:hAnsi="Times New Roman" w:cs="Times New Roman"/>
              </w:rPr>
            </w:pPr>
          </w:p>
        </w:tc>
        <w:tc>
          <w:tcPr>
            <w:tcW w:w="850" w:type="pct"/>
            <w:vMerge/>
            <w:shd w:val="clear" w:color="auto" w:fill="auto"/>
          </w:tcPr>
          <w:p w14:paraId="5DE0D822" w14:textId="77777777" w:rsidR="003E5CB4" w:rsidRPr="00EF416A" w:rsidRDefault="003E5CB4" w:rsidP="00FD0542">
            <w:pPr>
              <w:spacing w:after="0" w:line="240" w:lineRule="auto"/>
              <w:rPr>
                <w:rFonts w:ascii="Times New Roman" w:hAnsi="Times New Roman" w:cs="Times New Roman"/>
              </w:rPr>
            </w:pPr>
          </w:p>
        </w:tc>
        <w:tc>
          <w:tcPr>
            <w:tcW w:w="697" w:type="pct"/>
            <w:gridSpan w:val="4"/>
            <w:vMerge/>
            <w:shd w:val="clear" w:color="auto" w:fill="auto"/>
          </w:tcPr>
          <w:p w14:paraId="15D07176" w14:textId="77777777" w:rsidR="003E5CB4" w:rsidRPr="00EF416A" w:rsidRDefault="003E5CB4" w:rsidP="00FD0542">
            <w:pPr>
              <w:spacing w:after="0" w:line="240" w:lineRule="auto"/>
              <w:jc w:val="center"/>
              <w:rPr>
                <w:rFonts w:ascii="Times New Roman" w:hAnsi="Times New Roman" w:cs="Times New Roman"/>
              </w:rPr>
            </w:pPr>
          </w:p>
        </w:tc>
        <w:tc>
          <w:tcPr>
            <w:tcW w:w="425" w:type="pct"/>
            <w:gridSpan w:val="2"/>
            <w:shd w:val="clear" w:color="auto" w:fill="auto"/>
          </w:tcPr>
          <w:p w14:paraId="789D7EED" w14:textId="77777777" w:rsidR="003E5CB4" w:rsidRPr="00EF416A" w:rsidRDefault="003E5CB4" w:rsidP="00FD0542">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4D1B39BE" w14:textId="17CCCE21"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56 362,2</w:t>
            </w:r>
          </w:p>
        </w:tc>
        <w:tc>
          <w:tcPr>
            <w:tcW w:w="338" w:type="pct"/>
            <w:gridSpan w:val="2"/>
            <w:shd w:val="clear" w:color="auto" w:fill="auto"/>
          </w:tcPr>
          <w:p w14:paraId="2882FA61" w14:textId="2875AD09"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383" w:type="pct"/>
            <w:gridSpan w:val="2"/>
            <w:shd w:val="clear" w:color="auto" w:fill="auto"/>
          </w:tcPr>
          <w:p w14:paraId="43CC123C" w14:textId="43289D00"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370" w:type="pct"/>
            <w:gridSpan w:val="3"/>
            <w:shd w:val="clear" w:color="auto" w:fill="auto"/>
          </w:tcPr>
          <w:p w14:paraId="06E46E14" w14:textId="2EB23C9C"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56 362,2</w:t>
            </w:r>
          </w:p>
        </w:tc>
        <w:tc>
          <w:tcPr>
            <w:tcW w:w="126" w:type="pct"/>
            <w:shd w:val="clear" w:color="auto" w:fill="auto"/>
          </w:tcPr>
          <w:p w14:paraId="045FA66C" w14:textId="59E97ADE"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805" w:type="pct"/>
            <w:vMerge/>
            <w:shd w:val="clear" w:color="auto" w:fill="auto"/>
          </w:tcPr>
          <w:p w14:paraId="648036B4" w14:textId="77777777" w:rsidR="003E5CB4" w:rsidRPr="00EF416A" w:rsidRDefault="003E5CB4" w:rsidP="00FD0542">
            <w:pPr>
              <w:spacing w:after="0" w:line="240" w:lineRule="auto"/>
              <w:rPr>
                <w:rFonts w:ascii="Times New Roman" w:hAnsi="Times New Roman" w:cs="Times New Roman"/>
              </w:rPr>
            </w:pPr>
          </w:p>
        </w:tc>
        <w:tc>
          <w:tcPr>
            <w:tcW w:w="397" w:type="pct"/>
            <w:vMerge/>
            <w:shd w:val="clear" w:color="auto" w:fill="auto"/>
          </w:tcPr>
          <w:p w14:paraId="25BF7D72" w14:textId="77777777" w:rsidR="003E5CB4" w:rsidRPr="00EF416A" w:rsidRDefault="003E5CB4" w:rsidP="00FD0542">
            <w:pPr>
              <w:spacing w:after="0" w:line="240" w:lineRule="auto"/>
              <w:rPr>
                <w:rFonts w:ascii="Times New Roman" w:hAnsi="Times New Roman" w:cs="Times New Roman"/>
              </w:rPr>
            </w:pPr>
          </w:p>
        </w:tc>
      </w:tr>
      <w:tr w:rsidR="003E5CB4" w:rsidRPr="00EF416A" w14:paraId="51AC8788" w14:textId="77777777" w:rsidTr="003E5CB4">
        <w:trPr>
          <w:trHeight w:val="20"/>
        </w:trPr>
        <w:tc>
          <w:tcPr>
            <w:tcW w:w="226" w:type="pct"/>
            <w:vMerge/>
            <w:shd w:val="clear" w:color="auto" w:fill="auto"/>
          </w:tcPr>
          <w:p w14:paraId="28976F61" w14:textId="77777777" w:rsidR="003E5CB4" w:rsidRPr="00EF416A" w:rsidRDefault="003E5CB4" w:rsidP="00FD0542">
            <w:pPr>
              <w:spacing w:after="0" w:line="240" w:lineRule="auto"/>
              <w:rPr>
                <w:rFonts w:ascii="Times New Roman" w:hAnsi="Times New Roman" w:cs="Times New Roman"/>
              </w:rPr>
            </w:pPr>
          </w:p>
        </w:tc>
        <w:tc>
          <w:tcPr>
            <w:tcW w:w="850" w:type="pct"/>
            <w:vMerge/>
            <w:shd w:val="clear" w:color="auto" w:fill="auto"/>
          </w:tcPr>
          <w:p w14:paraId="54989ACD" w14:textId="77777777" w:rsidR="003E5CB4" w:rsidRPr="00EF416A" w:rsidRDefault="003E5CB4" w:rsidP="00FD0542">
            <w:pPr>
              <w:spacing w:after="0" w:line="240" w:lineRule="auto"/>
              <w:rPr>
                <w:rFonts w:ascii="Times New Roman" w:hAnsi="Times New Roman" w:cs="Times New Roman"/>
              </w:rPr>
            </w:pPr>
          </w:p>
        </w:tc>
        <w:tc>
          <w:tcPr>
            <w:tcW w:w="697" w:type="pct"/>
            <w:gridSpan w:val="4"/>
            <w:vMerge/>
            <w:shd w:val="clear" w:color="auto" w:fill="auto"/>
          </w:tcPr>
          <w:p w14:paraId="7D779E02" w14:textId="77777777" w:rsidR="003E5CB4" w:rsidRPr="00EF416A" w:rsidRDefault="003E5CB4" w:rsidP="00FD0542">
            <w:pPr>
              <w:spacing w:after="0" w:line="240" w:lineRule="auto"/>
              <w:jc w:val="center"/>
              <w:rPr>
                <w:rFonts w:ascii="Times New Roman" w:hAnsi="Times New Roman" w:cs="Times New Roman"/>
              </w:rPr>
            </w:pPr>
          </w:p>
        </w:tc>
        <w:tc>
          <w:tcPr>
            <w:tcW w:w="425" w:type="pct"/>
            <w:gridSpan w:val="2"/>
            <w:shd w:val="clear" w:color="auto" w:fill="auto"/>
          </w:tcPr>
          <w:p w14:paraId="70F5B65F" w14:textId="77777777" w:rsidR="003E5CB4" w:rsidRPr="00EF416A" w:rsidRDefault="003E5CB4" w:rsidP="00FD0542">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D626043" w14:textId="5232AC03"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69 805,9</w:t>
            </w:r>
          </w:p>
        </w:tc>
        <w:tc>
          <w:tcPr>
            <w:tcW w:w="338" w:type="pct"/>
            <w:gridSpan w:val="2"/>
            <w:shd w:val="clear" w:color="auto" w:fill="auto"/>
          </w:tcPr>
          <w:p w14:paraId="6213A6A8" w14:textId="2DFE308D"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383" w:type="pct"/>
            <w:gridSpan w:val="2"/>
            <w:shd w:val="clear" w:color="auto" w:fill="auto"/>
          </w:tcPr>
          <w:p w14:paraId="26ED5D57" w14:textId="13ADC487"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370" w:type="pct"/>
            <w:gridSpan w:val="3"/>
            <w:shd w:val="clear" w:color="auto" w:fill="auto"/>
          </w:tcPr>
          <w:p w14:paraId="7B229211" w14:textId="53E14ABA"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69 805,9</w:t>
            </w:r>
          </w:p>
        </w:tc>
        <w:tc>
          <w:tcPr>
            <w:tcW w:w="126" w:type="pct"/>
            <w:shd w:val="clear" w:color="auto" w:fill="auto"/>
          </w:tcPr>
          <w:p w14:paraId="784A909B" w14:textId="6BAEC81F" w:rsidR="003E5CB4" w:rsidRPr="00FD0542" w:rsidRDefault="003E5CB4" w:rsidP="00FD0542">
            <w:pPr>
              <w:spacing w:after="0" w:line="240" w:lineRule="auto"/>
              <w:jc w:val="center"/>
              <w:rPr>
                <w:rFonts w:ascii="Times New Roman" w:hAnsi="Times New Roman" w:cs="Times New Roman"/>
              </w:rPr>
            </w:pPr>
            <w:r w:rsidRPr="00FD0542">
              <w:rPr>
                <w:rFonts w:ascii="Times New Roman" w:hAnsi="Times New Roman" w:cs="Times New Roman"/>
              </w:rPr>
              <w:t>-</w:t>
            </w:r>
          </w:p>
        </w:tc>
        <w:tc>
          <w:tcPr>
            <w:tcW w:w="805" w:type="pct"/>
            <w:vMerge/>
            <w:shd w:val="clear" w:color="auto" w:fill="auto"/>
          </w:tcPr>
          <w:p w14:paraId="5F9A8304" w14:textId="77777777" w:rsidR="003E5CB4" w:rsidRPr="00EF416A" w:rsidRDefault="003E5CB4" w:rsidP="00FD0542">
            <w:pPr>
              <w:spacing w:after="0" w:line="240" w:lineRule="auto"/>
              <w:rPr>
                <w:rFonts w:ascii="Times New Roman" w:hAnsi="Times New Roman" w:cs="Times New Roman"/>
              </w:rPr>
            </w:pPr>
          </w:p>
        </w:tc>
        <w:tc>
          <w:tcPr>
            <w:tcW w:w="397" w:type="pct"/>
            <w:vMerge/>
            <w:shd w:val="clear" w:color="auto" w:fill="auto"/>
          </w:tcPr>
          <w:p w14:paraId="45A12245" w14:textId="77777777" w:rsidR="003E5CB4" w:rsidRPr="00EF416A" w:rsidRDefault="003E5CB4" w:rsidP="00FD0542">
            <w:pPr>
              <w:spacing w:after="0" w:line="240" w:lineRule="auto"/>
              <w:rPr>
                <w:rFonts w:ascii="Times New Roman" w:hAnsi="Times New Roman" w:cs="Times New Roman"/>
              </w:rPr>
            </w:pPr>
          </w:p>
        </w:tc>
      </w:tr>
      <w:tr w:rsidR="003E5CB4" w:rsidRPr="00EF416A" w14:paraId="4A121E5E" w14:textId="77777777" w:rsidTr="003E5CB4">
        <w:trPr>
          <w:trHeight w:val="20"/>
        </w:trPr>
        <w:tc>
          <w:tcPr>
            <w:tcW w:w="226" w:type="pct"/>
            <w:vMerge w:val="restart"/>
            <w:shd w:val="clear" w:color="auto" w:fill="auto"/>
          </w:tcPr>
          <w:p w14:paraId="62D85DC5"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1.1.19</w:t>
            </w:r>
          </w:p>
        </w:tc>
        <w:tc>
          <w:tcPr>
            <w:tcW w:w="850" w:type="pct"/>
            <w:vMerge w:val="restart"/>
            <w:shd w:val="clear" w:color="auto" w:fill="auto"/>
          </w:tcPr>
          <w:p w14:paraId="219247F4"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Очистка накопительных емкостей систем водоснабжения</w:t>
            </w:r>
          </w:p>
          <w:p w14:paraId="03DF1903"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 Чистые Ключи,</w:t>
            </w:r>
          </w:p>
          <w:p w14:paraId="20CF3280"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 Подкаменная</w:t>
            </w:r>
          </w:p>
        </w:tc>
        <w:tc>
          <w:tcPr>
            <w:tcW w:w="697" w:type="pct"/>
            <w:gridSpan w:val="4"/>
            <w:vMerge w:val="restart"/>
            <w:shd w:val="clear" w:color="auto" w:fill="auto"/>
          </w:tcPr>
          <w:p w14:paraId="47D12A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3E6B51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633C4E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2 906,9</w:t>
            </w:r>
          </w:p>
        </w:tc>
        <w:tc>
          <w:tcPr>
            <w:tcW w:w="338" w:type="pct"/>
            <w:gridSpan w:val="2"/>
            <w:shd w:val="clear" w:color="auto" w:fill="auto"/>
          </w:tcPr>
          <w:p w14:paraId="7B157B6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22CF69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1FBD6C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2 906,9</w:t>
            </w:r>
          </w:p>
        </w:tc>
        <w:tc>
          <w:tcPr>
            <w:tcW w:w="126" w:type="pct"/>
            <w:shd w:val="clear" w:color="auto" w:fill="auto"/>
          </w:tcPr>
          <w:p w14:paraId="056BF3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196875FA"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очищенных емкостей</w:t>
            </w:r>
          </w:p>
        </w:tc>
        <w:tc>
          <w:tcPr>
            <w:tcW w:w="397" w:type="pct"/>
            <w:vMerge w:val="restart"/>
            <w:shd w:val="clear" w:color="auto" w:fill="auto"/>
          </w:tcPr>
          <w:p w14:paraId="5782A573"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6 ед.</w:t>
            </w:r>
          </w:p>
        </w:tc>
      </w:tr>
      <w:tr w:rsidR="003E5CB4" w:rsidRPr="00EF416A" w14:paraId="4C4FAF28" w14:textId="77777777" w:rsidTr="003E5CB4">
        <w:trPr>
          <w:trHeight w:val="20"/>
        </w:trPr>
        <w:tc>
          <w:tcPr>
            <w:tcW w:w="226" w:type="pct"/>
            <w:vMerge/>
            <w:shd w:val="clear" w:color="auto" w:fill="auto"/>
          </w:tcPr>
          <w:p w14:paraId="3423E41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FF1844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F6C1CF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019FF7A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70ECF69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DBDFEA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CDEA68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4A777C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7AB45B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09D71D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3242295" w14:textId="77777777" w:rsidR="003E5CB4" w:rsidRPr="00EF416A" w:rsidRDefault="003E5CB4" w:rsidP="003B6F6B">
            <w:pPr>
              <w:spacing w:after="0" w:line="240" w:lineRule="auto"/>
              <w:rPr>
                <w:rFonts w:ascii="Times New Roman" w:hAnsi="Times New Roman" w:cs="Times New Roman"/>
              </w:rPr>
            </w:pPr>
          </w:p>
        </w:tc>
      </w:tr>
      <w:tr w:rsidR="003E5CB4" w:rsidRPr="00EF416A" w14:paraId="1A3C26D2" w14:textId="77777777" w:rsidTr="003E5CB4">
        <w:trPr>
          <w:trHeight w:val="20"/>
        </w:trPr>
        <w:tc>
          <w:tcPr>
            <w:tcW w:w="226" w:type="pct"/>
            <w:vMerge/>
            <w:shd w:val="clear" w:color="auto" w:fill="auto"/>
          </w:tcPr>
          <w:p w14:paraId="27FF634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B907B2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0D1514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927B68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439354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619E61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A9BA3D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FE9598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61B810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830E6B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70FF523" w14:textId="77777777" w:rsidR="003E5CB4" w:rsidRPr="00EF416A" w:rsidRDefault="003E5CB4" w:rsidP="003B6F6B">
            <w:pPr>
              <w:spacing w:after="0" w:line="240" w:lineRule="auto"/>
              <w:rPr>
                <w:rFonts w:ascii="Times New Roman" w:hAnsi="Times New Roman" w:cs="Times New Roman"/>
              </w:rPr>
            </w:pPr>
          </w:p>
        </w:tc>
      </w:tr>
      <w:tr w:rsidR="003E5CB4" w:rsidRPr="00EF416A" w14:paraId="0C8F0E9B" w14:textId="77777777" w:rsidTr="003E5CB4">
        <w:trPr>
          <w:trHeight w:val="20"/>
        </w:trPr>
        <w:tc>
          <w:tcPr>
            <w:tcW w:w="226" w:type="pct"/>
            <w:vMerge/>
            <w:shd w:val="clear" w:color="auto" w:fill="auto"/>
          </w:tcPr>
          <w:p w14:paraId="10A9F75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383AA0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D1E1F4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7A235F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44FC27E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1893C27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797A77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FFF88F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59357F2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45C1A2A"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C64A809" w14:textId="77777777" w:rsidR="003E5CB4" w:rsidRPr="00EF416A" w:rsidRDefault="003E5CB4" w:rsidP="003B6F6B">
            <w:pPr>
              <w:spacing w:after="0" w:line="240" w:lineRule="auto"/>
              <w:rPr>
                <w:rFonts w:ascii="Times New Roman" w:hAnsi="Times New Roman" w:cs="Times New Roman"/>
              </w:rPr>
            </w:pPr>
          </w:p>
        </w:tc>
      </w:tr>
      <w:tr w:rsidR="003E5CB4" w:rsidRPr="00EF416A" w14:paraId="0C9D6544" w14:textId="77777777" w:rsidTr="003E5CB4">
        <w:trPr>
          <w:trHeight w:val="20"/>
        </w:trPr>
        <w:tc>
          <w:tcPr>
            <w:tcW w:w="226" w:type="pct"/>
            <w:vMerge/>
            <w:shd w:val="clear" w:color="auto" w:fill="auto"/>
          </w:tcPr>
          <w:p w14:paraId="672FFFA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76FEEC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C292AB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2581B6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791EFF7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53CB23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48E6E7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7303C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0A0C8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34BA79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86A2F18" w14:textId="77777777" w:rsidR="003E5CB4" w:rsidRPr="00EF416A" w:rsidRDefault="003E5CB4" w:rsidP="003B6F6B">
            <w:pPr>
              <w:spacing w:after="0" w:line="240" w:lineRule="auto"/>
              <w:rPr>
                <w:rFonts w:ascii="Times New Roman" w:hAnsi="Times New Roman" w:cs="Times New Roman"/>
              </w:rPr>
            </w:pPr>
          </w:p>
        </w:tc>
      </w:tr>
      <w:tr w:rsidR="003E5CB4" w:rsidRPr="00EF416A" w14:paraId="24712E6F" w14:textId="77777777" w:rsidTr="003E5CB4">
        <w:trPr>
          <w:trHeight w:val="20"/>
        </w:trPr>
        <w:tc>
          <w:tcPr>
            <w:tcW w:w="226" w:type="pct"/>
            <w:vMerge/>
            <w:shd w:val="clear" w:color="auto" w:fill="auto"/>
          </w:tcPr>
          <w:p w14:paraId="0D42A85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141B64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0FA880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0640496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6B4CF9B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314C0A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E2F216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122483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1B3A1D6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F860E8C"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4E8DCF2" w14:textId="77777777" w:rsidR="003E5CB4" w:rsidRPr="00EF416A" w:rsidRDefault="003E5CB4" w:rsidP="003B6F6B">
            <w:pPr>
              <w:spacing w:after="0" w:line="240" w:lineRule="auto"/>
              <w:rPr>
                <w:rFonts w:ascii="Times New Roman" w:hAnsi="Times New Roman" w:cs="Times New Roman"/>
              </w:rPr>
            </w:pPr>
          </w:p>
        </w:tc>
      </w:tr>
      <w:tr w:rsidR="003E5CB4" w:rsidRPr="00EF416A" w14:paraId="5DDDB490" w14:textId="77777777" w:rsidTr="003E5CB4">
        <w:trPr>
          <w:trHeight w:val="20"/>
        </w:trPr>
        <w:tc>
          <w:tcPr>
            <w:tcW w:w="226" w:type="pct"/>
            <w:vMerge/>
            <w:shd w:val="clear" w:color="auto" w:fill="auto"/>
          </w:tcPr>
          <w:p w14:paraId="250F139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E6F7BB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5E92E7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DA833B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38D3EA7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27 441,6</w:t>
            </w:r>
          </w:p>
        </w:tc>
        <w:tc>
          <w:tcPr>
            <w:tcW w:w="338" w:type="pct"/>
            <w:gridSpan w:val="2"/>
            <w:shd w:val="clear" w:color="auto" w:fill="auto"/>
          </w:tcPr>
          <w:p w14:paraId="34D59C2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1D3AF3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0F5121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27 441,6</w:t>
            </w:r>
          </w:p>
        </w:tc>
        <w:tc>
          <w:tcPr>
            <w:tcW w:w="126" w:type="pct"/>
            <w:shd w:val="clear" w:color="auto" w:fill="auto"/>
          </w:tcPr>
          <w:p w14:paraId="44C4D38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DF3CF9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D6F9CC3" w14:textId="77777777" w:rsidR="003E5CB4" w:rsidRPr="00EF416A" w:rsidRDefault="003E5CB4" w:rsidP="003B6F6B">
            <w:pPr>
              <w:spacing w:after="0" w:line="240" w:lineRule="auto"/>
              <w:rPr>
                <w:rFonts w:ascii="Times New Roman" w:hAnsi="Times New Roman" w:cs="Times New Roman"/>
              </w:rPr>
            </w:pPr>
          </w:p>
        </w:tc>
      </w:tr>
      <w:tr w:rsidR="003E5CB4" w:rsidRPr="00EF416A" w14:paraId="69236780" w14:textId="77777777" w:rsidTr="003E5CB4">
        <w:trPr>
          <w:trHeight w:val="20"/>
        </w:trPr>
        <w:tc>
          <w:tcPr>
            <w:tcW w:w="226" w:type="pct"/>
            <w:vMerge/>
            <w:shd w:val="clear" w:color="auto" w:fill="auto"/>
          </w:tcPr>
          <w:p w14:paraId="1D64DC5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165E24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CA5999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80369E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603FBB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30 348,5</w:t>
            </w:r>
          </w:p>
        </w:tc>
        <w:tc>
          <w:tcPr>
            <w:tcW w:w="338" w:type="pct"/>
            <w:gridSpan w:val="2"/>
            <w:shd w:val="clear" w:color="auto" w:fill="auto"/>
          </w:tcPr>
          <w:p w14:paraId="51DCB27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AB732E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129BB0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30 348,5</w:t>
            </w:r>
          </w:p>
        </w:tc>
        <w:tc>
          <w:tcPr>
            <w:tcW w:w="126" w:type="pct"/>
            <w:shd w:val="clear" w:color="auto" w:fill="auto"/>
          </w:tcPr>
          <w:p w14:paraId="38F93BA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C7291B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24E1909" w14:textId="77777777" w:rsidR="003E5CB4" w:rsidRPr="00EF416A" w:rsidRDefault="003E5CB4" w:rsidP="003B6F6B">
            <w:pPr>
              <w:spacing w:after="0" w:line="240" w:lineRule="auto"/>
              <w:rPr>
                <w:rFonts w:ascii="Times New Roman" w:hAnsi="Times New Roman" w:cs="Times New Roman"/>
              </w:rPr>
            </w:pPr>
          </w:p>
        </w:tc>
      </w:tr>
      <w:tr w:rsidR="003E5CB4" w:rsidRPr="00EF416A" w14:paraId="430BD4F6" w14:textId="77777777" w:rsidTr="003E5CB4">
        <w:trPr>
          <w:trHeight w:val="20"/>
        </w:trPr>
        <w:tc>
          <w:tcPr>
            <w:tcW w:w="226" w:type="pct"/>
            <w:vMerge w:val="restart"/>
            <w:shd w:val="clear" w:color="auto" w:fill="auto"/>
          </w:tcPr>
          <w:p w14:paraId="0E4695A9"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1.1.20</w:t>
            </w:r>
          </w:p>
        </w:tc>
        <w:tc>
          <w:tcPr>
            <w:tcW w:w="850" w:type="pct"/>
            <w:vMerge w:val="restart"/>
            <w:shd w:val="clear" w:color="auto" w:fill="auto"/>
          </w:tcPr>
          <w:p w14:paraId="44E8270C" w14:textId="3B5DCD16"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 xml:space="preserve">Прохождение проверки достоверности сметной стоимости объектов капитального строительства в ГАУИО «Экспертиза в строительстве Иркутской </w:t>
            </w:r>
            <w:r w:rsidRPr="00EF416A">
              <w:rPr>
                <w:rFonts w:ascii="Times New Roman" w:hAnsi="Times New Roman" w:cs="Times New Roman"/>
              </w:rPr>
              <w:lastRenderedPageBreak/>
              <w:t>области» капитальный ремонт магистрального водопровода Шелехов</w:t>
            </w:r>
            <w:r>
              <w:rPr>
                <w:rFonts w:ascii="Times New Roman" w:hAnsi="Times New Roman" w:cs="Times New Roman"/>
              </w:rPr>
              <w:t xml:space="preserve"> </w:t>
            </w:r>
            <w:r w:rsidRPr="00EF416A">
              <w:rPr>
                <w:rFonts w:ascii="Times New Roman" w:hAnsi="Times New Roman" w:cs="Times New Roman"/>
              </w:rPr>
              <w:t>-Чистые Ключи IV этап</w:t>
            </w:r>
          </w:p>
        </w:tc>
        <w:tc>
          <w:tcPr>
            <w:tcW w:w="697" w:type="pct"/>
            <w:gridSpan w:val="4"/>
            <w:vMerge w:val="restart"/>
            <w:shd w:val="clear" w:color="auto" w:fill="auto"/>
          </w:tcPr>
          <w:p w14:paraId="192EC91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25" w:type="pct"/>
            <w:gridSpan w:val="2"/>
            <w:shd w:val="clear" w:color="auto" w:fill="auto"/>
            <w:vAlign w:val="center"/>
          </w:tcPr>
          <w:p w14:paraId="32E5F12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3A61C8B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338" w:type="pct"/>
            <w:gridSpan w:val="2"/>
            <w:shd w:val="clear" w:color="auto" w:fill="auto"/>
            <w:vAlign w:val="center"/>
          </w:tcPr>
          <w:p w14:paraId="545E53B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1BDC27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7DADB5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126" w:type="pct"/>
            <w:shd w:val="clear" w:color="auto" w:fill="auto"/>
            <w:vAlign w:val="center"/>
          </w:tcPr>
          <w:p w14:paraId="121CD58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77391FE4"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5896B55"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пройдена проверка достоверности сметной стоимости объектов капитального строительства</w:t>
            </w:r>
          </w:p>
        </w:tc>
        <w:tc>
          <w:tcPr>
            <w:tcW w:w="397" w:type="pct"/>
            <w:vMerge w:val="restart"/>
            <w:shd w:val="clear" w:color="auto" w:fill="auto"/>
          </w:tcPr>
          <w:p w14:paraId="63E77F4F"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17C11B91" w14:textId="77777777" w:rsidTr="003E5CB4">
        <w:trPr>
          <w:trHeight w:val="20"/>
        </w:trPr>
        <w:tc>
          <w:tcPr>
            <w:tcW w:w="226" w:type="pct"/>
            <w:vMerge/>
            <w:shd w:val="clear" w:color="auto" w:fill="auto"/>
          </w:tcPr>
          <w:p w14:paraId="37F5C45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A7A622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414212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348845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500B1B2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51CD36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DE6C70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96EECC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F7E6AD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FD52D5E"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403A4DA2" w14:textId="77777777" w:rsidR="003E5CB4" w:rsidRPr="00EF416A" w:rsidRDefault="003E5CB4" w:rsidP="003B6F6B">
            <w:pPr>
              <w:spacing w:after="0" w:line="240" w:lineRule="auto"/>
              <w:rPr>
                <w:rFonts w:ascii="Times New Roman" w:hAnsi="Times New Roman" w:cs="Times New Roman"/>
              </w:rPr>
            </w:pPr>
          </w:p>
        </w:tc>
      </w:tr>
      <w:tr w:rsidR="003E5CB4" w:rsidRPr="00EF416A" w14:paraId="60A64B49" w14:textId="77777777" w:rsidTr="003E5CB4">
        <w:trPr>
          <w:trHeight w:val="20"/>
        </w:trPr>
        <w:tc>
          <w:tcPr>
            <w:tcW w:w="226" w:type="pct"/>
            <w:vMerge/>
            <w:shd w:val="clear" w:color="auto" w:fill="auto"/>
          </w:tcPr>
          <w:p w14:paraId="664B49B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158BD1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45BD92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2A5878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234C227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AD3682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B4F9C1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824558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4F306B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A54B9E6"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5F6C8139" w14:textId="77777777" w:rsidR="003E5CB4" w:rsidRPr="00EF416A" w:rsidRDefault="003E5CB4" w:rsidP="003B6F6B">
            <w:pPr>
              <w:spacing w:after="0" w:line="240" w:lineRule="auto"/>
              <w:rPr>
                <w:rFonts w:ascii="Times New Roman" w:hAnsi="Times New Roman" w:cs="Times New Roman"/>
              </w:rPr>
            </w:pPr>
          </w:p>
        </w:tc>
      </w:tr>
      <w:tr w:rsidR="003E5CB4" w:rsidRPr="00EF416A" w14:paraId="458F7F8F" w14:textId="77777777" w:rsidTr="003E5CB4">
        <w:trPr>
          <w:trHeight w:val="20"/>
        </w:trPr>
        <w:tc>
          <w:tcPr>
            <w:tcW w:w="226" w:type="pct"/>
            <w:vMerge/>
            <w:shd w:val="clear" w:color="auto" w:fill="auto"/>
          </w:tcPr>
          <w:p w14:paraId="66A318B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9F8259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FC69DB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19C83F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4C7F6D7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F96C2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5C391E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AC0CF3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71D94BD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83F440F"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6E22BBE7" w14:textId="77777777" w:rsidR="003E5CB4" w:rsidRPr="00EF416A" w:rsidRDefault="003E5CB4" w:rsidP="003B6F6B">
            <w:pPr>
              <w:spacing w:after="0" w:line="240" w:lineRule="auto"/>
              <w:rPr>
                <w:rFonts w:ascii="Times New Roman" w:hAnsi="Times New Roman" w:cs="Times New Roman"/>
              </w:rPr>
            </w:pPr>
          </w:p>
        </w:tc>
      </w:tr>
      <w:tr w:rsidR="003E5CB4" w:rsidRPr="00EF416A" w14:paraId="11A1107B" w14:textId="77777777" w:rsidTr="003E5CB4">
        <w:trPr>
          <w:trHeight w:val="20"/>
        </w:trPr>
        <w:tc>
          <w:tcPr>
            <w:tcW w:w="226" w:type="pct"/>
            <w:vMerge/>
            <w:shd w:val="clear" w:color="auto" w:fill="auto"/>
          </w:tcPr>
          <w:p w14:paraId="2D1D677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C181EB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460544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1E8E58A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55EABF6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9BCAA2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5D78F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99C8D5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5E7DE5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B4A4478"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5B31694A" w14:textId="77777777" w:rsidR="003E5CB4" w:rsidRPr="00EF416A" w:rsidRDefault="003E5CB4" w:rsidP="003B6F6B">
            <w:pPr>
              <w:spacing w:after="0" w:line="240" w:lineRule="auto"/>
              <w:rPr>
                <w:rFonts w:ascii="Times New Roman" w:hAnsi="Times New Roman" w:cs="Times New Roman"/>
              </w:rPr>
            </w:pPr>
          </w:p>
        </w:tc>
      </w:tr>
      <w:tr w:rsidR="003E5CB4" w:rsidRPr="00EF416A" w14:paraId="2FA495BD" w14:textId="77777777" w:rsidTr="003E5CB4">
        <w:trPr>
          <w:trHeight w:val="20"/>
        </w:trPr>
        <w:tc>
          <w:tcPr>
            <w:tcW w:w="226" w:type="pct"/>
            <w:vMerge/>
            <w:shd w:val="clear" w:color="auto" w:fill="auto"/>
          </w:tcPr>
          <w:p w14:paraId="6B01F4E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51E3BC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3E8421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03C75C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5A7F0BB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6F13CC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FB57B3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0445CB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9A5EF2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DD4DC86"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2A1CD859" w14:textId="77777777" w:rsidR="003E5CB4" w:rsidRPr="00EF416A" w:rsidRDefault="003E5CB4" w:rsidP="003B6F6B">
            <w:pPr>
              <w:spacing w:after="0" w:line="240" w:lineRule="auto"/>
              <w:rPr>
                <w:rFonts w:ascii="Times New Roman" w:hAnsi="Times New Roman" w:cs="Times New Roman"/>
              </w:rPr>
            </w:pPr>
          </w:p>
        </w:tc>
      </w:tr>
      <w:tr w:rsidR="003E5CB4" w:rsidRPr="00EF416A" w14:paraId="0AC29CAB" w14:textId="77777777" w:rsidTr="003E5CB4">
        <w:trPr>
          <w:trHeight w:val="20"/>
        </w:trPr>
        <w:tc>
          <w:tcPr>
            <w:tcW w:w="226" w:type="pct"/>
            <w:vMerge/>
            <w:shd w:val="clear" w:color="auto" w:fill="auto"/>
          </w:tcPr>
          <w:p w14:paraId="5811517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B6F525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8B5D29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25C59D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4BEFAAC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4768E8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34761E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484D5D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70C15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596815F"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09EE01AA" w14:textId="77777777" w:rsidR="003E5CB4" w:rsidRPr="00EF416A" w:rsidRDefault="003E5CB4" w:rsidP="003B6F6B">
            <w:pPr>
              <w:spacing w:after="0" w:line="240" w:lineRule="auto"/>
              <w:rPr>
                <w:rFonts w:ascii="Times New Roman" w:hAnsi="Times New Roman" w:cs="Times New Roman"/>
              </w:rPr>
            </w:pPr>
          </w:p>
        </w:tc>
      </w:tr>
      <w:tr w:rsidR="003E5CB4" w:rsidRPr="00EF416A" w14:paraId="4BA609D9" w14:textId="77777777" w:rsidTr="003E5CB4">
        <w:trPr>
          <w:trHeight w:val="20"/>
        </w:trPr>
        <w:tc>
          <w:tcPr>
            <w:tcW w:w="226" w:type="pct"/>
            <w:vMerge/>
            <w:shd w:val="clear" w:color="auto" w:fill="auto"/>
          </w:tcPr>
          <w:p w14:paraId="670111A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F0F231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2C1E0A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2D4427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7406499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338" w:type="pct"/>
            <w:gridSpan w:val="2"/>
            <w:shd w:val="clear" w:color="auto" w:fill="auto"/>
          </w:tcPr>
          <w:p w14:paraId="3042CDF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DE49D4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67376A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126" w:type="pct"/>
            <w:shd w:val="clear" w:color="auto" w:fill="auto"/>
          </w:tcPr>
          <w:p w14:paraId="669AC84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B02BBDD"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12EDE63A" w14:textId="77777777" w:rsidR="003E5CB4" w:rsidRPr="00EF416A" w:rsidRDefault="003E5CB4" w:rsidP="003B6F6B">
            <w:pPr>
              <w:spacing w:after="0" w:line="240" w:lineRule="auto"/>
              <w:rPr>
                <w:rFonts w:ascii="Times New Roman" w:hAnsi="Times New Roman" w:cs="Times New Roman"/>
              </w:rPr>
            </w:pPr>
          </w:p>
        </w:tc>
      </w:tr>
      <w:tr w:rsidR="003E5CB4" w:rsidRPr="00EF416A" w14:paraId="5886DF6F" w14:textId="77777777" w:rsidTr="003E5CB4">
        <w:trPr>
          <w:trHeight w:val="20"/>
        </w:trPr>
        <w:tc>
          <w:tcPr>
            <w:tcW w:w="226" w:type="pct"/>
            <w:vMerge w:val="restart"/>
            <w:shd w:val="clear" w:color="auto" w:fill="auto"/>
          </w:tcPr>
          <w:p w14:paraId="3BD4AE50"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1.1.21</w:t>
            </w:r>
          </w:p>
        </w:tc>
        <w:tc>
          <w:tcPr>
            <w:tcW w:w="850" w:type="pct"/>
            <w:vMerge w:val="restart"/>
            <w:shd w:val="clear" w:color="auto" w:fill="auto"/>
          </w:tcPr>
          <w:p w14:paraId="692FFCCA" w14:textId="265EB95A"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Инженерно-геодезические изыскания по объекту: «Капитальный ремонт магистрального водопровода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w:t>
            </w:r>
          </w:p>
        </w:tc>
        <w:tc>
          <w:tcPr>
            <w:tcW w:w="697" w:type="pct"/>
            <w:gridSpan w:val="4"/>
            <w:vMerge w:val="restart"/>
            <w:shd w:val="clear" w:color="auto" w:fill="auto"/>
          </w:tcPr>
          <w:p w14:paraId="7101C76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6C4B4AC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1F7F98A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850,0</w:t>
            </w:r>
          </w:p>
        </w:tc>
        <w:tc>
          <w:tcPr>
            <w:tcW w:w="338" w:type="pct"/>
            <w:gridSpan w:val="2"/>
            <w:shd w:val="clear" w:color="auto" w:fill="auto"/>
          </w:tcPr>
          <w:p w14:paraId="7D10A7C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3010DA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A74A40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850,0</w:t>
            </w:r>
          </w:p>
        </w:tc>
        <w:tc>
          <w:tcPr>
            <w:tcW w:w="126" w:type="pct"/>
            <w:shd w:val="clear" w:color="auto" w:fill="auto"/>
          </w:tcPr>
          <w:p w14:paraId="47C6099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136A1323"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397" w:type="pct"/>
            <w:vMerge w:val="restart"/>
            <w:shd w:val="clear" w:color="auto" w:fill="auto"/>
          </w:tcPr>
          <w:p w14:paraId="676CEB2C"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048C4B02" w14:textId="77777777" w:rsidTr="003E5CB4">
        <w:trPr>
          <w:trHeight w:val="20"/>
        </w:trPr>
        <w:tc>
          <w:tcPr>
            <w:tcW w:w="226" w:type="pct"/>
            <w:vMerge/>
            <w:shd w:val="clear" w:color="auto" w:fill="auto"/>
          </w:tcPr>
          <w:p w14:paraId="4936871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BE9F23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8FE3F4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CCDBCE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7BD5331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D163B0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8E403A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E6D757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8400E8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C792E3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FEF25DD" w14:textId="77777777" w:rsidR="003E5CB4" w:rsidRPr="00EF416A" w:rsidRDefault="003E5CB4" w:rsidP="003B6F6B">
            <w:pPr>
              <w:spacing w:after="0" w:line="240" w:lineRule="auto"/>
              <w:rPr>
                <w:rFonts w:ascii="Times New Roman" w:hAnsi="Times New Roman" w:cs="Times New Roman"/>
              </w:rPr>
            </w:pPr>
          </w:p>
        </w:tc>
      </w:tr>
      <w:tr w:rsidR="003E5CB4" w:rsidRPr="00EF416A" w14:paraId="0D2FBB7F" w14:textId="77777777" w:rsidTr="003E5CB4">
        <w:trPr>
          <w:trHeight w:val="20"/>
        </w:trPr>
        <w:tc>
          <w:tcPr>
            <w:tcW w:w="226" w:type="pct"/>
            <w:vMerge/>
            <w:shd w:val="clear" w:color="auto" w:fill="auto"/>
          </w:tcPr>
          <w:p w14:paraId="1526364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5FD6EF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69657B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20AFCFA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13BD76F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668A620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5E0C25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A8CB58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031E180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48B84F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7784D06" w14:textId="77777777" w:rsidR="003E5CB4" w:rsidRPr="00EF416A" w:rsidRDefault="003E5CB4" w:rsidP="003B6F6B">
            <w:pPr>
              <w:spacing w:after="0" w:line="240" w:lineRule="auto"/>
              <w:rPr>
                <w:rFonts w:ascii="Times New Roman" w:hAnsi="Times New Roman" w:cs="Times New Roman"/>
              </w:rPr>
            </w:pPr>
          </w:p>
        </w:tc>
      </w:tr>
      <w:tr w:rsidR="003E5CB4" w:rsidRPr="00EF416A" w14:paraId="4E9D5875" w14:textId="77777777" w:rsidTr="003E5CB4">
        <w:trPr>
          <w:trHeight w:val="20"/>
        </w:trPr>
        <w:tc>
          <w:tcPr>
            <w:tcW w:w="226" w:type="pct"/>
            <w:vMerge/>
            <w:shd w:val="clear" w:color="auto" w:fill="auto"/>
          </w:tcPr>
          <w:p w14:paraId="7B38A23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6B42931"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89D178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0D9CE1B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568B5E5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BAE8F3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2B9DF0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FAD7DB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5DBC801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38BBFF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34F2724" w14:textId="77777777" w:rsidR="003E5CB4" w:rsidRPr="00EF416A" w:rsidRDefault="003E5CB4" w:rsidP="003B6F6B">
            <w:pPr>
              <w:spacing w:after="0" w:line="240" w:lineRule="auto"/>
              <w:rPr>
                <w:rFonts w:ascii="Times New Roman" w:hAnsi="Times New Roman" w:cs="Times New Roman"/>
              </w:rPr>
            </w:pPr>
          </w:p>
        </w:tc>
      </w:tr>
      <w:tr w:rsidR="003E5CB4" w:rsidRPr="00EF416A" w14:paraId="1BF1EDEA" w14:textId="77777777" w:rsidTr="003E5CB4">
        <w:trPr>
          <w:trHeight w:val="20"/>
        </w:trPr>
        <w:tc>
          <w:tcPr>
            <w:tcW w:w="226" w:type="pct"/>
            <w:vMerge/>
            <w:shd w:val="clear" w:color="auto" w:fill="auto"/>
          </w:tcPr>
          <w:p w14:paraId="05576C2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5DDD4D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A3BE5F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6F14F9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0286B25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4756C3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7C4FF9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B8E995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89C95F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A32560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81A81CA" w14:textId="77777777" w:rsidR="003E5CB4" w:rsidRPr="00EF416A" w:rsidRDefault="003E5CB4" w:rsidP="003B6F6B">
            <w:pPr>
              <w:spacing w:after="0" w:line="240" w:lineRule="auto"/>
              <w:rPr>
                <w:rFonts w:ascii="Times New Roman" w:hAnsi="Times New Roman" w:cs="Times New Roman"/>
              </w:rPr>
            </w:pPr>
          </w:p>
        </w:tc>
      </w:tr>
      <w:tr w:rsidR="003E5CB4" w:rsidRPr="00EF416A" w14:paraId="6C936F4C" w14:textId="77777777" w:rsidTr="003E5CB4">
        <w:trPr>
          <w:trHeight w:val="20"/>
        </w:trPr>
        <w:tc>
          <w:tcPr>
            <w:tcW w:w="226" w:type="pct"/>
            <w:vMerge/>
            <w:shd w:val="clear" w:color="auto" w:fill="auto"/>
          </w:tcPr>
          <w:p w14:paraId="2B40E11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307A98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7FED9F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6FD78D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511468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12CB063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1B9C0F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E2CE04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AA4089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1EB313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6CB33E9" w14:textId="77777777" w:rsidR="003E5CB4" w:rsidRPr="00EF416A" w:rsidRDefault="003E5CB4" w:rsidP="003B6F6B">
            <w:pPr>
              <w:spacing w:after="0" w:line="240" w:lineRule="auto"/>
              <w:rPr>
                <w:rFonts w:ascii="Times New Roman" w:hAnsi="Times New Roman" w:cs="Times New Roman"/>
              </w:rPr>
            </w:pPr>
          </w:p>
        </w:tc>
      </w:tr>
      <w:tr w:rsidR="003E5CB4" w:rsidRPr="00EF416A" w14:paraId="499298C8" w14:textId="77777777" w:rsidTr="003E5CB4">
        <w:trPr>
          <w:trHeight w:val="20"/>
        </w:trPr>
        <w:tc>
          <w:tcPr>
            <w:tcW w:w="226" w:type="pct"/>
            <w:vMerge/>
            <w:shd w:val="clear" w:color="auto" w:fill="auto"/>
          </w:tcPr>
          <w:p w14:paraId="6F21A7F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935F4E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6019FC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275B8F5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7E97456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C4EC58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4FDAE8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31D57F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7C59B2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2DD952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9B1157F" w14:textId="77777777" w:rsidR="003E5CB4" w:rsidRPr="00EF416A" w:rsidRDefault="003E5CB4" w:rsidP="003B6F6B">
            <w:pPr>
              <w:spacing w:after="0" w:line="240" w:lineRule="auto"/>
              <w:rPr>
                <w:rFonts w:ascii="Times New Roman" w:hAnsi="Times New Roman" w:cs="Times New Roman"/>
              </w:rPr>
            </w:pPr>
          </w:p>
        </w:tc>
      </w:tr>
      <w:tr w:rsidR="003E5CB4" w:rsidRPr="00EF416A" w14:paraId="4A319552" w14:textId="77777777" w:rsidTr="003E5CB4">
        <w:trPr>
          <w:trHeight w:val="20"/>
        </w:trPr>
        <w:tc>
          <w:tcPr>
            <w:tcW w:w="226" w:type="pct"/>
            <w:vMerge/>
            <w:shd w:val="clear" w:color="auto" w:fill="auto"/>
          </w:tcPr>
          <w:p w14:paraId="17FBFCD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920535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82A457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8B8A3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5E58DC3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850,0</w:t>
            </w:r>
          </w:p>
        </w:tc>
        <w:tc>
          <w:tcPr>
            <w:tcW w:w="338" w:type="pct"/>
            <w:gridSpan w:val="2"/>
            <w:shd w:val="clear" w:color="auto" w:fill="auto"/>
          </w:tcPr>
          <w:p w14:paraId="12055FA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33482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07BB4B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850,0</w:t>
            </w:r>
          </w:p>
        </w:tc>
        <w:tc>
          <w:tcPr>
            <w:tcW w:w="126" w:type="pct"/>
            <w:shd w:val="clear" w:color="auto" w:fill="auto"/>
          </w:tcPr>
          <w:p w14:paraId="64D0775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C80356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D8D8B9B" w14:textId="77777777" w:rsidR="003E5CB4" w:rsidRPr="00EF416A" w:rsidRDefault="003E5CB4" w:rsidP="003B6F6B">
            <w:pPr>
              <w:spacing w:after="0" w:line="240" w:lineRule="auto"/>
              <w:rPr>
                <w:rFonts w:ascii="Times New Roman" w:hAnsi="Times New Roman" w:cs="Times New Roman"/>
              </w:rPr>
            </w:pPr>
          </w:p>
        </w:tc>
      </w:tr>
      <w:tr w:rsidR="003E5CB4" w:rsidRPr="00EF416A" w14:paraId="5E7F10E6" w14:textId="77777777" w:rsidTr="003E5CB4">
        <w:trPr>
          <w:trHeight w:val="20"/>
        </w:trPr>
        <w:tc>
          <w:tcPr>
            <w:tcW w:w="226" w:type="pct"/>
            <w:vMerge w:val="restart"/>
            <w:shd w:val="clear" w:color="auto" w:fill="auto"/>
          </w:tcPr>
          <w:p w14:paraId="6B3A46B9"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1.1.22</w:t>
            </w:r>
          </w:p>
        </w:tc>
        <w:tc>
          <w:tcPr>
            <w:tcW w:w="850" w:type="pct"/>
            <w:vMerge w:val="restart"/>
            <w:shd w:val="clear" w:color="auto" w:fill="auto"/>
          </w:tcPr>
          <w:p w14:paraId="35B8228A"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Разработка проектно-сметной документации для реализации мероприятия по капитальному ремонту канализационного коллектора системы КНС п. Чистые Ключи</w:t>
            </w:r>
          </w:p>
        </w:tc>
        <w:tc>
          <w:tcPr>
            <w:tcW w:w="697" w:type="pct"/>
            <w:gridSpan w:val="4"/>
            <w:vMerge w:val="restart"/>
            <w:shd w:val="clear" w:color="auto" w:fill="auto"/>
          </w:tcPr>
          <w:p w14:paraId="7411E15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6CFFE02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2F477F6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924,5</w:t>
            </w:r>
          </w:p>
        </w:tc>
        <w:tc>
          <w:tcPr>
            <w:tcW w:w="338" w:type="pct"/>
            <w:gridSpan w:val="2"/>
            <w:shd w:val="clear" w:color="auto" w:fill="auto"/>
          </w:tcPr>
          <w:p w14:paraId="64EF6BA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001F2A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5C7F79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924,5</w:t>
            </w:r>
          </w:p>
        </w:tc>
        <w:tc>
          <w:tcPr>
            <w:tcW w:w="126" w:type="pct"/>
            <w:shd w:val="clear" w:color="auto" w:fill="auto"/>
          </w:tcPr>
          <w:p w14:paraId="1371674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009383A2"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362D8EDB"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397" w:type="pct"/>
            <w:vMerge w:val="restart"/>
            <w:shd w:val="clear" w:color="auto" w:fill="auto"/>
          </w:tcPr>
          <w:p w14:paraId="0CCE3976"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1600E184" w14:textId="77777777" w:rsidTr="003E5CB4">
        <w:trPr>
          <w:trHeight w:val="20"/>
        </w:trPr>
        <w:tc>
          <w:tcPr>
            <w:tcW w:w="226" w:type="pct"/>
            <w:vMerge/>
            <w:shd w:val="clear" w:color="auto" w:fill="auto"/>
          </w:tcPr>
          <w:p w14:paraId="4BB827C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2DA465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ACA7EE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05726BF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11A4774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6D8016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5E5C8A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B4F2EE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7C6CF9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115FFB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3FFC3A1" w14:textId="77777777" w:rsidR="003E5CB4" w:rsidRPr="00EF416A" w:rsidRDefault="003E5CB4" w:rsidP="003B6F6B">
            <w:pPr>
              <w:spacing w:after="0" w:line="240" w:lineRule="auto"/>
              <w:rPr>
                <w:rFonts w:ascii="Times New Roman" w:hAnsi="Times New Roman" w:cs="Times New Roman"/>
              </w:rPr>
            </w:pPr>
          </w:p>
        </w:tc>
      </w:tr>
      <w:tr w:rsidR="003E5CB4" w:rsidRPr="00EF416A" w14:paraId="73F25784" w14:textId="77777777" w:rsidTr="003E5CB4">
        <w:trPr>
          <w:trHeight w:val="20"/>
        </w:trPr>
        <w:tc>
          <w:tcPr>
            <w:tcW w:w="226" w:type="pct"/>
            <w:vMerge/>
            <w:shd w:val="clear" w:color="auto" w:fill="auto"/>
          </w:tcPr>
          <w:p w14:paraId="3AD8394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419443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85A9E0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76DB7F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0737E39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621DAD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BD42CA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5C32E9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5BDEF16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2DEFBC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F6D6CC4" w14:textId="77777777" w:rsidR="003E5CB4" w:rsidRPr="00EF416A" w:rsidRDefault="003E5CB4" w:rsidP="003B6F6B">
            <w:pPr>
              <w:spacing w:after="0" w:line="240" w:lineRule="auto"/>
              <w:rPr>
                <w:rFonts w:ascii="Times New Roman" w:hAnsi="Times New Roman" w:cs="Times New Roman"/>
              </w:rPr>
            </w:pPr>
          </w:p>
        </w:tc>
      </w:tr>
      <w:tr w:rsidR="003E5CB4" w:rsidRPr="00EF416A" w14:paraId="3789DBCC" w14:textId="77777777" w:rsidTr="003E5CB4">
        <w:trPr>
          <w:trHeight w:val="20"/>
        </w:trPr>
        <w:tc>
          <w:tcPr>
            <w:tcW w:w="226" w:type="pct"/>
            <w:vMerge/>
            <w:shd w:val="clear" w:color="auto" w:fill="auto"/>
          </w:tcPr>
          <w:p w14:paraId="33146BA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171989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DF7ACE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1B1D24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2DDD6B2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226389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F98727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66D4C3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5A11271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F1603E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AA0D7F6" w14:textId="77777777" w:rsidR="003E5CB4" w:rsidRPr="00EF416A" w:rsidRDefault="003E5CB4" w:rsidP="003B6F6B">
            <w:pPr>
              <w:spacing w:after="0" w:line="240" w:lineRule="auto"/>
              <w:rPr>
                <w:rFonts w:ascii="Times New Roman" w:hAnsi="Times New Roman" w:cs="Times New Roman"/>
              </w:rPr>
            </w:pPr>
          </w:p>
        </w:tc>
      </w:tr>
      <w:tr w:rsidR="003E5CB4" w:rsidRPr="00EF416A" w14:paraId="55EC676C" w14:textId="77777777" w:rsidTr="003E5CB4">
        <w:trPr>
          <w:trHeight w:val="20"/>
        </w:trPr>
        <w:tc>
          <w:tcPr>
            <w:tcW w:w="226" w:type="pct"/>
            <w:vMerge/>
            <w:shd w:val="clear" w:color="auto" w:fill="auto"/>
          </w:tcPr>
          <w:p w14:paraId="3EC1FC5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2FBAB7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BEED89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4F7EE3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0679F0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EFF931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DB9A6C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640E61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12C784C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B3D954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4943CC6" w14:textId="77777777" w:rsidR="003E5CB4" w:rsidRPr="00EF416A" w:rsidRDefault="003E5CB4" w:rsidP="003B6F6B">
            <w:pPr>
              <w:spacing w:after="0" w:line="240" w:lineRule="auto"/>
              <w:rPr>
                <w:rFonts w:ascii="Times New Roman" w:hAnsi="Times New Roman" w:cs="Times New Roman"/>
              </w:rPr>
            </w:pPr>
          </w:p>
        </w:tc>
      </w:tr>
      <w:tr w:rsidR="003E5CB4" w:rsidRPr="00EF416A" w14:paraId="1E14B86F" w14:textId="77777777" w:rsidTr="003E5CB4">
        <w:trPr>
          <w:trHeight w:val="20"/>
        </w:trPr>
        <w:tc>
          <w:tcPr>
            <w:tcW w:w="226" w:type="pct"/>
            <w:vMerge/>
            <w:shd w:val="clear" w:color="auto" w:fill="auto"/>
          </w:tcPr>
          <w:p w14:paraId="69487ED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D37BBF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E32470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9DC752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4987DC5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7C1D011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FC0E45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604D4F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26AEF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B67982C"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045BA9B" w14:textId="77777777" w:rsidR="003E5CB4" w:rsidRPr="00EF416A" w:rsidRDefault="003E5CB4" w:rsidP="003B6F6B">
            <w:pPr>
              <w:spacing w:after="0" w:line="240" w:lineRule="auto"/>
              <w:rPr>
                <w:rFonts w:ascii="Times New Roman" w:hAnsi="Times New Roman" w:cs="Times New Roman"/>
              </w:rPr>
            </w:pPr>
          </w:p>
        </w:tc>
      </w:tr>
      <w:tr w:rsidR="003E5CB4" w:rsidRPr="00EF416A" w14:paraId="643F70D2" w14:textId="77777777" w:rsidTr="003E5CB4">
        <w:trPr>
          <w:trHeight w:val="20"/>
        </w:trPr>
        <w:tc>
          <w:tcPr>
            <w:tcW w:w="226" w:type="pct"/>
            <w:vMerge/>
            <w:shd w:val="clear" w:color="auto" w:fill="auto"/>
          </w:tcPr>
          <w:p w14:paraId="1BF431E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22BFC0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C709BD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71683C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75C98A5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FCDBFF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349563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F7C873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775D2F8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CF4943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DE639AC" w14:textId="77777777" w:rsidR="003E5CB4" w:rsidRPr="00EF416A" w:rsidRDefault="003E5CB4" w:rsidP="003B6F6B">
            <w:pPr>
              <w:spacing w:after="0" w:line="240" w:lineRule="auto"/>
              <w:rPr>
                <w:rFonts w:ascii="Times New Roman" w:hAnsi="Times New Roman" w:cs="Times New Roman"/>
              </w:rPr>
            </w:pPr>
          </w:p>
        </w:tc>
      </w:tr>
      <w:tr w:rsidR="003E5CB4" w:rsidRPr="00EF416A" w14:paraId="66BC1417" w14:textId="77777777" w:rsidTr="003E5CB4">
        <w:trPr>
          <w:trHeight w:val="20"/>
        </w:trPr>
        <w:tc>
          <w:tcPr>
            <w:tcW w:w="226" w:type="pct"/>
            <w:vMerge/>
            <w:shd w:val="clear" w:color="auto" w:fill="auto"/>
          </w:tcPr>
          <w:p w14:paraId="70D8135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C6B9FE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7E2B8A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0FD21C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0AAAD18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924,5</w:t>
            </w:r>
          </w:p>
        </w:tc>
        <w:tc>
          <w:tcPr>
            <w:tcW w:w="338" w:type="pct"/>
            <w:gridSpan w:val="2"/>
            <w:shd w:val="clear" w:color="auto" w:fill="auto"/>
          </w:tcPr>
          <w:p w14:paraId="5634460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E6FB0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DE5E56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924,5</w:t>
            </w:r>
          </w:p>
        </w:tc>
        <w:tc>
          <w:tcPr>
            <w:tcW w:w="126" w:type="pct"/>
            <w:shd w:val="clear" w:color="auto" w:fill="auto"/>
          </w:tcPr>
          <w:p w14:paraId="479F68A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97FAC2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1FB74C9" w14:textId="77777777" w:rsidR="003E5CB4" w:rsidRPr="00EF416A" w:rsidRDefault="003E5CB4" w:rsidP="003B6F6B">
            <w:pPr>
              <w:spacing w:after="0" w:line="240" w:lineRule="auto"/>
              <w:rPr>
                <w:rFonts w:ascii="Times New Roman" w:hAnsi="Times New Roman" w:cs="Times New Roman"/>
              </w:rPr>
            </w:pPr>
          </w:p>
        </w:tc>
      </w:tr>
      <w:tr w:rsidR="003E5CB4" w:rsidRPr="00EF416A" w14:paraId="4046A9BF" w14:textId="77777777" w:rsidTr="003E5CB4">
        <w:trPr>
          <w:trHeight w:val="20"/>
        </w:trPr>
        <w:tc>
          <w:tcPr>
            <w:tcW w:w="226" w:type="pct"/>
            <w:vMerge w:val="restart"/>
            <w:shd w:val="clear" w:color="auto" w:fill="auto"/>
          </w:tcPr>
          <w:p w14:paraId="585BA4B9"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1.1.23</w:t>
            </w:r>
          </w:p>
        </w:tc>
        <w:tc>
          <w:tcPr>
            <w:tcW w:w="850" w:type="pct"/>
            <w:vMerge w:val="restart"/>
            <w:shd w:val="clear" w:color="auto" w:fill="auto"/>
          </w:tcPr>
          <w:p w14:paraId="4ECB3C66"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капитальному ремонту канализационного коллектора системы КНС п. Чистые Ключи</w:t>
            </w:r>
          </w:p>
        </w:tc>
        <w:tc>
          <w:tcPr>
            <w:tcW w:w="697" w:type="pct"/>
            <w:gridSpan w:val="4"/>
            <w:vMerge w:val="restart"/>
            <w:shd w:val="clear" w:color="auto" w:fill="auto"/>
          </w:tcPr>
          <w:p w14:paraId="65D9042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vAlign w:val="center"/>
          </w:tcPr>
          <w:p w14:paraId="5181F42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17FA8A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338" w:type="pct"/>
            <w:gridSpan w:val="2"/>
            <w:shd w:val="clear" w:color="auto" w:fill="auto"/>
            <w:vAlign w:val="center"/>
          </w:tcPr>
          <w:p w14:paraId="1974C7A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01C677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CB98FF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126" w:type="pct"/>
            <w:shd w:val="clear" w:color="auto" w:fill="auto"/>
            <w:vAlign w:val="center"/>
          </w:tcPr>
          <w:p w14:paraId="05D3D4A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2A90C59C"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0EF9B017"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пройдена проверка достоверности сметной стоимости объектов капитального строительства</w:t>
            </w:r>
          </w:p>
        </w:tc>
        <w:tc>
          <w:tcPr>
            <w:tcW w:w="397" w:type="pct"/>
            <w:vMerge w:val="restart"/>
            <w:shd w:val="clear" w:color="auto" w:fill="auto"/>
          </w:tcPr>
          <w:p w14:paraId="1BE52199"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55BE3D92" w14:textId="77777777" w:rsidTr="003E5CB4">
        <w:trPr>
          <w:trHeight w:val="20"/>
        </w:trPr>
        <w:tc>
          <w:tcPr>
            <w:tcW w:w="226" w:type="pct"/>
            <w:vMerge/>
            <w:shd w:val="clear" w:color="auto" w:fill="auto"/>
          </w:tcPr>
          <w:p w14:paraId="71EAE2F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B11409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FE7E99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EF97F6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04987C3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8E1100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D2FFD0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50A1F3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05CC45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1E445E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D594BD0" w14:textId="77777777" w:rsidR="003E5CB4" w:rsidRPr="00EF416A" w:rsidRDefault="003E5CB4" w:rsidP="003B6F6B">
            <w:pPr>
              <w:spacing w:after="0" w:line="240" w:lineRule="auto"/>
              <w:rPr>
                <w:rFonts w:ascii="Times New Roman" w:hAnsi="Times New Roman" w:cs="Times New Roman"/>
              </w:rPr>
            </w:pPr>
          </w:p>
        </w:tc>
      </w:tr>
      <w:tr w:rsidR="003E5CB4" w:rsidRPr="00EF416A" w14:paraId="43A6B356" w14:textId="77777777" w:rsidTr="003E5CB4">
        <w:trPr>
          <w:trHeight w:val="20"/>
        </w:trPr>
        <w:tc>
          <w:tcPr>
            <w:tcW w:w="226" w:type="pct"/>
            <w:vMerge/>
            <w:shd w:val="clear" w:color="auto" w:fill="auto"/>
          </w:tcPr>
          <w:p w14:paraId="7E4CEDE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84EBF2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0093E0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D9D3EC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447D2C0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10F187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B2AFDE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B5B4A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85469E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96FF71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768342F" w14:textId="77777777" w:rsidR="003E5CB4" w:rsidRPr="00EF416A" w:rsidRDefault="003E5CB4" w:rsidP="003B6F6B">
            <w:pPr>
              <w:spacing w:after="0" w:line="240" w:lineRule="auto"/>
              <w:rPr>
                <w:rFonts w:ascii="Times New Roman" w:hAnsi="Times New Roman" w:cs="Times New Roman"/>
              </w:rPr>
            </w:pPr>
          </w:p>
        </w:tc>
      </w:tr>
      <w:tr w:rsidR="003E5CB4" w:rsidRPr="00EF416A" w14:paraId="1DACAC39" w14:textId="77777777" w:rsidTr="003E5CB4">
        <w:trPr>
          <w:trHeight w:val="20"/>
        </w:trPr>
        <w:tc>
          <w:tcPr>
            <w:tcW w:w="226" w:type="pct"/>
            <w:vMerge/>
            <w:shd w:val="clear" w:color="auto" w:fill="auto"/>
          </w:tcPr>
          <w:p w14:paraId="6D3AAFE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F7BEE1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069BDD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3A5116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6E99D25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E2754B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5E97C6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95603F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3E2C2F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D5E6C5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A6E89E4" w14:textId="77777777" w:rsidR="003E5CB4" w:rsidRPr="00EF416A" w:rsidRDefault="003E5CB4" w:rsidP="003B6F6B">
            <w:pPr>
              <w:spacing w:after="0" w:line="240" w:lineRule="auto"/>
              <w:rPr>
                <w:rFonts w:ascii="Times New Roman" w:hAnsi="Times New Roman" w:cs="Times New Roman"/>
              </w:rPr>
            </w:pPr>
          </w:p>
        </w:tc>
      </w:tr>
      <w:tr w:rsidR="003E5CB4" w:rsidRPr="00EF416A" w14:paraId="10503881" w14:textId="77777777" w:rsidTr="003E5CB4">
        <w:trPr>
          <w:trHeight w:val="20"/>
        </w:trPr>
        <w:tc>
          <w:tcPr>
            <w:tcW w:w="226" w:type="pct"/>
            <w:vMerge/>
            <w:shd w:val="clear" w:color="auto" w:fill="auto"/>
          </w:tcPr>
          <w:p w14:paraId="0457C99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6DE941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3E4A44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57E204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12A9861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C89AD3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8C806A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CB41A6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4666E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8A3AF8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A92E462" w14:textId="77777777" w:rsidR="003E5CB4" w:rsidRPr="00EF416A" w:rsidRDefault="003E5CB4" w:rsidP="003B6F6B">
            <w:pPr>
              <w:spacing w:after="0" w:line="240" w:lineRule="auto"/>
              <w:rPr>
                <w:rFonts w:ascii="Times New Roman" w:hAnsi="Times New Roman" w:cs="Times New Roman"/>
              </w:rPr>
            </w:pPr>
          </w:p>
        </w:tc>
      </w:tr>
      <w:tr w:rsidR="003E5CB4" w:rsidRPr="00EF416A" w14:paraId="3CC541E9" w14:textId="77777777" w:rsidTr="003E5CB4">
        <w:trPr>
          <w:trHeight w:val="20"/>
        </w:trPr>
        <w:tc>
          <w:tcPr>
            <w:tcW w:w="226" w:type="pct"/>
            <w:vMerge/>
            <w:shd w:val="clear" w:color="auto" w:fill="auto"/>
          </w:tcPr>
          <w:p w14:paraId="7094697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89F6B81"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6EBE2D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26A4E0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434099B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056EC2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1ADCA9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341CE7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E9A42E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F05A76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6F4148D" w14:textId="77777777" w:rsidR="003E5CB4" w:rsidRPr="00EF416A" w:rsidRDefault="003E5CB4" w:rsidP="003B6F6B">
            <w:pPr>
              <w:spacing w:after="0" w:line="240" w:lineRule="auto"/>
              <w:rPr>
                <w:rFonts w:ascii="Times New Roman" w:hAnsi="Times New Roman" w:cs="Times New Roman"/>
              </w:rPr>
            </w:pPr>
          </w:p>
        </w:tc>
      </w:tr>
      <w:tr w:rsidR="003E5CB4" w:rsidRPr="00EF416A" w14:paraId="3FBAF9A9" w14:textId="77777777" w:rsidTr="003E5CB4">
        <w:trPr>
          <w:trHeight w:val="20"/>
        </w:trPr>
        <w:tc>
          <w:tcPr>
            <w:tcW w:w="226" w:type="pct"/>
            <w:vMerge/>
            <w:shd w:val="clear" w:color="auto" w:fill="auto"/>
          </w:tcPr>
          <w:p w14:paraId="767E559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7A5984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6CFDEB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F9F12A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149B6F2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A0406F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78BAC0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453B69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A9109F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938F2C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8C74550" w14:textId="77777777" w:rsidR="003E5CB4" w:rsidRPr="00EF416A" w:rsidRDefault="003E5CB4" w:rsidP="003B6F6B">
            <w:pPr>
              <w:spacing w:after="0" w:line="240" w:lineRule="auto"/>
              <w:rPr>
                <w:rFonts w:ascii="Times New Roman" w:hAnsi="Times New Roman" w:cs="Times New Roman"/>
              </w:rPr>
            </w:pPr>
          </w:p>
        </w:tc>
      </w:tr>
      <w:tr w:rsidR="003E5CB4" w:rsidRPr="00EF416A" w14:paraId="37D86E48" w14:textId="77777777" w:rsidTr="003E5CB4">
        <w:trPr>
          <w:trHeight w:val="20"/>
        </w:trPr>
        <w:tc>
          <w:tcPr>
            <w:tcW w:w="226" w:type="pct"/>
            <w:vMerge/>
            <w:shd w:val="clear" w:color="auto" w:fill="auto"/>
          </w:tcPr>
          <w:p w14:paraId="03089BF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C53345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F0B7B2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6810CB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6FD2B2F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338" w:type="pct"/>
            <w:gridSpan w:val="2"/>
            <w:shd w:val="clear" w:color="auto" w:fill="auto"/>
          </w:tcPr>
          <w:p w14:paraId="01293ED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65CC17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F7668F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126" w:type="pct"/>
            <w:shd w:val="clear" w:color="auto" w:fill="auto"/>
          </w:tcPr>
          <w:p w14:paraId="0CA4B6D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6060FD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19AB9D8" w14:textId="77777777" w:rsidR="003E5CB4" w:rsidRPr="00EF416A" w:rsidRDefault="003E5CB4" w:rsidP="003B6F6B">
            <w:pPr>
              <w:spacing w:after="0" w:line="240" w:lineRule="auto"/>
              <w:rPr>
                <w:rFonts w:ascii="Times New Roman" w:hAnsi="Times New Roman" w:cs="Times New Roman"/>
              </w:rPr>
            </w:pPr>
          </w:p>
        </w:tc>
      </w:tr>
      <w:tr w:rsidR="003E5CB4" w:rsidRPr="00EF416A" w14:paraId="3D9BB2E5" w14:textId="77777777" w:rsidTr="003E5CB4">
        <w:trPr>
          <w:trHeight w:val="20"/>
        </w:trPr>
        <w:tc>
          <w:tcPr>
            <w:tcW w:w="226" w:type="pct"/>
            <w:vMerge w:val="restart"/>
            <w:shd w:val="clear" w:color="auto" w:fill="auto"/>
          </w:tcPr>
          <w:p w14:paraId="050B9FB2"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1.1.24</w:t>
            </w:r>
          </w:p>
        </w:tc>
        <w:tc>
          <w:tcPr>
            <w:tcW w:w="850" w:type="pct"/>
            <w:vMerge w:val="restart"/>
            <w:shd w:val="clear" w:color="auto" w:fill="auto"/>
          </w:tcPr>
          <w:p w14:paraId="29FA137B"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Выполнение</w:t>
            </w:r>
          </w:p>
          <w:p w14:paraId="79CA28C7"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 xml:space="preserve">комплекса изысканий: геодезических, геологических, гидрометеорологических и экологических по объекту </w:t>
            </w:r>
            <w:r w:rsidRPr="00EF416A">
              <w:rPr>
                <w:rFonts w:ascii="Times New Roman" w:hAnsi="Times New Roman" w:cs="Times New Roman"/>
              </w:rPr>
              <w:lastRenderedPageBreak/>
              <w:t>«Строительство водопроводных сетей д. Олха»</w:t>
            </w:r>
          </w:p>
        </w:tc>
        <w:tc>
          <w:tcPr>
            <w:tcW w:w="697" w:type="pct"/>
            <w:gridSpan w:val="4"/>
            <w:vMerge w:val="restart"/>
            <w:shd w:val="clear" w:color="auto" w:fill="auto"/>
          </w:tcPr>
          <w:p w14:paraId="5B8B44F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25" w:type="pct"/>
            <w:gridSpan w:val="2"/>
            <w:shd w:val="clear" w:color="auto" w:fill="auto"/>
            <w:vAlign w:val="center"/>
          </w:tcPr>
          <w:p w14:paraId="08E290E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76DEA6F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4 393,9</w:t>
            </w:r>
          </w:p>
        </w:tc>
        <w:tc>
          <w:tcPr>
            <w:tcW w:w="338" w:type="pct"/>
            <w:gridSpan w:val="2"/>
            <w:shd w:val="clear" w:color="auto" w:fill="auto"/>
            <w:vAlign w:val="center"/>
          </w:tcPr>
          <w:p w14:paraId="56B84DE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790D68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A83DE4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4 393,9</w:t>
            </w:r>
          </w:p>
        </w:tc>
        <w:tc>
          <w:tcPr>
            <w:tcW w:w="126" w:type="pct"/>
            <w:shd w:val="clear" w:color="auto" w:fill="auto"/>
            <w:vAlign w:val="center"/>
          </w:tcPr>
          <w:p w14:paraId="7FF40C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50853E18"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397" w:type="pct"/>
            <w:vMerge w:val="restart"/>
            <w:shd w:val="clear" w:color="auto" w:fill="auto"/>
          </w:tcPr>
          <w:p w14:paraId="22AC0DD7"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62C82101" w14:textId="77777777" w:rsidTr="003E5CB4">
        <w:trPr>
          <w:trHeight w:val="20"/>
        </w:trPr>
        <w:tc>
          <w:tcPr>
            <w:tcW w:w="226" w:type="pct"/>
            <w:vMerge/>
            <w:shd w:val="clear" w:color="auto" w:fill="auto"/>
          </w:tcPr>
          <w:p w14:paraId="192AC11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83EC7F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B8AB13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2BE4E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69E2AA1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7A3884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7B0ACF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FE7718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CFAB83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97AA33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0D3A75B" w14:textId="77777777" w:rsidR="003E5CB4" w:rsidRPr="00EF416A" w:rsidRDefault="003E5CB4" w:rsidP="003B6F6B">
            <w:pPr>
              <w:spacing w:after="0" w:line="240" w:lineRule="auto"/>
              <w:rPr>
                <w:rFonts w:ascii="Times New Roman" w:hAnsi="Times New Roman" w:cs="Times New Roman"/>
              </w:rPr>
            </w:pPr>
          </w:p>
        </w:tc>
      </w:tr>
      <w:tr w:rsidR="003E5CB4" w:rsidRPr="00EF416A" w14:paraId="28A7ABB3" w14:textId="77777777" w:rsidTr="003E5CB4">
        <w:trPr>
          <w:trHeight w:val="20"/>
        </w:trPr>
        <w:tc>
          <w:tcPr>
            <w:tcW w:w="226" w:type="pct"/>
            <w:vMerge/>
            <w:shd w:val="clear" w:color="auto" w:fill="auto"/>
          </w:tcPr>
          <w:p w14:paraId="32A7002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BBCA08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E66E07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BBD058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4D89C18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8D2BFA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80F081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3B62A7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E8784A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FF8AC5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1F89638" w14:textId="77777777" w:rsidR="003E5CB4" w:rsidRPr="00EF416A" w:rsidRDefault="003E5CB4" w:rsidP="003B6F6B">
            <w:pPr>
              <w:spacing w:after="0" w:line="240" w:lineRule="auto"/>
              <w:rPr>
                <w:rFonts w:ascii="Times New Roman" w:hAnsi="Times New Roman" w:cs="Times New Roman"/>
              </w:rPr>
            </w:pPr>
          </w:p>
        </w:tc>
      </w:tr>
      <w:tr w:rsidR="003E5CB4" w:rsidRPr="00EF416A" w14:paraId="02CD3F13" w14:textId="77777777" w:rsidTr="003E5CB4">
        <w:trPr>
          <w:trHeight w:val="20"/>
        </w:trPr>
        <w:tc>
          <w:tcPr>
            <w:tcW w:w="226" w:type="pct"/>
            <w:vMerge/>
            <w:shd w:val="clear" w:color="auto" w:fill="auto"/>
          </w:tcPr>
          <w:p w14:paraId="4372C53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50400D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5A0B3E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122C4E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4DE8311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FB076D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FCC832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3D14A7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7F22670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5D799C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B32B16C" w14:textId="77777777" w:rsidR="003E5CB4" w:rsidRPr="00EF416A" w:rsidRDefault="003E5CB4" w:rsidP="003B6F6B">
            <w:pPr>
              <w:spacing w:after="0" w:line="240" w:lineRule="auto"/>
              <w:rPr>
                <w:rFonts w:ascii="Times New Roman" w:hAnsi="Times New Roman" w:cs="Times New Roman"/>
              </w:rPr>
            </w:pPr>
          </w:p>
        </w:tc>
      </w:tr>
      <w:tr w:rsidR="003E5CB4" w:rsidRPr="00EF416A" w14:paraId="2C2EEC2E" w14:textId="77777777" w:rsidTr="003E5CB4">
        <w:trPr>
          <w:trHeight w:val="20"/>
        </w:trPr>
        <w:tc>
          <w:tcPr>
            <w:tcW w:w="226" w:type="pct"/>
            <w:vMerge/>
            <w:shd w:val="clear" w:color="auto" w:fill="auto"/>
          </w:tcPr>
          <w:p w14:paraId="16F9704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A552C5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093AAB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C096B3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006358C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7E509EE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5EE00D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6A3A51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F01C4A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1E28F0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B955D73" w14:textId="77777777" w:rsidR="003E5CB4" w:rsidRPr="00EF416A" w:rsidRDefault="003E5CB4" w:rsidP="003B6F6B">
            <w:pPr>
              <w:spacing w:after="0" w:line="240" w:lineRule="auto"/>
              <w:rPr>
                <w:rFonts w:ascii="Times New Roman" w:hAnsi="Times New Roman" w:cs="Times New Roman"/>
              </w:rPr>
            </w:pPr>
          </w:p>
        </w:tc>
      </w:tr>
      <w:tr w:rsidR="003E5CB4" w:rsidRPr="00EF416A" w14:paraId="75CB8E28" w14:textId="77777777" w:rsidTr="003E5CB4">
        <w:trPr>
          <w:trHeight w:val="20"/>
        </w:trPr>
        <w:tc>
          <w:tcPr>
            <w:tcW w:w="226" w:type="pct"/>
            <w:vMerge/>
            <w:shd w:val="clear" w:color="auto" w:fill="auto"/>
          </w:tcPr>
          <w:p w14:paraId="1F276DA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6A6DB2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A31B96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0A1E5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4DED635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70901A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F90757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3F68F3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24E069E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04A81C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560989C" w14:textId="77777777" w:rsidR="003E5CB4" w:rsidRPr="00EF416A" w:rsidRDefault="003E5CB4" w:rsidP="003B6F6B">
            <w:pPr>
              <w:spacing w:after="0" w:line="240" w:lineRule="auto"/>
              <w:rPr>
                <w:rFonts w:ascii="Times New Roman" w:hAnsi="Times New Roman" w:cs="Times New Roman"/>
              </w:rPr>
            </w:pPr>
          </w:p>
        </w:tc>
      </w:tr>
      <w:tr w:rsidR="003E5CB4" w:rsidRPr="00EF416A" w14:paraId="4EA3ACFA" w14:textId="77777777" w:rsidTr="003E5CB4">
        <w:trPr>
          <w:trHeight w:val="20"/>
        </w:trPr>
        <w:tc>
          <w:tcPr>
            <w:tcW w:w="226" w:type="pct"/>
            <w:vMerge/>
            <w:shd w:val="clear" w:color="auto" w:fill="auto"/>
          </w:tcPr>
          <w:p w14:paraId="1D198D8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857CE7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B984AD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C7C59D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498FACB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7E14B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913E2D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AF1CE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99A953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A5AFBA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F760B7D" w14:textId="77777777" w:rsidR="003E5CB4" w:rsidRPr="00EF416A" w:rsidRDefault="003E5CB4" w:rsidP="003B6F6B">
            <w:pPr>
              <w:spacing w:after="0" w:line="240" w:lineRule="auto"/>
              <w:rPr>
                <w:rFonts w:ascii="Times New Roman" w:hAnsi="Times New Roman" w:cs="Times New Roman"/>
              </w:rPr>
            </w:pPr>
          </w:p>
        </w:tc>
      </w:tr>
      <w:tr w:rsidR="003E5CB4" w:rsidRPr="00EF416A" w14:paraId="52C66FCC" w14:textId="77777777" w:rsidTr="003E5CB4">
        <w:trPr>
          <w:trHeight w:val="20"/>
        </w:trPr>
        <w:tc>
          <w:tcPr>
            <w:tcW w:w="226" w:type="pct"/>
            <w:vMerge/>
            <w:shd w:val="clear" w:color="auto" w:fill="auto"/>
          </w:tcPr>
          <w:p w14:paraId="782FC23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B3BB30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C5083D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7DE969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143DD4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4 393,9</w:t>
            </w:r>
          </w:p>
        </w:tc>
        <w:tc>
          <w:tcPr>
            <w:tcW w:w="338" w:type="pct"/>
            <w:gridSpan w:val="2"/>
            <w:shd w:val="clear" w:color="auto" w:fill="auto"/>
          </w:tcPr>
          <w:p w14:paraId="738C85A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0F0D6A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2677CF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4 393,9</w:t>
            </w:r>
          </w:p>
        </w:tc>
        <w:tc>
          <w:tcPr>
            <w:tcW w:w="126" w:type="pct"/>
            <w:shd w:val="clear" w:color="auto" w:fill="auto"/>
          </w:tcPr>
          <w:p w14:paraId="3730ECE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AFD8BCC"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BE8F331" w14:textId="77777777" w:rsidR="003E5CB4" w:rsidRPr="00EF416A" w:rsidRDefault="003E5CB4" w:rsidP="003B6F6B">
            <w:pPr>
              <w:spacing w:after="0" w:line="240" w:lineRule="auto"/>
              <w:rPr>
                <w:rFonts w:ascii="Times New Roman" w:hAnsi="Times New Roman" w:cs="Times New Roman"/>
              </w:rPr>
            </w:pPr>
          </w:p>
        </w:tc>
      </w:tr>
      <w:tr w:rsidR="003E5CB4" w:rsidRPr="00EF416A" w14:paraId="613A6C10" w14:textId="77777777" w:rsidTr="003E5CB4">
        <w:trPr>
          <w:trHeight w:val="20"/>
        </w:trPr>
        <w:tc>
          <w:tcPr>
            <w:tcW w:w="226" w:type="pct"/>
            <w:vMerge w:val="restart"/>
            <w:shd w:val="clear" w:color="auto" w:fill="auto"/>
          </w:tcPr>
          <w:p w14:paraId="21BBCC83"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1.1.25</w:t>
            </w:r>
          </w:p>
        </w:tc>
        <w:tc>
          <w:tcPr>
            <w:tcW w:w="850" w:type="pct"/>
            <w:vMerge w:val="restart"/>
            <w:shd w:val="clear" w:color="auto" w:fill="auto"/>
          </w:tcPr>
          <w:p w14:paraId="3CA18A8B"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Разработка проекта планировки, проекта межевания территории, проектно-сметной документации, проведение историко-культурной экспертизы земельного участка для реализации мероприятия по строительству водопроводных сетей д. Олха</w:t>
            </w:r>
          </w:p>
        </w:tc>
        <w:tc>
          <w:tcPr>
            <w:tcW w:w="697" w:type="pct"/>
            <w:gridSpan w:val="4"/>
            <w:vMerge w:val="restart"/>
            <w:shd w:val="clear" w:color="auto" w:fill="auto"/>
          </w:tcPr>
          <w:p w14:paraId="1C4CBEE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5" w:type="pct"/>
            <w:gridSpan w:val="2"/>
            <w:shd w:val="clear" w:color="auto" w:fill="auto"/>
            <w:vAlign w:val="center"/>
          </w:tcPr>
          <w:p w14:paraId="4743830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4073DE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0,0</w:t>
            </w:r>
          </w:p>
        </w:tc>
        <w:tc>
          <w:tcPr>
            <w:tcW w:w="338" w:type="pct"/>
            <w:gridSpan w:val="2"/>
            <w:shd w:val="clear" w:color="auto" w:fill="auto"/>
            <w:vAlign w:val="center"/>
          </w:tcPr>
          <w:p w14:paraId="24DD7E0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038F9E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4D9176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0,0</w:t>
            </w:r>
          </w:p>
        </w:tc>
        <w:tc>
          <w:tcPr>
            <w:tcW w:w="126" w:type="pct"/>
            <w:shd w:val="clear" w:color="auto" w:fill="auto"/>
            <w:vAlign w:val="center"/>
          </w:tcPr>
          <w:p w14:paraId="17645CA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00436B62"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357B339E"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397" w:type="pct"/>
            <w:vMerge w:val="restart"/>
            <w:shd w:val="clear" w:color="auto" w:fill="auto"/>
          </w:tcPr>
          <w:p w14:paraId="527803E6"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496D1731" w14:textId="77777777" w:rsidTr="003E5CB4">
        <w:trPr>
          <w:trHeight w:val="20"/>
        </w:trPr>
        <w:tc>
          <w:tcPr>
            <w:tcW w:w="226" w:type="pct"/>
            <w:vMerge/>
            <w:shd w:val="clear" w:color="auto" w:fill="auto"/>
          </w:tcPr>
          <w:p w14:paraId="1950960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39859D1"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6BA878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CED653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3A5194E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2 330,0</w:t>
            </w:r>
          </w:p>
        </w:tc>
        <w:tc>
          <w:tcPr>
            <w:tcW w:w="338" w:type="pct"/>
            <w:gridSpan w:val="2"/>
            <w:shd w:val="clear" w:color="auto" w:fill="auto"/>
            <w:vAlign w:val="center"/>
          </w:tcPr>
          <w:p w14:paraId="66CB11C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774E1C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A0709E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2 330,0</w:t>
            </w:r>
          </w:p>
        </w:tc>
        <w:tc>
          <w:tcPr>
            <w:tcW w:w="126" w:type="pct"/>
            <w:shd w:val="clear" w:color="auto" w:fill="auto"/>
            <w:vAlign w:val="center"/>
          </w:tcPr>
          <w:p w14:paraId="7B14B97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51CDBE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F2E2C7A" w14:textId="77777777" w:rsidR="003E5CB4" w:rsidRPr="00EF416A" w:rsidRDefault="003E5CB4" w:rsidP="003B6F6B">
            <w:pPr>
              <w:spacing w:after="0" w:line="240" w:lineRule="auto"/>
              <w:rPr>
                <w:rFonts w:ascii="Times New Roman" w:hAnsi="Times New Roman" w:cs="Times New Roman"/>
              </w:rPr>
            </w:pPr>
          </w:p>
        </w:tc>
      </w:tr>
      <w:tr w:rsidR="003E5CB4" w:rsidRPr="00EF416A" w14:paraId="71940C53" w14:textId="77777777" w:rsidTr="003E5CB4">
        <w:trPr>
          <w:trHeight w:val="20"/>
        </w:trPr>
        <w:tc>
          <w:tcPr>
            <w:tcW w:w="226" w:type="pct"/>
            <w:vMerge/>
            <w:shd w:val="clear" w:color="auto" w:fill="auto"/>
          </w:tcPr>
          <w:p w14:paraId="791F889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9C8083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9F0B78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2BE2FD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153EAEA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2 330,0</w:t>
            </w:r>
          </w:p>
        </w:tc>
        <w:tc>
          <w:tcPr>
            <w:tcW w:w="338" w:type="pct"/>
            <w:gridSpan w:val="2"/>
            <w:shd w:val="clear" w:color="auto" w:fill="auto"/>
            <w:vAlign w:val="center"/>
          </w:tcPr>
          <w:p w14:paraId="20BF7BE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D007BE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69ED90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2 330,0</w:t>
            </w:r>
          </w:p>
        </w:tc>
        <w:tc>
          <w:tcPr>
            <w:tcW w:w="126" w:type="pct"/>
            <w:shd w:val="clear" w:color="auto" w:fill="auto"/>
            <w:vAlign w:val="center"/>
          </w:tcPr>
          <w:p w14:paraId="56F81EA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7BBFED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22BB38D" w14:textId="77777777" w:rsidR="003E5CB4" w:rsidRPr="00EF416A" w:rsidRDefault="003E5CB4" w:rsidP="003B6F6B">
            <w:pPr>
              <w:spacing w:after="0" w:line="240" w:lineRule="auto"/>
              <w:rPr>
                <w:rFonts w:ascii="Times New Roman" w:hAnsi="Times New Roman" w:cs="Times New Roman"/>
              </w:rPr>
            </w:pPr>
          </w:p>
        </w:tc>
      </w:tr>
      <w:tr w:rsidR="003E5CB4" w:rsidRPr="00EF416A" w14:paraId="7FE2AC1C" w14:textId="77777777" w:rsidTr="003E5CB4">
        <w:trPr>
          <w:trHeight w:val="20"/>
        </w:trPr>
        <w:tc>
          <w:tcPr>
            <w:tcW w:w="226" w:type="pct"/>
            <w:vMerge/>
            <w:shd w:val="clear" w:color="auto" w:fill="auto"/>
          </w:tcPr>
          <w:p w14:paraId="57A9BFC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62EA68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6B7918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B58193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6DCBBC3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2 330,0</w:t>
            </w:r>
          </w:p>
        </w:tc>
        <w:tc>
          <w:tcPr>
            <w:tcW w:w="338" w:type="pct"/>
            <w:gridSpan w:val="2"/>
            <w:shd w:val="clear" w:color="auto" w:fill="auto"/>
            <w:vAlign w:val="center"/>
          </w:tcPr>
          <w:p w14:paraId="3BFFE85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381162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A3C2AD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2 330,0</w:t>
            </w:r>
          </w:p>
        </w:tc>
        <w:tc>
          <w:tcPr>
            <w:tcW w:w="126" w:type="pct"/>
            <w:shd w:val="clear" w:color="auto" w:fill="auto"/>
            <w:vAlign w:val="center"/>
          </w:tcPr>
          <w:p w14:paraId="21435A6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FF12B3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214B7F9" w14:textId="77777777" w:rsidR="003E5CB4" w:rsidRPr="00EF416A" w:rsidRDefault="003E5CB4" w:rsidP="003B6F6B">
            <w:pPr>
              <w:spacing w:after="0" w:line="240" w:lineRule="auto"/>
              <w:rPr>
                <w:rFonts w:ascii="Times New Roman" w:hAnsi="Times New Roman" w:cs="Times New Roman"/>
              </w:rPr>
            </w:pPr>
          </w:p>
        </w:tc>
      </w:tr>
      <w:tr w:rsidR="003E5CB4" w:rsidRPr="00EF416A" w14:paraId="00C6F5F2" w14:textId="77777777" w:rsidTr="003E5CB4">
        <w:trPr>
          <w:trHeight w:val="20"/>
        </w:trPr>
        <w:tc>
          <w:tcPr>
            <w:tcW w:w="226" w:type="pct"/>
            <w:vMerge/>
            <w:shd w:val="clear" w:color="auto" w:fill="auto"/>
          </w:tcPr>
          <w:p w14:paraId="35F1BA8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58D15A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085386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1D1CE3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18E0E50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6C0123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188AB4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3201CC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1FC276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17F731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16F957F" w14:textId="77777777" w:rsidR="003E5CB4" w:rsidRPr="00EF416A" w:rsidRDefault="003E5CB4" w:rsidP="003B6F6B">
            <w:pPr>
              <w:spacing w:after="0" w:line="240" w:lineRule="auto"/>
              <w:rPr>
                <w:rFonts w:ascii="Times New Roman" w:hAnsi="Times New Roman" w:cs="Times New Roman"/>
              </w:rPr>
            </w:pPr>
          </w:p>
        </w:tc>
      </w:tr>
      <w:tr w:rsidR="003E5CB4" w:rsidRPr="00EF416A" w14:paraId="5559CB1E" w14:textId="77777777" w:rsidTr="003E5CB4">
        <w:trPr>
          <w:trHeight w:val="20"/>
        </w:trPr>
        <w:tc>
          <w:tcPr>
            <w:tcW w:w="226" w:type="pct"/>
            <w:vMerge/>
            <w:shd w:val="clear" w:color="auto" w:fill="auto"/>
          </w:tcPr>
          <w:p w14:paraId="6BD5E47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7ABB85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1CBA0E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BE943D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1EDD761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1080D0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CE9642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0B3B0A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88D3FB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DD19CFA"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D8012B1" w14:textId="77777777" w:rsidR="003E5CB4" w:rsidRPr="00EF416A" w:rsidRDefault="003E5CB4" w:rsidP="003B6F6B">
            <w:pPr>
              <w:spacing w:after="0" w:line="240" w:lineRule="auto"/>
              <w:rPr>
                <w:rFonts w:ascii="Times New Roman" w:hAnsi="Times New Roman" w:cs="Times New Roman"/>
              </w:rPr>
            </w:pPr>
          </w:p>
        </w:tc>
      </w:tr>
      <w:tr w:rsidR="003E5CB4" w:rsidRPr="00EF416A" w14:paraId="6300C1AA" w14:textId="77777777" w:rsidTr="003E5CB4">
        <w:trPr>
          <w:trHeight w:val="20"/>
        </w:trPr>
        <w:tc>
          <w:tcPr>
            <w:tcW w:w="226" w:type="pct"/>
            <w:vMerge/>
            <w:shd w:val="clear" w:color="auto" w:fill="auto"/>
          </w:tcPr>
          <w:p w14:paraId="70D22E4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A46B86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61D3A7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A57873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0AEA5EF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C49B61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2DB8F7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C1A719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D836BC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5CB135A"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AB23DFC" w14:textId="77777777" w:rsidR="003E5CB4" w:rsidRPr="00EF416A" w:rsidRDefault="003E5CB4" w:rsidP="003B6F6B">
            <w:pPr>
              <w:spacing w:after="0" w:line="240" w:lineRule="auto"/>
              <w:rPr>
                <w:rFonts w:ascii="Times New Roman" w:hAnsi="Times New Roman" w:cs="Times New Roman"/>
              </w:rPr>
            </w:pPr>
          </w:p>
        </w:tc>
      </w:tr>
      <w:tr w:rsidR="003E5CB4" w:rsidRPr="00EF416A" w14:paraId="3589B21A" w14:textId="77777777" w:rsidTr="003E5CB4">
        <w:trPr>
          <w:trHeight w:val="20"/>
        </w:trPr>
        <w:tc>
          <w:tcPr>
            <w:tcW w:w="226" w:type="pct"/>
            <w:vMerge/>
            <w:shd w:val="clear" w:color="auto" w:fill="auto"/>
          </w:tcPr>
          <w:p w14:paraId="2F127DC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370587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7FFB6C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8131A5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FE6BB6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6 990,0</w:t>
            </w:r>
          </w:p>
        </w:tc>
        <w:tc>
          <w:tcPr>
            <w:tcW w:w="338" w:type="pct"/>
            <w:gridSpan w:val="2"/>
            <w:shd w:val="clear" w:color="auto" w:fill="auto"/>
          </w:tcPr>
          <w:p w14:paraId="11B0F81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D29C29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61A5AC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6 990,0</w:t>
            </w:r>
          </w:p>
        </w:tc>
        <w:tc>
          <w:tcPr>
            <w:tcW w:w="126" w:type="pct"/>
            <w:shd w:val="clear" w:color="auto" w:fill="auto"/>
          </w:tcPr>
          <w:p w14:paraId="4C19EBF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97E7B3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4499299" w14:textId="77777777" w:rsidR="003E5CB4" w:rsidRPr="00EF416A" w:rsidRDefault="003E5CB4" w:rsidP="003B6F6B">
            <w:pPr>
              <w:spacing w:after="0" w:line="240" w:lineRule="auto"/>
              <w:rPr>
                <w:rFonts w:ascii="Times New Roman" w:hAnsi="Times New Roman" w:cs="Times New Roman"/>
              </w:rPr>
            </w:pPr>
          </w:p>
        </w:tc>
      </w:tr>
      <w:tr w:rsidR="003E5CB4" w:rsidRPr="00EF416A" w14:paraId="51701D32" w14:textId="77777777" w:rsidTr="003E5CB4">
        <w:trPr>
          <w:trHeight w:val="20"/>
        </w:trPr>
        <w:tc>
          <w:tcPr>
            <w:tcW w:w="226" w:type="pct"/>
            <w:vMerge w:val="restart"/>
            <w:shd w:val="clear" w:color="auto" w:fill="auto"/>
          </w:tcPr>
          <w:p w14:paraId="7E8263F6"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1.1.26</w:t>
            </w:r>
          </w:p>
        </w:tc>
        <w:tc>
          <w:tcPr>
            <w:tcW w:w="850" w:type="pct"/>
            <w:vMerge w:val="restart"/>
            <w:shd w:val="clear" w:color="auto" w:fill="auto"/>
          </w:tcPr>
          <w:p w14:paraId="6B41D05F"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Проведение государственной экспертизы проектной документации в части проверки достоверности определения сметной стоимости по объекту «Строительство водопроводных сетей д. Олха»</w:t>
            </w:r>
          </w:p>
        </w:tc>
        <w:tc>
          <w:tcPr>
            <w:tcW w:w="697" w:type="pct"/>
            <w:gridSpan w:val="4"/>
            <w:vMerge w:val="restart"/>
            <w:shd w:val="clear" w:color="auto" w:fill="auto"/>
          </w:tcPr>
          <w:p w14:paraId="56E3BE0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vAlign w:val="center"/>
          </w:tcPr>
          <w:p w14:paraId="79FDF39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1E7630D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73D357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2393CB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8DB4FE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0957B2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01A27B63"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51642DE0"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государственная экспертиза проектной документации</w:t>
            </w:r>
          </w:p>
        </w:tc>
        <w:tc>
          <w:tcPr>
            <w:tcW w:w="397" w:type="pct"/>
            <w:vMerge w:val="restart"/>
            <w:shd w:val="clear" w:color="auto" w:fill="auto"/>
          </w:tcPr>
          <w:p w14:paraId="0B40D676"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6B5904EE" w14:textId="77777777" w:rsidTr="003E5CB4">
        <w:trPr>
          <w:trHeight w:val="20"/>
        </w:trPr>
        <w:tc>
          <w:tcPr>
            <w:tcW w:w="226" w:type="pct"/>
            <w:vMerge/>
            <w:shd w:val="clear" w:color="auto" w:fill="auto"/>
          </w:tcPr>
          <w:p w14:paraId="551CE71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0D98A8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4A574C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1A7EC90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0CF38C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2 468,1</w:t>
            </w:r>
          </w:p>
        </w:tc>
        <w:tc>
          <w:tcPr>
            <w:tcW w:w="338" w:type="pct"/>
            <w:gridSpan w:val="2"/>
            <w:shd w:val="clear" w:color="auto" w:fill="auto"/>
            <w:vAlign w:val="center"/>
          </w:tcPr>
          <w:p w14:paraId="765E2A5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58B9DD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833A86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2 468,1</w:t>
            </w:r>
          </w:p>
        </w:tc>
        <w:tc>
          <w:tcPr>
            <w:tcW w:w="126" w:type="pct"/>
            <w:shd w:val="clear" w:color="auto" w:fill="auto"/>
            <w:vAlign w:val="center"/>
          </w:tcPr>
          <w:p w14:paraId="60D0936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CB4507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C7F5126" w14:textId="77777777" w:rsidR="003E5CB4" w:rsidRPr="00EF416A" w:rsidRDefault="003E5CB4" w:rsidP="003B6F6B">
            <w:pPr>
              <w:spacing w:after="0" w:line="240" w:lineRule="auto"/>
              <w:rPr>
                <w:rFonts w:ascii="Times New Roman" w:hAnsi="Times New Roman" w:cs="Times New Roman"/>
              </w:rPr>
            </w:pPr>
          </w:p>
        </w:tc>
      </w:tr>
      <w:tr w:rsidR="003E5CB4" w:rsidRPr="00EF416A" w14:paraId="70CAFC65" w14:textId="77777777" w:rsidTr="003E5CB4">
        <w:trPr>
          <w:trHeight w:val="20"/>
        </w:trPr>
        <w:tc>
          <w:tcPr>
            <w:tcW w:w="226" w:type="pct"/>
            <w:vMerge/>
            <w:shd w:val="clear" w:color="auto" w:fill="auto"/>
          </w:tcPr>
          <w:p w14:paraId="511F0E7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F7B4D71"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856A9D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1FBE630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65E955F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260,1</w:t>
            </w:r>
          </w:p>
        </w:tc>
        <w:tc>
          <w:tcPr>
            <w:tcW w:w="338" w:type="pct"/>
            <w:gridSpan w:val="2"/>
            <w:shd w:val="clear" w:color="auto" w:fill="auto"/>
            <w:vAlign w:val="center"/>
          </w:tcPr>
          <w:p w14:paraId="439493F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5FD486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0CF001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260,1</w:t>
            </w:r>
          </w:p>
        </w:tc>
        <w:tc>
          <w:tcPr>
            <w:tcW w:w="126" w:type="pct"/>
            <w:shd w:val="clear" w:color="auto" w:fill="auto"/>
            <w:vAlign w:val="center"/>
          </w:tcPr>
          <w:p w14:paraId="304445E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63B9CC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7FAEFB5" w14:textId="77777777" w:rsidR="003E5CB4" w:rsidRPr="00EF416A" w:rsidRDefault="003E5CB4" w:rsidP="003B6F6B">
            <w:pPr>
              <w:spacing w:after="0" w:line="240" w:lineRule="auto"/>
              <w:rPr>
                <w:rFonts w:ascii="Times New Roman" w:hAnsi="Times New Roman" w:cs="Times New Roman"/>
              </w:rPr>
            </w:pPr>
          </w:p>
        </w:tc>
      </w:tr>
      <w:tr w:rsidR="003E5CB4" w:rsidRPr="00EF416A" w14:paraId="66800FD1" w14:textId="77777777" w:rsidTr="003E5CB4">
        <w:trPr>
          <w:trHeight w:val="20"/>
        </w:trPr>
        <w:tc>
          <w:tcPr>
            <w:tcW w:w="226" w:type="pct"/>
            <w:vMerge/>
            <w:shd w:val="clear" w:color="auto" w:fill="auto"/>
          </w:tcPr>
          <w:p w14:paraId="3641A27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F022E6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1BB25B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3A1F64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5772E39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D927FE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841D5E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0B6D01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05AA4E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076016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A1F86B8" w14:textId="77777777" w:rsidR="003E5CB4" w:rsidRPr="00EF416A" w:rsidRDefault="003E5CB4" w:rsidP="003B6F6B">
            <w:pPr>
              <w:spacing w:after="0" w:line="240" w:lineRule="auto"/>
              <w:rPr>
                <w:rFonts w:ascii="Times New Roman" w:hAnsi="Times New Roman" w:cs="Times New Roman"/>
              </w:rPr>
            </w:pPr>
          </w:p>
        </w:tc>
      </w:tr>
      <w:tr w:rsidR="003E5CB4" w:rsidRPr="00EF416A" w14:paraId="2CBDA0A7" w14:textId="77777777" w:rsidTr="003E5CB4">
        <w:trPr>
          <w:trHeight w:val="20"/>
        </w:trPr>
        <w:tc>
          <w:tcPr>
            <w:tcW w:w="226" w:type="pct"/>
            <w:vMerge/>
            <w:shd w:val="clear" w:color="auto" w:fill="auto"/>
          </w:tcPr>
          <w:p w14:paraId="59EBAFF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1CBB921"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F8A0B9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DEC841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6593479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E2DFCF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54D6CE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6580BC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AC9733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D54EFB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E7D6CA3" w14:textId="77777777" w:rsidR="003E5CB4" w:rsidRPr="00EF416A" w:rsidRDefault="003E5CB4" w:rsidP="003B6F6B">
            <w:pPr>
              <w:spacing w:after="0" w:line="240" w:lineRule="auto"/>
              <w:rPr>
                <w:rFonts w:ascii="Times New Roman" w:hAnsi="Times New Roman" w:cs="Times New Roman"/>
              </w:rPr>
            </w:pPr>
          </w:p>
        </w:tc>
      </w:tr>
      <w:tr w:rsidR="003E5CB4" w:rsidRPr="00EF416A" w14:paraId="1C8405A2" w14:textId="77777777" w:rsidTr="003E5CB4">
        <w:trPr>
          <w:trHeight w:val="20"/>
        </w:trPr>
        <w:tc>
          <w:tcPr>
            <w:tcW w:w="226" w:type="pct"/>
            <w:vMerge/>
            <w:shd w:val="clear" w:color="auto" w:fill="auto"/>
          </w:tcPr>
          <w:p w14:paraId="01C8EED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47EEB6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41A4EC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04BF54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5D0DF40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7B5833D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1CABEB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A04327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E122A2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9E8CA6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2A8B067" w14:textId="77777777" w:rsidR="003E5CB4" w:rsidRPr="00EF416A" w:rsidRDefault="003E5CB4" w:rsidP="003B6F6B">
            <w:pPr>
              <w:spacing w:after="0" w:line="240" w:lineRule="auto"/>
              <w:rPr>
                <w:rFonts w:ascii="Times New Roman" w:hAnsi="Times New Roman" w:cs="Times New Roman"/>
              </w:rPr>
            </w:pPr>
          </w:p>
        </w:tc>
      </w:tr>
      <w:tr w:rsidR="003E5CB4" w:rsidRPr="00EF416A" w14:paraId="74A14D15" w14:textId="77777777" w:rsidTr="003E5CB4">
        <w:trPr>
          <w:trHeight w:val="20"/>
        </w:trPr>
        <w:tc>
          <w:tcPr>
            <w:tcW w:w="226" w:type="pct"/>
            <w:vMerge/>
            <w:shd w:val="clear" w:color="auto" w:fill="auto"/>
          </w:tcPr>
          <w:p w14:paraId="0FD8E3C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EA6540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DF2867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C1DF2C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23F78A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A955B8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EE6121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B506BA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73E85D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4A0537A"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5AF6422" w14:textId="77777777" w:rsidR="003E5CB4" w:rsidRPr="00EF416A" w:rsidRDefault="003E5CB4" w:rsidP="003B6F6B">
            <w:pPr>
              <w:spacing w:after="0" w:line="240" w:lineRule="auto"/>
              <w:rPr>
                <w:rFonts w:ascii="Times New Roman" w:hAnsi="Times New Roman" w:cs="Times New Roman"/>
              </w:rPr>
            </w:pPr>
          </w:p>
        </w:tc>
      </w:tr>
      <w:tr w:rsidR="003E5CB4" w:rsidRPr="00EF416A" w14:paraId="239DB5F7" w14:textId="77777777" w:rsidTr="003E5CB4">
        <w:trPr>
          <w:trHeight w:val="20"/>
        </w:trPr>
        <w:tc>
          <w:tcPr>
            <w:tcW w:w="226" w:type="pct"/>
            <w:vMerge/>
            <w:shd w:val="clear" w:color="auto" w:fill="auto"/>
          </w:tcPr>
          <w:p w14:paraId="6B170B9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E23E46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1FF750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0396D6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6625E20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2 728,2</w:t>
            </w:r>
          </w:p>
        </w:tc>
        <w:tc>
          <w:tcPr>
            <w:tcW w:w="338" w:type="pct"/>
            <w:gridSpan w:val="2"/>
            <w:shd w:val="clear" w:color="auto" w:fill="auto"/>
          </w:tcPr>
          <w:p w14:paraId="565C0A0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3F92A8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8E02B5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2 728,2</w:t>
            </w:r>
          </w:p>
        </w:tc>
        <w:tc>
          <w:tcPr>
            <w:tcW w:w="126" w:type="pct"/>
            <w:shd w:val="clear" w:color="auto" w:fill="auto"/>
          </w:tcPr>
          <w:p w14:paraId="3AEAB2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8DAE77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0EDF35A" w14:textId="77777777" w:rsidR="003E5CB4" w:rsidRPr="00EF416A" w:rsidRDefault="003E5CB4" w:rsidP="003B6F6B">
            <w:pPr>
              <w:spacing w:after="0" w:line="240" w:lineRule="auto"/>
              <w:rPr>
                <w:rFonts w:ascii="Times New Roman" w:hAnsi="Times New Roman" w:cs="Times New Roman"/>
              </w:rPr>
            </w:pPr>
          </w:p>
        </w:tc>
      </w:tr>
      <w:tr w:rsidR="003E5CB4" w:rsidRPr="00EF416A" w14:paraId="0657A387" w14:textId="77777777" w:rsidTr="003E5CB4">
        <w:trPr>
          <w:trHeight w:val="20"/>
        </w:trPr>
        <w:tc>
          <w:tcPr>
            <w:tcW w:w="226" w:type="pct"/>
            <w:vMerge w:val="restart"/>
            <w:shd w:val="clear" w:color="auto" w:fill="auto"/>
          </w:tcPr>
          <w:p w14:paraId="745A7847"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1.1.27</w:t>
            </w:r>
          </w:p>
        </w:tc>
        <w:tc>
          <w:tcPr>
            <w:tcW w:w="850" w:type="pct"/>
            <w:vMerge w:val="restart"/>
            <w:shd w:val="clear" w:color="auto" w:fill="auto"/>
          </w:tcPr>
          <w:p w14:paraId="4DC53ACC"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Прохождение государственной экологической экспертизы по проектной документации «Строительство водопроводных сетей д. Олха»</w:t>
            </w:r>
          </w:p>
        </w:tc>
        <w:tc>
          <w:tcPr>
            <w:tcW w:w="697" w:type="pct"/>
            <w:gridSpan w:val="4"/>
            <w:vMerge w:val="restart"/>
            <w:shd w:val="clear" w:color="auto" w:fill="auto"/>
          </w:tcPr>
          <w:p w14:paraId="226D797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vAlign w:val="center"/>
          </w:tcPr>
          <w:p w14:paraId="5CD92CB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1295063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7A1CBD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B926CF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B6A54A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93E9B9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31E361FF"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7B333652"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 xml:space="preserve">государственная экспертиза проектной документации </w:t>
            </w:r>
          </w:p>
        </w:tc>
        <w:tc>
          <w:tcPr>
            <w:tcW w:w="397" w:type="pct"/>
            <w:vMerge w:val="restart"/>
            <w:shd w:val="clear" w:color="auto" w:fill="auto"/>
          </w:tcPr>
          <w:p w14:paraId="76B7DAF3"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27C21271" w14:textId="77777777" w:rsidTr="003E5CB4">
        <w:trPr>
          <w:trHeight w:val="20"/>
        </w:trPr>
        <w:tc>
          <w:tcPr>
            <w:tcW w:w="226" w:type="pct"/>
            <w:vMerge/>
            <w:shd w:val="clear" w:color="auto" w:fill="auto"/>
          </w:tcPr>
          <w:p w14:paraId="6B29204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3C7FA0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9D03EF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50BF10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46298F7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205,9</w:t>
            </w:r>
          </w:p>
        </w:tc>
        <w:tc>
          <w:tcPr>
            <w:tcW w:w="338" w:type="pct"/>
            <w:gridSpan w:val="2"/>
            <w:shd w:val="clear" w:color="auto" w:fill="auto"/>
            <w:vAlign w:val="center"/>
          </w:tcPr>
          <w:p w14:paraId="437111A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3C0376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01B03B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205,9</w:t>
            </w:r>
          </w:p>
        </w:tc>
        <w:tc>
          <w:tcPr>
            <w:tcW w:w="126" w:type="pct"/>
            <w:shd w:val="clear" w:color="auto" w:fill="auto"/>
            <w:vAlign w:val="center"/>
          </w:tcPr>
          <w:p w14:paraId="0769BF3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ED9B55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10E96F6" w14:textId="77777777" w:rsidR="003E5CB4" w:rsidRPr="00EF416A" w:rsidRDefault="003E5CB4" w:rsidP="003B6F6B">
            <w:pPr>
              <w:spacing w:after="0" w:line="240" w:lineRule="auto"/>
              <w:rPr>
                <w:rFonts w:ascii="Times New Roman" w:hAnsi="Times New Roman" w:cs="Times New Roman"/>
              </w:rPr>
            </w:pPr>
          </w:p>
        </w:tc>
      </w:tr>
      <w:tr w:rsidR="003E5CB4" w:rsidRPr="00EF416A" w14:paraId="43B0080A" w14:textId="77777777" w:rsidTr="003E5CB4">
        <w:trPr>
          <w:trHeight w:val="20"/>
        </w:trPr>
        <w:tc>
          <w:tcPr>
            <w:tcW w:w="226" w:type="pct"/>
            <w:vMerge/>
            <w:shd w:val="clear" w:color="auto" w:fill="auto"/>
          </w:tcPr>
          <w:p w14:paraId="5B4A3FE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A8392B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4A08BB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E1DA4E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224C2A8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F094DF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302034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F43C9B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69EBAB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26ED13A"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05DA5D8" w14:textId="77777777" w:rsidR="003E5CB4" w:rsidRPr="00EF416A" w:rsidRDefault="003E5CB4" w:rsidP="003B6F6B">
            <w:pPr>
              <w:spacing w:after="0" w:line="240" w:lineRule="auto"/>
              <w:rPr>
                <w:rFonts w:ascii="Times New Roman" w:hAnsi="Times New Roman" w:cs="Times New Roman"/>
              </w:rPr>
            </w:pPr>
          </w:p>
        </w:tc>
      </w:tr>
      <w:tr w:rsidR="003E5CB4" w:rsidRPr="00EF416A" w14:paraId="5582C594" w14:textId="77777777" w:rsidTr="003E5CB4">
        <w:trPr>
          <w:trHeight w:val="20"/>
        </w:trPr>
        <w:tc>
          <w:tcPr>
            <w:tcW w:w="226" w:type="pct"/>
            <w:vMerge/>
            <w:shd w:val="clear" w:color="auto" w:fill="auto"/>
          </w:tcPr>
          <w:p w14:paraId="533146C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475A77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0A5A81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E2F495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771E2CA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BA4FC8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378C7D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B978C8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FF6CF7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A81D97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2800D16" w14:textId="77777777" w:rsidR="003E5CB4" w:rsidRPr="00EF416A" w:rsidRDefault="003E5CB4" w:rsidP="003B6F6B">
            <w:pPr>
              <w:spacing w:after="0" w:line="240" w:lineRule="auto"/>
              <w:rPr>
                <w:rFonts w:ascii="Times New Roman" w:hAnsi="Times New Roman" w:cs="Times New Roman"/>
              </w:rPr>
            </w:pPr>
          </w:p>
        </w:tc>
      </w:tr>
      <w:tr w:rsidR="003E5CB4" w:rsidRPr="00EF416A" w14:paraId="36D83670" w14:textId="77777777" w:rsidTr="003E5CB4">
        <w:trPr>
          <w:trHeight w:val="20"/>
        </w:trPr>
        <w:tc>
          <w:tcPr>
            <w:tcW w:w="226" w:type="pct"/>
            <w:vMerge/>
            <w:shd w:val="clear" w:color="auto" w:fill="auto"/>
          </w:tcPr>
          <w:p w14:paraId="14E2AEA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7525DF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DEB696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1B386A3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5E5098B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4FFE6F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84D8CC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21F1E8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EE26E9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FBA73E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EFC0EFF" w14:textId="77777777" w:rsidR="003E5CB4" w:rsidRPr="00EF416A" w:rsidRDefault="003E5CB4" w:rsidP="003B6F6B">
            <w:pPr>
              <w:spacing w:after="0" w:line="240" w:lineRule="auto"/>
              <w:rPr>
                <w:rFonts w:ascii="Times New Roman" w:hAnsi="Times New Roman" w:cs="Times New Roman"/>
              </w:rPr>
            </w:pPr>
          </w:p>
        </w:tc>
      </w:tr>
      <w:tr w:rsidR="003E5CB4" w:rsidRPr="00EF416A" w14:paraId="0B309AD7" w14:textId="77777777" w:rsidTr="003E5CB4">
        <w:trPr>
          <w:trHeight w:val="20"/>
        </w:trPr>
        <w:tc>
          <w:tcPr>
            <w:tcW w:w="226" w:type="pct"/>
            <w:vMerge/>
            <w:shd w:val="clear" w:color="auto" w:fill="auto"/>
          </w:tcPr>
          <w:p w14:paraId="1FAD2C7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18EEF6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382072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E59FFE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3DBAD706" w14:textId="3956ADD1" w:rsidR="003E5CB4" w:rsidRPr="00EF416A" w:rsidRDefault="003E5CB4" w:rsidP="003B6F6B">
            <w:pPr>
              <w:spacing w:after="0" w:line="240" w:lineRule="auto"/>
              <w:jc w:val="center"/>
              <w:rPr>
                <w:rFonts w:ascii="Times New Roman" w:hAnsi="Times New Roman" w:cs="Times New Roman"/>
              </w:rPr>
            </w:pPr>
            <w:r>
              <w:rPr>
                <w:rFonts w:ascii="Times New Roman" w:hAnsi="Times New Roman" w:cs="Times New Roman"/>
              </w:rPr>
              <w:t>-</w:t>
            </w:r>
          </w:p>
        </w:tc>
        <w:tc>
          <w:tcPr>
            <w:tcW w:w="338" w:type="pct"/>
            <w:gridSpan w:val="2"/>
            <w:shd w:val="clear" w:color="auto" w:fill="auto"/>
            <w:vAlign w:val="center"/>
          </w:tcPr>
          <w:p w14:paraId="43D7CB0F" w14:textId="4D56F99A" w:rsidR="003E5CB4" w:rsidRPr="00EF416A" w:rsidRDefault="003E5CB4" w:rsidP="003B6F6B">
            <w:pPr>
              <w:spacing w:after="0" w:line="240" w:lineRule="auto"/>
              <w:jc w:val="center"/>
              <w:rPr>
                <w:rFonts w:ascii="Times New Roman" w:hAnsi="Times New Roman" w:cs="Times New Roman"/>
              </w:rPr>
            </w:pPr>
            <w:r>
              <w:rPr>
                <w:rFonts w:ascii="Times New Roman" w:hAnsi="Times New Roman" w:cs="Times New Roman"/>
              </w:rPr>
              <w:t>-</w:t>
            </w:r>
          </w:p>
        </w:tc>
        <w:tc>
          <w:tcPr>
            <w:tcW w:w="383" w:type="pct"/>
            <w:gridSpan w:val="2"/>
            <w:shd w:val="clear" w:color="auto" w:fill="auto"/>
            <w:vAlign w:val="center"/>
          </w:tcPr>
          <w:p w14:paraId="4895DC09" w14:textId="1CB25826" w:rsidR="003E5CB4" w:rsidRPr="00EF416A" w:rsidRDefault="003E5CB4" w:rsidP="003B6F6B">
            <w:pPr>
              <w:spacing w:after="0" w:line="240" w:lineRule="auto"/>
              <w:jc w:val="center"/>
              <w:rPr>
                <w:rFonts w:ascii="Times New Roman" w:hAnsi="Times New Roman" w:cs="Times New Roman"/>
              </w:rPr>
            </w:pPr>
            <w:r>
              <w:rPr>
                <w:rFonts w:ascii="Times New Roman" w:hAnsi="Times New Roman" w:cs="Times New Roman"/>
              </w:rPr>
              <w:t>-</w:t>
            </w:r>
          </w:p>
        </w:tc>
        <w:tc>
          <w:tcPr>
            <w:tcW w:w="370" w:type="pct"/>
            <w:gridSpan w:val="3"/>
            <w:shd w:val="clear" w:color="auto" w:fill="auto"/>
            <w:vAlign w:val="center"/>
          </w:tcPr>
          <w:p w14:paraId="38271A17" w14:textId="00EC5D0F" w:rsidR="003E5CB4" w:rsidRPr="00EF416A" w:rsidRDefault="003E5CB4" w:rsidP="003B6F6B">
            <w:pPr>
              <w:spacing w:after="0" w:line="240" w:lineRule="auto"/>
              <w:jc w:val="center"/>
              <w:rPr>
                <w:rFonts w:ascii="Times New Roman" w:hAnsi="Times New Roman" w:cs="Times New Roman"/>
              </w:rPr>
            </w:pPr>
            <w:r>
              <w:rPr>
                <w:rFonts w:ascii="Times New Roman" w:hAnsi="Times New Roman" w:cs="Times New Roman"/>
              </w:rPr>
              <w:t>-</w:t>
            </w:r>
          </w:p>
        </w:tc>
        <w:tc>
          <w:tcPr>
            <w:tcW w:w="126" w:type="pct"/>
            <w:shd w:val="clear" w:color="auto" w:fill="auto"/>
            <w:vAlign w:val="center"/>
          </w:tcPr>
          <w:p w14:paraId="4F20AF82" w14:textId="06BAC538" w:rsidR="003E5CB4" w:rsidRPr="00EF416A" w:rsidRDefault="003E5CB4" w:rsidP="003B6F6B">
            <w:pPr>
              <w:spacing w:after="0" w:line="240" w:lineRule="auto"/>
              <w:jc w:val="center"/>
              <w:rPr>
                <w:rFonts w:ascii="Times New Roman" w:hAnsi="Times New Roman" w:cs="Times New Roman"/>
              </w:rPr>
            </w:pPr>
            <w:r>
              <w:rPr>
                <w:rFonts w:ascii="Times New Roman" w:hAnsi="Times New Roman" w:cs="Times New Roman"/>
              </w:rPr>
              <w:t>-</w:t>
            </w:r>
          </w:p>
        </w:tc>
        <w:tc>
          <w:tcPr>
            <w:tcW w:w="805" w:type="pct"/>
            <w:vMerge/>
            <w:shd w:val="clear" w:color="auto" w:fill="auto"/>
          </w:tcPr>
          <w:p w14:paraId="33F9EF2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659B991" w14:textId="77777777" w:rsidR="003E5CB4" w:rsidRPr="00EF416A" w:rsidRDefault="003E5CB4" w:rsidP="003B6F6B">
            <w:pPr>
              <w:spacing w:after="0" w:line="240" w:lineRule="auto"/>
              <w:rPr>
                <w:rFonts w:ascii="Times New Roman" w:hAnsi="Times New Roman" w:cs="Times New Roman"/>
              </w:rPr>
            </w:pPr>
          </w:p>
        </w:tc>
      </w:tr>
      <w:tr w:rsidR="003E5CB4" w:rsidRPr="00EF416A" w14:paraId="1F109BF9" w14:textId="77777777" w:rsidTr="003E5CB4">
        <w:trPr>
          <w:trHeight w:val="20"/>
        </w:trPr>
        <w:tc>
          <w:tcPr>
            <w:tcW w:w="226" w:type="pct"/>
            <w:vMerge/>
            <w:shd w:val="clear" w:color="auto" w:fill="auto"/>
          </w:tcPr>
          <w:p w14:paraId="62B0CF3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40987A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CA51CD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1550D09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585EA17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16655E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DFA9E2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291A46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85C7D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F58A32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677DAC5" w14:textId="77777777" w:rsidR="003E5CB4" w:rsidRPr="00EF416A" w:rsidRDefault="003E5CB4" w:rsidP="003B6F6B">
            <w:pPr>
              <w:spacing w:after="0" w:line="240" w:lineRule="auto"/>
              <w:rPr>
                <w:rFonts w:ascii="Times New Roman" w:hAnsi="Times New Roman" w:cs="Times New Roman"/>
              </w:rPr>
            </w:pPr>
          </w:p>
        </w:tc>
      </w:tr>
      <w:tr w:rsidR="003E5CB4" w:rsidRPr="00EF416A" w14:paraId="43FE29C5" w14:textId="77777777" w:rsidTr="003E5CB4">
        <w:trPr>
          <w:trHeight w:val="20"/>
        </w:trPr>
        <w:tc>
          <w:tcPr>
            <w:tcW w:w="226" w:type="pct"/>
            <w:vMerge/>
            <w:shd w:val="clear" w:color="auto" w:fill="auto"/>
          </w:tcPr>
          <w:p w14:paraId="5B3C623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690D21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CD97F3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EF27BA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677DCC1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205,9</w:t>
            </w:r>
          </w:p>
        </w:tc>
        <w:tc>
          <w:tcPr>
            <w:tcW w:w="338" w:type="pct"/>
            <w:gridSpan w:val="2"/>
            <w:shd w:val="clear" w:color="auto" w:fill="auto"/>
            <w:vAlign w:val="center"/>
          </w:tcPr>
          <w:p w14:paraId="600B914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6D050F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0BEF23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205,9</w:t>
            </w:r>
          </w:p>
        </w:tc>
        <w:tc>
          <w:tcPr>
            <w:tcW w:w="126" w:type="pct"/>
            <w:shd w:val="clear" w:color="auto" w:fill="auto"/>
            <w:vAlign w:val="center"/>
          </w:tcPr>
          <w:p w14:paraId="685F03B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01D83B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7535C06" w14:textId="77777777" w:rsidR="003E5CB4" w:rsidRPr="00EF416A" w:rsidRDefault="003E5CB4" w:rsidP="003B6F6B">
            <w:pPr>
              <w:spacing w:after="0" w:line="240" w:lineRule="auto"/>
              <w:rPr>
                <w:rFonts w:ascii="Times New Roman" w:hAnsi="Times New Roman" w:cs="Times New Roman"/>
              </w:rPr>
            </w:pPr>
          </w:p>
        </w:tc>
      </w:tr>
      <w:tr w:rsidR="003E5CB4" w:rsidRPr="00EF416A" w14:paraId="3EE62245" w14:textId="77777777" w:rsidTr="003E5CB4">
        <w:trPr>
          <w:trHeight w:val="20"/>
        </w:trPr>
        <w:tc>
          <w:tcPr>
            <w:tcW w:w="226" w:type="pct"/>
            <w:vMerge w:val="restart"/>
            <w:shd w:val="clear" w:color="auto" w:fill="auto"/>
          </w:tcPr>
          <w:p w14:paraId="0895515F"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1.1.28</w:t>
            </w:r>
          </w:p>
        </w:tc>
        <w:tc>
          <w:tcPr>
            <w:tcW w:w="850" w:type="pct"/>
            <w:vMerge w:val="restart"/>
            <w:shd w:val="clear" w:color="auto" w:fill="auto"/>
          </w:tcPr>
          <w:p w14:paraId="635F6514"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 xml:space="preserve">Строительство водопроводных сетей д. Олха (включая затраты на осуществление </w:t>
            </w:r>
            <w:r w:rsidRPr="00EF416A">
              <w:rPr>
                <w:rFonts w:ascii="Times New Roman" w:hAnsi="Times New Roman" w:cs="Times New Roman"/>
              </w:rPr>
              <w:lastRenderedPageBreak/>
              <w:t>строительного контроля, авторского надзора, технологического присоединения к сетям холодного водоснабжения, подключение водоразборных колонок)</w:t>
            </w:r>
          </w:p>
        </w:tc>
        <w:tc>
          <w:tcPr>
            <w:tcW w:w="697" w:type="pct"/>
            <w:gridSpan w:val="4"/>
            <w:vMerge w:val="restart"/>
            <w:shd w:val="clear" w:color="auto" w:fill="auto"/>
          </w:tcPr>
          <w:p w14:paraId="5DB5999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25" w:type="pct"/>
            <w:gridSpan w:val="2"/>
            <w:shd w:val="clear" w:color="auto" w:fill="auto"/>
            <w:vAlign w:val="center"/>
          </w:tcPr>
          <w:p w14:paraId="1AD304B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2C688A7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193E01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109111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3E2BDA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C91D4D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219FA9B5"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397" w:type="pct"/>
            <w:vMerge w:val="restart"/>
            <w:shd w:val="clear" w:color="auto" w:fill="auto"/>
          </w:tcPr>
          <w:p w14:paraId="053E378F"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31E89096" w14:textId="77777777" w:rsidTr="003E5CB4">
        <w:trPr>
          <w:trHeight w:val="20"/>
        </w:trPr>
        <w:tc>
          <w:tcPr>
            <w:tcW w:w="226" w:type="pct"/>
            <w:vMerge/>
            <w:shd w:val="clear" w:color="auto" w:fill="auto"/>
          </w:tcPr>
          <w:p w14:paraId="1DBD892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B449AE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1F8618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10C2FD7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2382B49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857EAF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FDCD55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5F1A1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1C23AF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35D890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65E7CDA" w14:textId="77777777" w:rsidR="003E5CB4" w:rsidRPr="00EF416A" w:rsidRDefault="003E5CB4" w:rsidP="003B6F6B">
            <w:pPr>
              <w:spacing w:after="0" w:line="240" w:lineRule="auto"/>
              <w:rPr>
                <w:rFonts w:ascii="Times New Roman" w:hAnsi="Times New Roman" w:cs="Times New Roman"/>
              </w:rPr>
            </w:pPr>
          </w:p>
        </w:tc>
      </w:tr>
      <w:tr w:rsidR="003E5CB4" w:rsidRPr="00EF416A" w14:paraId="6F4D9675" w14:textId="77777777" w:rsidTr="003E5CB4">
        <w:trPr>
          <w:trHeight w:val="20"/>
        </w:trPr>
        <w:tc>
          <w:tcPr>
            <w:tcW w:w="226" w:type="pct"/>
            <w:vMerge/>
            <w:shd w:val="clear" w:color="auto" w:fill="auto"/>
          </w:tcPr>
          <w:p w14:paraId="41FF98B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592969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3A8378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76849D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06E544E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491013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9E7CC9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CA1304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EC6B33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7D63C7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0DB7CC0" w14:textId="77777777" w:rsidR="003E5CB4" w:rsidRPr="00EF416A" w:rsidRDefault="003E5CB4" w:rsidP="003B6F6B">
            <w:pPr>
              <w:spacing w:after="0" w:line="240" w:lineRule="auto"/>
              <w:rPr>
                <w:rFonts w:ascii="Times New Roman" w:hAnsi="Times New Roman" w:cs="Times New Roman"/>
              </w:rPr>
            </w:pPr>
          </w:p>
        </w:tc>
      </w:tr>
      <w:tr w:rsidR="003E5CB4" w:rsidRPr="00EF416A" w14:paraId="338254C3" w14:textId="77777777" w:rsidTr="003E5CB4">
        <w:trPr>
          <w:trHeight w:val="20"/>
        </w:trPr>
        <w:tc>
          <w:tcPr>
            <w:tcW w:w="226" w:type="pct"/>
            <w:vMerge/>
            <w:shd w:val="clear" w:color="auto" w:fill="auto"/>
          </w:tcPr>
          <w:p w14:paraId="0E91F60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0971C4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024345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7F9E7E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2943002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122 843,8</w:t>
            </w:r>
          </w:p>
        </w:tc>
        <w:tc>
          <w:tcPr>
            <w:tcW w:w="338" w:type="pct"/>
            <w:gridSpan w:val="2"/>
            <w:shd w:val="clear" w:color="auto" w:fill="auto"/>
            <w:vAlign w:val="center"/>
          </w:tcPr>
          <w:p w14:paraId="0A6ACE7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117 704,8</w:t>
            </w:r>
          </w:p>
        </w:tc>
        <w:tc>
          <w:tcPr>
            <w:tcW w:w="383" w:type="pct"/>
            <w:gridSpan w:val="2"/>
            <w:shd w:val="clear" w:color="auto" w:fill="auto"/>
            <w:vAlign w:val="center"/>
          </w:tcPr>
          <w:p w14:paraId="3E7E5D7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4 904,4</w:t>
            </w:r>
          </w:p>
        </w:tc>
        <w:tc>
          <w:tcPr>
            <w:tcW w:w="370" w:type="pct"/>
            <w:gridSpan w:val="3"/>
            <w:shd w:val="clear" w:color="auto" w:fill="auto"/>
            <w:vAlign w:val="center"/>
          </w:tcPr>
          <w:p w14:paraId="10D4F3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234,6</w:t>
            </w:r>
          </w:p>
        </w:tc>
        <w:tc>
          <w:tcPr>
            <w:tcW w:w="126" w:type="pct"/>
            <w:shd w:val="clear" w:color="auto" w:fill="auto"/>
            <w:vAlign w:val="center"/>
          </w:tcPr>
          <w:p w14:paraId="548A875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176F50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BA351B5" w14:textId="77777777" w:rsidR="003E5CB4" w:rsidRPr="00EF416A" w:rsidRDefault="003E5CB4" w:rsidP="003B6F6B">
            <w:pPr>
              <w:spacing w:after="0" w:line="240" w:lineRule="auto"/>
              <w:rPr>
                <w:rFonts w:ascii="Times New Roman" w:hAnsi="Times New Roman" w:cs="Times New Roman"/>
              </w:rPr>
            </w:pPr>
          </w:p>
        </w:tc>
      </w:tr>
      <w:tr w:rsidR="003E5CB4" w:rsidRPr="00EF416A" w14:paraId="40FAC97B" w14:textId="77777777" w:rsidTr="003E5CB4">
        <w:trPr>
          <w:trHeight w:val="20"/>
        </w:trPr>
        <w:tc>
          <w:tcPr>
            <w:tcW w:w="226" w:type="pct"/>
            <w:vMerge/>
            <w:shd w:val="clear" w:color="auto" w:fill="auto"/>
          </w:tcPr>
          <w:p w14:paraId="29FA85A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AE6E03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6356C4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A88FEF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54AA5BF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697E85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CB8BC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617E62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DE493C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504E7B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83A55D0" w14:textId="77777777" w:rsidR="003E5CB4" w:rsidRPr="00EF416A" w:rsidRDefault="003E5CB4" w:rsidP="003B6F6B">
            <w:pPr>
              <w:spacing w:after="0" w:line="240" w:lineRule="auto"/>
              <w:rPr>
                <w:rFonts w:ascii="Times New Roman" w:hAnsi="Times New Roman" w:cs="Times New Roman"/>
              </w:rPr>
            </w:pPr>
          </w:p>
        </w:tc>
      </w:tr>
      <w:tr w:rsidR="003E5CB4" w:rsidRPr="00EF416A" w14:paraId="3D3C9A36" w14:textId="77777777" w:rsidTr="003E5CB4">
        <w:trPr>
          <w:trHeight w:val="20"/>
        </w:trPr>
        <w:tc>
          <w:tcPr>
            <w:tcW w:w="226" w:type="pct"/>
            <w:vMerge/>
            <w:shd w:val="clear" w:color="auto" w:fill="auto"/>
          </w:tcPr>
          <w:p w14:paraId="7010410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A9AD4F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0E8456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9BBFD3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4BEE6E5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50CCCE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71CF7E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D5F582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DC56D9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A0B08A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4571E92" w14:textId="77777777" w:rsidR="003E5CB4" w:rsidRPr="00EF416A" w:rsidRDefault="003E5CB4" w:rsidP="003B6F6B">
            <w:pPr>
              <w:spacing w:after="0" w:line="240" w:lineRule="auto"/>
              <w:rPr>
                <w:rFonts w:ascii="Times New Roman" w:hAnsi="Times New Roman" w:cs="Times New Roman"/>
              </w:rPr>
            </w:pPr>
          </w:p>
        </w:tc>
      </w:tr>
      <w:tr w:rsidR="003E5CB4" w:rsidRPr="00EF416A" w14:paraId="183819A5" w14:textId="77777777" w:rsidTr="003E5CB4">
        <w:trPr>
          <w:trHeight w:val="20"/>
        </w:trPr>
        <w:tc>
          <w:tcPr>
            <w:tcW w:w="226" w:type="pct"/>
            <w:vMerge/>
            <w:shd w:val="clear" w:color="auto" w:fill="auto"/>
          </w:tcPr>
          <w:p w14:paraId="58F4D4E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3992A4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5F745F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A434D8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6302DEA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023C07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69BB0B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DD6E5E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83F729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51CCFB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D5A9CA3" w14:textId="77777777" w:rsidR="003E5CB4" w:rsidRPr="00EF416A" w:rsidRDefault="003E5CB4" w:rsidP="003B6F6B">
            <w:pPr>
              <w:spacing w:after="0" w:line="240" w:lineRule="auto"/>
              <w:rPr>
                <w:rFonts w:ascii="Times New Roman" w:hAnsi="Times New Roman" w:cs="Times New Roman"/>
              </w:rPr>
            </w:pPr>
          </w:p>
        </w:tc>
      </w:tr>
      <w:tr w:rsidR="003E5CB4" w:rsidRPr="00EF416A" w14:paraId="5C21BC1B" w14:textId="77777777" w:rsidTr="003E5CB4">
        <w:trPr>
          <w:trHeight w:val="20"/>
        </w:trPr>
        <w:tc>
          <w:tcPr>
            <w:tcW w:w="226" w:type="pct"/>
            <w:vMerge/>
            <w:shd w:val="clear" w:color="auto" w:fill="auto"/>
          </w:tcPr>
          <w:p w14:paraId="3B3C8F4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D527E4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0C4171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DB6429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5424888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122 843,8</w:t>
            </w:r>
          </w:p>
        </w:tc>
        <w:tc>
          <w:tcPr>
            <w:tcW w:w="338" w:type="pct"/>
            <w:gridSpan w:val="2"/>
            <w:shd w:val="clear" w:color="auto" w:fill="auto"/>
          </w:tcPr>
          <w:p w14:paraId="1896459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117 704,8</w:t>
            </w:r>
          </w:p>
        </w:tc>
        <w:tc>
          <w:tcPr>
            <w:tcW w:w="383" w:type="pct"/>
            <w:gridSpan w:val="2"/>
            <w:shd w:val="clear" w:color="auto" w:fill="auto"/>
          </w:tcPr>
          <w:p w14:paraId="57F85B3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4 904,4</w:t>
            </w:r>
          </w:p>
        </w:tc>
        <w:tc>
          <w:tcPr>
            <w:tcW w:w="370" w:type="pct"/>
            <w:gridSpan w:val="3"/>
            <w:shd w:val="clear" w:color="auto" w:fill="auto"/>
          </w:tcPr>
          <w:p w14:paraId="6DD0310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234,6</w:t>
            </w:r>
          </w:p>
        </w:tc>
        <w:tc>
          <w:tcPr>
            <w:tcW w:w="126" w:type="pct"/>
            <w:shd w:val="clear" w:color="auto" w:fill="auto"/>
          </w:tcPr>
          <w:p w14:paraId="66F5065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102530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1386905" w14:textId="77777777" w:rsidR="003E5CB4" w:rsidRPr="00EF416A" w:rsidRDefault="003E5CB4" w:rsidP="003B6F6B">
            <w:pPr>
              <w:spacing w:after="0" w:line="240" w:lineRule="auto"/>
              <w:rPr>
                <w:rFonts w:ascii="Times New Roman" w:hAnsi="Times New Roman" w:cs="Times New Roman"/>
              </w:rPr>
            </w:pPr>
          </w:p>
        </w:tc>
      </w:tr>
      <w:tr w:rsidR="003E5CB4" w:rsidRPr="00EF416A" w14:paraId="4CCEA8EA" w14:textId="77777777" w:rsidTr="003E5CB4">
        <w:trPr>
          <w:trHeight w:val="20"/>
        </w:trPr>
        <w:tc>
          <w:tcPr>
            <w:tcW w:w="226" w:type="pct"/>
            <w:vMerge w:val="restart"/>
            <w:shd w:val="clear" w:color="auto" w:fill="auto"/>
          </w:tcPr>
          <w:p w14:paraId="153A491A"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1.1.29</w:t>
            </w:r>
          </w:p>
          <w:p w14:paraId="7813367F" w14:textId="77777777" w:rsidR="003E5CB4" w:rsidRPr="00EF416A" w:rsidRDefault="003E5CB4" w:rsidP="003B6F6B">
            <w:pPr>
              <w:spacing w:after="0" w:line="240" w:lineRule="auto"/>
              <w:rPr>
                <w:rFonts w:ascii="Times New Roman" w:hAnsi="Times New Roman" w:cs="Times New Roman"/>
              </w:rPr>
            </w:pPr>
          </w:p>
        </w:tc>
        <w:tc>
          <w:tcPr>
            <w:tcW w:w="850" w:type="pct"/>
            <w:vMerge w:val="restart"/>
            <w:shd w:val="clear" w:color="auto" w:fill="auto"/>
          </w:tcPr>
          <w:p w14:paraId="141E8DFE" w14:textId="72063CF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Капитальный ремонт 1,4 км магистрального водовода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 от городской черты г. Шелехов до водопроводной насосной станции ВНС-1</w:t>
            </w:r>
          </w:p>
          <w:p w14:paraId="7339F37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val="restart"/>
            <w:shd w:val="clear" w:color="auto" w:fill="auto"/>
          </w:tcPr>
          <w:p w14:paraId="113DB37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vAlign w:val="center"/>
          </w:tcPr>
          <w:p w14:paraId="071A75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1D1411F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601697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F382AC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8CD529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7E5EC8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1AAEEA8E"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p w14:paraId="43690D52" w14:textId="77777777" w:rsidR="003E5CB4" w:rsidRPr="00EF416A" w:rsidRDefault="003E5CB4" w:rsidP="003B6F6B">
            <w:pPr>
              <w:spacing w:after="0" w:line="240" w:lineRule="auto"/>
              <w:rPr>
                <w:rFonts w:ascii="Times New Roman" w:hAnsi="Times New Roman" w:cs="Times New Roman"/>
              </w:rPr>
            </w:pPr>
          </w:p>
        </w:tc>
        <w:tc>
          <w:tcPr>
            <w:tcW w:w="397" w:type="pct"/>
            <w:vMerge w:val="restart"/>
            <w:shd w:val="clear" w:color="auto" w:fill="auto"/>
          </w:tcPr>
          <w:p w14:paraId="3030E46C"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100%</w:t>
            </w:r>
          </w:p>
          <w:p w14:paraId="5EB7D0B5" w14:textId="77777777" w:rsidR="003E5CB4" w:rsidRPr="00EF416A" w:rsidRDefault="003E5CB4" w:rsidP="003B6F6B">
            <w:pPr>
              <w:spacing w:after="0" w:line="240" w:lineRule="auto"/>
              <w:rPr>
                <w:rFonts w:ascii="Times New Roman" w:hAnsi="Times New Roman" w:cs="Times New Roman"/>
              </w:rPr>
            </w:pPr>
          </w:p>
        </w:tc>
      </w:tr>
      <w:tr w:rsidR="003E5CB4" w:rsidRPr="00EF416A" w14:paraId="30BE48FC" w14:textId="77777777" w:rsidTr="003E5CB4">
        <w:trPr>
          <w:trHeight w:val="20"/>
        </w:trPr>
        <w:tc>
          <w:tcPr>
            <w:tcW w:w="226" w:type="pct"/>
            <w:vMerge/>
            <w:shd w:val="clear" w:color="auto" w:fill="auto"/>
          </w:tcPr>
          <w:p w14:paraId="2F32E7D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EF4B38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C97A05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FEE740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79E6359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FA3B8A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6EFB8C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591A46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F5C0C8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958A6F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9099C4E" w14:textId="77777777" w:rsidR="003E5CB4" w:rsidRPr="00EF416A" w:rsidRDefault="003E5CB4" w:rsidP="003B6F6B">
            <w:pPr>
              <w:spacing w:after="0" w:line="240" w:lineRule="auto"/>
              <w:rPr>
                <w:rFonts w:ascii="Times New Roman" w:hAnsi="Times New Roman" w:cs="Times New Roman"/>
              </w:rPr>
            </w:pPr>
          </w:p>
        </w:tc>
      </w:tr>
      <w:tr w:rsidR="003E5CB4" w:rsidRPr="00EF416A" w14:paraId="247636C5" w14:textId="77777777" w:rsidTr="003E5CB4">
        <w:trPr>
          <w:trHeight w:val="20"/>
        </w:trPr>
        <w:tc>
          <w:tcPr>
            <w:tcW w:w="226" w:type="pct"/>
            <w:vMerge/>
            <w:shd w:val="clear" w:color="auto" w:fill="auto"/>
          </w:tcPr>
          <w:p w14:paraId="0F02AD9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4C921C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321155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73DCE2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6919A20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20 777,7</w:t>
            </w:r>
          </w:p>
        </w:tc>
        <w:tc>
          <w:tcPr>
            <w:tcW w:w="338" w:type="pct"/>
            <w:gridSpan w:val="2"/>
            <w:shd w:val="clear" w:color="auto" w:fill="auto"/>
            <w:vAlign w:val="center"/>
          </w:tcPr>
          <w:p w14:paraId="176AB34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36D5D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18 492,2</w:t>
            </w:r>
          </w:p>
        </w:tc>
        <w:tc>
          <w:tcPr>
            <w:tcW w:w="370" w:type="pct"/>
            <w:gridSpan w:val="3"/>
            <w:shd w:val="clear" w:color="auto" w:fill="auto"/>
            <w:vAlign w:val="center"/>
          </w:tcPr>
          <w:p w14:paraId="45BBF55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2 285,5</w:t>
            </w:r>
          </w:p>
        </w:tc>
        <w:tc>
          <w:tcPr>
            <w:tcW w:w="126" w:type="pct"/>
            <w:shd w:val="clear" w:color="auto" w:fill="auto"/>
            <w:vAlign w:val="center"/>
          </w:tcPr>
          <w:p w14:paraId="56C03EF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83C1ED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578C04E" w14:textId="77777777" w:rsidR="003E5CB4" w:rsidRPr="00EF416A" w:rsidRDefault="003E5CB4" w:rsidP="003B6F6B">
            <w:pPr>
              <w:spacing w:after="0" w:line="240" w:lineRule="auto"/>
              <w:rPr>
                <w:rFonts w:ascii="Times New Roman" w:hAnsi="Times New Roman" w:cs="Times New Roman"/>
              </w:rPr>
            </w:pPr>
          </w:p>
        </w:tc>
      </w:tr>
      <w:tr w:rsidR="003E5CB4" w:rsidRPr="00EF416A" w14:paraId="7A80A34C" w14:textId="77777777" w:rsidTr="003E5CB4">
        <w:trPr>
          <w:trHeight w:val="20"/>
        </w:trPr>
        <w:tc>
          <w:tcPr>
            <w:tcW w:w="226" w:type="pct"/>
            <w:vMerge/>
            <w:shd w:val="clear" w:color="auto" w:fill="auto"/>
          </w:tcPr>
          <w:p w14:paraId="661FF38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2CDE18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F51B1F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C2513F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157ADBC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54DD88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678833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84EBC7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FA0A86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16A21DC"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FA1BA9A" w14:textId="77777777" w:rsidR="003E5CB4" w:rsidRPr="00EF416A" w:rsidRDefault="003E5CB4" w:rsidP="003B6F6B">
            <w:pPr>
              <w:spacing w:after="0" w:line="240" w:lineRule="auto"/>
              <w:rPr>
                <w:rFonts w:ascii="Times New Roman" w:hAnsi="Times New Roman" w:cs="Times New Roman"/>
              </w:rPr>
            </w:pPr>
          </w:p>
        </w:tc>
      </w:tr>
      <w:tr w:rsidR="003E5CB4" w:rsidRPr="00EF416A" w14:paraId="36BB1005" w14:textId="77777777" w:rsidTr="003E5CB4">
        <w:trPr>
          <w:trHeight w:val="20"/>
        </w:trPr>
        <w:tc>
          <w:tcPr>
            <w:tcW w:w="226" w:type="pct"/>
            <w:vMerge/>
            <w:shd w:val="clear" w:color="auto" w:fill="auto"/>
          </w:tcPr>
          <w:p w14:paraId="3405967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56A36C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6C58C6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3A7FFC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1F0CE75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D12B65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1EAE08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AB3A31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28843DE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446FE7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29CDC44" w14:textId="77777777" w:rsidR="003E5CB4" w:rsidRPr="00EF416A" w:rsidRDefault="003E5CB4" w:rsidP="003B6F6B">
            <w:pPr>
              <w:spacing w:after="0" w:line="240" w:lineRule="auto"/>
              <w:rPr>
                <w:rFonts w:ascii="Times New Roman" w:hAnsi="Times New Roman" w:cs="Times New Roman"/>
              </w:rPr>
            </w:pPr>
          </w:p>
        </w:tc>
      </w:tr>
      <w:tr w:rsidR="003E5CB4" w:rsidRPr="00EF416A" w14:paraId="71414E04" w14:textId="77777777" w:rsidTr="003E5CB4">
        <w:trPr>
          <w:trHeight w:val="20"/>
        </w:trPr>
        <w:tc>
          <w:tcPr>
            <w:tcW w:w="226" w:type="pct"/>
            <w:vMerge/>
            <w:shd w:val="clear" w:color="auto" w:fill="auto"/>
          </w:tcPr>
          <w:p w14:paraId="4162583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4DE61D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25C294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4A78CA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5ACB23E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E2C407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2B2B5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CE620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388709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4543FA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F1B9C20" w14:textId="77777777" w:rsidR="003E5CB4" w:rsidRPr="00EF416A" w:rsidRDefault="003E5CB4" w:rsidP="003B6F6B">
            <w:pPr>
              <w:spacing w:after="0" w:line="240" w:lineRule="auto"/>
              <w:rPr>
                <w:rFonts w:ascii="Times New Roman" w:hAnsi="Times New Roman" w:cs="Times New Roman"/>
              </w:rPr>
            </w:pPr>
          </w:p>
        </w:tc>
      </w:tr>
      <w:tr w:rsidR="003E5CB4" w:rsidRPr="00EF416A" w14:paraId="193E0BC9" w14:textId="77777777" w:rsidTr="003E5CB4">
        <w:trPr>
          <w:trHeight w:val="20"/>
        </w:trPr>
        <w:tc>
          <w:tcPr>
            <w:tcW w:w="226" w:type="pct"/>
            <w:vMerge/>
            <w:shd w:val="clear" w:color="auto" w:fill="auto"/>
          </w:tcPr>
          <w:p w14:paraId="715AD9D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564575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57761A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FEADEB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3070285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9C975F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0BF5A1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7EF607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554C61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03F584A"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92AC7C2" w14:textId="77777777" w:rsidR="003E5CB4" w:rsidRPr="00EF416A" w:rsidRDefault="003E5CB4" w:rsidP="003B6F6B">
            <w:pPr>
              <w:spacing w:after="0" w:line="240" w:lineRule="auto"/>
              <w:rPr>
                <w:rFonts w:ascii="Times New Roman" w:hAnsi="Times New Roman" w:cs="Times New Roman"/>
              </w:rPr>
            </w:pPr>
          </w:p>
        </w:tc>
      </w:tr>
      <w:tr w:rsidR="003E5CB4" w:rsidRPr="00EF416A" w14:paraId="4139EEBB" w14:textId="77777777" w:rsidTr="003E5CB4">
        <w:trPr>
          <w:trHeight w:val="20"/>
        </w:trPr>
        <w:tc>
          <w:tcPr>
            <w:tcW w:w="226" w:type="pct"/>
            <w:vMerge/>
            <w:shd w:val="clear" w:color="auto" w:fill="auto"/>
          </w:tcPr>
          <w:p w14:paraId="7C56E99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D4CA53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06A62E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C62104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1917B9D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20 777,7</w:t>
            </w:r>
          </w:p>
        </w:tc>
        <w:tc>
          <w:tcPr>
            <w:tcW w:w="338" w:type="pct"/>
            <w:gridSpan w:val="2"/>
            <w:shd w:val="clear" w:color="auto" w:fill="auto"/>
            <w:vAlign w:val="center"/>
          </w:tcPr>
          <w:p w14:paraId="3E40D6C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87C653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18 492,2</w:t>
            </w:r>
          </w:p>
        </w:tc>
        <w:tc>
          <w:tcPr>
            <w:tcW w:w="370" w:type="pct"/>
            <w:gridSpan w:val="3"/>
            <w:shd w:val="clear" w:color="auto" w:fill="auto"/>
            <w:vAlign w:val="center"/>
          </w:tcPr>
          <w:p w14:paraId="3742B48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2 285,5</w:t>
            </w:r>
          </w:p>
        </w:tc>
        <w:tc>
          <w:tcPr>
            <w:tcW w:w="126" w:type="pct"/>
            <w:shd w:val="clear" w:color="auto" w:fill="auto"/>
            <w:vAlign w:val="center"/>
          </w:tcPr>
          <w:p w14:paraId="1515AEC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BDF30E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C631C1A" w14:textId="77777777" w:rsidR="003E5CB4" w:rsidRPr="00EF416A" w:rsidRDefault="003E5CB4" w:rsidP="003B6F6B">
            <w:pPr>
              <w:spacing w:after="0" w:line="240" w:lineRule="auto"/>
              <w:rPr>
                <w:rFonts w:ascii="Times New Roman" w:hAnsi="Times New Roman" w:cs="Times New Roman"/>
              </w:rPr>
            </w:pPr>
          </w:p>
        </w:tc>
      </w:tr>
      <w:tr w:rsidR="003E5CB4" w:rsidRPr="00EF416A" w14:paraId="120CB044" w14:textId="77777777" w:rsidTr="003E5CB4">
        <w:trPr>
          <w:trHeight w:val="20"/>
        </w:trPr>
        <w:tc>
          <w:tcPr>
            <w:tcW w:w="226" w:type="pct"/>
            <w:vMerge w:val="restart"/>
            <w:shd w:val="clear" w:color="auto" w:fill="auto"/>
          </w:tcPr>
          <w:p w14:paraId="66885B3E"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1.1.30</w:t>
            </w:r>
          </w:p>
        </w:tc>
        <w:tc>
          <w:tcPr>
            <w:tcW w:w="850" w:type="pct"/>
            <w:vMerge w:val="restart"/>
            <w:shd w:val="clear" w:color="auto" w:fill="auto"/>
          </w:tcPr>
          <w:p w14:paraId="1821352A"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Капитальный ремонт водовода Шелехов - Чистые Ключи от ВНС-1 до резервуаров запаса холодной воды на Олхинской горе</w:t>
            </w:r>
          </w:p>
        </w:tc>
        <w:tc>
          <w:tcPr>
            <w:tcW w:w="697" w:type="pct"/>
            <w:gridSpan w:val="4"/>
            <w:vMerge w:val="restart"/>
            <w:shd w:val="clear" w:color="auto" w:fill="auto"/>
          </w:tcPr>
          <w:p w14:paraId="4D01455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vAlign w:val="center"/>
          </w:tcPr>
          <w:p w14:paraId="44CE774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3FC2694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04DD9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59D13D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60FA00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07B4D3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054D1510"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p w14:paraId="792DCC7E" w14:textId="77777777" w:rsidR="003E5CB4" w:rsidRPr="00EF416A" w:rsidRDefault="003E5CB4" w:rsidP="003B6F6B">
            <w:pPr>
              <w:spacing w:after="0" w:line="240" w:lineRule="auto"/>
              <w:rPr>
                <w:rFonts w:ascii="Times New Roman" w:hAnsi="Times New Roman" w:cs="Times New Roman"/>
              </w:rPr>
            </w:pPr>
          </w:p>
        </w:tc>
        <w:tc>
          <w:tcPr>
            <w:tcW w:w="397" w:type="pct"/>
            <w:vMerge w:val="restart"/>
            <w:shd w:val="clear" w:color="auto" w:fill="auto"/>
          </w:tcPr>
          <w:p w14:paraId="6D0AFB20"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100%</w:t>
            </w:r>
          </w:p>
          <w:p w14:paraId="5950F67B" w14:textId="77777777" w:rsidR="003E5CB4" w:rsidRPr="00EF416A" w:rsidRDefault="003E5CB4" w:rsidP="003B6F6B">
            <w:pPr>
              <w:spacing w:after="0" w:line="240" w:lineRule="auto"/>
              <w:rPr>
                <w:rFonts w:ascii="Times New Roman" w:hAnsi="Times New Roman" w:cs="Times New Roman"/>
              </w:rPr>
            </w:pPr>
          </w:p>
        </w:tc>
      </w:tr>
      <w:tr w:rsidR="003E5CB4" w:rsidRPr="00EF416A" w14:paraId="49A3FE2E" w14:textId="77777777" w:rsidTr="003E5CB4">
        <w:trPr>
          <w:trHeight w:val="20"/>
        </w:trPr>
        <w:tc>
          <w:tcPr>
            <w:tcW w:w="226" w:type="pct"/>
            <w:vMerge/>
            <w:shd w:val="clear" w:color="auto" w:fill="auto"/>
          </w:tcPr>
          <w:p w14:paraId="0BD2E38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46FFFD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7B7E69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5158A1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565E80E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283BF6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35300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243406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90B20E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AFA74F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5661E44" w14:textId="77777777" w:rsidR="003E5CB4" w:rsidRPr="00EF416A" w:rsidRDefault="003E5CB4" w:rsidP="003B6F6B">
            <w:pPr>
              <w:spacing w:after="0" w:line="240" w:lineRule="auto"/>
              <w:rPr>
                <w:rFonts w:ascii="Times New Roman" w:hAnsi="Times New Roman" w:cs="Times New Roman"/>
              </w:rPr>
            </w:pPr>
          </w:p>
        </w:tc>
      </w:tr>
      <w:tr w:rsidR="003E5CB4" w:rsidRPr="00EF416A" w14:paraId="7769F796" w14:textId="77777777" w:rsidTr="003E5CB4">
        <w:trPr>
          <w:trHeight w:val="20"/>
        </w:trPr>
        <w:tc>
          <w:tcPr>
            <w:tcW w:w="226" w:type="pct"/>
            <w:vMerge/>
            <w:shd w:val="clear" w:color="auto" w:fill="auto"/>
          </w:tcPr>
          <w:p w14:paraId="335AFEA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4E7511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91F8B3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A2CBA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30F54AB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D40F1C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F8927B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BC5034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01A867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4A46EE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33E4857" w14:textId="77777777" w:rsidR="003E5CB4" w:rsidRPr="00EF416A" w:rsidRDefault="003E5CB4" w:rsidP="003B6F6B">
            <w:pPr>
              <w:spacing w:after="0" w:line="240" w:lineRule="auto"/>
              <w:rPr>
                <w:rFonts w:ascii="Times New Roman" w:hAnsi="Times New Roman" w:cs="Times New Roman"/>
              </w:rPr>
            </w:pPr>
          </w:p>
        </w:tc>
      </w:tr>
      <w:tr w:rsidR="003E5CB4" w:rsidRPr="00EF416A" w14:paraId="3C544AD0" w14:textId="77777777" w:rsidTr="003E5CB4">
        <w:trPr>
          <w:trHeight w:val="20"/>
        </w:trPr>
        <w:tc>
          <w:tcPr>
            <w:tcW w:w="226" w:type="pct"/>
            <w:vMerge/>
            <w:shd w:val="clear" w:color="auto" w:fill="auto"/>
          </w:tcPr>
          <w:p w14:paraId="374C285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FB5166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12A5EF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189FDE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15DD538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6DAB4D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F578E0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CF106D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5A09E5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DE7D5A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1FB9A1E" w14:textId="77777777" w:rsidR="003E5CB4" w:rsidRPr="00EF416A" w:rsidRDefault="003E5CB4" w:rsidP="003B6F6B">
            <w:pPr>
              <w:spacing w:after="0" w:line="240" w:lineRule="auto"/>
              <w:rPr>
                <w:rFonts w:ascii="Times New Roman" w:hAnsi="Times New Roman" w:cs="Times New Roman"/>
              </w:rPr>
            </w:pPr>
          </w:p>
        </w:tc>
      </w:tr>
      <w:tr w:rsidR="003E5CB4" w:rsidRPr="00EF416A" w14:paraId="41563C88" w14:textId="77777777" w:rsidTr="003E5CB4">
        <w:trPr>
          <w:trHeight w:val="20"/>
        </w:trPr>
        <w:tc>
          <w:tcPr>
            <w:tcW w:w="226" w:type="pct"/>
            <w:vMerge/>
            <w:shd w:val="clear" w:color="auto" w:fill="auto"/>
          </w:tcPr>
          <w:p w14:paraId="08C6E63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17A2E2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749A97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FF8355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302434E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76 967,2</w:t>
            </w:r>
          </w:p>
        </w:tc>
        <w:tc>
          <w:tcPr>
            <w:tcW w:w="338" w:type="pct"/>
            <w:gridSpan w:val="2"/>
            <w:shd w:val="clear" w:color="auto" w:fill="auto"/>
            <w:vAlign w:val="center"/>
          </w:tcPr>
          <w:p w14:paraId="780DA4D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E7A4ED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67 723,9</w:t>
            </w:r>
          </w:p>
        </w:tc>
        <w:tc>
          <w:tcPr>
            <w:tcW w:w="370" w:type="pct"/>
            <w:gridSpan w:val="3"/>
            <w:shd w:val="clear" w:color="auto" w:fill="auto"/>
            <w:vAlign w:val="center"/>
          </w:tcPr>
          <w:p w14:paraId="752F232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9 243,3</w:t>
            </w:r>
          </w:p>
        </w:tc>
        <w:tc>
          <w:tcPr>
            <w:tcW w:w="126" w:type="pct"/>
            <w:shd w:val="clear" w:color="auto" w:fill="auto"/>
            <w:vAlign w:val="center"/>
          </w:tcPr>
          <w:p w14:paraId="2C64B74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ED91C4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A1DB930" w14:textId="77777777" w:rsidR="003E5CB4" w:rsidRPr="00EF416A" w:rsidRDefault="003E5CB4" w:rsidP="003B6F6B">
            <w:pPr>
              <w:spacing w:after="0" w:line="240" w:lineRule="auto"/>
              <w:rPr>
                <w:rFonts w:ascii="Times New Roman" w:hAnsi="Times New Roman" w:cs="Times New Roman"/>
              </w:rPr>
            </w:pPr>
          </w:p>
        </w:tc>
      </w:tr>
      <w:tr w:rsidR="003E5CB4" w:rsidRPr="00EF416A" w14:paraId="351FE58D" w14:textId="77777777" w:rsidTr="003E5CB4">
        <w:trPr>
          <w:trHeight w:val="20"/>
        </w:trPr>
        <w:tc>
          <w:tcPr>
            <w:tcW w:w="226" w:type="pct"/>
            <w:vMerge/>
            <w:shd w:val="clear" w:color="auto" w:fill="auto"/>
          </w:tcPr>
          <w:p w14:paraId="245CFBE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E39C11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8B14AD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491493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44B2896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83 698,7</w:t>
            </w:r>
          </w:p>
        </w:tc>
        <w:tc>
          <w:tcPr>
            <w:tcW w:w="338" w:type="pct"/>
            <w:gridSpan w:val="2"/>
            <w:shd w:val="clear" w:color="auto" w:fill="auto"/>
            <w:vAlign w:val="center"/>
          </w:tcPr>
          <w:p w14:paraId="104E777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D49961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73 662,1</w:t>
            </w:r>
          </w:p>
        </w:tc>
        <w:tc>
          <w:tcPr>
            <w:tcW w:w="370" w:type="pct"/>
            <w:gridSpan w:val="3"/>
            <w:shd w:val="clear" w:color="auto" w:fill="auto"/>
            <w:vAlign w:val="center"/>
          </w:tcPr>
          <w:p w14:paraId="7B0F372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10 036,6</w:t>
            </w:r>
          </w:p>
        </w:tc>
        <w:tc>
          <w:tcPr>
            <w:tcW w:w="126" w:type="pct"/>
            <w:shd w:val="clear" w:color="auto" w:fill="auto"/>
            <w:vAlign w:val="center"/>
          </w:tcPr>
          <w:p w14:paraId="11C4EF9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B27AAA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BCA90C0" w14:textId="77777777" w:rsidR="003E5CB4" w:rsidRPr="00EF416A" w:rsidRDefault="003E5CB4" w:rsidP="003B6F6B">
            <w:pPr>
              <w:spacing w:after="0" w:line="240" w:lineRule="auto"/>
              <w:rPr>
                <w:rFonts w:ascii="Times New Roman" w:hAnsi="Times New Roman" w:cs="Times New Roman"/>
              </w:rPr>
            </w:pPr>
          </w:p>
        </w:tc>
      </w:tr>
      <w:tr w:rsidR="003E5CB4" w:rsidRPr="00EF416A" w14:paraId="25869CC0" w14:textId="77777777" w:rsidTr="003E5CB4">
        <w:trPr>
          <w:trHeight w:val="20"/>
        </w:trPr>
        <w:tc>
          <w:tcPr>
            <w:tcW w:w="226" w:type="pct"/>
            <w:vMerge/>
            <w:shd w:val="clear" w:color="auto" w:fill="auto"/>
          </w:tcPr>
          <w:p w14:paraId="23B616D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B97B81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67DE66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6FBEE8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49FAA2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20 940,8</w:t>
            </w:r>
          </w:p>
        </w:tc>
        <w:tc>
          <w:tcPr>
            <w:tcW w:w="338" w:type="pct"/>
            <w:gridSpan w:val="2"/>
            <w:shd w:val="clear" w:color="auto" w:fill="auto"/>
            <w:vAlign w:val="center"/>
          </w:tcPr>
          <w:p w14:paraId="2F32894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0C9EA1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D26917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20 940,8</w:t>
            </w:r>
          </w:p>
        </w:tc>
        <w:tc>
          <w:tcPr>
            <w:tcW w:w="126" w:type="pct"/>
            <w:shd w:val="clear" w:color="auto" w:fill="auto"/>
            <w:vAlign w:val="center"/>
          </w:tcPr>
          <w:p w14:paraId="6BA7F1B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4F04DF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1EB28BD" w14:textId="77777777" w:rsidR="003E5CB4" w:rsidRPr="00EF416A" w:rsidRDefault="003E5CB4" w:rsidP="003B6F6B">
            <w:pPr>
              <w:spacing w:after="0" w:line="240" w:lineRule="auto"/>
              <w:rPr>
                <w:rFonts w:ascii="Times New Roman" w:hAnsi="Times New Roman" w:cs="Times New Roman"/>
              </w:rPr>
            </w:pPr>
          </w:p>
        </w:tc>
      </w:tr>
      <w:tr w:rsidR="003E5CB4" w:rsidRPr="00EF416A" w14:paraId="50396836" w14:textId="77777777" w:rsidTr="003E5CB4">
        <w:trPr>
          <w:trHeight w:val="20"/>
        </w:trPr>
        <w:tc>
          <w:tcPr>
            <w:tcW w:w="226" w:type="pct"/>
            <w:vMerge/>
            <w:shd w:val="clear" w:color="auto" w:fill="auto"/>
          </w:tcPr>
          <w:p w14:paraId="38382D2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E29A60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ED371D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10C27B3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0FFE365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181 606,7</w:t>
            </w:r>
          </w:p>
        </w:tc>
        <w:tc>
          <w:tcPr>
            <w:tcW w:w="338" w:type="pct"/>
            <w:gridSpan w:val="2"/>
            <w:shd w:val="clear" w:color="auto" w:fill="auto"/>
            <w:vAlign w:val="center"/>
          </w:tcPr>
          <w:p w14:paraId="2676778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9D42F1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141 386,0</w:t>
            </w:r>
          </w:p>
        </w:tc>
        <w:tc>
          <w:tcPr>
            <w:tcW w:w="370" w:type="pct"/>
            <w:gridSpan w:val="3"/>
            <w:shd w:val="clear" w:color="auto" w:fill="auto"/>
            <w:vAlign w:val="center"/>
          </w:tcPr>
          <w:p w14:paraId="4C1E5B6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40 220,7</w:t>
            </w:r>
          </w:p>
        </w:tc>
        <w:tc>
          <w:tcPr>
            <w:tcW w:w="126" w:type="pct"/>
            <w:shd w:val="clear" w:color="auto" w:fill="auto"/>
            <w:vAlign w:val="center"/>
          </w:tcPr>
          <w:p w14:paraId="43A5F3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070223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8DCF895" w14:textId="77777777" w:rsidR="003E5CB4" w:rsidRPr="00EF416A" w:rsidRDefault="003E5CB4" w:rsidP="003B6F6B">
            <w:pPr>
              <w:spacing w:after="0" w:line="240" w:lineRule="auto"/>
              <w:rPr>
                <w:rFonts w:ascii="Times New Roman" w:hAnsi="Times New Roman" w:cs="Times New Roman"/>
              </w:rPr>
            </w:pPr>
          </w:p>
        </w:tc>
      </w:tr>
      <w:tr w:rsidR="003E5CB4" w:rsidRPr="00EF416A" w14:paraId="335D6C95" w14:textId="77777777" w:rsidTr="003E5CB4">
        <w:trPr>
          <w:trHeight w:val="20"/>
        </w:trPr>
        <w:tc>
          <w:tcPr>
            <w:tcW w:w="226" w:type="pct"/>
            <w:vMerge w:val="restart"/>
            <w:shd w:val="clear" w:color="auto" w:fill="auto"/>
          </w:tcPr>
          <w:p w14:paraId="455FB1AA" w14:textId="77777777" w:rsidR="003E5CB4" w:rsidRPr="00EF416A" w:rsidRDefault="003E5CB4" w:rsidP="00307AD0">
            <w:pPr>
              <w:spacing w:after="0" w:line="240" w:lineRule="auto"/>
              <w:rPr>
                <w:rFonts w:ascii="Times New Roman" w:hAnsi="Times New Roman" w:cs="Times New Roman"/>
              </w:rPr>
            </w:pPr>
            <w:r w:rsidRPr="00EF416A">
              <w:rPr>
                <w:rFonts w:ascii="Times New Roman" w:hAnsi="Times New Roman" w:cs="Times New Roman"/>
              </w:rPr>
              <w:t>1.1.31</w:t>
            </w:r>
          </w:p>
        </w:tc>
        <w:tc>
          <w:tcPr>
            <w:tcW w:w="850" w:type="pct"/>
            <w:vMerge w:val="restart"/>
            <w:shd w:val="clear" w:color="auto" w:fill="auto"/>
          </w:tcPr>
          <w:p w14:paraId="032F9CA1" w14:textId="77777777" w:rsidR="003E5CB4" w:rsidRPr="00EF416A" w:rsidRDefault="003E5CB4" w:rsidP="00307AD0">
            <w:pPr>
              <w:spacing w:after="0" w:line="240" w:lineRule="auto"/>
              <w:rPr>
                <w:rFonts w:ascii="Times New Roman" w:hAnsi="Times New Roman" w:cs="Times New Roman"/>
              </w:rPr>
            </w:pPr>
            <w:r w:rsidRPr="00EF416A">
              <w:rPr>
                <w:rFonts w:ascii="Times New Roman" w:hAnsi="Times New Roman" w:cs="Times New Roman"/>
              </w:rPr>
              <w:t>Разработка проектной документации по объекту «Строительство водопроводных сетей в Шелеховском районе (с. Введенщина - с. Баклаши)»</w:t>
            </w:r>
          </w:p>
        </w:tc>
        <w:tc>
          <w:tcPr>
            <w:tcW w:w="697" w:type="pct"/>
            <w:gridSpan w:val="4"/>
            <w:vMerge w:val="restart"/>
            <w:shd w:val="clear" w:color="auto" w:fill="auto"/>
          </w:tcPr>
          <w:p w14:paraId="5498861B" w14:textId="77777777" w:rsidR="003E5CB4" w:rsidRPr="00EF416A" w:rsidRDefault="003E5CB4" w:rsidP="00307AD0">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5" w:type="pct"/>
            <w:gridSpan w:val="2"/>
            <w:shd w:val="clear" w:color="auto" w:fill="auto"/>
            <w:vAlign w:val="center"/>
          </w:tcPr>
          <w:p w14:paraId="7A5DADCC" w14:textId="77777777" w:rsidR="003E5CB4" w:rsidRPr="00EF416A" w:rsidRDefault="003E5CB4" w:rsidP="00307AD0">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76E162D7" w14:textId="695F3319"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38" w:type="pct"/>
            <w:gridSpan w:val="2"/>
            <w:shd w:val="clear" w:color="auto" w:fill="auto"/>
            <w:vAlign w:val="center"/>
          </w:tcPr>
          <w:p w14:paraId="3F99DC80" w14:textId="7A219BE6"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83" w:type="pct"/>
            <w:gridSpan w:val="2"/>
            <w:shd w:val="clear" w:color="auto" w:fill="auto"/>
            <w:vAlign w:val="center"/>
          </w:tcPr>
          <w:p w14:paraId="0CACE0DC" w14:textId="6198BE90"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0" w:type="pct"/>
            <w:gridSpan w:val="3"/>
            <w:shd w:val="clear" w:color="auto" w:fill="auto"/>
            <w:vAlign w:val="center"/>
          </w:tcPr>
          <w:p w14:paraId="5F3B20E7" w14:textId="3EF595F9"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126" w:type="pct"/>
            <w:shd w:val="clear" w:color="auto" w:fill="auto"/>
            <w:vAlign w:val="center"/>
          </w:tcPr>
          <w:p w14:paraId="7A6A149B" w14:textId="54F94FF5"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5" w:type="pct"/>
            <w:vMerge w:val="restart"/>
            <w:shd w:val="clear" w:color="auto" w:fill="auto"/>
          </w:tcPr>
          <w:p w14:paraId="52A58494" w14:textId="77777777" w:rsidR="003E5CB4" w:rsidRPr="00EF416A" w:rsidRDefault="003E5CB4" w:rsidP="00307AD0">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32DC0ECA" w14:textId="77777777" w:rsidR="003E5CB4" w:rsidRPr="00EF416A" w:rsidRDefault="003E5CB4" w:rsidP="00307AD0">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397" w:type="pct"/>
            <w:vMerge w:val="restart"/>
            <w:shd w:val="clear" w:color="auto" w:fill="auto"/>
          </w:tcPr>
          <w:p w14:paraId="3F3019E0" w14:textId="77777777" w:rsidR="003E5CB4" w:rsidRPr="00EF416A" w:rsidRDefault="003E5CB4" w:rsidP="00307AD0">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618C411C" w14:textId="77777777" w:rsidTr="003E5CB4">
        <w:trPr>
          <w:trHeight w:val="20"/>
        </w:trPr>
        <w:tc>
          <w:tcPr>
            <w:tcW w:w="226" w:type="pct"/>
            <w:vMerge/>
            <w:shd w:val="clear" w:color="auto" w:fill="auto"/>
          </w:tcPr>
          <w:p w14:paraId="221B718A" w14:textId="77777777" w:rsidR="003E5CB4" w:rsidRPr="00EF416A" w:rsidRDefault="003E5CB4" w:rsidP="00307AD0">
            <w:pPr>
              <w:spacing w:after="0" w:line="240" w:lineRule="auto"/>
              <w:rPr>
                <w:rFonts w:ascii="Times New Roman" w:hAnsi="Times New Roman" w:cs="Times New Roman"/>
              </w:rPr>
            </w:pPr>
          </w:p>
        </w:tc>
        <w:tc>
          <w:tcPr>
            <w:tcW w:w="850" w:type="pct"/>
            <w:vMerge/>
            <w:shd w:val="clear" w:color="auto" w:fill="auto"/>
          </w:tcPr>
          <w:p w14:paraId="11DF73B5" w14:textId="77777777" w:rsidR="003E5CB4" w:rsidRPr="00EF416A" w:rsidRDefault="003E5CB4" w:rsidP="00307AD0">
            <w:pPr>
              <w:spacing w:after="0" w:line="240" w:lineRule="auto"/>
              <w:rPr>
                <w:rFonts w:ascii="Times New Roman" w:hAnsi="Times New Roman" w:cs="Times New Roman"/>
              </w:rPr>
            </w:pPr>
          </w:p>
        </w:tc>
        <w:tc>
          <w:tcPr>
            <w:tcW w:w="697" w:type="pct"/>
            <w:gridSpan w:val="4"/>
            <w:vMerge/>
            <w:shd w:val="clear" w:color="auto" w:fill="auto"/>
          </w:tcPr>
          <w:p w14:paraId="44669F8D" w14:textId="77777777" w:rsidR="003E5CB4" w:rsidRPr="00EF416A" w:rsidRDefault="003E5CB4" w:rsidP="00307AD0">
            <w:pPr>
              <w:spacing w:after="0" w:line="240" w:lineRule="auto"/>
              <w:jc w:val="center"/>
              <w:rPr>
                <w:rFonts w:ascii="Times New Roman" w:hAnsi="Times New Roman" w:cs="Times New Roman"/>
              </w:rPr>
            </w:pPr>
          </w:p>
        </w:tc>
        <w:tc>
          <w:tcPr>
            <w:tcW w:w="425" w:type="pct"/>
            <w:gridSpan w:val="2"/>
            <w:shd w:val="clear" w:color="auto" w:fill="auto"/>
            <w:vAlign w:val="center"/>
          </w:tcPr>
          <w:p w14:paraId="3003B1ED" w14:textId="77777777" w:rsidR="003E5CB4" w:rsidRPr="00EF416A" w:rsidRDefault="003E5CB4" w:rsidP="00307AD0">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8CD9270" w14:textId="0F7E08B2"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9 757,7</w:t>
            </w:r>
          </w:p>
        </w:tc>
        <w:tc>
          <w:tcPr>
            <w:tcW w:w="338" w:type="pct"/>
            <w:gridSpan w:val="2"/>
            <w:shd w:val="clear" w:color="auto" w:fill="auto"/>
            <w:vAlign w:val="center"/>
          </w:tcPr>
          <w:p w14:paraId="21779527" w14:textId="001A4C22"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83" w:type="pct"/>
            <w:gridSpan w:val="2"/>
            <w:shd w:val="clear" w:color="auto" w:fill="auto"/>
            <w:vAlign w:val="center"/>
          </w:tcPr>
          <w:p w14:paraId="03A1B112" w14:textId="44C9A13F"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8 099,0</w:t>
            </w:r>
          </w:p>
        </w:tc>
        <w:tc>
          <w:tcPr>
            <w:tcW w:w="370" w:type="pct"/>
            <w:gridSpan w:val="3"/>
            <w:shd w:val="clear" w:color="auto" w:fill="auto"/>
            <w:vAlign w:val="center"/>
          </w:tcPr>
          <w:p w14:paraId="6D129FFB" w14:textId="3BF6FC6D"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1 658,7</w:t>
            </w:r>
          </w:p>
        </w:tc>
        <w:tc>
          <w:tcPr>
            <w:tcW w:w="126" w:type="pct"/>
            <w:shd w:val="clear" w:color="auto" w:fill="auto"/>
            <w:vAlign w:val="center"/>
          </w:tcPr>
          <w:p w14:paraId="7E9052F8" w14:textId="36EF344C"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5" w:type="pct"/>
            <w:vMerge/>
            <w:shd w:val="clear" w:color="auto" w:fill="auto"/>
          </w:tcPr>
          <w:p w14:paraId="01CBFECA" w14:textId="77777777" w:rsidR="003E5CB4" w:rsidRPr="00EF416A" w:rsidRDefault="003E5CB4" w:rsidP="00307AD0">
            <w:pPr>
              <w:spacing w:after="0" w:line="240" w:lineRule="auto"/>
              <w:rPr>
                <w:rFonts w:ascii="Times New Roman" w:hAnsi="Times New Roman" w:cs="Times New Roman"/>
              </w:rPr>
            </w:pPr>
          </w:p>
        </w:tc>
        <w:tc>
          <w:tcPr>
            <w:tcW w:w="397" w:type="pct"/>
            <w:vMerge/>
            <w:shd w:val="clear" w:color="auto" w:fill="auto"/>
          </w:tcPr>
          <w:p w14:paraId="09FA4741" w14:textId="77777777" w:rsidR="003E5CB4" w:rsidRPr="00EF416A" w:rsidRDefault="003E5CB4" w:rsidP="00307AD0">
            <w:pPr>
              <w:spacing w:after="0" w:line="240" w:lineRule="auto"/>
              <w:rPr>
                <w:rFonts w:ascii="Times New Roman" w:hAnsi="Times New Roman" w:cs="Times New Roman"/>
              </w:rPr>
            </w:pPr>
          </w:p>
        </w:tc>
      </w:tr>
      <w:tr w:rsidR="003E5CB4" w:rsidRPr="00EF416A" w14:paraId="4442A1F5" w14:textId="77777777" w:rsidTr="003E5CB4">
        <w:trPr>
          <w:trHeight w:val="20"/>
        </w:trPr>
        <w:tc>
          <w:tcPr>
            <w:tcW w:w="226" w:type="pct"/>
            <w:vMerge/>
            <w:shd w:val="clear" w:color="auto" w:fill="auto"/>
          </w:tcPr>
          <w:p w14:paraId="5CAABE5B" w14:textId="77777777" w:rsidR="003E5CB4" w:rsidRPr="00EF416A" w:rsidRDefault="003E5CB4" w:rsidP="00307AD0">
            <w:pPr>
              <w:spacing w:after="0" w:line="240" w:lineRule="auto"/>
              <w:rPr>
                <w:rFonts w:ascii="Times New Roman" w:hAnsi="Times New Roman" w:cs="Times New Roman"/>
              </w:rPr>
            </w:pPr>
          </w:p>
        </w:tc>
        <w:tc>
          <w:tcPr>
            <w:tcW w:w="850" w:type="pct"/>
            <w:vMerge/>
            <w:shd w:val="clear" w:color="auto" w:fill="auto"/>
          </w:tcPr>
          <w:p w14:paraId="1D5588E5" w14:textId="77777777" w:rsidR="003E5CB4" w:rsidRPr="00EF416A" w:rsidRDefault="003E5CB4" w:rsidP="00307AD0">
            <w:pPr>
              <w:spacing w:after="0" w:line="240" w:lineRule="auto"/>
              <w:rPr>
                <w:rFonts w:ascii="Times New Roman" w:hAnsi="Times New Roman" w:cs="Times New Roman"/>
              </w:rPr>
            </w:pPr>
          </w:p>
        </w:tc>
        <w:tc>
          <w:tcPr>
            <w:tcW w:w="697" w:type="pct"/>
            <w:gridSpan w:val="4"/>
            <w:vMerge/>
            <w:shd w:val="clear" w:color="auto" w:fill="auto"/>
          </w:tcPr>
          <w:p w14:paraId="757178E1" w14:textId="77777777" w:rsidR="003E5CB4" w:rsidRPr="00EF416A" w:rsidRDefault="003E5CB4" w:rsidP="00307AD0">
            <w:pPr>
              <w:spacing w:after="0" w:line="240" w:lineRule="auto"/>
              <w:jc w:val="center"/>
              <w:rPr>
                <w:rFonts w:ascii="Times New Roman" w:hAnsi="Times New Roman" w:cs="Times New Roman"/>
              </w:rPr>
            </w:pPr>
          </w:p>
        </w:tc>
        <w:tc>
          <w:tcPr>
            <w:tcW w:w="425" w:type="pct"/>
            <w:gridSpan w:val="2"/>
            <w:shd w:val="clear" w:color="auto" w:fill="auto"/>
            <w:vAlign w:val="center"/>
          </w:tcPr>
          <w:p w14:paraId="1D3738B7" w14:textId="77777777" w:rsidR="003E5CB4" w:rsidRPr="00EF416A" w:rsidRDefault="003E5CB4" w:rsidP="00307AD0">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6A878A63" w14:textId="112E6179"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9 100,0</w:t>
            </w:r>
          </w:p>
        </w:tc>
        <w:tc>
          <w:tcPr>
            <w:tcW w:w="338" w:type="pct"/>
            <w:gridSpan w:val="2"/>
            <w:shd w:val="clear" w:color="auto" w:fill="auto"/>
            <w:vAlign w:val="center"/>
          </w:tcPr>
          <w:p w14:paraId="6CD4E3DC" w14:textId="2396F6C2"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83" w:type="pct"/>
            <w:gridSpan w:val="2"/>
            <w:shd w:val="clear" w:color="auto" w:fill="auto"/>
            <w:vAlign w:val="center"/>
          </w:tcPr>
          <w:p w14:paraId="3E365E57" w14:textId="1B98DB20"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8 099,0</w:t>
            </w:r>
          </w:p>
        </w:tc>
        <w:tc>
          <w:tcPr>
            <w:tcW w:w="370" w:type="pct"/>
            <w:gridSpan w:val="3"/>
            <w:shd w:val="clear" w:color="auto" w:fill="auto"/>
            <w:vAlign w:val="center"/>
          </w:tcPr>
          <w:p w14:paraId="46CE0D57" w14:textId="75CD2C86"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1 001,0</w:t>
            </w:r>
          </w:p>
        </w:tc>
        <w:tc>
          <w:tcPr>
            <w:tcW w:w="126" w:type="pct"/>
            <w:shd w:val="clear" w:color="auto" w:fill="auto"/>
            <w:vAlign w:val="center"/>
          </w:tcPr>
          <w:p w14:paraId="69E2A55C" w14:textId="2A45C548"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5" w:type="pct"/>
            <w:vMerge/>
            <w:shd w:val="clear" w:color="auto" w:fill="auto"/>
          </w:tcPr>
          <w:p w14:paraId="36EEA3B2" w14:textId="77777777" w:rsidR="003E5CB4" w:rsidRPr="00EF416A" w:rsidRDefault="003E5CB4" w:rsidP="00307AD0">
            <w:pPr>
              <w:spacing w:after="0" w:line="240" w:lineRule="auto"/>
              <w:rPr>
                <w:rFonts w:ascii="Times New Roman" w:hAnsi="Times New Roman" w:cs="Times New Roman"/>
              </w:rPr>
            </w:pPr>
          </w:p>
        </w:tc>
        <w:tc>
          <w:tcPr>
            <w:tcW w:w="397" w:type="pct"/>
            <w:vMerge/>
            <w:shd w:val="clear" w:color="auto" w:fill="auto"/>
          </w:tcPr>
          <w:p w14:paraId="7C0AC55E" w14:textId="77777777" w:rsidR="003E5CB4" w:rsidRPr="00EF416A" w:rsidRDefault="003E5CB4" w:rsidP="00307AD0">
            <w:pPr>
              <w:spacing w:after="0" w:line="240" w:lineRule="auto"/>
              <w:rPr>
                <w:rFonts w:ascii="Times New Roman" w:hAnsi="Times New Roman" w:cs="Times New Roman"/>
              </w:rPr>
            </w:pPr>
          </w:p>
        </w:tc>
      </w:tr>
      <w:tr w:rsidR="003E5CB4" w:rsidRPr="00EF416A" w14:paraId="45BA58B0" w14:textId="77777777" w:rsidTr="003E5CB4">
        <w:trPr>
          <w:trHeight w:val="20"/>
        </w:trPr>
        <w:tc>
          <w:tcPr>
            <w:tcW w:w="226" w:type="pct"/>
            <w:vMerge/>
            <w:shd w:val="clear" w:color="auto" w:fill="auto"/>
          </w:tcPr>
          <w:p w14:paraId="4B4C02C1" w14:textId="77777777" w:rsidR="003E5CB4" w:rsidRPr="00EF416A" w:rsidRDefault="003E5CB4" w:rsidP="00307AD0">
            <w:pPr>
              <w:spacing w:after="0" w:line="240" w:lineRule="auto"/>
              <w:rPr>
                <w:rFonts w:ascii="Times New Roman" w:hAnsi="Times New Roman" w:cs="Times New Roman"/>
              </w:rPr>
            </w:pPr>
          </w:p>
        </w:tc>
        <w:tc>
          <w:tcPr>
            <w:tcW w:w="850" w:type="pct"/>
            <w:vMerge/>
            <w:shd w:val="clear" w:color="auto" w:fill="auto"/>
          </w:tcPr>
          <w:p w14:paraId="3E127C48" w14:textId="77777777" w:rsidR="003E5CB4" w:rsidRPr="00EF416A" w:rsidRDefault="003E5CB4" w:rsidP="00307AD0">
            <w:pPr>
              <w:spacing w:after="0" w:line="240" w:lineRule="auto"/>
              <w:rPr>
                <w:rFonts w:ascii="Times New Roman" w:hAnsi="Times New Roman" w:cs="Times New Roman"/>
              </w:rPr>
            </w:pPr>
          </w:p>
        </w:tc>
        <w:tc>
          <w:tcPr>
            <w:tcW w:w="697" w:type="pct"/>
            <w:gridSpan w:val="4"/>
            <w:vMerge/>
            <w:shd w:val="clear" w:color="auto" w:fill="auto"/>
          </w:tcPr>
          <w:p w14:paraId="6636ABA6" w14:textId="77777777" w:rsidR="003E5CB4" w:rsidRPr="00EF416A" w:rsidRDefault="003E5CB4" w:rsidP="00307AD0">
            <w:pPr>
              <w:spacing w:after="0" w:line="240" w:lineRule="auto"/>
              <w:jc w:val="center"/>
              <w:rPr>
                <w:rFonts w:ascii="Times New Roman" w:hAnsi="Times New Roman" w:cs="Times New Roman"/>
              </w:rPr>
            </w:pPr>
          </w:p>
        </w:tc>
        <w:tc>
          <w:tcPr>
            <w:tcW w:w="425" w:type="pct"/>
            <w:gridSpan w:val="2"/>
            <w:shd w:val="clear" w:color="auto" w:fill="auto"/>
            <w:vAlign w:val="center"/>
          </w:tcPr>
          <w:p w14:paraId="5A63E2CF" w14:textId="77777777" w:rsidR="003E5CB4" w:rsidRPr="00EF416A" w:rsidRDefault="003E5CB4" w:rsidP="00307AD0">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4501016E" w14:textId="215F6164"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9 100,0</w:t>
            </w:r>
          </w:p>
        </w:tc>
        <w:tc>
          <w:tcPr>
            <w:tcW w:w="338" w:type="pct"/>
            <w:gridSpan w:val="2"/>
            <w:shd w:val="clear" w:color="auto" w:fill="auto"/>
            <w:vAlign w:val="center"/>
          </w:tcPr>
          <w:p w14:paraId="52A0B7D2" w14:textId="10916B88"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83" w:type="pct"/>
            <w:gridSpan w:val="2"/>
            <w:shd w:val="clear" w:color="auto" w:fill="auto"/>
            <w:vAlign w:val="center"/>
          </w:tcPr>
          <w:p w14:paraId="7AB8CB7A" w14:textId="15C3AF55"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8 099,0</w:t>
            </w:r>
          </w:p>
        </w:tc>
        <w:tc>
          <w:tcPr>
            <w:tcW w:w="370" w:type="pct"/>
            <w:gridSpan w:val="3"/>
            <w:shd w:val="clear" w:color="auto" w:fill="auto"/>
            <w:vAlign w:val="center"/>
          </w:tcPr>
          <w:p w14:paraId="1E62FF82" w14:textId="5B1A1CDB"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1 001,0</w:t>
            </w:r>
          </w:p>
        </w:tc>
        <w:tc>
          <w:tcPr>
            <w:tcW w:w="126" w:type="pct"/>
            <w:shd w:val="clear" w:color="auto" w:fill="auto"/>
            <w:vAlign w:val="center"/>
          </w:tcPr>
          <w:p w14:paraId="56F0DF30" w14:textId="77E76BB1"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5" w:type="pct"/>
            <w:vMerge/>
            <w:shd w:val="clear" w:color="auto" w:fill="auto"/>
          </w:tcPr>
          <w:p w14:paraId="71AF20C8" w14:textId="77777777" w:rsidR="003E5CB4" w:rsidRPr="00EF416A" w:rsidRDefault="003E5CB4" w:rsidP="00307AD0">
            <w:pPr>
              <w:spacing w:after="0" w:line="240" w:lineRule="auto"/>
              <w:rPr>
                <w:rFonts w:ascii="Times New Roman" w:hAnsi="Times New Roman" w:cs="Times New Roman"/>
              </w:rPr>
            </w:pPr>
          </w:p>
        </w:tc>
        <w:tc>
          <w:tcPr>
            <w:tcW w:w="397" w:type="pct"/>
            <w:vMerge/>
            <w:shd w:val="clear" w:color="auto" w:fill="auto"/>
          </w:tcPr>
          <w:p w14:paraId="66898B85" w14:textId="77777777" w:rsidR="003E5CB4" w:rsidRPr="00EF416A" w:rsidRDefault="003E5CB4" w:rsidP="00307AD0">
            <w:pPr>
              <w:spacing w:after="0" w:line="240" w:lineRule="auto"/>
              <w:rPr>
                <w:rFonts w:ascii="Times New Roman" w:hAnsi="Times New Roman" w:cs="Times New Roman"/>
              </w:rPr>
            </w:pPr>
          </w:p>
        </w:tc>
      </w:tr>
      <w:tr w:rsidR="003E5CB4" w:rsidRPr="00EF416A" w14:paraId="481ACE55" w14:textId="77777777" w:rsidTr="003E5CB4">
        <w:trPr>
          <w:trHeight w:val="20"/>
        </w:trPr>
        <w:tc>
          <w:tcPr>
            <w:tcW w:w="226" w:type="pct"/>
            <w:vMerge/>
            <w:shd w:val="clear" w:color="auto" w:fill="auto"/>
          </w:tcPr>
          <w:p w14:paraId="18E93CF2" w14:textId="77777777" w:rsidR="003E5CB4" w:rsidRPr="00EF416A" w:rsidRDefault="003E5CB4" w:rsidP="00307AD0">
            <w:pPr>
              <w:spacing w:after="0" w:line="240" w:lineRule="auto"/>
              <w:rPr>
                <w:rFonts w:ascii="Times New Roman" w:hAnsi="Times New Roman" w:cs="Times New Roman"/>
              </w:rPr>
            </w:pPr>
          </w:p>
        </w:tc>
        <w:tc>
          <w:tcPr>
            <w:tcW w:w="850" w:type="pct"/>
            <w:vMerge/>
            <w:shd w:val="clear" w:color="auto" w:fill="auto"/>
          </w:tcPr>
          <w:p w14:paraId="46D3BDB2" w14:textId="77777777" w:rsidR="003E5CB4" w:rsidRPr="00EF416A" w:rsidRDefault="003E5CB4" w:rsidP="00307AD0">
            <w:pPr>
              <w:spacing w:after="0" w:line="240" w:lineRule="auto"/>
              <w:rPr>
                <w:rFonts w:ascii="Times New Roman" w:hAnsi="Times New Roman" w:cs="Times New Roman"/>
              </w:rPr>
            </w:pPr>
          </w:p>
        </w:tc>
        <w:tc>
          <w:tcPr>
            <w:tcW w:w="697" w:type="pct"/>
            <w:gridSpan w:val="4"/>
            <w:vMerge/>
            <w:shd w:val="clear" w:color="auto" w:fill="auto"/>
          </w:tcPr>
          <w:p w14:paraId="44212ED4" w14:textId="77777777" w:rsidR="003E5CB4" w:rsidRPr="00EF416A" w:rsidRDefault="003E5CB4" w:rsidP="00307AD0">
            <w:pPr>
              <w:spacing w:after="0" w:line="240" w:lineRule="auto"/>
              <w:jc w:val="center"/>
              <w:rPr>
                <w:rFonts w:ascii="Times New Roman" w:hAnsi="Times New Roman" w:cs="Times New Roman"/>
              </w:rPr>
            </w:pPr>
          </w:p>
        </w:tc>
        <w:tc>
          <w:tcPr>
            <w:tcW w:w="425" w:type="pct"/>
            <w:gridSpan w:val="2"/>
            <w:shd w:val="clear" w:color="auto" w:fill="auto"/>
            <w:vAlign w:val="center"/>
          </w:tcPr>
          <w:p w14:paraId="480E5AB3" w14:textId="77777777" w:rsidR="003E5CB4" w:rsidRPr="00EF416A" w:rsidRDefault="003E5CB4" w:rsidP="00307AD0">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69BA5D24" w14:textId="2A81F2A5"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38" w:type="pct"/>
            <w:gridSpan w:val="2"/>
            <w:shd w:val="clear" w:color="auto" w:fill="auto"/>
            <w:vAlign w:val="center"/>
          </w:tcPr>
          <w:p w14:paraId="2D941F4C" w14:textId="64830ACF"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83" w:type="pct"/>
            <w:gridSpan w:val="2"/>
            <w:shd w:val="clear" w:color="auto" w:fill="auto"/>
            <w:vAlign w:val="center"/>
          </w:tcPr>
          <w:p w14:paraId="26816BB2" w14:textId="1CC78986"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0" w:type="pct"/>
            <w:gridSpan w:val="3"/>
            <w:shd w:val="clear" w:color="auto" w:fill="auto"/>
            <w:vAlign w:val="center"/>
          </w:tcPr>
          <w:p w14:paraId="4E0D5146" w14:textId="738F284C"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126" w:type="pct"/>
            <w:shd w:val="clear" w:color="auto" w:fill="auto"/>
            <w:vAlign w:val="center"/>
          </w:tcPr>
          <w:p w14:paraId="6FF3BA73" w14:textId="51446ECD"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5" w:type="pct"/>
            <w:vMerge/>
            <w:shd w:val="clear" w:color="auto" w:fill="auto"/>
          </w:tcPr>
          <w:p w14:paraId="7444CDAD" w14:textId="77777777" w:rsidR="003E5CB4" w:rsidRPr="00EF416A" w:rsidRDefault="003E5CB4" w:rsidP="00307AD0">
            <w:pPr>
              <w:spacing w:after="0" w:line="240" w:lineRule="auto"/>
              <w:rPr>
                <w:rFonts w:ascii="Times New Roman" w:hAnsi="Times New Roman" w:cs="Times New Roman"/>
              </w:rPr>
            </w:pPr>
          </w:p>
        </w:tc>
        <w:tc>
          <w:tcPr>
            <w:tcW w:w="397" w:type="pct"/>
            <w:vMerge/>
            <w:shd w:val="clear" w:color="auto" w:fill="auto"/>
          </w:tcPr>
          <w:p w14:paraId="0E936873" w14:textId="77777777" w:rsidR="003E5CB4" w:rsidRPr="00EF416A" w:rsidRDefault="003E5CB4" w:rsidP="00307AD0">
            <w:pPr>
              <w:spacing w:after="0" w:line="240" w:lineRule="auto"/>
              <w:rPr>
                <w:rFonts w:ascii="Times New Roman" w:hAnsi="Times New Roman" w:cs="Times New Roman"/>
              </w:rPr>
            </w:pPr>
          </w:p>
        </w:tc>
      </w:tr>
      <w:tr w:rsidR="003E5CB4" w:rsidRPr="00EF416A" w14:paraId="3F1BDC81" w14:textId="77777777" w:rsidTr="003E5CB4">
        <w:trPr>
          <w:trHeight w:val="20"/>
        </w:trPr>
        <w:tc>
          <w:tcPr>
            <w:tcW w:w="226" w:type="pct"/>
            <w:vMerge/>
            <w:shd w:val="clear" w:color="auto" w:fill="auto"/>
          </w:tcPr>
          <w:p w14:paraId="476A6274" w14:textId="77777777" w:rsidR="003E5CB4" w:rsidRPr="00EF416A" w:rsidRDefault="003E5CB4" w:rsidP="00307AD0">
            <w:pPr>
              <w:spacing w:after="0" w:line="240" w:lineRule="auto"/>
              <w:rPr>
                <w:rFonts w:ascii="Times New Roman" w:hAnsi="Times New Roman" w:cs="Times New Roman"/>
              </w:rPr>
            </w:pPr>
          </w:p>
        </w:tc>
        <w:tc>
          <w:tcPr>
            <w:tcW w:w="850" w:type="pct"/>
            <w:vMerge/>
            <w:shd w:val="clear" w:color="auto" w:fill="auto"/>
          </w:tcPr>
          <w:p w14:paraId="574FD23B" w14:textId="77777777" w:rsidR="003E5CB4" w:rsidRPr="00EF416A" w:rsidRDefault="003E5CB4" w:rsidP="00307AD0">
            <w:pPr>
              <w:spacing w:after="0" w:line="240" w:lineRule="auto"/>
              <w:rPr>
                <w:rFonts w:ascii="Times New Roman" w:hAnsi="Times New Roman" w:cs="Times New Roman"/>
              </w:rPr>
            </w:pPr>
          </w:p>
        </w:tc>
        <w:tc>
          <w:tcPr>
            <w:tcW w:w="697" w:type="pct"/>
            <w:gridSpan w:val="4"/>
            <w:vMerge/>
            <w:shd w:val="clear" w:color="auto" w:fill="auto"/>
          </w:tcPr>
          <w:p w14:paraId="2C411653" w14:textId="77777777" w:rsidR="003E5CB4" w:rsidRPr="00EF416A" w:rsidRDefault="003E5CB4" w:rsidP="00307AD0">
            <w:pPr>
              <w:spacing w:after="0" w:line="240" w:lineRule="auto"/>
              <w:jc w:val="center"/>
              <w:rPr>
                <w:rFonts w:ascii="Times New Roman" w:hAnsi="Times New Roman" w:cs="Times New Roman"/>
              </w:rPr>
            </w:pPr>
          </w:p>
        </w:tc>
        <w:tc>
          <w:tcPr>
            <w:tcW w:w="425" w:type="pct"/>
            <w:gridSpan w:val="2"/>
            <w:shd w:val="clear" w:color="auto" w:fill="auto"/>
            <w:vAlign w:val="center"/>
          </w:tcPr>
          <w:p w14:paraId="58022F6A" w14:textId="77777777" w:rsidR="003E5CB4" w:rsidRPr="00EF416A" w:rsidRDefault="003E5CB4" w:rsidP="00307AD0">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66E1D75D" w14:textId="577AD761"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38" w:type="pct"/>
            <w:gridSpan w:val="2"/>
            <w:shd w:val="clear" w:color="auto" w:fill="auto"/>
            <w:vAlign w:val="center"/>
          </w:tcPr>
          <w:p w14:paraId="010FED2C" w14:textId="50E7D426"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83" w:type="pct"/>
            <w:gridSpan w:val="2"/>
            <w:shd w:val="clear" w:color="auto" w:fill="auto"/>
            <w:vAlign w:val="center"/>
          </w:tcPr>
          <w:p w14:paraId="5B0A510D" w14:textId="0B94988A"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0" w:type="pct"/>
            <w:gridSpan w:val="3"/>
            <w:shd w:val="clear" w:color="auto" w:fill="auto"/>
            <w:vAlign w:val="center"/>
          </w:tcPr>
          <w:p w14:paraId="35D45609" w14:textId="1E34AB5B"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126" w:type="pct"/>
            <w:shd w:val="clear" w:color="auto" w:fill="auto"/>
            <w:vAlign w:val="center"/>
          </w:tcPr>
          <w:p w14:paraId="2DF5754E" w14:textId="0CE4655D"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5" w:type="pct"/>
            <w:vMerge/>
            <w:shd w:val="clear" w:color="auto" w:fill="auto"/>
          </w:tcPr>
          <w:p w14:paraId="3CA2099A" w14:textId="77777777" w:rsidR="003E5CB4" w:rsidRPr="00EF416A" w:rsidRDefault="003E5CB4" w:rsidP="00307AD0">
            <w:pPr>
              <w:spacing w:after="0" w:line="240" w:lineRule="auto"/>
              <w:rPr>
                <w:rFonts w:ascii="Times New Roman" w:hAnsi="Times New Roman" w:cs="Times New Roman"/>
              </w:rPr>
            </w:pPr>
          </w:p>
        </w:tc>
        <w:tc>
          <w:tcPr>
            <w:tcW w:w="397" w:type="pct"/>
            <w:vMerge/>
            <w:shd w:val="clear" w:color="auto" w:fill="auto"/>
          </w:tcPr>
          <w:p w14:paraId="2F5731BD" w14:textId="77777777" w:rsidR="003E5CB4" w:rsidRPr="00EF416A" w:rsidRDefault="003E5CB4" w:rsidP="00307AD0">
            <w:pPr>
              <w:spacing w:after="0" w:line="240" w:lineRule="auto"/>
              <w:rPr>
                <w:rFonts w:ascii="Times New Roman" w:hAnsi="Times New Roman" w:cs="Times New Roman"/>
              </w:rPr>
            </w:pPr>
          </w:p>
        </w:tc>
      </w:tr>
      <w:tr w:rsidR="003E5CB4" w:rsidRPr="00EF416A" w14:paraId="47B3BDBA" w14:textId="77777777" w:rsidTr="003E5CB4">
        <w:trPr>
          <w:trHeight w:val="20"/>
        </w:trPr>
        <w:tc>
          <w:tcPr>
            <w:tcW w:w="226" w:type="pct"/>
            <w:vMerge/>
            <w:shd w:val="clear" w:color="auto" w:fill="auto"/>
          </w:tcPr>
          <w:p w14:paraId="2AE70739" w14:textId="77777777" w:rsidR="003E5CB4" w:rsidRPr="00EF416A" w:rsidRDefault="003E5CB4" w:rsidP="00307AD0">
            <w:pPr>
              <w:spacing w:after="0" w:line="240" w:lineRule="auto"/>
              <w:rPr>
                <w:rFonts w:ascii="Times New Roman" w:hAnsi="Times New Roman" w:cs="Times New Roman"/>
              </w:rPr>
            </w:pPr>
          </w:p>
        </w:tc>
        <w:tc>
          <w:tcPr>
            <w:tcW w:w="850" w:type="pct"/>
            <w:vMerge/>
            <w:shd w:val="clear" w:color="auto" w:fill="auto"/>
          </w:tcPr>
          <w:p w14:paraId="7C0CDEAF" w14:textId="77777777" w:rsidR="003E5CB4" w:rsidRPr="00EF416A" w:rsidRDefault="003E5CB4" w:rsidP="00307AD0">
            <w:pPr>
              <w:spacing w:after="0" w:line="240" w:lineRule="auto"/>
              <w:rPr>
                <w:rFonts w:ascii="Times New Roman" w:hAnsi="Times New Roman" w:cs="Times New Roman"/>
              </w:rPr>
            </w:pPr>
          </w:p>
        </w:tc>
        <w:tc>
          <w:tcPr>
            <w:tcW w:w="697" w:type="pct"/>
            <w:gridSpan w:val="4"/>
            <w:vMerge/>
            <w:shd w:val="clear" w:color="auto" w:fill="auto"/>
          </w:tcPr>
          <w:p w14:paraId="14C7DCA2" w14:textId="77777777" w:rsidR="003E5CB4" w:rsidRPr="00EF416A" w:rsidRDefault="003E5CB4" w:rsidP="00307AD0">
            <w:pPr>
              <w:spacing w:after="0" w:line="240" w:lineRule="auto"/>
              <w:jc w:val="center"/>
              <w:rPr>
                <w:rFonts w:ascii="Times New Roman" w:hAnsi="Times New Roman" w:cs="Times New Roman"/>
              </w:rPr>
            </w:pPr>
          </w:p>
        </w:tc>
        <w:tc>
          <w:tcPr>
            <w:tcW w:w="425" w:type="pct"/>
            <w:gridSpan w:val="2"/>
            <w:shd w:val="clear" w:color="auto" w:fill="auto"/>
            <w:vAlign w:val="center"/>
          </w:tcPr>
          <w:p w14:paraId="5267EC78" w14:textId="77777777" w:rsidR="003E5CB4" w:rsidRPr="00EF416A" w:rsidRDefault="003E5CB4" w:rsidP="00307AD0">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77E7AB94" w14:textId="039AA055"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38" w:type="pct"/>
            <w:gridSpan w:val="2"/>
            <w:shd w:val="clear" w:color="auto" w:fill="auto"/>
            <w:vAlign w:val="center"/>
          </w:tcPr>
          <w:p w14:paraId="0DAE53DD" w14:textId="1499FA97"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83" w:type="pct"/>
            <w:gridSpan w:val="2"/>
            <w:shd w:val="clear" w:color="auto" w:fill="auto"/>
            <w:vAlign w:val="center"/>
          </w:tcPr>
          <w:p w14:paraId="73D40BF1" w14:textId="16B0331D"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0" w:type="pct"/>
            <w:gridSpan w:val="3"/>
            <w:shd w:val="clear" w:color="auto" w:fill="auto"/>
            <w:vAlign w:val="center"/>
          </w:tcPr>
          <w:p w14:paraId="28DB0168" w14:textId="6BE021EE"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126" w:type="pct"/>
            <w:shd w:val="clear" w:color="auto" w:fill="auto"/>
            <w:vAlign w:val="center"/>
          </w:tcPr>
          <w:p w14:paraId="74D1B923" w14:textId="7E644DAE"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5" w:type="pct"/>
            <w:vMerge/>
            <w:shd w:val="clear" w:color="auto" w:fill="auto"/>
          </w:tcPr>
          <w:p w14:paraId="2CB8630F" w14:textId="77777777" w:rsidR="003E5CB4" w:rsidRPr="00EF416A" w:rsidRDefault="003E5CB4" w:rsidP="00307AD0">
            <w:pPr>
              <w:spacing w:after="0" w:line="240" w:lineRule="auto"/>
              <w:rPr>
                <w:rFonts w:ascii="Times New Roman" w:hAnsi="Times New Roman" w:cs="Times New Roman"/>
              </w:rPr>
            </w:pPr>
          </w:p>
        </w:tc>
        <w:tc>
          <w:tcPr>
            <w:tcW w:w="397" w:type="pct"/>
            <w:vMerge/>
            <w:shd w:val="clear" w:color="auto" w:fill="auto"/>
          </w:tcPr>
          <w:p w14:paraId="38BD0D4B" w14:textId="77777777" w:rsidR="003E5CB4" w:rsidRPr="00EF416A" w:rsidRDefault="003E5CB4" w:rsidP="00307AD0">
            <w:pPr>
              <w:spacing w:after="0" w:line="240" w:lineRule="auto"/>
              <w:rPr>
                <w:rFonts w:ascii="Times New Roman" w:hAnsi="Times New Roman" w:cs="Times New Roman"/>
              </w:rPr>
            </w:pPr>
          </w:p>
        </w:tc>
      </w:tr>
      <w:tr w:rsidR="003E5CB4" w:rsidRPr="00EF416A" w14:paraId="10B83226" w14:textId="77777777" w:rsidTr="003E5CB4">
        <w:trPr>
          <w:trHeight w:val="20"/>
        </w:trPr>
        <w:tc>
          <w:tcPr>
            <w:tcW w:w="226" w:type="pct"/>
            <w:vMerge/>
            <w:shd w:val="clear" w:color="auto" w:fill="auto"/>
          </w:tcPr>
          <w:p w14:paraId="55826D59" w14:textId="77777777" w:rsidR="003E5CB4" w:rsidRPr="00EF416A" w:rsidRDefault="003E5CB4" w:rsidP="00307AD0">
            <w:pPr>
              <w:spacing w:after="0" w:line="240" w:lineRule="auto"/>
              <w:rPr>
                <w:rFonts w:ascii="Times New Roman" w:hAnsi="Times New Roman" w:cs="Times New Roman"/>
              </w:rPr>
            </w:pPr>
          </w:p>
        </w:tc>
        <w:tc>
          <w:tcPr>
            <w:tcW w:w="850" w:type="pct"/>
            <w:vMerge/>
            <w:shd w:val="clear" w:color="auto" w:fill="auto"/>
          </w:tcPr>
          <w:p w14:paraId="07A9D4F0" w14:textId="77777777" w:rsidR="003E5CB4" w:rsidRPr="00EF416A" w:rsidRDefault="003E5CB4" w:rsidP="00307AD0">
            <w:pPr>
              <w:spacing w:after="0" w:line="240" w:lineRule="auto"/>
              <w:rPr>
                <w:rFonts w:ascii="Times New Roman" w:hAnsi="Times New Roman" w:cs="Times New Roman"/>
              </w:rPr>
            </w:pPr>
          </w:p>
        </w:tc>
        <w:tc>
          <w:tcPr>
            <w:tcW w:w="697" w:type="pct"/>
            <w:gridSpan w:val="4"/>
            <w:vMerge/>
            <w:shd w:val="clear" w:color="auto" w:fill="auto"/>
          </w:tcPr>
          <w:p w14:paraId="195ABA5B" w14:textId="77777777" w:rsidR="003E5CB4" w:rsidRPr="00EF416A" w:rsidRDefault="003E5CB4" w:rsidP="00307AD0">
            <w:pPr>
              <w:spacing w:after="0" w:line="240" w:lineRule="auto"/>
              <w:jc w:val="center"/>
              <w:rPr>
                <w:rFonts w:ascii="Times New Roman" w:hAnsi="Times New Roman" w:cs="Times New Roman"/>
              </w:rPr>
            </w:pPr>
          </w:p>
        </w:tc>
        <w:tc>
          <w:tcPr>
            <w:tcW w:w="425" w:type="pct"/>
            <w:gridSpan w:val="2"/>
            <w:shd w:val="clear" w:color="auto" w:fill="auto"/>
            <w:vAlign w:val="center"/>
          </w:tcPr>
          <w:p w14:paraId="48ABED41" w14:textId="77777777" w:rsidR="003E5CB4" w:rsidRPr="00EF416A" w:rsidRDefault="003E5CB4" w:rsidP="00307AD0">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06B9B94C" w14:textId="00A33CE1"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27 957,7</w:t>
            </w:r>
          </w:p>
        </w:tc>
        <w:tc>
          <w:tcPr>
            <w:tcW w:w="338" w:type="pct"/>
            <w:gridSpan w:val="2"/>
            <w:shd w:val="clear" w:color="auto" w:fill="auto"/>
            <w:vAlign w:val="center"/>
          </w:tcPr>
          <w:p w14:paraId="1E06548E" w14:textId="24F9B9C9"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83" w:type="pct"/>
            <w:gridSpan w:val="2"/>
            <w:shd w:val="clear" w:color="auto" w:fill="auto"/>
            <w:vAlign w:val="center"/>
          </w:tcPr>
          <w:p w14:paraId="73E68B0C" w14:textId="466DDC19"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24 297,0</w:t>
            </w:r>
          </w:p>
        </w:tc>
        <w:tc>
          <w:tcPr>
            <w:tcW w:w="370" w:type="pct"/>
            <w:gridSpan w:val="3"/>
            <w:shd w:val="clear" w:color="auto" w:fill="auto"/>
            <w:vAlign w:val="center"/>
          </w:tcPr>
          <w:p w14:paraId="6E7145CA" w14:textId="74A9F9F4"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3 660,7</w:t>
            </w:r>
          </w:p>
        </w:tc>
        <w:tc>
          <w:tcPr>
            <w:tcW w:w="126" w:type="pct"/>
            <w:shd w:val="clear" w:color="auto" w:fill="auto"/>
            <w:vAlign w:val="center"/>
          </w:tcPr>
          <w:p w14:paraId="0A8F4F19" w14:textId="33A18F2F" w:rsidR="003E5CB4" w:rsidRPr="00307AD0" w:rsidRDefault="003E5CB4" w:rsidP="00307AD0">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5" w:type="pct"/>
            <w:vMerge/>
            <w:shd w:val="clear" w:color="auto" w:fill="auto"/>
          </w:tcPr>
          <w:p w14:paraId="36DA172C" w14:textId="77777777" w:rsidR="003E5CB4" w:rsidRPr="00EF416A" w:rsidRDefault="003E5CB4" w:rsidP="00307AD0">
            <w:pPr>
              <w:spacing w:after="0" w:line="240" w:lineRule="auto"/>
              <w:rPr>
                <w:rFonts w:ascii="Times New Roman" w:hAnsi="Times New Roman" w:cs="Times New Roman"/>
              </w:rPr>
            </w:pPr>
          </w:p>
        </w:tc>
        <w:tc>
          <w:tcPr>
            <w:tcW w:w="397" w:type="pct"/>
            <w:vMerge/>
            <w:shd w:val="clear" w:color="auto" w:fill="auto"/>
          </w:tcPr>
          <w:p w14:paraId="67B7C973" w14:textId="77777777" w:rsidR="003E5CB4" w:rsidRPr="00EF416A" w:rsidRDefault="003E5CB4" w:rsidP="00307AD0">
            <w:pPr>
              <w:spacing w:after="0" w:line="240" w:lineRule="auto"/>
              <w:rPr>
                <w:rFonts w:ascii="Times New Roman" w:hAnsi="Times New Roman" w:cs="Times New Roman"/>
              </w:rPr>
            </w:pPr>
          </w:p>
        </w:tc>
      </w:tr>
      <w:tr w:rsidR="003E5CB4" w:rsidRPr="00EF416A" w14:paraId="4E9598C1" w14:textId="77777777" w:rsidTr="003E5CB4">
        <w:trPr>
          <w:trHeight w:val="20"/>
        </w:trPr>
        <w:tc>
          <w:tcPr>
            <w:tcW w:w="226" w:type="pct"/>
            <w:vMerge w:val="restart"/>
            <w:shd w:val="clear" w:color="auto" w:fill="auto"/>
          </w:tcPr>
          <w:p w14:paraId="05688877"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1.1.32</w:t>
            </w:r>
          </w:p>
        </w:tc>
        <w:tc>
          <w:tcPr>
            <w:tcW w:w="850" w:type="pct"/>
            <w:vMerge w:val="restart"/>
            <w:shd w:val="clear" w:color="auto" w:fill="auto"/>
          </w:tcPr>
          <w:p w14:paraId="1647FA9A"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 xml:space="preserve">Разработка технических условий на пересечение трубопроводом водовода Шелехов –Чистые Ключи железнодорожных путей на </w:t>
            </w:r>
            <w:r w:rsidRPr="00EF416A">
              <w:rPr>
                <w:rFonts w:ascii="Times New Roman" w:hAnsi="Times New Roman" w:cs="Times New Roman"/>
              </w:rPr>
              <w:lastRenderedPageBreak/>
              <w:t xml:space="preserve">км 5205 </w:t>
            </w:r>
            <w:proofErr w:type="spellStart"/>
            <w:r w:rsidRPr="00EF416A">
              <w:rPr>
                <w:rFonts w:ascii="Times New Roman" w:hAnsi="Times New Roman" w:cs="Times New Roman"/>
              </w:rPr>
              <w:t>пк</w:t>
            </w:r>
            <w:proofErr w:type="spellEnd"/>
            <w:r w:rsidRPr="00EF416A">
              <w:rPr>
                <w:rFonts w:ascii="Times New Roman" w:hAnsi="Times New Roman" w:cs="Times New Roman"/>
              </w:rPr>
              <w:t xml:space="preserve"> 4 в границах станции </w:t>
            </w:r>
            <w:proofErr w:type="spellStart"/>
            <w:r w:rsidRPr="00EF416A">
              <w:rPr>
                <w:rFonts w:ascii="Times New Roman" w:hAnsi="Times New Roman" w:cs="Times New Roman"/>
              </w:rPr>
              <w:t>Гончарово</w:t>
            </w:r>
            <w:proofErr w:type="spellEnd"/>
            <w:r w:rsidRPr="00EF416A">
              <w:rPr>
                <w:rFonts w:ascii="Times New Roman" w:hAnsi="Times New Roman" w:cs="Times New Roman"/>
              </w:rPr>
              <w:t xml:space="preserve"> Восточно-Сибирской железной дороги</w:t>
            </w:r>
          </w:p>
        </w:tc>
        <w:tc>
          <w:tcPr>
            <w:tcW w:w="697" w:type="pct"/>
            <w:gridSpan w:val="4"/>
            <w:vMerge w:val="restart"/>
            <w:shd w:val="clear" w:color="auto" w:fill="auto"/>
          </w:tcPr>
          <w:p w14:paraId="6265905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Администрация Шелеховского муниципального района</w:t>
            </w:r>
          </w:p>
        </w:tc>
        <w:tc>
          <w:tcPr>
            <w:tcW w:w="425" w:type="pct"/>
            <w:gridSpan w:val="2"/>
            <w:shd w:val="clear" w:color="auto" w:fill="auto"/>
            <w:vAlign w:val="center"/>
          </w:tcPr>
          <w:p w14:paraId="6D5FC58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E2AB1E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6F7B2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77B383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D28AE5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CB3F11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4E355B92"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разработанных технических условий</w:t>
            </w:r>
          </w:p>
        </w:tc>
        <w:tc>
          <w:tcPr>
            <w:tcW w:w="397" w:type="pct"/>
            <w:vMerge w:val="restart"/>
            <w:shd w:val="clear" w:color="auto" w:fill="auto"/>
          </w:tcPr>
          <w:p w14:paraId="7006C3E2"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11A318B1" w14:textId="77777777" w:rsidTr="003E5CB4">
        <w:trPr>
          <w:trHeight w:val="20"/>
        </w:trPr>
        <w:tc>
          <w:tcPr>
            <w:tcW w:w="226" w:type="pct"/>
            <w:vMerge/>
            <w:shd w:val="clear" w:color="auto" w:fill="auto"/>
          </w:tcPr>
          <w:p w14:paraId="5C12146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CA6A48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0022CA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E77CE3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652E319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131,1</w:t>
            </w:r>
          </w:p>
        </w:tc>
        <w:tc>
          <w:tcPr>
            <w:tcW w:w="338" w:type="pct"/>
            <w:gridSpan w:val="2"/>
            <w:shd w:val="clear" w:color="auto" w:fill="auto"/>
            <w:vAlign w:val="center"/>
          </w:tcPr>
          <w:p w14:paraId="3831A7D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400436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926F35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131,1</w:t>
            </w:r>
          </w:p>
        </w:tc>
        <w:tc>
          <w:tcPr>
            <w:tcW w:w="126" w:type="pct"/>
            <w:shd w:val="clear" w:color="auto" w:fill="auto"/>
            <w:vAlign w:val="center"/>
          </w:tcPr>
          <w:p w14:paraId="6652A63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BBFD385"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59223DA0" w14:textId="77777777" w:rsidR="003E5CB4" w:rsidRPr="00EF416A" w:rsidRDefault="003E5CB4" w:rsidP="003B6F6B">
            <w:pPr>
              <w:spacing w:after="0" w:line="240" w:lineRule="auto"/>
              <w:rPr>
                <w:rFonts w:ascii="Times New Roman" w:hAnsi="Times New Roman" w:cs="Times New Roman"/>
              </w:rPr>
            </w:pPr>
          </w:p>
        </w:tc>
      </w:tr>
      <w:tr w:rsidR="003E5CB4" w:rsidRPr="00EF416A" w14:paraId="16A9B211" w14:textId="77777777" w:rsidTr="003E5CB4">
        <w:trPr>
          <w:trHeight w:val="20"/>
        </w:trPr>
        <w:tc>
          <w:tcPr>
            <w:tcW w:w="226" w:type="pct"/>
            <w:vMerge/>
            <w:shd w:val="clear" w:color="auto" w:fill="auto"/>
          </w:tcPr>
          <w:p w14:paraId="38F6F18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49D915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BDE0F7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1037C0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2DB9FCC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323F97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625745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5EDE77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2D62F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DE55477"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21E62F1A" w14:textId="77777777" w:rsidR="003E5CB4" w:rsidRPr="00EF416A" w:rsidRDefault="003E5CB4" w:rsidP="003B6F6B">
            <w:pPr>
              <w:spacing w:after="0" w:line="240" w:lineRule="auto"/>
              <w:rPr>
                <w:rFonts w:ascii="Times New Roman" w:hAnsi="Times New Roman" w:cs="Times New Roman"/>
              </w:rPr>
            </w:pPr>
          </w:p>
        </w:tc>
      </w:tr>
      <w:tr w:rsidR="003E5CB4" w:rsidRPr="00EF416A" w14:paraId="0426A938" w14:textId="77777777" w:rsidTr="003E5CB4">
        <w:trPr>
          <w:trHeight w:val="20"/>
        </w:trPr>
        <w:tc>
          <w:tcPr>
            <w:tcW w:w="226" w:type="pct"/>
            <w:vMerge/>
            <w:shd w:val="clear" w:color="auto" w:fill="auto"/>
          </w:tcPr>
          <w:p w14:paraId="072103C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89BB03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7C3A7D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180A9AA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69DADCD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C561EF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EEE7F7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E9C9F4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996E5E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CFE5524"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1414FC7B" w14:textId="77777777" w:rsidR="003E5CB4" w:rsidRPr="00EF416A" w:rsidRDefault="003E5CB4" w:rsidP="003B6F6B">
            <w:pPr>
              <w:spacing w:after="0" w:line="240" w:lineRule="auto"/>
              <w:rPr>
                <w:rFonts w:ascii="Times New Roman" w:hAnsi="Times New Roman" w:cs="Times New Roman"/>
              </w:rPr>
            </w:pPr>
          </w:p>
        </w:tc>
      </w:tr>
      <w:tr w:rsidR="003E5CB4" w:rsidRPr="00EF416A" w14:paraId="67FC61B6" w14:textId="77777777" w:rsidTr="003E5CB4">
        <w:trPr>
          <w:trHeight w:val="20"/>
        </w:trPr>
        <w:tc>
          <w:tcPr>
            <w:tcW w:w="226" w:type="pct"/>
            <w:vMerge/>
            <w:shd w:val="clear" w:color="auto" w:fill="auto"/>
          </w:tcPr>
          <w:p w14:paraId="5A36751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637434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11CFD0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102376F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3B97CCE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99BA3D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2E9293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5E0544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A0E85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A191280"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0EE7A6F3" w14:textId="77777777" w:rsidR="003E5CB4" w:rsidRPr="00EF416A" w:rsidRDefault="003E5CB4" w:rsidP="003B6F6B">
            <w:pPr>
              <w:spacing w:after="0" w:line="240" w:lineRule="auto"/>
              <w:rPr>
                <w:rFonts w:ascii="Times New Roman" w:hAnsi="Times New Roman" w:cs="Times New Roman"/>
              </w:rPr>
            </w:pPr>
          </w:p>
        </w:tc>
      </w:tr>
      <w:tr w:rsidR="003E5CB4" w:rsidRPr="00EF416A" w14:paraId="4AFFFF49" w14:textId="77777777" w:rsidTr="003E5CB4">
        <w:trPr>
          <w:trHeight w:val="20"/>
        </w:trPr>
        <w:tc>
          <w:tcPr>
            <w:tcW w:w="226" w:type="pct"/>
            <w:vMerge/>
            <w:shd w:val="clear" w:color="auto" w:fill="auto"/>
          </w:tcPr>
          <w:p w14:paraId="583D6E1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7B6370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46B233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D3232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59D46D3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56EC96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6310F8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32E17E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7A5782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A2B192D"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327198CF" w14:textId="77777777" w:rsidR="003E5CB4" w:rsidRPr="00EF416A" w:rsidRDefault="003E5CB4" w:rsidP="003B6F6B">
            <w:pPr>
              <w:spacing w:after="0" w:line="240" w:lineRule="auto"/>
              <w:rPr>
                <w:rFonts w:ascii="Times New Roman" w:hAnsi="Times New Roman" w:cs="Times New Roman"/>
              </w:rPr>
            </w:pPr>
          </w:p>
        </w:tc>
      </w:tr>
      <w:tr w:rsidR="003E5CB4" w:rsidRPr="00EF416A" w14:paraId="795DE15A" w14:textId="77777777" w:rsidTr="003E5CB4">
        <w:trPr>
          <w:trHeight w:val="20"/>
        </w:trPr>
        <w:tc>
          <w:tcPr>
            <w:tcW w:w="226" w:type="pct"/>
            <w:vMerge/>
            <w:shd w:val="clear" w:color="auto" w:fill="auto"/>
          </w:tcPr>
          <w:p w14:paraId="59F1754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F2DE66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EEC2E8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5C173E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6987C7E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90D774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4A5069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9FB23C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729951D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EE604FD"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595A5439" w14:textId="77777777" w:rsidR="003E5CB4" w:rsidRPr="00EF416A" w:rsidRDefault="003E5CB4" w:rsidP="003B6F6B">
            <w:pPr>
              <w:spacing w:after="0" w:line="240" w:lineRule="auto"/>
              <w:rPr>
                <w:rFonts w:ascii="Times New Roman" w:hAnsi="Times New Roman" w:cs="Times New Roman"/>
              </w:rPr>
            </w:pPr>
          </w:p>
        </w:tc>
      </w:tr>
      <w:tr w:rsidR="003E5CB4" w:rsidRPr="00EF416A" w14:paraId="14B48F1C" w14:textId="77777777" w:rsidTr="003E5CB4">
        <w:trPr>
          <w:trHeight w:val="20"/>
        </w:trPr>
        <w:tc>
          <w:tcPr>
            <w:tcW w:w="226" w:type="pct"/>
            <w:vMerge/>
            <w:shd w:val="clear" w:color="auto" w:fill="auto"/>
          </w:tcPr>
          <w:p w14:paraId="219B20F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74BC971"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17BD29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64B8D5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2B7A980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131,1</w:t>
            </w:r>
          </w:p>
        </w:tc>
        <w:tc>
          <w:tcPr>
            <w:tcW w:w="338" w:type="pct"/>
            <w:gridSpan w:val="2"/>
            <w:shd w:val="clear" w:color="auto" w:fill="auto"/>
          </w:tcPr>
          <w:p w14:paraId="19261DD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653221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E4F783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131,1</w:t>
            </w:r>
          </w:p>
        </w:tc>
        <w:tc>
          <w:tcPr>
            <w:tcW w:w="126" w:type="pct"/>
            <w:shd w:val="clear" w:color="auto" w:fill="auto"/>
          </w:tcPr>
          <w:p w14:paraId="69C2AD3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C7CFB43"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11C02E15" w14:textId="77777777" w:rsidR="003E5CB4" w:rsidRPr="00EF416A" w:rsidRDefault="003E5CB4" w:rsidP="003B6F6B">
            <w:pPr>
              <w:spacing w:after="0" w:line="240" w:lineRule="auto"/>
              <w:rPr>
                <w:rFonts w:ascii="Times New Roman" w:hAnsi="Times New Roman" w:cs="Times New Roman"/>
              </w:rPr>
            </w:pPr>
          </w:p>
        </w:tc>
      </w:tr>
      <w:tr w:rsidR="003E5CB4" w:rsidRPr="00EF416A" w14:paraId="195275C1" w14:textId="77777777" w:rsidTr="003E5CB4">
        <w:trPr>
          <w:trHeight w:val="20"/>
        </w:trPr>
        <w:tc>
          <w:tcPr>
            <w:tcW w:w="226" w:type="pct"/>
            <w:vMerge w:val="restart"/>
            <w:shd w:val="clear" w:color="auto" w:fill="auto"/>
          </w:tcPr>
          <w:p w14:paraId="6DE2D07A"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1.1.33</w:t>
            </w:r>
          </w:p>
        </w:tc>
        <w:tc>
          <w:tcPr>
            <w:tcW w:w="850" w:type="pct"/>
            <w:vMerge w:val="restart"/>
            <w:shd w:val="clear" w:color="auto" w:fill="auto"/>
          </w:tcPr>
          <w:p w14:paraId="3164D813" w14:textId="745DC644"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Проведение государственной экспертизы проектной документации в части проверки достоверности определения сметной стоимости по объекту «Строительство водопроводных сетей в Шелеховском районе (с. Введенщина -</w:t>
            </w:r>
            <w:r>
              <w:rPr>
                <w:rFonts w:ascii="Times New Roman" w:hAnsi="Times New Roman" w:cs="Times New Roman"/>
              </w:rPr>
              <w:t xml:space="preserve"> </w:t>
            </w:r>
            <w:r w:rsidRPr="00EF416A">
              <w:rPr>
                <w:rFonts w:ascii="Times New Roman" w:hAnsi="Times New Roman" w:cs="Times New Roman"/>
              </w:rPr>
              <w:t>с. Баклаши)»</w:t>
            </w:r>
          </w:p>
        </w:tc>
        <w:tc>
          <w:tcPr>
            <w:tcW w:w="697" w:type="pct"/>
            <w:gridSpan w:val="4"/>
            <w:vMerge w:val="restart"/>
            <w:shd w:val="clear" w:color="auto" w:fill="auto"/>
          </w:tcPr>
          <w:p w14:paraId="04C21F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vAlign w:val="center"/>
          </w:tcPr>
          <w:p w14:paraId="2633E09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2F3CAEE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60E421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C0A16F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A20CF5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77BDFD0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4EA04AD5"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7663B933"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 xml:space="preserve">государственная экспертиза проектной документации </w:t>
            </w:r>
          </w:p>
        </w:tc>
        <w:tc>
          <w:tcPr>
            <w:tcW w:w="397" w:type="pct"/>
            <w:vMerge w:val="restart"/>
            <w:shd w:val="clear" w:color="auto" w:fill="auto"/>
          </w:tcPr>
          <w:p w14:paraId="6AC4C1FA"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6A723789" w14:textId="77777777" w:rsidTr="003E5CB4">
        <w:trPr>
          <w:trHeight w:val="20"/>
        </w:trPr>
        <w:tc>
          <w:tcPr>
            <w:tcW w:w="226" w:type="pct"/>
            <w:vMerge/>
            <w:shd w:val="clear" w:color="auto" w:fill="auto"/>
          </w:tcPr>
          <w:p w14:paraId="0B7C302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650F7A1"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B38A7B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78600B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5AD6A7B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77ED61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8BC071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069F2E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B9741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4AD733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D289F41" w14:textId="77777777" w:rsidR="003E5CB4" w:rsidRPr="00EF416A" w:rsidRDefault="003E5CB4" w:rsidP="003B6F6B">
            <w:pPr>
              <w:spacing w:after="0" w:line="240" w:lineRule="auto"/>
              <w:rPr>
                <w:rFonts w:ascii="Times New Roman" w:hAnsi="Times New Roman" w:cs="Times New Roman"/>
              </w:rPr>
            </w:pPr>
          </w:p>
        </w:tc>
      </w:tr>
      <w:tr w:rsidR="003E5CB4" w:rsidRPr="00EF416A" w14:paraId="64094645" w14:textId="77777777" w:rsidTr="003E5CB4">
        <w:trPr>
          <w:trHeight w:val="20"/>
        </w:trPr>
        <w:tc>
          <w:tcPr>
            <w:tcW w:w="226" w:type="pct"/>
            <w:vMerge/>
            <w:shd w:val="clear" w:color="auto" w:fill="auto"/>
          </w:tcPr>
          <w:p w14:paraId="3AC9621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AC474E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DC5A16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1CCC97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085917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335,0</w:t>
            </w:r>
          </w:p>
        </w:tc>
        <w:tc>
          <w:tcPr>
            <w:tcW w:w="338" w:type="pct"/>
            <w:gridSpan w:val="2"/>
            <w:shd w:val="clear" w:color="auto" w:fill="auto"/>
            <w:vAlign w:val="center"/>
          </w:tcPr>
          <w:p w14:paraId="5CFA559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AB29EC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181399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335,0</w:t>
            </w:r>
          </w:p>
        </w:tc>
        <w:tc>
          <w:tcPr>
            <w:tcW w:w="126" w:type="pct"/>
            <w:shd w:val="clear" w:color="auto" w:fill="auto"/>
            <w:vAlign w:val="center"/>
          </w:tcPr>
          <w:p w14:paraId="558B29C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6CE7B8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A66C7BC" w14:textId="77777777" w:rsidR="003E5CB4" w:rsidRPr="00EF416A" w:rsidRDefault="003E5CB4" w:rsidP="003B6F6B">
            <w:pPr>
              <w:spacing w:after="0" w:line="240" w:lineRule="auto"/>
              <w:rPr>
                <w:rFonts w:ascii="Times New Roman" w:hAnsi="Times New Roman" w:cs="Times New Roman"/>
              </w:rPr>
            </w:pPr>
          </w:p>
        </w:tc>
      </w:tr>
      <w:tr w:rsidR="003E5CB4" w:rsidRPr="00EF416A" w14:paraId="622C11DA" w14:textId="77777777" w:rsidTr="003E5CB4">
        <w:trPr>
          <w:trHeight w:val="20"/>
        </w:trPr>
        <w:tc>
          <w:tcPr>
            <w:tcW w:w="226" w:type="pct"/>
            <w:vMerge/>
            <w:shd w:val="clear" w:color="auto" w:fill="auto"/>
          </w:tcPr>
          <w:p w14:paraId="52D9B02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4471E3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75EBBE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85AA4C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586FE0F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7168E4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75CB06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9E92AC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119E9D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A2C614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39DA768" w14:textId="77777777" w:rsidR="003E5CB4" w:rsidRPr="00EF416A" w:rsidRDefault="003E5CB4" w:rsidP="003B6F6B">
            <w:pPr>
              <w:spacing w:after="0" w:line="240" w:lineRule="auto"/>
              <w:rPr>
                <w:rFonts w:ascii="Times New Roman" w:hAnsi="Times New Roman" w:cs="Times New Roman"/>
              </w:rPr>
            </w:pPr>
          </w:p>
        </w:tc>
      </w:tr>
      <w:tr w:rsidR="003E5CB4" w:rsidRPr="00EF416A" w14:paraId="71D992BA" w14:textId="77777777" w:rsidTr="003E5CB4">
        <w:trPr>
          <w:trHeight w:val="20"/>
        </w:trPr>
        <w:tc>
          <w:tcPr>
            <w:tcW w:w="226" w:type="pct"/>
            <w:vMerge/>
            <w:shd w:val="clear" w:color="auto" w:fill="auto"/>
          </w:tcPr>
          <w:p w14:paraId="4FB5C69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B8F718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90250F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8E995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0412CA2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FE1FFB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C1B657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20FA41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D1648D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AF5351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C01F323" w14:textId="77777777" w:rsidR="003E5CB4" w:rsidRPr="00EF416A" w:rsidRDefault="003E5CB4" w:rsidP="003B6F6B">
            <w:pPr>
              <w:spacing w:after="0" w:line="240" w:lineRule="auto"/>
              <w:rPr>
                <w:rFonts w:ascii="Times New Roman" w:hAnsi="Times New Roman" w:cs="Times New Roman"/>
              </w:rPr>
            </w:pPr>
          </w:p>
        </w:tc>
      </w:tr>
      <w:tr w:rsidR="003E5CB4" w:rsidRPr="00EF416A" w14:paraId="359AE625" w14:textId="77777777" w:rsidTr="003E5CB4">
        <w:trPr>
          <w:trHeight w:val="20"/>
        </w:trPr>
        <w:tc>
          <w:tcPr>
            <w:tcW w:w="226" w:type="pct"/>
            <w:vMerge/>
            <w:shd w:val="clear" w:color="auto" w:fill="auto"/>
          </w:tcPr>
          <w:p w14:paraId="42DEE41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BE0AC8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546B78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4FB171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1FB1F35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8D0777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082FE0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C58DD9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7839AB6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771FF5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B5C7901" w14:textId="77777777" w:rsidR="003E5CB4" w:rsidRPr="00EF416A" w:rsidRDefault="003E5CB4" w:rsidP="003B6F6B">
            <w:pPr>
              <w:spacing w:after="0" w:line="240" w:lineRule="auto"/>
              <w:rPr>
                <w:rFonts w:ascii="Times New Roman" w:hAnsi="Times New Roman" w:cs="Times New Roman"/>
              </w:rPr>
            </w:pPr>
          </w:p>
        </w:tc>
      </w:tr>
      <w:tr w:rsidR="003E5CB4" w:rsidRPr="00EF416A" w14:paraId="45B3A4BD" w14:textId="77777777" w:rsidTr="003E5CB4">
        <w:trPr>
          <w:trHeight w:val="20"/>
        </w:trPr>
        <w:tc>
          <w:tcPr>
            <w:tcW w:w="226" w:type="pct"/>
            <w:vMerge/>
            <w:shd w:val="clear" w:color="auto" w:fill="auto"/>
          </w:tcPr>
          <w:p w14:paraId="127BD78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40952A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4B5ACD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8B550F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4EF09DF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7FE85B4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002912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D866CD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90A436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9C7C0D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F3D174C" w14:textId="77777777" w:rsidR="003E5CB4" w:rsidRPr="00EF416A" w:rsidRDefault="003E5CB4" w:rsidP="003B6F6B">
            <w:pPr>
              <w:spacing w:after="0" w:line="240" w:lineRule="auto"/>
              <w:rPr>
                <w:rFonts w:ascii="Times New Roman" w:hAnsi="Times New Roman" w:cs="Times New Roman"/>
              </w:rPr>
            </w:pPr>
          </w:p>
        </w:tc>
      </w:tr>
      <w:tr w:rsidR="003E5CB4" w:rsidRPr="00EF416A" w14:paraId="239D3AE9" w14:textId="77777777" w:rsidTr="003E5CB4">
        <w:trPr>
          <w:trHeight w:val="20"/>
        </w:trPr>
        <w:tc>
          <w:tcPr>
            <w:tcW w:w="226" w:type="pct"/>
            <w:vMerge/>
            <w:shd w:val="clear" w:color="auto" w:fill="auto"/>
          </w:tcPr>
          <w:p w14:paraId="17C3B03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94CFC3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9756F1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934021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7B41681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335,0</w:t>
            </w:r>
          </w:p>
        </w:tc>
        <w:tc>
          <w:tcPr>
            <w:tcW w:w="338" w:type="pct"/>
            <w:gridSpan w:val="2"/>
            <w:shd w:val="clear" w:color="auto" w:fill="auto"/>
          </w:tcPr>
          <w:p w14:paraId="174474C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841F34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51FC37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335,0</w:t>
            </w:r>
          </w:p>
        </w:tc>
        <w:tc>
          <w:tcPr>
            <w:tcW w:w="126" w:type="pct"/>
            <w:shd w:val="clear" w:color="auto" w:fill="auto"/>
          </w:tcPr>
          <w:p w14:paraId="3E9A74B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67B503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3C12460" w14:textId="77777777" w:rsidR="003E5CB4" w:rsidRPr="00EF416A" w:rsidRDefault="003E5CB4" w:rsidP="003B6F6B">
            <w:pPr>
              <w:spacing w:after="0" w:line="240" w:lineRule="auto"/>
              <w:rPr>
                <w:rFonts w:ascii="Times New Roman" w:hAnsi="Times New Roman" w:cs="Times New Roman"/>
              </w:rPr>
            </w:pPr>
          </w:p>
        </w:tc>
      </w:tr>
      <w:tr w:rsidR="003E5CB4" w:rsidRPr="00EF416A" w14:paraId="42CA4D2B" w14:textId="77777777" w:rsidTr="003E5CB4">
        <w:trPr>
          <w:trHeight w:val="20"/>
        </w:trPr>
        <w:tc>
          <w:tcPr>
            <w:tcW w:w="226" w:type="pct"/>
            <w:vMerge w:val="restart"/>
            <w:shd w:val="clear" w:color="auto" w:fill="auto"/>
          </w:tcPr>
          <w:p w14:paraId="61E9D3C9"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1.1.34</w:t>
            </w:r>
          </w:p>
        </w:tc>
        <w:tc>
          <w:tcPr>
            <w:tcW w:w="850" w:type="pct"/>
            <w:vMerge w:val="restart"/>
            <w:shd w:val="clear" w:color="auto" w:fill="auto"/>
          </w:tcPr>
          <w:p w14:paraId="626EA95F"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Прохождение государственной экологической экспертизы по проектной документации «Строительство водопроводных сетей в Шелеховском районе (с. Введенщина - с. Баклаши)»</w:t>
            </w:r>
          </w:p>
        </w:tc>
        <w:tc>
          <w:tcPr>
            <w:tcW w:w="697" w:type="pct"/>
            <w:gridSpan w:val="4"/>
            <w:vMerge w:val="restart"/>
            <w:shd w:val="clear" w:color="auto" w:fill="auto"/>
          </w:tcPr>
          <w:p w14:paraId="4A649C2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vAlign w:val="center"/>
          </w:tcPr>
          <w:p w14:paraId="10C804B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646A04A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2412D2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96EB4C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71AB85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771EF7A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7A10EE1B"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768B739F"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государственная экологическая экспертиза проектной документации</w:t>
            </w:r>
          </w:p>
        </w:tc>
        <w:tc>
          <w:tcPr>
            <w:tcW w:w="397" w:type="pct"/>
            <w:vMerge w:val="restart"/>
            <w:shd w:val="clear" w:color="auto" w:fill="auto"/>
          </w:tcPr>
          <w:p w14:paraId="5EDF97AA"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6A69B196" w14:textId="77777777" w:rsidTr="003E5CB4">
        <w:trPr>
          <w:trHeight w:val="20"/>
        </w:trPr>
        <w:tc>
          <w:tcPr>
            <w:tcW w:w="226" w:type="pct"/>
            <w:vMerge/>
            <w:shd w:val="clear" w:color="auto" w:fill="auto"/>
          </w:tcPr>
          <w:p w14:paraId="65FF407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C59DB6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E427F5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81B272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4BA168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350,0</w:t>
            </w:r>
          </w:p>
        </w:tc>
        <w:tc>
          <w:tcPr>
            <w:tcW w:w="338" w:type="pct"/>
            <w:gridSpan w:val="2"/>
            <w:shd w:val="clear" w:color="auto" w:fill="auto"/>
            <w:vAlign w:val="center"/>
          </w:tcPr>
          <w:p w14:paraId="4200041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5A9397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80EB85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350,0</w:t>
            </w:r>
          </w:p>
        </w:tc>
        <w:tc>
          <w:tcPr>
            <w:tcW w:w="126" w:type="pct"/>
            <w:shd w:val="clear" w:color="auto" w:fill="auto"/>
            <w:vAlign w:val="center"/>
          </w:tcPr>
          <w:p w14:paraId="07C3A6B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7DFC00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DD5B410" w14:textId="77777777" w:rsidR="003E5CB4" w:rsidRPr="00EF416A" w:rsidRDefault="003E5CB4" w:rsidP="003B6F6B">
            <w:pPr>
              <w:spacing w:after="0" w:line="240" w:lineRule="auto"/>
              <w:rPr>
                <w:rFonts w:ascii="Times New Roman" w:hAnsi="Times New Roman" w:cs="Times New Roman"/>
              </w:rPr>
            </w:pPr>
          </w:p>
        </w:tc>
      </w:tr>
      <w:tr w:rsidR="003E5CB4" w:rsidRPr="00EF416A" w14:paraId="276A1971" w14:textId="77777777" w:rsidTr="003E5CB4">
        <w:trPr>
          <w:trHeight w:val="20"/>
        </w:trPr>
        <w:tc>
          <w:tcPr>
            <w:tcW w:w="226" w:type="pct"/>
            <w:vMerge/>
            <w:shd w:val="clear" w:color="auto" w:fill="auto"/>
          </w:tcPr>
          <w:p w14:paraId="73CEB74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C5A45A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E2F2BA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2AA758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206C211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205,9</w:t>
            </w:r>
          </w:p>
        </w:tc>
        <w:tc>
          <w:tcPr>
            <w:tcW w:w="338" w:type="pct"/>
            <w:gridSpan w:val="2"/>
            <w:shd w:val="clear" w:color="auto" w:fill="auto"/>
            <w:vAlign w:val="center"/>
          </w:tcPr>
          <w:p w14:paraId="6F3EA07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09F9E2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683D1D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205,9</w:t>
            </w:r>
          </w:p>
        </w:tc>
        <w:tc>
          <w:tcPr>
            <w:tcW w:w="126" w:type="pct"/>
            <w:shd w:val="clear" w:color="auto" w:fill="auto"/>
            <w:vAlign w:val="center"/>
          </w:tcPr>
          <w:p w14:paraId="5A1595A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91BB14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66D3A81" w14:textId="77777777" w:rsidR="003E5CB4" w:rsidRPr="00EF416A" w:rsidRDefault="003E5CB4" w:rsidP="003B6F6B">
            <w:pPr>
              <w:spacing w:after="0" w:line="240" w:lineRule="auto"/>
              <w:rPr>
                <w:rFonts w:ascii="Times New Roman" w:hAnsi="Times New Roman" w:cs="Times New Roman"/>
              </w:rPr>
            </w:pPr>
          </w:p>
        </w:tc>
      </w:tr>
      <w:tr w:rsidR="003E5CB4" w:rsidRPr="00EF416A" w14:paraId="3C5B86EB" w14:textId="77777777" w:rsidTr="003E5CB4">
        <w:trPr>
          <w:trHeight w:val="20"/>
        </w:trPr>
        <w:tc>
          <w:tcPr>
            <w:tcW w:w="226" w:type="pct"/>
            <w:vMerge/>
            <w:shd w:val="clear" w:color="auto" w:fill="auto"/>
          </w:tcPr>
          <w:p w14:paraId="2C5ECED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C317F7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1F4F4D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D62B84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5F4518A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78D048E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989147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AE2F79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040437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C68817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03AD71F" w14:textId="77777777" w:rsidR="003E5CB4" w:rsidRPr="00EF416A" w:rsidRDefault="003E5CB4" w:rsidP="003B6F6B">
            <w:pPr>
              <w:spacing w:after="0" w:line="240" w:lineRule="auto"/>
              <w:rPr>
                <w:rFonts w:ascii="Times New Roman" w:hAnsi="Times New Roman" w:cs="Times New Roman"/>
              </w:rPr>
            </w:pPr>
          </w:p>
        </w:tc>
      </w:tr>
      <w:tr w:rsidR="003E5CB4" w:rsidRPr="00EF416A" w14:paraId="6FFFCCC6" w14:textId="77777777" w:rsidTr="003E5CB4">
        <w:trPr>
          <w:trHeight w:val="20"/>
        </w:trPr>
        <w:tc>
          <w:tcPr>
            <w:tcW w:w="226" w:type="pct"/>
            <w:vMerge/>
            <w:shd w:val="clear" w:color="auto" w:fill="auto"/>
          </w:tcPr>
          <w:p w14:paraId="1E53CA3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F81D94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3795A3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186357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74BDCF0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0BC0D3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954EB4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9D3B2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96FF38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6DF7C2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6A9ED41" w14:textId="77777777" w:rsidR="003E5CB4" w:rsidRPr="00EF416A" w:rsidRDefault="003E5CB4" w:rsidP="003B6F6B">
            <w:pPr>
              <w:spacing w:after="0" w:line="240" w:lineRule="auto"/>
              <w:rPr>
                <w:rFonts w:ascii="Times New Roman" w:hAnsi="Times New Roman" w:cs="Times New Roman"/>
              </w:rPr>
            </w:pPr>
          </w:p>
        </w:tc>
      </w:tr>
      <w:tr w:rsidR="003E5CB4" w:rsidRPr="00EF416A" w14:paraId="2A0446FA" w14:textId="77777777" w:rsidTr="003E5CB4">
        <w:trPr>
          <w:trHeight w:val="20"/>
        </w:trPr>
        <w:tc>
          <w:tcPr>
            <w:tcW w:w="226" w:type="pct"/>
            <w:vMerge/>
            <w:shd w:val="clear" w:color="auto" w:fill="auto"/>
          </w:tcPr>
          <w:p w14:paraId="435FB30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962F691"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49A044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3A2C4F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266B72A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31B381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64434C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1AAAA3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B51CA1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BC3A03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AE6241D" w14:textId="77777777" w:rsidR="003E5CB4" w:rsidRPr="00EF416A" w:rsidRDefault="003E5CB4" w:rsidP="003B6F6B">
            <w:pPr>
              <w:spacing w:after="0" w:line="240" w:lineRule="auto"/>
              <w:rPr>
                <w:rFonts w:ascii="Times New Roman" w:hAnsi="Times New Roman" w:cs="Times New Roman"/>
              </w:rPr>
            </w:pPr>
          </w:p>
        </w:tc>
      </w:tr>
      <w:tr w:rsidR="003E5CB4" w:rsidRPr="00EF416A" w14:paraId="6F3AE36D" w14:textId="77777777" w:rsidTr="003E5CB4">
        <w:trPr>
          <w:trHeight w:val="20"/>
        </w:trPr>
        <w:tc>
          <w:tcPr>
            <w:tcW w:w="226" w:type="pct"/>
            <w:vMerge/>
            <w:shd w:val="clear" w:color="auto" w:fill="auto"/>
          </w:tcPr>
          <w:p w14:paraId="0123A18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EF7FD6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AC01D1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729297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61297F5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007322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F1AE9A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683ECA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E1A120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932E7E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0F70300" w14:textId="77777777" w:rsidR="003E5CB4" w:rsidRPr="00EF416A" w:rsidRDefault="003E5CB4" w:rsidP="003B6F6B">
            <w:pPr>
              <w:spacing w:after="0" w:line="240" w:lineRule="auto"/>
              <w:rPr>
                <w:rFonts w:ascii="Times New Roman" w:hAnsi="Times New Roman" w:cs="Times New Roman"/>
              </w:rPr>
            </w:pPr>
          </w:p>
        </w:tc>
      </w:tr>
      <w:tr w:rsidR="003E5CB4" w:rsidRPr="00EF416A" w14:paraId="01DDCE90" w14:textId="77777777" w:rsidTr="003E5CB4">
        <w:trPr>
          <w:trHeight w:val="20"/>
        </w:trPr>
        <w:tc>
          <w:tcPr>
            <w:tcW w:w="226" w:type="pct"/>
            <w:vMerge/>
            <w:shd w:val="clear" w:color="auto" w:fill="auto"/>
          </w:tcPr>
          <w:p w14:paraId="4133B0E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717565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557B36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089423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4CBE17B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555,9</w:t>
            </w:r>
          </w:p>
        </w:tc>
        <w:tc>
          <w:tcPr>
            <w:tcW w:w="338" w:type="pct"/>
            <w:gridSpan w:val="2"/>
            <w:shd w:val="clear" w:color="auto" w:fill="auto"/>
            <w:vAlign w:val="center"/>
          </w:tcPr>
          <w:p w14:paraId="33A18CB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7A1421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07264B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555,9</w:t>
            </w:r>
          </w:p>
        </w:tc>
        <w:tc>
          <w:tcPr>
            <w:tcW w:w="126" w:type="pct"/>
            <w:shd w:val="clear" w:color="auto" w:fill="auto"/>
            <w:vAlign w:val="center"/>
          </w:tcPr>
          <w:p w14:paraId="1F8ECF4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4B3520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E5EB1F5" w14:textId="77777777" w:rsidR="003E5CB4" w:rsidRPr="00EF416A" w:rsidRDefault="003E5CB4" w:rsidP="003B6F6B">
            <w:pPr>
              <w:spacing w:after="0" w:line="240" w:lineRule="auto"/>
              <w:rPr>
                <w:rFonts w:ascii="Times New Roman" w:hAnsi="Times New Roman" w:cs="Times New Roman"/>
              </w:rPr>
            </w:pPr>
          </w:p>
        </w:tc>
      </w:tr>
      <w:tr w:rsidR="003E5CB4" w:rsidRPr="00EF416A" w14:paraId="2A5ED6D5" w14:textId="77777777" w:rsidTr="003E5CB4">
        <w:trPr>
          <w:trHeight w:val="20"/>
        </w:trPr>
        <w:tc>
          <w:tcPr>
            <w:tcW w:w="226" w:type="pct"/>
            <w:vMerge w:val="restart"/>
            <w:shd w:val="clear" w:color="auto" w:fill="auto"/>
          </w:tcPr>
          <w:p w14:paraId="354A1386"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1.1.35</w:t>
            </w:r>
          </w:p>
        </w:tc>
        <w:tc>
          <w:tcPr>
            <w:tcW w:w="850" w:type="pct"/>
            <w:vMerge w:val="restart"/>
            <w:shd w:val="clear" w:color="auto" w:fill="auto"/>
          </w:tcPr>
          <w:p w14:paraId="75DBD1C6"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Разработка проекта планировки и проекта межевания территории для реализации мероприятия по объекту «Строительство водопроводных сетей в Шелеховском районе (с. Введенщина – с. Баклаши)»</w:t>
            </w:r>
          </w:p>
        </w:tc>
        <w:tc>
          <w:tcPr>
            <w:tcW w:w="697" w:type="pct"/>
            <w:gridSpan w:val="4"/>
            <w:vMerge w:val="restart"/>
            <w:shd w:val="clear" w:color="auto" w:fill="auto"/>
          </w:tcPr>
          <w:p w14:paraId="0D0B7E7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5" w:type="pct"/>
            <w:gridSpan w:val="2"/>
            <w:shd w:val="clear" w:color="auto" w:fill="auto"/>
            <w:vAlign w:val="center"/>
          </w:tcPr>
          <w:p w14:paraId="0CFF2D2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3473815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E36AAF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249D24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5157E2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2495A87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1C6D82BA"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397" w:type="pct"/>
            <w:vMerge w:val="restart"/>
            <w:shd w:val="clear" w:color="auto" w:fill="auto"/>
          </w:tcPr>
          <w:p w14:paraId="303CDFB4"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0211FB5C" w14:textId="77777777" w:rsidTr="003E5CB4">
        <w:trPr>
          <w:trHeight w:val="20"/>
        </w:trPr>
        <w:tc>
          <w:tcPr>
            <w:tcW w:w="226" w:type="pct"/>
            <w:vMerge/>
            <w:shd w:val="clear" w:color="auto" w:fill="auto"/>
          </w:tcPr>
          <w:p w14:paraId="1364661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DAC9F5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269046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1D9AC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6C7B4E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565,1</w:t>
            </w:r>
          </w:p>
        </w:tc>
        <w:tc>
          <w:tcPr>
            <w:tcW w:w="338" w:type="pct"/>
            <w:gridSpan w:val="2"/>
            <w:shd w:val="clear" w:color="auto" w:fill="auto"/>
            <w:vAlign w:val="center"/>
          </w:tcPr>
          <w:p w14:paraId="0672E540" w14:textId="6619799B" w:rsidR="003E5CB4" w:rsidRPr="00EF416A" w:rsidRDefault="003E5CB4" w:rsidP="003B6F6B">
            <w:pPr>
              <w:spacing w:after="0" w:line="240" w:lineRule="auto"/>
              <w:jc w:val="center"/>
              <w:rPr>
                <w:rFonts w:ascii="Times New Roman" w:hAnsi="Times New Roman" w:cs="Times New Roman"/>
              </w:rPr>
            </w:pPr>
            <w:r>
              <w:rPr>
                <w:rFonts w:ascii="Times New Roman" w:hAnsi="Times New Roman" w:cs="Times New Roman"/>
              </w:rPr>
              <w:t>-</w:t>
            </w:r>
          </w:p>
        </w:tc>
        <w:tc>
          <w:tcPr>
            <w:tcW w:w="383" w:type="pct"/>
            <w:gridSpan w:val="2"/>
            <w:shd w:val="clear" w:color="auto" w:fill="auto"/>
            <w:vAlign w:val="center"/>
          </w:tcPr>
          <w:p w14:paraId="00D173A3" w14:textId="7A5B2CCF" w:rsidR="003E5CB4" w:rsidRPr="00EF416A" w:rsidRDefault="003E5CB4" w:rsidP="003B6F6B">
            <w:pPr>
              <w:spacing w:after="0" w:line="240" w:lineRule="auto"/>
              <w:jc w:val="center"/>
              <w:rPr>
                <w:rFonts w:ascii="Times New Roman" w:hAnsi="Times New Roman" w:cs="Times New Roman"/>
              </w:rPr>
            </w:pPr>
            <w:r>
              <w:rPr>
                <w:rFonts w:ascii="Times New Roman" w:hAnsi="Times New Roman" w:cs="Times New Roman"/>
              </w:rPr>
              <w:t>-</w:t>
            </w:r>
          </w:p>
        </w:tc>
        <w:tc>
          <w:tcPr>
            <w:tcW w:w="370" w:type="pct"/>
            <w:gridSpan w:val="3"/>
            <w:shd w:val="clear" w:color="auto" w:fill="auto"/>
            <w:vAlign w:val="center"/>
          </w:tcPr>
          <w:p w14:paraId="7E4DEE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565,1</w:t>
            </w:r>
          </w:p>
        </w:tc>
        <w:tc>
          <w:tcPr>
            <w:tcW w:w="126" w:type="pct"/>
            <w:shd w:val="clear" w:color="auto" w:fill="auto"/>
            <w:vAlign w:val="center"/>
          </w:tcPr>
          <w:p w14:paraId="0EB857BA" w14:textId="16D30AEC" w:rsidR="003E5CB4" w:rsidRPr="00EF416A" w:rsidRDefault="003E5CB4" w:rsidP="003B6F6B">
            <w:pPr>
              <w:spacing w:after="0" w:line="240" w:lineRule="auto"/>
              <w:jc w:val="center"/>
              <w:rPr>
                <w:rFonts w:ascii="Times New Roman" w:hAnsi="Times New Roman" w:cs="Times New Roman"/>
              </w:rPr>
            </w:pPr>
            <w:r>
              <w:rPr>
                <w:rFonts w:ascii="Times New Roman" w:hAnsi="Times New Roman" w:cs="Times New Roman"/>
              </w:rPr>
              <w:t>-</w:t>
            </w:r>
          </w:p>
        </w:tc>
        <w:tc>
          <w:tcPr>
            <w:tcW w:w="805" w:type="pct"/>
            <w:vMerge/>
            <w:shd w:val="clear" w:color="auto" w:fill="auto"/>
          </w:tcPr>
          <w:p w14:paraId="510A2BF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E44D7A8" w14:textId="77777777" w:rsidR="003E5CB4" w:rsidRPr="00EF416A" w:rsidRDefault="003E5CB4" w:rsidP="003B6F6B">
            <w:pPr>
              <w:spacing w:after="0" w:line="240" w:lineRule="auto"/>
              <w:rPr>
                <w:rFonts w:ascii="Times New Roman" w:hAnsi="Times New Roman" w:cs="Times New Roman"/>
              </w:rPr>
            </w:pPr>
          </w:p>
        </w:tc>
      </w:tr>
      <w:tr w:rsidR="003E5CB4" w:rsidRPr="00EF416A" w14:paraId="22F89AE4" w14:textId="77777777" w:rsidTr="003E5CB4">
        <w:trPr>
          <w:trHeight w:val="20"/>
        </w:trPr>
        <w:tc>
          <w:tcPr>
            <w:tcW w:w="226" w:type="pct"/>
            <w:vMerge/>
            <w:shd w:val="clear" w:color="auto" w:fill="auto"/>
          </w:tcPr>
          <w:p w14:paraId="06E4BC2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0132C2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A922BB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4A45F6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10ED49C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565,1</w:t>
            </w:r>
          </w:p>
        </w:tc>
        <w:tc>
          <w:tcPr>
            <w:tcW w:w="338" w:type="pct"/>
            <w:gridSpan w:val="2"/>
            <w:shd w:val="clear" w:color="auto" w:fill="auto"/>
            <w:vAlign w:val="center"/>
          </w:tcPr>
          <w:p w14:paraId="7A33990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8827D8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1178C8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565,1</w:t>
            </w:r>
          </w:p>
        </w:tc>
        <w:tc>
          <w:tcPr>
            <w:tcW w:w="126" w:type="pct"/>
            <w:shd w:val="clear" w:color="auto" w:fill="auto"/>
            <w:vAlign w:val="center"/>
          </w:tcPr>
          <w:p w14:paraId="6F76C5A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A894A6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FF7DD7B" w14:textId="77777777" w:rsidR="003E5CB4" w:rsidRPr="00EF416A" w:rsidRDefault="003E5CB4" w:rsidP="003B6F6B">
            <w:pPr>
              <w:spacing w:after="0" w:line="240" w:lineRule="auto"/>
              <w:rPr>
                <w:rFonts w:ascii="Times New Roman" w:hAnsi="Times New Roman" w:cs="Times New Roman"/>
              </w:rPr>
            </w:pPr>
          </w:p>
        </w:tc>
      </w:tr>
      <w:tr w:rsidR="003E5CB4" w:rsidRPr="00EF416A" w14:paraId="3A77A4BC" w14:textId="77777777" w:rsidTr="003E5CB4">
        <w:trPr>
          <w:trHeight w:val="20"/>
        </w:trPr>
        <w:tc>
          <w:tcPr>
            <w:tcW w:w="226" w:type="pct"/>
            <w:vMerge/>
            <w:shd w:val="clear" w:color="auto" w:fill="auto"/>
          </w:tcPr>
          <w:p w14:paraId="365AE33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7CA716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C6DEC9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019303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115BC15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815F1B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CE6C6A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C5FF85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8C61AB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2FC79F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ADEA549" w14:textId="77777777" w:rsidR="003E5CB4" w:rsidRPr="00EF416A" w:rsidRDefault="003E5CB4" w:rsidP="003B6F6B">
            <w:pPr>
              <w:spacing w:after="0" w:line="240" w:lineRule="auto"/>
              <w:rPr>
                <w:rFonts w:ascii="Times New Roman" w:hAnsi="Times New Roman" w:cs="Times New Roman"/>
              </w:rPr>
            </w:pPr>
          </w:p>
        </w:tc>
      </w:tr>
      <w:tr w:rsidR="003E5CB4" w:rsidRPr="00EF416A" w14:paraId="61511EA2" w14:textId="77777777" w:rsidTr="003E5CB4">
        <w:trPr>
          <w:trHeight w:val="20"/>
        </w:trPr>
        <w:tc>
          <w:tcPr>
            <w:tcW w:w="226" w:type="pct"/>
            <w:vMerge/>
            <w:shd w:val="clear" w:color="auto" w:fill="auto"/>
          </w:tcPr>
          <w:p w14:paraId="1AF7882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52F216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C22239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4BC659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2A9351B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70B2A1D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FF8609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69E81C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9E6ACD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181178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0719AEC" w14:textId="77777777" w:rsidR="003E5CB4" w:rsidRPr="00EF416A" w:rsidRDefault="003E5CB4" w:rsidP="003B6F6B">
            <w:pPr>
              <w:spacing w:after="0" w:line="240" w:lineRule="auto"/>
              <w:rPr>
                <w:rFonts w:ascii="Times New Roman" w:hAnsi="Times New Roman" w:cs="Times New Roman"/>
              </w:rPr>
            </w:pPr>
          </w:p>
        </w:tc>
      </w:tr>
      <w:tr w:rsidR="003E5CB4" w:rsidRPr="00EF416A" w14:paraId="31C4AE87" w14:textId="77777777" w:rsidTr="003E5CB4">
        <w:trPr>
          <w:trHeight w:val="20"/>
        </w:trPr>
        <w:tc>
          <w:tcPr>
            <w:tcW w:w="226" w:type="pct"/>
            <w:vMerge/>
            <w:shd w:val="clear" w:color="auto" w:fill="auto"/>
          </w:tcPr>
          <w:p w14:paraId="001110F6"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9C4544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BE125D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7769E7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5CAA664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023190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D83C37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2EF50C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21F9B46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389FD4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FC55E6F" w14:textId="77777777" w:rsidR="003E5CB4" w:rsidRPr="00EF416A" w:rsidRDefault="003E5CB4" w:rsidP="003B6F6B">
            <w:pPr>
              <w:spacing w:after="0" w:line="240" w:lineRule="auto"/>
              <w:rPr>
                <w:rFonts w:ascii="Times New Roman" w:hAnsi="Times New Roman" w:cs="Times New Roman"/>
              </w:rPr>
            </w:pPr>
          </w:p>
        </w:tc>
      </w:tr>
      <w:tr w:rsidR="003E5CB4" w:rsidRPr="00EF416A" w14:paraId="069CCEA0" w14:textId="77777777" w:rsidTr="003E5CB4">
        <w:trPr>
          <w:trHeight w:val="20"/>
        </w:trPr>
        <w:tc>
          <w:tcPr>
            <w:tcW w:w="226" w:type="pct"/>
            <w:vMerge/>
            <w:shd w:val="clear" w:color="auto" w:fill="auto"/>
          </w:tcPr>
          <w:p w14:paraId="6168419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7A921C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E82E7E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F0668F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63F4ED5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64141B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083355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4A324D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1C9808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A54CA3A"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1DF17B2" w14:textId="77777777" w:rsidR="003E5CB4" w:rsidRPr="00EF416A" w:rsidRDefault="003E5CB4" w:rsidP="003B6F6B">
            <w:pPr>
              <w:spacing w:after="0" w:line="240" w:lineRule="auto"/>
              <w:rPr>
                <w:rFonts w:ascii="Times New Roman" w:hAnsi="Times New Roman" w:cs="Times New Roman"/>
              </w:rPr>
            </w:pPr>
          </w:p>
        </w:tc>
      </w:tr>
      <w:tr w:rsidR="003E5CB4" w:rsidRPr="00EF416A" w14:paraId="2D334CA1" w14:textId="77777777" w:rsidTr="003E5CB4">
        <w:trPr>
          <w:trHeight w:val="20"/>
        </w:trPr>
        <w:tc>
          <w:tcPr>
            <w:tcW w:w="226" w:type="pct"/>
            <w:vMerge/>
            <w:shd w:val="clear" w:color="auto" w:fill="auto"/>
          </w:tcPr>
          <w:p w14:paraId="48AF842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06C9BB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19E780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76F4F0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7437990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1 130,2</w:t>
            </w:r>
          </w:p>
        </w:tc>
        <w:tc>
          <w:tcPr>
            <w:tcW w:w="338" w:type="pct"/>
            <w:gridSpan w:val="2"/>
            <w:shd w:val="clear" w:color="auto" w:fill="auto"/>
            <w:vAlign w:val="center"/>
          </w:tcPr>
          <w:p w14:paraId="13F5B6EC" w14:textId="5B8CB606" w:rsidR="003E5CB4" w:rsidRPr="00EF416A" w:rsidRDefault="003E5CB4" w:rsidP="003B6F6B">
            <w:pPr>
              <w:spacing w:after="0" w:line="240" w:lineRule="auto"/>
              <w:jc w:val="center"/>
              <w:rPr>
                <w:rFonts w:ascii="Times New Roman" w:hAnsi="Times New Roman" w:cs="Times New Roman"/>
              </w:rPr>
            </w:pPr>
            <w:r>
              <w:rPr>
                <w:rFonts w:ascii="Times New Roman" w:hAnsi="Times New Roman" w:cs="Times New Roman"/>
              </w:rPr>
              <w:t>-</w:t>
            </w:r>
          </w:p>
        </w:tc>
        <w:tc>
          <w:tcPr>
            <w:tcW w:w="383" w:type="pct"/>
            <w:gridSpan w:val="2"/>
            <w:shd w:val="clear" w:color="auto" w:fill="auto"/>
            <w:vAlign w:val="center"/>
          </w:tcPr>
          <w:p w14:paraId="54774371" w14:textId="402FF6D2" w:rsidR="003E5CB4" w:rsidRPr="00EF416A" w:rsidRDefault="003E5CB4" w:rsidP="003B6F6B">
            <w:pPr>
              <w:spacing w:after="0" w:line="240" w:lineRule="auto"/>
              <w:jc w:val="center"/>
              <w:rPr>
                <w:rFonts w:ascii="Times New Roman" w:hAnsi="Times New Roman" w:cs="Times New Roman"/>
              </w:rPr>
            </w:pPr>
            <w:r>
              <w:rPr>
                <w:rFonts w:ascii="Times New Roman" w:hAnsi="Times New Roman" w:cs="Times New Roman"/>
              </w:rPr>
              <w:t>-</w:t>
            </w:r>
          </w:p>
        </w:tc>
        <w:tc>
          <w:tcPr>
            <w:tcW w:w="370" w:type="pct"/>
            <w:gridSpan w:val="3"/>
            <w:shd w:val="clear" w:color="auto" w:fill="auto"/>
            <w:vAlign w:val="center"/>
          </w:tcPr>
          <w:p w14:paraId="7E63195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1 130,2</w:t>
            </w:r>
          </w:p>
        </w:tc>
        <w:tc>
          <w:tcPr>
            <w:tcW w:w="126" w:type="pct"/>
            <w:shd w:val="clear" w:color="auto" w:fill="auto"/>
            <w:vAlign w:val="center"/>
          </w:tcPr>
          <w:p w14:paraId="3AD12AC1" w14:textId="0B1CACAF" w:rsidR="003E5CB4" w:rsidRPr="00EF416A" w:rsidRDefault="003E5CB4" w:rsidP="003B6F6B">
            <w:pPr>
              <w:spacing w:after="0" w:line="240" w:lineRule="auto"/>
              <w:jc w:val="center"/>
              <w:rPr>
                <w:rFonts w:ascii="Times New Roman" w:hAnsi="Times New Roman" w:cs="Times New Roman"/>
              </w:rPr>
            </w:pPr>
            <w:r>
              <w:rPr>
                <w:rFonts w:ascii="Times New Roman" w:hAnsi="Times New Roman" w:cs="Times New Roman"/>
              </w:rPr>
              <w:t>-</w:t>
            </w:r>
          </w:p>
        </w:tc>
        <w:tc>
          <w:tcPr>
            <w:tcW w:w="805" w:type="pct"/>
            <w:vMerge/>
            <w:shd w:val="clear" w:color="auto" w:fill="auto"/>
          </w:tcPr>
          <w:p w14:paraId="0561EE7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9069949" w14:textId="77777777" w:rsidR="003E5CB4" w:rsidRPr="00EF416A" w:rsidRDefault="003E5CB4" w:rsidP="003B6F6B">
            <w:pPr>
              <w:spacing w:after="0" w:line="240" w:lineRule="auto"/>
              <w:rPr>
                <w:rFonts w:ascii="Times New Roman" w:hAnsi="Times New Roman" w:cs="Times New Roman"/>
              </w:rPr>
            </w:pPr>
          </w:p>
        </w:tc>
      </w:tr>
      <w:tr w:rsidR="003E5CB4" w:rsidRPr="00EF416A" w14:paraId="5F7E5965" w14:textId="77777777" w:rsidTr="003E5CB4">
        <w:trPr>
          <w:trHeight w:val="20"/>
        </w:trPr>
        <w:tc>
          <w:tcPr>
            <w:tcW w:w="226" w:type="pct"/>
            <w:vMerge w:val="restart"/>
            <w:shd w:val="clear" w:color="auto" w:fill="auto"/>
          </w:tcPr>
          <w:p w14:paraId="240F7E6D"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1.1.36</w:t>
            </w:r>
          </w:p>
        </w:tc>
        <w:tc>
          <w:tcPr>
            <w:tcW w:w="850" w:type="pct"/>
            <w:vMerge w:val="restart"/>
            <w:shd w:val="clear" w:color="auto" w:fill="auto"/>
          </w:tcPr>
          <w:p w14:paraId="0171EF72" w14:textId="4C8C0654"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Строительство водопроводных сетей в Шелеховском районе (с. Введенщина -</w:t>
            </w:r>
            <w:r>
              <w:rPr>
                <w:rFonts w:ascii="Times New Roman" w:hAnsi="Times New Roman" w:cs="Times New Roman"/>
              </w:rPr>
              <w:t xml:space="preserve"> </w:t>
            </w:r>
            <w:r w:rsidRPr="00EF416A">
              <w:rPr>
                <w:rFonts w:ascii="Times New Roman" w:hAnsi="Times New Roman" w:cs="Times New Roman"/>
              </w:rPr>
              <w:t>с. Баклаши)</w:t>
            </w:r>
          </w:p>
          <w:p w14:paraId="0AFBA5B5"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lastRenderedPageBreak/>
              <w:t>(включая затраты на осуществление строительного контроля, авторского надзора, технологического присоединения к сетям холодного водоснабжения, подключение водоразборных колонок)</w:t>
            </w:r>
          </w:p>
        </w:tc>
        <w:tc>
          <w:tcPr>
            <w:tcW w:w="697" w:type="pct"/>
            <w:gridSpan w:val="4"/>
            <w:vMerge w:val="restart"/>
            <w:shd w:val="clear" w:color="auto" w:fill="auto"/>
          </w:tcPr>
          <w:p w14:paraId="7310DA8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25" w:type="pct"/>
            <w:gridSpan w:val="2"/>
            <w:shd w:val="clear" w:color="auto" w:fill="auto"/>
            <w:vAlign w:val="center"/>
          </w:tcPr>
          <w:p w14:paraId="689D821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7D93ADC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57F735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578400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13DE0B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DE32DA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5F5ABFE6"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397" w:type="pct"/>
            <w:vMerge w:val="restart"/>
            <w:shd w:val="clear" w:color="auto" w:fill="auto"/>
          </w:tcPr>
          <w:p w14:paraId="3780B3CC"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61C38FB3" w14:textId="77777777" w:rsidTr="003E5CB4">
        <w:trPr>
          <w:trHeight w:val="20"/>
        </w:trPr>
        <w:tc>
          <w:tcPr>
            <w:tcW w:w="226" w:type="pct"/>
            <w:vMerge/>
            <w:shd w:val="clear" w:color="auto" w:fill="auto"/>
          </w:tcPr>
          <w:p w14:paraId="0D38720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97C27F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B157D3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2710B4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05C9B4E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62CBD4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D67419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D4AFE3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1065F3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C7F8A6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3EDB848" w14:textId="77777777" w:rsidR="003E5CB4" w:rsidRPr="00EF416A" w:rsidRDefault="003E5CB4" w:rsidP="003B6F6B">
            <w:pPr>
              <w:spacing w:after="0" w:line="240" w:lineRule="auto"/>
              <w:rPr>
                <w:rFonts w:ascii="Times New Roman" w:hAnsi="Times New Roman" w:cs="Times New Roman"/>
              </w:rPr>
            </w:pPr>
          </w:p>
        </w:tc>
      </w:tr>
      <w:tr w:rsidR="003E5CB4" w:rsidRPr="00EF416A" w14:paraId="48D45098" w14:textId="77777777" w:rsidTr="003E5CB4">
        <w:trPr>
          <w:trHeight w:val="20"/>
        </w:trPr>
        <w:tc>
          <w:tcPr>
            <w:tcW w:w="226" w:type="pct"/>
            <w:vMerge/>
            <w:shd w:val="clear" w:color="auto" w:fill="auto"/>
          </w:tcPr>
          <w:p w14:paraId="266CB54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373F45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27144E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E6D64E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55C5C07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E75D3C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94A296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D22F90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1B9877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58EEA5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6C042EC" w14:textId="77777777" w:rsidR="003E5CB4" w:rsidRPr="00EF416A" w:rsidRDefault="003E5CB4" w:rsidP="003B6F6B">
            <w:pPr>
              <w:spacing w:after="0" w:line="240" w:lineRule="auto"/>
              <w:rPr>
                <w:rFonts w:ascii="Times New Roman" w:hAnsi="Times New Roman" w:cs="Times New Roman"/>
              </w:rPr>
            </w:pPr>
          </w:p>
        </w:tc>
      </w:tr>
      <w:tr w:rsidR="003E5CB4" w:rsidRPr="00EF416A" w14:paraId="1188A2EF" w14:textId="77777777" w:rsidTr="003E5CB4">
        <w:trPr>
          <w:trHeight w:val="20"/>
        </w:trPr>
        <w:tc>
          <w:tcPr>
            <w:tcW w:w="226" w:type="pct"/>
            <w:vMerge/>
            <w:shd w:val="clear" w:color="auto" w:fill="auto"/>
          </w:tcPr>
          <w:p w14:paraId="1424B09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E981EE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CE6295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4CB87A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3F20D8B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243 622,9</w:t>
            </w:r>
          </w:p>
        </w:tc>
        <w:tc>
          <w:tcPr>
            <w:tcW w:w="338" w:type="pct"/>
            <w:gridSpan w:val="2"/>
            <w:shd w:val="clear" w:color="auto" w:fill="auto"/>
            <w:vAlign w:val="center"/>
          </w:tcPr>
          <w:p w14:paraId="6A27528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233 486,7</w:t>
            </w:r>
          </w:p>
        </w:tc>
        <w:tc>
          <w:tcPr>
            <w:tcW w:w="383" w:type="pct"/>
            <w:gridSpan w:val="2"/>
            <w:shd w:val="clear" w:color="auto" w:fill="auto"/>
            <w:vAlign w:val="center"/>
          </w:tcPr>
          <w:p w14:paraId="0195E1A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9 728,7</w:t>
            </w:r>
          </w:p>
        </w:tc>
        <w:tc>
          <w:tcPr>
            <w:tcW w:w="370" w:type="pct"/>
            <w:gridSpan w:val="3"/>
            <w:shd w:val="clear" w:color="auto" w:fill="auto"/>
            <w:vAlign w:val="center"/>
          </w:tcPr>
          <w:p w14:paraId="6DFEB0F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407,5</w:t>
            </w:r>
          </w:p>
        </w:tc>
        <w:tc>
          <w:tcPr>
            <w:tcW w:w="126" w:type="pct"/>
            <w:shd w:val="clear" w:color="auto" w:fill="auto"/>
            <w:vAlign w:val="center"/>
          </w:tcPr>
          <w:p w14:paraId="5ED8B44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A88C90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C95FFF2" w14:textId="77777777" w:rsidR="003E5CB4" w:rsidRPr="00EF416A" w:rsidRDefault="003E5CB4" w:rsidP="003B6F6B">
            <w:pPr>
              <w:spacing w:after="0" w:line="240" w:lineRule="auto"/>
              <w:rPr>
                <w:rFonts w:ascii="Times New Roman" w:hAnsi="Times New Roman" w:cs="Times New Roman"/>
              </w:rPr>
            </w:pPr>
          </w:p>
        </w:tc>
      </w:tr>
      <w:tr w:rsidR="003E5CB4" w:rsidRPr="00EF416A" w14:paraId="71C73BA7" w14:textId="77777777" w:rsidTr="003E5CB4">
        <w:trPr>
          <w:trHeight w:val="20"/>
        </w:trPr>
        <w:tc>
          <w:tcPr>
            <w:tcW w:w="226" w:type="pct"/>
            <w:vMerge/>
            <w:shd w:val="clear" w:color="auto" w:fill="auto"/>
          </w:tcPr>
          <w:p w14:paraId="41DF714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408C0E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EDE16A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9187E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7BB61EE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193,0</w:t>
            </w:r>
          </w:p>
        </w:tc>
        <w:tc>
          <w:tcPr>
            <w:tcW w:w="338" w:type="pct"/>
            <w:gridSpan w:val="2"/>
            <w:shd w:val="clear" w:color="auto" w:fill="auto"/>
            <w:vAlign w:val="center"/>
          </w:tcPr>
          <w:p w14:paraId="14CCED9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4C4B4E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95D722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193,0</w:t>
            </w:r>
          </w:p>
        </w:tc>
        <w:tc>
          <w:tcPr>
            <w:tcW w:w="126" w:type="pct"/>
            <w:shd w:val="clear" w:color="auto" w:fill="auto"/>
            <w:vAlign w:val="center"/>
          </w:tcPr>
          <w:p w14:paraId="70F08F9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7C17CC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4DBDD58" w14:textId="77777777" w:rsidR="003E5CB4" w:rsidRPr="00EF416A" w:rsidRDefault="003E5CB4" w:rsidP="003B6F6B">
            <w:pPr>
              <w:spacing w:after="0" w:line="240" w:lineRule="auto"/>
              <w:rPr>
                <w:rFonts w:ascii="Times New Roman" w:hAnsi="Times New Roman" w:cs="Times New Roman"/>
              </w:rPr>
            </w:pPr>
          </w:p>
        </w:tc>
      </w:tr>
      <w:tr w:rsidR="003E5CB4" w:rsidRPr="00EF416A" w14:paraId="523423D2" w14:textId="77777777" w:rsidTr="003E5CB4">
        <w:trPr>
          <w:trHeight w:val="20"/>
        </w:trPr>
        <w:tc>
          <w:tcPr>
            <w:tcW w:w="226" w:type="pct"/>
            <w:vMerge/>
            <w:shd w:val="clear" w:color="auto" w:fill="auto"/>
          </w:tcPr>
          <w:p w14:paraId="034868D6"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BEA944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146A2D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DE2BE8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0EB54D0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C59515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9929F9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9006E8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09CACE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5A2B3F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DDE3F6D" w14:textId="77777777" w:rsidR="003E5CB4" w:rsidRPr="00EF416A" w:rsidRDefault="003E5CB4" w:rsidP="003B6F6B">
            <w:pPr>
              <w:spacing w:after="0" w:line="240" w:lineRule="auto"/>
              <w:rPr>
                <w:rFonts w:ascii="Times New Roman" w:hAnsi="Times New Roman" w:cs="Times New Roman"/>
              </w:rPr>
            </w:pPr>
          </w:p>
        </w:tc>
      </w:tr>
      <w:tr w:rsidR="003E5CB4" w:rsidRPr="00EF416A" w14:paraId="10CC18B4" w14:textId="77777777" w:rsidTr="003E5CB4">
        <w:trPr>
          <w:trHeight w:val="20"/>
        </w:trPr>
        <w:tc>
          <w:tcPr>
            <w:tcW w:w="226" w:type="pct"/>
            <w:vMerge/>
            <w:shd w:val="clear" w:color="auto" w:fill="auto"/>
          </w:tcPr>
          <w:p w14:paraId="354F066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3B68D51"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D5830B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B51E9F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5088C05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9483BE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32FB6E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888CAE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2DC097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E63A0A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F17D827" w14:textId="77777777" w:rsidR="003E5CB4" w:rsidRPr="00EF416A" w:rsidRDefault="003E5CB4" w:rsidP="003B6F6B">
            <w:pPr>
              <w:spacing w:after="0" w:line="240" w:lineRule="auto"/>
              <w:rPr>
                <w:rFonts w:ascii="Times New Roman" w:hAnsi="Times New Roman" w:cs="Times New Roman"/>
              </w:rPr>
            </w:pPr>
          </w:p>
        </w:tc>
      </w:tr>
      <w:tr w:rsidR="003E5CB4" w:rsidRPr="00EF416A" w14:paraId="0B0E6135" w14:textId="77777777" w:rsidTr="003E5CB4">
        <w:trPr>
          <w:trHeight w:val="20"/>
        </w:trPr>
        <w:tc>
          <w:tcPr>
            <w:tcW w:w="226" w:type="pct"/>
            <w:vMerge/>
            <w:shd w:val="clear" w:color="auto" w:fill="auto"/>
          </w:tcPr>
          <w:p w14:paraId="00DC5E4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11975B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8C53EC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2071D9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6072D9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243 815,9</w:t>
            </w:r>
          </w:p>
        </w:tc>
        <w:tc>
          <w:tcPr>
            <w:tcW w:w="338" w:type="pct"/>
            <w:gridSpan w:val="2"/>
            <w:shd w:val="clear" w:color="auto" w:fill="auto"/>
          </w:tcPr>
          <w:p w14:paraId="2C6C6D3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233 486,7</w:t>
            </w:r>
          </w:p>
        </w:tc>
        <w:tc>
          <w:tcPr>
            <w:tcW w:w="383" w:type="pct"/>
            <w:gridSpan w:val="2"/>
            <w:shd w:val="clear" w:color="auto" w:fill="auto"/>
          </w:tcPr>
          <w:p w14:paraId="56A5D64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9 728,7</w:t>
            </w:r>
          </w:p>
        </w:tc>
        <w:tc>
          <w:tcPr>
            <w:tcW w:w="370" w:type="pct"/>
            <w:gridSpan w:val="3"/>
            <w:shd w:val="clear" w:color="auto" w:fill="auto"/>
          </w:tcPr>
          <w:p w14:paraId="331953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600,5</w:t>
            </w:r>
          </w:p>
        </w:tc>
        <w:tc>
          <w:tcPr>
            <w:tcW w:w="126" w:type="pct"/>
            <w:shd w:val="clear" w:color="auto" w:fill="auto"/>
          </w:tcPr>
          <w:p w14:paraId="6D99D8B1" w14:textId="4DD766B9" w:rsidR="003E5CB4" w:rsidRPr="00EF416A" w:rsidRDefault="003E5CB4" w:rsidP="003B6F6B">
            <w:pPr>
              <w:spacing w:after="0" w:line="240" w:lineRule="auto"/>
              <w:jc w:val="center"/>
              <w:rPr>
                <w:rFonts w:ascii="Times New Roman" w:hAnsi="Times New Roman" w:cs="Times New Roman"/>
              </w:rPr>
            </w:pPr>
            <w:r>
              <w:rPr>
                <w:rFonts w:ascii="Times New Roman" w:hAnsi="Times New Roman" w:cs="Times New Roman"/>
              </w:rPr>
              <w:t>-</w:t>
            </w:r>
          </w:p>
        </w:tc>
        <w:tc>
          <w:tcPr>
            <w:tcW w:w="805" w:type="pct"/>
            <w:vMerge/>
            <w:shd w:val="clear" w:color="auto" w:fill="auto"/>
          </w:tcPr>
          <w:p w14:paraId="421AE03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C1920DC" w14:textId="77777777" w:rsidR="003E5CB4" w:rsidRPr="00EF416A" w:rsidRDefault="003E5CB4" w:rsidP="003B6F6B">
            <w:pPr>
              <w:spacing w:after="0" w:line="240" w:lineRule="auto"/>
              <w:rPr>
                <w:rFonts w:ascii="Times New Roman" w:hAnsi="Times New Roman" w:cs="Times New Roman"/>
              </w:rPr>
            </w:pPr>
          </w:p>
        </w:tc>
      </w:tr>
      <w:tr w:rsidR="003E5CB4" w:rsidRPr="00EF416A" w14:paraId="5FC503E1" w14:textId="77777777" w:rsidTr="003E5CB4">
        <w:trPr>
          <w:trHeight w:val="20"/>
        </w:trPr>
        <w:tc>
          <w:tcPr>
            <w:tcW w:w="226" w:type="pct"/>
            <w:vMerge w:val="restart"/>
            <w:shd w:val="clear" w:color="auto" w:fill="auto"/>
          </w:tcPr>
          <w:p w14:paraId="41B3D418"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1.1.37</w:t>
            </w:r>
          </w:p>
        </w:tc>
        <w:tc>
          <w:tcPr>
            <w:tcW w:w="850" w:type="pct"/>
            <w:vMerge w:val="restart"/>
            <w:shd w:val="clear" w:color="auto" w:fill="auto"/>
          </w:tcPr>
          <w:p w14:paraId="2ADC6C25"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Строительный контроль по капитальному ремонту канализационного коллектора системы КНС п. Чистые Ключи</w:t>
            </w:r>
          </w:p>
        </w:tc>
        <w:tc>
          <w:tcPr>
            <w:tcW w:w="697" w:type="pct"/>
            <w:gridSpan w:val="4"/>
            <w:vMerge w:val="restart"/>
            <w:shd w:val="clear" w:color="auto" w:fill="auto"/>
          </w:tcPr>
          <w:p w14:paraId="652D8F9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vAlign w:val="center"/>
          </w:tcPr>
          <w:p w14:paraId="1FEAB75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A88B83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A0FB22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732676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3B576B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39923D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35003676"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4361A6B"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пройден строительный контроль</w:t>
            </w:r>
          </w:p>
          <w:p w14:paraId="0AA054A4" w14:textId="77777777" w:rsidR="003E5CB4" w:rsidRPr="00EF416A" w:rsidRDefault="003E5CB4" w:rsidP="003B6F6B">
            <w:pPr>
              <w:spacing w:after="0" w:line="240" w:lineRule="auto"/>
              <w:rPr>
                <w:rFonts w:ascii="Times New Roman" w:hAnsi="Times New Roman" w:cs="Times New Roman"/>
              </w:rPr>
            </w:pPr>
          </w:p>
        </w:tc>
        <w:tc>
          <w:tcPr>
            <w:tcW w:w="397" w:type="pct"/>
            <w:vMerge w:val="restart"/>
            <w:shd w:val="clear" w:color="auto" w:fill="auto"/>
          </w:tcPr>
          <w:p w14:paraId="43DBBBEB"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325C7C2A" w14:textId="77777777" w:rsidTr="003E5CB4">
        <w:trPr>
          <w:trHeight w:val="20"/>
        </w:trPr>
        <w:tc>
          <w:tcPr>
            <w:tcW w:w="226" w:type="pct"/>
            <w:vMerge/>
            <w:shd w:val="clear" w:color="auto" w:fill="auto"/>
          </w:tcPr>
          <w:p w14:paraId="2432C2F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A6DD9E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34DC69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9C86DD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692B9D6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942B51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F29F51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7AB72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7753A2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E87AC4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5E94DDB" w14:textId="77777777" w:rsidR="003E5CB4" w:rsidRPr="00EF416A" w:rsidRDefault="003E5CB4" w:rsidP="003B6F6B">
            <w:pPr>
              <w:spacing w:after="0" w:line="240" w:lineRule="auto"/>
              <w:rPr>
                <w:rFonts w:ascii="Times New Roman" w:hAnsi="Times New Roman" w:cs="Times New Roman"/>
              </w:rPr>
            </w:pPr>
          </w:p>
        </w:tc>
      </w:tr>
      <w:tr w:rsidR="003E5CB4" w:rsidRPr="00EF416A" w14:paraId="125ADAA8" w14:textId="77777777" w:rsidTr="003E5CB4">
        <w:trPr>
          <w:trHeight w:val="20"/>
        </w:trPr>
        <w:tc>
          <w:tcPr>
            <w:tcW w:w="226" w:type="pct"/>
            <w:vMerge/>
            <w:shd w:val="clear" w:color="auto" w:fill="auto"/>
          </w:tcPr>
          <w:p w14:paraId="2114142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A56CFA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F69E4B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C77CAD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4AACB6A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697,6</w:t>
            </w:r>
          </w:p>
        </w:tc>
        <w:tc>
          <w:tcPr>
            <w:tcW w:w="338" w:type="pct"/>
            <w:gridSpan w:val="2"/>
            <w:shd w:val="clear" w:color="auto" w:fill="auto"/>
            <w:vAlign w:val="center"/>
          </w:tcPr>
          <w:p w14:paraId="5EE8E3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76647F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9E2990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697,6</w:t>
            </w:r>
          </w:p>
        </w:tc>
        <w:tc>
          <w:tcPr>
            <w:tcW w:w="126" w:type="pct"/>
            <w:shd w:val="clear" w:color="auto" w:fill="auto"/>
            <w:vAlign w:val="center"/>
          </w:tcPr>
          <w:p w14:paraId="25158F6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72AADB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B5837A0" w14:textId="77777777" w:rsidR="003E5CB4" w:rsidRPr="00EF416A" w:rsidRDefault="003E5CB4" w:rsidP="003B6F6B">
            <w:pPr>
              <w:spacing w:after="0" w:line="240" w:lineRule="auto"/>
              <w:rPr>
                <w:rFonts w:ascii="Times New Roman" w:hAnsi="Times New Roman" w:cs="Times New Roman"/>
              </w:rPr>
            </w:pPr>
          </w:p>
        </w:tc>
      </w:tr>
      <w:tr w:rsidR="003E5CB4" w:rsidRPr="00EF416A" w14:paraId="2A8EC921" w14:textId="77777777" w:rsidTr="003E5CB4">
        <w:trPr>
          <w:trHeight w:val="20"/>
        </w:trPr>
        <w:tc>
          <w:tcPr>
            <w:tcW w:w="226" w:type="pct"/>
            <w:vMerge/>
            <w:shd w:val="clear" w:color="auto" w:fill="auto"/>
          </w:tcPr>
          <w:p w14:paraId="4283173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A1EEEC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FBA1E0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21FE4E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0C9DB91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318,4</w:t>
            </w:r>
          </w:p>
        </w:tc>
        <w:tc>
          <w:tcPr>
            <w:tcW w:w="338" w:type="pct"/>
            <w:gridSpan w:val="2"/>
            <w:shd w:val="clear" w:color="auto" w:fill="auto"/>
            <w:vAlign w:val="center"/>
          </w:tcPr>
          <w:p w14:paraId="19D2067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94EC0A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D425E3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318,4</w:t>
            </w:r>
          </w:p>
        </w:tc>
        <w:tc>
          <w:tcPr>
            <w:tcW w:w="126" w:type="pct"/>
            <w:shd w:val="clear" w:color="auto" w:fill="auto"/>
            <w:vAlign w:val="center"/>
          </w:tcPr>
          <w:p w14:paraId="0625A57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D48E01A"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FCA2F8C" w14:textId="77777777" w:rsidR="003E5CB4" w:rsidRPr="00EF416A" w:rsidRDefault="003E5CB4" w:rsidP="003B6F6B">
            <w:pPr>
              <w:spacing w:after="0" w:line="240" w:lineRule="auto"/>
              <w:rPr>
                <w:rFonts w:ascii="Times New Roman" w:hAnsi="Times New Roman" w:cs="Times New Roman"/>
              </w:rPr>
            </w:pPr>
          </w:p>
        </w:tc>
      </w:tr>
      <w:tr w:rsidR="003E5CB4" w:rsidRPr="00EF416A" w14:paraId="16528191" w14:textId="77777777" w:rsidTr="003E5CB4">
        <w:trPr>
          <w:trHeight w:val="20"/>
        </w:trPr>
        <w:tc>
          <w:tcPr>
            <w:tcW w:w="226" w:type="pct"/>
            <w:vMerge/>
            <w:shd w:val="clear" w:color="auto" w:fill="auto"/>
          </w:tcPr>
          <w:p w14:paraId="42C6C47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E6BDC0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AE4C75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5C13E4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417F47F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AF8B99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2F43D5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EE296B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5BBB4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D07A4A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9448FEE" w14:textId="77777777" w:rsidR="003E5CB4" w:rsidRPr="00EF416A" w:rsidRDefault="003E5CB4" w:rsidP="003B6F6B">
            <w:pPr>
              <w:spacing w:after="0" w:line="240" w:lineRule="auto"/>
              <w:rPr>
                <w:rFonts w:ascii="Times New Roman" w:hAnsi="Times New Roman" w:cs="Times New Roman"/>
              </w:rPr>
            </w:pPr>
          </w:p>
        </w:tc>
      </w:tr>
      <w:tr w:rsidR="003E5CB4" w:rsidRPr="00EF416A" w14:paraId="25A64CD8" w14:textId="77777777" w:rsidTr="003E5CB4">
        <w:trPr>
          <w:trHeight w:val="20"/>
        </w:trPr>
        <w:tc>
          <w:tcPr>
            <w:tcW w:w="226" w:type="pct"/>
            <w:vMerge/>
            <w:shd w:val="clear" w:color="auto" w:fill="auto"/>
          </w:tcPr>
          <w:p w14:paraId="764164E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5C9BC5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74BA40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BE0B0D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55ED954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683B4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5A9F2E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3D943F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71113AB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D064C2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5A5687D" w14:textId="77777777" w:rsidR="003E5CB4" w:rsidRPr="00EF416A" w:rsidRDefault="003E5CB4" w:rsidP="003B6F6B">
            <w:pPr>
              <w:spacing w:after="0" w:line="240" w:lineRule="auto"/>
              <w:rPr>
                <w:rFonts w:ascii="Times New Roman" w:hAnsi="Times New Roman" w:cs="Times New Roman"/>
              </w:rPr>
            </w:pPr>
          </w:p>
        </w:tc>
      </w:tr>
      <w:tr w:rsidR="003E5CB4" w:rsidRPr="00EF416A" w14:paraId="0EBE4BF5" w14:textId="77777777" w:rsidTr="003E5CB4">
        <w:trPr>
          <w:trHeight w:val="20"/>
        </w:trPr>
        <w:tc>
          <w:tcPr>
            <w:tcW w:w="226" w:type="pct"/>
            <w:vMerge/>
            <w:shd w:val="clear" w:color="auto" w:fill="auto"/>
          </w:tcPr>
          <w:p w14:paraId="77DEAE3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4CF6E1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4BE719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918B1E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736CE08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2EE621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E35543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EED59C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299714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39B3F5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5D95C7F" w14:textId="77777777" w:rsidR="003E5CB4" w:rsidRPr="00EF416A" w:rsidRDefault="003E5CB4" w:rsidP="003B6F6B">
            <w:pPr>
              <w:spacing w:after="0" w:line="240" w:lineRule="auto"/>
              <w:rPr>
                <w:rFonts w:ascii="Times New Roman" w:hAnsi="Times New Roman" w:cs="Times New Roman"/>
              </w:rPr>
            </w:pPr>
          </w:p>
        </w:tc>
      </w:tr>
      <w:tr w:rsidR="003E5CB4" w:rsidRPr="00EF416A" w14:paraId="338C8B76" w14:textId="77777777" w:rsidTr="003E5CB4">
        <w:trPr>
          <w:trHeight w:val="20"/>
        </w:trPr>
        <w:tc>
          <w:tcPr>
            <w:tcW w:w="226" w:type="pct"/>
            <w:vMerge/>
            <w:shd w:val="clear" w:color="auto" w:fill="auto"/>
          </w:tcPr>
          <w:p w14:paraId="3574A4F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6EA2D1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0D19C0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45AD6D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1BF0AEF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1 016,0</w:t>
            </w:r>
          </w:p>
        </w:tc>
        <w:tc>
          <w:tcPr>
            <w:tcW w:w="338" w:type="pct"/>
            <w:gridSpan w:val="2"/>
            <w:shd w:val="clear" w:color="auto" w:fill="auto"/>
            <w:vAlign w:val="center"/>
          </w:tcPr>
          <w:p w14:paraId="7B75817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5F57BF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5A2823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1 016,0</w:t>
            </w:r>
          </w:p>
        </w:tc>
        <w:tc>
          <w:tcPr>
            <w:tcW w:w="126" w:type="pct"/>
            <w:shd w:val="clear" w:color="auto" w:fill="auto"/>
            <w:vAlign w:val="center"/>
          </w:tcPr>
          <w:p w14:paraId="166926C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B019B1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7A8031E" w14:textId="77777777" w:rsidR="003E5CB4" w:rsidRPr="00EF416A" w:rsidRDefault="003E5CB4" w:rsidP="003B6F6B">
            <w:pPr>
              <w:spacing w:after="0" w:line="240" w:lineRule="auto"/>
              <w:rPr>
                <w:rFonts w:ascii="Times New Roman" w:hAnsi="Times New Roman" w:cs="Times New Roman"/>
              </w:rPr>
            </w:pPr>
          </w:p>
        </w:tc>
      </w:tr>
      <w:tr w:rsidR="003E5CB4" w:rsidRPr="00EF416A" w14:paraId="33792728" w14:textId="77777777" w:rsidTr="003E5CB4">
        <w:trPr>
          <w:trHeight w:val="20"/>
        </w:trPr>
        <w:tc>
          <w:tcPr>
            <w:tcW w:w="226" w:type="pct"/>
            <w:vMerge w:val="restart"/>
            <w:shd w:val="clear" w:color="auto" w:fill="auto"/>
          </w:tcPr>
          <w:p w14:paraId="31CF077C"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1.1.38</w:t>
            </w:r>
          </w:p>
        </w:tc>
        <w:tc>
          <w:tcPr>
            <w:tcW w:w="850" w:type="pct"/>
            <w:vMerge w:val="restart"/>
            <w:shd w:val="clear" w:color="auto" w:fill="auto"/>
          </w:tcPr>
          <w:p w14:paraId="6E5EDCD0"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Техническое обследование и разработка схем теплоснабжения сельских поселений, входящих в состав Шелеховского района</w:t>
            </w:r>
          </w:p>
        </w:tc>
        <w:tc>
          <w:tcPr>
            <w:tcW w:w="697" w:type="pct"/>
            <w:gridSpan w:val="4"/>
            <w:vMerge w:val="restart"/>
            <w:shd w:val="clear" w:color="auto" w:fill="auto"/>
          </w:tcPr>
          <w:p w14:paraId="4849FD5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5" w:type="pct"/>
            <w:gridSpan w:val="2"/>
            <w:shd w:val="clear" w:color="auto" w:fill="auto"/>
            <w:vAlign w:val="center"/>
          </w:tcPr>
          <w:p w14:paraId="5987D9A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4BB6A61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90F0EA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1B138D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6DF523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06229A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60E5AAF0"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разработанных схем</w:t>
            </w:r>
          </w:p>
        </w:tc>
        <w:tc>
          <w:tcPr>
            <w:tcW w:w="397" w:type="pct"/>
            <w:vMerge w:val="restart"/>
            <w:shd w:val="clear" w:color="auto" w:fill="auto"/>
          </w:tcPr>
          <w:p w14:paraId="65DB91E7"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5 ед.</w:t>
            </w:r>
          </w:p>
        </w:tc>
      </w:tr>
      <w:tr w:rsidR="003E5CB4" w:rsidRPr="00EF416A" w14:paraId="21860F0B" w14:textId="77777777" w:rsidTr="003E5CB4">
        <w:trPr>
          <w:trHeight w:val="20"/>
        </w:trPr>
        <w:tc>
          <w:tcPr>
            <w:tcW w:w="226" w:type="pct"/>
            <w:vMerge/>
            <w:shd w:val="clear" w:color="auto" w:fill="auto"/>
          </w:tcPr>
          <w:p w14:paraId="49DFF40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FA0DFB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9B289E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1604AE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4625D19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1 300,0</w:t>
            </w:r>
          </w:p>
        </w:tc>
        <w:tc>
          <w:tcPr>
            <w:tcW w:w="338" w:type="pct"/>
            <w:gridSpan w:val="2"/>
            <w:shd w:val="clear" w:color="auto" w:fill="auto"/>
            <w:vAlign w:val="center"/>
          </w:tcPr>
          <w:p w14:paraId="33E7442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A2DACD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54D4BF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1 300,0</w:t>
            </w:r>
          </w:p>
        </w:tc>
        <w:tc>
          <w:tcPr>
            <w:tcW w:w="126" w:type="pct"/>
            <w:shd w:val="clear" w:color="auto" w:fill="auto"/>
            <w:vAlign w:val="center"/>
          </w:tcPr>
          <w:p w14:paraId="1168069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ED2A49A"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201938B" w14:textId="77777777" w:rsidR="003E5CB4" w:rsidRPr="00EF416A" w:rsidRDefault="003E5CB4" w:rsidP="003B6F6B">
            <w:pPr>
              <w:spacing w:after="0" w:line="240" w:lineRule="auto"/>
              <w:rPr>
                <w:rFonts w:ascii="Times New Roman" w:hAnsi="Times New Roman" w:cs="Times New Roman"/>
              </w:rPr>
            </w:pPr>
          </w:p>
        </w:tc>
      </w:tr>
      <w:tr w:rsidR="003E5CB4" w:rsidRPr="00EF416A" w14:paraId="24A04D9E" w14:textId="77777777" w:rsidTr="003E5CB4">
        <w:trPr>
          <w:trHeight w:val="20"/>
        </w:trPr>
        <w:tc>
          <w:tcPr>
            <w:tcW w:w="226" w:type="pct"/>
            <w:vMerge/>
            <w:shd w:val="clear" w:color="auto" w:fill="auto"/>
          </w:tcPr>
          <w:p w14:paraId="2EFBE0C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FEB0C9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74E853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A5AA8E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730EE97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E1FF0A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A60B9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BCC385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49B219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E65C8E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1D7F35F" w14:textId="77777777" w:rsidR="003E5CB4" w:rsidRPr="00EF416A" w:rsidRDefault="003E5CB4" w:rsidP="003B6F6B">
            <w:pPr>
              <w:spacing w:after="0" w:line="240" w:lineRule="auto"/>
              <w:rPr>
                <w:rFonts w:ascii="Times New Roman" w:hAnsi="Times New Roman" w:cs="Times New Roman"/>
              </w:rPr>
            </w:pPr>
          </w:p>
        </w:tc>
      </w:tr>
      <w:tr w:rsidR="003E5CB4" w:rsidRPr="00EF416A" w14:paraId="1C01005A" w14:textId="77777777" w:rsidTr="003E5CB4">
        <w:trPr>
          <w:trHeight w:val="20"/>
        </w:trPr>
        <w:tc>
          <w:tcPr>
            <w:tcW w:w="226" w:type="pct"/>
            <w:vMerge/>
            <w:shd w:val="clear" w:color="auto" w:fill="auto"/>
          </w:tcPr>
          <w:p w14:paraId="34CE728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F0C6D7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AD193C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51F0FD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73AF56B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89E796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2A3626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103771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CFC8D7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FCCCFF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F535C18" w14:textId="77777777" w:rsidR="003E5CB4" w:rsidRPr="00EF416A" w:rsidRDefault="003E5CB4" w:rsidP="003B6F6B">
            <w:pPr>
              <w:spacing w:after="0" w:line="240" w:lineRule="auto"/>
              <w:rPr>
                <w:rFonts w:ascii="Times New Roman" w:hAnsi="Times New Roman" w:cs="Times New Roman"/>
              </w:rPr>
            </w:pPr>
          </w:p>
        </w:tc>
      </w:tr>
      <w:tr w:rsidR="003E5CB4" w:rsidRPr="00EF416A" w14:paraId="0F2CCA91" w14:textId="77777777" w:rsidTr="003E5CB4">
        <w:trPr>
          <w:trHeight w:val="20"/>
        </w:trPr>
        <w:tc>
          <w:tcPr>
            <w:tcW w:w="226" w:type="pct"/>
            <w:vMerge/>
            <w:shd w:val="clear" w:color="auto" w:fill="auto"/>
          </w:tcPr>
          <w:p w14:paraId="6D774B4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4906AD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35F97D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550F5D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0DF4E23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69679E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5CE347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2BF3B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D4E22E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99E1E4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1FBAD1B" w14:textId="77777777" w:rsidR="003E5CB4" w:rsidRPr="00EF416A" w:rsidRDefault="003E5CB4" w:rsidP="003B6F6B">
            <w:pPr>
              <w:spacing w:after="0" w:line="240" w:lineRule="auto"/>
              <w:rPr>
                <w:rFonts w:ascii="Times New Roman" w:hAnsi="Times New Roman" w:cs="Times New Roman"/>
              </w:rPr>
            </w:pPr>
          </w:p>
        </w:tc>
      </w:tr>
      <w:tr w:rsidR="003E5CB4" w:rsidRPr="00EF416A" w14:paraId="2DEC7E75" w14:textId="77777777" w:rsidTr="003E5CB4">
        <w:trPr>
          <w:trHeight w:val="20"/>
        </w:trPr>
        <w:tc>
          <w:tcPr>
            <w:tcW w:w="226" w:type="pct"/>
            <w:vMerge/>
            <w:shd w:val="clear" w:color="auto" w:fill="auto"/>
          </w:tcPr>
          <w:p w14:paraId="4463C36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24C8FD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E36751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A3681E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7821EAC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206,9</w:t>
            </w:r>
          </w:p>
        </w:tc>
        <w:tc>
          <w:tcPr>
            <w:tcW w:w="338" w:type="pct"/>
            <w:gridSpan w:val="2"/>
            <w:shd w:val="clear" w:color="auto" w:fill="auto"/>
            <w:vAlign w:val="center"/>
          </w:tcPr>
          <w:p w14:paraId="4839DF0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F2D71C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D7374A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206,9</w:t>
            </w:r>
          </w:p>
        </w:tc>
        <w:tc>
          <w:tcPr>
            <w:tcW w:w="126" w:type="pct"/>
            <w:shd w:val="clear" w:color="auto" w:fill="auto"/>
            <w:vAlign w:val="center"/>
          </w:tcPr>
          <w:p w14:paraId="114FFB7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46F16A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4C46891" w14:textId="77777777" w:rsidR="003E5CB4" w:rsidRPr="00EF416A" w:rsidRDefault="003E5CB4" w:rsidP="003B6F6B">
            <w:pPr>
              <w:spacing w:after="0" w:line="240" w:lineRule="auto"/>
              <w:rPr>
                <w:rFonts w:ascii="Times New Roman" w:hAnsi="Times New Roman" w:cs="Times New Roman"/>
              </w:rPr>
            </w:pPr>
          </w:p>
        </w:tc>
      </w:tr>
      <w:tr w:rsidR="003E5CB4" w:rsidRPr="00EF416A" w14:paraId="025685B8" w14:textId="77777777" w:rsidTr="003E5CB4">
        <w:trPr>
          <w:trHeight w:val="20"/>
        </w:trPr>
        <w:tc>
          <w:tcPr>
            <w:tcW w:w="226" w:type="pct"/>
            <w:vMerge/>
            <w:shd w:val="clear" w:color="auto" w:fill="auto"/>
          </w:tcPr>
          <w:p w14:paraId="64BC2B0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1CC04F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AE8160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4A20C9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77CAEFD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9 600,0</w:t>
            </w:r>
          </w:p>
        </w:tc>
        <w:tc>
          <w:tcPr>
            <w:tcW w:w="338" w:type="pct"/>
            <w:gridSpan w:val="2"/>
            <w:shd w:val="clear" w:color="auto" w:fill="auto"/>
            <w:vAlign w:val="center"/>
          </w:tcPr>
          <w:p w14:paraId="3F5F571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79D7E8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00CB59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9 600,0</w:t>
            </w:r>
          </w:p>
        </w:tc>
        <w:tc>
          <w:tcPr>
            <w:tcW w:w="126" w:type="pct"/>
            <w:shd w:val="clear" w:color="auto" w:fill="auto"/>
            <w:vAlign w:val="center"/>
          </w:tcPr>
          <w:p w14:paraId="029F884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D3BA92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4D59F8C" w14:textId="77777777" w:rsidR="003E5CB4" w:rsidRPr="00EF416A" w:rsidRDefault="003E5CB4" w:rsidP="003B6F6B">
            <w:pPr>
              <w:spacing w:after="0" w:line="240" w:lineRule="auto"/>
              <w:rPr>
                <w:rFonts w:ascii="Times New Roman" w:hAnsi="Times New Roman" w:cs="Times New Roman"/>
              </w:rPr>
            </w:pPr>
          </w:p>
        </w:tc>
      </w:tr>
      <w:tr w:rsidR="003E5CB4" w:rsidRPr="00EF416A" w14:paraId="52C41090" w14:textId="77777777" w:rsidTr="003E5CB4">
        <w:trPr>
          <w:trHeight w:val="20"/>
        </w:trPr>
        <w:tc>
          <w:tcPr>
            <w:tcW w:w="226" w:type="pct"/>
            <w:vMerge/>
            <w:shd w:val="clear" w:color="auto" w:fill="auto"/>
          </w:tcPr>
          <w:p w14:paraId="4C549EB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55A89A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D5FF06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497BC9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0C2A1C9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11 106,9</w:t>
            </w:r>
          </w:p>
        </w:tc>
        <w:tc>
          <w:tcPr>
            <w:tcW w:w="338" w:type="pct"/>
            <w:gridSpan w:val="2"/>
            <w:shd w:val="clear" w:color="auto" w:fill="auto"/>
            <w:vAlign w:val="center"/>
          </w:tcPr>
          <w:p w14:paraId="469851E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C8B04D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C4500C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11 106,9</w:t>
            </w:r>
          </w:p>
        </w:tc>
        <w:tc>
          <w:tcPr>
            <w:tcW w:w="126" w:type="pct"/>
            <w:shd w:val="clear" w:color="auto" w:fill="auto"/>
            <w:vAlign w:val="center"/>
          </w:tcPr>
          <w:p w14:paraId="5E3C6C6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F175A2C"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DEB3103" w14:textId="77777777" w:rsidR="003E5CB4" w:rsidRPr="00EF416A" w:rsidRDefault="003E5CB4" w:rsidP="003B6F6B">
            <w:pPr>
              <w:spacing w:after="0" w:line="240" w:lineRule="auto"/>
              <w:rPr>
                <w:rFonts w:ascii="Times New Roman" w:hAnsi="Times New Roman" w:cs="Times New Roman"/>
              </w:rPr>
            </w:pPr>
          </w:p>
        </w:tc>
      </w:tr>
      <w:tr w:rsidR="003E5CB4" w:rsidRPr="00EF416A" w14:paraId="7F3EA78C" w14:textId="77777777" w:rsidTr="003E5CB4">
        <w:trPr>
          <w:trHeight w:val="20"/>
        </w:trPr>
        <w:tc>
          <w:tcPr>
            <w:tcW w:w="226" w:type="pct"/>
            <w:vMerge w:val="restart"/>
            <w:shd w:val="clear" w:color="auto" w:fill="auto"/>
          </w:tcPr>
          <w:p w14:paraId="46BC414C"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1.1.39</w:t>
            </w:r>
          </w:p>
        </w:tc>
        <w:tc>
          <w:tcPr>
            <w:tcW w:w="850" w:type="pct"/>
            <w:vMerge w:val="restart"/>
            <w:shd w:val="clear" w:color="auto" w:fill="auto"/>
          </w:tcPr>
          <w:p w14:paraId="3F21EA69" w14:textId="7A915E6D" w:rsidR="003E5CB4" w:rsidRPr="00072B08" w:rsidRDefault="003E5CB4" w:rsidP="003B6F6B">
            <w:pPr>
              <w:spacing w:after="0" w:line="240" w:lineRule="auto"/>
              <w:rPr>
                <w:rFonts w:ascii="Times New Roman" w:hAnsi="Times New Roman" w:cs="Times New Roman"/>
              </w:rPr>
            </w:pPr>
            <w:r w:rsidRPr="00072B08">
              <w:rPr>
                <w:rFonts w:ascii="Times New Roman" w:hAnsi="Times New Roman" w:cs="Times New Roman"/>
              </w:rPr>
              <w:t xml:space="preserve">Разработка проекта зон санитарной охраны источников водоснабжения, расположенных на территории сельских поселений Шелеховского района, в том числе проведение экспертизы проекта, лабораторные исследования воды, разработка программы локального мониторинга </w:t>
            </w:r>
            <w:r w:rsidRPr="00072B08">
              <w:rPr>
                <w:rFonts w:ascii="Times New Roman" w:hAnsi="Times New Roman" w:cs="Times New Roman"/>
              </w:rPr>
              <w:lastRenderedPageBreak/>
              <w:t>состояния эксплуатационных горизонтов подземных вод на участках недр местного значения</w:t>
            </w:r>
          </w:p>
        </w:tc>
        <w:tc>
          <w:tcPr>
            <w:tcW w:w="697" w:type="pct"/>
            <w:gridSpan w:val="4"/>
            <w:vMerge w:val="restart"/>
            <w:shd w:val="clear" w:color="auto" w:fill="auto"/>
          </w:tcPr>
          <w:p w14:paraId="132A83E8" w14:textId="77777777" w:rsidR="003E5CB4" w:rsidRPr="00072B08" w:rsidRDefault="003E5CB4" w:rsidP="003B6F6B">
            <w:pPr>
              <w:spacing w:after="0" w:line="240" w:lineRule="auto"/>
              <w:jc w:val="center"/>
              <w:rPr>
                <w:rFonts w:ascii="Times New Roman" w:hAnsi="Times New Roman" w:cs="Times New Roman"/>
              </w:rPr>
            </w:pPr>
            <w:r w:rsidRPr="00072B08">
              <w:rPr>
                <w:rFonts w:ascii="Times New Roman" w:hAnsi="Times New Roman" w:cs="Times New Roman"/>
              </w:rPr>
              <w:lastRenderedPageBreak/>
              <w:t>Управление территориального развития и обустройства</w:t>
            </w:r>
          </w:p>
        </w:tc>
        <w:tc>
          <w:tcPr>
            <w:tcW w:w="425" w:type="pct"/>
            <w:gridSpan w:val="2"/>
            <w:shd w:val="clear" w:color="auto" w:fill="auto"/>
            <w:vAlign w:val="center"/>
          </w:tcPr>
          <w:p w14:paraId="611312E0" w14:textId="77777777" w:rsidR="003E5CB4" w:rsidRPr="00072B08" w:rsidRDefault="003E5CB4" w:rsidP="003B6F6B">
            <w:pPr>
              <w:spacing w:after="0" w:line="240" w:lineRule="auto"/>
              <w:jc w:val="center"/>
              <w:rPr>
                <w:rFonts w:ascii="Times New Roman" w:hAnsi="Times New Roman" w:cs="Times New Roman"/>
              </w:rPr>
            </w:pPr>
            <w:r w:rsidRPr="00072B08">
              <w:rPr>
                <w:rFonts w:ascii="Times New Roman" w:hAnsi="Times New Roman" w:cs="Times New Roman"/>
              </w:rPr>
              <w:t>2019</w:t>
            </w:r>
          </w:p>
        </w:tc>
        <w:tc>
          <w:tcPr>
            <w:tcW w:w="383" w:type="pct"/>
            <w:gridSpan w:val="2"/>
            <w:shd w:val="clear" w:color="auto" w:fill="auto"/>
            <w:vAlign w:val="center"/>
          </w:tcPr>
          <w:p w14:paraId="33C81309" w14:textId="77777777" w:rsidR="003E5CB4" w:rsidRPr="00072B08" w:rsidRDefault="003E5CB4" w:rsidP="003B6F6B">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38" w:type="pct"/>
            <w:gridSpan w:val="2"/>
            <w:shd w:val="clear" w:color="auto" w:fill="auto"/>
            <w:vAlign w:val="center"/>
          </w:tcPr>
          <w:p w14:paraId="1D8F1D2F" w14:textId="77777777" w:rsidR="003E5CB4" w:rsidRPr="00072B08" w:rsidRDefault="003E5CB4" w:rsidP="003B6F6B">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vAlign w:val="center"/>
          </w:tcPr>
          <w:p w14:paraId="165F508B" w14:textId="77777777" w:rsidR="003E5CB4" w:rsidRPr="00072B08" w:rsidRDefault="003E5CB4" w:rsidP="003B6F6B">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vAlign w:val="center"/>
          </w:tcPr>
          <w:p w14:paraId="61A1AE60" w14:textId="77777777" w:rsidR="003E5CB4" w:rsidRPr="00072B08" w:rsidRDefault="003E5CB4" w:rsidP="003B6F6B">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126" w:type="pct"/>
            <w:shd w:val="clear" w:color="auto" w:fill="auto"/>
            <w:vAlign w:val="center"/>
          </w:tcPr>
          <w:p w14:paraId="12AB7677" w14:textId="77777777" w:rsidR="003E5CB4" w:rsidRPr="00072B08" w:rsidRDefault="003E5CB4" w:rsidP="003B6F6B">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val="restart"/>
            <w:shd w:val="clear" w:color="auto" w:fill="auto"/>
          </w:tcPr>
          <w:p w14:paraId="56EC61AF"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w:t>
            </w:r>
          </w:p>
          <w:p w14:paraId="456C6817"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разработанных проектов зон санитарной охраны</w:t>
            </w:r>
          </w:p>
        </w:tc>
        <w:tc>
          <w:tcPr>
            <w:tcW w:w="397" w:type="pct"/>
            <w:vMerge w:val="restart"/>
            <w:shd w:val="clear" w:color="auto" w:fill="auto"/>
          </w:tcPr>
          <w:p w14:paraId="6AE21B4F"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3 ед.</w:t>
            </w:r>
          </w:p>
        </w:tc>
      </w:tr>
      <w:tr w:rsidR="003E5CB4" w:rsidRPr="00EF416A" w14:paraId="00CCCBA5" w14:textId="77777777" w:rsidTr="003E5CB4">
        <w:trPr>
          <w:trHeight w:val="20"/>
        </w:trPr>
        <w:tc>
          <w:tcPr>
            <w:tcW w:w="226" w:type="pct"/>
            <w:vMerge/>
            <w:shd w:val="clear" w:color="auto" w:fill="auto"/>
          </w:tcPr>
          <w:p w14:paraId="21AE9DD2"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tcPr>
          <w:p w14:paraId="42E953C9" w14:textId="77777777" w:rsidR="003E5CB4" w:rsidRPr="00072B08"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0C401F56" w14:textId="77777777" w:rsidR="003E5CB4" w:rsidRPr="00072B08" w:rsidRDefault="003E5CB4" w:rsidP="00072B08">
            <w:pPr>
              <w:spacing w:after="0" w:line="240" w:lineRule="auto"/>
              <w:jc w:val="center"/>
              <w:rPr>
                <w:rFonts w:ascii="Times New Roman" w:hAnsi="Times New Roman" w:cs="Times New Roman"/>
              </w:rPr>
            </w:pPr>
          </w:p>
        </w:tc>
        <w:tc>
          <w:tcPr>
            <w:tcW w:w="425" w:type="pct"/>
            <w:gridSpan w:val="2"/>
            <w:shd w:val="clear" w:color="auto" w:fill="auto"/>
            <w:vAlign w:val="center"/>
          </w:tcPr>
          <w:p w14:paraId="12FEED81" w14:textId="7777777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2020</w:t>
            </w:r>
          </w:p>
        </w:tc>
        <w:tc>
          <w:tcPr>
            <w:tcW w:w="383" w:type="pct"/>
            <w:gridSpan w:val="2"/>
            <w:shd w:val="clear" w:color="auto" w:fill="auto"/>
            <w:vAlign w:val="center"/>
          </w:tcPr>
          <w:p w14:paraId="58EA175F" w14:textId="2A663579"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160,5</w:t>
            </w:r>
          </w:p>
        </w:tc>
        <w:tc>
          <w:tcPr>
            <w:tcW w:w="338" w:type="pct"/>
            <w:gridSpan w:val="2"/>
            <w:shd w:val="clear" w:color="auto" w:fill="auto"/>
            <w:vAlign w:val="center"/>
          </w:tcPr>
          <w:p w14:paraId="278F897B" w14:textId="55FE7316"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vAlign w:val="center"/>
          </w:tcPr>
          <w:p w14:paraId="4899F1B9" w14:textId="0406443C"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vAlign w:val="center"/>
          </w:tcPr>
          <w:p w14:paraId="54DB2F55" w14:textId="2D9AB468"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160,5</w:t>
            </w:r>
          </w:p>
        </w:tc>
        <w:tc>
          <w:tcPr>
            <w:tcW w:w="126" w:type="pct"/>
            <w:shd w:val="clear" w:color="auto" w:fill="auto"/>
            <w:vAlign w:val="center"/>
          </w:tcPr>
          <w:p w14:paraId="77B3A3A5" w14:textId="7D799600"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4199F3FE"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4A322546" w14:textId="77777777" w:rsidR="003E5CB4" w:rsidRPr="00EF416A" w:rsidRDefault="003E5CB4" w:rsidP="00072B08">
            <w:pPr>
              <w:spacing w:after="0" w:line="240" w:lineRule="auto"/>
              <w:rPr>
                <w:rFonts w:ascii="Times New Roman" w:hAnsi="Times New Roman" w:cs="Times New Roman"/>
              </w:rPr>
            </w:pPr>
          </w:p>
        </w:tc>
      </w:tr>
      <w:tr w:rsidR="003E5CB4" w:rsidRPr="00EF416A" w14:paraId="2BC7AA6A" w14:textId="77777777" w:rsidTr="003E5CB4">
        <w:trPr>
          <w:trHeight w:val="20"/>
        </w:trPr>
        <w:tc>
          <w:tcPr>
            <w:tcW w:w="226" w:type="pct"/>
            <w:vMerge/>
            <w:shd w:val="clear" w:color="auto" w:fill="auto"/>
          </w:tcPr>
          <w:p w14:paraId="4BAD2AEB"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tcPr>
          <w:p w14:paraId="4D545921" w14:textId="77777777" w:rsidR="003E5CB4" w:rsidRPr="00072B08"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37EC318A" w14:textId="77777777" w:rsidR="003E5CB4" w:rsidRPr="00072B08" w:rsidRDefault="003E5CB4" w:rsidP="00072B08">
            <w:pPr>
              <w:spacing w:after="0" w:line="240" w:lineRule="auto"/>
              <w:jc w:val="center"/>
              <w:rPr>
                <w:rFonts w:ascii="Times New Roman" w:hAnsi="Times New Roman" w:cs="Times New Roman"/>
              </w:rPr>
            </w:pPr>
          </w:p>
        </w:tc>
        <w:tc>
          <w:tcPr>
            <w:tcW w:w="425" w:type="pct"/>
            <w:gridSpan w:val="2"/>
            <w:shd w:val="clear" w:color="auto" w:fill="auto"/>
            <w:vAlign w:val="center"/>
          </w:tcPr>
          <w:p w14:paraId="7B3539D8" w14:textId="7777777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2021</w:t>
            </w:r>
          </w:p>
        </w:tc>
        <w:tc>
          <w:tcPr>
            <w:tcW w:w="383" w:type="pct"/>
            <w:gridSpan w:val="2"/>
            <w:shd w:val="clear" w:color="auto" w:fill="auto"/>
            <w:vAlign w:val="center"/>
          </w:tcPr>
          <w:p w14:paraId="43F914F2" w14:textId="0EA666C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125,0</w:t>
            </w:r>
          </w:p>
        </w:tc>
        <w:tc>
          <w:tcPr>
            <w:tcW w:w="338" w:type="pct"/>
            <w:gridSpan w:val="2"/>
            <w:shd w:val="clear" w:color="auto" w:fill="auto"/>
            <w:vAlign w:val="center"/>
          </w:tcPr>
          <w:p w14:paraId="45A55CF5" w14:textId="40CCB605"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vAlign w:val="center"/>
          </w:tcPr>
          <w:p w14:paraId="73EC030F" w14:textId="3E7B7582"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vAlign w:val="center"/>
          </w:tcPr>
          <w:p w14:paraId="403E5168" w14:textId="4237B649"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125,0</w:t>
            </w:r>
          </w:p>
        </w:tc>
        <w:tc>
          <w:tcPr>
            <w:tcW w:w="126" w:type="pct"/>
            <w:shd w:val="clear" w:color="auto" w:fill="auto"/>
            <w:vAlign w:val="center"/>
          </w:tcPr>
          <w:p w14:paraId="31C5DF78" w14:textId="65F62AA6"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0F1ACC86"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1224E090" w14:textId="77777777" w:rsidR="003E5CB4" w:rsidRPr="00EF416A" w:rsidRDefault="003E5CB4" w:rsidP="00072B08">
            <w:pPr>
              <w:spacing w:after="0" w:line="240" w:lineRule="auto"/>
              <w:rPr>
                <w:rFonts w:ascii="Times New Roman" w:hAnsi="Times New Roman" w:cs="Times New Roman"/>
              </w:rPr>
            </w:pPr>
          </w:p>
        </w:tc>
      </w:tr>
      <w:tr w:rsidR="003E5CB4" w:rsidRPr="00EF416A" w14:paraId="0A588041" w14:textId="77777777" w:rsidTr="003E5CB4">
        <w:trPr>
          <w:trHeight w:val="20"/>
        </w:trPr>
        <w:tc>
          <w:tcPr>
            <w:tcW w:w="226" w:type="pct"/>
            <w:vMerge/>
            <w:shd w:val="clear" w:color="auto" w:fill="auto"/>
          </w:tcPr>
          <w:p w14:paraId="25E15D88"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tcPr>
          <w:p w14:paraId="51CDE6A6" w14:textId="77777777" w:rsidR="003E5CB4" w:rsidRPr="00072B08"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631649A4" w14:textId="77777777" w:rsidR="003E5CB4" w:rsidRPr="00072B08" w:rsidRDefault="003E5CB4" w:rsidP="00072B08">
            <w:pPr>
              <w:spacing w:after="0" w:line="240" w:lineRule="auto"/>
              <w:jc w:val="center"/>
              <w:rPr>
                <w:rFonts w:ascii="Times New Roman" w:hAnsi="Times New Roman" w:cs="Times New Roman"/>
              </w:rPr>
            </w:pPr>
          </w:p>
        </w:tc>
        <w:tc>
          <w:tcPr>
            <w:tcW w:w="425" w:type="pct"/>
            <w:gridSpan w:val="2"/>
            <w:shd w:val="clear" w:color="auto" w:fill="auto"/>
            <w:vAlign w:val="center"/>
          </w:tcPr>
          <w:p w14:paraId="69140286" w14:textId="7777777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2022</w:t>
            </w:r>
          </w:p>
        </w:tc>
        <w:tc>
          <w:tcPr>
            <w:tcW w:w="383" w:type="pct"/>
            <w:gridSpan w:val="2"/>
            <w:shd w:val="clear" w:color="auto" w:fill="auto"/>
            <w:vAlign w:val="center"/>
          </w:tcPr>
          <w:p w14:paraId="3FB1C8BD" w14:textId="369FBB9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1 200,0</w:t>
            </w:r>
          </w:p>
        </w:tc>
        <w:tc>
          <w:tcPr>
            <w:tcW w:w="338" w:type="pct"/>
            <w:gridSpan w:val="2"/>
            <w:shd w:val="clear" w:color="auto" w:fill="auto"/>
            <w:vAlign w:val="center"/>
          </w:tcPr>
          <w:p w14:paraId="226ED061" w14:textId="11A257B3"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vAlign w:val="center"/>
          </w:tcPr>
          <w:p w14:paraId="103CEB4A" w14:textId="73E88E53"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vAlign w:val="center"/>
          </w:tcPr>
          <w:p w14:paraId="0C1B2564" w14:textId="5AC80C72"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1 200,0</w:t>
            </w:r>
          </w:p>
        </w:tc>
        <w:tc>
          <w:tcPr>
            <w:tcW w:w="126" w:type="pct"/>
            <w:shd w:val="clear" w:color="auto" w:fill="auto"/>
            <w:vAlign w:val="center"/>
          </w:tcPr>
          <w:p w14:paraId="087626F4" w14:textId="56BBFBFA"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37C105E7"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030C4FA8" w14:textId="77777777" w:rsidR="003E5CB4" w:rsidRPr="00EF416A" w:rsidRDefault="003E5CB4" w:rsidP="00072B08">
            <w:pPr>
              <w:spacing w:after="0" w:line="240" w:lineRule="auto"/>
              <w:rPr>
                <w:rFonts w:ascii="Times New Roman" w:hAnsi="Times New Roman" w:cs="Times New Roman"/>
              </w:rPr>
            </w:pPr>
          </w:p>
        </w:tc>
      </w:tr>
      <w:tr w:rsidR="003E5CB4" w:rsidRPr="00EF416A" w14:paraId="683CDF79" w14:textId="77777777" w:rsidTr="003E5CB4">
        <w:trPr>
          <w:trHeight w:val="20"/>
        </w:trPr>
        <w:tc>
          <w:tcPr>
            <w:tcW w:w="226" w:type="pct"/>
            <w:vMerge/>
            <w:shd w:val="clear" w:color="auto" w:fill="auto"/>
          </w:tcPr>
          <w:p w14:paraId="003CF524"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tcPr>
          <w:p w14:paraId="3D95210A" w14:textId="77777777" w:rsidR="003E5CB4" w:rsidRPr="00072B08"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1D214558" w14:textId="77777777" w:rsidR="003E5CB4" w:rsidRPr="00072B08" w:rsidRDefault="003E5CB4" w:rsidP="00072B08">
            <w:pPr>
              <w:spacing w:after="0" w:line="240" w:lineRule="auto"/>
              <w:jc w:val="center"/>
              <w:rPr>
                <w:rFonts w:ascii="Times New Roman" w:hAnsi="Times New Roman" w:cs="Times New Roman"/>
              </w:rPr>
            </w:pPr>
          </w:p>
        </w:tc>
        <w:tc>
          <w:tcPr>
            <w:tcW w:w="425" w:type="pct"/>
            <w:gridSpan w:val="2"/>
            <w:shd w:val="clear" w:color="auto" w:fill="auto"/>
            <w:vAlign w:val="center"/>
          </w:tcPr>
          <w:p w14:paraId="206E1198" w14:textId="7777777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2023</w:t>
            </w:r>
          </w:p>
        </w:tc>
        <w:tc>
          <w:tcPr>
            <w:tcW w:w="383" w:type="pct"/>
            <w:gridSpan w:val="2"/>
            <w:shd w:val="clear" w:color="auto" w:fill="auto"/>
            <w:vAlign w:val="center"/>
          </w:tcPr>
          <w:p w14:paraId="39A5B8C7" w14:textId="1C5C5AC0"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38" w:type="pct"/>
            <w:gridSpan w:val="2"/>
            <w:shd w:val="clear" w:color="auto" w:fill="auto"/>
            <w:vAlign w:val="center"/>
          </w:tcPr>
          <w:p w14:paraId="25AE8BDA" w14:textId="39A106C9"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vAlign w:val="center"/>
          </w:tcPr>
          <w:p w14:paraId="3437F0B4" w14:textId="767B2BD2"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vAlign w:val="center"/>
          </w:tcPr>
          <w:p w14:paraId="611A004E" w14:textId="1FC7404C"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126" w:type="pct"/>
            <w:shd w:val="clear" w:color="auto" w:fill="auto"/>
            <w:vAlign w:val="center"/>
          </w:tcPr>
          <w:p w14:paraId="3D8AA526" w14:textId="55F6E120"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0AEE8377"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7B362BD7" w14:textId="77777777" w:rsidR="003E5CB4" w:rsidRPr="00EF416A" w:rsidRDefault="003E5CB4" w:rsidP="00072B08">
            <w:pPr>
              <w:spacing w:after="0" w:line="240" w:lineRule="auto"/>
              <w:rPr>
                <w:rFonts w:ascii="Times New Roman" w:hAnsi="Times New Roman" w:cs="Times New Roman"/>
              </w:rPr>
            </w:pPr>
          </w:p>
        </w:tc>
      </w:tr>
      <w:tr w:rsidR="003E5CB4" w:rsidRPr="00EF416A" w14:paraId="64F8938E" w14:textId="77777777" w:rsidTr="003E5CB4">
        <w:trPr>
          <w:trHeight w:val="20"/>
        </w:trPr>
        <w:tc>
          <w:tcPr>
            <w:tcW w:w="226" w:type="pct"/>
            <w:vMerge/>
            <w:shd w:val="clear" w:color="auto" w:fill="auto"/>
          </w:tcPr>
          <w:p w14:paraId="02561547"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tcPr>
          <w:p w14:paraId="3B7B02FC" w14:textId="77777777" w:rsidR="003E5CB4" w:rsidRPr="00072B08"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792E4E3E" w14:textId="77777777" w:rsidR="003E5CB4" w:rsidRPr="00072B08" w:rsidRDefault="003E5CB4" w:rsidP="00072B08">
            <w:pPr>
              <w:spacing w:after="0" w:line="240" w:lineRule="auto"/>
              <w:jc w:val="center"/>
              <w:rPr>
                <w:rFonts w:ascii="Times New Roman" w:hAnsi="Times New Roman" w:cs="Times New Roman"/>
              </w:rPr>
            </w:pPr>
          </w:p>
        </w:tc>
        <w:tc>
          <w:tcPr>
            <w:tcW w:w="425" w:type="pct"/>
            <w:gridSpan w:val="2"/>
            <w:shd w:val="clear" w:color="auto" w:fill="auto"/>
            <w:vAlign w:val="center"/>
          </w:tcPr>
          <w:p w14:paraId="007CA96C" w14:textId="7777777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2024</w:t>
            </w:r>
          </w:p>
        </w:tc>
        <w:tc>
          <w:tcPr>
            <w:tcW w:w="383" w:type="pct"/>
            <w:gridSpan w:val="2"/>
            <w:shd w:val="clear" w:color="auto" w:fill="auto"/>
            <w:vAlign w:val="center"/>
          </w:tcPr>
          <w:p w14:paraId="497C4251" w14:textId="337D23EF"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600,0</w:t>
            </w:r>
          </w:p>
        </w:tc>
        <w:tc>
          <w:tcPr>
            <w:tcW w:w="338" w:type="pct"/>
            <w:gridSpan w:val="2"/>
            <w:shd w:val="clear" w:color="auto" w:fill="auto"/>
            <w:vAlign w:val="center"/>
          </w:tcPr>
          <w:p w14:paraId="3F08EC1A" w14:textId="21C00D16"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vAlign w:val="center"/>
          </w:tcPr>
          <w:p w14:paraId="54567C1C" w14:textId="5116AC9F"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vAlign w:val="center"/>
          </w:tcPr>
          <w:p w14:paraId="14E40FC6" w14:textId="2491CEC2"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600,0</w:t>
            </w:r>
          </w:p>
        </w:tc>
        <w:tc>
          <w:tcPr>
            <w:tcW w:w="126" w:type="pct"/>
            <w:shd w:val="clear" w:color="auto" w:fill="auto"/>
            <w:vAlign w:val="center"/>
          </w:tcPr>
          <w:p w14:paraId="0C3DCAFE" w14:textId="3CA514DC"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39A11E42"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7512955A" w14:textId="77777777" w:rsidR="003E5CB4" w:rsidRPr="00EF416A" w:rsidRDefault="003E5CB4" w:rsidP="00072B08">
            <w:pPr>
              <w:spacing w:after="0" w:line="240" w:lineRule="auto"/>
              <w:rPr>
                <w:rFonts w:ascii="Times New Roman" w:hAnsi="Times New Roman" w:cs="Times New Roman"/>
              </w:rPr>
            </w:pPr>
          </w:p>
        </w:tc>
      </w:tr>
      <w:tr w:rsidR="003E5CB4" w:rsidRPr="00EF416A" w14:paraId="1A92D992" w14:textId="77777777" w:rsidTr="003E5CB4">
        <w:trPr>
          <w:trHeight w:val="20"/>
        </w:trPr>
        <w:tc>
          <w:tcPr>
            <w:tcW w:w="226" w:type="pct"/>
            <w:vMerge/>
            <w:shd w:val="clear" w:color="auto" w:fill="auto"/>
          </w:tcPr>
          <w:p w14:paraId="2F41A426"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tcPr>
          <w:p w14:paraId="04431F6C" w14:textId="77777777" w:rsidR="003E5CB4" w:rsidRPr="00072B08"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1E192F01" w14:textId="77777777" w:rsidR="003E5CB4" w:rsidRPr="00072B08" w:rsidRDefault="003E5CB4" w:rsidP="00072B08">
            <w:pPr>
              <w:spacing w:after="0" w:line="240" w:lineRule="auto"/>
              <w:jc w:val="center"/>
              <w:rPr>
                <w:rFonts w:ascii="Times New Roman" w:hAnsi="Times New Roman" w:cs="Times New Roman"/>
              </w:rPr>
            </w:pPr>
          </w:p>
        </w:tc>
        <w:tc>
          <w:tcPr>
            <w:tcW w:w="425" w:type="pct"/>
            <w:gridSpan w:val="2"/>
            <w:shd w:val="clear" w:color="auto" w:fill="auto"/>
            <w:vAlign w:val="center"/>
          </w:tcPr>
          <w:p w14:paraId="472CF8C1" w14:textId="7777777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2025-2030</w:t>
            </w:r>
          </w:p>
        </w:tc>
        <w:tc>
          <w:tcPr>
            <w:tcW w:w="383" w:type="pct"/>
            <w:gridSpan w:val="2"/>
            <w:shd w:val="clear" w:color="auto" w:fill="auto"/>
            <w:vAlign w:val="center"/>
          </w:tcPr>
          <w:p w14:paraId="234FD137" w14:textId="3340D3FA"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9 000,0</w:t>
            </w:r>
          </w:p>
        </w:tc>
        <w:tc>
          <w:tcPr>
            <w:tcW w:w="338" w:type="pct"/>
            <w:gridSpan w:val="2"/>
            <w:shd w:val="clear" w:color="auto" w:fill="auto"/>
            <w:vAlign w:val="center"/>
          </w:tcPr>
          <w:p w14:paraId="481A014C" w14:textId="77BE054F"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vAlign w:val="center"/>
          </w:tcPr>
          <w:p w14:paraId="28B0A40A" w14:textId="2B6EDF95"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vAlign w:val="center"/>
          </w:tcPr>
          <w:p w14:paraId="1B91EEE6" w14:textId="010A7D4D"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9 000,0</w:t>
            </w:r>
          </w:p>
        </w:tc>
        <w:tc>
          <w:tcPr>
            <w:tcW w:w="126" w:type="pct"/>
            <w:shd w:val="clear" w:color="auto" w:fill="auto"/>
            <w:vAlign w:val="center"/>
          </w:tcPr>
          <w:p w14:paraId="4886AA2C" w14:textId="5F3FF2C9"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713B31CC"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06F25AD2" w14:textId="77777777" w:rsidR="003E5CB4" w:rsidRPr="00EF416A" w:rsidRDefault="003E5CB4" w:rsidP="00072B08">
            <w:pPr>
              <w:spacing w:after="0" w:line="240" w:lineRule="auto"/>
              <w:rPr>
                <w:rFonts w:ascii="Times New Roman" w:hAnsi="Times New Roman" w:cs="Times New Roman"/>
              </w:rPr>
            </w:pPr>
          </w:p>
        </w:tc>
      </w:tr>
      <w:tr w:rsidR="003E5CB4" w:rsidRPr="00EF416A" w14:paraId="1A9E7B6C" w14:textId="77777777" w:rsidTr="003E5CB4">
        <w:trPr>
          <w:trHeight w:val="20"/>
        </w:trPr>
        <w:tc>
          <w:tcPr>
            <w:tcW w:w="226" w:type="pct"/>
            <w:vMerge/>
            <w:shd w:val="clear" w:color="auto" w:fill="auto"/>
          </w:tcPr>
          <w:p w14:paraId="0EB1811F" w14:textId="77777777" w:rsidR="003E5CB4" w:rsidRPr="00EF416A" w:rsidRDefault="003E5CB4" w:rsidP="00072B08">
            <w:pPr>
              <w:spacing w:after="0" w:line="240" w:lineRule="auto"/>
              <w:rPr>
                <w:rFonts w:ascii="Times New Roman" w:hAnsi="Times New Roman" w:cs="Times New Roman"/>
              </w:rPr>
            </w:pPr>
          </w:p>
        </w:tc>
        <w:tc>
          <w:tcPr>
            <w:tcW w:w="850" w:type="pct"/>
            <w:vMerge/>
            <w:shd w:val="clear" w:color="auto" w:fill="auto"/>
          </w:tcPr>
          <w:p w14:paraId="4AB335E3" w14:textId="77777777" w:rsidR="003E5CB4" w:rsidRPr="00072B08" w:rsidRDefault="003E5CB4" w:rsidP="00072B08">
            <w:pPr>
              <w:spacing w:after="0" w:line="240" w:lineRule="auto"/>
              <w:rPr>
                <w:rFonts w:ascii="Times New Roman" w:hAnsi="Times New Roman" w:cs="Times New Roman"/>
              </w:rPr>
            </w:pPr>
          </w:p>
        </w:tc>
        <w:tc>
          <w:tcPr>
            <w:tcW w:w="697" w:type="pct"/>
            <w:gridSpan w:val="4"/>
            <w:vMerge/>
            <w:shd w:val="clear" w:color="auto" w:fill="auto"/>
          </w:tcPr>
          <w:p w14:paraId="58272512" w14:textId="77777777" w:rsidR="003E5CB4" w:rsidRPr="00072B08" w:rsidRDefault="003E5CB4" w:rsidP="00072B08">
            <w:pPr>
              <w:spacing w:after="0" w:line="240" w:lineRule="auto"/>
              <w:jc w:val="center"/>
              <w:rPr>
                <w:rFonts w:ascii="Times New Roman" w:hAnsi="Times New Roman" w:cs="Times New Roman"/>
              </w:rPr>
            </w:pPr>
          </w:p>
        </w:tc>
        <w:tc>
          <w:tcPr>
            <w:tcW w:w="425" w:type="pct"/>
            <w:gridSpan w:val="2"/>
            <w:shd w:val="clear" w:color="auto" w:fill="auto"/>
          </w:tcPr>
          <w:p w14:paraId="70C61B0C" w14:textId="77777777"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2019-2030</w:t>
            </w:r>
          </w:p>
        </w:tc>
        <w:tc>
          <w:tcPr>
            <w:tcW w:w="383" w:type="pct"/>
            <w:gridSpan w:val="2"/>
            <w:shd w:val="clear" w:color="auto" w:fill="auto"/>
          </w:tcPr>
          <w:p w14:paraId="7B0890B2" w14:textId="67FE8D8A"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11 085,5</w:t>
            </w:r>
          </w:p>
        </w:tc>
        <w:tc>
          <w:tcPr>
            <w:tcW w:w="338" w:type="pct"/>
            <w:gridSpan w:val="2"/>
            <w:shd w:val="clear" w:color="auto" w:fill="auto"/>
          </w:tcPr>
          <w:p w14:paraId="12A3E7E4" w14:textId="3D8FE661"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83" w:type="pct"/>
            <w:gridSpan w:val="2"/>
            <w:shd w:val="clear" w:color="auto" w:fill="auto"/>
          </w:tcPr>
          <w:p w14:paraId="3503C69C" w14:textId="338F4625"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0" w:type="pct"/>
            <w:gridSpan w:val="3"/>
            <w:shd w:val="clear" w:color="auto" w:fill="auto"/>
          </w:tcPr>
          <w:p w14:paraId="6CE70BA9" w14:textId="2378364D"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11 085,5</w:t>
            </w:r>
          </w:p>
        </w:tc>
        <w:tc>
          <w:tcPr>
            <w:tcW w:w="126" w:type="pct"/>
            <w:shd w:val="clear" w:color="auto" w:fill="auto"/>
          </w:tcPr>
          <w:p w14:paraId="76B74D0D" w14:textId="737EEB4D" w:rsidR="003E5CB4" w:rsidRPr="00072B08" w:rsidRDefault="003E5CB4" w:rsidP="00072B08">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5" w:type="pct"/>
            <w:vMerge/>
            <w:shd w:val="clear" w:color="auto" w:fill="auto"/>
          </w:tcPr>
          <w:p w14:paraId="7113D2E5" w14:textId="77777777" w:rsidR="003E5CB4" w:rsidRPr="00EF416A" w:rsidRDefault="003E5CB4" w:rsidP="00072B08">
            <w:pPr>
              <w:spacing w:after="0" w:line="240" w:lineRule="auto"/>
              <w:rPr>
                <w:rFonts w:ascii="Times New Roman" w:hAnsi="Times New Roman" w:cs="Times New Roman"/>
              </w:rPr>
            </w:pPr>
          </w:p>
        </w:tc>
        <w:tc>
          <w:tcPr>
            <w:tcW w:w="397" w:type="pct"/>
            <w:vMerge/>
            <w:shd w:val="clear" w:color="auto" w:fill="auto"/>
          </w:tcPr>
          <w:p w14:paraId="208EA00B" w14:textId="77777777" w:rsidR="003E5CB4" w:rsidRPr="00EF416A" w:rsidRDefault="003E5CB4" w:rsidP="00072B08">
            <w:pPr>
              <w:spacing w:after="0" w:line="240" w:lineRule="auto"/>
              <w:rPr>
                <w:rFonts w:ascii="Times New Roman" w:hAnsi="Times New Roman" w:cs="Times New Roman"/>
              </w:rPr>
            </w:pPr>
          </w:p>
        </w:tc>
      </w:tr>
      <w:tr w:rsidR="003E5CB4" w:rsidRPr="00EF416A" w14:paraId="2A09B9FE" w14:textId="77777777" w:rsidTr="003E5CB4">
        <w:trPr>
          <w:trHeight w:val="20"/>
        </w:trPr>
        <w:tc>
          <w:tcPr>
            <w:tcW w:w="226" w:type="pct"/>
            <w:vMerge w:val="restart"/>
            <w:shd w:val="clear" w:color="auto" w:fill="auto"/>
          </w:tcPr>
          <w:p w14:paraId="3D4CC596" w14:textId="3B729820"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0</w:t>
            </w:r>
          </w:p>
        </w:tc>
        <w:tc>
          <w:tcPr>
            <w:tcW w:w="850" w:type="pct"/>
            <w:vMerge w:val="restart"/>
            <w:shd w:val="clear" w:color="auto" w:fill="auto"/>
          </w:tcPr>
          <w:p w14:paraId="4544D1C6"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Отбор и исследование проб воды систем водоснабжения и водоотведения на территории сельских поселений Шелеховского района</w:t>
            </w:r>
          </w:p>
        </w:tc>
        <w:tc>
          <w:tcPr>
            <w:tcW w:w="697" w:type="pct"/>
            <w:gridSpan w:val="4"/>
            <w:vMerge w:val="restart"/>
            <w:shd w:val="clear" w:color="auto" w:fill="auto"/>
          </w:tcPr>
          <w:p w14:paraId="7C30814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6BDD682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27F1595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70FD28D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B1559F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D29FF4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0F32FB6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31E318CD"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Отбор и исследование проб воды централизованных систем питьевого водоснабжения</w:t>
            </w:r>
          </w:p>
        </w:tc>
        <w:tc>
          <w:tcPr>
            <w:tcW w:w="397" w:type="pct"/>
            <w:vMerge w:val="restart"/>
            <w:shd w:val="clear" w:color="auto" w:fill="auto"/>
          </w:tcPr>
          <w:p w14:paraId="703B3268"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5 ед.</w:t>
            </w:r>
          </w:p>
        </w:tc>
      </w:tr>
      <w:tr w:rsidR="003E5CB4" w:rsidRPr="00EF416A" w14:paraId="464CB522" w14:textId="77777777" w:rsidTr="003E5CB4">
        <w:trPr>
          <w:trHeight w:val="20"/>
        </w:trPr>
        <w:tc>
          <w:tcPr>
            <w:tcW w:w="226" w:type="pct"/>
            <w:vMerge/>
            <w:shd w:val="clear" w:color="auto" w:fill="auto"/>
          </w:tcPr>
          <w:p w14:paraId="523102A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D3F1E5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97C353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D11721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5153B02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1299BE7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F2D474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71368E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EAC02B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7F0108C"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FB7B94D" w14:textId="77777777" w:rsidR="003E5CB4" w:rsidRPr="00EF416A" w:rsidRDefault="003E5CB4" w:rsidP="003B6F6B">
            <w:pPr>
              <w:spacing w:after="0" w:line="240" w:lineRule="auto"/>
              <w:rPr>
                <w:rFonts w:ascii="Times New Roman" w:hAnsi="Times New Roman" w:cs="Times New Roman"/>
              </w:rPr>
            </w:pPr>
          </w:p>
        </w:tc>
      </w:tr>
      <w:tr w:rsidR="003E5CB4" w:rsidRPr="00EF416A" w14:paraId="2ECEC134" w14:textId="77777777" w:rsidTr="003E5CB4">
        <w:trPr>
          <w:trHeight w:val="20"/>
        </w:trPr>
        <w:tc>
          <w:tcPr>
            <w:tcW w:w="226" w:type="pct"/>
            <w:vMerge/>
            <w:shd w:val="clear" w:color="auto" w:fill="auto"/>
          </w:tcPr>
          <w:p w14:paraId="07CDC46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BF552B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D738E3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2523124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4D80AF7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297,0</w:t>
            </w:r>
          </w:p>
        </w:tc>
        <w:tc>
          <w:tcPr>
            <w:tcW w:w="338" w:type="pct"/>
            <w:gridSpan w:val="2"/>
            <w:shd w:val="clear" w:color="auto" w:fill="auto"/>
          </w:tcPr>
          <w:p w14:paraId="5CD75BB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CE74BC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052331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297,0</w:t>
            </w:r>
          </w:p>
        </w:tc>
        <w:tc>
          <w:tcPr>
            <w:tcW w:w="126" w:type="pct"/>
            <w:shd w:val="clear" w:color="auto" w:fill="auto"/>
          </w:tcPr>
          <w:p w14:paraId="4C7F86A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35D6119"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4062F145" w14:textId="77777777" w:rsidR="003E5CB4" w:rsidRPr="00EF416A" w:rsidRDefault="003E5CB4" w:rsidP="003B6F6B">
            <w:pPr>
              <w:spacing w:after="0" w:line="240" w:lineRule="auto"/>
              <w:rPr>
                <w:rFonts w:ascii="Times New Roman" w:hAnsi="Times New Roman" w:cs="Times New Roman"/>
              </w:rPr>
            </w:pPr>
          </w:p>
        </w:tc>
      </w:tr>
      <w:tr w:rsidR="003E5CB4" w:rsidRPr="00EF416A" w14:paraId="54388D71" w14:textId="77777777" w:rsidTr="003E5CB4">
        <w:trPr>
          <w:trHeight w:val="20"/>
        </w:trPr>
        <w:tc>
          <w:tcPr>
            <w:tcW w:w="226" w:type="pct"/>
            <w:vMerge/>
            <w:shd w:val="clear" w:color="auto" w:fill="auto"/>
          </w:tcPr>
          <w:p w14:paraId="4CD6B94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48E233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BE9FA0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A2AB55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737BA4A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750,0</w:t>
            </w:r>
          </w:p>
        </w:tc>
        <w:tc>
          <w:tcPr>
            <w:tcW w:w="338" w:type="pct"/>
            <w:gridSpan w:val="2"/>
            <w:shd w:val="clear" w:color="auto" w:fill="auto"/>
          </w:tcPr>
          <w:p w14:paraId="69691AB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032122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BEE524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750,0</w:t>
            </w:r>
          </w:p>
        </w:tc>
        <w:tc>
          <w:tcPr>
            <w:tcW w:w="126" w:type="pct"/>
            <w:shd w:val="clear" w:color="auto" w:fill="auto"/>
          </w:tcPr>
          <w:p w14:paraId="20D85DC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79211DB"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29C3B662" w14:textId="77777777" w:rsidR="003E5CB4" w:rsidRPr="00EF416A" w:rsidRDefault="003E5CB4" w:rsidP="003B6F6B">
            <w:pPr>
              <w:spacing w:after="0" w:line="240" w:lineRule="auto"/>
              <w:rPr>
                <w:rFonts w:ascii="Times New Roman" w:hAnsi="Times New Roman" w:cs="Times New Roman"/>
              </w:rPr>
            </w:pPr>
          </w:p>
        </w:tc>
      </w:tr>
      <w:tr w:rsidR="003E5CB4" w:rsidRPr="00EF416A" w14:paraId="17E647C3" w14:textId="77777777" w:rsidTr="003E5CB4">
        <w:trPr>
          <w:trHeight w:val="20"/>
        </w:trPr>
        <w:tc>
          <w:tcPr>
            <w:tcW w:w="226" w:type="pct"/>
            <w:vMerge/>
            <w:shd w:val="clear" w:color="auto" w:fill="auto"/>
          </w:tcPr>
          <w:p w14:paraId="1896F89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2CBE98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3CB127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08F8BF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4DFA23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1042269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4CEB48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8F1C60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0E4648C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9635635"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32EF0D84" w14:textId="77777777" w:rsidR="003E5CB4" w:rsidRPr="00EF416A" w:rsidRDefault="003E5CB4" w:rsidP="003B6F6B">
            <w:pPr>
              <w:spacing w:after="0" w:line="240" w:lineRule="auto"/>
              <w:rPr>
                <w:rFonts w:ascii="Times New Roman" w:hAnsi="Times New Roman" w:cs="Times New Roman"/>
              </w:rPr>
            </w:pPr>
          </w:p>
        </w:tc>
      </w:tr>
      <w:tr w:rsidR="003E5CB4" w:rsidRPr="00EF416A" w14:paraId="36261BA2" w14:textId="77777777" w:rsidTr="003E5CB4">
        <w:trPr>
          <w:trHeight w:val="20"/>
        </w:trPr>
        <w:tc>
          <w:tcPr>
            <w:tcW w:w="226" w:type="pct"/>
            <w:vMerge/>
            <w:shd w:val="clear" w:color="auto" w:fill="auto"/>
          </w:tcPr>
          <w:p w14:paraId="785BD04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551A50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835062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05394BA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0217FE7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750,0</w:t>
            </w:r>
          </w:p>
        </w:tc>
        <w:tc>
          <w:tcPr>
            <w:tcW w:w="338" w:type="pct"/>
            <w:gridSpan w:val="2"/>
            <w:shd w:val="clear" w:color="auto" w:fill="auto"/>
          </w:tcPr>
          <w:p w14:paraId="6D89E8E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EB9DA2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AF356C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750,0</w:t>
            </w:r>
          </w:p>
        </w:tc>
        <w:tc>
          <w:tcPr>
            <w:tcW w:w="126" w:type="pct"/>
            <w:shd w:val="clear" w:color="auto" w:fill="auto"/>
          </w:tcPr>
          <w:p w14:paraId="0455AC4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5BEBCF0"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61633647" w14:textId="77777777" w:rsidR="003E5CB4" w:rsidRPr="00EF416A" w:rsidRDefault="003E5CB4" w:rsidP="003B6F6B">
            <w:pPr>
              <w:spacing w:after="0" w:line="240" w:lineRule="auto"/>
              <w:rPr>
                <w:rFonts w:ascii="Times New Roman" w:hAnsi="Times New Roman" w:cs="Times New Roman"/>
              </w:rPr>
            </w:pPr>
          </w:p>
        </w:tc>
      </w:tr>
      <w:tr w:rsidR="003E5CB4" w:rsidRPr="00EF416A" w14:paraId="4FB977D3" w14:textId="77777777" w:rsidTr="003E5CB4">
        <w:trPr>
          <w:trHeight w:val="20"/>
        </w:trPr>
        <w:tc>
          <w:tcPr>
            <w:tcW w:w="226" w:type="pct"/>
            <w:vMerge/>
            <w:shd w:val="clear" w:color="auto" w:fill="auto"/>
          </w:tcPr>
          <w:p w14:paraId="6EFEE78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404D91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90855D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FD1EBD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5350EBD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4 500,0</w:t>
            </w:r>
          </w:p>
        </w:tc>
        <w:tc>
          <w:tcPr>
            <w:tcW w:w="338" w:type="pct"/>
            <w:gridSpan w:val="2"/>
            <w:shd w:val="clear" w:color="auto" w:fill="auto"/>
          </w:tcPr>
          <w:p w14:paraId="6275AB4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738471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50B183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4 500,0</w:t>
            </w:r>
          </w:p>
        </w:tc>
        <w:tc>
          <w:tcPr>
            <w:tcW w:w="126" w:type="pct"/>
            <w:shd w:val="clear" w:color="auto" w:fill="auto"/>
          </w:tcPr>
          <w:p w14:paraId="35ACC2E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FBF1335"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20509D91" w14:textId="77777777" w:rsidR="003E5CB4" w:rsidRPr="00EF416A" w:rsidRDefault="003E5CB4" w:rsidP="003B6F6B">
            <w:pPr>
              <w:spacing w:after="0" w:line="240" w:lineRule="auto"/>
              <w:rPr>
                <w:rFonts w:ascii="Times New Roman" w:hAnsi="Times New Roman" w:cs="Times New Roman"/>
              </w:rPr>
            </w:pPr>
          </w:p>
        </w:tc>
      </w:tr>
      <w:tr w:rsidR="003E5CB4" w:rsidRPr="00EF416A" w14:paraId="2BACB276" w14:textId="77777777" w:rsidTr="003E5CB4">
        <w:trPr>
          <w:trHeight w:val="20"/>
        </w:trPr>
        <w:tc>
          <w:tcPr>
            <w:tcW w:w="226" w:type="pct"/>
            <w:vMerge/>
            <w:shd w:val="clear" w:color="auto" w:fill="auto"/>
          </w:tcPr>
          <w:p w14:paraId="1936C3A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4FD9E8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0B6D92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1B6D8D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4EAA424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6 297,0</w:t>
            </w:r>
          </w:p>
        </w:tc>
        <w:tc>
          <w:tcPr>
            <w:tcW w:w="338" w:type="pct"/>
            <w:gridSpan w:val="2"/>
            <w:shd w:val="clear" w:color="auto" w:fill="auto"/>
          </w:tcPr>
          <w:p w14:paraId="74BD1C7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5F910E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F0AB03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6 297,0</w:t>
            </w:r>
          </w:p>
        </w:tc>
        <w:tc>
          <w:tcPr>
            <w:tcW w:w="126" w:type="pct"/>
            <w:shd w:val="clear" w:color="auto" w:fill="auto"/>
          </w:tcPr>
          <w:p w14:paraId="2816BAD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B0BB9C8" w14:textId="77777777" w:rsidR="003E5CB4" w:rsidRPr="00EF416A" w:rsidRDefault="003E5CB4" w:rsidP="003B6F6B">
            <w:pPr>
              <w:spacing w:after="0" w:line="240" w:lineRule="auto"/>
              <w:rPr>
                <w:rFonts w:ascii="Times New Roman" w:eastAsia="Calibri" w:hAnsi="Times New Roman" w:cs="Times New Roman"/>
              </w:rPr>
            </w:pPr>
          </w:p>
        </w:tc>
        <w:tc>
          <w:tcPr>
            <w:tcW w:w="397" w:type="pct"/>
            <w:vMerge/>
            <w:shd w:val="clear" w:color="auto" w:fill="auto"/>
          </w:tcPr>
          <w:p w14:paraId="5BE2ED0B" w14:textId="77777777" w:rsidR="003E5CB4" w:rsidRPr="00EF416A" w:rsidRDefault="003E5CB4" w:rsidP="003B6F6B">
            <w:pPr>
              <w:spacing w:after="0" w:line="240" w:lineRule="auto"/>
              <w:rPr>
                <w:rFonts w:ascii="Times New Roman" w:hAnsi="Times New Roman" w:cs="Times New Roman"/>
              </w:rPr>
            </w:pPr>
          </w:p>
        </w:tc>
      </w:tr>
      <w:tr w:rsidR="003E5CB4" w:rsidRPr="00EF416A" w14:paraId="670FD473" w14:textId="77777777" w:rsidTr="003E5CB4">
        <w:trPr>
          <w:trHeight w:val="20"/>
        </w:trPr>
        <w:tc>
          <w:tcPr>
            <w:tcW w:w="226" w:type="pct"/>
            <w:vMerge w:val="restart"/>
            <w:shd w:val="clear" w:color="auto" w:fill="auto"/>
          </w:tcPr>
          <w:p w14:paraId="1B472F30" w14:textId="3D9BB6E3"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1</w:t>
            </w:r>
          </w:p>
        </w:tc>
        <w:tc>
          <w:tcPr>
            <w:tcW w:w="850" w:type="pct"/>
            <w:vMerge w:val="restart"/>
            <w:shd w:val="clear" w:color="auto" w:fill="auto"/>
          </w:tcPr>
          <w:p w14:paraId="14EA0182"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Выполнение археологической разведки земельного участка в районе строительства объекта «Строительство водопроводных сетей д. Олха» для получения историко-культурной экспертизы</w:t>
            </w:r>
          </w:p>
        </w:tc>
        <w:tc>
          <w:tcPr>
            <w:tcW w:w="697" w:type="pct"/>
            <w:gridSpan w:val="4"/>
            <w:vMerge w:val="restart"/>
            <w:shd w:val="clear" w:color="auto" w:fill="auto"/>
          </w:tcPr>
          <w:p w14:paraId="70488D2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vAlign w:val="center"/>
          </w:tcPr>
          <w:p w14:paraId="2A5AE79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7C73FD3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8C569D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87A2E8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258C21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21A072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7B90479D"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9184EF0"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выполнена археологическая разведка земельного участка в районе строительства объекта</w:t>
            </w:r>
          </w:p>
        </w:tc>
        <w:tc>
          <w:tcPr>
            <w:tcW w:w="397" w:type="pct"/>
            <w:vMerge w:val="restart"/>
            <w:shd w:val="clear" w:color="auto" w:fill="auto"/>
          </w:tcPr>
          <w:p w14:paraId="64994598"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50F9CCDC" w14:textId="77777777" w:rsidTr="003E5CB4">
        <w:trPr>
          <w:trHeight w:val="20"/>
        </w:trPr>
        <w:tc>
          <w:tcPr>
            <w:tcW w:w="226" w:type="pct"/>
            <w:vMerge/>
            <w:shd w:val="clear" w:color="auto" w:fill="auto"/>
          </w:tcPr>
          <w:p w14:paraId="65561FC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40D497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CC83AF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88ADC5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7232C71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338" w:type="pct"/>
            <w:gridSpan w:val="2"/>
            <w:shd w:val="clear" w:color="auto" w:fill="auto"/>
            <w:vAlign w:val="center"/>
          </w:tcPr>
          <w:p w14:paraId="210CE25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654494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A8BCD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126" w:type="pct"/>
            <w:shd w:val="clear" w:color="auto" w:fill="auto"/>
            <w:vAlign w:val="center"/>
          </w:tcPr>
          <w:p w14:paraId="104C4EB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A754C0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0F27831" w14:textId="77777777" w:rsidR="003E5CB4" w:rsidRPr="00EF416A" w:rsidRDefault="003E5CB4" w:rsidP="003B6F6B">
            <w:pPr>
              <w:spacing w:after="0" w:line="240" w:lineRule="auto"/>
              <w:rPr>
                <w:rFonts w:ascii="Times New Roman" w:hAnsi="Times New Roman" w:cs="Times New Roman"/>
              </w:rPr>
            </w:pPr>
          </w:p>
        </w:tc>
      </w:tr>
      <w:tr w:rsidR="003E5CB4" w:rsidRPr="00EF416A" w14:paraId="141BEA0D" w14:textId="77777777" w:rsidTr="003E5CB4">
        <w:trPr>
          <w:trHeight w:val="20"/>
        </w:trPr>
        <w:tc>
          <w:tcPr>
            <w:tcW w:w="226" w:type="pct"/>
            <w:vMerge/>
            <w:shd w:val="clear" w:color="auto" w:fill="auto"/>
          </w:tcPr>
          <w:p w14:paraId="1A3504B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F01BBE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093C48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FE7168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1F582EA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503B54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A4D7BF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999AE8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7C8B42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9B315F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65EF64E" w14:textId="77777777" w:rsidR="003E5CB4" w:rsidRPr="00EF416A" w:rsidRDefault="003E5CB4" w:rsidP="003B6F6B">
            <w:pPr>
              <w:spacing w:after="0" w:line="240" w:lineRule="auto"/>
              <w:rPr>
                <w:rFonts w:ascii="Times New Roman" w:hAnsi="Times New Roman" w:cs="Times New Roman"/>
              </w:rPr>
            </w:pPr>
          </w:p>
        </w:tc>
      </w:tr>
      <w:tr w:rsidR="003E5CB4" w:rsidRPr="00EF416A" w14:paraId="05CF191A" w14:textId="77777777" w:rsidTr="003E5CB4">
        <w:trPr>
          <w:trHeight w:val="20"/>
        </w:trPr>
        <w:tc>
          <w:tcPr>
            <w:tcW w:w="226" w:type="pct"/>
            <w:vMerge/>
            <w:shd w:val="clear" w:color="auto" w:fill="auto"/>
          </w:tcPr>
          <w:p w14:paraId="0DEEB4C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99A687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3A6C18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F5BFEA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47457B5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F99088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CE7FF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B3531A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2BF628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333ED7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A2919CA" w14:textId="77777777" w:rsidR="003E5CB4" w:rsidRPr="00EF416A" w:rsidRDefault="003E5CB4" w:rsidP="003B6F6B">
            <w:pPr>
              <w:spacing w:after="0" w:line="240" w:lineRule="auto"/>
              <w:rPr>
                <w:rFonts w:ascii="Times New Roman" w:hAnsi="Times New Roman" w:cs="Times New Roman"/>
              </w:rPr>
            </w:pPr>
          </w:p>
        </w:tc>
      </w:tr>
      <w:tr w:rsidR="003E5CB4" w:rsidRPr="00EF416A" w14:paraId="01C4CFA2" w14:textId="77777777" w:rsidTr="003E5CB4">
        <w:trPr>
          <w:trHeight w:val="20"/>
        </w:trPr>
        <w:tc>
          <w:tcPr>
            <w:tcW w:w="226" w:type="pct"/>
            <w:vMerge/>
            <w:shd w:val="clear" w:color="auto" w:fill="auto"/>
          </w:tcPr>
          <w:p w14:paraId="7502AF3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307E63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1175F6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8B3348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6DF30E8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081826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3745AC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1CC127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CEDF8B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06C2E6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13CBA53" w14:textId="77777777" w:rsidR="003E5CB4" w:rsidRPr="00EF416A" w:rsidRDefault="003E5CB4" w:rsidP="003B6F6B">
            <w:pPr>
              <w:spacing w:after="0" w:line="240" w:lineRule="auto"/>
              <w:rPr>
                <w:rFonts w:ascii="Times New Roman" w:hAnsi="Times New Roman" w:cs="Times New Roman"/>
              </w:rPr>
            </w:pPr>
          </w:p>
        </w:tc>
      </w:tr>
      <w:tr w:rsidR="003E5CB4" w:rsidRPr="00EF416A" w14:paraId="3D1E0318" w14:textId="77777777" w:rsidTr="003E5CB4">
        <w:trPr>
          <w:trHeight w:val="20"/>
        </w:trPr>
        <w:tc>
          <w:tcPr>
            <w:tcW w:w="226" w:type="pct"/>
            <w:vMerge/>
            <w:shd w:val="clear" w:color="auto" w:fill="auto"/>
          </w:tcPr>
          <w:p w14:paraId="765E264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4EF8D5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50E5D2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319A35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199C6DE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131890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462449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8EDD1B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692F4D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EC74E5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F146972" w14:textId="77777777" w:rsidR="003E5CB4" w:rsidRPr="00EF416A" w:rsidRDefault="003E5CB4" w:rsidP="003B6F6B">
            <w:pPr>
              <w:spacing w:after="0" w:line="240" w:lineRule="auto"/>
              <w:rPr>
                <w:rFonts w:ascii="Times New Roman" w:hAnsi="Times New Roman" w:cs="Times New Roman"/>
              </w:rPr>
            </w:pPr>
          </w:p>
        </w:tc>
      </w:tr>
      <w:tr w:rsidR="003E5CB4" w:rsidRPr="00EF416A" w14:paraId="21ACC345" w14:textId="77777777" w:rsidTr="003E5CB4">
        <w:trPr>
          <w:trHeight w:val="20"/>
        </w:trPr>
        <w:tc>
          <w:tcPr>
            <w:tcW w:w="226" w:type="pct"/>
            <w:vMerge/>
            <w:shd w:val="clear" w:color="auto" w:fill="auto"/>
          </w:tcPr>
          <w:p w14:paraId="436990E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3E8B7F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1E5AA6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2C8574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0AC8979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C6CEF4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A25163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BD2337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A0E37B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E7D857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075C8FF" w14:textId="77777777" w:rsidR="003E5CB4" w:rsidRPr="00EF416A" w:rsidRDefault="003E5CB4" w:rsidP="003B6F6B">
            <w:pPr>
              <w:spacing w:after="0" w:line="240" w:lineRule="auto"/>
              <w:rPr>
                <w:rFonts w:ascii="Times New Roman" w:hAnsi="Times New Roman" w:cs="Times New Roman"/>
              </w:rPr>
            </w:pPr>
          </w:p>
        </w:tc>
      </w:tr>
      <w:tr w:rsidR="003E5CB4" w:rsidRPr="00EF416A" w14:paraId="1AFF63B8" w14:textId="77777777" w:rsidTr="003E5CB4">
        <w:trPr>
          <w:trHeight w:val="20"/>
        </w:trPr>
        <w:tc>
          <w:tcPr>
            <w:tcW w:w="226" w:type="pct"/>
            <w:vMerge/>
            <w:shd w:val="clear" w:color="auto" w:fill="auto"/>
          </w:tcPr>
          <w:p w14:paraId="7BCBDF5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74506E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E27434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34C054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6674625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338" w:type="pct"/>
            <w:gridSpan w:val="2"/>
            <w:shd w:val="clear" w:color="auto" w:fill="auto"/>
          </w:tcPr>
          <w:p w14:paraId="19EE929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07B11B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C633EF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126" w:type="pct"/>
            <w:shd w:val="clear" w:color="auto" w:fill="auto"/>
          </w:tcPr>
          <w:p w14:paraId="46729CD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5F880A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96D8E78" w14:textId="77777777" w:rsidR="003E5CB4" w:rsidRPr="00EF416A" w:rsidRDefault="003E5CB4" w:rsidP="003B6F6B">
            <w:pPr>
              <w:spacing w:after="0" w:line="240" w:lineRule="auto"/>
              <w:rPr>
                <w:rFonts w:ascii="Times New Roman" w:hAnsi="Times New Roman" w:cs="Times New Roman"/>
              </w:rPr>
            </w:pPr>
          </w:p>
        </w:tc>
      </w:tr>
      <w:tr w:rsidR="003E5CB4" w:rsidRPr="00EF416A" w14:paraId="0B7A6232" w14:textId="77777777" w:rsidTr="003E5CB4">
        <w:trPr>
          <w:trHeight w:val="20"/>
        </w:trPr>
        <w:tc>
          <w:tcPr>
            <w:tcW w:w="226" w:type="pct"/>
            <w:vMerge w:val="restart"/>
            <w:shd w:val="clear" w:color="auto" w:fill="auto"/>
          </w:tcPr>
          <w:p w14:paraId="52A14051" w14:textId="0D7C9BFA"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2</w:t>
            </w:r>
          </w:p>
        </w:tc>
        <w:tc>
          <w:tcPr>
            <w:tcW w:w="850" w:type="pct"/>
            <w:vMerge w:val="restart"/>
            <w:shd w:val="clear" w:color="auto" w:fill="auto"/>
          </w:tcPr>
          <w:p w14:paraId="0F2D3F4B"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Выполнение археологической разведки земельного участка в районе строительства объекта «Строительство водопроводных сетей в Шелеховском районе (с. Введенщина - с. Баклаши)» для получения историко-культурной экспертизы</w:t>
            </w:r>
          </w:p>
        </w:tc>
        <w:tc>
          <w:tcPr>
            <w:tcW w:w="697" w:type="pct"/>
            <w:gridSpan w:val="4"/>
            <w:vMerge w:val="restart"/>
            <w:shd w:val="clear" w:color="auto" w:fill="auto"/>
          </w:tcPr>
          <w:p w14:paraId="55E1C7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vAlign w:val="center"/>
          </w:tcPr>
          <w:p w14:paraId="51BE065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20503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560662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E3CAB6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8899F0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2A7E5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7E10E529"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9345DF7"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выполнена археологическая разведка земельного участка в районе строительства объекта</w:t>
            </w:r>
          </w:p>
        </w:tc>
        <w:tc>
          <w:tcPr>
            <w:tcW w:w="397" w:type="pct"/>
            <w:vMerge w:val="restart"/>
            <w:shd w:val="clear" w:color="auto" w:fill="auto"/>
          </w:tcPr>
          <w:p w14:paraId="1905B841"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07E1177F" w14:textId="77777777" w:rsidTr="003E5CB4">
        <w:trPr>
          <w:trHeight w:val="20"/>
        </w:trPr>
        <w:tc>
          <w:tcPr>
            <w:tcW w:w="226" w:type="pct"/>
            <w:vMerge/>
            <w:shd w:val="clear" w:color="auto" w:fill="auto"/>
          </w:tcPr>
          <w:p w14:paraId="7115BDB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A1B7C4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B7C94F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56C101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0DB210F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338" w:type="pct"/>
            <w:gridSpan w:val="2"/>
            <w:shd w:val="clear" w:color="auto" w:fill="auto"/>
            <w:vAlign w:val="center"/>
          </w:tcPr>
          <w:p w14:paraId="03414F3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B898E8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72DDA2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126" w:type="pct"/>
            <w:shd w:val="clear" w:color="auto" w:fill="auto"/>
            <w:vAlign w:val="center"/>
          </w:tcPr>
          <w:p w14:paraId="6517573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B7AEB7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5A93849" w14:textId="77777777" w:rsidR="003E5CB4" w:rsidRPr="00EF416A" w:rsidRDefault="003E5CB4" w:rsidP="003B6F6B">
            <w:pPr>
              <w:spacing w:after="0" w:line="240" w:lineRule="auto"/>
              <w:rPr>
                <w:rFonts w:ascii="Times New Roman" w:hAnsi="Times New Roman" w:cs="Times New Roman"/>
              </w:rPr>
            </w:pPr>
          </w:p>
        </w:tc>
      </w:tr>
      <w:tr w:rsidR="003E5CB4" w:rsidRPr="00EF416A" w14:paraId="2E7C3E2B" w14:textId="77777777" w:rsidTr="003E5CB4">
        <w:trPr>
          <w:trHeight w:val="20"/>
        </w:trPr>
        <w:tc>
          <w:tcPr>
            <w:tcW w:w="226" w:type="pct"/>
            <w:vMerge/>
            <w:shd w:val="clear" w:color="auto" w:fill="auto"/>
          </w:tcPr>
          <w:p w14:paraId="614F27D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4B878F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40559F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C5A634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32A06EB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FC54CE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F2450F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F43417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22343AD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8C3240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14AD28E" w14:textId="77777777" w:rsidR="003E5CB4" w:rsidRPr="00EF416A" w:rsidRDefault="003E5CB4" w:rsidP="003B6F6B">
            <w:pPr>
              <w:spacing w:after="0" w:line="240" w:lineRule="auto"/>
              <w:rPr>
                <w:rFonts w:ascii="Times New Roman" w:hAnsi="Times New Roman" w:cs="Times New Roman"/>
              </w:rPr>
            </w:pPr>
          </w:p>
        </w:tc>
      </w:tr>
      <w:tr w:rsidR="003E5CB4" w:rsidRPr="00EF416A" w14:paraId="172FF018" w14:textId="77777777" w:rsidTr="003E5CB4">
        <w:trPr>
          <w:trHeight w:val="20"/>
        </w:trPr>
        <w:tc>
          <w:tcPr>
            <w:tcW w:w="226" w:type="pct"/>
            <w:vMerge/>
            <w:shd w:val="clear" w:color="auto" w:fill="auto"/>
          </w:tcPr>
          <w:p w14:paraId="6F69D46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A0593F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30B7E8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B0188D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04EB4F6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251541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514E3D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D76240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851B1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121F68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EFC7C0D" w14:textId="77777777" w:rsidR="003E5CB4" w:rsidRPr="00EF416A" w:rsidRDefault="003E5CB4" w:rsidP="003B6F6B">
            <w:pPr>
              <w:spacing w:after="0" w:line="240" w:lineRule="auto"/>
              <w:rPr>
                <w:rFonts w:ascii="Times New Roman" w:hAnsi="Times New Roman" w:cs="Times New Roman"/>
              </w:rPr>
            </w:pPr>
          </w:p>
        </w:tc>
      </w:tr>
      <w:tr w:rsidR="003E5CB4" w:rsidRPr="00EF416A" w14:paraId="61D77DFD" w14:textId="77777777" w:rsidTr="003E5CB4">
        <w:trPr>
          <w:trHeight w:val="20"/>
        </w:trPr>
        <w:tc>
          <w:tcPr>
            <w:tcW w:w="226" w:type="pct"/>
            <w:vMerge/>
            <w:shd w:val="clear" w:color="auto" w:fill="auto"/>
          </w:tcPr>
          <w:p w14:paraId="251A756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315C79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597561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9CE362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06FF59F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D2A571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C5C778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26181C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21BBA68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6F1362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EB85D13" w14:textId="77777777" w:rsidR="003E5CB4" w:rsidRPr="00EF416A" w:rsidRDefault="003E5CB4" w:rsidP="003B6F6B">
            <w:pPr>
              <w:spacing w:after="0" w:line="240" w:lineRule="auto"/>
              <w:rPr>
                <w:rFonts w:ascii="Times New Roman" w:hAnsi="Times New Roman" w:cs="Times New Roman"/>
              </w:rPr>
            </w:pPr>
          </w:p>
        </w:tc>
      </w:tr>
      <w:tr w:rsidR="003E5CB4" w:rsidRPr="00EF416A" w14:paraId="3E1C396E" w14:textId="77777777" w:rsidTr="003E5CB4">
        <w:trPr>
          <w:trHeight w:val="20"/>
        </w:trPr>
        <w:tc>
          <w:tcPr>
            <w:tcW w:w="226" w:type="pct"/>
            <w:vMerge/>
            <w:shd w:val="clear" w:color="auto" w:fill="auto"/>
          </w:tcPr>
          <w:p w14:paraId="230935D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36263C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09A7C6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1A303E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05D8E31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C8D026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8A339A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8E8D50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740468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7DE879A"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F0501A0" w14:textId="77777777" w:rsidR="003E5CB4" w:rsidRPr="00EF416A" w:rsidRDefault="003E5CB4" w:rsidP="003B6F6B">
            <w:pPr>
              <w:spacing w:after="0" w:line="240" w:lineRule="auto"/>
              <w:rPr>
                <w:rFonts w:ascii="Times New Roman" w:hAnsi="Times New Roman" w:cs="Times New Roman"/>
              </w:rPr>
            </w:pPr>
          </w:p>
        </w:tc>
      </w:tr>
      <w:tr w:rsidR="003E5CB4" w:rsidRPr="00EF416A" w14:paraId="616B6BA6" w14:textId="77777777" w:rsidTr="003E5CB4">
        <w:trPr>
          <w:trHeight w:val="20"/>
        </w:trPr>
        <w:tc>
          <w:tcPr>
            <w:tcW w:w="226" w:type="pct"/>
            <w:vMerge/>
            <w:shd w:val="clear" w:color="auto" w:fill="auto"/>
          </w:tcPr>
          <w:p w14:paraId="5BD416C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27B177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73F8F5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C6ABA1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0573160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B219B9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35A791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0E38E7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4DE414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D7B21E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7D0697C" w14:textId="77777777" w:rsidR="003E5CB4" w:rsidRPr="00EF416A" w:rsidRDefault="003E5CB4" w:rsidP="003B6F6B">
            <w:pPr>
              <w:spacing w:after="0" w:line="240" w:lineRule="auto"/>
              <w:rPr>
                <w:rFonts w:ascii="Times New Roman" w:hAnsi="Times New Roman" w:cs="Times New Roman"/>
              </w:rPr>
            </w:pPr>
          </w:p>
        </w:tc>
      </w:tr>
      <w:tr w:rsidR="003E5CB4" w:rsidRPr="00EF416A" w14:paraId="6E04EAAC" w14:textId="77777777" w:rsidTr="003E5CB4">
        <w:trPr>
          <w:trHeight w:val="20"/>
        </w:trPr>
        <w:tc>
          <w:tcPr>
            <w:tcW w:w="226" w:type="pct"/>
            <w:vMerge/>
            <w:shd w:val="clear" w:color="auto" w:fill="auto"/>
          </w:tcPr>
          <w:p w14:paraId="710DA29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32321D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5D53A2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40249AD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5756396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338" w:type="pct"/>
            <w:gridSpan w:val="2"/>
            <w:shd w:val="clear" w:color="auto" w:fill="auto"/>
          </w:tcPr>
          <w:p w14:paraId="21E4D67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304A05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38744C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126" w:type="pct"/>
            <w:shd w:val="clear" w:color="auto" w:fill="auto"/>
          </w:tcPr>
          <w:p w14:paraId="3765673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835B7A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FD308C9" w14:textId="77777777" w:rsidR="003E5CB4" w:rsidRPr="00EF416A" w:rsidRDefault="003E5CB4" w:rsidP="003B6F6B">
            <w:pPr>
              <w:spacing w:after="0" w:line="240" w:lineRule="auto"/>
              <w:rPr>
                <w:rFonts w:ascii="Times New Roman" w:hAnsi="Times New Roman" w:cs="Times New Roman"/>
              </w:rPr>
            </w:pPr>
          </w:p>
        </w:tc>
      </w:tr>
      <w:tr w:rsidR="003E5CB4" w:rsidRPr="00EF416A" w14:paraId="499197AE" w14:textId="77777777" w:rsidTr="003E5CB4">
        <w:trPr>
          <w:trHeight w:val="20"/>
        </w:trPr>
        <w:tc>
          <w:tcPr>
            <w:tcW w:w="226" w:type="pct"/>
            <w:vMerge w:val="restart"/>
            <w:shd w:val="clear" w:color="auto" w:fill="auto"/>
          </w:tcPr>
          <w:p w14:paraId="4DABB8A7" w14:textId="2C36433A"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3</w:t>
            </w:r>
          </w:p>
        </w:tc>
        <w:tc>
          <w:tcPr>
            <w:tcW w:w="850" w:type="pct"/>
            <w:vMerge w:val="restart"/>
            <w:shd w:val="clear" w:color="auto" w:fill="auto"/>
          </w:tcPr>
          <w:p w14:paraId="4FD7B55C"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 xml:space="preserve">Согласование проектной документации на объект «Капитальный ремонт водовода Шелехов – Чистые Ключи» от ВНС – 1 </w:t>
            </w:r>
            <w:r w:rsidRPr="00EF416A">
              <w:rPr>
                <w:rFonts w:ascii="Times New Roman" w:hAnsi="Times New Roman" w:cs="Times New Roman"/>
              </w:rPr>
              <w:lastRenderedPageBreak/>
              <w:t xml:space="preserve">до резервуаров запаса холодной воды на Олхинской горе на пересечение трубопроводом железнодорожных путей на км 5205 пк4 в границах станции </w:t>
            </w:r>
            <w:proofErr w:type="spellStart"/>
            <w:r w:rsidRPr="00EF416A">
              <w:rPr>
                <w:rFonts w:ascii="Times New Roman" w:hAnsi="Times New Roman" w:cs="Times New Roman"/>
              </w:rPr>
              <w:t>Гончарово</w:t>
            </w:r>
            <w:proofErr w:type="spellEnd"/>
            <w:r w:rsidRPr="00EF416A">
              <w:rPr>
                <w:rFonts w:ascii="Times New Roman" w:hAnsi="Times New Roman" w:cs="Times New Roman"/>
              </w:rPr>
              <w:t xml:space="preserve"> Восточно-Сибирской железной дороги</w:t>
            </w:r>
          </w:p>
        </w:tc>
        <w:tc>
          <w:tcPr>
            <w:tcW w:w="697" w:type="pct"/>
            <w:gridSpan w:val="4"/>
            <w:vMerge w:val="restart"/>
            <w:shd w:val="clear" w:color="auto" w:fill="auto"/>
          </w:tcPr>
          <w:p w14:paraId="21556A5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Администрация Шелеховского муниципального района</w:t>
            </w:r>
          </w:p>
        </w:tc>
        <w:tc>
          <w:tcPr>
            <w:tcW w:w="425" w:type="pct"/>
            <w:gridSpan w:val="2"/>
            <w:shd w:val="clear" w:color="auto" w:fill="auto"/>
            <w:vAlign w:val="center"/>
          </w:tcPr>
          <w:p w14:paraId="64DD058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E2A3DA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58AE95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D26434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FF0267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B000F4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0C57CAD4"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согласованной проектной документации</w:t>
            </w:r>
          </w:p>
        </w:tc>
        <w:tc>
          <w:tcPr>
            <w:tcW w:w="397" w:type="pct"/>
            <w:vMerge w:val="restart"/>
            <w:shd w:val="clear" w:color="auto" w:fill="auto"/>
          </w:tcPr>
          <w:p w14:paraId="1F0CCFEE"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3CF592D6" w14:textId="77777777" w:rsidTr="003E5CB4">
        <w:trPr>
          <w:trHeight w:val="20"/>
        </w:trPr>
        <w:tc>
          <w:tcPr>
            <w:tcW w:w="226" w:type="pct"/>
            <w:vMerge/>
            <w:shd w:val="clear" w:color="auto" w:fill="auto"/>
          </w:tcPr>
          <w:p w14:paraId="7174CD3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8F1C37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DE4C29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C0AC9B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34E952A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97,7</w:t>
            </w:r>
          </w:p>
        </w:tc>
        <w:tc>
          <w:tcPr>
            <w:tcW w:w="338" w:type="pct"/>
            <w:gridSpan w:val="2"/>
            <w:shd w:val="clear" w:color="auto" w:fill="auto"/>
            <w:vAlign w:val="center"/>
          </w:tcPr>
          <w:p w14:paraId="76150DC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0BEC38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160782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97,7</w:t>
            </w:r>
          </w:p>
        </w:tc>
        <w:tc>
          <w:tcPr>
            <w:tcW w:w="126" w:type="pct"/>
            <w:shd w:val="clear" w:color="auto" w:fill="auto"/>
            <w:vAlign w:val="center"/>
          </w:tcPr>
          <w:p w14:paraId="7CEE1CA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5CEEEA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EA5E2AA" w14:textId="77777777" w:rsidR="003E5CB4" w:rsidRPr="00EF416A" w:rsidRDefault="003E5CB4" w:rsidP="003B6F6B">
            <w:pPr>
              <w:spacing w:after="0" w:line="240" w:lineRule="auto"/>
              <w:rPr>
                <w:rFonts w:ascii="Times New Roman" w:hAnsi="Times New Roman" w:cs="Times New Roman"/>
              </w:rPr>
            </w:pPr>
          </w:p>
        </w:tc>
      </w:tr>
      <w:tr w:rsidR="003E5CB4" w:rsidRPr="00EF416A" w14:paraId="7E9DC0D9" w14:textId="77777777" w:rsidTr="003E5CB4">
        <w:trPr>
          <w:trHeight w:val="20"/>
        </w:trPr>
        <w:tc>
          <w:tcPr>
            <w:tcW w:w="226" w:type="pct"/>
            <w:vMerge/>
            <w:shd w:val="clear" w:color="auto" w:fill="auto"/>
          </w:tcPr>
          <w:p w14:paraId="340EF7F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D4C22A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CDA9C5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9AD75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6E94AC2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89D18F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DD318E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66EAAE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E9F7C7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775E60C"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10742E3" w14:textId="77777777" w:rsidR="003E5CB4" w:rsidRPr="00EF416A" w:rsidRDefault="003E5CB4" w:rsidP="003B6F6B">
            <w:pPr>
              <w:spacing w:after="0" w:line="240" w:lineRule="auto"/>
              <w:rPr>
                <w:rFonts w:ascii="Times New Roman" w:hAnsi="Times New Roman" w:cs="Times New Roman"/>
              </w:rPr>
            </w:pPr>
          </w:p>
        </w:tc>
      </w:tr>
      <w:tr w:rsidR="003E5CB4" w:rsidRPr="00EF416A" w14:paraId="14C7F4E0" w14:textId="77777777" w:rsidTr="003E5CB4">
        <w:trPr>
          <w:trHeight w:val="20"/>
        </w:trPr>
        <w:tc>
          <w:tcPr>
            <w:tcW w:w="226" w:type="pct"/>
            <w:vMerge/>
            <w:shd w:val="clear" w:color="auto" w:fill="auto"/>
          </w:tcPr>
          <w:p w14:paraId="04FC427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C8F806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83E358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5985FC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519EFFB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BC46EE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9DED3C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46F66E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0CBEE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A981FB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90520CC" w14:textId="77777777" w:rsidR="003E5CB4" w:rsidRPr="00EF416A" w:rsidRDefault="003E5CB4" w:rsidP="003B6F6B">
            <w:pPr>
              <w:spacing w:after="0" w:line="240" w:lineRule="auto"/>
              <w:rPr>
                <w:rFonts w:ascii="Times New Roman" w:hAnsi="Times New Roman" w:cs="Times New Roman"/>
              </w:rPr>
            </w:pPr>
          </w:p>
        </w:tc>
      </w:tr>
      <w:tr w:rsidR="003E5CB4" w:rsidRPr="00EF416A" w14:paraId="66B8FD42" w14:textId="77777777" w:rsidTr="003E5CB4">
        <w:trPr>
          <w:trHeight w:val="20"/>
        </w:trPr>
        <w:tc>
          <w:tcPr>
            <w:tcW w:w="226" w:type="pct"/>
            <w:vMerge/>
            <w:shd w:val="clear" w:color="auto" w:fill="auto"/>
          </w:tcPr>
          <w:p w14:paraId="5609E2C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44DEF5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CE3D0E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AD1B76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3A76F9C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15973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FAD190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EA5D68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B237B5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B4090D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700DA07" w14:textId="77777777" w:rsidR="003E5CB4" w:rsidRPr="00EF416A" w:rsidRDefault="003E5CB4" w:rsidP="003B6F6B">
            <w:pPr>
              <w:spacing w:after="0" w:line="240" w:lineRule="auto"/>
              <w:rPr>
                <w:rFonts w:ascii="Times New Roman" w:hAnsi="Times New Roman" w:cs="Times New Roman"/>
              </w:rPr>
            </w:pPr>
          </w:p>
        </w:tc>
      </w:tr>
      <w:tr w:rsidR="003E5CB4" w:rsidRPr="00EF416A" w14:paraId="66D7B5DF" w14:textId="77777777" w:rsidTr="003E5CB4">
        <w:trPr>
          <w:trHeight w:val="20"/>
        </w:trPr>
        <w:tc>
          <w:tcPr>
            <w:tcW w:w="226" w:type="pct"/>
            <w:vMerge/>
            <w:shd w:val="clear" w:color="auto" w:fill="auto"/>
          </w:tcPr>
          <w:p w14:paraId="61D8A816"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FB54F6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9B3DC1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410192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78A0E3A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F4B31C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2C14F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D07277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6811FC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2ADB7B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D6DC2D2" w14:textId="77777777" w:rsidR="003E5CB4" w:rsidRPr="00EF416A" w:rsidRDefault="003E5CB4" w:rsidP="003B6F6B">
            <w:pPr>
              <w:spacing w:after="0" w:line="240" w:lineRule="auto"/>
              <w:rPr>
                <w:rFonts w:ascii="Times New Roman" w:hAnsi="Times New Roman" w:cs="Times New Roman"/>
              </w:rPr>
            </w:pPr>
          </w:p>
        </w:tc>
      </w:tr>
      <w:tr w:rsidR="003E5CB4" w:rsidRPr="00EF416A" w14:paraId="1F785049" w14:textId="77777777" w:rsidTr="003E5CB4">
        <w:trPr>
          <w:trHeight w:val="20"/>
        </w:trPr>
        <w:tc>
          <w:tcPr>
            <w:tcW w:w="226" w:type="pct"/>
            <w:vMerge/>
            <w:shd w:val="clear" w:color="auto" w:fill="auto"/>
          </w:tcPr>
          <w:p w14:paraId="7C69261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8E65641"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787F40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5A9600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2DD68C5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AD2D99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5F27C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2B0633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23DB5F9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1EF148C"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BF41FE4" w14:textId="77777777" w:rsidR="003E5CB4" w:rsidRPr="00EF416A" w:rsidRDefault="003E5CB4" w:rsidP="003B6F6B">
            <w:pPr>
              <w:spacing w:after="0" w:line="240" w:lineRule="auto"/>
              <w:rPr>
                <w:rFonts w:ascii="Times New Roman" w:hAnsi="Times New Roman" w:cs="Times New Roman"/>
              </w:rPr>
            </w:pPr>
          </w:p>
        </w:tc>
      </w:tr>
      <w:tr w:rsidR="003E5CB4" w:rsidRPr="00EF416A" w14:paraId="233D1BB8" w14:textId="77777777" w:rsidTr="003E5CB4">
        <w:trPr>
          <w:trHeight w:val="20"/>
        </w:trPr>
        <w:tc>
          <w:tcPr>
            <w:tcW w:w="226" w:type="pct"/>
            <w:vMerge/>
            <w:shd w:val="clear" w:color="auto" w:fill="auto"/>
          </w:tcPr>
          <w:p w14:paraId="65ACCDE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164A29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CBD414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037D5DB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7B81F0B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97,7</w:t>
            </w:r>
          </w:p>
        </w:tc>
        <w:tc>
          <w:tcPr>
            <w:tcW w:w="338" w:type="pct"/>
            <w:gridSpan w:val="2"/>
            <w:shd w:val="clear" w:color="auto" w:fill="auto"/>
          </w:tcPr>
          <w:p w14:paraId="42FC097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A03558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CF4B9D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97,7</w:t>
            </w:r>
          </w:p>
        </w:tc>
        <w:tc>
          <w:tcPr>
            <w:tcW w:w="126" w:type="pct"/>
            <w:shd w:val="clear" w:color="auto" w:fill="auto"/>
          </w:tcPr>
          <w:p w14:paraId="638B385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EFE22E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68DA69A" w14:textId="77777777" w:rsidR="003E5CB4" w:rsidRPr="00EF416A" w:rsidRDefault="003E5CB4" w:rsidP="003B6F6B">
            <w:pPr>
              <w:spacing w:after="0" w:line="240" w:lineRule="auto"/>
              <w:rPr>
                <w:rFonts w:ascii="Times New Roman" w:hAnsi="Times New Roman" w:cs="Times New Roman"/>
              </w:rPr>
            </w:pPr>
          </w:p>
        </w:tc>
      </w:tr>
      <w:tr w:rsidR="003E5CB4" w:rsidRPr="00EF416A" w14:paraId="45B5D1AB" w14:textId="77777777" w:rsidTr="003E5CB4">
        <w:trPr>
          <w:trHeight w:val="20"/>
        </w:trPr>
        <w:tc>
          <w:tcPr>
            <w:tcW w:w="226" w:type="pct"/>
            <w:vMerge w:val="restart"/>
            <w:shd w:val="clear" w:color="auto" w:fill="auto"/>
          </w:tcPr>
          <w:p w14:paraId="7A5D170A" w14:textId="3F7167E9"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4</w:t>
            </w:r>
          </w:p>
        </w:tc>
        <w:tc>
          <w:tcPr>
            <w:tcW w:w="850" w:type="pct"/>
            <w:vMerge w:val="restart"/>
            <w:shd w:val="clear" w:color="auto" w:fill="auto"/>
          </w:tcPr>
          <w:p w14:paraId="6049D97C"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Выдача технических условий на устройство пересечений водопровода по объекту: «Строительство водопроводных сетей в Шелеховском районе (с. Введенщина – с. Баклаши)» с автомобильной дорогой общего пользования межмуниципального</w:t>
            </w:r>
          </w:p>
          <w:p w14:paraId="0C2957D2"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значения «Смоленщина – Введенщина – Чистые Ключи» на участках: км 14+800, км 16+063, км 16+538, км 16+584, км 17+852 в Шелеховском районе Иркутской области</w:t>
            </w:r>
          </w:p>
        </w:tc>
        <w:tc>
          <w:tcPr>
            <w:tcW w:w="697" w:type="pct"/>
            <w:gridSpan w:val="4"/>
            <w:vMerge w:val="restart"/>
            <w:shd w:val="clear" w:color="auto" w:fill="auto"/>
          </w:tcPr>
          <w:p w14:paraId="291ACAB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5" w:type="pct"/>
            <w:gridSpan w:val="2"/>
            <w:shd w:val="clear" w:color="auto" w:fill="auto"/>
            <w:vAlign w:val="center"/>
          </w:tcPr>
          <w:p w14:paraId="03E0780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55693CF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154D8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EF6074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F81C27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00F79A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4CBAA45B"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выданных технических условий</w:t>
            </w:r>
          </w:p>
        </w:tc>
        <w:tc>
          <w:tcPr>
            <w:tcW w:w="397" w:type="pct"/>
            <w:vMerge w:val="restart"/>
            <w:shd w:val="clear" w:color="auto" w:fill="auto"/>
          </w:tcPr>
          <w:p w14:paraId="2F4002BD"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7D71980E" w14:textId="77777777" w:rsidTr="003E5CB4">
        <w:trPr>
          <w:trHeight w:val="20"/>
        </w:trPr>
        <w:tc>
          <w:tcPr>
            <w:tcW w:w="226" w:type="pct"/>
            <w:vMerge/>
            <w:shd w:val="clear" w:color="auto" w:fill="auto"/>
          </w:tcPr>
          <w:p w14:paraId="6B39721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5DC09C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56FA3C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16EBFC7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76421B6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40,0</w:t>
            </w:r>
          </w:p>
        </w:tc>
        <w:tc>
          <w:tcPr>
            <w:tcW w:w="338" w:type="pct"/>
            <w:gridSpan w:val="2"/>
            <w:shd w:val="clear" w:color="auto" w:fill="auto"/>
            <w:vAlign w:val="center"/>
          </w:tcPr>
          <w:p w14:paraId="6122300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798A4A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5F1720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40,0</w:t>
            </w:r>
          </w:p>
        </w:tc>
        <w:tc>
          <w:tcPr>
            <w:tcW w:w="126" w:type="pct"/>
            <w:shd w:val="clear" w:color="auto" w:fill="auto"/>
            <w:vAlign w:val="center"/>
          </w:tcPr>
          <w:p w14:paraId="0AB0955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35D1A4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5C68F3B" w14:textId="77777777" w:rsidR="003E5CB4" w:rsidRPr="00EF416A" w:rsidRDefault="003E5CB4" w:rsidP="003B6F6B">
            <w:pPr>
              <w:spacing w:after="0" w:line="240" w:lineRule="auto"/>
              <w:rPr>
                <w:rFonts w:ascii="Times New Roman" w:hAnsi="Times New Roman" w:cs="Times New Roman"/>
              </w:rPr>
            </w:pPr>
          </w:p>
        </w:tc>
      </w:tr>
      <w:tr w:rsidR="003E5CB4" w:rsidRPr="00EF416A" w14:paraId="504ACED6" w14:textId="77777777" w:rsidTr="003E5CB4">
        <w:trPr>
          <w:trHeight w:val="20"/>
        </w:trPr>
        <w:tc>
          <w:tcPr>
            <w:tcW w:w="226" w:type="pct"/>
            <w:vMerge/>
            <w:shd w:val="clear" w:color="auto" w:fill="auto"/>
          </w:tcPr>
          <w:p w14:paraId="09E3582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1BAC9B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5D9EFC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4D0DEB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4BFDE80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6BA450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2F809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0A4424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8901C1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B92D7A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B680314" w14:textId="77777777" w:rsidR="003E5CB4" w:rsidRPr="00EF416A" w:rsidRDefault="003E5CB4" w:rsidP="003B6F6B">
            <w:pPr>
              <w:spacing w:after="0" w:line="240" w:lineRule="auto"/>
              <w:rPr>
                <w:rFonts w:ascii="Times New Roman" w:hAnsi="Times New Roman" w:cs="Times New Roman"/>
              </w:rPr>
            </w:pPr>
          </w:p>
        </w:tc>
      </w:tr>
      <w:tr w:rsidR="003E5CB4" w:rsidRPr="00EF416A" w14:paraId="7C0C96D4" w14:textId="77777777" w:rsidTr="003E5CB4">
        <w:trPr>
          <w:trHeight w:val="20"/>
        </w:trPr>
        <w:tc>
          <w:tcPr>
            <w:tcW w:w="226" w:type="pct"/>
            <w:vMerge/>
            <w:shd w:val="clear" w:color="auto" w:fill="auto"/>
          </w:tcPr>
          <w:p w14:paraId="60EDC6E6"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CF4599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51EEA1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E07A9E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370E078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044267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1840A8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193D2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F10972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A84B6EC"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06A60B4" w14:textId="77777777" w:rsidR="003E5CB4" w:rsidRPr="00EF416A" w:rsidRDefault="003E5CB4" w:rsidP="003B6F6B">
            <w:pPr>
              <w:spacing w:after="0" w:line="240" w:lineRule="auto"/>
              <w:rPr>
                <w:rFonts w:ascii="Times New Roman" w:hAnsi="Times New Roman" w:cs="Times New Roman"/>
              </w:rPr>
            </w:pPr>
          </w:p>
        </w:tc>
      </w:tr>
      <w:tr w:rsidR="003E5CB4" w:rsidRPr="00EF416A" w14:paraId="07A4A6B8" w14:textId="77777777" w:rsidTr="003E5CB4">
        <w:trPr>
          <w:trHeight w:val="20"/>
        </w:trPr>
        <w:tc>
          <w:tcPr>
            <w:tcW w:w="226" w:type="pct"/>
            <w:vMerge/>
            <w:shd w:val="clear" w:color="auto" w:fill="auto"/>
          </w:tcPr>
          <w:p w14:paraId="0A03412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9E610B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A1BF6C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DD6EFE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29BE794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B3FD5D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AFB574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750CF5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22DD53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359EF8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C46151B" w14:textId="77777777" w:rsidR="003E5CB4" w:rsidRPr="00EF416A" w:rsidRDefault="003E5CB4" w:rsidP="003B6F6B">
            <w:pPr>
              <w:spacing w:after="0" w:line="240" w:lineRule="auto"/>
              <w:rPr>
                <w:rFonts w:ascii="Times New Roman" w:hAnsi="Times New Roman" w:cs="Times New Roman"/>
              </w:rPr>
            </w:pPr>
          </w:p>
        </w:tc>
      </w:tr>
      <w:tr w:rsidR="003E5CB4" w:rsidRPr="00EF416A" w14:paraId="29D05117" w14:textId="77777777" w:rsidTr="003E5CB4">
        <w:trPr>
          <w:trHeight w:val="20"/>
        </w:trPr>
        <w:tc>
          <w:tcPr>
            <w:tcW w:w="226" w:type="pct"/>
            <w:vMerge/>
            <w:shd w:val="clear" w:color="auto" w:fill="auto"/>
          </w:tcPr>
          <w:p w14:paraId="529CA8A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EFDDC6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BFDA3A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C7B182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795A60A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B3A509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7318E3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328942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6C8E91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4A335C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4520681" w14:textId="77777777" w:rsidR="003E5CB4" w:rsidRPr="00EF416A" w:rsidRDefault="003E5CB4" w:rsidP="003B6F6B">
            <w:pPr>
              <w:spacing w:after="0" w:line="240" w:lineRule="auto"/>
              <w:rPr>
                <w:rFonts w:ascii="Times New Roman" w:hAnsi="Times New Roman" w:cs="Times New Roman"/>
              </w:rPr>
            </w:pPr>
          </w:p>
        </w:tc>
      </w:tr>
      <w:tr w:rsidR="003E5CB4" w:rsidRPr="00EF416A" w14:paraId="68C9FBBE" w14:textId="77777777" w:rsidTr="003E5CB4">
        <w:trPr>
          <w:trHeight w:val="20"/>
        </w:trPr>
        <w:tc>
          <w:tcPr>
            <w:tcW w:w="226" w:type="pct"/>
            <w:vMerge/>
            <w:shd w:val="clear" w:color="auto" w:fill="auto"/>
          </w:tcPr>
          <w:p w14:paraId="37C3AB1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8881D2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8D31BB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5DA037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77C3752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071FDE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025A13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EA78EB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D1A7EA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C79E91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BF107ED" w14:textId="77777777" w:rsidR="003E5CB4" w:rsidRPr="00EF416A" w:rsidRDefault="003E5CB4" w:rsidP="003B6F6B">
            <w:pPr>
              <w:spacing w:after="0" w:line="240" w:lineRule="auto"/>
              <w:rPr>
                <w:rFonts w:ascii="Times New Roman" w:hAnsi="Times New Roman" w:cs="Times New Roman"/>
              </w:rPr>
            </w:pPr>
          </w:p>
        </w:tc>
      </w:tr>
      <w:tr w:rsidR="003E5CB4" w:rsidRPr="00EF416A" w14:paraId="2D24CEA9" w14:textId="77777777" w:rsidTr="003E5CB4">
        <w:trPr>
          <w:trHeight w:val="20"/>
        </w:trPr>
        <w:tc>
          <w:tcPr>
            <w:tcW w:w="226" w:type="pct"/>
            <w:vMerge/>
            <w:shd w:val="clear" w:color="auto" w:fill="auto"/>
          </w:tcPr>
          <w:p w14:paraId="27CB908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775339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649BEF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062FD4A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73FE237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40,0</w:t>
            </w:r>
          </w:p>
        </w:tc>
        <w:tc>
          <w:tcPr>
            <w:tcW w:w="338" w:type="pct"/>
            <w:gridSpan w:val="2"/>
            <w:shd w:val="clear" w:color="auto" w:fill="auto"/>
          </w:tcPr>
          <w:p w14:paraId="77A2B44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7EA654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63B2C4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40,0</w:t>
            </w:r>
          </w:p>
        </w:tc>
        <w:tc>
          <w:tcPr>
            <w:tcW w:w="126" w:type="pct"/>
            <w:shd w:val="clear" w:color="auto" w:fill="auto"/>
          </w:tcPr>
          <w:p w14:paraId="171E8C7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9FE8D1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57679A1" w14:textId="77777777" w:rsidR="003E5CB4" w:rsidRPr="00EF416A" w:rsidRDefault="003E5CB4" w:rsidP="003B6F6B">
            <w:pPr>
              <w:spacing w:after="0" w:line="240" w:lineRule="auto"/>
              <w:rPr>
                <w:rFonts w:ascii="Times New Roman" w:hAnsi="Times New Roman" w:cs="Times New Roman"/>
              </w:rPr>
            </w:pPr>
          </w:p>
        </w:tc>
      </w:tr>
      <w:tr w:rsidR="003E5CB4" w:rsidRPr="00EF416A" w14:paraId="0BD14A44" w14:textId="77777777" w:rsidTr="003E5CB4">
        <w:trPr>
          <w:trHeight w:val="20"/>
        </w:trPr>
        <w:tc>
          <w:tcPr>
            <w:tcW w:w="226" w:type="pct"/>
            <w:vMerge w:val="restart"/>
            <w:shd w:val="clear" w:color="auto" w:fill="auto"/>
          </w:tcPr>
          <w:p w14:paraId="7818F392" w14:textId="71AF9BDC"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5</w:t>
            </w:r>
          </w:p>
        </w:tc>
        <w:tc>
          <w:tcPr>
            <w:tcW w:w="850" w:type="pct"/>
            <w:vMerge w:val="restart"/>
            <w:shd w:val="clear" w:color="auto" w:fill="auto"/>
          </w:tcPr>
          <w:p w14:paraId="7045217F"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Обследование условий организации водоснабжения и водоотведения на территории п. Большой Луг</w:t>
            </w:r>
          </w:p>
        </w:tc>
        <w:tc>
          <w:tcPr>
            <w:tcW w:w="697" w:type="pct"/>
            <w:gridSpan w:val="4"/>
            <w:vMerge w:val="restart"/>
            <w:shd w:val="clear" w:color="auto" w:fill="auto"/>
          </w:tcPr>
          <w:p w14:paraId="2722EFE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vAlign w:val="center"/>
          </w:tcPr>
          <w:p w14:paraId="025A915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67868C5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FC21E3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50D776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0AA5AF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270D0E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0D0B34F1"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Обследование условий организации водоснабжения и водоотведения в п. Большой Луг протяженностью 7 025 м</w:t>
            </w:r>
          </w:p>
        </w:tc>
        <w:tc>
          <w:tcPr>
            <w:tcW w:w="397" w:type="pct"/>
            <w:vMerge w:val="restart"/>
            <w:shd w:val="clear" w:color="auto" w:fill="auto"/>
          </w:tcPr>
          <w:p w14:paraId="01FAC12B"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35CA24F5" w14:textId="77777777" w:rsidTr="003E5CB4">
        <w:trPr>
          <w:trHeight w:val="20"/>
        </w:trPr>
        <w:tc>
          <w:tcPr>
            <w:tcW w:w="226" w:type="pct"/>
            <w:vMerge/>
            <w:shd w:val="clear" w:color="auto" w:fill="auto"/>
          </w:tcPr>
          <w:p w14:paraId="771ADCA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C90149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E72508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289027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7D2FA55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7E77B0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666EBB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56EC71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5D7B88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FCE2B3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35BDA15" w14:textId="77777777" w:rsidR="003E5CB4" w:rsidRPr="00EF416A" w:rsidRDefault="003E5CB4" w:rsidP="003B6F6B">
            <w:pPr>
              <w:spacing w:after="0" w:line="240" w:lineRule="auto"/>
              <w:rPr>
                <w:rFonts w:ascii="Times New Roman" w:hAnsi="Times New Roman" w:cs="Times New Roman"/>
              </w:rPr>
            </w:pPr>
          </w:p>
        </w:tc>
      </w:tr>
      <w:tr w:rsidR="003E5CB4" w:rsidRPr="00EF416A" w14:paraId="1A148405" w14:textId="77777777" w:rsidTr="003E5CB4">
        <w:trPr>
          <w:trHeight w:val="20"/>
        </w:trPr>
        <w:tc>
          <w:tcPr>
            <w:tcW w:w="226" w:type="pct"/>
            <w:vMerge/>
            <w:shd w:val="clear" w:color="auto" w:fill="auto"/>
          </w:tcPr>
          <w:p w14:paraId="26F88FD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8B3E85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8E5A116"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3C617B0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02BA3BB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D92032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590761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20F4FA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06FD1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CB8697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9B2C3F6" w14:textId="77777777" w:rsidR="003E5CB4" w:rsidRPr="00EF416A" w:rsidRDefault="003E5CB4" w:rsidP="003B6F6B">
            <w:pPr>
              <w:spacing w:after="0" w:line="240" w:lineRule="auto"/>
              <w:rPr>
                <w:rFonts w:ascii="Times New Roman" w:hAnsi="Times New Roman" w:cs="Times New Roman"/>
              </w:rPr>
            </w:pPr>
          </w:p>
        </w:tc>
      </w:tr>
      <w:tr w:rsidR="003E5CB4" w:rsidRPr="00EF416A" w14:paraId="3CBA0AD5" w14:textId="77777777" w:rsidTr="003E5CB4">
        <w:trPr>
          <w:trHeight w:val="20"/>
        </w:trPr>
        <w:tc>
          <w:tcPr>
            <w:tcW w:w="226" w:type="pct"/>
            <w:vMerge/>
            <w:shd w:val="clear" w:color="auto" w:fill="auto"/>
          </w:tcPr>
          <w:p w14:paraId="20196A8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A18145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8D1CF0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40150C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4184FCC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400,0</w:t>
            </w:r>
          </w:p>
        </w:tc>
        <w:tc>
          <w:tcPr>
            <w:tcW w:w="338" w:type="pct"/>
            <w:gridSpan w:val="2"/>
            <w:shd w:val="clear" w:color="auto" w:fill="auto"/>
            <w:vAlign w:val="center"/>
          </w:tcPr>
          <w:p w14:paraId="25E2E66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CAE553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707D74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400,0</w:t>
            </w:r>
          </w:p>
        </w:tc>
        <w:tc>
          <w:tcPr>
            <w:tcW w:w="126" w:type="pct"/>
            <w:shd w:val="clear" w:color="auto" w:fill="auto"/>
            <w:vAlign w:val="center"/>
          </w:tcPr>
          <w:p w14:paraId="22D99BE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13EA4B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B42CCDD" w14:textId="77777777" w:rsidR="003E5CB4" w:rsidRPr="00EF416A" w:rsidRDefault="003E5CB4" w:rsidP="003B6F6B">
            <w:pPr>
              <w:spacing w:after="0" w:line="240" w:lineRule="auto"/>
              <w:rPr>
                <w:rFonts w:ascii="Times New Roman" w:hAnsi="Times New Roman" w:cs="Times New Roman"/>
              </w:rPr>
            </w:pPr>
          </w:p>
        </w:tc>
      </w:tr>
      <w:tr w:rsidR="003E5CB4" w:rsidRPr="00EF416A" w14:paraId="780CCB7D" w14:textId="77777777" w:rsidTr="003E5CB4">
        <w:trPr>
          <w:trHeight w:val="20"/>
        </w:trPr>
        <w:tc>
          <w:tcPr>
            <w:tcW w:w="226" w:type="pct"/>
            <w:vMerge/>
            <w:shd w:val="clear" w:color="auto" w:fill="auto"/>
          </w:tcPr>
          <w:p w14:paraId="483E715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E8EAF8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2F1C71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06F4B1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789FAE3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0EBEC5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5D7B16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EBCD14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7CB527A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CBECE2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EF715D1" w14:textId="77777777" w:rsidR="003E5CB4" w:rsidRPr="00EF416A" w:rsidRDefault="003E5CB4" w:rsidP="003B6F6B">
            <w:pPr>
              <w:spacing w:after="0" w:line="240" w:lineRule="auto"/>
              <w:rPr>
                <w:rFonts w:ascii="Times New Roman" w:hAnsi="Times New Roman" w:cs="Times New Roman"/>
              </w:rPr>
            </w:pPr>
          </w:p>
        </w:tc>
      </w:tr>
      <w:tr w:rsidR="003E5CB4" w:rsidRPr="00EF416A" w14:paraId="6C82FE1C" w14:textId="77777777" w:rsidTr="003E5CB4">
        <w:trPr>
          <w:trHeight w:val="20"/>
        </w:trPr>
        <w:tc>
          <w:tcPr>
            <w:tcW w:w="226" w:type="pct"/>
            <w:vMerge/>
            <w:shd w:val="clear" w:color="auto" w:fill="auto"/>
          </w:tcPr>
          <w:p w14:paraId="1DE76F1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29CFEB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BE3E7D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142735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0D4F555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7893C0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6CFA69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736B97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976A09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6FB92D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C3C9DEA" w14:textId="77777777" w:rsidR="003E5CB4" w:rsidRPr="00EF416A" w:rsidRDefault="003E5CB4" w:rsidP="003B6F6B">
            <w:pPr>
              <w:spacing w:after="0" w:line="240" w:lineRule="auto"/>
              <w:rPr>
                <w:rFonts w:ascii="Times New Roman" w:hAnsi="Times New Roman" w:cs="Times New Roman"/>
              </w:rPr>
            </w:pPr>
          </w:p>
        </w:tc>
      </w:tr>
      <w:tr w:rsidR="003E5CB4" w:rsidRPr="00EF416A" w14:paraId="4384217B" w14:textId="77777777" w:rsidTr="003E5CB4">
        <w:trPr>
          <w:trHeight w:val="20"/>
        </w:trPr>
        <w:tc>
          <w:tcPr>
            <w:tcW w:w="226" w:type="pct"/>
            <w:vMerge/>
            <w:shd w:val="clear" w:color="auto" w:fill="auto"/>
          </w:tcPr>
          <w:p w14:paraId="785B6BC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642E25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EF2529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21563D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0475992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1 200,0</w:t>
            </w:r>
          </w:p>
        </w:tc>
        <w:tc>
          <w:tcPr>
            <w:tcW w:w="338" w:type="pct"/>
            <w:gridSpan w:val="2"/>
            <w:shd w:val="clear" w:color="auto" w:fill="auto"/>
            <w:vAlign w:val="center"/>
          </w:tcPr>
          <w:p w14:paraId="2E82252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1D8C9F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4C8354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1 200,0</w:t>
            </w:r>
          </w:p>
        </w:tc>
        <w:tc>
          <w:tcPr>
            <w:tcW w:w="126" w:type="pct"/>
            <w:shd w:val="clear" w:color="auto" w:fill="auto"/>
            <w:vAlign w:val="center"/>
          </w:tcPr>
          <w:p w14:paraId="0FB017D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18F7E6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8F11374" w14:textId="77777777" w:rsidR="003E5CB4" w:rsidRPr="00EF416A" w:rsidRDefault="003E5CB4" w:rsidP="003B6F6B">
            <w:pPr>
              <w:spacing w:after="0" w:line="240" w:lineRule="auto"/>
              <w:rPr>
                <w:rFonts w:ascii="Times New Roman" w:hAnsi="Times New Roman" w:cs="Times New Roman"/>
              </w:rPr>
            </w:pPr>
          </w:p>
        </w:tc>
      </w:tr>
      <w:tr w:rsidR="003E5CB4" w:rsidRPr="00EF416A" w14:paraId="11EC59BB" w14:textId="77777777" w:rsidTr="003E5CB4">
        <w:trPr>
          <w:trHeight w:val="20"/>
        </w:trPr>
        <w:tc>
          <w:tcPr>
            <w:tcW w:w="226" w:type="pct"/>
            <w:vMerge/>
            <w:shd w:val="clear" w:color="auto" w:fill="auto"/>
          </w:tcPr>
          <w:p w14:paraId="3F054B7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92C0D2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A00BE73"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997073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41FD713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1 600,0</w:t>
            </w:r>
          </w:p>
        </w:tc>
        <w:tc>
          <w:tcPr>
            <w:tcW w:w="338" w:type="pct"/>
            <w:gridSpan w:val="2"/>
            <w:shd w:val="clear" w:color="auto" w:fill="auto"/>
            <w:vAlign w:val="center"/>
          </w:tcPr>
          <w:p w14:paraId="32EE5FA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DD8FE8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8A9985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1 600,0</w:t>
            </w:r>
          </w:p>
        </w:tc>
        <w:tc>
          <w:tcPr>
            <w:tcW w:w="126" w:type="pct"/>
            <w:shd w:val="clear" w:color="auto" w:fill="auto"/>
            <w:vAlign w:val="center"/>
          </w:tcPr>
          <w:p w14:paraId="6D4577C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D11D08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F79E253" w14:textId="77777777" w:rsidR="003E5CB4" w:rsidRPr="00EF416A" w:rsidRDefault="003E5CB4" w:rsidP="003B6F6B">
            <w:pPr>
              <w:spacing w:after="0" w:line="240" w:lineRule="auto"/>
              <w:rPr>
                <w:rFonts w:ascii="Times New Roman" w:hAnsi="Times New Roman" w:cs="Times New Roman"/>
              </w:rPr>
            </w:pPr>
          </w:p>
        </w:tc>
      </w:tr>
      <w:tr w:rsidR="003E5CB4" w:rsidRPr="00EF416A" w14:paraId="33575463" w14:textId="77777777" w:rsidTr="003E5CB4">
        <w:trPr>
          <w:trHeight w:val="20"/>
        </w:trPr>
        <w:tc>
          <w:tcPr>
            <w:tcW w:w="226" w:type="pct"/>
            <w:vMerge w:val="restart"/>
            <w:shd w:val="clear" w:color="auto" w:fill="auto"/>
          </w:tcPr>
          <w:p w14:paraId="333B0AAA" w14:textId="572A134F"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6</w:t>
            </w:r>
          </w:p>
        </w:tc>
        <w:tc>
          <w:tcPr>
            <w:tcW w:w="850" w:type="pct"/>
            <w:vMerge w:val="restart"/>
            <w:shd w:val="clear" w:color="auto" w:fill="auto"/>
          </w:tcPr>
          <w:p w14:paraId="7B14EA48"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 xml:space="preserve">Устройство технологического </w:t>
            </w:r>
            <w:r w:rsidRPr="00EF416A">
              <w:rPr>
                <w:rFonts w:ascii="Times New Roman" w:hAnsi="Times New Roman" w:cs="Times New Roman"/>
              </w:rPr>
              <w:lastRenderedPageBreak/>
              <w:t>отверстия для ввода труб в здание ВНС-1 Шелехов – Чистые Ключи</w:t>
            </w:r>
          </w:p>
        </w:tc>
        <w:tc>
          <w:tcPr>
            <w:tcW w:w="697" w:type="pct"/>
            <w:gridSpan w:val="4"/>
            <w:vMerge w:val="restart"/>
            <w:shd w:val="clear" w:color="auto" w:fill="auto"/>
          </w:tcPr>
          <w:p w14:paraId="6C6CB3C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 xml:space="preserve">Управление территориального </w:t>
            </w:r>
            <w:r w:rsidRPr="00EF416A">
              <w:rPr>
                <w:rFonts w:ascii="Times New Roman" w:hAnsi="Times New Roman" w:cs="Times New Roman"/>
              </w:rPr>
              <w:lastRenderedPageBreak/>
              <w:t>развития и обустройства</w:t>
            </w:r>
          </w:p>
        </w:tc>
        <w:tc>
          <w:tcPr>
            <w:tcW w:w="425" w:type="pct"/>
            <w:gridSpan w:val="2"/>
            <w:shd w:val="clear" w:color="auto" w:fill="auto"/>
            <w:vAlign w:val="center"/>
          </w:tcPr>
          <w:p w14:paraId="2139E19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2019</w:t>
            </w:r>
          </w:p>
        </w:tc>
        <w:tc>
          <w:tcPr>
            <w:tcW w:w="383" w:type="pct"/>
            <w:gridSpan w:val="2"/>
            <w:shd w:val="clear" w:color="auto" w:fill="auto"/>
            <w:vAlign w:val="center"/>
          </w:tcPr>
          <w:p w14:paraId="449020E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84BA0A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85EF2D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D98247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0BAA4D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5352C93C"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 xml:space="preserve">Выполнение работ по устройству </w:t>
            </w:r>
            <w:r w:rsidRPr="00EF416A">
              <w:rPr>
                <w:rFonts w:ascii="Times New Roman" w:hAnsi="Times New Roman" w:cs="Times New Roman"/>
              </w:rPr>
              <w:lastRenderedPageBreak/>
              <w:t>технологического отверстия для ввода труб здание ВНС-1 Шелехов – Чистые Ключи</w:t>
            </w:r>
          </w:p>
        </w:tc>
        <w:tc>
          <w:tcPr>
            <w:tcW w:w="397" w:type="pct"/>
            <w:vMerge w:val="restart"/>
            <w:shd w:val="clear" w:color="auto" w:fill="auto"/>
          </w:tcPr>
          <w:p w14:paraId="29FEE9AD"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lastRenderedPageBreak/>
              <w:t>1 ед.</w:t>
            </w:r>
          </w:p>
        </w:tc>
      </w:tr>
      <w:tr w:rsidR="003E5CB4" w:rsidRPr="00EF416A" w14:paraId="223325C5" w14:textId="77777777" w:rsidTr="003E5CB4">
        <w:trPr>
          <w:trHeight w:val="20"/>
        </w:trPr>
        <w:tc>
          <w:tcPr>
            <w:tcW w:w="226" w:type="pct"/>
            <w:vMerge/>
            <w:shd w:val="clear" w:color="auto" w:fill="auto"/>
          </w:tcPr>
          <w:p w14:paraId="384D18D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0BE661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35E66F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7A165A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05C4AA8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4CF58A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1890DC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1E288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AAC9D3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B17D1C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BD8AB5E" w14:textId="77777777" w:rsidR="003E5CB4" w:rsidRPr="00EF416A" w:rsidRDefault="003E5CB4" w:rsidP="003B6F6B">
            <w:pPr>
              <w:spacing w:after="0" w:line="240" w:lineRule="auto"/>
              <w:rPr>
                <w:rFonts w:ascii="Times New Roman" w:hAnsi="Times New Roman" w:cs="Times New Roman"/>
              </w:rPr>
            </w:pPr>
          </w:p>
        </w:tc>
      </w:tr>
      <w:tr w:rsidR="003E5CB4" w:rsidRPr="00EF416A" w14:paraId="35E83E8B" w14:textId="77777777" w:rsidTr="003E5CB4">
        <w:trPr>
          <w:trHeight w:val="20"/>
        </w:trPr>
        <w:tc>
          <w:tcPr>
            <w:tcW w:w="226" w:type="pct"/>
            <w:vMerge/>
            <w:shd w:val="clear" w:color="auto" w:fill="auto"/>
          </w:tcPr>
          <w:p w14:paraId="1F3CAA4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55CD94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6086C30"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0C2B166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6C0814C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420,0</w:t>
            </w:r>
          </w:p>
        </w:tc>
        <w:tc>
          <w:tcPr>
            <w:tcW w:w="338" w:type="pct"/>
            <w:gridSpan w:val="2"/>
            <w:shd w:val="clear" w:color="auto" w:fill="auto"/>
            <w:vAlign w:val="center"/>
          </w:tcPr>
          <w:p w14:paraId="0D123DE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FDDD3D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C156BF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420,0</w:t>
            </w:r>
          </w:p>
        </w:tc>
        <w:tc>
          <w:tcPr>
            <w:tcW w:w="126" w:type="pct"/>
            <w:shd w:val="clear" w:color="auto" w:fill="auto"/>
            <w:vAlign w:val="center"/>
          </w:tcPr>
          <w:p w14:paraId="6CDB18A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C4C99A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1B05CE4" w14:textId="77777777" w:rsidR="003E5CB4" w:rsidRPr="00EF416A" w:rsidRDefault="003E5CB4" w:rsidP="003B6F6B">
            <w:pPr>
              <w:spacing w:after="0" w:line="240" w:lineRule="auto"/>
              <w:rPr>
                <w:rFonts w:ascii="Times New Roman" w:hAnsi="Times New Roman" w:cs="Times New Roman"/>
              </w:rPr>
            </w:pPr>
          </w:p>
        </w:tc>
      </w:tr>
      <w:tr w:rsidR="003E5CB4" w:rsidRPr="00EF416A" w14:paraId="379A0A62" w14:textId="77777777" w:rsidTr="003E5CB4">
        <w:trPr>
          <w:trHeight w:val="20"/>
        </w:trPr>
        <w:tc>
          <w:tcPr>
            <w:tcW w:w="226" w:type="pct"/>
            <w:vMerge/>
            <w:shd w:val="clear" w:color="auto" w:fill="auto"/>
          </w:tcPr>
          <w:p w14:paraId="29B4185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D158947"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E406F4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8FA458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4449DEC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0F43B8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49B9B1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099389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11CC90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858F90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85608BD" w14:textId="77777777" w:rsidR="003E5CB4" w:rsidRPr="00EF416A" w:rsidRDefault="003E5CB4" w:rsidP="003B6F6B">
            <w:pPr>
              <w:spacing w:after="0" w:line="240" w:lineRule="auto"/>
              <w:rPr>
                <w:rFonts w:ascii="Times New Roman" w:hAnsi="Times New Roman" w:cs="Times New Roman"/>
              </w:rPr>
            </w:pPr>
          </w:p>
        </w:tc>
      </w:tr>
      <w:tr w:rsidR="003E5CB4" w:rsidRPr="00EF416A" w14:paraId="02ABA0E9" w14:textId="77777777" w:rsidTr="003E5CB4">
        <w:trPr>
          <w:trHeight w:val="20"/>
        </w:trPr>
        <w:tc>
          <w:tcPr>
            <w:tcW w:w="226" w:type="pct"/>
            <w:vMerge/>
            <w:shd w:val="clear" w:color="auto" w:fill="auto"/>
          </w:tcPr>
          <w:p w14:paraId="2B8D35A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34F4E2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47556B9"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548CF86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3F21A72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915B3E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0A32B4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EC07A3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291D82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C37438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F25A806" w14:textId="77777777" w:rsidR="003E5CB4" w:rsidRPr="00EF416A" w:rsidRDefault="003E5CB4" w:rsidP="003B6F6B">
            <w:pPr>
              <w:spacing w:after="0" w:line="240" w:lineRule="auto"/>
              <w:rPr>
                <w:rFonts w:ascii="Times New Roman" w:hAnsi="Times New Roman" w:cs="Times New Roman"/>
              </w:rPr>
            </w:pPr>
          </w:p>
        </w:tc>
      </w:tr>
      <w:tr w:rsidR="003E5CB4" w:rsidRPr="00EF416A" w14:paraId="02C30D4B" w14:textId="77777777" w:rsidTr="003E5CB4">
        <w:trPr>
          <w:trHeight w:val="20"/>
        </w:trPr>
        <w:tc>
          <w:tcPr>
            <w:tcW w:w="226" w:type="pct"/>
            <w:vMerge/>
            <w:shd w:val="clear" w:color="auto" w:fill="auto"/>
          </w:tcPr>
          <w:p w14:paraId="0D48BD0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A875EE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64F98D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66A7937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45D07BB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A270C9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71C143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B41584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4E3854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77C386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38C91D2" w14:textId="77777777" w:rsidR="003E5CB4" w:rsidRPr="00EF416A" w:rsidRDefault="003E5CB4" w:rsidP="003B6F6B">
            <w:pPr>
              <w:spacing w:after="0" w:line="240" w:lineRule="auto"/>
              <w:rPr>
                <w:rFonts w:ascii="Times New Roman" w:hAnsi="Times New Roman" w:cs="Times New Roman"/>
              </w:rPr>
            </w:pPr>
          </w:p>
        </w:tc>
      </w:tr>
      <w:tr w:rsidR="003E5CB4" w:rsidRPr="00EF416A" w14:paraId="384B7800" w14:textId="77777777" w:rsidTr="003E5CB4">
        <w:trPr>
          <w:trHeight w:val="20"/>
        </w:trPr>
        <w:tc>
          <w:tcPr>
            <w:tcW w:w="226" w:type="pct"/>
            <w:vMerge/>
            <w:shd w:val="clear" w:color="auto" w:fill="auto"/>
          </w:tcPr>
          <w:p w14:paraId="0FE1AE3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FE5681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ED84C9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4AFE58A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1A9CC46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B26ADC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5E5A4C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5EE447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0C4BC6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67D9AD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BA9B32B" w14:textId="77777777" w:rsidR="003E5CB4" w:rsidRPr="00EF416A" w:rsidRDefault="003E5CB4" w:rsidP="003B6F6B">
            <w:pPr>
              <w:spacing w:after="0" w:line="240" w:lineRule="auto"/>
              <w:rPr>
                <w:rFonts w:ascii="Times New Roman" w:hAnsi="Times New Roman" w:cs="Times New Roman"/>
              </w:rPr>
            </w:pPr>
          </w:p>
        </w:tc>
      </w:tr>
      <w:tr w:rsidR="003E5CB4" w:rsidRPr="00EF416A" w14:paraId="3FE9EB1D" w14:textId="77777777" w:rsidTr="003E5CB4">
        <w:trPr>
          <w:trHeight w:val="20"/>
        </w:trPr>
        <w:tc>
          <w:tcPr>
            <w:tcW w:w="226" w:type="pct"/>
            <w:vMerge/>
            <w:shd w:val="clear" w:color="auto" w:fill="auto"/>
          </w:tcPr>
          <w:p w14:paraId="424769B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8B0A4B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BACFD7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vAlign w:val="center"/>
          </w:tcPr>
          <w:p w14:paraId="768596E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7DFAE45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420,0</w:t>
            </w:r>
          </w:p>
        </w:tc>
        <w:tc>
          <w:tcPr>
            <w:tcW w:w="338" w:type="pct"/>
            <w:gridSpan w:val="2"/>
            <w:shd w:val="clear" w:color="auto" w:fill="auto"/>
            <w:vAlign w:val="center"/>
          </w:tcPr>
          <w:p w14:paraId="1D18033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D40A58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41A331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420,0</w:t>
            </w:r>
          </w:p>
        </w:tc>
        <w:tc>
          <w:tcPr>
            <w:tcW w:w="126" w:type="pct"/>
            <w:shd w:val="clear" w:color="auto" w:fill="auto"/>
            <w:vAlign w:val="center"/>
          </w:tcPr>
          <w:p w14:paraId="2C278C9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44876F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B087E80" w14:textId="77777777" w:rsidR="003E5CB4" w:rsidRPr="00EF416A" w:rsidRDefault="003E5CB4" w:rsidP="003B6F6B">
            <w:pPr>
              <w:spacing w:after="0" w:line="240" w:lineRule="auto"/>
              <w:rPr>
                <w:rFonts w:ascii="Times New Roman" w:hAnsi="Times New Roman" w:cs="Times New Roman"/>
              </w:rPr>
            </w:pPr>
          </w:p>
        </w:tc>
      </w:tr>
      <w:tr w:rsidR="003E5CB4" w:rsidRPr="00EF416A" w14:paraId="26AA799A" w14:textId="77777777" w:rsidTr="003E5CB4">
        <w:trPr>
          <w:trHeight w:val="20"/>
        </w:trPr>
        <w:tc>
          <w:tcPr>
            <w:tcW w:w="226" w:type="pct"/>
            <w:vMerge w:val="restart"/>
            <w:shd w:val="clear" w:color="auto" w:fill="auto"/>
          </w:tcPr>
          <w:p w14:paraId="0BED7FB2" w14:textId="4957E5AB"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7</w:t>
            </w:r>
          </w:p>
        </w:tc>
        <w:tc>
          <w:tcPr>
            <w:tcW w:w="850" w:type="pct"/>
            <w:vMerge w:val="restart"/>
            <w:shd w:val="clear" w:color="auto" w:fill="auto"/>
          </w:tcPr>
          <w:p w14:paraId="31488012"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97" w:type="pct"/>
            <w:gridSpan w:val="4"/>
            <w:vMerge w:val="restart"/>
            <w:shd w:val="clear" w:color="auto" w:fill="auto"/>
          </w:tcPr>
          <w:p w14:paraId="4565F30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732A229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27F12F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50085D0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BE5F60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01CBA5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1924A9C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2E9287AC"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397" w:type="pct"/>
            <w:vMerge w:val="restart"/>
            <w:shd w:val="clear" w:color="auto" w:fill="auto"/>
          </w:tcPr>
          <w:p w14:paraId="466B8A6E"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630CC296" w14:textId="77777777" w:rsidTr="003E5CB4">
        <w:trPr>
          <w:trHeight w:val="20"/>
        </w:trPr>
        <w:tc>
          <w:tcPr>
            <w:tcW w:w="226" w:type="pct"/>
            <w:vMerge/>
            <w:shd w:val="clear" w:color="auto" w:fill="auto"/>
          </w:tcPr>
          <w:p w14:paraId="7507C20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5ABE33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E383F8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EEAA8C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0B5A197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1A8E9F4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C80319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CFC4C4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607C79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381C13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3DEBD31" w14:textId="77777777" w:rsidR="003E5CB4" w:rsidRPr="00EF416A" w:rsidRDefault="003E5CB4" w:rsidP="003B6F6B">
            <w:pPr>
              <w:spacing w:after="0" w:line="240" w:lineRule="auto"/>
              <w:rPr>
                <w:rFonts w:ascii="Times New Roman" w:hAnsi="Times New Roman" w:cs="Times New Roman"/>
              </w:rPr>
            </w:pPr>
          </w:p>
        </w:tc>
      </w:tr>
      <w:tr w:rsidR="003E5CB4" w:rsidRPr="00EF416A" w14:paraId="22FC48B0" w14:textId="77777777" w:rsidTr="003E5CB4">
        <w:trPr>
          <w:trHeight w:val="20"/>
        </w:trPr>
        <w:tc>
          <w:tcPr>
            <w:tcW w:w="226" w:type="pct"/>
            <w:vMerge/>
            <w:shd w:val="clear" w:color="auto" w:fill="auto"/>
          </w:tcPr>
          <w:p w14:paraId="7B91E0C3"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66884BD"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2B90FB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09CBD2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7810E9D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BE8B0A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8CEE48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422807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1AA7122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670092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31B2235" w14:textId="77777777" w:rsidR="003E5CB4" w:rsidRPr="00EF416A" w:rsidRDefault="003E5CB4" w:rsidP="003B6F6B">
            <w:pPr>
              <w:spacing w:after="0" w:line="240" w:lineRule="auto"/>
              <w:rPr>
                <w:rFonts w:ascii="Times New Roman" w:hAnsi="Times New Roman" w:cs="Times New Roman"/>
              </w:rPr>
            </w:pPr>
          </w:p>
        </w:tc>
      </w:tr>
      <w:tr w:rsidR="003E5CB4" w:rsidRPr="00EF416A" w14:paraId="1967F489" w14:textId="77777777" w:rsidTr="003E5CB4">
        <w:trPr>
          <w:trHeight w:val="20"/>
        </w:trPr>
        <w:tc>
          <w:tcPr>
            <w:tcW w:w="226" w:type="pct"/>
            <w:vMerge/>
            <w:shd w:val="clear" w:color="auto" w:fill="auto"/>
          </w:tcPr>
          <w:p w14:paraId="437D3DF6"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6BEDEC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375856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5E8ADB9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101610C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98EB0F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2277AD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FA0BA7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41F173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7CA6F9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C281986" w14:textId="77777777" w:rsidR="003E5CB4" w:rsidRPr="00EF416A" w:rsidRDefault="003E5CB4" w:rsidP="003B6F6B">
            <w:pPr>
              <w:spacing w:after="0" w:line="240" w:lineRule="auto"/>
              <w:rPr>
                <w:rFonts w:ascii="Times New Roman" w:hAnsi="Times New Roman" w:cs="Times New Roman"/>
              </w:rPr>
            </w:pPr>
          </w:p>
        </w:tc>
      </w:tr>
      <w:tr w:rsidR="003E5CB4" w:rsidRPr="00EF416A" w14:paraId="3309F41C" w14:textId="77777777" w:rsidTr="003E5CB4">
        <w:trPr>
          <w:trHeight w:val="20"/>
        </w:trPr>
        <w:tc>
          <w:tcPr>
            <w:tcW w:w="226" w:type="pct"/>
            <w:vMerge/>
            <w:shd w:val="clear" w:color="auto" w:fill="auto"/>
          </w:tcPr>
          <w:p w14:paraId="441CF0D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550C72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6F58CA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5216F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5EBE9DD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51BA515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3CF69B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716AB8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BBE459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D81521C"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537A6E2" w14:textId="77777777" w:rsidR="003E5CB4" w:rsidRPr="00EF416A" w:rsidRDefault="003E5CB4" w:rsidP="003B6F6B">
            <w:pPr>
              <w:spacing w:after="0" w:line="240" w:lineRule="auto"/>
              <w:rPr>
                <w:rFonts w:ascii="Times New Roman" w:hAnsi="Times New Roman" w:cs="Times New Roman"/>
              </w:rPr>
            </w:pPr>
          </w:p>
        </w:tc>
      </w:tr>
      <w:tr w:rsidR="003E5CB4" w:rsidRPr="00EF416A" w14:paraId="23F677C4" w14:textId="77777777" w:rsidTr="003E5CB4">
        <w:trPr>
          <w:trHeight w:val="20"/>
        </w:trPr>
        <w:tc>
          <w:tcPr>
            <w:tcW w:w="226" w:type="pct"/>
            <w:vMerge/>
            <w:shd w:val="clear" w:color="auto" w:fill="auto"/>
          </w:tcPr>
          <w:p w14:paraId="1FE69F0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D6EB21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AB4110C"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8FEE5C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65C1FD2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4 320,0</w:t>
            </w:r>
          </w:p>
        </w:tc>
        <w:tc>
          <w:tcPr>
            <w:tcW w:w="338" w:type="pct"/>
            <w:gridSpan w:val="2"/>
            <w:shd w:val="clear" w:color="auto" w:fill="auto"/>
          </w:tcPr>
          <w:p w14:paraId="5E189BF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123A59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F95B7A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4 320,0</w:t>
            </w:r>
          </w:p>
        </w:tc>
        <w:tc>
          <w:tcPr>
            <w:tcW w:w="126" w:type="pct"/>
            <w:shd w:val="clear" w:color="auto" w:fill="auto"/>
          </w:tcPr>
          <w:p w14:paraId="2DB2608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F2CCD3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4C99217" w14:textId="77777777" w:rsidR="003E5CB4" w:rsidRPr="00EF416A" w:rsidRDefault="003E5CB4" w:rsidP="003B6F6B">
            <w:pPr>
              <w:spacing w:after="0" w:line="240" w:lineRule="auto"/>
              <w:rPr>
                <w:rFonts w:ascii="Times New Roman" w:hAnsi="Times New Roman" w:cs="Times New Roman"/>
              </w:rPr>
            </w:pPr>
          </w:p>
        </w:tc>
      </w:tr>
      <w:tr w:rsidR="003E5CB4" w:rsidRPr="00EF416A" w14:paraId="7CB234D4" w14:textId="77777777" w:rsidTr="003E5CB4">
        <w:trPr>
          <w:trHeight w:val="20"/>
        </w:trPr>
        <w:tc>
          <w:tcPr>
            <w:tcW w:w="226" w:type="pct"/>
            <w:vMerge/>
            <w:shd w:val="clear" w:color="auto" w:fill="auto"/>
          </w:tcPr>
          <w:p w14:paraId="415D53E6"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468732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616556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41D7B0D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0AA78F6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5934585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82D4B0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CA54F4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CDFF01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609DE1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39A2CB6" w14:textId="77777777" w:rsidR="003E5CB4" w:rsidRPr="00EF416A" w:rsidRDefault="003E5CB4" w:rsidP="003B6F6B">
            <w:pPr>
              <w:spacing w:after="0" w:line="240" w:lineRule="auto"/>
              <w:rPr>
                <w:rFonts w:ascii="Times New Roman" w:hAnsi="Times New Roman" w:cs="Times New Roman"/>
              </w:rPr>
            </w:pPr>
          </w:p>
        </w:tc>
      </w:tr>
      <w:tr w:rsidR="003E5CB4" w:rsidRPr="00EF416A" w14:paraId="2C85688D" w14:textId="77777777" w:rsidTr="003E5CB4">
        <w:trPr>
          <w:trHeight w:val="20"/>
        </w:trPr>
        <w:tc>
          <w:tcPr>
            <w:tcW w:w="226" w:type="pct"/>
            <w:vMerge/>
            <w:shd w:val="clear" w:color="auto" w:fill="auto"/>
          </w:tcPr>
          <w:p w14:paraId="5BA1ACD0"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46F94E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7AF7C78"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246BD5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ED9AF5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4 320,0</w:t>
            </w:r>
          </w:p>
        </w:tc>
        <w:tc>
          <w:tcPr>
            <w:tcW w:w="338" w:type="pct"/>
            <w:gridSpan w:val="2"/>
            <w:shd w:val="clear" w:color="auto" w:fill="auto"/>
          </w:tcPr>
          <w:p w14:paraId="402820B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E7C590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370837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4 320,0</w:t>
            </w:r>
          </w:p>
        </w:tc>
        <w:tc>
          <w:tcPr>
            <w:tcW w:w="126" w:type="pct"/>
            <w:shd w:val="clear" w:color="auto" w:fill="auto"/>
          </w:tcPr>
          <w:p w14:paraId="6E7033D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18271A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44E57A6" w14:textId="77777777" w:rsidR="003E5CB4" w:rsidRPr="00EF416A" w:rsidRDefault="003E5CB4" w:rsidP="003B6F6B">
            <w:pPr>
              <w:spacing w:after="0" w:line="240" w:lineRule="auto"/>
              <w:rPr>
                <w:rFonts w:ascii="Times New Roman" w:hAnsi="Times New Roman" w:cs="Times New Roman"/>
              </w:rPr>
            </w:pPr>
          </w:p>
        </w:tc>
      </w:tr>
      <w:tr w:rsidR="003E5CB4" w:rsidRPr="00EF416A" w14:paraId="5BDB1F2E" w14:textId="77777777" w:rsidTr="003E5CB4">
        <w:trPr>
          <w:trHeight w:val="20"/>
        </w:trPr>
        <w:tc>
          <w:tcPr>
            <w:tcW w:w="226" w:type="pct"/>
            <w:vMerge w:val="restart"/>
            <w:shd w:val="clear" w:color="auto" w:fill="auto"/>
          </w:tcPr>
          <w:p w14:paraId="1508BC9F" w14:textId="0346B044"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8</w:t>
            </w:r>
          </w:p>
        </w:tc>
        <w:tc>
          <w:tcPr>
            <w:tcW w:w="850" w:type="pct"/>
            <w:vMerge w:val="restart"/>
            <w:shd w:val="clear" w:color="auto" w:fill="auto"/>
          </w:tcPr>
          <w:p w14:paraId="0B38D99C"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Строительный контроль по строительству централизованной системы канализации и очистки сточных вод Подкаменского сельского поселения, Шелеховского муниципального района</w:t>
            </w:r>
          </w:p>
        </w:tc>
        <w:tc>
          <w:tcPr>
            <w:tcW w:w="697" w:type="pct"/>
            <w:gridSpan w:val="4"/>
            <w:vMerge w:val="restart"/>
            <w:shd w:val="clear" w:color="auto" w:fill="auto"/>
          </w:tcPr>
          <w:p w14:paraId="1F00F1D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024A99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02EEA50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183DD0D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6829E8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C0850A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560A82A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6C443270"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0F4FDBBE"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пройден строительный контроль</w:t>
            </w:r>
          </w:p>
          <w:p w14:paraId="05ADAE9E" w14:textId="77777777" w:rsidR="003E5CB4" w:rsidRPr="00EF416A" w:rsidRDefault="003E5CB4" w:rsidP="003B6F6B">
            <w:pPr>
              <w:spacing w:after="0" w:line="240" w:lineRule="auto"/>
              <w:rPr>
                <w:rFonts w:ascii="Times New Roman" w:hAnsi="Times New Roman" w:cs="Times New Roman"/>
              </w:rPr>
            </w:pPr>
          </w:p>
        </w:tc>
        <w:tc>
          <w:tcPr>
            <w:tcW w:w="397" w:type="pct"/>
            <w:vMerge w:val="restart"/>
            <w:shd w:val="clear" w:color="auto" w:fill="auto"/>
          </w:tcPr>
          <w:p w14:paraId="7310856A"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5ED6105D" w14:textId="77777777" w:rsidTr="003E5CB4">
        <w:trPr>
          <w:trHeight w:val="20"/>
        </w:trPr>
        <w:tc>
          <w:tcPr>
            <w:tcW w:w="226" w:type="pct"/>
            <w:vMerge/>
            <w:shd w:val="clear" w:color="auto" w:fill="auto"/>
          </w:tcPr>
          <w:p w14:paraId="0048024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58D0E9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F76007D"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CFD9BC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484D9ED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64D2B85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2F73B4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1A9B97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73C8CD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8F485BF"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7BBE892" w14:textId="77777777" w:rsidR="003E5CB4" w:rsidRPr="00EF416A" w:rsidRDefault="003E5CB4" w:rsidP="003B6F6B">
            <w:pPr>
              <w:spacing w:after="0" w:line="240" w:lineRule="auto"/>
              <w:rPr>
                <w:rFonts w:ascii="Times New Roman" w:hAnsi="Times New Roman" w:cs="Times New Roman"/>
              </w:rPr>
            </w:pPr>
          </w:p>
        </w:tc>
      </w:tr>
      <w:tr w:rsidR="003E5CB4" w:rsidRPr="00EF416A" w14:paraId="3BA76D0B" w14:textId="77777777" w:rsidTr="003E5CB4">
        <w:trPr>
          <w:trHeight w:val="20"/>
        </w:trPr>
        <w:tc>
          <w:tcPr>
            <w:tcW w:w="226" w:type="pct"/>
            <w:vMerge/>
            <w:shd w:val="clear" w:color="auto" w:fill="auto"/>
          </w:tcPr>
          <w:p w14:paraId="553EAC2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05E60D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FB6767F"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5EC9DC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516EE67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268C3C0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CE76F0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59AFF8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64A1A3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3DB811A"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6F477DF" w14:textId="77777777" w:rsidR="003E5CB4" w:rsidRPr="00EF416A" w:rsidRDefault="003E5CB4" w:rsidP="003B6F6B">
            <w:pPr>
              <w:spacing w:after="0" w:line="240" w:lineRule="auto"/>
              <w:rPr>
                <w:rFonts w:ascii="Times New Roman" w:hAnsi="Times New Roman" w:cs="Times New Roman"/>
              </w:rPr>
            </w:pPr>
          </w:p>
        </w:tc>
      </w:tr>
      <w:tr w:rsidR="003E5CB4" w:rsidRPr="00EF416A" w14:paraId="434CB002" w14:textId="77777777" w:rsidTr="003E5CB4">
        <w:trPr>
          <w:trHeight w:val="20"/>
        </w:trPr>
        <w:tc>
          <w:tcPr>
            <w:tcW w:w="226" w:type="pct"/>
            <w:vMerge/>
            <w:shd w:val="clear" w:color="auto" w:fill="auto"/>
          </w:tcPr>
          <w:p w14:paraId="210F205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C580E7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93067F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1113C0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5D39D04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DF93DC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DC3649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BF6CD4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062DB6C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2CA64B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9866139" w14:textId="77777777" w:rsidR="003E5CB4" w:rsidRPr="00EF416A" w:rsidRDefault="003E5CB4" w:rsidP="003B6F6B">
            <w:pPr>
              <w:spacing w:after="0" w:line="240" w:lineRule="auto"/>
              <w:rPr>
                <w:rFonts w:ascii="Times New Roman" w:hAnsi="Times New Roman" w:cs="Times New Roman"/>
              </w:rPr>
            </w:pPr>
          </w:p>
        </w:tc>
      </w:tr>
      <w:tr w:rsidR="003E5CB4" w:rsidRPr="00EF416A" w14:paraId="006FB909" w14:textId="77777777" w:rsidTr="003E5CB4">
        <w:trPr>
          <w:trHeight w:val="20"/>
        </w:trPr>
        <w:tc>
          <w:tcPr>
            <w:tcW w:w="226" w:type="pct"/>
            <w:vMerge/>
            <w:shd w:val="clear" w:color="auto" w:fill="auto"/>
          </w:tcPr>
          <w:p w14:paraId="7009109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6CD94B2"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7CE3A9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DABA3F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3CBD985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70,4</w:t>
            </w:r>
          </w:p>
        </w:tc>
        <w:tc>
          <w:tcPr>
            <w:tcW w:w="338" w:type="pct"/>
            <w:gridSpan w:val="2"/>
            <w:shd w:val="clear" w:color="auto" w:fill="auto"/>
          </w:tcPr>
          <w:p w14:paraId="508A0D3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B298EA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452AC2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70,4</w:t>
            </w:r>
          </w:p>
        </w:tc>
        <w:tc>
          <w:tcPr>
            <w:tcW w:w="126" w:type="pct"/>
            <w:shd w:val="clear" w:color="auto" w:fill="auto"/>
          </w:tcPr>
          <w:p w14:paraId="52A34E4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DFFBCA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6F56D52" w14:textId="77777777" w:rsidR="003E5CB4" w:rsidRPr="00EF416A" w:rsidRDefault="003E5CB4" w:rsidP="003B6F6B">
            <w:pPr>
              <w:spacing w:after="0" w:line="240" w:lineRule="auto"/>
              <w:rPr>
                <w:rFonts w:ascii="Times New Roman" w:hAnsi="Times New Roman" w:cs="Times New Roman"/>
              </w:rPr>
            </w:pPr>
          </w:p>
        </w:tc>
      </w:tr>
      <w:tr w:rsidR="003E5CB4" w:rsidRPr="00EF416A" w14:paraId="2087638B" w14:textId="77777777" w:rsidTr="003E5CB4">
        <w:trPr>
          <w:trHeight w:val="20"/>
        </w:trPr>
        <w:tc>
          <w:tcPr>
            <w:tcW w:w="226" w:type="pct"/>
            <w:vMerge/>
            <w:shd w:val="clear" w:color="auto" w:fill="auto"/>
          </w:tcPr>
          <w:p w14:paraId="591A445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FBDA988"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A1DB47B"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30A17FA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3EAA8FD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185,4</w:t>
            </w:r>
          </w:p>
        </w:tc>
        <w:tc>
          <w:tcPr>
            <w:tcW w:w="338" w:type="pct"/>
            <w:gridSpan w:val="2"/>
            <w:shd w:val="clear" w:color="auto" w:fill="auto"/>
          </w:tcPr>
          <w:p w14:paraId="305C2B9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B00A0C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224241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185,4</w:t>
            </w:r>
          </w:p>
        </w:tc>
        <w:tc>
          <w:tcPr>
            <w:tcW w:w="126" w:type="pct"/>
            <w:shd w:val="clear" w:color="auto" w:fill="auto"/>
          </w:tcPr>
          <w:p w14:paraId="7F88881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3DA24D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2C3119C" w14:textId="77777777" w:rsidR="003E5CB4" w:rsidRPr="00EF416A" w:rsidRDefault="003E5CB4" w:rsidP="003B6F6B">
            <w:pPr>
              <w:spacing w:after="0" w:line="240" w:lineRule="auto"/>
              <w:rPr>
                <w:rFonts w:ascii="Times New Roman" w:hAnsi="Times New Roman" w:cs="Times New Roman"/>
              </w:rPr>
            </w:pPr>
          </w:p>
        </w:tc>
      </w:tr>
      <w:tr w:rsidR="003E5CB4" w:rsidRPr="00EF416A" w14:paraId="21847941" w14:textId="77777777" w:rsidTr="003E5CB4">
        <w:trPr>
          <w:trHeight w:val="20"/>
        </w:trPr>
        <w:tc>
          <w:tcPr>
            <w:tcW w:w="226" w:type="pct"/>
            <w:vMerge/>
            <w:shd w:val="clear" w:color="auto" w:fill="auto"/>
          </w:tcPr>
          <w:p w14:paraId="0502851F"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CB99D8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7DCFE6A"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4418EF1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0B99233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CE9CBD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03E4B3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0D8D28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911527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894B9B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CA50382" w14:textId="77777777" w:rsidR="003E5CB4" w:rsidRPr="00EF416A" w:rsidRDefault="003E5CB4" w:rsidP="003B6F6B">
            <w:pPr>
              <w:spacing w:after="0" w:line="240" w:lineRule="auto"/>
              <w:rPr>
                <w:rFonts w:ascii="Times New Roman" w:hAnsi="Times New Roman" w:cs="Times New Roman"/>
              </w:rPr>
            </w:pPr>
          </w:p>
        </w:tc>
      </w:tr>
      <w:tr w:rsidR="003E5CB4" w:rsidRPr="00EF416A" w14:paraId="2CF91417" w14:textId="77777777" w:rsidTr="003E5CB4">
        <w:trPr>
          <w:trHeight w:val="20"/>
        </w:trPr>
        <w:tc>
          <w:tcPr>
            <w:tcW w:w="226" w:type="pct"/>
            <w:vMerge/>
            <w:shd w:val="clear" w:color="auto" w:fill="auto"/>
          </w:tcPr>
          <w:p w14:paraId="722C8315"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0ADBFF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4AAC3B2"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622506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D72E62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255,8</w:t>
            </w:r>
          </w:p>
        </w:tc>
        <w:tc>
          <w:tcPr>
            <w:tcW w:w="338" w:type="pct"/>
            <w:gridSpan w:val="2"/>
            <w:shd w:val="clear" w:color="auto" w:fill="auto"/>
          </w:tcPr>
          <w:p w14:paraId="5BF4D15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A10E38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4F4BC5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255,8</w:t>
            </w:r>
          </w:p>
        </w:tc>
        <w:tc>
          <w:tcPr>
            <w:tcW w:w="126" w:type="pct"/>
            <w:shd w:val="clear" w:color="auto" w:fill="auto"/>
          </w:tcPr>
          <w:p w14:paraId="4BE9D50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49D762E"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7CBB55B" w14:textId="77777777" w:rsidR="003E5CB4" w:rsidRPr="00EF416A" w:rsidRDefault="003E5CB4" w:rsidP="003B6F6B">
            <w:pPr>
              <w:spacing w:after="0" w:line="240" w:lineRule="auto"/>
              <w:rPr>
                <w:rFonts w:ascii="Times New Roman" w:hAnsi="Times New Roman" w:cs="Times New Roman"/>
              </w:rPr>
            </w:pPr>
          </w:p>
        </w:tc>
      </w:tr>
      <w:tr w:rsidR="003E5CB4" w:rsidRPr="00EF416A" w14:paraId="58FBE34B" w14:textId="77777777" w:rsidTr="003E5CB4">
        <w:trPr>
          <w:trHeight w:val="20"/>
        </w:trPr>
        <w:tc>
          <w:tcPr>
            <w:tcW w:w="226" w:type="pct"/>
            <w:vMerge w:val="restart"/>
            <w:shd w:val="clear" w:color="auto" w:fill="auto"/>
          </w:tcPr>
          <w:p w14:paraId="6A847A63" w14:textId="721C595F"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w:t>
            </w:r>
            <w:r>
              <w:rPr>
                <w:rFonts w:ascii="Times New Roman" w:hAnsi="Times New Roman" w:cs="Times New Roman"/>
              </w:rPr>
              <w:t>49</w:t>
            </w:r>
          </w:p>
        </w:tc>
        <w:tc>
          <w:tcPr>
            <w:tcW w:w="850" w:type="pct"/>
            <w:vMerge w:val="restart"/>
            <w:shd w:val="clear" w:color="auto" w:fill="auto"/>
          </w:tcPr>
          <w:p w14:paraId="77582577"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Технический надзор ОАО «РЖД» при строительстве централизованной системы канализации и очистки сточных вод Подкаменского сельского поселения, Шелеховского муниципального района</w:t>
            </w:r>
          </w:p>
        </w:tc>
        <w:tc>
          <w:tcPr>
            <w:tcW w:w="697" w:type="pct"/>
            <w:gridSpan w:val="4"/>
            <w:vMerge w:val="restart"/>
            <w:shd w:val="clear" w:color="auto" w:fill="auto"/>
          </w:tcPr>
          <w:p w14:paraId="0BA24FF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6CE1F1B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30314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1844F17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7EFB05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14C616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5A4192E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20AE2DCB"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551F9837"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пройден технический надзор</w:t>
            </w:r>
          </w:p>
          <w:p w14:paraId="381F5D28" w14:textId="77777777" w:rsidR="003E5CB4" w:rsidRPr="00EF416A" w:rsidRDefault="003E5CB4" w:rsidP="003B6F6B">
            <w:pPr>
              <w:spacing w:after="0" w:line="240" w:lineRule="auto"/>
              <w:rPr>
                <w:rFonts w:ascii="Times New Roman" w:hAnsi="Times New Roman" w:cs="Times New Roman"/>
              </w:rPr>
            </w:pPr>
          </w:p>
        </w:tc>
        <w:tc>
          <w:tcPr>
            <w:tcW w:w="397" w:type="pct"/>
            <w:vMerge w:val="restart"/>
            <w:shd w:val="clear" w:color="auto" w:fill="auto"/>
          </w:tcPr>
          <w:p w14:paraId="2645A5F1"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3187B497" w14:textId="77777777" w:rsidTr="003E5CB4">
        <w:trPr>
          <w:trHeight w:val="20"/>
        </w:trPr>
        <w:tc>
          <w:tcPr>
            <w:tcW w:w="226" w:type="pct"/>
            <w:vMerge/>
            <w:shd w:val="clear" w:color="auto" w:fill="auto"/>
          </w:tcPr>
          <w:p w14:paraId="524B9EC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A17B6D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ACD97C4"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C440F3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5A09C3F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3AEEFA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92CEA9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B3014D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E9C7D9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48A922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2316820B" w14:textId="77777777" w:rsidR="003E5CB4" w:rsidRPr="00EF416A" w:rsidRDefault="003E5CB4" w:rsidP="003B6F6B">
            <w:pPr>
              <w:spacing w:after="0" w:line="240" w:lineRule="auto"/>
              <w:rPr>
                <w:rFonts w:ascii="Times New Roman" w:hAnsi="Times New Roman" w:cs="Times New Roman"/>
              </w:rPr>
            </w:pPr>
          </w:p>
        </w:tc>
      </w:tr>
      <w:tr w:rsidR="003E5CB4" w:rsidRPr="00EF416A" w14:paraId="1436D3EA" w14:textId="77777777" w:rsidTr="003E5CB4">
        <w:trPr>
          <w:trHeight w:val="20"/>
        </w:trPr>
        <w:tc>
          <w:tcPr>
            <w:tcW w:w="226" w:type="pct"/>
            <w:vMerge/>
            <w:shd w:val="clear" w:color="auto" w:fill="auto"/>
          </w:tcPr>
          <w:p w14:paraId="3E27E17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B017F8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3871E9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1AD3C9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3DF9DCA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593835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7222D5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5325E2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85338F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BBD2F2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3C5BED5" w14:textId="77777777" w:rsidR="003E5CB4" w:rsidRPr="00EF416A" w:rsidRDefault="003E5CB4" w:rsidP="003B6F6B">
            <w:pPr>
              <w:spacing w:after="0" w:line="240" w:lineRule="auto"/>
              <w:rPr>
                <w:rFonts w:ascii="Times New Roman" w:hAnsi="Times New Roman" w:cs="Times New Roman"/>
              </w:rPr>
            </w:pPr>
          </w:p>
        </w:tc>
      </w:tr>
      <w:tr w:rsidR="003E5CB4" w:rsidRPr="00EF416A" w14:paraId="28731FC3" w14:textId="77777777" w:rsidTr="003E5CB4">
        <w:trPr>
          <w:trHeight w:val="20"/>
        </w:trPr>
        <w:tc>
          <w:tcPr>
            <w:tcW w:w="226" w:type="pct"/>
            <w:vMerge/>
            <w:shd w:val="clear" w:color="auto" w:fill="auto"/>
          </w:tcPr>
          <w:p w14:paraId="166C660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7926F2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27BF4B3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70B5563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77B988F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23C972C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2453BE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517A6D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768807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F15377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BFD88BA" w14:textId="77777777" w:rsidR="003E5CB4" w:rsidRPr="00EF416A" w:rsidRDefault="003E5CB4" w:rsidP="003B6F6B">
            <w:pPr>
              <w:spacing w:after="0" w:line="240" w:lineRule="auto"/>
              <w:rPr>
                <w:rFonts w:ascii="Times New Roman" w:hAnsi="Times New Roman" w:cs="Times New Roman"/>
              </w:rPr>
            </w:pPr>
          </w:p>
        </w:tc>
      </w:tr>
      <w:tr w:rsidR="003E5CB4" w:rsidRPr="00EF416A" w14:paraId="3078C8D6" w14:textId="77777777" w:rsidTr="003E5CB4">
        <w:trPr>
          <w:trHeight w:val="20"/>
        </w:trPr>
        <w:tc>
          <w:tcPr>
            <w:tcW w:w="226" w:type="pct"/>
            <w:vMerge/>
            <w:shd w:val="clear" w:color="auto" w:fill="auto"/>
          </w:tcPr>
          <w:p w14:paraId="63964DA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82E33B9"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3F830631"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2091524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020F3F4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50,0</w:t>
            </w:r>
          </w:p>
        </w:tc>
        <w:tc>
          <w:tcPr>
            <w:tcW w:w="338" w:type="pct"/>
            <w:gridSpan w:val="2"/>
            <w:shd w:val="clear" w:color="auto" w:fill="auto"/>
          </w:tcPr>
          <w:p w14:paraId="1DFB181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4D875B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F28B6E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50,0</w:t>
            </w:r>
          </w:p>
        </w:tc>
        <w:tc>
          <w:tcPr>
            <w:tcW w:w="126" w:type="pct"/>
            <w:shd w:val="clear" w:color="auto" w:fill="auto"/>
          </w:tcPr>
          <w:p w14:paraId="17FDE2C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1F2003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BFE93CC" w14:textId="77777777" w:rsidR="003E5CB4" w:rsidRPr="00EF416A" w:rsidRDefault="003E5CB4" w:rsidP="003B6F6B">
            <w:pPr>
              <w:spacing w:after="0" w:line="240" w:lineRule="auto"/>
              <w:rPr>
                <w:rFonts w:ascii="Times New Roman" w:hAnsi="Times New Roman" w:cs="Times New Roman"/>
              </w:rPr>
            </w:pPr>
          </w:p>
        </w:tc>
      </w:tr>
      <w:tr w:rsidR="003E5CB4" w:rsidRPr="00EF416A" w14:paraId="468D68EB" w14:textId="77777777" w:rsidTr="003E5CB4">
        <w:trPr>
          <w:trHeight w:val="20"/>
        </w:trPr>
        <w:tc>
          <w:tcPr>
            <w:tcW w:w="226" w:type="pct"/>
            <w:vMerge/>
            <w:shd w:val="clear" w:color="auto" w:fill="auto"/>
          </w:tcPr>
          <w:p w14:paraId="24BD8E6A"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70D35B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0D2E367"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656AE78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140B1F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338" w:type="pct"/>
            <w:gridSpan w:val="2"/>
            <w:shd w:val="clear" w:color="auto" w:fill="auto"/>
          </w:tcPr>
          <w:p w14:paraId="39F7D94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457210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D9AF82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126" w:type="pct"/>
            <w:shd w:val="clear" w:color="auto" w:fill="auto"/>
          </w:tcPr>
          <w:p w14:paraId="4D2E347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09F028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F3104AE" w14:textId="77777777" w:rsidR="003E5CB4" w:rsidRPr="00EF416A" w:rsidRDefault="003E5CB4" w:rsidP="003B6F6B">
            <w:pPr>
              <w:spacing w:after="0" w:line="240" w:lineRule="auto"/>
              <w:rPr>
                <w:rFonts w:ascii="Times New Roman" w:hAnsi="Times New Roman" w:cs="Times New Roman"/>
              </w:rPr>
            </w:pPr>
          </w:p>
        </w:tc>
      </w:tr>
      <w:tr w:rsidR="003E5CB4" w:rsidRPr="00EF416A" w14:paraId="773C727C" w14:textId="77777777" w:rsidTr="003E5CB4">
        <w:trPr>
          <w:trHeight w:val="20"/>
        </w:trPr>
        <w:tc>
          <w:tcPr>
            <w:tcW w:w="226" w:type="pct"/>
            <w:vMerge/>
            <w:shd w:val="clear" w:color="auto" w:fill="auto"/>
          </w:tcPr>
          <w:p w14:paraId="39FEDF5B"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1CB73B0"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521E14E"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2FCD5A4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740D711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2B97A7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09D118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4B58AF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3A1A87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BC87236"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43D25610" w14:textId="77777777" w:rsidR="003E5CB4" w:rsidRPr="00EF416A" w:rsidRDefault="003E5CB4" w:rsidP="003B6F6B">
            <w:pPr>
              <w:spacing w:after="0" w:line="240" w:lineRule="auto"/>
              <w:rPr>
                <w:rFonts w:ascii="Times New Roman" w:hAnsi="Times New Roman" w:cs="Times New Roman"/>
              </w:rPr>
            </w:pPr>
          </w:p>
        </w:tc>
      </w:tr>
      <w:tr w:rsidR="003E5CB4" w:rsidRPr="00EF416A" w14:paraId="3DB685D5" w14:textId="77777777" w:rsidTr="003E5CB4">
        <w:trPr>
          <w:trHeight w:val="20"/>
        </w:trPr>
        <w:tc>
          <w:tcPr>
            <w:tcW w:w="226" w:type="pct"/>
            <w:vMerge/>
            <w:shd w:val="clear" w:color="auto" w:fill="auto"/>
          </w:tcPr>
          <w:p w14:paraId="6500F49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0B4DE5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5C35985" w14:textId="77777777" w:rsidR="003E5CB4" w:rsidRPr="00EF416A" w:rsidRDefault="003E5CB4" w:rsidP="003B6F6B">
            <w:pPr>
              <w:spacing w:after="0" w:line="240" w:lineRule="auto"/>
              <w:jc w:val="center"/>
              <w:rPr>
                <w:rFonts w:ascii="Times New Roman" w:hAnsi="Times New Roman" w:cs="Times New Roman"/>
              </w:rPr>
            </w:pPr>
          </w:p>
        </w:tc>
        <w:tc>
          <w:tcPr>
            <w:tcW w:w="425" w:type="pct"/>
            <w:gridSpan w:val="2"/>
            <w:shd w:val="clear" w:color="auto" w:fill="auto"/>
          </w:tcPr>
          <w:p w14:paraId="124E24F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5AEC4BC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500,0</w:t>
            </w:r>
          </w:p>
        </w:tc>
        <w:tc>
          <w:tcPr>
            <w:tcW w:w="338" w:type="pct"/>
            <w:gridSpan w:val="2"/>
            <w:shd w:val="clear" w:color="auto" w:fill="auto"/>
          </w:tcPr>
          <w:p w14:paraId="3622FDE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773A27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A2CB2B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500,0</w:t>
            </w:r>
          </w:p>
        </w:tc>
        <w:tc>
          <w:tcPr>
            <w:tcW w:w="126" w:type="pct"/>
            <w:shd w:val="clear" w:color="auto" w:fill="auto"/>
          </w:tcPr>
          <w:p w14:paraId="0FD1816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35D511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DFC9394" w14:textId="77777777" w:rsidR="003E5CB4" w:rsidRPr="00EF416A" w:rsidRDefault="003E5CB4" w:rsidP="003B6F6B">
            <w:pPr>
              <w:spacing w:after="0" w:line="240" w:lineRule="auto"/>
              <w:rPr>
                <w:rFonts w:ascii="Times New Roman" w:hAnsi="Times New Roman" w:cs="Times New Roman"/>
              </w:rPr>
            </w:pPr>
          </w:p>
        </w:tc>
      </w:tr>
      <w:tr w:rsidR="003E5CB4" w:rsidRPr="00EF416A" w14:paraId="2A067D20" w14:textId="77777777" w:rsidTr="003E5CB4">
        <w:trPr>
          <w:trHeight w:val="20"/>
        </w:trPr>
        <w:tc>
          <w:tcPr>
            <w:tcW w:w="226" w:type="pct"/>
            <w:vMerge w:val="restart"/>
            <w:shd w:val="clear" w:color="auto" w:fill="auto"/>
          </w:tcPr>
          <w:p w14:paraId="1E3919E4" w14:textId="6998E5EC"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1.1.5</w:t>
            </w:r>
            <w:r>
              <w:rPr>
                <w:rFonts w:ascii="Times New Roman" w:hAnsi="Times New Roman" w:cs="Times New Roman"/>
              </w:rPr>
              <w:t>0</w:t>
            </w:r>
          </w:p>
        </w:tc>
        <w:tc>
          <w:tcPr>
            <w:tcW w:w="850" w:type="pct"/>
            <w:vMerge w:val="restart"/>
            <w:shd w:val="clear" w:color="auto" w:fill="auto"/>
          </w:tcPr>
          <w:p w14:paraId="0FA30DAF"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 xml:space="preserve">Технический надзор ОАО «РЖД» при капитальном ремонте водовода Шелехов-Чистые Ключи от ВНС-1 до резервуаров </w:t>
            </w:r>
            <w:r w:rsidRPr="00EF416A">
              <w:rPr>
                <w:rFonts w:ascii="Times New Roman" w:hAnsi="Times New Roman" w:cs="Times New Roman"/>
              </w:rPr>
              <w:lastRenderedPageBreak/>
              <w:t>запаса холодной воды на Олхинской горе</w:t>
            </w:r>
          </w:p>
        </w:tc>
        <w:tc>
          <w:tcPr>
            <w:tcW w:w="697" w:type="pct"/>
            <w:gridSpan w:val="4"/>
            <w:vMerge w:val="restart"/>
            <w:shd w:val="clear" w:color="auto" w:fill="auto"/>
          </w:tcPr>
          <w:p w14:paraId="7D509B7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25" w:type="pct"/>
            <w:gridSpan w:val="2"/>
            <w:shd w:val="clear" w:color="auto" w:fill="auto"/>
          </w:tcPr>
          <w:p w14:paraId="1869C4A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2CA9339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722C552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9CAE52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7C6B18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C94B0F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7F563E1C" w14:textId="77777777" w:rsidR="003E5CB4" w:rsidRPr="00EF416A" w:rsidRDefault="003E5CB4" w:rsidP="003B6F6B">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2A99A977" w14:textId="77777777" w:rsidR="003E5CB4" w:rsidRPr="00EF416A" w:rsidRDefault="003E5CB4" w:rsidP="003B6F6B">
            <w:pPr>
              <w:spacing w:after="0" w:line="240" w:lineRule="auto"/>
              <w:rPr>
                <w:rFonts w:ascii="Times New Roman" w:hAnsi="Times New Roman" w:cs="Times New Roman"/>
              </w:rPr>
            </w:pPr>
            <w:r w:rsidRPr="00EF416A">
              <w:rPr>
                <w:rFonts w:ascii="Times New Roman" w:eastAsia="Calibri" w:hAnsi="Times New Roman" w:cs="Times New Roman"/>
              </w:rPr>
              <w:t>пройден технический надзор</w:t>
            </w:r>
          </w:p>
          <w:p w14:paraId="64070648" w14:textId="77777777" w:rsidR="003E5CB4" w:rsidRPr="00EF416A" w:rsidRDefault="003E5CB4" w:rsidP="003B6F6B">
            <w:pPr>
              <w:spacing w:after="0" w:line="240" w:lineRule="auto"/>
              <w:rPr>
                <w:rFonts w:ascii="Times New Roman" w:hAnsi="Times New Roman" w:cs="Times New Roman"/>
              </w:rPr>
            </w:pPr>
          </w:p>
        </w:tc>
        <w:tc>
          <w:tcPr>
            <w:tcW w:w="397" w:type="pct"/>
            <w:vMerge w:val="restart"/>
            <w:shd w:val="clear" w:color="auto" w:fill="auto"/>
          </w:tcPr>
          <w:p w14:paraId="7C88E001"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060929F8" w14:textId="77777777" w:rsidTr="003E5CB4">
        <w:trPr>
          <w:trHeight w:val="20"/>
        </w:trPr>
        <w:tc>
          <w:tcPr>
            <w:tcW w:w="226" w:type="pct"/>
            <w:vMerge/>
            <w:shd w:val="clear" w:color="auto" w:fill="auto"/>
          </w:tcPr>
          <w:p w14:paraId="55FB0AB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AD7035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5A914C6"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028ED1C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3C12EE6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D50ABD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ADDB12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5E1C85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1CE5FC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53E4B4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1DA129E" w14:textId="77777777" w:rsidR="003E5CB4" w:rsidRPr="00EF416A" w:rsidRDefault="003E5CB4" w:rsidP="003B6F6B">
            <w:pPr>
              <w:spacing w:after="0" w:line="240" w:lineRule="auto"/>
              <w:rPr>
                <w:rFonts w:ascii="Times New Roman" w:hAnsi="Times New Roman" w:cs="Times New Roman"/>
              </w:rPr>
            </w:pPr>
          </w:p>
        </w:tc>
      </w:tr>
      <w:tr w:rsidR="003E5CB4" w:rsidRPr="00EF416A" w14:paraId="6B358CF2" w14:textId="77777777" w:rsidTr="003E5CB4">
        <w:trPr>
          <w:trHeight w:val="20"/>
        </w:trPr>
        <w:tc>
          <w:tcPr>
            <w:tcW w:w="226" w:type="pct"/>
            <w:vMerge/>
            <w:shd w:val="clear" w:color="auto" w:fill="auto"/>
          </w:tcPr>
          <w:p w14:paraId="289BB82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8F49EA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B789CB4"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3D208C6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24B7B55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6B4CDF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14DF37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680FBC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0D49122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74A803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024B4B7" w14:textId="77777777" w:rsidR="003E5CB4" w:rsidRPr="00EF416A" w:rsidRDefault="003E5CB4" w:rsidP="003B6F6B">
            <w:pPr>
              <w:spacing w:after="0" w:line="240" w:lineRule="auto"/>
              <w:rPr>
                <w:rFonts w:ascii="Times New Roman" w:hAnsi="Times New Roman" w:cs="Times New Roman"/>
              </w:rPr>
            </w:pPr>
          </w:p>
        </w:tc>
      </w:tr>
      <w:tr w:rsidR="003E5CB4" w:rsidRPr="00EF416A" w14:paraId="2DFB8BA4" w14:textId="77777777" w:rsidTr="003E5CB4">
        <w:trPr>
          <w:trHeight w:val="20"/>
        </w:trPr>
        <w:tc>
          <w:tcPr>
            <w:tcW w:w="226" w:type="pct"/>
            <w:vMerge/>
            <w:shd w:val="clear" w:color="auto" w:fill="auto"/>
          </w:tcPr>
          <w:p w14:paraId="006D102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311AC4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80A8F77"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182E705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4897B41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7EE46F9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C9A6F5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BAD406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708BADC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997159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42441C1" w14:textId="77777777" w:rsidR="003E5CB4" w:rsidRPr="00EF416A" w:rsidRDefault="003E5CB4" w:rsidP="003B6F6B">
            <w:pPr>
              <w:spacing w:after="0" w:line="240" w:lineRule="auto"/>
              <w:rPr>
                <w:rFonts w:ascii="Times New Roman" w:hAnsi="Times New Roman" w:cs="Times New Roman"/>
              </w:rPr>
            </w:pPr>
          </w:p>
        </w:tc>
      </w:tr>
      <w:tr w:rsidR="003E5CB4" w:rsidRPr="00EF416A" w14:paraId="2265F9B9" w14:textId="77777777" w:rsidTr="003E5CB4">
        <w:trPr>
          <w:trHeight w:val="20"/>
        </w:trPr>
        <w:tc>
          <w:tcPr>
            <w:tcW w:w="226" w:type="pct"/>
            <w:vMerge/>
            <w:shd w:val="clear" w:color="auto" w:fill="auto"/>
          </w:tcPr>
          <w:p w14:paraId="2628D63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7AFBCD4"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BEBBC3F"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1DA1B5A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5FC359D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338" w:type="pct"/>
            <w:gridSpan w:val="2"/>
            <w:shd w:val="clear" w:color="auto" w:fill="auto"/>
          </w:tcPr>
          <w:p w14:paraId="645A0BC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D81E0F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AA0A5F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126" w:type="pct"/>
            <w:shd w:val="clear" w:color="auto" w:fill="auto"/>
          </w:tcPr>
          <w:p w14:paraId="700B078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22DE033"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4FEEA0E" w14:textId="77777777" w:rsidR="003E5CB4" w:rsidRPr="00EF416A" w:rsidRDefault="003E5CB4" w:rsidP="003B6F6B">
            <w:pPr>
              <w:spacing w:after="0" w:line="240" w:lineRule="auto"/>
              <w:rPr>
                <w:rFonts w:ascii="Times New Roman" w:hAnsi="Times New Roman" w:cs="Times New Roman"/>
              </w:rPr>
            </w:pPr>
          </w:p>
        </w:tc>
      </w:tr>
      <w:tr w:rsidR="003E5CB4" w:rsidRPr="00EF416A" w14:paraId="4F8FB140" w14:textId="77777777" w:rsidTr="003E5CB4">
        <w:trPr>
          <w:trHeight w:val="20"/>
        </w:trPr>
        <w:tc>
          <w:tcPr>
            <w:tcW w:w="226" w:type="pct"/>
            <w:vMerge/>
            <w:shd w:val="clear" w:color="auto" w:fill="auto"/>
          </w:tcPr>
          <w:p w14:paraId="3D29F17E"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0D224CF6"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7EF3934"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2F7276C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5447A8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338" w:type="pct"/>
            <w:gridSpan w:val="2"/>
            <w:shd w:val="clear" w:color="auto" w:fill="auto"/>
          </w:tcPr>
          <w:p w14:paraId="3F1C6D2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0940CD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ABC88B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126" w:type="pct"/>
            <w:shd w:val="clear" w:color="auto" w:fill="auto"/>
          </w:tcPr>
          <w:p w14:paraId="7DD69A3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CE63A5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7591538" w14:textId="77777777" w:rsidR="003E5CB4" w:rsidRPr="00EF416A" w:rsidRDefault="003E5CB4" w:rsidP="003B6F6B">
            <w:pPr>
              <w:spacing w:after="0" w:line="240" w:lineRule="auto"/>
              <w:rPr>
                <w:rFonts w:ascii="Times New Roman" w:hAnsi="Times New Roman" w:cs="Times New Roman"/>
              </w:rPr>
            </w:pPr>
          </w:p>
        </w:tc>
      </w:tr>
      <w:tr w:rsidR="003E5CB4" w:rsidRPr="00EF416A" w14:paraId="46949E2E" w14:textId="77777777" w:rsidTr="003E5CB4">
        <w:trPr>
          <w:trHeight w:val="20"/>
        </w:trPr>
        <w:tc>
          <w:tcPr>
            <w:tcW w:w="226" w:type="pct"/>
            <w:vMerge/>
            <w:shd w:val="clear" w:color="auto" w:fill="auto"/>
          </w:tcPr>
          <w:p w14:paraId="568FCF06"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605ECC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C5A433A"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7DD1B7D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7187E1D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4F0E53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896CB5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C03D0A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7969514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86078E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080BC516" w14:textId="77777777" w:rsidR="003E5CB4" w:rsidRPr="00EF416A" w:rsidRDefault="003E5CB4" w:rsidP="003B6F6B">
            <w:pPr>
              <w:spacing w:after="0" w:line="240" w:lineRule="auto"/>
              <w:rPr>
                <w:rFonts w:ascii="Times New Roman" w:hAnsi="Times New Roman" w:cs="Times New Roman"/>
              </w:rPr>
            </w:pPr>
          </w:p>
        </w:tc>
      </w:tr>
      <w:tr w:rsidR="003E5CB4" w:rsidRPr="00EF416A" w14:paraId="1AEF8C8B" w14:textId="77777777" w:rsidTr="003E5CB4">
        <w:trPr>
          <w:trHeight w:val="20"/>
        </w:trPr>
        <w:tc>
          <w:tcPr>
            <w:tcW w:w="226" w:type="pct"/>
            <w:vMerge/>
            <w:shd w:val="clear" w:color="auto" w:fill="auto"/>
          </w:tcPr>
          <w:p w14:paraId="4E85259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65004515"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667230D"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4DB87D3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9A7A7F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900,0</w:t>
            </w:r>
          </w:p>
        </w:tc>
        <w:tc>
          <w:tcPr>
            <w:tcW w:w="338" w:type="pct"/>
            <w:gridSpan w:val="2"/>
            <w:shd w:val="clear" w:color="auto" w:fill="auto"/>
          </w:tcPr>
          <w:p w14:paraId="6FE4003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8E9AC2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77F24F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900,0</w:t>
            </w:r>
          </w:p>
        </w:tc>
        <w:tc>
          <w:tcPr>
            <w:tcW w:w="126" w:type="pct"/>
            <w:shd w:val="clear" w:color="auto" w:fill="auto"/>
          </w:tcPr>
          <w:p w14:paraId="43BA2A2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7EF7E12"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19C44DF6" w14:textId="77777777" w:rsidR="003E5CB4" w:rsidRPr="00EF416A" w:rsidRDefault="003E5CB4" w:rsidP="003B6F6B">
            <w:pPr>
              <w:spacing w:after="0" w:line="240" w:lineRule="auto"/>
              <w:rPr>
                <w:rFonts w:ascii="Times New Roman" w:hAnsi="Times New Roman" w:cs="Times New Roman"/>
              </w:rPr>
            </w:pPr>
          </w:p>
        </w:tc>
      </w:tr>
      <w:tr w:rsidR="003E5CB4" w:rsidRPr="00EF416A" w14:paraId="626B8109" w14:textId="77777777" w:rsidTr="003E5CB4">
        <w:trPr>
          <w:trHeight w:val="20"/>
        </w:trPr>
        <w:tc>
          <w:tcPr>
            <w:tcW w:w="226" w:type="pct"/>
            <w:vMerge w:val="restart"/>
            <w:shd w:val="clear" w:color="auto" w:fill="auto"/>
          </w:tcPr>
          <w:p w14:paraId="72EF707B" w14:textId="4A383234"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1.1.5</w:t>
            </w:r>
            <w:r>
              <w:rPr>
                <w:rFonts w:ascii="Times New Roman" w:hAnsi="Times New Roman" w:cs="Times New Roman"/>
              </w:rPr>
              <w:t>1</w:t>
            </w:r>
          </w:p>
        </w:tc>
        <w:tc>
          <w:tcPr>
            <w:tcW w:w="850" w:type="pct"/>
            <w:vMerge w:val="restart"/>
            <w:shd w:val="clear" w:color="auto" w:fill="auto"/>
          </w:tcPr>
          <w:p w14:paraId="66BB2388"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Осуществление технического надзора за производством работ по монтажу водопроводных сетей на территории Шелеховского района</w:t>
            </w:r>
          </w:p>
        </w:tc>
        <w:tc>
          <w:tcPr>
            <w:tcW w:w="697" w:type="pct"/>
            <w:gridSpan w:val="4"/>
            <w:vMerge w:val="restart"/>
            <w:shd w:val="clear" w:color="auto" w:fill="auto"/>
          </w:tcPr>
          <w:p w14:paraId="344EF432"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53FAE93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5BD1047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7CA6541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3F54CB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48D48F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7B35444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45897777"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Отчет об осуществлении технического надзора за производством работ по монтажу водопроводных сетей на территории Шелеховского района</w:t>
            </w:r>
          </w:p>
        </w:tc>
        <w:tc>
          <w:tcPr>
            <w:tcW w:w="397" w:type="pct"/>
            <w:vMerge w:val="restart"/>
            <w:shd w:val="clear" w:color="auto" w:fill="auto"/>
          </w:tcPr>
          <w:p w14:paraId="45B8ED11"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2 ед.</w:t>
            </w:r>
          </w:p>
        </w:tc>
      </w:tr>
      <w:tr w:rsidR="003E5CB4" w:rsidRPr="00EF416A" w14:paraId="2D7F0082" w14:textId="77777777" w:rsidTr="003E5CB4">
        <w:trPr>
          <w:trHeight w:val="20"/>
        </w:trPr>
        <w:tc>
          <w:tcPr>
            <w:tcW w:w="226" w:type="pct"/>
            <w:vMerge/>
            <w:shd w:val="clear" w:color="auto" w:fill="auto"/>
          </w:tcPr>
          <w:p w14:paraId="51422AA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726A660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76DA4C26"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2FA8540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67AB6A2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6133D9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B2DCBC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6EE6A0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36764B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09095B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vAlign w:val="center"/>
          </w:tcPr>
          <w:p w14:paraId="75CBFB92" w14:textId="77777777" w:rsidR="003E5CB4" w:rsidRPr="00EF416A" w:rsidRDefault="003E5CB4" w:rsidP="003B6F6B">
            <w:pPr>
              <w:spacing w:after="0" w:line="240" w:lineRule="auto"/>
              <w:rPr>
                <w:rFonts w:ascii="Times New Roman" w:hAnsi="Times New Roman" w:cs="Times New Roman"/>
              </w:rPr>
            </w:pPr>
          </w:p>
        </w:tc>
      </w:tr>
      <w:tr w:rsidR="003E5CB4" w:rsidRPr="00EF416A" w14:paraId="3F64717C" w14:textId="77777777" w:rsidTr="003E5CB4">
        <w:trPr>
          <w:trHeight w:val="20"/>
        </w:trPr>
        <w:tc>
          <w:tcPr>
            <w:tcW w:w="226" w:type="pct"/>
            <w:vMerge/>
            <w:shd w:val="clear" w:color="auto" w:fill="auto"/>
          </w:tcPr>
          <w:p w14:paraId="7C43476D"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3C18166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031F9C20"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6EB5280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36CD7B6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404B7C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40B031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582733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88B6B2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79ADDBD"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vAlign w:val="center"/>
          </w:tcPr>
          <w:p w14:paraId="5B3946F8" w14:textId="77777777" w:rsidR="003E5CB4" w:rsidRPr="00EF416A" w:rsidRDefault="003E5CB4" w:rsidP="003B6F6B">
            <w:pPr>
              <w:spacing w:after="0" w:line="240" w:lineRule="auto"/>
              <w:rPr>
                <w:rFonts w:ascii="Times New Roman" w:hAnsi="Times New Roman" w:cs="Times New Roman"/>
              </w:rPr>
            </w:pPr>
          </w:p>
        </w:tc>
      </w:tr>
      <w:tr w:rsidR="003E5CB4" w:rsidRPr="00EF416A" w14:paraId="27DC47DB" w14:textId="77777777" w:rsidTr="003E5CB4">
        <w:trPr>
          <w:trHeight w:val="20"/>
        </w:trPr>
        <w:tc>
          <w:tcPr>
            <w:tcW w:w="226" w:type="pct"/>
            <w:vMerge/>
            <w:shd w:val="clear" w:color="auto" w:fill="auto"/>
          </w:tcPr>
          <w:p w14:paraId="0B62704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A79F92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4594C0E"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40C76F9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3E1161D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338" w:type="pct"/>
            <w:gridSpan w:val="2"/>
            <w:shd w:val="clear" w:color="auto" w:fill="auto"/>
          </w:tcPr>
          <w:p w14:paraId="3BE2D7A9"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878397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741B0F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126" w:type="pct"/>
            <w:shd w:val="clear" w:color="auto" w:fill="auto"/>
          </w:tcPr>
          <w:p w14:paraId="7E2E138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8AFCCD4"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vAlign w:val="center"/>
          </w:tcPr>
          <w:p w14:paraId="1B51B011" w14:textId="77777777" w:rsidR="003E5CB4" w:rsidRPr="00EF416A" w:rsidRDefault="003E5CB4" w:rsidP="003B6F6B">
            <w:pPr>
              <w:spacing w:after="0" w:line="240" w:lineRule="auto"/>
              <w:rPr>
                <w:rFonts w:ascii="Times New Roman" w:hAnsi="Times New Roman" w:cs="Times New Roman"/>
              </w:rPr>
            </w:pPr>
          </w:p>
        </w:tc>
      </w:tr>
      <w:tr w:rsidR="003E5CB4" w:rsidRPr="00EF416A" w14:paraId="599053E4" w14:textId="77777777" w:rsidTr="003E5CB4">
        <w:trPr>
          <w:trHeight w:val="20"/>
        </w:trPr>
        <w:tc>
          <w:tcPr>
            <w:tcW w:w="226" w:type="pct"/>
            <w:vMerge/>
            <w:shd w:val="clear" w:color="auto" w:fill="auto"/>
          </w:tcPr>
          <w:p w14:paraId="48BD6191"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2454DCA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66A2D35A"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0F93233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1ABB216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17FCD17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8FBCD4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EFE952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17ACBEC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91FA851"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vAlign w:val="center"/>
          </w:tcPr>
          <w:p w14:paraId="2E8904F7" w14:textId="77777777" w:rsidR="003E5CB4" w:rsidRPr="00EF416A" w:rsidRDefault="003E5CB4" w:rsidP="003B6F6B">
            <w:pPr>
              <w:spacing w:after="0" w:line="240" w:lineRule="auto"/>
              <w:rPr>
                <w:rFonts w:ascii="Times New Roman" w:hAnsi="Times New Roman" w:cs="Times New Roman"/>
              </w:rPr>
            </w:pPr>
          </w:p>
        </w:tc>
      </w:tr>
      <w:tr w:rsidR="003E5CB4" w:rsidRPr="00EF416A" w14:paraId="66453E5D" w14:textId="77777777" w:rsidTr="003E5CB4">
        <w:trPr>
          <w:trHeight w:val="20"/>
        </w:trPr>
        <w:tc>
          <w:tcPr>
            <w:tcW w:w="226" w:type="pct"/>
            <w:vMerge/>
            <w:shd w:val="clear" w:color="auto" w:fill="auto"/>
          </w:tcPr>
          <w:p w14:paraId="10EF3BB4"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44D2351E"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4F4C99BD"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48B2B95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0B7CCB4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D8EE44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DD8DCF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3A314F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2689BD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22FDCA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vAlign w:val="center"/>
          </w:tcPr>
          <w:p w14:paraId="2130C012" w14:textId="77777777" w:rsidR="003E5CB4" w:rsidRPr="00EF416A" w:rsidRDefault="003E5CB4" w:rsidP="003B6F6B">
            <w:pPr>
              <w:spacing w:after="0" w:line="240" w:lineRule="auto"/>
              <w:rPr>
                <w:rFonts w:ascii="Times New Roman" w:hAnsi="Times New Roman" w:cs="Times New Roman"/>
              </w:rPr>
            </w:pPr>
          </w:p>
        </w:tc>
      </w:tr>
      <w:tr w:rsidR="003E5CB4" w:rsidRPr="00EF416A" w14:paraId="345A5EE2" w14:textId="77777777" w:rsidTr="003E5CB4">
        <w:trPr>
          <w:trHeight w:val="20"/>
        </w:trPr>
        <w:tc>
          <w:tcPr>
            <w:tcW w:w="226" w:type="pct"/>
            <w:vMerge/>
            <w:shd w:val="clear" w:color="auto" w:fill="auto"/>
          </w:tcPr>
          <w:p w14:paraId="09766F19"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1F90C87B"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1067EB95"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7DC55EE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17D6074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08E2F0E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540EF9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7353320"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EF72B5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B4684D8"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vAlign w:val="center"/>
          </w:tcPr>
          <w:p w14:paraId="4B631CF2" w14:textId="77777777" w:rsidR="003E5CB4" w:rsidRPr="00EF416A" w:rsidRDefault="003E5CB4" w:rsidP="003B6F6B">
            <w:pPr>
              <w:spacing w:after="0" w:line="240" w:lineRule="auto"/>
              <w:rPr>
                <w:rFonts w:ascii="Times New Roman" w:hAnsi="Times New Roman" w:cs="Times New Roman"/>
              </w:rPr>
            </w:pPr>
          </w:p>
        </w:tc>
      </w:tr>
      <w:tr w:rsidR="003E5CB4" w:rsidRPr="00EF416A" w14:paraId="7FF4E10B" w14:textId="77777777" w:rsidTr="003E5CB4">
        <w:trPr>
          <w:trHeight w:val="20"/>
        </w:trPr>
        <w:tc>
          <w:tcPr>
            <w:tcW w:w="226" w:type="pct"/>
            <w:vMerge/>
            <w:shd w:val="clear" w:color="auto" w:fill="auto"/>
          </w:tcPr>
          <w:p w14:paraId="09F6DE52"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tcPr>
          <w:p w14:paraId="5EBB9793"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tcPr>
          <w:p w14:paraId="5DB2CD8C"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2F846A5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05EFAC4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338" w:type="pct"/>
            <w:gridSpan w:val="2"/>
            <w:shd w:val="clear" w:color="auto" w:fill="auto"/>
          </w:tcPr>
          <w:p w14:paraId="56B1B7A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ADF458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27C21C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126" w:type="pct"/>
            <w:shd w:val="clear" w:color="auto" w:fill="auto"/>
          </w:tcPr>
          <w:p w14:paraId="4F292E0E"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9D8A999"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vAlign w:val="center"/>
          </w:tcPr>
          <w:p w14:paraId="07EF3C9C" w14:textId="77777777" w:rsidR="003E5CB4" w:rsidRPr="00EF416A" w:rsidRDefault="003E5CB4" w:rsidP="003B6F6B">
            <w:pPr>
              <w:spacing w:after="0" w:line="240" w:lineRule="auto"/>
              <w:rPr>
                <w:rFonts w:ascii="Times New Roman" w:hAnsi="Times New Roman" w:cs="Times New Roman"/>
              </w:rPr>
            </w:pPr>
          </w:p>
        </w:tc>
      </w:tr>
      <w:tr w:rsidR="003E5CB4" w:rsidRPr="00EF416A" w14:paraId="4E69492B" w14:textId="77777777" w:rsidTr="003E5CB4">
        <w:trPr>
          <w:trHeight w:val="20"/>
        </w:trPr>
        <w:tc>
          <w:tcPr>
            <w:tcW w:w="226" w:type="pct"/>
            <w:vMerge w:val="restart"/>
            <w:shd w:val="clear" w:color="auto" w:fill="auto"/>
          </w:tcPr>
          <w:p w14:paraId="706A61EC" w14:textId="10F025CB"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1.1.5</w:t>
            </w:r>
            <w:r>
              <w:rPr>
                <w:rFonts w:ascii="Times New Roman" w:hAnsi="Times New Roman" w:cs="Times New Roman"/>
              </w:rPr>
              <w:t>2</w:t>
            </w:r>
            <w:r w:rsidRPr="00EF416A">
              <w:rPr>
                <w:rFonts w:ascii="Times New Roman" w:hAnsi="Times New Roman" w:cs="Times New Roman"/>
              </w:rPr>
              <w:br/>
            </w:r>
          </w:p>
        </w:tc>
        <w:tc>
          <w:tcPr>
            <w:tcW w:w="850" w:type="pct"/>
            <w:vMerge w:val="restart"/>
            <w:shd w:val="clear" w:color="auto" w:fill="auto"/>
            <w:vAlign w:val="center"/>
          </w:tcPr>
          <w:p w14:paraId="3C3B8F8C"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Выдача технических условий на устройство пересечения инженерных коммуникаций с автомобильной дорогой общего пользования межмуниципального значения "Подъезд к п. Подкаменная" на участках км 6+905 и км 7+193 самотечной канализацией и на км 4+781 напорной канализацией в Шелеховском районе Иркутской области</w:t>
            </w:r>
          </w:p>
        </w:tc>
        <w:tc>
          <w:tcPr>
            <w:tcW w:w="697" w:type="pct"/>
            <w:gridSpan w:val="4"/>
            <w:vMerge w:val="restart"/>
            <w:shd w:val="clear" w:color="auto" w:fill="auto"/>
          </w:tcPr>
          <w:p w14:paraId="53FECE9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color w:val="000000"/>
              </w:rPr>
              <w:t>Управление территориального развития и обустройства</w:t>
            </w:r>
          </w:p>
        </w:tc>
        <w:tc>
          <w:tcPr>
            <w:tcW w:w="425" w:type="pct"/>
            <w:gridSpan w:val="2"/>
            <w:shd w:val="clear" w:color="auto" w:fill="auto"/>
            <w:vAlign w:val="center"/>
          </w:tcPr>
          <w:p w14:paraId="714863CC"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01298D5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20,0</w:t>
            </w:r>
          </w:p>
        </w:tc>
        <w:tc>
          <w:tcPr>
            <w:tcW w:w="338" w:type="pct"/>
            <w:gridSpan w:val="2"/>
            <w:shd w:val="clear" w:color="auto" w:fill="auto"/>
            <w:vAlign w:val="center"/>
          </w:tcPr>
          <w:p w14:paraId="3220CCD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83" w:type="pct"/>
            <w:gridSpan w:val="2"/>
            <w:shd w:val="clear" w:color="auto" w:fill="auto"/>
            <w:vAlign w:val="center"/>
          </w:tcPr>
          <w:p w14:paraId="2F5EA2A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70" w:type="pct"/>
            <w:gridSpan w:val="3"/>
            <w:shd w:val="clear" w:color="auto" w:fill="auto"/>
            <w:vAlign w:val="center"/>
          </w:tcPr>
          <w:p w14:paraId="5C92CA8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20,0</w:t>
            </w:r>
          </w:p>
        </w:tc>
        <w:tc>
          <w:tcPr>
            <w:tcW w:w="126" w:type="pct"/>
            <w:shd w:val="clear" w:color="auto" w:fill="auto"/>
            <w:vAlign w:val="center"/>
          </w:tcPr>
          <w:p w14:paraId="066F934B"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01724691"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Количество выданных технических условий</w:t>
            </w:r>
          </w:p>
        </w:tc>
        <w:tc>
          <w:tcPr>
            <w:tcW w:w="397" w:type="pct"/>
            <w:vMerge w:val="restart"/>
            <w:shd w:val="clear" w:color="auto" w:fill="auto"/>
          </w:tcPr>
          <w:p w14:paraId="1809E37F" w14:textId="77777777" w:rsidR="003E5CB4" w:rsidRPr="00EF416A" w:rsidRDefault="003E5CB4" w:rsidP="003B6F6B">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7171F98A" w14:textId="77777777" w:rsidTr="003E5CB4">
        <w:trPr>
          <w:trHeight w:val="20"/>
        </w:trPr>
        <w:tc>
          <w:tcPr>
            <w:tcW w:w="226" w:type="pct"/>
            <w:vMerge/>
            <w:shd w:val="clear" w:color="auto" w:fill="auto"/>
            <w:vAlign w:val="center"/>
          </w:tcPr>
          <w:p w14:paraId="3828C748"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0F71F06C"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vAlign w:val="center"/>
          </w:tcPr>
          <w:p w14:paraId="21211BDB"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vAlign w:val="center"/>
          </w:tcPr>
          <w:p w14:paraId="0E36520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54F5126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8D101E4" w14:textId="61B44522"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542724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70" w:type="pct"/>
            <w:gridSpan w:val="3"/>
            <w:shd w:val="clear" w:color="auto" w:fill="auto"/>
            <w:vAlign w:val="center"/>
          </w:tcPr>
          <w:p w14:paraId="4127D215"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2FB34EDD"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805" w:type="pct"/>
            <w:vMerge/>
            <w:shd w:val="clear" w:color="auto" w:fill="auto"/>
          </w:tcPr>
          <w:p w14:paraId="0CE548F5"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532C9C38" w14:textId="77777777" w:rsidR="003E5CB4" w:rsidRPr="00EF416A" w:rsidRDefault="003E5CB4" w:rsidP="003B6F6B">
            <w:pPr>
              <w:spacing w:after="0" w:line="240" w:lineRule="auto"/>
              <w:rPr>
                <w:rFonts w:ascii="Times New Roman" w:hAnsi="Times New Roman" w:cs="Times New Roman"/>
              </w:rPr>
            </w:pPr>
          </w:p>
        </w:tc>
      </w:tr>
      <w:tr w:rsidR="003E5CB4" w:rsidRPr="00EF416A" w14:paraId="4363C50F" w14:textId="77777777" w:rsidTr="003E5CB4">
        <w:trPr>
          <w:trHeight w:val="20"/>
        </w:trPr>
        <w:tc>
          <w:tcPr>
            <w:tcW w:w="226" w:type="pct"/>
            <w:vMerge/>
            <w:shd w:val="clear" w:color="auto" w:fill="auto"/>
            <w:vAlign w:val="center"/>
          </w:tcPr>
          <w:p w14:paraId="3C7F243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749DEA6F"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vAlign w:val="center"/>
          </w:tcPr>
          <w:p w14:paraId="69379FF4"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vAlign w:val="center"/>
          </w:tcPr>
          <w:p w14:paraId="160048C2"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23F3EA4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F6FA1A6" w14:textId="5BCD0EF4"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89940C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70" w:type="pct"/>
            <w:gridSpan w:val="3"/>
            <w:shd w:val="clear" w:color="auto" w:fill="auto"/>
            <w:vAlign w:val="center"/>
          </w:tcPr>
          <w:p w14:paraId="0A58276F"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72ED85D1" w14:textId="736D47AB"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D33A17B"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60C6BD94" w14:textId="77777777" w:rsidR="003E5CB4" w:rsidRPr="00EF416A" w:rsidRDefault="003E5CB4" w:rsidP="003B6F6B">
            <w:pPr>
              <w:spacing w:after="0" w:line="240" w:lineRule="auto"/>
              <w:rPr>
                <w:rFonts w:ascii="Times New Roman" w:hAnsi="Times New Roman" w:cs="Times New Roman"/>
              </w:rPr>
            </w:pPr>
          </w:p>
        </w:tc>
      </w:tr>
      <w:tr w:rsidR="003E5CB4" w:rsidRPr="00EF416A" w14:paraId="594A4AF6" w14:textId="77777777" w:rsidTr="003E5CB4">
        <w:trPr>
          <w:trHeight w:val="20"/>
        </w:trPr>
        <w:tc>
          <w:tcPr>
            <w:tcW w:w="226" w:type="pct"/>
            <w:vMerge/>
            <w:shd w:val="clear" w:color="auto" w:fill="auto"/>
            <w:vAlign w:val="center"/>
          </w:tcPr>
          <w:p w14:paraId="658BB8AC"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3C3891B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vAlign w:val="center"/>
          </w:tcPr>
          <w:p w14:paraId="613B4DFB"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vAlign w:val="center"/>
          </w:tcPr>
          <w:p w14:paraId="3B2B85FA"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0FBFA1F6"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5B5218D" w14:textId="4D58C61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0D4E721"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70" w:type="pct"/>
            <w:gridSpan w:val="3"/>
            <w:shd w:val="clear" w:color="auto" w:fill="auto"/>
            <w:vAlign w:val="center"/>
          </w:tcPr>
          <w:p w14:paraId="12B3ACB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1F5A626" w14:textId="18A3574C"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7F3C617"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7E03225D" w14:textId="77777777" w:rsidR="003E5CB4" w:rsidRPr="00EF416A" w:rsidRDefault="003E5CB4" w:rsidP="003B6F6B">
            <w:pPr>
              <w:spacing w:after="0" w:line="240" w:lineRule="auto"/>
              <w:rPr>
                <w:rFonts w:ascii="Times New Roman" w:hAnsi="Times New Roman" w:cs="Times New Roman"/>
              </w:rPr>
            </w:pPr>
          </w:p>
        </w:tc>
      </w:tr>
      <w:tr w:rsidR="003E5CB4" w:rsidRPr="00EF416A" w14:paraId="560FBB1F" w14:textId="77777777" w:rsidTr="003E5CB4">
        <w:trPr>
          <w:trHeight w:val="20"/>
        </w:trPr>
        <w:tc>
          <w:tcPr>
            <w:tcW w:w="226" w:type="pct"/>
            <w:vMerge/>
            <w:shd w:val="clear" w:color="auto" w:fill="auto"/>
            <w:vAlign w:val="center"/>
          </w:tcPr>
          <w:p w14:paraId="122A9EE7" w14:textId="77777777" w:rsidR="003E5CB4" w:rsidRPr="00EF416A" w:rsidRDefault="003E5CB4" w:rsidP="003B6F6B">
            <w:pPr>
              <w:spacing w:after="0" w:line="240" w:lineRule="auto"/>
              <w:rPr>
                <w:rFonts w:ascii="Times New Roman" w:hAnsi="Times New Roman" w:cs="Times New Roman"/>
              </w:rPr>
            </w:pPr>
          </w:p>
        </w:tc>
        <w:tc>
          <w:tcPr>
            <w:tcW w:w="850" w:type="pct"/>
            <w:vMerge/>
            <w:shd w:val="clear" w:color="auto" w:fill="auto"/>
            <w:vAlign w:val="center"/>
          </w:tcPr>
          <w:p w14:paraId="081ECE1A" w14:textId="77777777" w:rsidR="003E5CB4" w:rsidRPr="00EF416A" w:rsidRDefault="003E5CB4" w:rsidP="003B6F6B">
            <w:pPr>
              <w:spacing w:after="0" w:line="240" w:lineRule="auto"/>
              <w:rPr>
                <w:rFonts w:ascii="Times New Roman" w:hAnsi="Times New Roman" w:cs="Times New Roman"/>
              </w:rPr>
            </w:pPr>
          </w:p>
        </w:tc>
        <w:tc>
          <w:tcPr>
            <w:tcW w:w="697" w:type="pct"/>
            <w:gridSpan w:val="4"/>
            <w:vMerge/>
            <w:shd w:val="clear" w:color="auto" w:fill="auto"/>
            <w:vAlign w:val="center"/>
          </w:tcPr>
          <w:p w14:paraId="20D5682E" w14:textId="77777777" w:rsidR="003E5CB4" w:rsidRPr="00EF416A" w:rsidRDefault="003E5CB4" w:rsidP="003B6F6B">
            <w:pPr>
              <w:spacing w:after="0" w:line="240" w:lineRule="auto"/>
              <w:rPr>
                <w:rFonts w:ascii="Times New Roman" w:hAnsi="Times New Roman" w:cs="Times New Roman"/>
              </w:rPr>
            </w:pPr>
          </w:p>
        </w:tc>
        <w:tc>
          <w:tcPr>
            <w:tcW w:w="425" w:type="pct"/>
            <w:gridSpan w:val="2"/>
            <w:shd w:val="clear" w:color="auto" w:fill="auto"/>
          </w:tcPr>
          <w:p w14:paraId="360A710C" w14:textId="5B5378D9"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22</w:t>
            </w:r>
            <w:r w:rsidRPr="00EF416A">
              <w:rPr>
                <w:rFonts w:ascii="Times New Roman" w:hAnsi="Times New Roman" w:cs="Times New Roman"/>
              </w:rPr>
              <w:t>-2030</w:t>
            </w:r>
          </w:p>
        </w:tc>
        <w:tc>
          <w:tcPr>
            <w:tcW w:w="383" w:type="pct"/>
            <w:gridSpan w:val="2"/>
            <w:shd w:val="clear" w:color="auto" w:fill="auto"/>
          </w:tcPr>
          <w:p w14:paraId="499FA603"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20,0</w:t>
            </w:r>
          </w:p>
        </w:tc>
        <w:tc>
          <w:tcPr>
            <w:tcW w:w="338" w:type="pct"/>
            <w:gridSpan w:val="2"/>
            <w:shd w:val="clear" w:color="auto" w:fill="auto"/>
          </w:tcPr>
          <w:p w14:paraId="0CB093F7"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D291A2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CDD6FE8"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20,0</w:t>
            </w:r>
          </w:p>
        </w:tc>
        <w:tc>
          <w:tcPr>
            <w:tcW w:w="126" w:type="pct"/>
            <w:shd w:val="clear" w:color="auto" w:fill="auto"/>
          </w:tcPr>
          <w:p w14:paraId="361B0F64" w14:textId="77777777" w:rsidR="003E5CB4" w:rsidRPr="00EF416A" w:rsidRDefault="003E5CB4" w:rsidP="003B6F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72A4FB0" w14:textId="77777777" w:rsidR="003E5CB4" w:rsidRPr="00EF416A" w:rsidRDefault="003E5CB4" w:rsidP="003B6F6B">
            <w:pPr>
              <w:spacing w:after="0" w:line="240" w:lineRule="auto"/>
              <w:rPr>
                <w:rFonts w:ascii="Times New Roman" w:hAnsi="Times New Roman" w:cs="Times New Roman"/>
              </w:rPr>
            </w:pPr>
          </w:p>
        </w:tc>
        <w:tc>
          <w:tcPr>
            <w:tcW w:w="397" w:type="pct"/>
            <w:vMerge/>
            <w:shd w:val="clear" w:color="auto" w:fill="auto"/>
          </w:tcPr>
          <w:p w14:paraId="3D3FDD0B" w14:textId="77777777" w:rsidR="003E5CB4" w:rsidRPr="00EF416A" w:rsidRDefault="003E5CB4" w:rsidP="003B6F6B">
            <w:pPr>
              <w:spacing w:after="0" w:line="240" w:lineRule="auto"/>
              <w:rPr>
                <w:rFonts w:ascii="Times New Roman" w:hAnsi="Times New Roman" w:cs="Times New Roman"/>
              </w:rPr>
            </w:pPr>
          </w:p>
        </w:tc>
      </w:tr>
      <w:tr w:rsidR="003E5CB4" w:rsidRPr="00EF416A" w14:paraId="656E588A" w14:textId="77777777" w:rsidTr="00013E77">
        <w:trPr>
          <w:trHeight w:val="20"/>
        </w:trPr>
        <w:tc>
          <w:tcPr>
            <w:tcW w:w="226" w:type="pct"/>
            <w:vMerge w:val="restart"/>
            <w:shd w:val="clear" w:color="auto" w:fill="auto"/>
          </w:tcPr>
          <w:p w14:paraId="13EE10FF" w14:textId="7F307342" w:rsidR="003E5CB4" w:rsidRPr="00EF416A" w:rsidRDefault="003E5CB4" w:rsidP="003E5CB4">
            <w:pPr>
              <w:spacing w:after="0" w:line="240" w:lineRule="auto"/>
              <w:rPr>
                <w:rFonts w:ascii="Times New Roman" w:hAnsi="Times New Roman" w:cs="Times New Roman"/>
              </w:rPr>
            </w:pPr>
            <w:r>
              <w:rPr>
                <w:rFonts w:ascii="Times New Roman" w:hAnsi="Times New Roman" w:cs="Times New Roman"/>
              </w:rPr>
              <w:t>1.1.53</w:t>
            </w:r>
          </w:p>
        </w:tc>
        <w:tc>
          <w:tcPr>
            <w:tcW w:w="850" w:type="pct"/>
            <w:vMerge w:val="restart"/>
            <w:shd w:val="clear" w:color="auto" w:fill="auto"/>
            <w:vAlign w:val="center"/>
          </w:tcPr>
          <w:p w14:paraId="2F0ED3D0" w14:textId="180ECA06" w:rsidR="003E5CB4" w:rsidRPr="00EF416A" w:rsidRDefault="003E5CB4" w:rsidP="003E5CB4">
            <w:pPr>
              <w:spacing w:after="0" w:line="240" w:lineRule="auto"/>
              <w:rPr>
                <w:rFonts w:ascii="Times New Roman" w:hAnsi="Times New Roman" w:cs="Times New Roman"/>
              </w:rPr>
            </w:pPr>
            <w:r w:rsidRPr="003E5CB4">
              <w:rPr>
                <w:rFonts w:ascii="Times New Roman" w:hAnsi="Times New Roman" w:cs="Times New Roman"/>
              </w:rPr>
              <w:t>Выполнение корректировки проектно-сметной документации и проведение инженерно-геологических изысканий по объекту: «Капитальный ремонт водовода Шелехов - Чистые Ключи от ВНС-1 до резервуаров запаса холодной воды на Олхинской горе»</w:t>
            </w:r>
          </w:p>
        </w:tc>
        <w:tc>
          <w:tcPr>
            <w:tcW w:w="697" w:type="pct"/>
            <w:gridSpan w:val="4"/>
            <w:vMerge w:val="restart"/>
            <w:shd w:val="clear" w:color="auto" w:fill="auto"/>
          </w:tcPr>
          <w:p w14:paraId="66E0AFD9" w14:textId="36C534BA"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color w:val="000000"/>
              </w:rPr>
              <w:t>Управление территориального развития и обустройства</w:t>
            </w:r>
          </w:p>
        </w:tc>
        <w:tc>
          <w:tcPr>
            <w:tcW w:w="425" w:type="pct"/>
            <w:gridSpan w:val="2"/>
            <w:shd w:val="clear" w:color="auto" w:fill="auto"/>
            <w:vAlign w:val="center"/>
          </w:tcPr>
          <w:p w14:paraId="54C6F724" w14:textId="1046DD11"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7003FBB6" w14:textId="1E26AD94"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1 170,0</w:t>
            </w:r>
          </w:p>
        </w:tc>
        <w:tc>
          <w:tcPr>
            <w:tcW w:w="338" w:type="pct"/>
            <w:gridSpan w:val="2"/>
            <w:shd w:val="clear" w:color="auto" w:fill="auto"/>
            <w:vAlign w:val="center"/>
          </w:tcPr>
          <w:p w14:paraId="63DC7AF0" w14:textId="4CDDCF39"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 </w:t>
            </w:r>
          </w:p>
        </w:tc>
        <w:tc>
          <w:tcPr>
            <w:tcW w:w="383" w:type="pct"/>
            <w:gridSpan w:val="2"/>
            <w:shd w:val="clear" w:color="auto" w:fill="auto"/>
            <w:vAlign w:val="center"/>
          </w:tcPr>
          <w:p w14:paraId="1C6532EA" w14:textId="746389FB"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vAlign w:val="center"/>
          </w:tcPr>
          <w:p w14:paraId="715EF9CC" w14:textId="29B15EF1"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1 170,0</w:t>
            </w:r>
          </w:p>
        </w:tc>
        <w:tc>
          <w:tcPr>
            <w:tcW w:w="126" w:type="pct"/>
            <w:shd w:val="clear" w:color="auto" w:fill="auto"/>
            <w:vAlign w:val="center"/>
          </w:tcPr>
          <w:p w14:paraId="63A1E930" w14:textId="149407AA"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val="restart"/>
            <w:shd w:val="clear" w:color="auto" w:fill="auto"/>
          </w:tcPr>
          <w:p w14:paraId="557BCDCC" w14:textId="77777777" w:rsidR="003E5CB4" w:rsidRPr="00EF416A" w:rsidRDefault="003E5CB4" w:rsidP="003E5CB4">
            <w:pPr>
              <w:spacing w:after="0" w:line="240" w:lineRule="auto"/>
              <w:rPr>
                <w:rFonts w:ascii="Times New Roman" w:hAnsi="Times New Roman" w:cs="Times New Roman"/>
              </w:rPr>
            </w:pPr>
          </w:p>
        </w:tc>
        <w:tc>
          <w:tcPr>
            <w:tcW w:w="397" w:type="pct"/>
            <w:vMerge w:val="restart"/>
            <w:shd w:val="clear" w:color="auto" w:fill="auto"/>
          </w:tcPr>
          <w:p w14:paraId="0992F284" w14:textId="77777777" w:rsidR="003E5CB4" w:rsidRPr="00EF416A" w:rsidRDefault="003E5CB4" w:rsidP="003E5CB4">
            <w:pPr>
              <w:spacing w:after="0" w:line="240" w:lineRule="auto"/>
              <w:rPr>
                <w:rFonts w:ascii="Times New Roman" w:hAnsi="Times New Roman" w:cs="Times New Roman"/>
              </w:rPr>
            </w:pPr>
          </w:p>
        </w:tc>
      </w:tr>
      <w:tr w:rsidR="003E5CB4" w:rsidRPr="00EF416A" w14:paraId="7B6931C5" w14:textId="77777777" w:rsidTr="00013E77">
        <w:trPr>
          <w:trHeight w:val="20"/>
        </w:trPr>
        <w:tc>
          <w:tcPr>
            <w:tcW w:w="226" w:type="pct"/>
            <w:vMerge/>
            <w:shd w:val="clear" w:color="auto" w:fill="auto"/>
          </w:tcPr>
          <w:p w14:paraId="0FEB9CDC"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vAlign w:val="center"/>
          </w:tcPr>
          <w:p w14:paraId="5CED64C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1A413E94"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540A8463" w14:textId="099B9DB6"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3285B4E3" w14:textId="0DF6BC82"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38" w:type="pct"/>
            <w:gridSpan w:val="2"/>
            <w:shd w:val="clear" w:color="auto" w:fill="auto"/>
            <w:vAlign w:val="center"/>
          </w:tcPr>
          <w:p w14:paraId="4E794A05" w14:textId="4DAA8019"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vAlign w:val="center"/>
          </w:tcPr>
          <w:p w14:paraId="1E198EB1" w14:textId="210113C1"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vAlign w:val="center"/>
          </w:tcPr>
          <w:p w14:paraId="5583CCDA" w14:textId="415F9054"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126" w:type="pct"/>
            <w:shd w:val="clear" w:color="auto" w:fill="auto"/>
            <w:vAlign w:val="center"/>
          </w:tcPr>
          <w:p w14:paraId="3C56BC02" w14:textId="0A30CFB8"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tcPr>
          <w:p w14:paraId="66777962"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10788A95" w14:textId="77777777" w:rsidR="003E5CB4" w:rsidRPr="00EF416A" w:rsidRDefault="003E5CB4" w:rsidP="003E5CB4">
            <w:pPr>
              <w:spacing w:after="0" w:line="240" w:lineRule="auto"/>
              <w:rPr>
                <w:rFonts w:ascii="Times New Roman" w:hAnsi="Times New Roman" w:cs="Times New Roman"/>
              </w:rPr>
            </w:pPr>
          </w:p>
        </w:tc>
      </w:tr>
      <w:tr w:rsidR="003E5CB4" w:rsidRPr="00EF416A" w14:paraId="131BC7F3" w14:textId="77777777" w:rsidTr="00013E77">
        <w:trPr>
          <w:trHeight w:val="20"/>
        </w:trPr>
        <w:tc>
          <w:tcPr>
            <w:tcW w:w="226" w:type="pct"/>
            <w:vMerge/>
            <w:shd w:val="clear" w:color="auto" w:fill="auto"/>
          </w:tcPr>
          <w:p w14:paraId="3955FA71"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vAlign w:val="center"/>
          </w:tcPr>
          <w:p w14:paraId="327585E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19F12B6"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2E9DAC81" w14:textId="31FDFC00"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71EFA947" w14:textId="0D9D7A39"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38" w:type="pct"/>
            <w:gridSpan w:val="2"/>
            <w:shd w:val="clear" w:color="auto" w:fill="auto"/>
            <w:vAlign w:val="center"/>
          </w:tcPr>
          <w:p w14:paraId="123DEF86" w14:textId="6D668EE8"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vAlign w:val="center"/>
          </w:tcPr>
          <w:p w14:paraId="6D1A9C5A" w14:textId="12854EF3"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vAlign w:val="center"/>
          </w:tcPr>
          <w:p w14:paraId="30ED1D23" w14:textId="1F326CB6"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126" w:type="pct"/>
            <w:shd w:val="clear" w:color="auto" w:fill="auto"/>
            <w:vAlign w:val="center"/>
          </w:tcPr>
          <w:p w14:paraId="138385AF" w14:textId="6C8150F0"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tcPr>
          <w:p w14:paraId="37AC465E"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67145C0A" w14:textId="77777777" w:rsidR="003E5CB4" w:rsidRPr="00EF416A" w:rsidRDefault="003E5CB4" w:rsidP="003E5CB4">
            <w:pPr>
              <w:spacing w:after="0" w:line="240" w:lineRule="auto"/>
              <w:rPr>
                <w:rFonts w:ascii="Times New Roman" w:hAnsi="Times New Roman" w:cs="Times New Roman"/>
              </w:rPr>
            </w:pPr>
          </w:p>
        </w:tc>
      </w:tr>
      <w:tr w:rsidR="003E5CB4" w:rsidRPr="00EF416A" w14:paraId="5118508A" w14:textId="77777777" w:rsidTr="00013E77">
        <w:trPr>
          <w:trHeight w:val="20"/>
        </w:trPr>
        <w:tc>
          <w:tcPr>
            <w:tcW w:w="226" w:type="pct"/>
            <w:vMerge/>
            <w:shd w:val="clear" w:color="auto" w:fill="auto"/>
          </w:tcPr>
          <w:p w14:paraId="6E017E14"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vAlign w:val="center"/>
          </w:tcPr>
          <w:p w14:paraId="4A4EB2F6"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8345E3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1C0F051A" w14:textId="77B95E45"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074374DD" w14:textId="380B0AB0"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38" w:type="pct"/>
            <w:gridSpan w:val="2"/>
            <w:shd w:val="clear" w:color="auto" w:fill="auto"/>
            <w:vAlign w:val="center"/>
          </w:tcPr>
          <w:p w14:paraId="41E70186" w14:textId="1AA5D363"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vAlign w:val="center"/>
          </w:tcPr>
          <w:p w14:paraId="56325735" w14:textId="66AB4173"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vAlign w:val="center"/>
          </w:tcPr>
          <w:p w14:paraId="64486AD0" w14:textId="52FAB35D"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126" w:type="pct"/>
            <w:shd w:val="clear" w:color="auto" w:fill="auto"/>
            <w:vAlign w:val="center"/>
          </w:tcPr>
          <w:p w14:paraId="4936903E" w14:textId="76BFE7C6"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tcPr>
          <w:p w14:paraId="4D487CD4"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70E9B6D7" w14:textId="77777777" w:rsidR="003E5CB4" w:rsidRPr="00EF416A" w:rsidRDefault="003E5CB4" w:rsidP="003E5CB4">
            <w:pPr>
              <w:spacing w:after="0" w:line="240" w:lineRule="auto"/>
              <w:rPr>
                <w:rFonts w:ascii="Times New Roman" w:hAnsi="Times New Roman" w:cs="Times New Roman"/>
              </w:rPr>
            </w:pPr>
          </w:p>
        </w:tc>
      </w:tr>
      <w:tr w:rsidR="003E5CB4" w:rsidRPr="00EF416A" w14:paraId="5383EE91" w14:textId="77777777" w:rsidTr="003E5CB4">
        <w:trPr>
          <w:trHeight w:val="20"/>
        </w:trPr>
        <w:tc>
          <w:tcPr>
            <w:tcW w:w="226" w:type="pct"/>
            <w:vMerge/>
            <w:shd w:val="clear" w:color="auto" w:fill="auto"/>
          </w:tcPr>
          <w:p w14:paraId="0016D498"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vAlign w:val="center"/>
          </w:tcPr>
          <w:p w14:paraId="06E6778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528350C0"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12BDC8C9" w14:textId="1D6267D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22</w:t>
            </w:r>
            <w:r w:rsidRPr="00EF416A">
              <w:rPr>
                <w:rFonts w:ascii="Times New Roman" w:hAnsi="Times New Roman" w:cs="Times New Roman"/>
              </w:rPr>
              <w:t>-2030</w:t>
            </w:r>
          </w:p>
        </w:tc>
        <w:tc>
          <w:tcPr>
            <w:tcW w:w="383" w:type="pct"/>
            <w:gridSpan w:val="2"/>
            <w:shd w:val="clear" w:color="auto" w:fill="auto"/>
          </w:tcPr>
          <w:p w14:paraId="15CC9207" w14:textId="3B2B93D6"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1 170,0</w:t>
            </w:r>
          </w:p>
        </w:tc>
        <w:tc>
          <w:tcPr>
            <w:tcW w:w="338" w:type="pct"/>
            <w:gridSpan w:val="2"/>
            <w:shd w:val="clear" w:color="auto" w:fill="auto"/>
          </w:tcPr>
          <w:p w14:paraId="640AC333" w14:textId="11D34ACB"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tcPr>
          <w:p w14:paraId="0BEF5F43" w14:textId="71E8FD3F"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tcPr>
          <w:p w14:paraId="792637BF" w14:textId="1248603C"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1 170,0</w:t>
            </w:r>
          </w:p>
        </w:tc>
        <w:tc>
          <w:tcPr>
            <w:tcW w:w="126" w:type="pct"/>
            <w:shd w:val="clear" w:color="auto" w:fill="auto"/>
          </w:tcPr>
          <w:p w14:paraId="4A35933F" w14:textId="7DA0AB7E"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tcPr>
          <w:p w14:paraId="045EB148"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FC3BF05" w14:textId="77777777" w:rsidR="003E5CB4" w:rsidRPr="00EF416A" w:rsidRDefault="003E5CB4" w:rsidP="003E5CB4">
            <w:pPr>
              <w:spacing w:after="0" w:line="240" w:lineRule="auto"/>
              <w:rPr>
                <w:rFonts w:ascii="Times New Roman" w:hAnsi="Times New Roman" w:cs="Times New Roman"/>
              </w:rPr>
            </w:pPr>
          </w:p>
        </w:tc>
      </w:tr>
      <w:tr w:rsidR="003E5CB4" w:rsidRPr="00EF416A" w14:paraId="5F42DBB5" w14:textId="77777777" w:rsidTr="00D51DE8">
        <w:trPr>
          <w:trHeight w:val="20"/>
        </w:trPr>
        <w:tc>
          <w:tcPr>
            <w:tcW w:w="226" w:type="pct"/>
            <w:vMerge w:val="restart"/>
            <w:shd w:val="clear" w:color="auto" w:fill="auto"/>
          </w:tcPr>
          <w:p w14:paraId="26CE55BD" w14:textId="246DC640" w:rsidR="003E5CB4" w:rsidRPr="00EF416A" w:rsidRDefault="003E5CB4" w:rsidP="003E5CB4">
            <w:pPr>
              <w:spacing w:after="0" w:line="240" w:lineRule="auto"/>
              <w:rPr>
                <w:rFonts w:ascii="Times New Roman" w:hAnsi="Times New Roman" w:cs="Times New Roman"/>
              </w:rPr>
            </w:pPr>
            <w:r>
              <w:rPr>
                <w:rFonts w:ascii="Times New Roman" w:hAnsi="Times New Roman" w:cs="Times New Roman"/>
              </w:rPr>
              <w:t>1.1.54</w:t>
            </w:r>
          </w:p>
        </w:tc>
        <w:tc>
          <w:tcPr>
            <w:tcW w:w="850" w:type="pct"/>
            <w:vMerge w:val="restart"/>
            <w:shd w:val="clear" w:color="auto" w:fill="auto"/>
            <w:vAlign w:val="center"/>
          </w:tcPr>
          <w:p w14:paraId="54BC0781" w14:textId="5B9F970D" w:rsidR="003E5CB4" w:rsidRPr="00EF416A" w:rsidRDefault="003E5CB4" w:rsidP="003E5CB4">
            <w:pPr>
              <w:spacing w:after="0" w:line="240" w:lineRule="auto"/>
              <w:rPr>
                <w:rFonts w:ascii="Times New Roman" w:hAnsi="Times New Roman" w:cs="Times New Roman"/>
              </w:rPr>
            </w:pPr>
            <w:r w:rsidRPr="003E5CB4">
              <w:rPr>
                <w:rFonts w:ascii="Times New Roman" w:hAnsi="Times New Roman" w:cs="Times New Roman"/>
              </w:rPr>
              <w:t>Разработка и применение технологического решения системы водоподготовки в п. Подкаменная для снижения концентрации радона-222 и приведения всех показателей до нормы, соответствующей требованиям СанПин</w:t>
            </w:r>
          </w:p>
        </w:tc>
        <w:tc>
          <w:tcPr>
            <w:tcW w:w="697" w:type="pct"/>
            <w:gridSpan w:val="4"/>
            <w:vMerge w:val="restart"/>
            <w:shd w:val="clear" w:color="auto" w:fill="auto"/>
          </w:tcPr>
          <w:p w14:paraId="4C78C384" w14:textId="46848D13"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color w:val="000000"/>
              </w:rPr>
              <w:t>Управление территориального развития и обустройства</w:t>
            </w:r>
          </w:p>
        </w:tc>
        <w:tc>
          <w:tcPr>
            <w:tcW w:w="425" w:type="pct"/>
            <w:gridSpan w:val="2"/>
            <w:shd w:val="clear" w:color="auto" w:fill="auto"/>
            <w:vAlign w:val="center"/>
          </w:tcPr>
          <w:p w14:paraId="4FF18F1F" w14:textId="33D0B203"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010C6EE2" w14:textId="0119C973"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600,0</w:t>
            </w:r>
          </w:p>
        </w:tc>
        <w:tc>
          <w:tcPr>
            <w:tcW w:w="338" w:type="pct"/>
            <w:gridSpan w:val="2"/>
            <w:shd w:val="clear" w:color="auto" w:fill="auto"/>
            <w:vAlign w:val="center"/>
          </w:tcPr>
          <w:p w14:paraId="550686AD" w14:textId="5551F1C8"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 </w:t>
            </w:r>
          </w:p>
        </w:tc>
        <w:tc>
          <w:tcPr>
            <w:tcW w:w="383" w:type="pct"/>
            <w:gridSpan w:val="2"/>
            <w:shd w:val="clear" w:color="auto" w:fill="auto"/>
            <w:vAlign w:val="center"/>
          </w:tcPr>
          <w:p w14:paraId="76698BFD" w14:textId="43B5578E"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vAlign w:val="center"/>
          </w:tcPr>
          <w:p w14:paraId="4A2C58DA" w14:textId="1EECB5FC"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600,0</w:t>
            </w:r>
          </w:p>
        </w:tc>
        <w:tc>
          <w:tcPr>
            <w:tcW w:w="126" w:type="pct"/>
            <w:shd w:val="clear" w:color="auto" w:fill="auto"/>
            <w:vAlign w:val="center"/>
          </w:tcPr>
          <w:p w14:paraId="22598B6C" w14:textId="7A0E3E63"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val="restart"/>
            <w:shd w:val="clear" w:color="auto" w:fill="auto"/>
          </w:tcPr>
          <w:p w14:paraId="60467B1C" w14:textId="77777777" w:rsidR="003E5CB4" w:rsidRPr="00EF416A" w:rsidRDefault="003E5CB4" w:rsidP="003E5CB4">
            <w:pPr>
              <w:spacing w:after="0" w:line="240" w:lineRule="auto"/>
              <w:rPr>
                <w:rFonts w:ascii="Times New Roman" w:hAnsi="Times New Roman" w:cs="Times New Roman"/>
              </w:rPr>
            </w:pPr>
          </w:p>
        </w:tc>
        <w:tc>
          <w:tcPr>
            <w:tcW w:w="397" w:type="pct"/>
            <w:vMerge w:val="restart"/>
            <w:shd w:val="clear" w:color="auto" w:fill="auto"/>
          </w:tcPr>
          <w:p w14:paraId="0AEDC8F3" w14:textId="77777777" w:rsidR="003E5CB4" w:rsidRPr="00EF416A" w:rsidRDefault="003E5CB4" w:rsidP="003E5CB4">
            <w:pPr>
              <w:spacing w:after="0" w:line="240" w:lineRule="auto"/>
              <w:rPr>
                <w:rFonts w:ascii="Times New Roman" w:hAnsi="Times New Roman" w:cs="Times New Roman"/>
              </w:rPr>
            </w:pPr>
          </w:p>
        </w:tc>
      </w:tr>
      <w:tr w:rsidR="003E5CB4" w:rsidRPr="00EF416A" w14:paraId="31F13004" w14:textId="77777777" w:rsidTr="00D51DE8">
        <w:trPr>
          <w:trHeight w:val="20"/>
        </w:trPr>
        <w:tc>
          <w:tcPr>
            <w:tcW w:w="226" w:type="pct"/>
            <w:vMerge/>
            <w:shd w:val="clear" w:color="auto" w:fill="auto"/>
            <w:vAlign w:val="center"/>
          </w:tcPr>
          <w:p w14:paraId="0C673DA0"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vAlign w:val="center"/>
          </w:tcPr>
          <w:p w14:paraId="6FB3D6B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vAlign w:val="center"/>
          </w:tcPr>
          <w:p w14:paraId="6142635B"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vAlign w:val="center"/>
          </w:tcPr>
          <w:p w14:paraId="4AEA9192" w14:textId="6849EAB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23DF5D04" w14:textId="0F7C64DD"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38" w:type="pct"/>
            <w:gridSpan w:val="2"/>
            <w:shd w:val="clear" w:color="auto" w:fill="auto"/>
            <w:vAlign w:val="center"/>
          </w:tcPr>
          <w:p w14:paraId="4B002729" w14:textId="3236205E"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vAlign w:val="center"/>
          </w:tcPr>
          <w:p w14:paraId="5FEB3F63" w14:textId="618484D2"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vAlign w:val="center"/>
          </w:tcPr>
          <w:p w14:paraId="5EEB9D98" w14:textId="33E861DA"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126" w:type="pct"/>
            <w:shd w:val="clear" w:color="auto" w:fill="auto"/>
            <w:vAlign w:val="center"/>
          </w:tcPr>
          <w:p w14:paraId="1009A7E3" w14:textId="74FEC1CF"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tcPr>
          <w:p w14:paraId="5D7A76DF"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E2F26D3" w14:textId="77777777" w:rsidR="003E5CB4" w:rsidRPr="00EF416A" w:rsidRDefault="003E5CB4" w:rsidP="003E5CB4">
            <w:pPr>
              <w:spacing w:after="0" w:line="240" w:lineRule="auto"/>
              <w:rPr>
                <w:rFonts w:ascii="Times New Roman" w:hAnsi="Times New Roman" w:cs="Times New Roman"/>
              </w:rPr>
            </w:pPr>
          </w:p>
        </w:tc>
      </w:tr>
      <w:tr w:rsidR="003E5CB4" w:rsidRPr="00EF416A" w14:paraId="661279B0" w14:textId="77777777" w:rsidTr="00D51DE8">
        <w:trPr>
          <w:trHeight w:val="20"/>
        </w:trPr>
        <w:tc>
          <w:tcPr>
            <w:tcW w:w="226" w:type="pct"/>
            <w:vMerge/>
            <w:shd w:val="clear" w:color="auto" w:fill="auto"/>
            <w:vAlign w:val="center"/>
          </w:tcPr>
          <w:p w14:paraId="52BC8D74"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vAlign w:val="center"/>
          </w:tcPr>
          <w:p w14:paraId="268B7D86"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vAlign w:val="center"/>
          </w:tcPr>
          <w:p w14:paraId="505B441D"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vAlign w:val="center"/>
          </w:tcPr>
          <w:p w14:paraId="5850DC7C" w14:textId="76BE4F36"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3127539E" w14:textId="6C5E0554"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38" w:type="pct"/>
            <w:gridSpan w:val="2"/>
            <w:shd w:val="clear" w:color="auto" w:fill="auto"/>
            <w:vAlign w:val="center"/>
          </w:tcPr>
          <w:p w14:paraId="4CBFB4AE" w14:textId="6DFF4D57"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vAlign w:val="center"/>
          </w:tcPr>
          <w:p w14:paraId="718360B5" w14:textId="7646FD1C"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vAlign w:val="center"/>
          </w:tcPr>
          <w:p w14:paraId="5821F65D" w14:textId="1C691AC7"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126" w:type="pct"/>
            <w:shd w:val="clear" w:color="auto" w:fill="auto"/>
            <w:vAlign w:val="center"/>
          </w:tcPr>
          <w:p w14:paraId="29F53C4E" w14:textId="073504A9"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tcPr>
          <w:p w14:paraId="4017531A"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59DBF352" w14:textId="77777777" w:rsidR="003E5CB4" w:rsidRPr="00EF416A" w:rsidRDefault="003E5CB4" w:rsidP="003E5CB4">
            <w:pPr>
              <w:spacing w:after="0" w:line="240" w:lineRule="auto"/>
              <w:rPr>
                <w:rFonts w:ascii="Times New Roman" w:hAnsi="Times New Roman" w:cs="Times New Roman"/>
              </w:rPr>
            </w:pPr>
          </w:p>
        </w:tc>
      </w:tr>
      <w:tr w:rsidR="003E5CB4" w:rsidRPr="00EF416A" w14:paraId="62A99CAC" w14:textId="77777777" w:rsidTr="00D51DE8">
        <w:trPr>
          <w:trHeight w:val="20"/>
        </w:trPr>
        <w:tc>
          <w:tcPr>
            <w:tcW w:w="226" w:type="pct"/>
            <w:vMerge/>
            <w:shd w:val="clear" w:color="auto" w:fill="auto"/>
            <w:vAlign w:val="center"/>
          </w:tcPr>
          <w:p w14:paraId="23AA6C85"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vAlign w:val="center"/>
          </w:tcPr>
          <w:p w14:paraId="5C11F8B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vAlign w:val="center"/>
          </w:tcPr>
          <w:p w14:paraId="387E77FE"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vAlign w:val="center"/>
          </w:tcPr>
          <w:p w14:paraId="66CE0F02" w14:textId="7DF1B78F"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0A22A15D" w14:textId="18007BFF"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38" w:type="pct"/>
            <w:gridSpan w:val="2"/>
            <w:shd w:val="clear" w:color="auto" w:fill="auto"/>
            <w:vAlign w:val="center"/>
          </w:tcPr>
          <w:p w14:paraId="6D9513E5" w14:textId="65A1ACBE"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vAlign w:val="center"/>
          </w:tcPr>
          <w:p w14:paraId="0B29315B" w14:textId="066CDD54"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vAlign w:val="center"/>
          </w:tcPr>
          <w:p w14:paraId="46571898" w14:textId="19738D00"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126" w:type="pct"/>
            <w:shd w:val="clear" w:color="auto" w:fill="auto"/>
            <w:vAlign w:val="center"/>
          </w:tcPr>
          <w:p w14:paraId="16576353" w14:textId="00F4F64C"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tcPr>
          <w:p w14:paraId="318A3468"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1E0937AD" w14:textId="77777777" w:rsidR="003E5CB4" w:rsidRPr="00EF416A" w:rsidRDefault="003E5CB4" w:rsidP="003E5CB4">
            <w:pPr>
              <w:spacing w:after="0" w:line="240" w:lineRule="auto"/>
              <w:rPr>
                <w:rFonts w:ascii="Times New Roman" w:hAnsi="Times New Roman" w:cs="Times New Roman"/>
              </w:rPr>
            </w:pPr>
          </w:p>
        </w:tc>
      </w:tr>
      <w:tr w:rsidR="003E5CB4" w:rsidRPr="00EF416A" w14:paraId="63135965" w14:textId="77777777" w:rsidTr="003E5CB4">
        <w:trPr>
          <w:trHeight w:val="20"/>
        </w:trPr>
        <w:tc>
          <w:tcPr>
            <w:tcW w:w="226" w:type="pct"/>
            <w:vMerge/>
            <w:shd w:val="clear" w:color="auto" w:fill="auto"/>
            <w:vAlign w:val="center"/>
          </w:tcPr>
          <w:p w14:paraId="5DF9EE4C"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vAlign w:val="center"/>
          </w:tcPr>
          <w:p w14:paraId="5837BA1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vAlign w:val="center"/>
          </w:tcPr>
          <w:p w14:paraId="6CEBE8F0"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tcPr>
          <w:p w14:paraId="31542970" w14:textId="3D1BED59"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22</w:t>
            </w:r>
            <w:r w:rsidRPr="00EF416A">
              <w:rPr>
                <w:rFonts w:ascii="Times New Roman" w:hAnsi="Times New Roman" w:cs="Times New Roman"/>
              </w:rPr>
              <w:t>-2030</w:t>
            </w:r>
          </w:p>
        </w:tc>
        <w:tc>
          <w:tcPr>
            <w:tcW w:w="383" w:type="pct"/>
            <w:gridSpan w:val="2"/>
            <w:shd w:val="clear" w:color="auto" w:fill="auto"/>
          </w:tcPr>
          <w:p w14:paraId="04C6770C" w14:textId="5099650D"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600,0</w:t>
            </w:r>
          </w:p>
        </w:tc>
        <w:tc>
          <w:tcPr>
            <w:tcW w:w="338" w:type="pct"/>
            <w:gridSpan w:val="2"/>
            <w:shd w:val="clear" w:color="auto" w:fill="auto"/>
          </w:tcPr>
          <w:p w14:paraId="4CD1B42B" w14:textId="27C67A58"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tcPr>
          <w:p w14:paraId="23F9A0ED" w14:textId="04504003"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tcPr>
          <w:p w14:paraId="3A9F6CA1" w14:textId="15B475DB"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600,0</w:t>
            </w:r>
          </w:p>
        </w:tc>
        <w:tc>
          <w:tcPr>
            <w:tcW w:w="126" w:type="pct"/>
            <w:shd w:val="clear" w:color="auto" w:fill="auto"/>
          </w:tcPr>
          <w:p w14:paraId="11172FBD" w14:textId="4719FFF7"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tcPr>
          <w:p w14:paraId="418F1192"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28A1D273" w14:textId="77777777" w:rsidR="003E5CB4" w:rsidRPr="00EF416A" w:rsidRDefault="003E5CB4" w:rsidP="003E5CB4">
            <w:pPr>
              <w:spacing w:after="0" w:line="240" w:lineRule="auto"/>
              <w:rPr>
                <w:rFonts w:ascii="Times New Roman" w:hAnsi="Times New Roman" w:cs="Times New Roman"/>
              </w:rPr>
            </w:pPr>
          </w:p>
        </w:tc>
      </w:tr>
      <w:tr w:rsidR="003E5CB4" w:rsidRPr="00EF416A" w14:paraId="3331FBF2" w14:textId="77777777" w:rsidTr="003E5CB4">
        <w:trPr>
          <w:trHeight w:val="20"/>
        </w:trPr>
        <w:tc>
          <w:tcPr>
            <w:tcW w:w="5000" w:type="pct"/>
            <w:gridSpan w:val="20"/>
            <w:shd w:val="clear" w:color="auto" w:fill="auto"/>
            <w:noWrap/>
            <w:vAlign w:val="center"/>
            <w:hideMark/>
          </w:tcPr>
          <w:p w14:paraId="348A8315" w14:textId="01321ACC" w:rsidR="003E5CB4" w:rsidRPr="00EF416A" w:rsidRDefault="003E5CB4" w:rsidP="003E5CB4">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2 «</w:t>
            </w:r>
            <w:r w:rsidRPr="003E5CB4">
              <w:rPr>
                <w:rFonts w:ascii="Times New Roman" w:hAnsi="Times New Roman" w:cs="Times New Roman"/>
                <w:b/>
                <w:bCs/>
              </w:rPr>
              <w:t>Предотвращение и снижение негативного воздействия хозяйственной и иной деятельности на окружающую среду</w:t>
            </w:r>
            <w:r w:rsidRPr="00EF416A">
              <w:rPr>
                <w:rFonts w:ascii="Times New Roman" w:hAnsi="Times New Roman" w:cs="Times New Roman"/>
                <w:b/>
                <w:bCs/>
              </w:rPr>
              <w:t>»</w:t>
            </w:r>
          </w:p>
        </w:tc>
      </w:tr>
      <w:tr w:rsidR="003E5CB4" w:rsidRPr="00EF416A" w14:paraId="191EA035" w14:textId="77777777" w:rsidTr="003E5CB4">
        <w:trPr>
          <w:trHeight w:val="20"/>
        </w:trPr>
        <w:tc>
          <w:tcPr>
            <w:tcW w:w="226" w:type="pct"/>
            <w:vMerge w:val="restart"/>
            <w:shd w:val="clear" w:color="auto" w:fill="auto"/>
            <w:hideMark/>
          </w:tcPr>
          <w:p w14:paraId="1F9B3C45"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2.</w:t>
            </w:r>
          </w:p>
        </w:tc>
        <w:tc>
          <w:tcPr>
            <w:tcW w:w="850" w:type="pct"/>
            <w:vMerge w:val="restart"/>
            <w:shd w:val="clear" w:color="auto" w:fill="auto"/>
            <w:hideMark/>
          </w:tcPr>
          <w:p w14:paraId="2163F63D"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Предотвращение вредного воздействия отходов на здоровье человека и окружающую среду на территории Шелеховского района</w:t>
            </w:r>
          </w:p>
        </w:tc>
        <w:tc>
          <w:tcPr>
            <w:tcW w:w="697" w:type="pct"/>
            <w:gridSpan w:val="4"/>
            <w:vMerge w:val="restart"/>
            <w:shd w:val="clear" w:color="auto" w:fill="auto"/>
            <w:hideMark/>
          </w:tcPr>
          <w:p w14:paraId="12EA4D7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hideMark/>
          </w:tcPr>
          <w:p w14:paraId="41AA96C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48668A16" w14:textId="3012E28A"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2 071,0</w:t>
            </w:r>
          </w:p>
        </w:tc>
        <w:tc>
          <w:tcPr>
            <w:tcW w:w="338" w:type="pct"/>
            <w:gridSpan w:val="2"/>
            <w:shd w:val="clear" w:color="auto" w:fill="auto"/>
            <w:hideMark/>
          </w:tcPr>
          <w:p w14:paraId="20CC4044" w14:textId="3C48D3F3"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hideMark/>
          </w:tcPr>
          <w:p w14:paraId="56CA351D" w14:textId="53A47CD1"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1 796,7</w:t>
            </w:r>
          </w:p>
        </w:tc>
        <w:tc>
          <w:tcPr>
            <w:tcW w:w="370" w:type="pct"/>
            <w:gridSpan w:val="3"/>
            <w:shd w:val="clear" w:color="auto" w:fill="auto"/>
            <w:hideMark/>
          </w:tcPr>
          <w:p w14:paraId="26646D28" w14:textId="2AA7B097"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274,3</w:t>
            </w:r>
          </w:p>
        </w:tc>
        <w:tc>
          <w:tcPr>
            <w:tcW w:w="126" w:type="pct"/>
            <w:shd w:val="clear" w:color="auto" w:fill="auto"/>
            <w:hideMark/>
          </w:tcPr>
          <w:p w14:paraId="75BC6647" w14:textId="51DA8D36"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val="restart"/>
            <w:shd w:val="clear" w:color="auto" w:fill="auto"/>
            <w:hideMark/>
          </w:tcPr>
          <w:p w14:paraId="57ACAE53"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объектов, по которым выполнены:</w:t>
            </w:r>
          </w:p>
          <w:p w14:paraId="16A87BCC"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мероприятия по сбору, транспортированию и утилизации (захоронению) твердых коммунальных отходов с несанкционированных мест размещения отходов </w:t>
            </w:r>
          </w:p>
          <w:p w14:paraId="58A20C30"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Количество обустроенных площадок  </w:t>
            </w:r>
          </w:p>
        </w:tc>
        <w:tc>
          <w:tcPr>
            <w:tcW w:w="397" w:type="pct"/>
            <w:vMerge w:val="restart"/>
            <w:shd w:val="clear" w:color="auto" w:fill="auto"/>
            <w:hideMark/>
          </w:tcPr>
          <w:p w14:paraId="5BBA676D"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233 ед.</w:t>
            </w:r>
          </w:p>
        </w:tc>
      </w:tr>
      <w:tr w:rsidR="003E5CB4" w:rsidRPr="00EF416A" w14:paraId="1A42ABE9" w14:textId="77777777" w:rsidTr="003E5CB4">
        <w:trPr>
          <w:trHeight w:val="20"/>
        </w:trPr>
        <w:tc>
          <w:tcPr>
            <w:tcW w:w="226" w:type="pct"/>
            <w:vMerge/>
            <w:shd w:val="clear" w:color="auto" w:fill="auto"/>
            <w:hideMark/>
          </w:tcPr>
          <w:p w14:paraId="46F4E267"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hideMark/>
          </w:tcPr>
          <w:p w14:paraId="3B9E586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hideMark/>
          </w:tcPr>
          <w:p w14:paraId="44B1DF6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hideMark/>
          </w:tcPr>
          <w:p w14:paraId="76D43B8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46FD4E7D" w14:textId="60B88A96"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6 172,0</w:t>
            </w:r>
          </w:p>
        </w:tc>
        <w:tc>
          <w:tcPr>
            <w:tcW w:w="338" w:type="pct"/>
            <w:gridSpan w:val="2"/>
            <w:shd w:val="clear" w:color="auto" w:fill="auto"/>
            <w:hideMark/>
          </w:tcPr>
          <w:p w14:paraId="7EB8E926" w14:textId="5C5B1376"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hideMark/>
          </w:tcPr>
          <w:p w14:paraId="16D54B8C" w14:textId="6BD2BA98"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hideMark/>
          </w:tcPr>
          <w:p w14:paraId="0FBFED57" w14:textId="4769A19F"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6 172,0</w:t>
            </w:r>
          </w:p>
        </w:tc>
        <w:tc>
          <w:tcPr>
            <w:tcW w:w="126" w:type="pct"/>
            <w:shd w:val="clear" w:color="auto" w:fill="auto"/>
            <w:hideMark/>
          </w:tcPr>
          <w:p w14:paraId="5100CDEA" w14:textId="1502925B"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hideMark/>
          </w:tcPr>
          <w:p w14:paraId="26E86366"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hideMark/>
          </w:tcPr>
          <w:p w14:paraId="3C3A0E48" w14:textId="77777777" w:rsidR="003E5CB4" w:rsidRPr="00EF416A" w:rsidRDefault="003E5CB4" w:rsidP="003E5CB4">
            <w:pPr>
              <w:spacing w:after="0" w:line="240" w:lineRule="auto"/>
              <w:rPr>
                <w:rFonts w:ascii="Times New Roman" w:hAnsi="Times New Roman" w:cs="Times New Roman"/>
              </w:rPr>
            </w:pPr>
          </w:p>
        </w:tc>
      </w:tr>
      <w:tr w:rsidR="003E5CB4" w:rsidRPr="00EF416A" w14:paraId="646D2493" w14:textId="77777777" w:rsidTr="003E5CB4">
        <w:trPr>
          <w:trHeight w:val="20"/>
        </w:trPr>
        <w:tc>
          <w:tcPr>
            <w:tcW w:w="226" w:type="pct"/>
            <w:vMerge/>
            <w:shd w:val="clear" w:color="auto" w:fill="auto"/>
            <w:hideMark/>
          </w:tcPr>
          <w:p w14:paraId="0AC9D5A0"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hideMark/>
          </w:tcPr>
          <w:p w14:paraId="7C1515A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hideMark/>
          </w:tcPr>
          <w:p w14:paraId="4FEC2F76"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hideMark/>
          </w:tcPr>
          <w:p w14:paraId="32E5978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2CF247AB" w14:textId="2EB85FC8"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5 580,0</w:t>
            </w:r>
          </w:p>
        </w:tc>
        <w:tc>
          <w:tcPr>
            <w:tcW w:w="338" w:type="pct"/>
            <w:gridSpan w:val="2"/>
            <w:shd w:val="clear" w:color="auto" w:fill="auto"/>
            <w:hideMark/>
          </w:tcPr>
          <w:p w14:paraId="65B4451C" w14:textId="7E72CC56"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hideMark/>
          </w:tcPr>
          <w:p w14:paraId="4FCC22C8" w14:textId="08B9015F"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hideMark/>
          </w:tcPr>
          <w:p w14:paraId="655F23CD" w14:textId="20AE0082"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5 580,0</w:t>
            </w:r>
          </w:p>
        </w:tc>
        <w:tc>
          <w:tcPr>
            <w:tcW w:w="126" w:type="pct"/>
            <w:shd w:val="clear" w:color="auto" w:fill="auto"/>
            <w:hideMark/>
          </w:tcPr>
          <w:p w14:paraId="0DED64D0" w14:textId="5D97C68D"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hideMark/>
          </w:tcPr>
          <w:p w14:paraId="67414445"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hideMark/>
          </w:tcPr>
          <w:p w14:paraId="4DE4FA8F" w14:textId="77777777" w:rsidR="003E5CB4" w:rsidRPr="00EF416A" w:rsidRDefault="003E5CB4" w:rsidP="003E5CB4">
            <w:pPr>
              <w:spacing w:after="0" w:line="240" w:lineRule="auto"/>
              <w:rPr>
                <w:rFonts w:ascii="Times New Roman" w:hAnsi="Times New Roman" w:cs="Times New Roman"/>
              </w:rPr>
            </w:pPr>
          </w:p>
        </w:tc>
      </w:tr>
      <w:tr w:rsidR="003E5CB4" w:rsidRPr="00EF416A" w14:paraId="00E4B267" w14:textId="77777777" w:rsidTr="003E5CB4">
        <w:trPr>
          <w:trHeight w:val="20"/>
        </w:trPr>
        <w:tc>
          <w:tcPr>
            <w:tcW w:w="226" w:type="pct"/>
            <w:vMerge/>
            <w:shd w:val="clear" w:color="auto" w:fill="auto"/>
            <w:hideMark/>
          </w:tcPr>
          <w:p w14:paraId="4A21196E"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hideMark/>
          </w:tcPr>
          <w:p w14:paraId="72D97EBA"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hideMark/>
          </w:tcPr>
          <w:p w14:paraId="1CDFA9BF"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hideMark/>
          </w:tcPr>
          <w:p w14:paraId="4B7FC7B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001ECF8B" w14:textId="44D0FEAF"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43 006,2</w:t>
            </w:r>
          </w:p>
        </w:tc>
        <w:tc>
          <w:tcPr>
            <w:tcW w:w="338" w:type="pct"/>
            <w:gridSpan w:val="2"/>
            <w:shd w:val="clear" w:color="auto" w:fill="auto"/>
            <w:hideMark/>
          </w:tcPr>
          <w:p w14:paraId="390CC337" w14:textId="19ACF578"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806,4</w:t>
            </w:r>
          </w:p>
        </w:tc>
        <w:tc>
          <w:tcPr>
            <w:tcW w:w="383" w:type="pct"/>
            <w:gridSpan w:val="2"/>
            <w:shd w:val="clear" w:color="auto" w:fill="auto"/>
            <w:hideMark/>
          </w:tcPr>
          <w:p w14:paraId="39A9E5E8" w14:textId="28F90769"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6 233,3</w:t>
            </w:r>
          </w:p>
        </w:tc>
        <w:tc>
          <w:tcPr>
            <w:tcW w:w="370" w:type="pct"/>
            <w:gridSpan w:val="3"/>
            <w:shd w:val="clear" w:color="auto" w:fill="auto"/>
            <w:hideMark/>
          </w:tcPr>
          <w:p w14:paraId="45E5BDBD" w14:textId="6DACC006"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35 966,5</w:t>
            </w:r>
          </w:p>
        </w:tc>
        <w:tc>
          <w:tcPr>
            <w:tcW w:w="126" w:type="pct"/>
            <w:shd w:val="clear" w:color="auto" w:fill="auto"/>
            <w:hideMark/>
          </w:tcPr>
          <w:p w14:paraId="19ACC7F1" w14:textId="6313ED5A"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hideMark/>
          </w:tcPr>
          <w:p w14:paraId="147F1895"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hideMark/>
          </w:tcPr>
          <w:p w14:paraId="6ADED029" w14:textId="77777777" w:rsidR="003E5CB4" w:rsidRPr="00EF416A" w:rsidRDefault="003E5CB4" w:rsidP="003E5CB4">
            <w:pPr>
              <w:spacing w:after="0" w:line="240" w:lineRule="auto"/>
              <w:rPr>
                <w:rFonts w:ascii="Times New Roman" w:hAnsi="Times New Roman" w:cs="Times New Roman"/>
              </w:rPr>
            </w:pPr>
          </w:p>
        </w:tc>
      </w:tr>
      <w:tr w:rsidR="003E5CB4" w:rsidRPr="00EF416A" w14:paraId="55C9359E" w14:textId="77777777" w:rsidTr="003E5CB4">
        <w:trPr>
          <w:trHeight w:val="20"/>
        </w:trPr>
        <w:tc>
          <w:tcPr>
            <w:tcW w:w="226" w:type="pct"/>
            <w:vMerge/>
            <w:shd w:val="clear" w:color="auto" w:fill="auto"/>
            <w:hideMark/>
          </w:tcPr>
          <w:p w14:paraId="609CD67C"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hideMark/>
          </w:tcPr>
          <w:p w14:paraId="7BDD2E4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hideMark/>
          </w:tcPr>
          <w:p w14:paraId="6F467B24"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hideMark/>
          </w:tcPr>
          <w:p w14:paraId="7DEF0A6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566E70F9" w14:textId="309BC65D"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10 332,0</w:t>
            </w:r>
          </w:p>
        </w:tc>
        <w:tc>
          <w:tcPr>
            <w:tcW w:w="338" w:type="pct"/>
            <w:gridSpan w:val="2"/>
            <w:shd w:val="clear" w:color="auto" w:fill="auto"/>
            <w:hideMark/>
          </w:tcPr>
          <w:p w14:paraId="65F0E7C8" w14:textId="52D92ACE"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hideMark/>
          </w:tcPr>
          <w:p w14:paraId="65F8D000" w14:textId="2FB11B71"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4 252,0</w:t>
            </w:r>
          </w:p>
        </w:tc>
        <w:tc>
          <w:tcPr>
            <w:tcW w:w="370" w:type="pct"/>
            <w:gridSpan w:val="3"/>
            <w:shd w:val="clear" w:color="auto" w:fill="auto"/>
            <w:hideMark/>
          </w:tcPr>
          <w:p w14:paraId="155082DE" w14:textId="35B139E7"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6 080,0</w:t>
            </w:r>
          </w:p>
        </w:tc>
        <w:tc>
          <w:tcPr>
            <w:tcW w:w="126" w:type="pct"/>
            <w:shd w:val="clear" w:color="auto" w:fill="auto"/>
            <w:hideMark/>
          </w:tcPr>
          <w:p w14:paraId="4CB94395" w14:textId="0AC8FD1F"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hideMark/>
          </w:tcPr>
          <w:p w14:paraId="7A628929"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hideMark/>
          </w:tcPr>
          <w:p w14:paraId="3134E886" w14:textId="77777777" w:rsidR="003E5CB4" w:rsidRPr="00EF416A" w:rsidRDefault="003E5CB4" w:rsidP="003E5CB4">
            <w:pPr>
              <w:spacing w:after="0" w:line="240" w:lineRule="auto"/>
              <w:rPr>
                <w:rFonts w:ascii="Times New Roman" w:hAnsi="Times New Roman" w:cs="Times New Roman"/>
              </w:rPr>
            </w:pPr>
          </w:p>
        </w:tc>
      </w:tr>
      <w:tr w:rsidR="003E5CB4" w:rsidRPr="00EF416A" w14:paraId="04AE47BF" w14:textId="77777777" w:rsidTr="003E5CB4">
        <w:trPr>
          <w:trHeight w:val="20"/>
        </w:trPr>
        <w:tc>
          <w:tcPr>
            <w:tcW w:w="226" w:type="pct"/>
            <w:vMerge/>
            <w:shd w:val="clear" w:color="auto" w:fill="auto"/>
          </w:tcPr>
          <w:p w14:paraId="231ADF8B"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8FE959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39BE71C4"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5A1F3BD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7B47F741" w14:textId="216E3DB7"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5 154,0</w:t>
            </w:r>
          </w:p>
        </w:tc>
        <w:tc>
          <w:tcPr>
            <w:tcW w:w="338" w:type="pct"/>
            <w:gridSpan w:val="2"/>
            <w:shd w:val="clear" w:color="auto" w:fill="auto"/>
          </w:tcPr>
          <w:p w14:paraId="12E56962" w14:textId="12D8F1F9"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lang w:val="en-US"/>
              </w:rPr>
              <w:t>-</w:t>
            </w:r>
          </w:p>
        </w:tc>
        <w:tc>
          <w:tcPr>
            <w:tcW w:w="383" w:type="pct"/>
            <w:gridSpan w:val="2"/>
            <w:shd w:val="clear" w:color="auto" w:fill="auto"/>
          </w:tcPr>
          <w:p w14:paraId="06089651" w14:textId="2E6BEE5C"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3 654,0</w:t>
            </w:r>
          </w:p>
        </w:tc>
        <w:tc>
          <w:tcPr>
            <w:tcW w:w="370" w:type="pct"/>
            <w:gridSpan w:val="3"/>
            <w:shd w:val="clear" w:color="auto" w:fill="auto"/>
          </w:tcPr>
          <w:p w14:paraId="127B605E" w14:textId="18D4CEC2"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1 500,0</w:t>
            </w:r>
          </w:p>
        </w:tc>
        <w:tc>
          <w:tcPr>
            <w:tcW w:w="126" w:type="pct"/>
            <w:shd w:val="clear" w:color="auto" w:fill="auto"/>
          </w:tcPr>
          <w:p w14:paraId="222CBFCE" w14:textId="370CB6A1"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lang w:val="en-US"/>
              </w:rPr>
              <w:t>-</w:t>
            </w:r>
          </w:p>
        </w:tc>
        <w:tc>
          <w:tcPr>
            <w:tcW w:w="805" w:type="pct"/>
            <w:vMerge/>
            <w:shd w:val="clear" w:color="auto" w:fill="auto"/>
          </w:tcPr>
          <w:p w14:paraId="29C70A85"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53EB4B22" w14:textId="77777777" w:rsidR="003E5CB4" w:rsidRPr="00EF416A" w:rsidRDefault="003E5CB4" w:rsidP="003E5CB4">
            <w:pPr>
              <w:spacing w:after="0" w:line="240" w:lineRule="auto"/>
              <w:rPr>
                <w:rFonts w:ascii="Times New Roman" w:hAnsi="Times New Roman" w:cs="Times New Roman"/>
              </w:rPr>
            </w:pPr>
          </w:p>
        </w:tc>
      </w:tr>
      <w:tr w:rsidR="003E5CB4" w:rsidRPr="00EF416A" w14:paraId="1090981E" w14:textId="77777777" w:rsidTr="003E5CB4">
        <w:trPr>
          <w:trHeight w:val="20"/>
        </w:trPr>
        <w:tc>
          <w:tcPr>
            <w:tcW w:w="226" w:type="pct"/>
            <w:vMerge/>
            <w:shd w:val="clear" w:color="auto" w:fill="auto"/>
            <w:hideMark/>
          </w:tcPr>
          <w:p w14:paraId="2D032F8C"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hideMark/>
          </w:tcPr>
          <w:p w14:paraId="6E43DA6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hideMark/>
          </w:tcPr>
          <w:p w14:paraId="3C1FC69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hideMark/>
          </w:tcPr>
          <w:p w14:paraId="2A1268D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hideMark/>
          </w:tcPr>
          <w:p w14:paraId="1F4D0614" w14:textId="56D56487"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14 154,0</w:t>
            </w:r>
          </w:p>
        </w:tc>
        <w:tc>
          <w:tcPr>
            <w:tcW w:w="338" w:type="pct"/>
            <w:gridSpan w:val="2"/>
            <w:shd w:val="clear" w:color="auto" w:fill="auto"/>
            <w:hideMark/>
          </w:tcPr>
          <w:p w14:paraId="68EEFE69" w14:textId="348D2C23"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hideMark/>
          </w:tcPr>
          <w:p w14:paraId="33A2F77C" w14:textId="6CB00A43"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3 654,0</w:t>
            </w:r>
          </w:p>
        </w:tc>
        <w:tc>
          <w:tcPr>
            <w:tcW w:w="370" w:type="pct"/>
            <w:gridSpan w:val="3"/>
            <w:shd w:val="clear" w:color="auto" w:fill="auto"/>
            <w:hideMark/>
          </w:tcPr>
          <w:p w14:paraId="0DFD14C2" w14:textId="1DF88BE3"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10 500,0</w:t>
            </w:r>
          </w:p>
        </w:tc>
        <w:tc>
          <w:tcPr>
            <w:tcW w:w="126" w:type="pct"/>
            <w:shd w:val="clear" w:color="auto" w:fill="auto"/>
            <w:hideMark/>
          </w:tcPr>
          <w:p w14:paraId="41121F9B" w14:textId="2A75BAEB"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hideMark/>
          </w:tcPr>
          <w:p w14:paraId="6F5361EF"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hideMark/>
          </w:tcPr>
          <w:p w14:paraId="6CE10BDA" w14:textId="77777777" w:rsidR="003E5CB4" w:rsidRPr="00EF416A" w:rsidRDefault="003E5CB4" w:rsidP="003E5CB4">
            <w:pPr>
              <w:spacing w:after="0" w:line="240" w:lineRule="auto"/>
              <w:rPr>
                <w:rFonts w:ascii="Times New Roman" w:hAnsi="Times New Roman" w:cs="Times New Roman"/>
              </w:rPr>
            </w:pPr>
          </w:p>
        </w:tc>
      </w:tr>
      <w:tr w:rsidR="003E5CB4" w:rsidRPr="00EF416A" w14:paraId="73098F5E" w14:textId="77777777" w:rsidTr="003E5CB4">
        <w:trPr>
          <w:trHeight w:val="20"/>
        </w:trPr>
        <w:tc>
          <w:tcPr>
            <w:tcW w:w="226" w:type="pct"/>
            <w:vMerge/>
            <w:shd w:val="clear" w:color="auto" w:fill="auto"/>
            <w:hideMark/>
          </w:tcPr>
          <w:p w14:paraId="16287C5C"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hideMark/>
          </w:tcPr>
          <w:p w14:paraId="2A37978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hideMark/>
          </w:tcPr>
          <w:p w14:paraId="31BC380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hideMark/>
          </w:tcPr>
          <w:p w14:paraId="1CBD802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2CE9AFA2" w14:textId="203A7530"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86 469,2</w:t>
            </w:r>
          </w:p>
        </w:tc>
        <w:tc>
          <w:tcPr>
            <w:tcW w:w="338" w:type="pct"/>
            <w:gridSpan w:val="2"/>
            <w:shd w:val="clear" w:color="auto" w:fill="auto"/>
            <w:hideMark/>
          </w:tcPr>
          <w:p w14:paraId="1C03A96E" w14:textId="2618843A"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806,4</w:t>
            </w:r>
          </w:p>
        </w:tc>
        <w:tc>
          <w:tcPr>
            <w:tcW w:w="383" w:type="pct"/>
            <w:gridSpan w:val="2"/>
            <w:shd w:val="clear" w:color="auto" w:fill="auto"/>
            <w:hideMark/>
          </w:tcPr>
          <w:p w14:paraId="538790B0" w14:textId="20AE9F4A"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19 590,0</w:t>
            </w:r>
          </w:p>
        </w:tc>
        <w:tc>
          <w:tcPr>
            <w:tcW w:w="370" w:type="pct"/>
            <w:gridSpan w:val="3"/>
            <w:shd w:val="clear" w:color="auto" w:fill="auto"/>
            <w:hideMark/>
          </w:tcPr>
          <w:p w14:paraId="12C6A4D4" w14:textId="308390BC"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66 072,8</w:t>
            </w:r>
          </w:p>
        </w:tc>
        <w:tc>
          <w:tcPr>
            <w:tcW w:w="126" w:type="pct"/>
            <w:shd w:val="clear" w:color="auto" w:fill="auto"/>
            <w:hideMark/>
          </w:tcPr>
          <w:p w14:paraId="69AE1A47" w14:textId="33D903AC"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hideMark/>
          </w:tcPr>
          <w:p w14:paraId="5732F7A6"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hideMark/>
          </w:tcPr>
          <w:p w14:paraId="59537DAF" w14:textId="77777777" w:rsidR="003E5CB4" w:rsidRPr="00EF416A" w:rsidRDefault="003E5CB4" w:rsidP="003E5CB4">
            <w:pPr>
              <w:spacing w:after="0" w:line="240" w:lineRule="auto"/>
              <w:rPr>
                <w:rFonts w:ascii="Times New Roman" w:hAnsi="Times New Roman" w:cs="Times New Roman"/>
              </w:rPr>
            </w:pPr>
          </w:p>
        </w:tc>
      </w:tr>
      <w:tr w:rsidR="003E5CB4" w:rsidRPr="00EF416A" w14:paraId="71D42EF1" w14:textId="77777777" w:rsidTr="003E5CB4">
        <w:trPr>
          <w:trHeight w:val="20"/>
        </w:trPr>
        <w:tc>
          <w:tcPr>
            <w:tcW w:w="226" w:type="pct"/>
            <w:vMerge w:val="restart"/>
            <w:shd w:val="clear" w:color="auto" w:fill="auto"/>
            <w:hideMark/>
          </w:tcPr>
          <w:p w14:paraId="50CDFF76"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2.1.</w:t>
            </w:r>
          </w:p>
        </w:tc>
        <w:tc>
          <w:tcPr>
            <w:tcW w:w="850" w:type="pct"/>
            <w:vMerge w:val="restart"/>
            <w:shd w:val="clear" w:color="auto" w:fill="auto"/>
            <w:hideMark/>
          </w:tcPr>
          <w:p w14:paraId="09CE2484"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Снижение негативного влияния отходов на состояние окружающей среды </w:t>
            </w:r>
          </w:p>
          <w:p w14:paraId="445B9CD7"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val="restart"/>
            <w:shd w:val="clear" w:color="auto" w:fill="auto"/>
            <w:hideMark/>
          </w:tcPr>
          <w:p w14:paraId="099CC97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hideMark/>
          </w:tcPr>
          <w:p w14:paraId="5EEA6AA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620B0D0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52,2</w:t>
            </w:r>
          </w:p>
        </w:tc>
        <w:tc>
          <w:tcPr>
            <w:tcW w:w="338" w:type="pct"/>
            <w:gridSpan w:val="2"/>
            <w:shd w:val="clear" w:color="auto" w:fill="auto"/>
            <w:vAlign w:val="center"/>
            <w:hideMark/>
          </w:tcPr>
          <w:p w14:paraId="5D00408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hideMark/>
          </w:tcPr>
          <w:p w14:paraId="6DB94E1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78F5C5A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52,2</w:t>
            </w:r>
          </w:p>
        </w:tc>
        <w:tc>
          <w:tcPr>
            <w:tcW w:w="126" w:type="pct"/>
            <w:shd w:val="clear" w:color="auto" w:fill="auto"/>
            <w:hideMark/>
          </w:tcPr>
          <w:p w14:paraId="07ABCCA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64D7767D" w14:textId="77777777" w:rsidR="003E5CB4" w:rsidRPr="00EF416A" w:rsidRDefault="003E5CB4" w:rsidP="003E5CB4">
            <w:pPr>
              <w:spacing w:after="0" w:line="240" w:lineRule="auto"/>
              <w:rPr>
                <w:rFonts w:ascii="Times New Roman" w:hAnsi="Times New Roman" w:cs="Times New Roman"/>
              </w:rPr>
            </w:pPr>
          </w:p>
        </w:tc>
        <w:tc>
          <w:tcPr>
            <w:tcW w:w="397" w:type="pct"/>
            <w:vMerge w:val="restart"/>
            <w:shd w:val="clear" w:color="auto" w:fill="auto"/>
          </w:tcPr>
          <w:p w14:paraId="38E9865B" w14:textId="77777777" w:rsidR="003E5CB4" w:rsidRPr="00EF416A" w:rsidRDefault="003E5CB4" w:rsidP="003E5CB4">
            <w:pPr>
              <w:spacing w:after="0" w:line="240" w:lineRule="auto"/>
              <w:rPr>
                <w:rFonts w:ascii="Times New Roman" w:hAnsi="Times New Roman" w:cs="Times New Roman"/>
              </w:rPr>
            </w:pPr>
          </w:p>
        </w:tc>
      </w:tr>
      <w:tr w:rsidR="003E5CB4" w:rsidRPr="00EF416A" w14:paraId="4397140D" w14:textId="77777777" w:rsidTr="003E5CB4">
        <w:trPr>
          <w:trHeight w:val="20"/>
        </w:trPr>
        <w:tc>
          <w:tcPr>
            <w:tcW w:w="226" w:type="pct"/>
            <w:vMerge/>
            <w:shd w:val="clear" w:color="auto" w:fill="auto"/>
            <w:hideMark/>
          </w:tcPr>
          <w:p w14:paraId="7419C43D"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hideMark/>
          </w:tcPr>
          <w:p w14:paraId="1B8A5F8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hideMark/>
          </w:tcPr>
          <w:p w14:paraId="2680AD1E"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hideMark/>
          </w:tcPr>
          <w:p w14:paraId="317E2C4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50751AC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32,5</w:t>
            </w:r>
          </w:p>
        </w:tc>
        <w:tc>
          <w:tcPr>
            <w:tcW w:w="338" w:type="pct"/>
            <w:gridSpan w:val="2"/>
            <w:shd w:val="clear" w:color="auto" w:fill="auto"/>
            <w:vAlign w:val="center"/>
            <w:hideMark/>
          </w:tcPr>
          <w:p w14:paraId="3790F14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hideMark/>
          </w:tcPr>
          <w:p w14:paraId="4E83FD7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38A08B1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32,5</w:t>
            </w:r>
          </w:p>
        </w:tc>
        <w:tc>
          <w:tcPr>
            <w:tcW w:w="126" w:type="pct"/>
            <w:shd w:val="clear" w:color="auto" w:fill="auto"/>
            <w:hideMark/>
          </w:tcPr>
          <w:p w14:paraId="0203B8D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3D5A86D"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16AB4587" w14:textId="77777777" w:rsidR="003E5CB4" w:rsidRPr="00EF416A" w:rsidRDefault="003E5CB4" w:rsidP="003E5CB4">
            <w:pPr>
              <w:spacing w:after="0" w:line="240" w:lineRule="auto"/>
              <w:rPr>
                <w:rFonts w:ascii="Times New Roman" w:hAnsi="Times New Roman" w:cs="Times New Roman"/>
              </w:rPr>
            </w:pPr>
          </w:p>
        </w:tc>
      </w:tr>
      <w:tr w:rsidR="003E5CB4" w:rsidRPr="00EF416A" w14:paraId="42B7714E" w14:textId="77777777" w:rsidTr="003E5CB4">
        <w:trPr>
          <w:trHeight w:val="20"/>
        </w:trPr>
        <w:tc>
          <w:tcPr>
            <w:tcW w:w="226" w:type="pct"/>
            <w:vMerge/>
            <w:shd w:val="clear" w:color="auto" w:fill="auto"/>
            <w:hideMark/>
          </w:tcPr>
          <w:p w14:paraId="15E8FF8E"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hideMark/>
          </w:tcPr>
          <w:p w14:paraId="26A0B358"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hideMark/>
          </w:tcPr>
          <w:p w14:paraId="7E0CF8C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hideMark/>
          </w:tcPr>
          <w:p w14:paraId="52AFF06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42A5CB9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hideMark/>
          </w:tcPr>
          <w:p w14:paraId="6D7F966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hideMark/>
          </w:tcPr>
          <w:p w14:paraId="52BAAD2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5E90F3F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79EBA21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FB747DE"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154CE9F1" w14:textId="77777777" w:rsidR="003E5CB4" w:rsidRPr="00EF416A" w:rsidRDefault="003E5CB4" w:rsidP="003E5CB4">
            <w:pPr>
              <w:spacing w:after="0" w:line="240" w:lineRule="auto"/>
              <w:rPr>
                <w:rFonts w:ascii="Times New Roman" w:hAnsi="Times New Roman" w:cs="Times New Roman"/>
              </w:rPr>
            </w:pPr>
          </w:p>
        </w:tc>
      </w:tr>
      <w:tr w:rsidR="003E5CB4" w:rsidRPr="00EF416A" w14:paraId="17BE32B3" w14:textId="77777777" w:rsidTr="003E5CB4">
        <w:trPr>
          <w:trHeight w:val="20"/>
        </w:trPr>
        <w:tc>
          <w:tcPr>
            <w:tcW w:w="226" w:type="pct"/>
            <w:vMerge/>
            <w:shd w:val="clear" w:color="auto" w:fill="auto"/>
            <w:hideMark/>
          </w:tcPr>
          <w:p w14:paraId="1282A45E"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hideMark/>
          </w:tcPr>
          <w:p w14:paraId="38E85442"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hideMark/>
          </w:tcPr>
          <w:p w14:paraId="43F544F6"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hideMark/>
          </w:tcPr>
          <w:p w14:paraId="33637B2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0A78E66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200,0</w:t>
            </w:r>
          </w:p>
        </w:tc>
        <w:tc>
          <w:tcPr>
            <w:tcW w:w="338" w:type="pct"/>
            <w:gridSpan w:val="2"/>
            <w:shd w:val="clear" w:color="auto" w:fill="auto"/>
            <w:vAlign w:val="center"/>
            <w:hideMark/>
          </w:tcPr>
          <w:p w14:paraId="5B2AF53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hideMark/>
          </w:tcPr>
          <w:p w14:paraId="1A0D76D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1194599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200,0</w:t>
            </w:r>
          </w:p>
        </w:tc>
        <w:tc>
          <w:tcPr>
            <w:tcW w:w="126" w:type="pct"/>
            <w:shd w:val="clear" w:color="auto" w:fill="auto"/>
            <w:hideMark/>
          </w:tcPr>
          <w:p w14:paraId="033CCC2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E707152"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4AB83460" w14:textId="77777777" w:rsidR="003E5CB4" w:rsidRPr="00EF416A" w:rsidRDefault="003E5CB4" w:rsidP="003E5CB4">
            <w:pPr>
              <w:spacing w:after="0" w:line="240" w:lineRule="auto"/>
              <w:rPr>
                <w:rFonts w:ascii="Times New Roman" w:hAnsi="Times New Roman" w:cs="Times New Roman"/>
              </w:rPr>
            </w:pPr>
          </w:p>
        </w:tc>
      </w:tr>
      <w:tr w:rsidR="003E5CB4" w:rsidRPr="00EF416A" w14:paraId="28C3460B" w14:textId="77777777" w:rsidTr="003E5CB4">
        <w:trPr>
          <w:trHeight w:val="20"/>
        </w:trPr>
        <w:tc>
          <w:tcPr>
            <w:tcW w:w="226" w:type="pct"/>
            <w:vMerge/>
            <w:shd w:val="clear" w:color="auto" w:fill="auto"/>
            <w:hideMark/>
          </w:tcPr>
          <w:p w14:paraId="76ABBF1C"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hideMark/>
          </w:tcPr>
          <w:p w14:paraId="35CF9D5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hideMark/>
          </w:tcPr>
          <w:p w14:paraId="78D307E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hideMark/>
          </w:tcPr>
          <w:p w14:paraId="52E36D8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79EDC5D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hideMark/>
          </w:tcPr>
          <w:p w14:paraId="31CC5F6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hideMark/>
          </w:tcPr>
          <w:p w14:paraId="08744A7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705A31A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4F2F3C1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22029C5"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06EF635B" w14:textId="77777777" w:rsidR="003E5CB4" w:rsidRPr="00EF416A" w:rsidRDefault="003E5CB4" w:rsidP="003E5CB4">
            <w:pPr>
              <w:spacing w:after="0" w:line="240" w:lineRule="auto"/>
              <w:rPr>
                <w:rFonts w:ascii="Times New Roman" w:hAnsi="Times New Roman" w:cs="Times New Roman"/>
              </w:rPr>
            </w:pPr>
          </w:p>
        </w:tc>
      </w:tr>
      <w:tr w:rsidR="003E5CB4" w:rsidRPr="00EF416A" w14:paraId="1452270D" w14:textId="77777777" w:rsidTr="003E5CB4">
        <w:trPr>
          <w:trHeight w:val="20"/>
        </w:trPr>
        <w:tc>
          <w:tcPr>
            <w:tcW w:w="226" w:type="pct"/>
            <w:vMerge/>
            <w:shd w:val="clear" w:color="auto" w:fill="auto"/>
          </w:tcPr>
          <w:p w14:paraId="6662DF5F"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7A20355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0AC7300"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32C499A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3B47363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5F6DB2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A43445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1A15BC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064BA90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FA05E6B"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6652DF6C" w14:textId="77777777" w:rsidR="003E5CB4" w:rsidRPr="00EF416A" w:rsidRDefault="003E5CB4" w:rsidP="003E5CB4">
            <w:pPr>
              <w:spacing w:after="0" w:line="240" w:lineRule="auto"/>
              <w:rPr>
                <w:rFonts w:ascii="Times New Roman" w:hAnsi="Times New Roman" w:cs="Times New Roman"/>
              </w:rPr>
            </w:pPr>
          </w:p>
        </w:tc>
      </w:tr>
      <w:tr w:rsidR="003E5CB4" w:rsidRPr="00EF416A" w14:paraId="1F01A0E0" w14:textId="77777777" w:rsidTr="003E5CB4">
        <w:trPr>
          <w:trHeight w:val="20"/>
        </w:trPr>
        <w:tc>
          <w:tcPr>
            <w:tcW w:w="226" w:type="pct"/>
            <w:vMerge/>
            <w:shd w:val="clear" w:color="auto" w:fill="auto"/>
            <w:hideMark/>
          </w:tcPr>
          <w:p w14:paraId="2EB0D805"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hideMark/>
          </w:tcPr>
          <w:p w14:paraId="515BF76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hideMark/>
          </w:tcPr>
          <w:p w14:paraId="503018F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hideMark/>
          </w:tcPr>
          <w:p w14:paraId="603AAC0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hideMark/>
          </w:tcPr>
          <w:p w14:paraId="45E72CE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hideMark/>
          </w:tcPr>
          <w:p w14:paraId="50B2DDB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hideMark/>
          </w:tcPr>
          <w:p w14:paraId="78F0344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32128B9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hideMark/>
          </w:tcPr>
          <w:p w14:paraId="0C820D2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44051B5"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628B8F34" w14:textId="77777777" w:rsidR="003E5CB4" w:rsidRPr="00EF416A" w:rsidRDefault="003E5CB4" w:rsidP="003E5CB4">
            <w:pPr>
              <w:spacing w:after="0" w:line="240" w:lineRule="auto"/>
              <w:rPr>
                <w:rFonts w:ascii="Times New Roman" w:hAnsi="Times New Roman" w:cs="Times New Roman"/>
              </w:rPr>
            </w:pPr>
          </w:p>
        </w:tc>
      </w:tr>
      <w:tr w:rsidR="003E5CB4" w:rsidRPr="00EF416A" w14:paraId="6FB4A03B" w14:textId="77777777" w:rsidTr="003E5CB4">
        <w:trPr>
          <w:trHeight w:val="20"/>
        </w:trPr>
        <w:tc>
          <w:tcPr>
            <w:tcW w:w="226" w:type="pct"/>
            <w:vMerge/>
            <w:shd w:val="clear" w:color="auto" w:fill="auto"/>
            <w:hideMark/>
          </w:tcPr>
          <w:p w14:paraId="1C8562D5"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hideMark/>
          </w:tcPr>
          <w:p w14:paraId="442D345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hideMark/>
          </w:tcPr>
          <w:p w14:paraId="153E82FE"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hideMark/>
          </w:tcPr>
          <w:p w14:paraId="1A340E6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5A18A3B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284,7</w:t>
            </w:r>
          </w:p>
        </w:tc>
        <w:tc>
          <w:tcPr>
            <w:tcW w:w="338" w:type="pct"/>
            <w:gridSpan w:val="2"/>
            <w:shd w:val="clear" w:color="auto" w:fill="auto"/>
            <w:vAlign w:val="center"/>
            <w:hideMark/>
          </w:tcPr>
          <w:p w14:paraId="7E4D5C5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hideMark/>
          </w:tcPr>
          <w:p w14:paraId="78DCBD5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47597C8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284,7</w:t>
            </w:r>
          </w:p>
        </w:tc>
        <w:tc>
          <w:tcPr>
            <w:tcW w:w="126" w:type="pct"/>
            <w:shd w:val="clear" w:color="auto" w:fill="auto"/>
            <w:hideMark/>
          </w:tcPr>
          <w:p w14:paraId="4F0AA4C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66125EF"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7F93D62" w14:textId="77777777" w:rsidR="003E5CB4" w:rsidRPr="00EF416A" w:rsidRDefault="003E5CB4" w:rsidP="003E5CB4">
            <w:pPr>
              <w:spacing w:after="0" w:line="240" w:lineRule="auto"/>
              <w:rPr>
                <w:rFonts w:ascii="Times New Roman" w:hAnsi="Times New Roman" w:cs="Times New Roman"/>
              </w:rPr>
            </w:pPr>
          </w:p>
        </w:tc>
      </w:tr>
      <w:tr w:rsidR="003E5CB4" w:rsidRPr="00EF416A" w14:paraId="7DE498DE" w14:textId="77777777" w:rsidTr="003E5CB4">
        <w:trPr>
          <w:trHeight w:val="20"/>
        </w:trPr>
        <w:tc>
          <w:tcPr>
            <w:tcW w:w="226" w:type="pct"/>
            <w:vMerge w:val="restart"/>
            <w:shd w:val="clear" w:color="auto" w:fill="auto"/>
          </w:tcPr>
          <w:p w14:paraId="7F73EA25"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2.1.1</w:t>
            </w:r>
          </w:p>
        </w:tc>
        <w:tc>
          <w:tcPr>
            <w:tcW w:w="850" w:type="pct"/>
            <w:vMerge w:val="restart"/>
            <w:shd w:val="clear" w:color="auto" w:fill="auto"/>
          </w:tcPr>
          <w:p w14:paraId="1CEA913E" w14:textId="1BF334BA"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Проведение мероприятий (конкурсов, акций, субботник</w:t>
            </w:r>
            <w:r>
              <w:rPr>
                <w:rFonts w:ascii="Times New Roman" w:hAnsi="Times New Roman" w:cs="Times New Roman"/>
              </w:rPr>
              <w:t>ов</w:t>
            </w:r>
            <w:r w:rsidRPr="00EF416A">
              <w:rPr>
                <w:rFonts w:ascii="Times New Roman" w:hAnsi="Times New Roman" w:cs="Times New Roman"/>
              </w:rPr>
              <w:t>)</w:t>
            </w:r>
          </w:p>
        </w:tc>
        <w:tc>
          <w:tcPr>
            <w:tcW w:w="697" w:type="pct"/>
            <w:gridSpan w:val="4"/>
            <w:vMerge w:val="restart"/>
            <w:shd w:val="clear" w:color="auto" w:fill="auto"/>
          </w:tcPr>
          <w:p w14:paraId="6DD2BE7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48E24F0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2CFF5B9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52,2</w:t>
            </w:r>
          </w:p>
        </w:tc>
        <w:tc>
          <w:tcPr>
            <w:tcW w:w="338" w:type="pct"/>
            <w:gridSpan w:val="2"/>
            <w:shd w:val="clear" w:color="auto" w:fill="auto"/>
            <w:vAlign w:val="center"/>
          </w:tcPr>
          <w:p w14:paraId="5B69C70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406796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76CD81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52,2</w:t>
            </w:r>
          </w:p>
        </w:tc>
        <w:tc>
          <w:tcPr>
            <w:tcW w:w="126" w:type="pct"/>
            <w:shd w:val="clear" w:color="auto" w:fill="auto"/>
            <w:vAlign w:val="center"/>
          </w:tcPr>
          <w:p w14:paraId="75AA922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2BB55A3A"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акций, мероприятий</w:t>
            </w:r>
          </w:p>
        </w:tc>
        <w:tc>
          <w:tcPr>
            <w:tcW w:w="397" w:type="pct"/>
            <w:vMerge w:val="restart"/>
            <w:shd w:val="clear" w:color="auto" w:fill="auto"/>
          </w:tcPr>
          <w:p w14:paraId="67533351"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2 ед.</w:t>
            </w:r>
          </w:p>
        </w:tc>
      </w:tr>
      <w:tr w:rsidR="003E5CB4" w:rsidRPr="00EF416A" w14:paraId="1F0735A9" w14:textId="77777777" w:rsidTr="003E5CB4">
        <w:trPr>
          <w:trHeight w:val="20"/>
        </w:trPr>
        <w:tc>
          <w:tcPr>
            <w:tcW w:w="226" w:type="pct"/>
            <w:vMerge/>
            <w:shd w:val="clear" w:color="auto" w:fill="auto"/>
          </w:tcPr>
          <w:p w14:paraId="45C972CF"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C465A4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1201F890"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70A96A9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2E6A876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32,5</w:t>
            </w:r>
          </w:p>
        </w:tc>
        <w:tc>
          <w:tcPr>
            <w:tcW w:w="338" w:type="pct"/>
            <w:gridSpan w:val="2"/>
            <w:shd w:val="clear" w:color="auto" w:fill="auto"/>
            <w:vAlign w:val="center"/>
          </w:tcPr>
          <w:p w14:paraId="47DA74E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2C2C77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56BC18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32,5</w:t>
            </w:r>
          </w:p>
        </w:tc>
        <w:tc>
          <w:tcPr>
            <w:tcW w:w="126" w:type="pct"/>
            <w:shd w:val="clear" w:color="auto" w:fill="auto"/>
            <w:vAlign w:val="center"/>
          </w:tcPr>
          <w:p w14:paraId="31EC3DF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F1147F4"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650229B7" w14:textId="77777777" w:rsidR="003E5CB4" w:rsidRPr="00EF416A" w:rsidRDefault="003E5CB4" w:rsidP="003E5CB4">
            <w:pPr>
              <w:spacing w:after="0" w:line="240" w:lineRule="auto"/>
              <w:rPr>
                <w:rFonts w:ascii="Times New Roman" w:hAnsi="Times New Roman" w:cs="Times New Roman"/>
              </w:rPr>
            </w:pPr>
          </w:p>
        </w:tc>
      </w:tr>
      <w:tr w:rsidR="003E5CB4" w:rsidRPr="00EF416A" w14:paraId="74E9C6B4" w14:textId="77777777" w:rsidTr="003E5CB4">
        <w:trPr>
          <w:trHeight w:val="20"/>
        </w:trPr>
        <w:tc>
          <w:tcPr>
            <w:tcW w:w="226" w:type="pct"/>
            <w:vMerge/>
            <w:shd w:val="clear" w:color="auto" w:fill="auto"/>
          </w:tcPr>
          <w:p w14:paraId="72A2689C"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B942F2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5EE2604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2D93A37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13F1C2E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CCEC8C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3F917E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616560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1EE257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8208D3E"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03D747CA" w14:textId="77777777" w:rsidR="003E5CB4" w:rsidRPr="00EF416A" w:rsidRDefault="003E5CB4" w:rsidP="003E5CB4">
            <w:pPr>
              <w:spacing w:after="0" w:line="240" w:lineRule="auto"/>
              <w:rPr>
                <w:rFonts w:ascii="Times New Roman" w:hAnsi="Times New Roman" w:cs="Times New Roman"/>
              </w:rPr>
            </w:pPr>
          </w:p>
        </w:tc>
      </w:tr>
      <w:tr w:rsidR="003E5CB4" w:rsidRPr="00EF416A" w14:paraId="2753A049" w14:textId="77777777" w:rsidTr="003E5CB4">
        <w:trPr>
          <w:trHeight w:val="20"/>
        </w:trPr>
        <w:tc>
          <w:tcPr>
            <w:tcW w:w="226" w:type="pct"/>
            <w:vMerge/>
            <w:shd w:val="clear" w:color="auto" w:fill="auto"/>
          </w:tcPr>
          <w:p w14:paraId="4778DBAE"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0290787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7B69D69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265AB15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051DD2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200,0</w:t>
            </w:r>
          </w:p>
        </w:tc>
        <w:tc>
          <w:tcPr>
            <w:tcW w:w="338" w:type="pct"/>
            <w:gridSpan w:val="2"/>
            <w:shd w:val="clear" w:color="auto" w:fill="auto"/>
            <w:vAlign w:val="center"/>
          </w:tcPr>
          <w:p w14:paraId="5F9CE6E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152C9F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01AEAB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200,0</w:t>
            </w:r>
          </w:p>
        </w:tc>
        <w:tc>
          <w:tcPr>
            <w:tcW w:w="126" w:type="pct"/>
            <w:shd w:val="clear" w:color="auto" w:fill="auto"/>
            <w:vAlign w:val="center"/>
          </w:tcPr>
          <w:p w14:paraId="23AC1E9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D1F5198"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5589ECF0" w14:textId="77777777" w:rsidR="003E5CB4" w:rsidRPr="00EF416A" w:rsidRDefault="003E5CB4" w:rsidP="003E5CB4">
            <w:pPr>
              <w:spacing w:after="0" w:line="240" w:lineRule="auto"/>
              <w:rPr>
                <w:rFonts w:ascii="Times New Roman" w:hAnsi="Times New Roman" w:cs="Times New Roman"/>
              </w:rPr>
            </w:pPr>
          </w:p>
        </w:tc>
      </w:tr>
      <w:tr w:rsidR="003E5CB4" w:rsidRPr="00EF416A" w14:paraId="49C4890E" w14:textId="77777777" w:rsidTr="003E5CB4">
        <w:trPr>
          <w:trHeight w:val="20"/>
        </w:trPr>
        <w:tc>
          <w:tcPr>
            <w:tcW w:w="226" w:type="pct"/>
            <w:vMerge/>
            <w:shd w:val="clear" w:color="auto" w:fill="auto"/>
          </w:tcPr>
          <w:p w14:paraId="4E38D5FA"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7575C04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15DF8D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4D20785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71B4B34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C4FCF8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CD8D17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4E9C71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7884C1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2DB32A4"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0E32B132" w14:textId="77777777" w:rsidR="003E5CB4" w:rsidRPr="00EF416A" w:rsidRDefault="003E5CB4" w:rsidP="003E5CB4">
            <w:pPr>
              <w:spacing w:after="0" w:line="240" w:lineRule="auto"/>
              <w:rPr>
                <w:rFonts w:ascii="Times New Roman" w:hAnsi="Times New Roman" w:cs="Times New Roman"/>
              </w:rPr>
            </w:pPr>
          </w:p>
        </w:tc>
      </w:tr>
      <w:tr w:rsidR="003E5CB4" w:rsidRPr="00EF416A" w14:paraId="144D6752" w14:textId="77777777" w:rsidTr="003E5CB4">
        <w:trPr>
          <w:trHeight w:val="20"/>
        </w:trPr>
        <w:tc>
          <w:tcPr>
            <w:tcW w:w="226" w:type="pct"/>
            <w:vMerge/>
            <w:shd w:val="clear" w:color="auto" w:fill="auto"/>
          </w:tcPr>
          <w:p w14:paraId="13CAB947"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63328E7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258F60FD"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08889EE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7C43F6D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660FBB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1A6112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AED8F7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6A590D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8B23BF4"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48B2F427" w14:textId="77777777" w:rsidR="003E5CB4" w:rsidRPr="00EF416A" w:rsidRDefault="003E5CB4" w:rsidP="003E5CB4">
            <w:pPr>
              <w:spacing w:after="0" w:line="240" w:lineRule="auto"/>
              <w:rPr>
                <w:rFonts w:ascii="Times New Roman" w:hAnsi="Times New Roman" w:cs="Times New Roman"/>
              </w:rPr>
            </w:pPr>
          </w:p>
        </w:tc>
      </w:tr>
      <w:tr w:rsidR="003E5CB4" w:rsidRPr="00EF416A" w14:paraId="63C4866A" w14:textId="77777777" w:rsidTr="003E5CB4">
        <w:trPr>
          <w:trHeight w:val="20"/>
        </w:trPr>
        <w:tc>
          <w:tcPr>
            <w:tcW w:w="226" w:type="pct"/>
            <w:vMerge/>
            <w:shd w:val="clear" w:color="auto" w:fill="auto"/>
          </w:tcPr>
          <w:p w14:paraId="78815E85"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16141B3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1C63D87B"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3D74AA9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3FC06C3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405721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FF7E2C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3C4E6F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3DE05A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78A87D0"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18893BB6" w14:textId="77777777" w:rsidR="003E5CB4" w:rsidRPr="00EF416A" w:rsidRDefault="003E5CB4" w:rsidP="003E5CB4">
            <w:pPr>
              <w:spacing w:after="0" w:line="240" w:lineRule="auto"/>
              <w:rPr>
                <w:rFonts w:ascii="Times New Roman" w:hAnsi="Times New Roman" w:cs="Times New Roman"/>
              </w:rPr>
            </w:pPr>
          </w:p>
        </w:tc>
      </w:tr>
      <w:tr w:rsidR="003E5CB4" w:rsidRPr="00EF416A" w14:paraId="420CD380" w14:textId="77777777" w:rsidTr="003E5CB4">
        <w:trPr>
          <w:trHeight w:val="20"/>
        </w:trPr>
        <w:tc>
          <w:tcPr>
            <w:tcW w:w="226" w:type="pct"/>
            <w:vMerge/>
            <w:shd w:val="clear" w:color="auto" w:fill="auto"/>
          </w:tcPr>
          <w:p w14:paraId="05656D6C"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1F2384B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30A6B74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06D1AFA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54C6E7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284,7</w:t>
            </w:r>
          </w:p>
        </w:tc>
        <w:tc>
          <w:tcPr>
            <w:tcW w:w="338" w:type="pct"/>
            <w:gridSpan w:val="2"/>
            <w:shd w:val="clear" w:color="auto" w:fill="auto"/>
            <w:vAlign w:val="center"/>
          </w:tcPr>
          <w:p w14:paraId="50377C9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BB2814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0A160F8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284,7</w:t>
            </w:r>
          </w:p>
        </w:tc>
        <w:tc>
          <w:tcPr>
            <w:tcW w:w="126" w:type="pct"/>
            <w:shd w:val="clear" w:color="auto" w:fill="auto"/>
            <w:vAlign w:val="center"/>
          </w:tcPr>
          <w:p w14:paraId="0B5F8C3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B91B97E"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50860F7B" w14:textId="77777777" w:rsidR="003E5CB4" w:rsidRPr="00EF416A" w:rsidRDefault="003E5CB4" w:rsidP="003E5CB4">
            <w:pPr>
              <w:spacing w:after="0" w:line="240" w:lineRule="auto"/>
              <w:rPr>
                <w:rFonts w:ascii="Times New Roman" w:hAnsi="Times New Roman" w:cs="Times New Roman"/>
              </w:rPr>
            </w:pPr>
          </w:p>
        </w:tc>
      </w:tr>
      <w:tr w:rsidR="003E5CB4" w:rsidRPr="00EF416A" w14:paraId="61D1E183" w14:textId="77777777" w:rsidTr="003E5CB4">
        <w:trPr>
          <w:trHeight w:val="20"/>
        </w:trPr>
        <w:tc>
          <w:tcPr>
            <w:tcW w:w="226" w:type="pct"/>
            <w:vMerge w:val="restart"/>
            <w:shd w:val="clear" w:color="auto" w:fill="auto"/>
          </w:tcPr>
          <w:p w14:paraId="011AABF9"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lastRenderedPageBreak/>
              <w:t>2.2.</w:t>
            </w:r>
          </w:p>
        </w:tc>
        <w:tc>
          <w:tcPr>
            <w:tcW w:w="850" w:type="pct"/>
            <w:vMerge w:val="restart"/>
            <w:shd w:val="clear" w:color="auto" w:fill="auto"/>
          </w:tcPr>
          <w:p w14:paraId="77441418" w14:textId="0F9B30A7" w:rsidR="003E5CB4" w:rsidRPr="00EF416A" w:rsidRDefault="003E5CB4" w:rsidP="003E5CB4">
            <w:pPr>
              <w:spacing w:after="0" w:line="240" w:lineRule="auto"/>
              <w:rPr>
                <w:rFonts w:ascii="Times New Roman" w:hAnsi="Times New Roman" w:cs="Times New Roman"/>
              </w:rPr>
            </w:pPr>
            <w:r w:rsidRPr="003E5CB4">
              <w:rPr>
                <w:rFonts w:ascii="Times New Roman" w:hAnsi="Times New Roman" w:cs="Times New Roman"/>
              </w:rPr>
              <w:t>Реализация природоохранных мероприятий</w:t>
            </w:r>
          </w:p>
        </w:tc>
        <w:tc>
          <w:tcPr>
            <w:tcW w:w="697" w:type="pct"/>
            <w:gridSpan w:val="4"/>
            <w:vMerge w:val="restart"/>
            <w:shd w:val="clear" w:color="auto" w:fill="auto"/>
          </w:tcPr>
          <w:p w14:paraId="09C3D61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38F992B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597E463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5C581CE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B5A500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2BC91D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7334CD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3617408D" w14:textId="77777777" w:rsidR="003E5CB4" w:rsidRPr="00EF416A" w:rsidRDefault="003E5CB4" w:rsidP="003E5CB4">
            <w:pPr>
              <w:spacing w:after="0" w:line="240" w:lineRule="auto"/>
              <w:rPr>
                <w:rFonts w:ascii="Times New Roman" w:hAnsi="Times New Roman" w:cs="Times New Roman"/>
              </w:rPr>
            </w:pPr>
          </w:p>
        </w:tc>
        <w:tc>
          <w:tcPr>
            <w:tcW w:w="397" w:type="pct"/>
            <w:vMerge w:val="restart"/>
            <w:shd w:val="clear" w:color="auto" w:fill="auto"/>
          </w:tcPr>
          <w:p w14:paraId="35142B67" w14:textId="77777777" w:rsidR="003E5CB4" w:rsidRPr="00EF416A" w:rsidRDefault="003E5CB4" w:rsidP="003E5CB4">
            <w:pPr>
              <w:spacing w:after="0" w:line="240" w:lineRule="auto"/>
              <w:rPr>
                <w:rFonts w:ascii="Times New Roman" w:hAnsi="Times New Roman" w:cs="Times New Roman"/>
              </w:rPr>
            </w:pPr>
          </w:p>
        </w:tc>
      </w:tr>
      <w:tr w:rsidR="003E5CB4" w:rsidRPr="00EF416A" w14:paraId="752A4DD6" w14:textId="77777777" w:rsidTr="003E5CB4">
        <w:trPr>
          <w:trHeight w:val="20"/>
        </w:trPr>
        <w:tc>
          <w:tcPr>
            <w:tcW w:w="226" w:type="pct"/>
            <w:vMerge/>
            <w:shd w:val="clear" w:color="auto" w:fill="auto"/>
          </w:tcPr>
          <w:p w14:paraId="4BC5494A"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6A996888"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1A4C22A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75D9C35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3E28EC87" w14:textId="2B874469"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473,8</w:t>
            </w:r>
          </w:p>
        </w:tc>
        <w:tc>
          <w:tcPr>
            <w:tcW w:w="338" w:type="pct"/>
            <w:gridSpan w:val="2"/>
            <w:shd w:val="clear" w:color="auto" w:fill="auto"/>
          </w:tcPr>
          <w:p w14:paraId="4306C8CA" w14:textId="7491CE77"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tcPr>
          <w:p w14:paraId="7651CDBD" w14:textId="62FEBB6B"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tcPr>
          <w:p w14:paraId="3B4EBC21" w14:textId="1132F766"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473,8</w:t>
            </w:r>
          </w:p>
        </w:tc>
        <w:tc>
          <w:tcPr>
            <w:tcW w:w="126" w:type="pct"/>
            <w:shd w:val="clear" w:color="auto" w:fill="auto"/>
          </w:tcPr>
          <w:p w14:paraId="56940A30" w14:textId="07B37B54"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tcPr>
          <w:p w14:paraId="0857C93A"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2ACF7E3A" w14:textId="77777777" w:rsidR="003E5CB4" w:rsidRPr="00EF416A" w:rsidRDefault="003E5CB4" w:rsidP="003E5CB4">
            <w:pPr>
              <w:spacing w:after="0" w:line="240" w:lineRule="auto"/>
              <w:rPr>
                <w:rFonts w:ascii="Times New Roman" w:hAnsi="Times New Roman" w:cs="Times New Roman"/>
              </w:rPr>
            </w:pPr>
          </w:p>
        </w:tc>
      </w:tr>
      <w:tr w:rsidR="003E5CB4" w:rsidRPr="00EF416A" w14:paraId="3F638693" w14:textId="77777777" w:rsidTr="003E5CB4">
        <w:trPr>
          <w:trHeight w:val="20"/>
        </w:trPr>
        <w:tc>
          <w:tcPr>
            <w:tcW w:w="226" w:type="pct"/>
            <w:vMerge/>
            <w:shd w:val="clear" w:color="auto" w:fill="auto"/>
          </w:tcPr>
          <w:p w14:paraId="72F8F19E"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35A235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40BDFC8"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1694E78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6983FBA4" w14:textId="09545E88"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719,7</w:t>
            </w:r>
          </w:p>
        </w:tc>
        <w:tc>
          <w:tcPr>
            <w:tcW w:w="338" w:type="pct"/>
            <w:gridSpan w:val="2"/>
            <w:shd w:val="clear" w:color="auto" w:fill="auto"/>
          </w:tcPr>
          <w:p w14:paraId="0759A03E" w14:textId="1F0AF38D"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tcPr>
          <w:p w14:paraId="14651FF3" w14:textId="3EE66852"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tcPr>
          <w:p w14:paraId="06877450" w14:textId="417C46F1"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719,7</w:t>
            </w:r>
          </w:p>
        </w:tc>
        <w:tc>
          <w:tcPr>
            <w:tcW w:w="126" w:type="pct"/>
            <w:shd w:val="clear" w:color="auto" w:fill="auto"/>
          </w:tcPr>
          <w:p w14:paraId="1585DC09" w14:textId="26A509EC"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tcPr>
          <w:p w14:paraId="4B56F6DF"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6249AC4A" w14:textId="77777777" w:rsidR="003E5CB4" w:rsidRPr="00EF416A" w:rsidRDefault="003E5CB4" w:rsidP="003E5CB4">
            <w:pPr>
              <w:spacing w:after="0" w:line="240" w:lineRule="auto"/>
              <w:rPr>
                <w:rFonts w:ascii="Times New Roman" w:hAnsi="Times New Roman" w:cs="Times New Roman"/>
              </w:rPr>
            </w:pPr>
          </w:p>
        </w:tc>
      </w:tr>
      <w:tr w:rsidR="003E5CB4" w:rsidRPr="00EF416A" w14:paraId="580AB6AB" w14:textId="77777777" w:rsidTr="003E5CB4">
        <w:trPr>
          <w:trHeight w:val="20"/>
        </w:trPr>
        <w:tc>
          <w:tcPr>
            <w:tcW w:w="226" w:type="pct"/>
            <w:vMerge/>
            <w:shd w:val="clear" w:color="auto" w:fill="auto"/>
          </w:tcPr>
          <w:p w14:paraId="682E7A42"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A153368"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7A61F92A"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1BA0BF0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0CDA300" w14:textId="070A679C"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27 484,7</w:t>
            </w:r>
          </w:p>
        </w:tc>
        <w:tc>
          <w:tcPr>
            <w:tcW w:w="338" w:type="pct"/>
            <w:gridSpan w:val="2"/>
            <w:shd w:val="clear" w:color="auto" w:fill="auto"/>
          </w:tcPr>
          <w:p w14:paraId="6BF2EB99" w14:textId="5E75DC55"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tcPr>
          <w:p w14:paraId="61453A0D" w14:textId="127F7514"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1 947,7</w:t>
            </w:r>
          </w:p>
        </w:tc>
        <w:tc>
          <w:tcPr>
            <w:tcW w:w="370" w:type="pct"/>
            <w:gridSpan w:val="3"/>
            <w:shd w:val="clear" w:color="auto" w:fill="auto"/>
          </w:tcPr>
          <w:p w14:paraId="37D0F8A3" w14:textId="2F9467FF"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25 537,0</w:t>
            </w:r>
          </w:p>
        </w:tc>
        <w:tc>
          <w:tcPr>
            <w:tcW w:w="126" w:type="pct"/>
            <w:shd w:val="clear" w:color="auto" w:fill="auto"/>
          </w:tcPr>
          <w:p w14:paraId="66DF5EFA" w14:textId="55372D85"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tcPr>
          <w:p w14:paraId="224B8DE4"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478F1AFA" w14:textId="77777777" w:rsidR="003E5CB4" w:rsidRPr="00EF416A" w:rsidRDefault="003E5CB4" w:rsidP="003E5CB4">
            <w:pPr>
              <w:spacing w:after="0" w:line="240" w:lineRule="auto"/>
              <w:rPr>
                <w:rFonts w:ascii="Times New Roman" w:hAnsi="Times New Roman" w:cs="Times New Roman"/>
              </w:rPr>
            </w:pPr>
          </w:p>
        </w:tc>
      </w:tr>
      <w:tr w:rsidR="003E5CB4" w:rsidRPr="00EF416A" w14:paraId="1584449D" w14:textId="77777777" w:rsidTr="003E5CB4">
        <w:trPr>
          <w:trHeight w:val="20"/>
        </w:trPr>
        <w:tc>
          <w:tcPr>
            <w:tcW w:w="226" w:type="pct"/>
            <w:vMerge/>
            <w:shd w:val="clear" w:color="auto" w:fill="auto"/>
          </w:tcPr>
          <w:p w14:paraId="2E0EB3C3"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0512FA1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40FF07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32889EA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3E3A766E" w14:textId="09C6DDC3"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3 000,0</w:t>
            </w:r>
          </w:p>
        </w:tc>
        <w:tc>
          <w:tcPr>
            <w:tcW w:w="338" w:type="pct"/>
            <w:gridSpan w:val="2"/>
            <w:shd w:val="clear" w:color="auto" w:fill="auto"/>
          </w:tcPr>
          <w:p w14:paraId="63DE4209" w14:textId="1227076E"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tcPr>
          <w:p w14:paraId="60983892" w14:textId="15B49304"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tcPr>
          <w:p w14:paraId="4ABF290E" w14:textId="703F8745"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3 000,0</w:t>
            </w:r>
          </w:p>
        </w:tc>
        <w:tc>
          <w:tcPr>
            <w:tcW w:w="126" w:type="pct"/>
            <w:shd w:val="clear" w:color="auto" w:fill="auto"/>
          </w:tcPr>
          <w:p w14:paraId="2296ED22" w14:textId="27BAA8D6"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tcPr>
          <w:p w14:paraId="1313EC2C"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7E581E03" w14:textId="77777777" w:rsidR="003E5CB4" w:rsidRPr="00EF416A" w:rsidRDefault="003E5CB4" w:rsidP="003E5CB4">
            <w:pPr>
              <w:spacing w:after="0" w:line="240" w:lineRule="auto"/>
              <w:rPr>
                <w:rFonts w:ascii="Times New Roman" w:hAnsi="Times New Roman" w:cs="Times New Roman"/>
              </w:rPr>
            </w:pPr>
          </w:p>
        </w:tc>
      </w:tr>
      <w:tr w:rsidR="003E5CB4" w:rsidRPr="00EF416A" w14:paraId="56B58FE3" w14:textId="77777777" w:rsidTr="003E5CB4">
        <w:trPr>
          <w:trHeight w:val="20"/>
        </w:trPr>
        <w:tc>
          <w:tcPr>
            <w:tcW w:w="226" w:type="pct"/>
            <w:vMerge/>
            <w:shd w:val="clear" w:color="auto" w:fill="auto"/>
          </w:tcPr>
          <w:p w14:paraId="0E4907B1"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22B8BDC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245683FE"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2612804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2ED068A2" w14:textId="7B7F5D39"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38" w:type="pct"/>
            <w:gridSpan w:val="2"/>
            <w:shd w:val="clear" w:color="auto" w:fill="auto"/>
          </w:tcPr>
          <w:p w14:paraId="0C4AC8D9" w14:textId="04089BEA"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tcPr>
          <w:p w14:paraId="2C07F6F0" w14:textId="3AC5849C"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tcPr>
          <w:p w14:paraId="48992150" w14:textId="4B710922"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126" w:type="pct"/>
            <w:shd w:val="clear" w:color="auto" w:fill="auto"/>
          </w:tcPr>
          <w:p w14:paraId="359FE8E2" w14:textId="173A01FC" w:rsidR="003E5CB4" w:rsidRPr="003E5CB4"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805" w:type="pct"/>
            <w:vMerge/>
            <w:shd w:val="clear" w:color="auto" w:fill="auto"/>
          </w:tcPr>
          <w:p w14:paraId="52B5F261"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292049A2" w14:textId="77777777" w:rsidR="003E5CB4" w:rsidRPr="00EF416A" w:rsidRDefault="003E5CB4" w:rsidP="003E5CB4">
            <w:pPr>
              <w:spacing w:after="0" w:line="240" w:lineRule="auto"/>
              <w:rPr>
                <w:rFonts w:ascii="Times New Roman" w:hAnsi="Times New Roman" w:cs="Times New Roman"/>
              </w:rPr>
            </w:pPr>
          </w:p>
        </w:tc>
      </w:tr>
      <w:tr w:rsidR="003E5CB4" w:rsidRPr="00EF416A" w14:paraId="40326592" w14:textId="77777777" w:rsidTr="003E5CB4">
        <w:trPr>
          <w:trHeight w:val="20"/>
        </w:trPr>
        <w:tc>
          <w:tcPr>
            <w:tcW w:w="226" w:type="pct"/>
            <w:vMerge/>
            <w:shd w:val="clear" w:color="auto" w:fill="auto"/>
          </w:tcPr>
          <w:p w14:paraId="0E5DCE9C"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3FCBF3AA"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0E4F950E"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1E15FAD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4C444818" w14:textId="003ACC5E"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38" w:type="pct"/>
            <w:gridSpan w:val="2"/>
            <w:shd w:val="clear" w:color="auto" w:fill="auto"/>
          </w:tcPr>
          <w:p w14:paraId="728E9995" w14:textId="35D87B31"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tcPr>
          <w:p w14:paraId="63A6D34D" w14:textId="4D46FF3E"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0" w:type="pct"/>
            <w:gridSpan w:val="3"/>
            <w:shd w:val="clear" w:color="auto" w:fill="auto"/>
          </w:tcPr>
          <w:p w14:paraId="120519A7" w14:textId="16D4C60D"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126" w:type="pct"/>
            <w:shd w:val="clear" w:color="auto" w:fill="auto"/>
          </w:tcPr>
          <w:p w14:paraId="68B5C5A0" w14:textId="59C3D4A3"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tcPr>
          <w:p w14:paraId="206B808A"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572EF9CF" w14:textId="77777777" w:rsidR="003E5CB4" w:rsidRPr="00EF416A" w:rsidRDefault="003E5CB4" w:rsidP="003E5CB4">
            <w:pPr>
              <w:spacing w:after="0" w:line="240" w:lineRule="auto"/>
              <w:rPr>
                <w:rFonts w:ascii="Times New Roman" w:hAnsi="Times New Roman" w:cs="Times New Roman"/>
              </w:rPr>
            </w:pPr>
          </w:p>
        </w:tc>
      </w:tr>
      <w:tr w:rsidR="003E5CB4" w:rsidRPr="00EF416A" w14:paraId="050F24AB" w14:textId="77777777" w:rsidTr="003E5CB4">
        <w:trPr>
          <w:trHeight w:val="20"/>
        </w:trPr>
        <w:tc>
          <w:tcPr>
            <w:tcW w:w="226" w:type="pct"/>
            <w:vMerge/>
            <w:shd w:val="clear" w:color="auto" w:fill="auto"/>
          </w:tcPr>
          <w:p w14:paraId="686F770A"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1736B52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28CFFF3F"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4E7FCD3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7F0425F" w14:textId="3C8B5130"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31 678,2</w:t>
            </w:r>
          </w:p>
        </w:tc>
        <w:tc>
          <w:tcPr>
            <w:tcW w:w="338" w:type="pct"/>
            <w:gridSpan w:val="2"/>
            <w:shd w:val="clear" w:color="auto" w:fill="auto"/>
          </w:tcPr>
          <w:p w14:paraId="772F015D" w14:textId="3BC42966"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83" w:type="pct"/>
            <w:gridSpan w:val="2"/>
            <w:shd w:val="clear" w:color="auto" w:fill="auto"/>
          </w:tcPr>
          <w:p w14:paraId="6154383B" w14:textId="78D66130"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1 947,7</w:t>
            </w:r>
          </w:p>
        </w:tc>
        <w:tc>
          <w:tcPr>
            <w:tcW w:w="370" w:type="pct"/>
            <w:gridSpan w:val="3"/>
            <w:shd w:val="clear" w:color="auto" w:fill="auto"/>
          </w:tcPr>
          <w:p w14:paraId="76FE1B8D" w14:textId="7296FF04"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29 730,5</w:t>
            </w:r>
          </w:p>
        </w:tc>
        <w:tc>
          <w:tcPr>
            <w:tcW w:w="126" w:type="pct"/>
            <w:shd w:val="clear" w:color="auto" w:fill="auto"/>
          </w:tcPr>
          <w:p w14:paraId="0D73F48D" w14:textId="269276E2" w:rsidR="003E5CB4" w:rsidRPr="003E5CB4" w:rsidRDefault="003E5CB4" w:rsidP="003E5CB4">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5" w:type="pct"/>
            <w:vMerge/>
            <w:shd w:val="clear" w:color="auto" w:fill="auto"/>
          </w:tcPr>
          <w:p w14:paraId="3479704F"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1D64B2F" w14:textId="77777777" w:rsidR="003E5CB4" w:rsidRPr="00EF416A" w:rsidRDefault="003E5CB4" w:rsidP="003E5CB4">
            <w:pPr>
              <w:spacing w:after="0" w:line="240" w:lineRule="auto"/>
              <w:rPr>
                <w:rFonts w:ascii="Times New Roman" w:hAnsi="Times New Roman" w:cs="Times New Roman"/>
              </w:rPr>
            </w:pPr>
          </w:p>
        </w:tc>
      </w:tr>
      <w:tr w:rsidR="003E5CB4" w:rsidRPr="00EF416A" w14:paraId="401316E3" w14:textId="77777777" w:rsidTr="003E5CB4">
        <w:trPr>
          <w:trHeight w:val="20"/>
        </w:trPr>
        <w:tc>
          <w:tcPr>
            <w:tcW w:w="226" w:type="pct"/>
            <w:vMerge w:val="restart"/>
            <w:shd w:val="clear" w:color="auto" w:fill="auto"/>
          </w:tcPr>
          <w:p w14:paraId="30FE5863"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2.2.1</w:t>
            </w:r>
          </w:p>
        </w:tc>
        <w:tc>
          <w:tcPr>
            <w:tcW w:w="850" w:type="pct"/>
            <w:vMerge w:val="restart"/>
            <w:shd w:val="clear" w:color="auto" w:fill="auto"/>
          </w:tcPr>
          <w:p w14:paraId="2891A482"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Очистка мест несанкционированного размещения отходов (в том числе выполнение проектных, изыскательских и маркшейдерских работ)</w:t>
            </w:r>
          </w:p>
        </w:tc>
        <w:tc>
          <w:tcPr>
            <w:tcW w:w="697" w:type="pct"/>
            <w:gridSpan w:val="4"/>
            <w:vMerge w:val="restart"/>
            <w:shd w:val="clear" w:color="auto" w:fill="auto"/>
          </w:tcPr>
          <w:p w14:paraId="7660E13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7DAC306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51CAA9C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66E00B9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C29609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A6B7EA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8E6F24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3EE8B826"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объектов, по которым выполнены:</w:t>
            </w:r>
          </w:p>
          <w:p w14:paraId="00ED7269"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мероприятия по сбору, транспортированию и утилизации (захоронению) твердых коммунальных отходов с несанкционированных мест размещения отходов </w:t>
            </w:r>
          </w:p>
        </w:tc>
        <w:tc>
          <w:tcPr>
            <w:tcW w:w="397" w:type="pct"/>
            <w:vMerge w:val="restart"/>
            <w:shd w:val="clear" w:color="auto" w:fill="auto"/>
          </w:tcPr>
          <w:p w14:paraId="304AC923"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 ед.</w:t>
            </w:r>
          </w:p>
        </w:tc>
      </w:tr>
      <w:tr w:rsidR="00B50CFB" w:rsidRPr="00EF416A" w14:paraId="0AFCC3C8" w14:textId="77777777" w:rsidTr="003E5CB4">
        <w:trPr>
          <w:trHeight w:val="20"/>
        </w:trPr>
        <w:tc>
          <w:tcPr>
            <w:tcW w:w="226" w:type="pct"/>
            <w:vMerge/>
            <w:shd w:val="clear" w:color="auto" w:fill="auto"/>
          </w:tcPr>
          <w:p w14:paraId="3761D945"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3FD90349"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035FCB7C"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0D0DFDDC"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6CD0A208" w14:textId="57E0FD8B"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473,8</w:t>
            </w:r>
          </w:p>
        </w:tc>
        <w:tc>
          <w:tcPr>
            <w:tcW w:w="338" w:type="pct"/>
            <w:gridSpan w:val="2"/>
            <w:shd w:val="clear" w:color="auto" w:fill="auto"/>
          </w:tcPr>
          <w:p w14:paraId="1AE50731" w14:textId="56FF18C1"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5F51A70F" w14:textId="39F3B06A"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5A82D67F" w14:textId="6FAC7B8A"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473,8</w:t>
            </w:r>
          </w:p>
        </w:tc>
        <w:tc>
          <w:tcPr>
            <w:tcW w:w="126" w:type="pct"/>
            <w:shd w:val="clear" w:color="auto" w:fill="auto"/>
          </w:tcPr>
          <w:p w14:paraId="686B9D20" w14:textId="3DBF1C8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0377D069"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26830252" w14:textId="77777777" w:rsidR="00B50CFB" w:rsidRPr="00EF416A" w:rsidRDefault="00B50CFB" w:rsidP="00B50CFB">
            <w:pPr>
              <w:spacing w:after="0" w:line="240" w:lineRule="auto"/>
              <w:rPr>
                <w:rFonts w:ascii="Times New Roman" w:hAnsi="Times New Roman" w:cs="Times New Roman"/>
              </w:rPr>
            </w:pPr>
          </w:p>
        </w:tc>
      </w:tr>
      <w:tr w:rsidR="00B50CFB" w:rsidRPr="00EF416A" w14:paraId="58EF5EEF" w14:textId="77777777" w:rsidTr="003E5CB4">
        <w:trPr>
          <w:trHeight w:val="20"/>
        </w:trPr>
        <w:tc>
          <w:tcPr>
            <w:tcW w:w="226" w:type="pct"/>
            <w:vMerge/>
            <w:shd w:val="clear" w:color="auto" w:fill="auto"/>
          </w:tcPr>
          <w:p w14:paraId="1DEF87C8"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0938B902"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601E41CA"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03CEC7D7"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2ED53456" w14:textId="3C24B851"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719,7</w:t>
            </w:r>
          </w:p>
        </w:tc>
        <w:tc>
          <w:tcPr>
            <w:tcW w:w="338" w:type="pct"/>
            <w:gridSpan w:val="2"/>
            <w:shd w:val="clear" w:color="auto" w:fill="auto"/>
          </w:tcPr>
          <w:p w14:paraId="444587AE" w14:textId="4728AF12"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3A730025" w14:textId="3862B5C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68D94E6D" w14:textId="69843D2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719,7</w:t>
            </w:r>
          </w:p>
        </w:tc>
        <w:tc>
          <w:tcPr>
            <w:tcW w:w="126" w:type="pct"/>
            <w:shd w:val="clear" w:color="auto" w:fill="auto"/>
          </w:tcPr>
          <w:p w14:paraId="73A29445" w14:textId="2166051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3F1F11C1"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25F8E82A" w14:textId="77777777" w:rsidR="00B50CFB" w:rsidRPr="00EF416A" w:rsidRDefault="00B50CFB" w:rsidP="00B50CFB">
            <w:pPr>
              <w:spacing w:after="0" w:line="240" w:lineRule="auto"/>
              <w:rPr>
                <w:rFonts w:ascii="Times New Roman" w:hAnsi="Times New Roman" w:cs="Times New Roman"/>
              </w:rPr>
            </w:pPr>
          </w:p>
        </w:tc>
      </w:tr>
      <w:tr w:rsidR="00B50CFB" w:rsidRPr="00EF416A" w14:paraId="7F62CE29" w14:textId="77777777" w:rsidTr="003E5CB4">
        <w:trPr>
          <w:trHeight w:val="20"/>
        </w:trPr>
        <w:tc>
          <w:tcPr>
            <w:tcW w:w="226" w:type="pct"/>
            <w:vMerge/>
            <w:shd w:val="clear" w:color="auto" w:fill="auto"/>
          </w:tcPr>
          <w:p w14:paraId="7219E232"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66077D2A"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4859AEC4"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33926E5E"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13A0EBD6" w14:textId="4488806D"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27 484,7</w:t>
            </w:r>
          </w:p>
        </w:tc>
        <w:tc>
          <w:tcPr>
            <w:tcW w:w="338" w:type="pct"/>
            <w:gridSpan w:val="2"/>
            <w:shd w:val="clear" w:color="auto" w:fill="auto"/>
          </w:tcPr>
          <w:p w14:paraId="1F84227F" w14:textId="5DEE3DE9"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2B2C2CFE" w14:textId="3CE70ED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1 947,7</w:t>
            </w:r>
          </w:p>
        </w:tc>
        <w:tc>
          <w:tcPr>
            <w:tcW w:w="370" w:type="pct"/>
            <w:gridSpan w:val="3"/>
            <w:shd w:val="clear" w:color="auto" w:fill="auto"/>
          </w:tcPr>
          <w:p w14:paraId="58C6D15B" w14:textId="7A8A2BAA"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25 537,0</w:t>
            </w:r>
          </w:p>
        </w:tc>
        <w:tc>
          <w:tcPr>
            <w:tcW w:w="126" w:type="pct"/>
            <w:shd w:val="clear" w:color="auto" w:fill="auto"/>
          </w:tcPr>
          <w:p w14:paraId="5E5A7C07" w14:textId="7AFAAB82"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50550EEE"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6A2A99FF" w14:textId="77777777" w:rsidR="00B50CFB" w:rsidRPr="00EF416A" w:rsidRDefault="00B50CFB" w:rsidP="00B50CFB">
            <w:pPr>
              <w:spacing w:after="0" w:line="240" w:lineRule="auto"/>
              <w:rPr>
                <w:rFonts w:ascii="Times New Roman" w:hAnsi="Times New Roman" w:cs="Times New Roman"/>
              </w:rPr>
            </w:pPr>
          </w:p>
        </w:tc>
      </w:tr>
      <w:tr w:rsidR="00B50CFB" w:rsidRPr="00EF416A" w14:paraId="59614659" w14:textId="77777777" w:rsidTr="003E5CB4">
        <w:trPr>
          <w:trHeight w:val="20"/>
        </w:trPr>
        <w:tc>
          <w:tcPr>
            <w:tcW w:w="226" w:type="pct"/>
            <w:vMerge/>
            <w:shd w:val="clear" w:color="auto" w:fill="auto"/>
          </w:tcPr>
          <w:p w14:paraId="0C8BE4C6"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6DD4265E"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7ED0C4F4"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2A20B88E"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4454F96D" w14:textId="7B35AB6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3 000,0</w:t>
            </w:r>
          </w:p>
        </w:tc>
        <w:tc>
          <w:tcPr>
            <w:tcW w:w="338" w:type="pct"/>
            <w:gridSpan w:val="2"/>
            <w:shd w:val="clear" w:color="auto" w:fill="auto"/>
          </w:tcPr>
          <w:p w14:paraId="0AF19C46" w14:textId="173C8D3F"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7204DC74" w14:textId="617AA672"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3F8A42BB" w14:textId="5A136CB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3 000,0</w:t>
            </w:r>
          </w:p>
        </w:tc>
        <w:tc>
          <w:tcPr>
            <w:tcW w:w="126" w:type="pct"/>
            <w:shd w:val="clear" w:color="auto" w:fill="auto"/>
          </w:tcPr>
          <w:p w14:paraId="362ECBB0" w14:textId="04A1CA35"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3C48EAEA"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5468F3E4" w14:textId="77777777" w:rsidR="00B50CFB" w:rsidRPr="00EF416A" w:rsidRDefault="00B50CFB" w:rsidP="00B50CFB">
            <w:pPr>
              <w:spacing w:after="0" w:line="240" w:lineRule="auto"/>
              <w:rPr>
                <w:rFonts w:ascii="Times New Roman" w:hAnsi="Times New Roman" w:cs="Times New Roman"/>
              </w:rPr>
            </w:pPr>
          </w:p>
        </w:tc>
      </w:tr>
      <w:tr w:rsidR="00B50CFB" w:rsidRPr="00EF416A" w14:paraId="2B76D3D6" w14:textId="77777777" w:rsidTr="003E5CB4">
        <w:trPr>
          <w:trHeight w:val="20"/>
        </w:trPr>
        <w:tc>
          <w:tcPr>
            <w:tcW w:w="226" w:type="pct"/>
            <w:vMerge/>
            <w:shd w:val="clear" w:color="auto" w:fill="auto"/>
          </w:tcPr>
          <w:p w14:paraId="03D499FB"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0E23D6E7"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0FF80F8C"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3A79271B"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4DE07F4" w14:textId="4B6C79A7"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38" w:type="pct"/>
            <w:gridSpan w:val="2"/>
            <w:shd w:val="clear" w:color="auto" w:fill="auto"/>
          </w:tcPr>
          <w:p w14:paraId="64E410FA" w14:textId="298EE5D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1C6C31E5" w14:textId="0E8E01A1"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7DC2E751" w14:textId="75A9BCA9"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126" w:type="pct"/>
            <w:shd w:val="clear" w:color="auto" w:fill="auto"/>
          </w:tcPr>
          <w:p w14:paraId="3931196B" w14:textId="1F52B83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2BA8F59D"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0BE3566A" w14:textId="77777777" w:rsidR="00B50CFB" w:rsidRPr="00EF416A" w:rsidRDefault="00B50CFB" w:rsidP="00B50CFB">
            <w:pPr>
              <w:spacing w:after="0" w:line="240" w:lineRule="auto"/>
              <w:rPr>
                <w:rFonts w:ascii="Times New Roman" w:hAnsi="Times New Roman" w:cs="Times New Roman"/>
              </w:rPr>
            </w:pPr>
          </w:p>
        </w:tc>
      </w:tr>
      <w:tr w:rsidR="00B50CFB" w:rsidRPr="00EF416A" w14:paraId="103DFC08" w14:textId="77777777" w:rsidTr="003E5CB4">
        <w:trPr>
          <w:trHeight w:val="20"/>
        </w:trPr>
        <w:tc>
          <w:tcPr>
            <w:tcW w:w="226" w:type="pct"/>
            <w:vMerge/>
            <w:shd w:val="clear" w:color="auto" w:fill="auto"/>
          </w:tcPr>
          <w:p w14:paraId="08A97C7B"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691935F3"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07379F1F"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7BE014B1"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5E86BF7D" w14:textId="2C14BB4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38" w:type="pct"/>
            <w:gridSpan w:val="2"/>
            <w:shd w:val="clear" w:color="auto" w:fill="auto"/>
          </w:tcPr>
          <w:p w14:paraId="726CFB8B" w14:textId="78564BB8"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59FAFB3B" w14:textId="219BEC1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0C84EA77" w14:textId="12324D44"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126" w:type="pct"/>
            <w:shd w:val="clear" w:color="auto" w:fill="auto"/>
          </w:tcPr>
          <w:p w14:paraId="62239D83" w14:textId="38FE2F17"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0B5E92F8"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4638E88B" w14:textId="77777777" w:rsidR="00B50CFB" w:rsidRPr="00EF416A" w:rsidRDefault="00B50CFB" w:rsidP="00B50CFB">
            <w:pPr>
              <w:spacing w:after="0" w:line="240" w:lineRule="auto"/>
              <w:rPr>
                <w:rFonts w:ascii="Times New Roman" w:hAnsi="Times New Roman" w:cs="Times New Roman"/>
              </w:rPr>
            </w:pPr>
          </w:p>
        </w:tc>
      </w:tr>
      <w:tr w:rsidR="00B50CFB" w:rsidRPr="00EF416A" w14:paraId="156780A6" w14:textId="77777777" w:rsidTr="00B50CFB">
        <w:trPr>
          <w:trHeight w:val="295"/>
        </w:trPr>
        <w:tc>
          <w:tcPr>
            <w:tcW w:w="226" w:type="pct"/>
            <w:vMerge/>
            <w:shd w:val="clear" w:color="auto" w:fill="auto"/>
          </w:tcPr>
          <w:p w14:paraId="34FA8916"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0A69E417"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1B600AB1"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4E86F4F4"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2A700783" w14:textId="5168F70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31 678,2</w:t>
            </w:r>
          </w:p>
        </w:tc>
        <w:tc>
          <w:tcPr>
            <w:tcW w:w="338" w:type="pct"/>
            <w:gridSpan w:val="2"/>
            <w:shd w:val="clear" w:color="auto" w:fill="auto"/>
          </w:tcPr>
          <w:p w14:paraId="26DD0262" w14:textId="4F316ECD"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07B1429F" w14:textId="318CA07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1 947,7</w:t>
            </w:r>
          </w:p>
        </w:tc>
        <w:tc>
          <w:tcPr>
            <w:tcW w:w="370" w:type="pct"/>
            <w:gridSpan w:val="3"/>
            <w:shd w:val="clear" w:color="auto" w:fill="auto"/>
          </w:tcPr>
          <w:p w14:paraId="36557925" w14:textId="4228480A"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29 730,5</w:t>
            </w:r>
          </w:p>
        </w:tc>
        <w:tc>
          <w:tcPr>
            <w:tcW w:w="126" w:type="pct"/>
            <w:shd w:val="clear" w:color="auto" w:fill="auto"/>
          </w:tcPr>
          <w:p w14:paraId="081560CE" w14:textId="766DDAF9"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372F6294"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2FE593E5" w14:textId="77777777" w:rsidR="00B50CFB" w:rsidRPr="00EF416A" w:rsidRDefault="00B50CFB" w:rsidP="00B50CFB">
            <w:pPr>
              <w:spacing w:after="0" w:line="240" w:lineRule="auto"/>
              <w:rPr>
                <w:rFonts w:ascii="Times New Roman" w:hAnsi="Times New Roman" w:cs="Times New Roman"/>
              </w:rPr>
            </w:pPr>
          </w:p>
        </w:tc>
      </w:tr>
      <w:tr w:rsidR="00B50CFB" w:rsidRPr="00EF416A" w14:paraId="2E6BBF0E" w14:textId="77777777" w:rsidTr="003E5CB4">
        <w:trPr>
          <w:trHeight w:val="20"/>
        </w:trPr>
        <w:tc>
          <w:tcPr>
            <w:tcW w:w="226" w:type="pct"/>
            <w:vMerge w:val="restart"/>
            <w:shd w:val="clear" w:color="auto" w:fill="auto"/>
            <w:hideMark/>
          </w:tcPr>
          <w:p w14:paraId="3EBF2C95" w14:textId="77777777" w:rsidR="00B50CFB" w:rsidRPr="00EF416A" w:rsidRDefault="00B50CFB" w:rsidP="00B50CFB">
            <w:pPr>
              <w:spacing w:after="0" w:line="240" w:lineRule="auto"/>
              <w:rPr>
                <w:rFonts w:ascii="Times New Roman" w:hAnsi="Times New Roman" w:cs="Times New Roman"/>
              </w:rPr>
            </w:pPr>
            <w:r w:rsidRPr="00EF416A">
              <w:rPr>
                <w:rFonts w:ascii="Times New Roman" w:hAnsi="Times New Roman" w:cs="Times New Roman"/>
              </w:rPr>
              <w:t>2.3.</w:t>
            </w:r>
          </w:p>
        </w:tc>
        <w:tc>
          <w:tcPr>
            <w:tcW w:w="850" w:type="pct"/>
            <w:vMerge w:val="restart"/>
            <w:shd w:val="clear" w:color="auto" w:fill="auto"/>
            <w:hideMark/>
          </w:tcPr>
          <w:p w14:paraId="471E2685" w14:textId="51868B15" w:rsidR="00B50CFB" w:rsidRPr="00C67D66" w:rsidRDefault="00B50CFB" w:rsidP="00B50CFB">
            <w:pPr>
              <w:spacing w:after="0" w:line="240" w:lineRule="auto"/>
              <w:rPr>
                <w:rFonts w:ascii="Times New Roman" w:hAnsi="Times New Roman" w:cs="Times New Roman"/>
              </w:rPr>
            </w:pPr>
            <w:r w:rsidRPr="00C67D66">
              <w:rPr>
                <w:rFonts w:ascii="Times New Roman" w:hAnsi="Times New Roman" w:cs="Times New Roman"/>
              </w:rPr>
              <w:t>Создание и содержание мест (площадок) накопления твердых коммунальных отходов</w:t>
            </w:r>
          </w:p>
        </w:tc>
        <w:tc>
          <w:tcPr>
            <w:tcW w:w="697" w:type="pct"/>
            <w:gridSpan w:val="4"/>
            <w:vMerge w:val="restart"/>
            <w:shd w:val="clear" w:color="auto" w:fill="auto"/>
            <w:hideMark/>
          </w:tcPr>
          <w:p w14:paraId="6AB8A6B6"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hideMark/>
          </w:tcPr>
          <w:p w14:paraId="48E0919F"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hideMark/>
          </w:tcPr>
          <w:p w14:paraId="6A3F641D" w14:textId="241B4B5B"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2 018,8</w:t>
            </w:r>
          </w:p>
        </w:tc>
        <w:tc>
          <w:tcPr>
            <w:tcW w:w="338" w:type="pct"/>
            <w:gridSpan w:val="2"/>
            <w:shd w:val="clear" w:color="auto" w:fill="auto"/>
            <w:vAlign w:val="center"/>
            <w:hideMark/>
          </w:tcPr>
          <w:p w14:paraId="1CF0A732" w14:textId="5362C1FF"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vAlign w:val="center"/>
            <w:hideMark/>
          </w:tcPr>
          <w:p w14:paraId="574AE9E7" w14:textId="75036599"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1 796,7</w:t>
            </w:r>
          </w:p>
        </w:tc>
        <w:tc>
          <w:tcPr>
            <w:tcW w:w="370" w:type="pct"/>
            <w:gridSpan w:val="3"/>
            <w:shd w:val="clear" w:color="auto" w:fill="auto"/>
            <w:vAlign w:val="center"/>
            <w:hideMark/>
          </w:tcPr>
          <w:p w14:paraId="6FFC1A5B" w14:textId="04826628"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222,1</w:t>
            </w:r>
          </w:p>
        </w:tc>
        <w:tc>
          <w:tcPr>
            <w:tcW w:w="126" w:type="pct"/>
            <w:shd w:val="clear" w:color="auto" w:fill="auto"/>
            <w:hideMark/>
          </w:tcPr>
          <w:p w14:paraId="358C144A" w14:textId="2352631D"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val="restart"/>
            <w:shd w:val="clear" w:color="auto" w:fill="auto"/>
          </w:tcPr>
          <w:p w14:paraId="59F31ED7" w14:textId="77777777" w:rsidR="00B50CFB" w:rsidRPr="00EF416A" w:rsidRDefault="00B50CFB" w:rsidP="00B50CFB">
            <w:pPr>
              <w:spacing w:after="0" w:line="240" w:lineRule="auto"/>
              <w:rPr>
                <w:rFonts w:ascii="Times New Roman" w:hAnsi="Times New Roman" w:cs="Times New Roman"/>
              </w:rPr>
            </w:pPr>
          </w:p>
        </w:tc>
        <w:tc>
          <w:tcPr>
            <w:tcW w:w="397" w:type="pct"/>
            <w:vMerge w:val="restart"/>
            <w:shd w:val="clear" w:color="auto" w:fill="auto"/>
          </w:tcPr>
          <w:p w14:paraId="5EF314A4" w14:textId="77777777" w:rsidR="00B50CFB" w:rsidRPr="00EF416A" w:rsidRDefault="00B50CFB" w:rsidP="00B50CFB">
            <w:pPr>
              <w:spacing w:after="0" w:line="240" w:lineRule="auto"/>
              <w:rPr>
                <w:rFonts w:ascii="Times New Roman" w:hAnsi="Times New Roman" w:cs="Times New Roman"/>
              </w:rPr>
            </w:pPr>
          </w:p>
        </w:tc>
      </w:tr>
      <w:tr w:rsidR="00B50CFB" w:rsidRPr="00EF416A" w14:paraId="06B06439" w14:textId="77777777" w:rsidTr="003E5CB4">
        <w:trPr>
          <w:trHeight w:val="20"/>
        </w:trPr>
        <w:tc>
          <w:tcPr>
            <w:tcW w:w="226" w:type="pct"/>
            <w:vMerge/>
            <w:shd w:val="clear" w:color="auto" w:fill="auto"/>
            <w:hideMark/>
          </w:tcPr>
          <w:p w14:paraId="768D5001"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hideMark/>
          </w:tcPr>
          <w:p w14:paraId="264320FD"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hideMark/>
          </w:tcPr>
          <w:p w14:paraId="78554FAA"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hideMark/>
          </w:tcPr>
          <w:p w14:paraId="7BDE3114"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160DC414" w14:textId="65A7A66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5 665,7</w:t>
            </w:r>
          </w:p>
        </w:tc>
        <w:tc>
          <w:tcPr>
            <w:tcW w:w="338" w:type="pct"/>
            <w:gridSpan w:val="2"/>
            <w:shd w:val="clear" w:color="auto" w:fill="auto"/>
            <w:hideMark/>
          </w:tcPr>
          <w:p w14:paraId="2927F7D4" w14:textId="35A5541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hideMark/>
          </w:tcPr>
          <w:p w14:paraId="7D5B3B35" w14:textId="5A67F237"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hideMark/>
          </w:tcPr>
          <w:p w14:paraId="2FFB4D20" w14:textId="5B4A1E2A"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5 665,7</w:t>
            </w:r>
          </w:p>
        </w:tc>
        <w:tc>
          <w:tcPr>
            <w:tcW w:w="126" w:type="pct"/>
            <w:shd w:val="clear" w:color="auto" w:fill="auto"/>
            <w:hideMark/>
          </w:tcPr>
          <w:p w14:paraId="56CA9B9E" w14:textId="13C8A27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35C0D1D1"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413E1B76" w14:textId="77777777" w:rsidR="00B50CFB" w:rsidRPr="00EF416A" w:rsidRDefault="00B50CFB" w:rsidP="00B50CFB">
            <w:pPr>
              <w:spacing w:after="0" w:line="240" w:lineRule="auto"/>
              <w:rPr>
                <w:rFonts w:ascii="Times New Roman" w:hAnsi="Times New Roman" w:cs="Times New Roman"/>
              </w:rPr>
            </w:pPr>
          </w:p>
        </w:tc>
      </w:tr>
      <w:tr w:rsidR="00B50CFB" w:rsidRPr="00EF416A" w14:paraId="78C2B2D0" w14:textId="77777777" w:rsidTr="003E5CB4">
        <w:trPr>
          <w:trHeight w:val="20"/>
        </w:trPr>
        <w:tc>
          <w:tcPr>
            <w:tcW w:w="226" w:type="pct"/>
            <w:vMerge/>
            <w:shd w:val="clear" w:color="auto" w:fill="auto"/>
            <w:hideMark/>
          </w:tcPr>
          <w:p w14:paraId="380196D4"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hideMark/>
          </w:tcPr>
          <w:p w14:paraId="30041EBB"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hideMark/>
          </w:tcPr>
          <w:p w14:paraId="291BAC00"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hideMark/>
          </w:tcPr>
          <w:p w14:paraId="25A23B17"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5BC1B8F2" w14:textId="2E0DA20F"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4 860,3</w:t>
            </w:r>
          </w:p>
        </w:tc>
        <w:tc>
          <w:tcPr>
            <w:tcW w:w="338" w:type="pct"/>
            <w:gridSpan w:val="2"/>
            <w:shd w:val="clear" w:color="auto" w:fill="auto"/>
            <w:hideMark/>
          </w:tcPr>
          <w:p w14:paraId="31E102B8" w14:textId="41BE1067"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hideMark/>
          </w:tcPr>
          <w:p w14:paraId="2032086A" w14:textId="08D0388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hideMark/>
          </w:tcPr>
          <w:p w14:paraId="3A798D7F" w14:textId="62B3264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4 860,3</w:t>
            </w:r>
          </w:p>
        </w:tc>
        <w:tc>
          <w:tcPr>
            <w:tcW w:w="126" w:type="pct"/>
            <w:shd w:val="clear" w:color="auto" w:fill="auto"/>
            <w:hideMark/>
          </w:tcPr>
          <w:p w14:paraId="64360372" w14:textId="09B0660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072F231B"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36626B7F" w14:textId="77777777" w:rsidR="00B50CFB" w:rsidRPr="00EF416A" w:rsidRDefault="00B50CFB" w:rsidP="00B50CFB">
            <w:pPr>
              <w:spacing w:after="0" w:line="240" w:lineRule="auto"/>
              <w:rPr>
                <w:rFonts w:ascii="Times New Roman" w:hAnsi="Times New Roman" w:cs="Times New Roman"/>
              </w:rPr>
            </w:pPr>
          </w:p>
        </w:tc>
      </w:tr>
      <w:tr w:rsidR="00B50CFB" w:rsidRPr="00EF416A" w14:paraId="6CD48F7B" w14:textId="77777777" w:rsidTr="003E5CB4">
        <w:trPr>
          <w:trHeight w:val="20"/>
        </w:trPr>
        <w:tc>
          <w:tcPr>
            <w:tcW w:w="226" w:type="pct"/>
            <w:vMerge/>
            <w:shd w:val="clear" w:color="auto" w:fill="auto"/>
            <w:hideMark/>
          </w:tcPr>
          <w:p w14:paraId="6052C0EF"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hideMark/>
          </w:tcPr>
          <w:p w14:paraId="61C075E7"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hideMark/>
          </w:tcPr>
          <w:p w14:paraId="2F77FA08"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hideMark/>
          </w:tcPr>
          <w:p w14:paraId="28BFD9F4"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63191F55" w14:textId="53782F0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15 321,5</w:t>
            </w:r>
          </w:p>
        </w:tc>
        <w:tc>
          <w:tcPr>
            <w:tcW w:w="338" w:type="pct"/>
            <w:gridSpan w:val="2"/>
            <w:shd w:val="clear" w:color="auto" w:fill="auto"/>
            <w:hideMark/>
          </w:tcPr>
          <w:p w14:paraId="55D3FAD6" w14:textId="7C1BAC75"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806,4</w:t>
            </w:r>
          </w:p>
        </w:tc>
        <w:tc>
          <w:tcPr>
            <w:tcW w:w="383" w:type="pct"/>
            <w:gridSpan w:val="2"/>
            <w:shd w:val="clear" w:color="auto" w:fill="auto"/>
            <w:hideMark/>
          </w:tcPr>
          <w:p w14:paraId="404AC05B" w14:textId="2F81B862"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4 285,6</w:t>
            </w:r>
          </w:p>
        </w:tc>
        <w:tc>
          <w:tcPr>
            <w:tcW w:w="370" w:type="pct"/>
            <w:gridSpan w:val="3"/>
            <w:shd w:val="clear" w:color="auto" w:fill="auto"/>
            <w:hideMark/>
          </w:tcPr>
          <w:p w14:paraId="0EC22A05" w14:textId="634E676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10 229,5</w:t>
            </w:r>
          </w:p>
        </w:tc>
        <w:tc>
          <w:tcPr>
            <w:tcW w:w="126" w:type="pct"/>
            <w:shd w:val="clear" w:color="auto" w:fill="auto"/>
            <w:hideMark/>
          </w:tcPr>
          <w:p w14:paraId="49D2B5D1" w14:textId="77CDEB99"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3395EF04"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19FF28FF" w14:textId="77777777" w:rsidR="00B50CFB" w:rsidRPr="00EF416A" w:rsidRDefault="00B50CFB" w:rsidP="00B50CFB">
            <w:pPr>
              <w:spacing w:after="0" w:line="240" w:lineRule="auto"/>
              <w:rPr>
                <w:rFonts w:ascii="Times New Roman" w:hAnsi="Times New Roman" w:cs="Times New Roman"/>
              </w:rPr>
            </w:pPr>
          </w:p>
        </w:tc>
      </w:tr>
      <w:tr w:rsidR="00B50CFB" w:rsidRPr="00EF416A" w14:paraId="33770016" w14:textId="77777777" w:rsidTr="003E5CB4">
        <w:trPr>
          <w:trHeight w:val="20"/>
        </w:trPr>
        <w:tc>
          <w:tcPr>
            <w:tcW w:w="226" w:type="pct"/>
            <w:vMerge/>
            <w:shd w:val="clear" w:color="auto" w:fill="auto"/>
            <w:hideMark/>
          </w:tcPr>
          <w:p w14:paraId="31916183"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hideMark/>
          </w:tcPr>
          <w:p w14:paraId="3156B3EF"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hideMark/>
          </w:tcPr>
          <w:p w14:paraId="6641AD64"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hideMark/>
          </w:tcPr>
          <w:p w14:paraId="00A5BFCE"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71BBF994" w14:textId="35CC8CA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7 332,0</w:t>
            </w:r>
          </w:p>
        </w:tc>
        <w:tc>
          <w:tcPr>
            <w:tcW w:w="338" w:type="pct"/>
            <w:gridSpan w:val="2"/>
            <w:shd w:val="clear" w:color="auto" w:fill="auto"/>
            <w:hideMark/>
          </w:tcPr>
          <w:p w14:paraId="5362A85D" w14:textId="32596172"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hideMark/>
          </w:tcPr>
          <w:p w14:paraId="0AE1D812" w14:textId="463E303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4 252,0</w:t>
            </w:r>
          </w:p>
        </w:tc>
        <w:tc>
          <w:tcPr>
            <w:tcW w:w="370" w:type="pct"/>
            <w:gridSpan w:val="3"/>
            <w:shd w:val="clear" w:color="auto" w:fill="auto"/>
            <w:hideMark/>
          </w:tcPr>
          <w:p w14:paraId="152AEDAE" w14:textId="5BDDA552"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3 080,0</w:t>
            </w:r>
          </w:p>
        </w:tc>
        <w:tc>
          <w:tcPr>
            <w:tcW w:w="126" w:type="pct"/>
            <w:shd w:val="clear" w:color="auto" w:fill="auto"/>
            <w:hideMark/>
          </w:tcPr>
          <w:p w14:paraId="2AECD619" w14:textId="0E9227A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5ADE4529"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1C102C0F" w14:textId="77777777" w:rsidR="00B50CFB" w:rsidRPr="00EF416A" w:rsidRDefault="00B50CFB" w:rsidP="00B50CFB">
            <w:pPr>
              <w:spacing w:after="0" w:line="240" w:lineRule="auto"/>
              <w:rPr>
                <w:rFonts w:ascii="Times New Roman" w:hAnsi="Times New Roman" w:cs="Times New Roman"/>
              </w:rPr>
            </w:pPr>
          </w:p>
        </w:tc>
      </w:tr>
      <w:tr w:rsidR="00B50CFB" w:rsidRPr="00EF416A" w14:paraId="6C2FC2FB" w14:textId="77777777" w:rsidTr="003E5CB4">
        <w:trPr>
          <w:trHeight w:val="20"/>
        </w:trPr>
        <w:tc>
          <w:tcPr>
            <w:tcW w:w="226" w:type="pct"/>
            <w:vMerge/>
            <w:shd w:val="clear" w:color="auto" w:fill="auto"/>
          </w:tcPr>
          <w:p w14:paraId="774B0E27"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156AD6EC"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3EC3CCD0"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7895206D"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0C09DFC6" w14:textId="29ED8175"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5 154,0</w:t>
            </w:r>
          </w:p>
        </w:tc>
        <w:tc>
          <w:tcPr>
            <w:tcW w:w="338" w:type="pct"/>
            <w:gridSpan w:val="2"/>
            <w:shd w:val="clear" w:color="auto" w:fill="auto"/>
          </w:tcPr>
          <w:p w14:paraId="71DA713D" w14:textId="76AC8F9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643727D8" w14:textId="6BF7351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3 654,0</w:t>
            </w:r>
          </w:p>
        </w:tc>
        <w:tc>
          <w:tcPr>
            <w:tcW w:w="370" w:type="pct"/>
            <w:gridSpan w:val="3"/>
            <w:shd w:val="clear" w:color="auto" w:fill="auto"/>
          </w:tcPr>
          <w:p w14:paraId="33007EE2" w14:textId="182EDE6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1 500,0</w:t>
            </w:r>
          </w:p>
        </w:tc>
        <w:tc>
          <w:tcPr>
            <w:tcW w:w="126" w:type="pct"/>
            <w:shd w:val="clear" w:color="auto" w:fill="auto"/>
          </w:tcPr>
          <w:p w14:paraId="35106FC8" w14:textId="484F93EC" w:rsidR="00B50CFB" w:rsidRPr="00B50CFB" w:rsidRDefault="00B50CFB" w:rsidP="00B50CFB">
            <w:pPr>
              <w:spacing w:after="0" w:line="240" w:lineRule="auto"/>
              <w:jc w:val="center"/>
              <w:rPr>
                <w:rFonts w:ascii="Times New Roman" w:hAnsi="Times New Roman" w:cs="Times New Roman"/>
              </w:rPr>
            </w:pPr>
          </w:p>
        </w:tc>
        <w:tc>
          <w:tcPr>
            <w:tcW w:w="805" w:type="pct"/>
            <w:vMerge/>
            <w:shd w:val="clear" w:color="auto" w:fill="auto"/>
          </w:tcPr>
          <w:p w14:paraId="529D10AA"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6E952EC2" w14:textId="77777777" w:rsidR="00B50CFB" w:rsidRPr="00EF416A" w:rsidRDefault="00B50CFB" w:rsidP="00B50CFB">
            <w:pPr>
              <w:spacing w:after="0" w:line="240" w:lineRule="auto"/>
              <w:rPr>
                <w:rFonts w:ascii="Times New Roman" w:hAnsi="Times New Roman" w:cs="Times New Roman"/>
              </w:rPr>
            </w:pPr>
          </w:p>
        </w:tc>
      </w:tr>
      <w:tr w:rsidR="00B50CFB" w:rsidRPr="00EF416A" w14:paraId="7D5EB22E" w14:textId="77777777" w:rsidTr="003E5CB4">
        <w:trPr>
          <w:trHeight w:val="20"/>
        </w:trPr>
        <w:tc>
          <w:tcPr>
            <w:tcW w:w="226" w:type="pct"/>
            <w:vMerge/>
            <w:shd w:val="clear" w:color="auto" w:fill="auto"/>
            <w:hideMark/>
          </w:tcPr>
          <w:p w14:paraId="7F5816C8"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hideMark/>
          </w:tcPr>
          <w:p w14:paraId="716F03BE"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hideMark/>
          </w:tcPr>
          <w:p w14:paraId="4AEF916D"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hideMark/>
          </w:tcPr>
          <w:p w14:paraId="63AAD0BF"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hideMark/>
          </w:tcPr>
          <w:p w14:paraId="2B171A89" w14:textId="024A1C87"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14 154,0</w:t>
            </w:r>
          </w:p>
        </w:tc>
        <w:tc>
          <w:tcPr>
            <w:tcW w:w="338" w:type="pct"/>
            <w:gridSpan w:val="2"/>
            <w:shd w:val="clear" w:color="auto" w:fill="auto"/>
            <w:hideMark/>
          </w:tcPr>
          <w:p w14:paraId="3061C9DF" w14:textId="400514F7"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hideMark/>
          </w:tcPr>
          <w:p w14:paraId="328A2A28" w14:textId="5324EBD5"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3 654,0</w:t>
            </w:r>
          </w:p>
        </w:tc>
        <w:tc>
          <w:tcPr>
            <w:tcW w:w="370" w:type="pct"/>
            <w:gridSpan w:val="3"/>
            <w:shd w:val="clear" w:color="auto" w:fill="auto"/>
            <w:hideMark/>
          </w:tcPr>
          <w:p w14:paraId="79801892" w14:textId="7CB95988"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10 500,0</w:t>
            </w:r>
          </w:p>
        </w:tc>
        <w:tc>
          <w:tcPr>
            <w:tcW w:w="126" w:type="pct"/>
            <w:shd w:val="clear" w:color="auto" w:fill="auto"/>
            <w:hideMark/>
          </w:tcPr>
          <w:p w14:paraId="423B834A" w14:textId="15341871"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0028773E"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2B733255" w14:textId="77777777" w:rsidR="00B50CFB" w:rsidRPr="00EF416A" w:rsidRDefault="00B50CFB" w:rsidP="00B50CFB">
            <w:pPr>
              <w:spacing w:after="0" w:line="240" w:lineRule="auto"/>
              <w:rPr>
                <w:rFonts w:ascii="Times New Roman" w:hAnsi="Times New Roman" w:cs="Times New Roman"/>
              </w:rPr>
            </w:pPr>
          </w:p>
        </w:tc>
      </w:tr>
      <w:tr w:rsidR="00B50CFB" w:rsidRPr="00EF416A" w14:paraId="187CC2B9" w14:textId="77777777" w:rsidTr="003E5CB4">
        <w:trPr>
          <w:trHeight w:val="20"/>
        </w:trPr>
        <w:tc>
          <w:tcPr>
            <w:tcW w:w="226" w:type="pct"/>
            <w:vMerge/>
            <w:shd w:val="clear" w:color="auto" w:fill="auto"/>
            <w:hideMark/>
          </w:tcPr>
          <w:p w14:paraId="34E68BFE"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hideMark/>
          </w:tcPr>
          <w:p w14:paraId="0B955DBA"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hideMark/>
          </w:tcPr>
          <w:p w14:paraId="7C3962DC"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hideMark/>
          </w:tcPr>
          <w:p w14:paraId="40929E43"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53CE526C" w14:textId="5D9889D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54 506,3</w:t>
            </w:r>
          </w:p>
        </w:tc>
        <w:tc>
          <w:tcPr>
            <w:tcW w:w="338" w:type="pct"/>
            <w:gridSpan w:val="2"/>
            <w:shd w:val="clear" w:color="auto" w:fill="auto"/>
            <w:hideMark/>
          </w:tcPr>
          <w:p w14:paraId="2D3CCA29" w14:textId="778C86C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806,4</w:t>
            </w:r>
          </w:p>
        </w:tc>
        <w:tc>
          <w:tcPr>
            <w:tcW w:w="383" w:type="pct"/>
            <w:gridSpan w:val="2"/>
            <w:shd w:val="clear" w:color="auto" w:fill="auto"/>
            <w:hideMark/>
          </w:tcPr>
          <w:p w14:paraId="102440F8" w14:textId="05246E1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17 642,3</w:t>
            </w:r>
          </w:p>
        </w:tc>
        <w:tc>
          <w:tcPr>
            <w:tcW w:w="370" w:type="pct"/>
            <w:gridSpan w:val="3"/>
            <w:shd w:val="clear" w:color="auto" w:fill="auto"/>
            <w:hideMark/>
          </w:tcPr>
          <w:p w14:paraId="59DD14CD" w14:textId="740B95FB"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36 057,6</w:t>
            </w:r>
          </w:p>
        </w:tc>
        <w:tc>
          <w:tcPr>
            <w:tcW w:w="126" w:type="pct"/>
            <w:shd w:val="clear" w:color="auto" w:fill="auto"/>
            <w:hideMark/>
          </w:tcPr>
          <w:p w14:paraId="1173EAD8" w14:textId="5413D73A"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2705294D"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0C0E37BB" w14:textId="77777777" w:rsidR="00B50CFB" w:rsidRPr="00EF416A" w:rsidRDefault="00B50CFB" w:rsidP="00B50CFB">
            <w:pPr>
              <w:spacing w:after="0" w:line="240" w:lineRule="auto"/>
              <w:rPr>
                <w:rFonts w:ascii="Times New Roman" w:hAnsi="Times New Roman" w:cs="Times New Roman"/>
              </w:rPr>
            </w:pPr>
          </w:p>
        </w:tc>
      </w:tr>
      <w:tr w:rsidR="00B50CFB" w:rsidRPr="00EF416A" w14:paraId="699A8385" w14:textId="77777777" w:rsidTr="003E5CB4">
        <w:trPr>
          <w:trHeight w:val="20"/>
        </w:trPr>
        <w:tc>
          <w:tcPr>
            <w:tcW w:w="226" w:type="pct"/>
            <w:vMerge w:val="restart"/>
            <w:shd w:val="clear" w:color="auto" w:fill="auto"/>
          </w:tcPr>
          <w:p w14:paraId="0546F91E" w14:textId="77777777" w:rsidR="00B50CFB" w:rsidRPr="00EF416A" w:rsidRDefault="00B50CFB" w:rsidP="00B50CFB">
            <w:pPr>
              <w:spacing w:after="0" w:line="240" w:lineRule="auto"/>
              <w:rPr>
                <w:rFonts w:ascii="Times New Roman" w:hAnsi="Times New Roman" w:cs="Times New Roman"/>
              </w:rPr>
            </w:pPr>
            <w:r w:rsidRPr="00EF416A">
              <w:rPr>
                <w:rFonts w:ascii="Times New Roman" w:hAnsi="Times New Roman" w:cs="Times New Roman"/>
              </w:rPr>
              <w:t>2.3.1</w:t>
            </w:r>
          </w:p>
        </w:tc>
        <w:tc>
          <w:tcPr>
            <w:tcW w:w="850" w:type="pct"/>
            <w:vMerge w:val="restart"/>
            <w:shd w:val="clear" w:color="auto" w:fill="auto"/>
          </w:tcPr>
          <w:p w14:paraId="565A86E6" w14:textId="1FC889FC" w:rsidR="00B50CFB" w:rsidRPr="00EF416A" w:rsidRDefault="00B50CFB" w:rsidP="00B50CFB">
            <w:pPr>
              <w:spacing w:after="0" w:line="240" w:lineRule="auto"/>
              <w:rPr>
                <w:rFonts w:ascii="Times New Roman" w:hAnsi="Times New Roman" w:cs="Times New Roman"/>
              </w:rPr>
            </w:pPr>
            <w:r w:rsidRPr="00C67D66">
              <w:rPr>
                <w:rFonts w:ascii="Times New Roman" w:hAnsi="Times New Roman" w:cs="Times New Roman"/>
              </w:rPr>
              <w:t>Создание мест (площадок) накопления твердых коммунальных отходов, в том числе приобретение контейнеров (бункеров), установка информационных стендов</w:t>
            </w:r>
          </w:p>
        </w:tc>
        <w:tc>
          <w:tcPr>
            <w:tcW w:w="697" w:type="pct"/>
            <w:gridSpan w:val="4"/>
            <w:vMerge w:val="restart"/>
            <w:shd w:val="clear" w:color="auto" w:fill="auto"/>
          </w:tcPr>
          <w:p w14:paraId="69F60157"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1D9E5401"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5E096555" w14:textId="2AB1922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2 018,8</w:t>
            </w:r>
          </w:p>
        </w:tc>
        <w:tc>
          <w:tcPr>
            <w:tcW w:w="338" w:type="pct"/>
            <w:gridSpan w:val="2"/>
            <w:shd w:val="clear" w:color="auto" w:fill="auto"/>
            <w:vAlign w:val="center"/>
          </w:tcPr>
          <w:p w14:paraId="298145D9" w14:textId="5DF0999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vAlign w:val="center"/>
          </w:tcPr>
          <w:p w14:paraId="5F6152BF" w14:textId="3299C56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1 796,7</w:t>
            </w:r>
          </w:p>
        </w:tc>
        <w:tc>
          <w:tcPr>
            <w:tcW w:w="370" w:type="pct"/>
            <w:gridSpan w:val="3"/>
            <w:shd w:val="clear" w:color="auto" w:fill="auto"/>
            <w:vAlign w:val="center"/>
          </w:tcPr>
          <w:p w14:paraId="33B05D14" w14:textId="0C8F8D49"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222,1</w:t>
            </w:r>
          </w:p>
        </w:tc>
        <w:tc>
          <w:tcPr>
            <w:tcW w:w="126" w:type="pct"/>
            <w:shd w:val="clear" w:color="auto" w:fill="auto"/>
          </w:tcPr>
          <w:p w14:paraId="0FEF8D21" w14:textId="7F9636A2"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val="restart"/>
            <w:shd w:val="clear" w:color="auto" w:fill="auto"/>
          </w:tcPr>
          <w:p w14:paraId="7F022A30" w14:textId="77777777" w:rsidR="00B50CFB" w:rsidRPr="00C67D66" w:rsidRDefault="00B50CFB" w:rsidP="00B50CFB">
            <w:pPr>
              <w:spacing w:after="0" w:line="240" w:lineRule="auto"/>
              <w:rPr>
                <w:rFonts w:ascii="Times New Roman" w:hAnsi="Times New Roman" w:cs="Times New Roman"/>
              </w:rPr>
            </w:pPr>
            <w:r w:rsidRPr="00C67D66">
              <w:rPr>
                <w:rFonts w:ascii="Times New Roman" w:hAnsi="Times New Roman" w:cs="Times New Roman"/>
              </w:rPr>
              <w:t xml:space="preserve">Количество обустроенных контейнерных площадок  </w:t>
            </w:r>
          </w:p>
          <w:p w14:paraId="11196BC7" w14:textId="77777777" w:rsidR="00B50CFB" w:rsidRPr="00C67D66" w:rsidRDefault="00B50CFB" w:rsidP="00B50CFB">
            <w:pPr>
              <w:spacing w:after="0" w:line="240" w:lineRule="auto"/>
              <w:rPr>
                <w:rFonts w:ascii="Times New Roman" w:hAnsi="Times New Roman" w:cs="Times New Roman"/>
              </w:rPr>
            </w:pPr>
            <w:r w:rsidRPr="00C67D66">
              <w:rPr>
                <w:rFonts w:ascii="Times New Roman" w:hAnsi="Times New Roman" w:cs="Times New Roman"/>
              </w:rPr>
              <w:t>Количество приобретенных контейнеров</w:t>
            </w:r>
          </w:p>
          <w:p w14:paraId="1FC9F1B1" w14:textId="174859FB" w:rsidR="00B50CFB" w:rsidRPr="00C67D66" w:rsidRDefault="00B50CFB" w:rsidP="00B50CFB">
            <w:pPr>
              <w:spacing w:after="0" w:line="240" w:lineRule="auto"/>
              <w:rPr>
                <w:rFonts w:ascii="Times New Roman" w:hAnsi="Times New Roman" w:cs="Times New Roman"/>
              </w:rPr>
            </w:pPr>
            <w:r w:rsidRPr="00C67D66">
              <w:rPr>
                <w:rFonts w:ascii="Times New Roman" w:hAnsi="Times New Roman" w:cs="Times New Roman"/>
              </w:rPr>
              <w:t>Количество установленных информационных стендов</w:t>
            </w:r>
          </w:p>
        </w:tc>
        <w:tc>
          <w:tcPr>
            <w:tcW w:w="397" w:type="pct"/>
            <w:vMerge w:val="restart"/>
            <w:shd w:val="clear" w:color="auto" w:fill="auto"/>
          </w:tcPr>
          <w:p w14:paraId="10708C4C" w14:textId="77777777" w:rsidR="00B50CFB" w:rsidRPr="00C67D66" w:rsidRDefault="00B50CFB" w:rsidP="00B50CFB">
            <w:pPr>
              <w:spacing w:after="0" w:line="240" w:lineRule="auto"/>
              <w:rPr>
                <w:rFonts w:ascii="Times New Roman" w:hAnsi="Times New Roman" w:cs="Times New Roman"/>
              </w:rPr>
            </w:pPr>
            <w:r w:rsidRPr="00C67D66">
              <w:rPr>
                <w:rFonts w:ascii="Times New Roman" w:hAnsi="Times New Roman" w:cs="Times New Roman"/>
              </w:rPr>
              <w:t>15 ед.</w:t>
            </w:r>
          </w:p>
          <w:p w14:paraId="48C2FE40" w14:textId="77777777" w:rsidR="00B50CFB" w:rsidRPr="00C67D66" w:rsidRDefault="00B50CFB" w:rsidP="00B50CFB">
            <w:pPr>
              <w:spacing w:after="0" w:line="240" w:lineRule="auto"/>
              <w:rPr>
                <w:rFonts w:ascii="Times New Roman" w:hAnsi="Times New Roman" w:cs="Times New Roman"/>
              </w:rPr>
            </w:pPr>
          </w:p>
          <w:p w14:paraId="5E71D964" w14:textId="77777777" w:rsidR="00B50CFB" w:rsidRPr="00C67D66" w:rsidRDefault="00B50CFB" w:rsidP="00B50CFB">
            <w:pPr>
              <w:spacing w:after="0" w:line="240" w:lineRule="auto"/>
              <w:rPr>
                <w:rFonts w:ascii="Times New Roman" w:hAnsi="Times New Roman" w:cs="Times New Roman"/>
              </w:rPr>
            </w:pPr>
            <w:r w:rsidRPr="00C67D66">
              <w:rPr>
                <w:rFonts w:ascii="Times New Roman" w:hAnsi="Times New Roman" w:cs="Times New Roman"/>
              </w:rPr>
              <w:t>90 шт.</w:t>
            </w:r>
          </w:p>
          <w:p w14:paraId="50ADB761" w14:textId="77777777" w:rsidR="00B50CFB" w:rsidRPr="00C67D66" w:rsidRDefault="00B50CFB" w:rsidP="00B50CFB">
            <w:pPr>
              <w:spacing w:after="0" w:line="240" w:lineRule="auto"/>
              <w:rPr>
                <w:rFonts w:ascii="Times New Roman" w:hAnsi="Times New Roman" w:cs="Times New Roman"/>
              </w:rPr>
            </w:pPr>
          </w:p>
          <w:p w14:paraId="3360ED37" w14:textId="77777777" w:rsidR="00B50CFB" w:rsidRPr="00C67D66" w:rsidRDefault="00B50CFB" w:rsidP="00B50CFB">
            <w:pPr>
              <w:spacing w:after="0" w:line="240" w:lineRule="auto"/>
              <w:rPr>
                <w:rFonts w:ascii="Times New Roman" w:hAnsi="Times New Roman" w:cs="Times New Roman"/>
              </w:rPr>
            </w:pPr>
          </w:p>
          <w:p w14:paraId="0E90F1D7" w14:textId="28791CD1" w:rsidR="00B50CFB" w:rsidRPr="00C67D66" w:rsidRDefault="00B50CFB" w:rsidP="00B50CFB">
            <w:pPr>
              <w:spacing w:after="0" w:line="240" w:lineRule="auto"/>
              <w:rPr>
                <w:rFonts w:ascii="Times New Roman" w:hAnsi="Times New Roman" w:cs="Times New Roman"/>
              </w:rPr>
            </w:pPr>
            <w:r w:rsidRPr="00C67D66">
              <w:rPr>
                <w:rFonts w:ascii="Times New Roman" w:hAnsi="Times New Roman" w:cs="Times New Roman"/>
              </w:rPr>
              <w:t>20 шт.</w:t>
            </w:r>
          </w:p>
        </w:tc>
      </w:tr>
      <w:tr w:rsidR="00B50CFB" w:rsidRPr="00EF416A" w14:paraId="275C2AF2" w14:textId="77777777" w:rsidTr="003E5CB4">
        <w:trPr>
          <w:trHeight w:val="20"/>
        </w:trPr>
        <w:tc>
          <w:tcPr>
            <w:tcW w:w="226" w:type="pct"/>
            <w:vMerge/>
            <w:shd w:val="clear" w:color="auto" w:fill="auto"/>
          </w:tcPr>
          <w:p w14:paraId="67B46AEB"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0F769EE7"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54BABC1D"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1ACF8738"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26832B4A" w14:textId="5C7F2101"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4 416,0</w:t>
            </w:r>
          </w:p>
        </w:tc>
        <w:tc>
          <w:tcPr>
            <w:tcW w:w="338" w:type="pct"/>
            <w:gridSpan w:val="2"/>
            <w:shd w:val="clear" w:color="auto" w:fill="auto"/>
          </w:tcPr>
          <w:p w14:paraId="1120755A" w14:textId="79AA86A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2542AB67" w14:textId="7EC2AE1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09B6609E" w14:textId="5B9604EF"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4 416,0</w:t>
            </w:r>
          </w:p>
        </w:tc>
        <w:tc>
          <w:tcPr>
            <w:tcW w:w="126" w:type="pct"/>
            <w:shd w:val="clear" w:color="auto" w:fill="auto"/>
          </w:tcPr>
          <w:p w14:paraId="34A54AD7" w14:textId="5C0C431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4434F1D9"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3E2EE035" w14:textId="77777777" w:rsidR="00B50CFB" w:rsidRPr="00EF416A" w:rsidRDefault="00B50CFB" w:rsidP="00B50CFB">
            <w:pPr>
              <w:spacing w:after="0" w:line="240" w:lineRule="auto"/>
              <w:rPr>
                <w:rFonts w:ascii="Times New Roman" w:hAnsi="Times New Roman" w:cs="Times New Roman"/>
              </w:rPr>
            </w:pPr>
          </w:p>
        </w:tc>
      </w:tr>
      <w:tr w:rsidR="00B50CFB" w:rsidRPr="00EF416A" w14:paraId="67512763" w14:textId="77777777" w:rsidTr="003E5CB4">
        <w:trPr>
          <w:trHeight w:val="20"/>
        </w:trPr>
        <w:tc>
          <w:tcPr>
            <w:tcW w:w="226" w:type="pct"/>
            <w:vMerge/>
            <w:shd w:val="clear" w:color="auto" w:fill="auto"/>
          </w:tcPr>
          <w:p w14:paraId="15E849A7"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0B5E46F1"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3AD432AA"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79A8768D"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4ED8F469" w14:textId="14BF6B6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2 220,2</w:t>
            </w:r>
          </w:p>
        </w:tc>
        <w:tc>
          <w:tcPr>
            <w:tcW w:w="338" w:type="pct"/>
            <w:gridSpan w:val="2"/>
            <w:shd w:val="clear" w:color="auto" w:fill="auto"/>
          </w:tcPr>
          <w:p w14:paraId="74253D47" w14:textId="3D883301"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53ACC487" w14:textId="451D21D1"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25FC5313" w14:textId="6BA5E674"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2 220,2</w:t>
            </w:r>
          </w:p>
        </w:tc>
        <w:tc>
          <w:tcPr>
            <w:tcW w:w="126" w:type="pct"/>
            <w:shd w:val="clear" w:color="auto" w:fill="auto"/>
          </w:tcPr>
          <w:p w14:paraId="5C0BC62F" w14:textId="0D894224"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4ABEE173"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17DBD398" w14:textId="77777777" w:rsidR="00B50CFB" w:rsidRPr="00EF416A" w:rsidRDefault="00B50CFB" w:rsidP="00B50CFB">
            <w:pPr>
              <w:spacing w:after="0" w:line="240" w:lineRule="auto"/>
              <w:rPr>
                <w:rFonts w:ascii="Times New Roman" w:hAnsi="Times New Roman" w:cs="Times New Roman"/>
              </w:rPr>
            </w:pPr>
          </w:p>
        </w:tc>
      </w:tr>
      <w:tr w:rsidR="00B50CFB" w:rsidRPr="00EF416A" w14:paraId="049B2588" w14:textId="77777777" w:rsidTr="003E5CB4">
        <w:trPr>
          <w:trHeight w:val="20"/>
        </w:trPr>
        <w:tc>
          <w:tcPr>
            <w:tcW w:w="226" w:type="pct"/>
            <w:vMerge/>
            <w:shd w:val="clear" w:color="auto" w:fill="auto"/>
          </w:tcPr>
          <w:p w14:paraId="2F60F182"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351DDB53"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5573C37C"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551F5F10"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2F8EBBAF" w14:textId="56533148"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6 176,8</w:t>
            </w:r>
          </w:p>
        </w:tc>
        <w:tc>
          <w:tcPr>
            <w:tcW w:w="338" w:type="pct"/>
            <w:gridSpan w:val="2"/>
            <w:shd w:val="clear" w:color="auto" w:fill="auto"/>
          </w:tcPr>
          <w:p w14:paraId="11C2FE5F" w14:textId="36CD148F"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00A5352B" w14:textId="6736BE75"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4 252,0</w:t>
            </w:r>
          </w:p>
        </w:tc>
        <w:tc>
          <w:tcPr>
            <w:tcW w:w="370" w:type="pct"/>
            <w:gridSpan w:val="3"/>
            <w:shd w:val="clear" w:color="auto" w:fill="auto"/>
          </w:tcPr>
          <w:p w14:paraId="5CF55E01" w14:textId="3388493D"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1 924,8</w:t>
            </w:r>
          </w:p>
        </w:tc>
        <w:tc>
          <w:tcPr>
            <w:tcW w:w="126" w:type="pct"/>
            <w:shd w:val="clear" w:color="auto" w:fill="auto"/>
          </w:tcPr>
          <w:p w14:paraId="4C242CB9" w14:textId="3DB90A4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22D48AC7"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4EDCB867" w14:textId="77777777" w:rsidR="00B50CFB" w:rsidRPr="00EF416A" w:rsidRDefault="00B50CFB" w:rsidP="00B50CFB">
            <w:pPr>
              <w:spacing w:after="0" w:line="240" w:lineRule="auto"/>
              <w:rPr>
                <w:rFonts w:ascii="Times New Roman" w:hAnsi="Times New Roman" w:cs="Times New Roman"/>
              </w:rPr>
            </w:pPr>
          </w:p>
        </w:tc>
      </w:tr>
      <w:tr w:rsidR="00B50CFB" w:rsidRPr="00EF416A" w14:paraId="247C893B" w14:textId="77777777" w:rsidTr="003E5CB4">
        <w:trPr>
          <w:trHeight w:val="20"/>
        </w:trPr>
        <w:tc>
          <w:tcPr>
            <w:tcW w:w="226" w:type="pct"/>
            <w:vMerge/>
            <w:shd w:val="clear" w:color="auto" w:fill="auto"/>
          </w:tcPr>
          <w:p w14:paraId="4EFB8B47"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231AF777"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5C944D72"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406BF79D"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09071CC7" w14:textId="142C55E2"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4 832,0</w:t>
            </w:r>
          </w:p>
        </w:tc>
        <w:tc>
          <w:tcPr>
            <w:tcW w:w="338" w:type="pct"/>
            <w:gridSpan w:val="2"/>
            <w:shd w:val="clear" w:color="auto" w:fill="auto"/>
          </w:tcPr>
          <w:p w14:paraId="70E7B07E" w14:textId="64034854"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036AC671" w14:textId="67824C6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4 252,0</w:t>
            </w:r>
          </w:p>
        </w:tc>
        <w:tc>
          <w:tcPr>
            <w:tcW w:w="370" w:type="pct"/>
            <w:gridSpan w:val="3"/>
            <w:shd w:val="clear" w:color="auto" w:fill="auto"/>
          </w:tcPr>
          <w:p w14:paraId="324B897C" w14:textId="4DA0A012"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580,0</w:t>
            </w:r>
          </w:p>
        </w:tc>
        <w:tc>
          <w:tcPr>
            <w:tcW w:w="126" w:type="pct"/>
            <w:shd w:val="clear" w:color="auto" w:fill="auto"/>
          </w:tcPr>
          <w:p w14:paraId="16E628E0" w14:textId="25F52BDD"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16BAD027"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17D0132E" w14:textId="77777777" w:rsidR="00B50CFB" w:rsidRPr="00EF416A" w:rsidRDefault="00B50CFB" w:rsidP="00B50CFB">
            <w:pPr>
              <w:spacing w:after="0" w:line="240" w:lineRule="auto"/>
              <w:rPr>
                <w:rFonts w:ascii="Times New Roman" w:hAnsi="Times New Roman" w:cs="Times New Roman"/>
              </w:rPr>
            </w:pPr>
          </w:p>
        </w:tc>
      </w:tr>
      <w:tr w:rsidR="00B50CFB" w:rsidRPr="00EF416A" w14:paraId="65A63B93" w14:textId="77777777" w:rsidTr="003E5CB4">
        <w:trPr>
          <w:trHeight w:val="20"/>
        </w:trPr>
        <w:tc>
          <w:tcPr>
            <w:tcW w:w="226" w:type="pct"/>
            <w:vMerge/>
            <w:shd w:val="clear" w:color="auto" w:fill="auto"/>
          </w:tcPr>
          <w:p w14:paraId="58A954C7"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732646E8"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1E7B32B6"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7755307A"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1A31B9A6" w14:textId="2D51A0A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4 154,0</w:t>
            </w:r>
          </w:p>
        </w:tc>
        <w:tc>
          <w:tcPr>
            <w:tcW w:w="338" w:type="pct"/>
            <w:gridSpan w:val="2"/>
            <w:shd w:val="clear" w:color="auto" w:fill="auto"/>
          </w:tcPr>
          <w:p w14:paraId="00ABDC91" w14:textId="46BF6FF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5C39502F" w14:textId="1121D2D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3 654,0</w:t>
            </w:r>
          </w:p>
        </w:tc>
        <w:tc>
          <w:tcPr>
            <w:tcW w:w="370" w:type="pct"/>
            <w:gridSpan w:val="3"/>
            <w:shd w:val="clear" w:color="auto" w:fill="auto"/>
          </w:tcPr>
          <w:p w14:paraId="1DC60D0B" w14:textId="27A4B30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500,0</w:t>
            </w:r>
          </w:p>
        </w:tc>
        <w:tc>
          <w:tcPr>
            <w:tcW w:w="126" w:type="pct"/>
            <w:shd w:val="clear" w:color="auto" w:fill="auto"/>
          </w:tcPr>
          <w:p w14:paraId="51EF2880" w14:textId="3DC1EAF9"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5EF1979B"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7551FEBB" w14:textId="77777777" w:rsidR="00B50CFB" w:rsidRPr="00EF416A" w:rsidRDefault="00B50CFB" w:rsidP="00B50CFB">
            <w:pPr>
              <w:spacing w:after="0" w:line="240" w:lineRule="auto"/>
              <w:rPr>
                <w:rFonts w:ascii="Times New Roman" w:hAnsi="Times New Roman" w:cs="Times New Roman"/>
              </w:rPr>
            </w:pPr>
          </w:p>
        </w:tc>
      </w:tr>
      <w:tr w:rsidR="00B50CFB" w:rsidRPr="00EF416A" w14:paraId="00F752E4" w14:textId="77777777" w:rsidTr="003E5CB4">
        <w:trPr>
          <w:trHeight w:val="20"/>
        </w:trPr>
        <w:tc>
          <w:tcPr>
            <w:tcW w:w="226" w:type="pct"/>
            <w:vMerge/>
            <w:shd w:val="clear" w:color="auto" w:fill="auto"/>
          </w:tcPr>
          <w:p w14:paraId="3548691E"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35F58143"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266CA741"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31594021"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47FE11D2" w14:textId="2BB2AFBB"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3 654,0</w:t>
            </w:r>
          </w:p>
        </w:tc>
        <w:tc>
          <w:tcPr>
            <w:tcW w:w="338" w:type="pct"/>
            <w:gridSpan w:val="2"/>
            <w:shd w:val="clear" w:color="auto" w:fill="auto"/>
          </w:tcPr>
          <w:p w14:paraId="78FE8B57" w14:textId="53E13B84"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58347194" w14:textId="7A5FF5B4"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3 654,0</w:t>
            </w:r>
          </w:p>
        </w:tc>
        <w:tc>
          <w:tcPr>
            <w:tcW w:w="370" w:type="pct"/>
            <w:gridSpan w:val="3"/>
            <w:shd w:val="clear" w:color="auto" w:fill="auto"/>
          </w:tcPr>
          <w:p w14:paraId="6EF62709" w14:textId="1D50BF12"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126" w:type="pct"/>
            <w:shd w:val="clear" w:color="auto" w:fill="auto"/>
          </w:tcPr>
          <w:p w14:paraId="7444702A" w14:textId="5BCAC945"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008FEAAE"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2C2ACC96" w14:textId="77777777" w:rsidR="00B50CFB" w:rsidRPr="00EF416A" w:rsidRDefault="00B50CFB" w:rsidP="00B50CFB">
            <w:pPr>
              <w:spacing w:after="0" w:line="240" w:lineRule="auto"/>
              <w:rPr>
                <w:rFonts w:ascii="Times New Roman" w:hAnsi="Times New Roman" w:cs="Times New Roman"/>
              </w:rPr>
            </w:pPr>
          </w:p>
        </w:tc>
      </w:tr>
      <w:tr w:rsidR="00B50CFB" w:rsidRPr="00EF416A" w14:paraId="2EBE99F7" w14:textId="77777777" w:rsidTr="003E5CB4">
        <w:trPr>
          <w:trHeight w:val="20"/>
        </w:trPr>
        <w:tc>
          <w:tcPr>
            <w:tcW w:w="226" w:type="pct"/>
            <w:vMerge/>
            <w:shd w:val="clear" w:color="auto" w:fill="auto"/>
          </w:tcPr>
          <w:p w14:paraId="2B339CE1"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tcPr>
          <w:p w14:paraId="76162DBA"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4BE53F4A"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34B9EA80"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5B660A90" w14:textId="250AE36D"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27 471,8</w:t>
            </w:r>
          </w:p>
        </w:tc>
        <w:tc>
          <w:tcPr>
            <w:tcW w:w="338" w:type="pct"/>
            <w:gridSpan w:val="2"/>
            <w:shd w:val="clear" w:color="auto" w:fill="auto"/>
          </w:tcPr>
          <w:p w14:paraId="74B01CE3" w14:textId="447ED7C0"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235123DB" w14:textId="7ADDB3A8"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17 608,7</w:t>
            </w:r>
          </w:p>
        </w:tc>
        <w:tc>
          <w:tcPr>
            <w:tcW w:w="370" w:type="pct"/>
            <w:gridSpan w:val="3"/>
            <w:shd w:val="clear" w:color="auto" w:fill="auto"/>
          </w:tcPr>
          <w:p w14:paraId="7AD957E8" w14:textId="524E30D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9 863,1</w:t>
            </w:r>
          </w:p>
        </w:tc>
        <w:tc>
          <w:tcPr>
            <w:tcW w:w="126" w:type="pct"/>
            <w:shd w:val="clear" w:color="auto" w:fill="auto"/>
          </w:tcPr>
          <w:p w14:paraId="7F0E46D4" w14:textId="3F1002BF"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61C0346A"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25A7BB06" w14:textId="77777777" w:rsidR="00B50CFB" w:rsidRPr="00EF416A" w:rsidRDefault="00B50CFB" w:rsidP="00B50CFB">
            <w:pPr>
              <w:spacing w:after="0" w:line="240" w:lineRule="auto"/>
              <w:rPr>
                <w:rFonts w:ascii="Times New Roman" w:hAnsi="Times New Roman" w:cs="Times New Roman"/>
              </w:rPr>
            </w:pPr>
          </w:p>
        </w:tc>
      </w:tr>
      <w:tr w:rsidR="003E5CB4" w:rsidRPr="00EF416A" w14:paraId="7648BFBF" w14:textId="77777777" w:rsidTr="003E5CB4">
        <w:trPr>
          <w:trHeight w:val="20"/>
        </w:trPr>
        <w:tc>
          <w:tcPr>
            <w:tcW w:w="226" w:type="pct"/>
            <w:vMerge w:val="restart"/>
            <w:shd w:val="clear" w:color="auto" w:fill="auto"/>
          </w:tcPr>
          <w:p w14:paraId="612568D4"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2.3.2</w:t>
            </w:r>
          </w:p>
        </w:tc>
        <w:tc>
          <w:tcPr>
            <w:tcW w:w="850" w:type="pct"/>
            <w:vMerge w:val="restart"/>
            <w:shd w:val="clear" w:color="auto" w:fill="auto"/>
          </w:tcPr>
          <w:p w14:paraId="2FB11D57" w14:textId="77777777" w:rsidR="003E5CB4" w:rsidRPr="00C67D66" w:rsidRDefault="003E5CB4" w:rsidP="003E5CB4">
            <w:pPr>
              <w:spacing w:after="0" w:line="240" w:lineRule="auto"/>
              <w:rPr>
                <w:rFonts w:ascii="Times New Roman" w:hAnsi="Times New Roman" w:cs="Times New Roman"/>
              </w:rPr>
            </w:pPr>
            <w:r w:rsidRPr="00C67D66">
              <w:rPr>
                <w:rFonts w:ascii="Times New Roman" w:hAnsi="Times New Roman" w:cs="Times New Roman"/>
              </w:rPr>
              <w:t xml:space="preserve">Содержание мест (площадок) накопления твердых коммунальных </w:t>
            </w:r>
            <w:r w:rsidRPr="00C67D66">
              <w:rPr>
                <w:rFonts w:ascii="Times New Roman" w:hAnsi="Times New Roman" w:cs="Times New Roman"/>
              </w:rPr>
              <w:lastRenderedPageBreak/>
              <w:t>отходов, в том числе содержание подъездных путей к местам (площадкам) накопления</w:t>
            </w:r>
          </w:p>
          <w:p w14:paraId="73336D85" w14:textId="38BF6447" w:rsidR="003E5CB4" w:rsidRPr="00EF416A" w:rsidRDefault="003E5CB4" w:rsidP="003E5CB4">
            <w:pPr>
              <w:spacing w:after="0" w:line="240" w:lineRule="auto"/>
              <w:rPr>
                <w:rFonts w:ascii="Times New Roman" w:hAnsi="Times New Roman" w:cs="Times New Roman"/>
              </w:rPr>
            </w:pPr>
            <w:r w:rsidRPr="00C67D66">
              <w:rPr>
                <w:rFonts w:ascii="Times New Roman" w:hAnsi="Times New Roman" w:cs="Times New Roman"/>
              </w:rPr>
              <w:t>твердых коммунальных отходов, ремонт контейнерных площадок, контейнеров (бункеров), проведение санитарно-противоэпидемических (профилактические) мероприятий, оказание услуг по подключению, ремонту и техническому обслуживанию видеокамер, включая услуги передачи видеоизображения с мест нахождения видеокамер</w:t>
            </w:r>
          </w:p>
        </w:tc>
        <w:tc>
          <w:tcPr>
            <w:tcW w:w="697" w:type="pct"/>
            <w:gridSpan w:val="4"/>
            <w:vMerge w:val="restart"/>
            <w:shd w:val="clear" w:color="auto" w:fill="auto"/>
          </w:tcPr>
          <w:p w14:paraId="16FD85B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lastRenderedPageBreak/>
              <w:t xml:space="preserve">Управление территориального </w:t>
            </w:r>
            <w:r w:rsidRPr="00EF416A">
              <w:rPr>
                <w:rFonts w:ascii="Times New Roman" w:hAnsi="Times New Roman" w:cs="Times New Roman"/>
              </w:rPr>
              <w:lastRenderedPageBreak/>
              <w:t>развития и обустройства</w:t>
            </w:r>
          </w:p>
        </w:tc>
        <w:tc>
          <w:tcPr>
            <w:tcW w:w="425" w:type="pct"/>
            <w:gridSpan w:val="2"/>
            <w:shd w:val="clear" w:color="auto" w:fill="auto"/>
          </w:tcPr>
          <w:p w14:paraId="16FFCE2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lastRenderedPageBreak/>
              <w:t>2019</w:t>
            </w:r>
          </w:p>
        </w:tc>
        <w:tc>
          <w:tcPr>
            <w:tcW w:w="383" w:type="pct"/>
            <w:gridSpan w:val="2"/>
            <w:shd w:val="clear" w:color="auto" w:fill="auto"/>
          </w:tcPr>
          <w:p w14:paraId="6E9517CB" w14:textId="3FD336BE" w:rsidR="003E5CB4" w:rsidRPr="00307AD0" w:rsidRDefault="003E5CB4" w:rsidP="003E5CB4">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38" w:type="pct"/>
            <w:gridSpan w:val="2"/>
            <w:shd w:val="clear" w:color="auto" w:fill="auto"/>
          </w:tcPr>
          <w:p w14:paraId="68BEAE38" w14:textId="72297745" w:rsidR="003E5CB4" w:rsidRPr="00307AD0" w:rsidRDefault="003E5CB4" w:rsidP="003E5CB4">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83" w:type="pct"/>
            <w:gridSpan w:val="2"/>
            <w:shd w:val="clear" w:color="auto" w:fill="auto"/>
          </w:tcPr>
          <w:p w14:paraId="762E94B3" w14:textId="6E7B5A20" w:rsidR="003E5CB4" w:rsidRPr="00307AD0" w:rsidRDefault="003E5CB4" w:rsidP="003E5CB4">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0" w:type="pct"/>
            <w:gridSpan w:val="3"/>
            <w:shd w:val="clear" w:color="auto" w:fill="auto"/>
          </w:tcPr>
          <w:p w14:paraId="740B889E" w14:textId="0A112B5A" w:rsidR="003E5CB4" w:rsidRPr="00307AD0" w:rsidRDefault="003E5CB4" w:rsidP="003E5CB4">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126" w:type="pct"/>
            <w:shd w:val="clear" w:color="auto" w:fill="auto"/>
          </w:tcPr>
          <w:p w14:paraId="7984FD52" w14:textId="7F6F4279" w:rsidR="003E5CB4" w:rsidRPr="00307AD0" w:rsidRDefault="003E5CB4" w:rsidP="003E5CB4">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5" w:type="pct"/>
            <w:vMerge w:val="restart"/>
            <w:shd w:val="clear" w:color="auto" w:fill="auto"/>
          </w:tcPr>
          <w:p w14:paraId="711D59D7" w14:textId="77777777" w:rsidR="003E5CB4" w:rsidRPr="00C67D66" w:rsidRDefault="003E5CB4" w:rsidP="003E5CB4">
            <w:pPr>
              <w:spacing w:after="0" w:line="240" w:lineRule="auto"/>
              <w:rPr>
                <w:rFonts w:ascii="Times New Roman" w:hAnsi="Times New Roman" w:cs="Times New Roman"/>
              </w:rPr>
            </w:pPr>
            <w:r w:rsidRPr="00C67D66">
              <w:rPr>
                <w:rFonts w:ascii="Times New Roman" w:hAnsi="Times New Roman" w:cs="Times New Roman"/>
              </w:rPr>
              <w:t>Содержание мест (площадок) твердых коммунальных отходов</w:t>
            </w:r>
          </w:p>
          <w:p w14:paraId="0E0C87FE" w14:textId="77777777" w:rsidR="003E5CB4" w:rsidRPr="00C67D66" w:rsidRDefault="003E5CB4" w:rsidP="003E5CB4">
            <w:pPr>
              <w:spacing w:after="0" w:line="240" w:lineRule="auto"/>
              <w:rPr>
                <w:rFonts w:ascii="Times New Roman" w:hAnsi="Times New Roman" w:cs="Times New Roman"/>
              </w:rPr>
            </w:pPr>
            <w:r w:rsidRPr="00C67D66">
              <w:rPr>
                <w:rFonts w:ascii="Times New Roman" w:hAnsi="Times New Roman" w:cs="Times New Roman"/>
              </w:rPr>
              <w:lastRenderedPageBreak/>
              <w:t>Содержание подъездных путей к местам (площадкам) накопления</w:t>
            </w:r>
          </w:p>
          <w:p w14:paraId="11C9CA8E" w14:textId="77777777" w:rsidR="003E5CB4" w:rsidRPr="00C67D66" w:rsidRDefault="003E5CB4" w:rsidP="003E5CB4">
            <w:pPr>
              <w:spacing w:after="0" w:line="240" w:lineRule="auto"/>
              <w:rPr>
                <w:rFonts w:ascii="Times New Roman" w:hAnsi="Times New Roman" w:cs="Times New Roman"/>
              </w:rPr>
            </w:pPr>
            <w:r w:rsidRPr="00C67D66">
              <w:rPr>
                <w:rFonts w:ascii="Times New Roman" w:hAnsi="Times New Roman" w:cs="Times New Roman"/>
              </w:rPr>
              <w:t>твердых коммунальных отходов</w:t>
            </w:r>
          </w:p>
          <w:p w14:paraId="056C74AB" w14:textId="77777777" w:rsidR="003E5CB4" w:rsidRPr="00C67D66" w:rsidRDefault="003E5CB4" w:rsidP="003E5CB4">
            <w:pPr>
              <w:spacing w:after="0" w:line="240" w:lineRule="auto"/>
              <w:rPr>
                <w:rFonts w:ascii="Times New Roman" w:hAnsi="Times New Roman" w:cs="Times New Roman"/>
              </w:rPr>
            </w:pPr>
            <w:r w:rsidRPr="00C67D66">
              <w:rPr>
                <w:rFonts w:ascii="Times New Roman" w:hAnsi="Times New Roman" w:cs="Times New Roman"/>
              </w:rPr>
              <w:t>Количество отремонтированных контейнерных площадок</w:t>
            </w:r>
          </w:p>
          <w:p w14:paraId="2CC477C0" w14:textId="77777777" w:rsidR="003E5CB4" w:rsidRPr="00C67D66" w:rsidRDefault="003E5CB4" w:rsidP="003E5CB4">
            <w:pPr>
              <w:spacing w:after="0" w:line="240" w:lineRule="auto"/>
              <w:rPr>
                <w:rFonts w:ascii="Times New Roman" w:hAnsi="Times New Roman" w:cs="Times New Roman"/>
              </w:rPr>
            </w:pPr>
            <w:r w:rsidRPr="00C67D66">
              <w:rPr>
                <w:rFonts w:ascii="Times New Roman" w:hAnsi="Times New Roman" w:cs="Times New Roman"/>
              </w:rPr>
              <w:t>Количество отремонтированных контейнеров (бункеров)</w:t>
            </w:r>
          </w:p>
          <w:p w14:paraId="7B5ED2AC" w14:textId="77777777" w:rsidR="003E5CB4" w:rsidRDefault="003E5CB4" w:rsidP="003E5CB4">
            <w:pPr>
              <w:spacing w:after="0" w:line="240" w:lineRule="auto"/>
              <w:rPr>
                <w:rFonts w:ascii="Times New Roman" w:hAnsi="Times New Roman" w:cs="Times New Roman"/>
              </w:rPr>
            </w:pPr>
            <w:r w:rsidRPr="00C67D66">
              <w:rPr>
                <w:rFonts w:ascii="Times New Roman" w:hAnsi="Times New Roman" w:cs="Times New Roman"/>
              </w:rPr>
              <w:t>Количество проведенных санитарно-противоэпидемических (профилактические) мероприятий</w:t>
            </w:r>
          </w:p>
          <w:p w14:paraId="7DF73097" w14:textId="45FFA4B7" w:rsidR="003E5CB4" w:rsidRPr="00EF416A" w:rsidRDefault="003E5CB4" w:rsidP="003E5CB4">
            <w:pPr>
              <w:spacing w:after="0" w:line="240" w:lineRule="auto"/>
              <w:rPr>
                <w:rFonts w:ascii="Times New Roman" w:hAnsi="Times New Roman" w:cs="Times New Roman"/>
              </w:rPr>
            </w:pPr>
            <w:r w:rsidRPr="00C67D66">
              <w:rPr>
                <w:rFonts w:ascii="Times New Roman" w:hAnsi="Times New Roman" w:cs="Times New Roman"/>
              </w:rPr>
              <w:t>Количество подключенных видеокамер</w:t>
            </w:r>
          </w:p>
        </w:tc>
        <w:tc>
          <w:tcPr>
            <w:tcW w:w="397" w:type="pct"/>
            <w:vMerge w:val="restart"/>
            <w:shd w:val="clear" w:color="auto" w:fill="auto"/>
          </w:tcPr>
          <w:p w14:paraId="7926B9FE" w14:textId="77777777" w:rsidR="003E5CB4" w:rsidRPr="00C67D66" w:rsidRDefault="003E5CB4" w:rsidP="003E5CB4">
            <w:pPr>
              <w:spacing w:after="0" w:line="240" w:lineRule="auto"/>
              <w:rPr>
                <w:rFonts w:ascii="Times New Roman" w:hAnsi="Times New Roman" w:cs="Times New Roman"/>
              </w:rPr>
            </w:pPr>
            <w:r w:rsidRPr="00C67D66">
              <w:rPr>
                <w:rFonts w:ascii="Times New Roman" w:hAnsi="Times New Roman" w:cs="Times New Roman"/>
              </w:rPr>
              <w:lastRenderedPageBreak/>
              <w:t>66 ед.</w:t>
            </w:r>
          </w:p>
          <w:p w14:paraId="5DBA3058" w14:textId="77777777" w:rsidR="003E5CB4" w:rsidRPr="00C67D66" w:rsidRDefault="003E5CB4" w:rsidP="003E5CB4">
            <w:pPr>
              <w:spacing w:after="0" w:line="240" w:lineRule="auto"/>
              <w:rPr>
                <w:rFonts w:ascii="Times New Roman" w:hAnsi="Times New Roman" w:cs="Times New Roman"/>
              </w:rPr>
            </w:pPr>
          </w:p>
          <w:p w14:paraId="4ADD8F89" w14:textId="77777777" w:rsidR="003E5CB4" w:rsidRPr="00C67D66" w:rsidRDefault="003E5CB4" w:rsidP="003E5CB4">
            <w:pPr>
              <w:spacing w:after="0" w:line="240" w:lineRule="auto"/>
              <w:rPr>
                <w:rFonts w:ascii="Times New Roman" w:hAnsi="Times New Roman" w:cs="Times New Roman"/>
              </w:rPr>
            </w:pPr>
          </w:p>
          <w:p w14:paraId="78DBF7B1" w14:textId="77777777" w:rsidR="003E5CB4" w:rsidRPr="00C67D66" w:rsidRDefault="003E5CB4" w:rsidP="003E5CB4">
            <w:pPr>
              <w:spacing w:after="0" w:line="240" w:lineRule="auto"/>
              <w:rPr>
                <w:rFonts w:ascii="Times New Roman" w:hAnsi="Times New Roman" w:cs="Times New Roman"/>
              </w:rPr>
            </w:pPr>
            <w:r w:rsidRPr="00C67D66">
              <w:rPr>
                <w:rFonts w:ascii="Times New Roman" w:hAnsi="Times New Roman" w:cs="Times New Roman"/>
              </w:rPr>
              <w:lastRenderedPageBreak/>
              <w:t>5 ед.</w:t>
            </w:r>
          </w:p>
          <w:p w14:paraId="29BA2F72" w14:textId="77777777" w:rsidR="003E5CB4" w:rsidRPr="00C67D66" w:rsidRDefault="003E5CB4" w:rsidP="003E5CB4">
            <w:pPr>
              <w:spacing w:after="0" w:line="240" w:lineRule="auto"/>
              <w:rPr>
                <w:rFonts w:ascii="Times New Roman" w:hAnsi="Times New Roman" w:cs="Times New Roman"/>
              </w:rPr>
            </w:pPr>
          </w:p>
          <w:p w14:paraId="66BB02DA" w14:textId="77777777" w:rsidR="003E5CB4" w:rsidRPr="00C67D66" w:rsidRDefault="003E5CB4" w:rsidP="003E5CB4">
            <w:pPr>
              <w:spacing w:after="0" w:line="240" w:lineRule="auto"/>
              <w:rPr>
                <w:rFonts w:ascii="Times New Roman" w:hAnsi="Times New Roman" w:cs="Times New Roman"/>
              </w:rPr>
            </w:pPr>
          </w:p>
          <w:p w14:paraId="2F694840" w14:textId="77777777" w:rsidR="003E5CB4" w:rsidRPr="00C67D66" w:rsidRDefault="003E5CB4" w:rsidP="003E5CB4">
            <w:pPr>
              <w:spacing w:after="0" w:line="240" w:lineRule="auto"/>
              <w:rPr>
                <w:rFonts w:ascii="Times New Roman" w:hAnsi="Times New Roman" w:cs="Times New Roman"/>
              </w:rPr>
            </w:pPr>
          </w:p>
          <w:p w14:paraId="75059E08" w14:textId="77777777" w:rsidR="003E5CB4" w:rsidRPr="00C67D66" w:rsidRDefault="003E5CB4" w:rsidP="003E5CB4">
            <w:pPr>
              <w:spacing w:after="0" w:line="240" w:lineRule="auto"/>
              <w:rPr>
                <w:rFonts w:ascii="Times New Roman" w:hAnsi="Times New Roman" w:cs="Times New Roman"/>
              </w:rPr>
            </w:pPr>
          </w:p>
          <w:p w14:paraId="1A84DE82" w14:textId="77777777" w:rsidR="003E5CB4" w:rsidRPr="00C67D66" w:rsidRDefault="003E5CB4" w:rsidP="003E5CB4">
            <w:pPr>
              <w:spacing w:after="0" w:line="240" w:lineRule="auto"/>
              <w:rPr>
                <w:rFonts w:ascii="Times New Roman" w:hAnsi="Times New Roman" w:cs="Times New Roman"/>
              </w:rPr>
            </w:pPr>
            <w:r w:rsidRPr="00C67D66">
              <w:rPr>
                <w:rFonts w:ascii="Times New Roman" w:hAnsi="Times New Roman" w:cs="Times New Roman"/>
              </w:rPr>
              <w:t>49 шт.</w:t>
            </w:r>
          </w:p>
          <w:p w14:paraId="7658F1C6" w14:textId="77777777" w:rsidR="003E5CB4" w:rsidRPr="00C67D66" w:rsidRDefault="003E5CB4" w:rsidP="003E5CB4">
            <w:pPr>
              <w:spacing w:after="0" w:line="240" w:lineRule="auto"/>
              <w:rPr>
                <w:rFonts w:ascii="Times New Roman" w:hAnsi="Times New Roman" w:cs="Times New Roman"/>
              </w:rPr>
            </w:pPr>
          </w:p>
          <w:p w14:paraId="4D401CE2" w14:textId="77777777" w:rsidR="003E5CB4" w:rsidRPr="00C67D66" w:rsidRDefault="003E5CB4" w:rsidP="003E5CB4">
            <w:pPr>
              <w:spacing w:after="0" w:line="240" w:lineRule="auto"/>
              <w:rPr>
                <w:rFonts w:ascii="Times New Roman" w:hAnsi="Times New Roman" w:cs="Times New Roman"/>
              </w:rPr>
            </w:pPr>
          </w:p>
          <w:p w14:paraId="4C215188" w14:textId="77777777" w:rsidR="003E5CB4" w:rsidRPr="00C67D66" w:rsidRDefault="003E5CB4" w:rsidP="003E5CB4">
            <w:pPr>
              <w:spacing w:after="0" w:line="240" w:lineRule="auto"/>
              <w:rPr>
                <w:rFonts w:ascii="Times New Roman" w:hAnsi="Times New Roman" w:cs="Times New Roman"/>
              </w:rPr>
            </w:pPr>
            <w:r w:rsidRPr="00C67D66">
              <w:rPr>
                <w:rFonts w:ascii="Times New Roman" w:hAnsi="Times New Roman" w:cs="Times New Roman"/>
              </w:rPr>
              <w:t>199 шт.</w:t>
            </w:r>
          </w:p>
          <w:p w14:paraId="3541A09B" w14:textId="77777777" w:rsidR="003E5CB4" w:rsidRPr="00C67D66" w:rsidRDefault="003E5CB4" w:rsidP="003E5CB4">
            <w:pPr>
              <w:spacing w:after="0" w:line="240" w:lineRule="auto"/>
              <w:rPr>
                <w:rFonts w:ascii="Times New Roman" w:hAnsi="Times New Roman" w:cs="Times New Roman"/>
              </w:rPr>
            </w:pPr>
          </w:p>
          <w:p w14:paraId="31BB17C0" w14:textId="77777777" w:rsidR="003E5CB4" w:rsidRPr="00C67D66" w:rsidRDefault="003E5CB4" w:rsidP="003E5CB4">
            <w:pPr>
              <w:spacing w:after="0" w:line="240" w:lineRule="auto"/>
              <w:rPr>
                <w:rFonts w:ascii="Times New Roman" w:hAnsi="Times New Roman" w:cs="Times New Roman"/>
              </w:rPr>
            </w:pPr>
          </w:p>
          <w:p w14:paraId="7B6BC825" w14:textId="77777777" w:rsidR="003E5CB4" w:rsidRPr="00C67D66" w:rsidRDefault="003E5CB4" w:rsidP="003E5CB4">
            <w:pPr>
              <w:spacing w:after="0" w:line="240" w:lineRule="auto"/>
              <w:rPr>
                <w:rFonts w:ascii="Times New Roman" w:hAnsi="Times New Roman" w:cs="Times New Roman"/>
              </w:rPr>
            </w:pPr>
            <w:r w:rsidRPr="00C67D66">
              <w:rPr>
                <w:rFonts w:ascii="Times New Roman" w:hAnsi="Times New Roman" w:cs="Times New Roman"/>
              </w:rPr>
              <w:t>38 ед.</w:t>
            </w:r>
          </w:p>
          <w:p w14:paraId="70EA33A4" w14:textId="77777777" w:rsidR="003E5CB4" w:rsidRPr="00C67D66" w:rsidRDefault="003E5CB4" w:rsidP="003E5CB4">
            <w:pPr>
              <w:spacing w:after="0" w:line="240" w:lineRule="auto"/>
              <w:rPr>
                <w:rFonts w:ascii="Times New Roman" w:hAnsi="Times New Roman" w:cs="Times New Roman"/>
              </w:rPr>
            </w:pPr>
          </w:p>
          <w:p w14:paraId="63CC12B0" w14:textId="77777777" w:rsidR="003E5CB4" w:rsidRPr="00C67D66" w:rsidRDefault="003E5CB4" w:rsidP="003E5CB4">
            <w:pPr>
              <w:spacing w:after="0" w:line="240" w:lineRule="auto"/>
              <w:rPr>
                <w:rFonts w:ascii="Times New Roman" w:hAnsi="Times New Roman" w:cs="Times New Roman"/>
              </w:rPr>
            </w:pPr>
          </w:p>
          <w:p w14:paraId="26F5CA5F" w14:textId="7FC51AA6" w:rsidR="003E5CB4" w:rsidRDefault="003E5CB4" w:rsidP="003E5CB4">
            <w:pPr>
              <w:spacing w:after="0" w:line="240" w:lineRule="auto"/>
              <w:rPr>
                <w:rFonts w:ascii="Times New Roman" w:hAnsi="Times New Roman" w:cs="Times New Roman"/>
              </w:rPr>
            </w:pPr>
          </w:p>
          <w:p w14:paraId="479C5069" w14:textId="77777777" w:rsidR="003E5CB4" w:rsidRPr="00C67D66" w:rsidRDefault="003E5CB4" w:rsidP="003E5CB4">
            <w:pPr>
              <w:spacing w:after="0" w:line="240" w:lineRule="auto"/>
              <w:rPr>
                <w:rFonts w:ascii="Times New Roman" w:hAnsi="Times New Roman" w:cs="Times New Roman"/>
              </w:rPr>
            </w:pPr>
          </w:p>
          <w:p w14:paraId="6D2E1854" w14:textId="77777777" w:rsidR="003E5CB4" w:rsidRPr="00C67D66" w:rsidRDefault="003E5CB4" w:rsidP="003E5CB4">
            <w:pPr>
              <w:spacing w:after="0" w:line="240" w:lineRule="auto"/>
              <w:rPr>
                <w:rFonts w:ascii="Times New Roman" w:hAnsi="Times New Roman" w:cs="Times New Roman"/>
              </w:rPr>
            </w:pPr>
            <w:r w:rsidRPr="00C67D66">
              <w:rPr>
                <w:rFonts w:ascii="Times New Roman" w:hAnsi="Times New Roman" w:cs="Times New Roman"/>
              </w:rPr>
              <w:t>3 шт.</w:t>
            </w:r>
          </w:p>
          <w:p w14:paraId="1C683DA3" w14:textId="77777777" w:rsidR="003E5CB4" w:rsidRPr="00C67D66" w:rsidRDefault="003E5CB4" w:rsidP="003E5CB4">
            <w:pPr>
              <w:spacing w:after="0" w:line="240" w:lineRule="auto"/>
              <w:rPr>
                <w:rFonts w:ascii="Times New Roman" w:hAnsi="Times New Roman" w:cs="Times New Roman"/>
              </w:rPr>
            </w:pPr>
          </w:p>
          <w:p w14:paraId="0F101029" w14:textId="1D163CC9" w:rsidR="003E5CB4" w:rsidRPr="00EF416A" w:rsidRDefault="003E5CB4" w:rsidP="003E5CB4">
            <w:pPr>
              <w:spacing w:after="0" w:line="240" w:lineRule="auto"/>
              <w:rPr>
                <w:rFonts w:ascii="Times New Roman" w:hAnsi="Times New Roman" w:cs="Times New Roman"/>
              </w:rPr>
            </w:pPr>
          </w:p>
        </w:tc>
      </w:tr>
      <w:tr w:rsidR="00B50CFB" w:rsidRPr="00EF416A" w14:paraId="69EC4754" w14:textId="77777777" w:rsidTr="003E5CB4">
        <w:trPr>
          <w:trHeight w:val="20"/>
        </w:trPr>
        <w:tc>
          <w:tcPr>
            <w:tcW w:w="226" w:type="pct"/>
            <w:vMerge/>
            <w:shd w:val="clear" w:color="auto" w:fill="auto"/>
            <w:vAlign w:val="center"/>
          </w:tcPr>
          <w:p w14:paraId="5FF0EDD5"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vAlign w:val="center"/>
          </w:tcPr>
          <w:p w14:paraId="38E0F080"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28773C76" w14:textId="77777777" w:rsidR="00B50CFB" w:rsidRPr="00EF416A" w:rsidRDefault="00B50CFB" w:rsidP="00B50CFB">
            <w:pPr>
              <w:spacing w:after="0" w:line="240" w:lineRule="auto"/>
              <w:rPr>
                <w:rFonts w:ascii="Times New Roman" w:hAnsi="Times New Roman" w:cs="Times New Roman"/>
              </w:rPr>
            </w:pPr>
          </w:p>
        </w:tc>
        <w:tc>
          <w:tcPr>
            <w:tcW w:w="425" w:type="pct"/>
            <w:gridSpan w:val="2"/>
            <w:shd w:val="clear" w:color="auto" w:fill="auto"/>
          </w:tcPr>
          <w:p w14:paraId="01574C2B"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0D11C42C" w14:textId="2000539A"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1 249,7</w:t>
            </w:r>
          </w:p>
        </w:tc>
        <w:tc>
          <w:tcPr>
            <w:tcW w:w="338" w:type="pct"/>
            <w:gridSpan w:val="2"/>
            <w:shd w:val="clear" w:color="auto" w:fill="auto"/>
          </w:tcPr>
          <w:p w14:paraId="7D9F8873" w14:textId="15D7613D"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6C429F85" w14:textId="3A0F47D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52EE9D96" w14:textId="1B958C2B"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1 249,7</w:t>
            </w:r>
          </w:p>
        </w:tc>
        <w:tc>
          <w:tcPr>
            <w:tcW w:w="126" w:type="pct"/>
            <w:shd w:val="clear" w:color="auto" w:fill="auto"/>
          </w:tcPr>
          <w:p w14:paraId="27206F77" w14:textId="4E805FC9"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2260F842"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7D20AF26" w14:textId="77777777" w:rsidR="00B50CFB" w:rsidRPr="00EF416A" w:rsidRDefault="00B50CFB" w:rsidP="00B50CFB">
            <w:pPr>
              <w:spacing w:after="0" w:line="240" w:lineRule="auto"/>
              <w:rPr>
                <w:rFonts w:ascii="Times New Roman" w:hAnsi="Times New Roman" w:cs="Times New Roman"/>
              </w:rPr>
            </w:pPr>
          </w:p>
        </w:tc>
      </w:tr>
      <w:tr w:rsidR="00B50CFB" w:rsidRPr="00EF416A" w14:paraId="26EB150A" w14:textId="77777777" w:rsidTr="003E5CB4">
        <w:trPr>
          <w:trHeight w:val="20"/>
        </w:trPr>
        <w:tc>
          <w:tcPr>
            <w:tcW w:w="226" w:type="pct"/>
            <w:vMerge/>
            <w:shd w:val="clear" w:color="auto" w:fill="auto"/>
            <w:vAlign w:val="center"/>
          </w:tcPr>
          <w:p w14:paraId="28794B8A"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vAlign w:val="center"/>
          </w:tcPr>
          <w:p w14:paraId="5053C7CC"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3924AEB5" w14:textId="77777777" w:rsidR="00B50CFB" w:rsidRPr="00EF416A" w:rsidRDefault="00B50CFB" w:rsidP="00B50CFB">
            <w:pPr>
              <w:spacing w:after="0" w:line="240" w:lineRule="auto"/>
              <w:rPr>
                <w:rFonts w:ascii="Times New Roman" w:hAnsi="Times New Roman" w:cs="Times New Roman"/>
              </w:rPr>
            </w:pPr>
          </w:p>
        </w:tc>
        <w:tc>
          <w:tcPr>
            <w:tcW w:w="425" w:type="pct"/>
            <w:gridSpan w:val="2"/>
            <w:shd w:val="clear" w:color="auto" w:fill="auto"/>
          </w:tcPr>
          <w:p w14:paraId="4F4F282D"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2AC518B2" w14:textId="26C09EFD"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2 640,1</w:t>
            </w:r>
          </w:p>
        </w:tc>
        <w:tc>
          <w:tcPr>
            <w:tcW w:w="338" w:type="pct"/>
            <w:gridSpan w:val="2"/>
            <w:shd w:val="clear" w:color="auto" w:fill="auto"/>
          </w:tcPr>
          <w:p w14:paraId="6651300A" w14:textId="07D08F0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53ACE57E" w14:textId="663EEF2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2AED0843" w14:textId="4545F93A"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2 640,1</w:t>
            </w:r>
          </w:p>
        </w:tc>
        <w:tc>
          <w:tcPr>
            <w:tcW w:w="126" w:type="pct"/>
            <w:shd w:val="clear" w:color="auto" w:fill="auto"/>
          </w:tcPr>
          <w:p w14:paraId="6262C4FC" w14:textId="7924953A"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022BDECD"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680F1D7C" w14:textId="77777777" w:rsidR="00B50CFB" w:rsidRPr="00EF416A" w:rsidRDefault="00B50CFB" w:rsidP="00B50CFB">
            <w:pPr>
              <w:spacing w:after="0" w:line="240" w:lineRule="auto"/>
              <w:rPr>
                <w:rFonts w:ascii="Times New Roman" w:hAnsi="Times New Roman" w:cs="Times New Roman"/>
              </w:rPr>
            </w:pPr>
          </w:p>
        </w:tc>
      </w:tr>
      <w:tr w:rsidR="00B50CFB" w:rsidRPr="00EF416A" w14:paraId="1600F122" w14:textId="77777777" w:rsidTr="003E5CB4">
        <w:trPr>
          <w:trHeight w:val="20"/>
        </w:trPr>
        <w:tc>
          <w:tcPr>
            <w:tcW w:w="226" w:type="pct"/>
            <w:vMerge/>
            <w:shd w:val="clear" w:color="auto" w:fill="auto"/>
            <w:vAlign w:val="center"/>
          </w:tcPr>
          <w:p w14:paraId="2392D5D5"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vAlign w:val="center"/>
          </w:tcPr>
          <w:p w14:paraId="532224DE"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5FED4658" w14:textId="77777777" w:rsidR="00B50CFB" w:rsidRPr="00EF416A" w:rsidRDefault="00B50CFB" w:rsidP="00B50CFB">
            <w:pPr>
              <w:spacing w:after="0" w:line="240" w:lineRule="auto"/>
              <w:rPr>
                <w:rFonts w:ascii="Times New Roman" w:hAnsi="Times New Roman" w:cs="Times New Roman"/>
              </w:rPr>
            </w:pPr>
          </w:p>
        </w:tc>
        <w:tc>
          <w:tcPr>
            <w:tcW w:w="425" w:type="pct"/>
            <w:gridSpan w:val="2"/>
            <w:shd w:val="clear" w:color="auto" w:fill="auto"/>
          </w:tcPr>
          <w:p w14:paraId="2CB074D0"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87E170C" w14:textId="72B9B30A"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8 203,9</w:t>
            </w:r>
          </w:p>
        </w:tc>
        <w:tc>
          <w:tcPr>
            <w:tcW w:w="338" w:type="pct"/>
            <w:gridSpan w:val="2"/>
            <w:shd w:val="clear" w:color="auto" w:fill="auto"/>
          </w:tcPr>
          <w:p w14:paraId="6846E5C6" w14:textId="4E42C874"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02E9C289" w14:textId="6C206DAB"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5CD8C0EF" w14:textId="5C403D5D"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8 203,9</w:t>
            </w:r>
          </w:p>
        </w:tc>
        <w:tc>
          <w:tcPr>
            <w:tcW w:w="126" w:type="pct"/>
            <w:shd w:val="clear" w:color="auto" w:fill="auto"/>
          </w:tcPr>
          <w:p w14:paraId="026E6F64" w14:textId="4F4AF1F9"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61B3FC49"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50E255C3" w14:textId="77777777" w:rsidR="00B50CFB" w:rsidRPr="00EF416A" w:rsidRDefault="00B50CFB" w:rsidP="00B50CFB">
            <w:pPr>
              <w:spacing w:after="0" w:line="240" w:lineRule="auto"/>
              <w:rPr>
                <w:rFonts w:ascii="Times New Roman" w:hAnsi="Times New Roman" w:cs="Times New Roman"/>
              </w:rPr>
            </w:pPr>
          </w:p>
        </w:tc>
      </w:tr>
      <w:tr w:rsidR="00B50CFB" w:rsidRPr="00EF416A" w14:paraId="65EDE96B" w14:textId="77777777" w:rsidTr="003E5CB4">
        <w:trPr>
          <w:trHeight w:val="20"/>
        </w:trPr>
        <w:tc>
          <w:tcPr>
            <w:tcW w:w="226" w:type="pct"/>
            <w:vMerge/>
            <w:shd w:val="clear" w:color="auto" w:fill="auto"/>
            <w:vAlign w:val="center"/>
          </w:tcPr>
          <w:p w14:paraId="3D2F7048"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vAlign w:val="center"/>
          </w:tcPr>
          <w:p w14:paraId="5FF34635"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12D9471C" w14:textId="77777777" w:rsidR="00B50CFB" w:rsidRPr="00EF416A" w:rsidRDefault="00B50CFB" w:rsidP="00B50CFB">
            <w:pPr>
              <w:spacing w:after="0" w:line="240" w:lineRule="auto"/>
              <w:rPr>
                <w:rFonts w:ascii="Times New Roman" w:hAnsi="Times New Roman" w:cs="Times New Roman"/>
              </w:rPr>
            </w:pPr>
          </w:p>
        </w:tc>
        <w:tc>
          <w:tcPr>
            <w:tcW w:w="425" w:type="pct"/>
            <w:gridSpan w:val="2"/>
            <w:shd w:val="clear" w:color="auto" w:fill="auto"/>
          </w:tcPr>
          <w:p w14:paraId="3489A735"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1FE07246" w14:textId="54A7C0E4"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2 500,0</w:t>
            </w:r>
          </w:p>
        </w:tc>
        <w:tc>
          <w:tcPr>
            <w:tcW w:w="338" w:type="pct"/>
            <w:gridSpan w:val="2"/>
            <w:shd w:val="clear" w:color="auto" w:fill="auto"/>
          </w:tcPr>
          <w:p w14:paraId="008CAEFE" w14:textId="07767838"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3021E54C" w14:textId="6C2F903A"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1F664FBB" w14:textId="28DE0C7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2 500,0</w:t>
            </w:r>
          </w:p>
        </w:tc>
        <w:tc>
          <w:tcPr>
            <w:tcW w:w="126" w:type="pct"/>
            <w:shd w:val="clear" w:color="auto" w:fill="auto"/>
          </w:tcPr>
          <w:p w14:paraId="330D83FA" w14:textId="20ACE13B"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288CD125"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3D4046EE" w14:textId="77777777" w:rsidR="00B50CFB" w:rsidRPr="00EF416A" w:rsidRDefault="00B50CFB" w:rsidP="00B50CFB">
            <w:pPr>
              <w:spacing w:after="0" w:line="240" w:lineRule="auto"/>
              <w:rPr>
                <w:rFonts w:ascii="Times New Roman" w:hAnsi="Times New Roman" w:cs="Times New Roman"/>
              </w:rPr>
            </w:pPr>
          </w:p>
        </w:tc>
      </w:tr>
      <w:tr w:rsidR="00B50CFB" w:rsidRPr="00EF416A" w14:paraId="5AAB127C" w14:textId="77777777" w:rsidTr="003E5CB4">
        <w:trPr>
          <w:trHeight w:val="20"/>
        </w:trPr>
        <w:tc>
          <w:tcPr>
            <w:tcW w:w="226" w:type="pct"/>
            <w:vMerge/>
            <w:shd w:val="clear" w:color="auto" w:fill="auto"/>
            <w:vAlign w:val="center"/>
          </w:tcPr>
          <w:p w14:paraId="7320A501"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vAlign w:val="center"/>
          </w:tcPr>
          <w:p w14:paraId="46671039"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7AE63418" w14:textId="77777777" w:rsidR="00B50CFB" w:rsidRPr="00EF416A" w:rsidRDefault="00B50CFB" w:rsidP="00B50CFB">
            <w:pPr>
              <w:spacing w:after="0" w:line="240" w:lineRule="auto"/>
              <w:rPr>
                <w:rFonts w:ascii="Times New Roman" w:hAnsi="Times New Roman" w:cs="Times New Roman"/>
              </w:rPr>
            </w:pPr>
          </w:p>
        </w:tc>
        <w:tc>
          <w:tcPr>
            <w:tcW w:w="425" w:type="pct"/>
            <w:gridSpan w:val="2"/>
            <w:shd w:val="clear" w:color="auto" w:fill="auto"/>
          </w:tcPr>
          <w:p w14:paraId="6C69714E"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242CAF74" w14:textId="51F3124B"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1 000,0</w:t>
            </w:r>
          </w:p>
        </w:tc>
        <w:tc>
          <w:tcPr>
            <w:tcW w:w="338" w:type="pct"/>
            <w:gridSpan w:val="2"/>
            <w:shd w:val="clear" w:color="auto" w:fill="auto"/>
          </w:tcPr>
          <w:p w14:paraId="6153C131" w14:textId="400D1E49"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65275CA6" w14:textId="562D8B18"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321A4311" w14:textId="5F578D65"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1 000,0</w:t>
            </w:r>
          </w:p>
        </w:tc>
        <w:tc>
          <w:tcPr>
            <w:tcW w:w="126" w:type="pct"/>
            <w:shd w:val="clear" w:color="auto" w:fill="auto"/>
          </w:tcPr>
          <w:p w14:paraId="348BB932" w14:textId="512DCA2D"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6F4C7AB8"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640CD097" w14:textId="77777777" w:rsidR="00B50CFB" w:rsidRPr="00EF416A" w:rsidRDefault="00B50CFB" w:rsidP="00B50CFB">
            <w:pPr>
              <w:spacing w:after="0" w:line="240" w:lineRule="auto"/>
              <w:rPr>
                <w:rFonts w:ascii="Times New Roman" w:hAnsi="Times New Roman" w:cs="Times New Roman"/>
              </w:rPr>
            </w:pPr>
          </w:p>
        </w:tc>
      </w:tr>
      <w:tr w:rsidR="00B50CFB" w:rsidRPr="00EF416A" w14:paraId="043F3ABB" w14:textId="77777777" w:rsidTr="003E5CB4">
        <w:trPr>
          <w:trHeight w:val="20"/>
        </w:trPr>
        <w:tc>
          <w:tcPr>
            <w:tcW w:w="226" w:type="pct"/>
            <w:vMerge/>
            <w:shd w:val="clear" w:color="auto" w:fill="auto"/>
            <w:vAlign w:val="center"/>
          </w:tcPr>
          <w:p w14:paraId="6FF112E2"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vAlign w:val="center"/>
          </w:tcPr>
          <w:p w14:paraId="0E6E6144"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3B96163D" w14:textId="77777777" w:rsidR="00B50CFB" w:rsidRPr="00EF416A" w:rsidRDefault="00B50CFB" w:rsidP="00B50CFB">
            <w:pPr>
              <w:spacing w:after="0" w:line="240" w:lineRule="auto"/>
              <w:rPr>
                <w:rFonts w:ascii="Times New Roman" w:hAnsi="Times New Roman" w:cs="Times New Roman"/>
              </w:rPr>
            </w:pPr>
          </w:p>
        </w:tc>
        <w:tc>
          <w:tcPr>
            <w:tcW w:w="425" w:type="pct"/>
            <w:gridSpan w:val="2"/>
            <w:shd w:val="clear" w:color="auto" w:fill="auto"/>
          </w:tcPr>
          <w:p w14:paraId="07E00645"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385D2BF4" w14:textId="1BE608F5"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10 500,0</w:t>
            </w:r>
          </w:p>
        </w:tc>
        <w:tc>
          <w:tcPr>
            <w:tcW w:w="338" w:type="pct"/>
            <w:gridSpan w:val="2"/>
            <w:shd w:val="clear" w:color="auto" w:fill="auto"/>
          </w:tcPr>
          <w:p w14:paraId="696C13E4" w14:textId="04B2119A"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72441360" w14:textId="1C0864A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38A84C40" w14:textId="6080021D"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10 500,0</w:t>
            </w:r>
          </w:p>
        </w:tc>
        <w:tc>
          <w:tcPr>
            <w:tcW w:w="126" w:type="pct"/>
            <w:shd w:val="clear" w:color="auto" w:fill="auto"/>
          </w:tcPr>
          <w:p w14:paraId="2B820F30" w14:textId="445712CD"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378D7968"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497763DF" w14:textId="77777777" w:rsidR="00B50CFB" w:rsidRPr="00EF416A" w:rsidRDefault="00B50CFB" w:rsidP="00B50CFB">
            <w:pPr>
              <w:spacing w:after="0" w:line="240" w:lineRule="auto"/>
              <w:rPr>
                <w:rFonts w:ascii="Times New Roman" w:hAnsi="Times New Roman" w:cs="Times New Roman"/>
              </w:rPr>
            </w:pPr>
          </w:p>
        </w:tc>
      </w:tr>
      <w:tr w:rsidR="00B50CFB" w:rsidRPr="00EF416A" w14:paraId="54EF5ED5" w14:textId="77777777" w:rsidTr="003E5CB4">
        <w:trPr>
          <w:trHeight w:val="20"/>
        </w:trPr>
        <w:tc>
          <w:tcPr>
            <w:tcW w:w="226" w:type="pct"/>
            <w:vMerge/>
            <w:shd w:val="clear" w:color="auto" w:fill="auto"/>
            <w:vAlign w:val="center"/>
          </w:tcPr>
          <w:p w14:paraId="08BCCDD0"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vAlign w:val="center"/>
          </w:tcPr>
          <w:p w14:paraId="4E3048AD" w14:textId="77777777" w:rsidR="00B50CFB" w:rsidRPr="00EF416A"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2D6103D1" w14:textId="77777777" w:rsidR="00B50CFB" w:rsidRPr="00EF416A" w:rsidRDefault="00B50CFB" w:rsidP="00B50CFB">
            <w:pPr>
              <w:spacing w:after="0" w:line="240" w:lineRule="auto"/>
              <w:rPr>
                <w:rFonts w:ascii="Times New Roman" w:hAnsi="Times New Roman" w:cs="Times New Roman"/>
              </w:rPr>
            </w:pPr>
          </w:p>
        </w:tc>
        <w:tc>
          <w:tcPr>
            <w:tcW w:w="425" w:type="pct"/>
            <w:gridSpan w:val="2"/>
            <w:shd w:val="clear" w:color="auto" w:fill="auto"/>
          </w:tcPr>
          <w:p w14:paraId="7DDC4323" w14:textId="7777777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06088A3B" w14:textId="51DDE81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26 093,7</w:t>
            </w:r>
          </w:p>
        </w:tc>
        <w:tc>
          <w:tcPr>
            <w:tcW w:w="338" w:type="pct"/>
            <w:gridSpan w:val="2"/>
            <w:shd w:val="clear" w:color="auto" w:fill="auto"/>
          </w:tcPr>
          <w:p w14:paraId="10ABBE4C" w14:textId="2E86665D"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27B01A51" w14:textId="452B8D98"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29EE4B73" w14:textId="6B7334A2"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26 093,7</w:t>
            </w:r>
          </w:p>
        </w:tc>
        <w:tc>
          <w:tcPr>
            <w:tcW w:w="126" w:type="pct"/>
            <w:shd w:val="clear" w:color="auto" w:fill="auto"/>
          </w:tcPr>
          <w:p w14:paraId="35D15332" w14:textId="36BC4CA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3A716587"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2B50C702" w14:textId="77777777" w:rsidR="00B50CFB" w:rsidRPr="00EF416A" w:rsidRDefault="00B50CFB" w:rsidP="00B50CFB">
            <w:pPr>
              <w:spacing w:after="0" w:line="240" w:lineRule="auto"/>
              <w:rPr>
                <w:rFonts w:ascii="Times New Roman" w:hAnsi="Times New Roman" w:cs="Times New Roman"/>
              </w:rPr>
            </w:pPr>
          </w:p>
        </w:tc>
      </w:tr>
      <w:tr w:rsidR="00B50CFB" w:rsidRPr="00EF416A" w14:paraId="28F38ACF" w14:textId="77777777" w:rsidTr="003E5CB4">
        <w:trPr>
          <w:trHeight w:val="20"/>
        </w:trPr>
        <w:tc>
          <w:tcPr>
            <w:tcW w:w="226" w:type="pct"/>
            <w:vMerge w:val="restart"/>
            <w:shd w:val="clear" w:color="auto" w:fill="auto"/>
          </w:tcPr>
          <w:p w14:paraId="4B453B69" w14:textId="72B8275F" w:rsidR="00B50CFB" w:rsidRPr="00EF416A" w:rsidRDefault="00B50CFB" w:rsidP="00B50CFB">
            <w:pPr>
              <w:spacing w:after="0" w:line="240" w:lineRule="auto"/>
              <w:rPr>
                <w:rFonts w:ascii="Times New Roman" w:hAnsi="Times New Roman" w:cs="Times New Roman"/>
              </w:rPr>
            </w:pPr>
            <w:r w:rsidRPr="00EF416A">
              <w:rPr>
                <w:rFonts w:ascii="Times New Roman" w:hAnsi="Times New Roman" w:cs="Times New Roman"/>
              </w:rPr>
              <w:t>2.3</w:t>
            </w:r>
            <w:r>
              <w:rPr>
                <w:rFonts w:ascii="Times New Roman" w:hAnsi="Times New Roman" w:cs="Times New Roman"/>
              </w:rPr>
              <w:t>.3</w:t>
            </w:r>
          </w:p>
        </w:tc>
        <w:tc>
          <w:tcPr>
            <w:tcW w:w="850" w:type="pct"/>
            <w:vMerge w:val="restart"/>
            <w:shd w:val="clear" w:color="auto" w:fill="auto"/>
          </w:tcPr>
          <w:p w14:paraId="3A04FF4A" w14:textId="532D6326" w:rsidR="00B50CFB" w:rsidRPr="00EF416A" w:rsidRDefault="00B50CFB" w:rsidP="00B50CFB">
            <w:pPr>
              <w:spacing w:after="0" w:line="240" w:lineRule="auto"/>
              <w:rPr>
                <w:rFonts w:ascii="Times New Roman" w:hAnsi="Times New Roman" w:cs="Times New Roman"/>
              </w:rPr>
            </w:pPr>
            <w:r w:rsidRPr="00130B9D">
              <w:rPr>
                <w:rFonts w:ascii="Times New Roman" w:hAnsi="Times New Roman" w:cs="Times New Roman"/>
              </w:rPr>
              <w:t>Закупка контейнеров для раздельного накопления твердых коммунальных отходов</w:t>
            </w:r>
          </w:p>
        </w:tc>
        <w:tc>
          <w:tcPr>
            <w:tcW w:w="697" w:type="pct"/>
            <w:gridSpan w:val="4"/>
            <w:vMerge w:val="restart"/>
            <w:shd w:val="clear" w:color="auto" w:fill="auto"/>
          </w:tcPr>
          <w:p w14:paraId="6CC2930C" w14:textId="39FC6CB7" w:rsidR="00B50CFB" w:rsidRPr="00EF416A" w:rsidRDefault="00B50CFB" w:rsidP="00B50CF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7F90130A" w14:textId="10F938EF" w:rsidR="00B50CFB" w:rsidRPr="00EF416A" w:rsidRDefault="00B50CFB" w:rsidP="00B50CFB">
            <w:pPr>
              <w:spacing w:after="0" w:line="240" w:lineRule="auto"/>
              <w:jc w:val="center"/>
              <w:rPr>
                <w:rFonts w:ascii="Times New Roman" w:hAnsi="Times New Roman" w:cs="Times New Roman"/>
              </w:rPr>
            </w:pPr>
            <w:r>
              <w:rPr>
                <w:rFonts w:ascii="Times New Roman" w:hAnsi="Times New Roman" w:cs="Times New Roman"/>
              </w:rPr>
              <w:t>2022</w:t>
            </w:r>
          </w:p>
        </w:tc>
        <w:tc>
          <w:tcPr>
            <w:tcW w:w="383" w:type="pct"/>
            <w:gridSpan w:val="2"/>
            <w:shd w:val="clear" w:color="auto" w:fill="auto"/>
          </w:tcPr>
          <w:p w14:paraId="55376530" w14:textId="11FFF6C0"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940,8</w:t>
            </w:r>
          </w:p>
        </w:tc>
        <w:tc>
          <w:tcPr>
            <w:tcW w:w="338" w:type="pct"/>
            <w:gridSpan w:val="2"/>
            <w:shd w:val="clear" w:color="auto" w:fill="auto"/>
          </w:tcPr>
          <w:p w14:paraId="4931B455" w14:textId="45B85D7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806,4</w:t>
            </w:r>
          </w:p>
        </w:tc>
        <w:tc>
          <w:tcPr>
            <w:tcW w:w="383" w:type="pct"/>
            <w:gridSpan w:val="2"/>
            <w:shd w:val="clear" w:color="auto" w:fill="auto"/>
          </w:tcPr>
          <w:p w14:paraId="12E00F2D" w14:textId="5C0A602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33,6</w:t>
            </w:r>
          </w:p>
        </w:tc>
        <w:tc>
          <w:tcPr>
            <w:tcW w:w="370" w:type="pct"/>
            <w:gridSpan w:val="3"/>
            <w:shd w:val="clear" w:color="auto" w:fill="auto"/>
          </w:tcPr>
          <w:p w14:paraId="38B2F336" w14:textId="2FDF5384"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100,8</w:t>
            </w:r>
          </w:p>
        </w:tc>
        <w:tc>
          <w:tcPr>
            <w:tcW w:w="126" w:type="pct"/>
            <w:shd w:val="clear" w:color="auto" w:fill="auto"/>
          </w:tcPr>
          <w:p w14:paraId="44292B7E" w14:textId="2D69150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val="restart"/>
            <w:shd w:val="clear" w:color="auto" w:fill="auto"/>
          </w:tcPr>
          <w:p w14:paraId="7A76688C" w14:textId="17BBDF5E" w:rsidR="00B50CFB" w:rsidRPr="00BA5BCB" w:rsidRDefault="00B50CFB" w:rsidP="00B50CFB">
            <w:pPr>
              <w:spacing w:after="0" w:line="240" w:lineRule="auto"/>
              <w:rPr>
                <w:rFonts w:ascii="Times New Roman" w:hAnsi="Times New Roman" w:cs="Times New Roman"/>
              </w:rPr>
            </w:pPr>
            <w:r w:rsidRPr="00BA5BCB">
              <w:rPr>
                <w:rFonts w:ascii="Times New Roman" w:hAnsi="Times New Roman" w:cs="Times New Roman"/>
              </w:rPr>
              <w:t>Количество приобретенных контейнеров</w:t>
            </w:r>
          </w:p>
        </w:tc>
        <w:tc>
          <w:tcPr>
            <w:tcW w:w="397" w:type="pct"/>
            <w:vMerge w:val="restart"/>
            <w:shd w:val="clear" w:color="auto" w:fill="auto"/>
          </w:tcPr>
          <w:p w14:paraId="2B95B2A7" w14:textId="1F14335C" w:rsidR="00B50CFB" w:rsidRPr="00EF416A" w:rsidRDefault="00B50CFB" w:rsidP="00B50CFB">
            <w:pPr>
              <w:spacing w:after="0" w:line="240" w:lineRule="auto"/>
              <w:rPr>
                <w:rFonts w:ascii="Times New Roman" w:hAnsi="Times New Roman" w:cs="Times New Roman"/>
              </w:rPr>
            </w:pPr>
            <w:r>
              <w:rPr>
                <w:rFonts w:ascii="Times New Roman" w:hAnsi="Times New Roman" w:cs="Times New Roman"/>
              </w:rPr>
              <w:t>40 шт.</w:t>
            </w:r>
          </w:p>
        </w:tc>
      </w:tr>
      <w:tr w:rsidR="00B50CFB" w:rsidRPr="00EF416A" w14:paraId="3D2978DB" w14:textId="77777777" w:rsidTr="003E5CB4">
        <w:trPr>
          <w:trHeight w:val="20"/>
        </w:trPr>
        <w:tc>
          <w:tcPr>
            <w:tcW w:w="226" w:type="pct"/>
            <w:vMerge/>
            <w:shd w:val="clear" w:color="auto" w:fill="auto"/>
            <w:vAlign w:val="center"/>
          </w:tcPr>
          <w:p w14:paraId="0D468205"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vAlign w:val="center"/>
          </w:tcPr>
          <w:p w14:paraId="64F69FBA" w14:textId="77777777" w:rsidR="00B50CFB" w:rsidRPr="00130B9D"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645A9F53"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039F1D8E" w14:textId="6EABFE22" w:rsidR="00B50CFB" w:rsidRPr="00EF416A" w:rsidRDefault="00B50CFB" w:rsidP="00B50CFB">
            <w:pPr>
              <w:spacing w:after="0" w:line="240" w:lineRule="auto"/>
              <w:jc w:val="center"/>
              <w:rPr>
                <w:rFonts w:ascii="Times New Roman" w:hAnsi="Times New Roman" w:cs="Times New Roman"/>
              </w:rPr>
            </w:pPr>
            <w:r>
              <w:rPr>
                <w:rFonts w:ascii="Times New Roman" w:hAnsi="Times New Roman" w:cs="Times New Roman"/>
              </w:rPr>
              <w:t>2023</w:t>
            </w:r>
          </w:p>
        </w:tc>
        <w:tc>
          <w:tcPr>
            <w:tcW w:w="383" w:type="pct"/>
            <w:gridSpan w:val="2"/>
            <w:shd w:val="clear" w:color="auto" w:fill="auto"/>
          </w:tcPr>
          <w:p w14:paraId="0A3D815E" w14:textId="4C8C74F2"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38" w:type="pct"/>
            <w:gridSpan w:val="2"/>
            <w:shd w:val="clear" w:color="auto" w:fill="auto"/>
          </w:tcPr>
          <w:p w14:paraId="7498B023" w14:textId="209BBF5F"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20AA2960" w14:textId="0BFDB75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3B0208B0" w14:textId="2682F8D9"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126" w:type="pct"/>
            <w:shd w:val="clear" w:color="auto" w:fill="auto"/>
          </w:tcPr>
          <w:p w14:paraId="58142659" w14:textId="29D654F0"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180FF914"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37D33874" w14:textId="77777777" w:rsidR="00B50CFB" w:rsidRPr="00EF416A" w:rsidRDefault="00B50CFB" w:rsidP="00B50CFB">
            <w:pPr>
              <w:spacing w:after="0" w:line="240" w:lineRule="auto"/>
              <w:rPr>
                <w:rFonts w:ascii="Times New Roman" w:hAnsi="Times New Roman" w:cs="Times New Roman"/>
              </w:rPr>
            </w:pPr>
          </w:p>
        </w:tc>
      </w:tr>
      <w:tr w:rsidR="00B50CFB" w:rsidRPr="00EF416A" w14:paraId="79FCA545" w14:textId="77777777" w:rsidTr="003E5CB4">
        <w:trPr>
          <w:trHeight w:val="20"/>
        </w:trPr>
        <w:tc>
          <w:tcPr>
            <w:tcW w:w="226" w:type="pct"/>
            <w:vMerge/>
            <w:shd w:val="clear" w:color="auto" w:fill="auto"/>
            <w:vAlign w:val="center"/>
          </w:tcPr>
          <w:p w14:paraId="51599C11"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vAlign w:val="center"/>
          </w:tcPr>
          <w:p w14:paraId="75C5275E" w14:textId="77777777" w:rsidR="00B50CFB" w:rsidRPr="00130B9D"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27843045"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153C88EE" w14:textId="36A95494" w:rsidR="00B50CFB" w:rsidRPr="00EF416A" w:rsidRDefault="00B50CFB" w:rsidP="00B50CFB">
            <w:pPr>
              <w:spacing w:after="0" w:line="240" w:lineRule="auto"/>
              <w:jc w:val="center"/>
              <w:rPr>
                <w:rFonts w:ascii="Times New Roman" w:hAnsi="Times New Roman" w:cs="Times New Roman"/>
              </w:rPr>
            </w:pPr>
            <w:r>
              <w:rPr>
                <w:rFonts w:ascii="Times New Roman" w:hAnsi="Times New Roman" w:cs="Times New Roman"/>
              </w:rPr>
              <w:t>2024</w:t>
            </w:r>
          </w:p>
        </w:tc>
        <w:tc>
          <w:tcPr>
            <w:tcW w:w="383" w:type="pct"/>
            <w:gridSpan w:val="2"/>
            <w:shd w:val="clear" w:color="auto" w:fill="auto"/>
          </w:tcPr>
          <w:p w14:paraId="4E5DDF56" w14:textId="798C5CB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38" w:type="pct"/>
            <w:gridSpan w:val="2"/>
            <w:shd w:val="clear" w:color="auto" w:fill="auto"/>
          </w:tcPr>
          <w:p w14:paraId="024DCE06" w14:textId="1202EE9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7DE55F3E" w14:textId="0E31A3B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6383CE07" w14:textId="4F4824E2"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126" w:type="pct"/>
            <w:shd w:val="clear" w:color="auto" w:fill="auto"/>
          </w:tcPr>
          <w:p w14:paraId="5283C0BA" w14:textId="4694A4DB"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238585C6"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5469CD7A" w14:textId="77777777" w:rsidR="00B50CFB" w:rsidRPr="00EF416A" w:rsidRDefault="00B50CFB" w:rsidP="00B50CFB">
            <w:pPr>
              <w:spacing w:after="0" w:line="240" w:lineRule="auto"/>
              <w:rPr>
                <w:rFonts w:ascii="Times New Roman" w:hAnsi="Times New Roman" w:cs="Times New Roman"/>
              </w:rPr>
            </w:pPr>
          </w:p>
        </w:tc>
      </w:tr>
      <w:tr w:rsidR="00B50CFB" w:rsidRPr="00EF416A" w14:paraId="5439D264" w14:textId="77777777" w:rsidTr="003E5CB4">
        <w:trPr>
          <w:trHeight w:val="20"/>
        </w:trPr>
        <w:tc>
          <w:tcPr>
            <w:tcW w:w="226" w:type="pct"/>
            <w:vMerge/>
            <w:shd w:val="clear" w:color="auto" w:fill="auto"/>
            <w:vAlign w:val="center"/>
          </w:tcPr>
          <w:p w14:paraId="62231C4D"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vAlign w:val="center"/>
          </w:tcPr>
          <w:p w14:paraId="780196DA" w14:textId="77777777" w:rsidR="00B50CFB" w:rsidRPr="00130B9D"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70052413"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1045E8E9" w14:textId="2B5B4A8E" w:rsidR="00B50CFB" w:rsidRPr="00EF416A" w:rsidRDefault="00B50CFB" w:rsidP="00B50CFB">
            <w:pPr>
              <w:spacing w:after="0" w:line="240" w:lineRule="auto"/>
              <w:jc w:val="center"/>
              <w:rPr>
                <w:rFonts w:ascii="Times New Roman" w:hAnsi="Times New Roman" w:cs="Times New Roman"/>
              </w:rPr>
            </w:pPr>
            <w:r>
              <w:rPr>
                <w:rFonts w:ascii="Times New Roman" w:hAnsi="Times New Roman" w:cs="Times New Roman"/>
              </w:rPr>
              <w:t>2025-2030</w:t>
            </w:r>
          </w:p>
        </w:tc>
        <w:tc>
          <w:tcPr>
            <w:tcW w:w="383" w:type="pct"/>
            <w:gridSpan w:val="2"/>
            <w:shd w:val="clear" w:color="auto" w:fill="auto"/>
          </w:tcPr>
          <w:p w14:paraId="6504FDCC" w14:textId="44A4ABD3"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38" w:type="pct"/>
            <w:gridSpan w:val="2"/>
            <w:shd w:val="clear" w:color="auto" w:fill="auto"/>
          </w:tcPr>
          <w:p w14:paraId="0B895C12" w14:textId="1EE3027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83" w:type="pct"/>
            <w:gridSpan w:val="2"/>
            <w:shd w:val="clear" w:color="auto" w:fill="auto"/>
          </w:tcPr>
          <w:p w14:paraId="2F9DD3AA" w14:textId="0012F182"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0" w:type="pct"/>
            <w:gridSpan w:val="3"/>
            <w:shd w:val="clear" w:color="auto" w:fill="auto"/>
          </w:tcPr>
          <w:p w14:paraId="54CDF247" w14:textId="150E8A5D"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126" w:type="pct"/>
            <w:shd w:val="clear" w:color="auto" w:fill="auto"/>
          </w:tcPr>
          <w:p w14:paraId="7BD47F9B" w14:textId="2195F4C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22305A24"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33FEE23B" w14:textId="77777777" w:rsidR="00B50CFB" w:rsidRPr="00EF416A" w:rsidRDefault="00B50CFB" w:rsidP="00B50CFB">
            <w:pPr>
              <w:spacing w:after="0" w:line="240" w:lineRule="auto"/>
              <w:rPr>
                <w:rFonts w:ascii="Times New Roman" w:hAnsi="Times New Roman" w:cs="Times New Roman"/>
              </w:rPr>
            </w:pPr>
          </w:p>
        </w:tc>
      </w:tr>
      <w:tr w:rsidR="00B50CFB" w:rsidRPr="00EF416A" w14:paraId="5A98B039" w14:textId="77777777" w:rsidTr="003E5CB4">
        <w:trPr>
          <w:trHeight w:val="20"/>
        </w:trPr>
        <w:tc>
          <w:tcPr>
            <w:tcW w:w="226" w:type="pct"/>
            <w:vMerge/>
            <w:shd w:val="clear" w:color="auto" w:fill="auto"/>
            <w:vAlign w:val="center"/>
          </w:tcPr>
          <w:p w14:paraId="1A97E9F0" w14:textId="77777777" w:rsidR="00B50CFB" w:rsidRPr="00EF416A" w:rsidRDefault="00B50CFB" w:rsidP="00B50CFB">
            <w:pPr>
              <w:spacing w:after="0" w:line="240" w:lineRule="auto"/>
              <w:rPr>
                <w:rFonts w:ascii="Times New Roman" w:hAnsi="Times New Roman" w:cs="Times New Roman"/>
              </w:rPr>
            </w:pPr>
          </w:p>
        </w:tc>
        <w:tc>
          <w:tcPr>
            <w:tcW w:w="850" w:type="pct"/>
            <w:vMerge/>
            <w:shd w:val="clear" w:color="auto" w:fill="auto"/>
            <w:vAlign w:val="center"/>
          </w:tcPr>
          <w:p w14:paraId="50F64CAA" w14:textId="77777777" w:rsidR="00B50CFB" w:rsidRPr="00130B9D" w:rsidRDefault="00B50CFB" w:rsidP="00B50CFB">
            <w:pPr>
              <w:spacing w:after="0" w:line="240" w:lineRule="auto"/>
              <w:rPr>
                <w:rFonts w:ascii="Times New Roman" w:hAnsi="Times New Roman" w:cs="Times New Roman"/>
              </w:rPr>
            </w:pPr>
          </w:p>
        </w:tc>
        <w:tc>
          <w:tcPr>
            <w:tcW w:w="697" w:type="pct"/>
            <w:gridSpan w:val="4"/>
            <w:vMerge/>
            <w:shd w:val="clear" w:color="auto" w:fill="auto"/>
          </w:tcPr>
          <w:p w14:paraId="13E8039B" w14:textId="77777777" w:rsidR="00B50CFB" w:rsidRPr="00EF416A" w:rsidRDefault="00B50CFB" w:rsidP="00B50CFB">
            <w:pPr>
              <w:spacing w:after="0" w:line="240" w:lineRule="auto"/>
              <w:jc w:val="center"/>
              <w:rPr>
                <w:rFonts w:ascii="Times New Roman" w:hAnsi="Times New Roman" w:cs="Times New Roman"/>
              </w:rPr>
            </w:pPr>
          </w:p>
        </w:tc>
        <w:tc>
          <w:tcPr>
            <w:tcW w:w="425" w:type="pct"/>
            <w:gridSpan w:val="2"/>
            <w:shd w:val="clear" w:color="auto" w:fill="auto"/>
          </w:tcPr>
          <w:p w14:paraId="46DF0FB9" w14:textId="6D9E2FBC" w:rsidR="00B50CFB" w:rsidRPr="00EF416A" w:rsidRDefault="00B50CFB" w:rsidP="00B50CFB">
            <w:pPr>
              <w:spacing w:after="0" w:line="240" w:lineRule="auto"/>
              <w:jc w:val="center"/>
              <w:rPr>
                <w:rFonts w:ascii="Times New Roman" w:hAnsi="Times New Roman" w:cs="Times New Roman"/>
              </w:rPr>
            </w:pPr>
            <w:r>
              <w:rPr>
                <w:rFonts w:ascii="Times New Roman" w:hAnsi="Times New Roman" w:cs="Times New Roman"/>
              </w:rPr>
              <w:t>2022-2030</w:t>
            </w:r>
          </w:p>
        </w:tc>
        <w:tc>
          <w:tcPr>
            <w:tcW w:w="383" w:type="pct"/>
            <w:gridSpan w:val="2"/>
            <w:shd w:val="clear" w:color="auto" w:fill="auto"/>
          </w:tcPr>
          <w:p w14:paraId="766B11CF" w14:textId="65F9A1B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940,8</w:t>
            </w:r>
          </w:p>
        </w:tc>
        <w:tc>
          <w:tcPr>
            <w:tcW w:w="338" w:type="pct"/>
            <w:gridSpan w:val="2"/>
            <w:shd w:val="clear" w:color="auto" w:fill="auto"/>
          </w:tcPr>
          <w:p w14:paraId="049717BB" w14:textId="180819A6"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806,4</w:t>
            </w:r>
          </w:p>
        </w:tc>
        <w:tc>
          <w:tcPr>
            <w:tcW w:w="383" w:type="pct"/>
            <w:gridSpan w:val="2"/>
            <w:shd w:val="clear" w:color="auto" w:fill="auto"/>
          </w:tcPr>
          <w:p w14:paraId="33761935" w14:textId="0CE98185"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33,6</w:t>
            </w:r>
          </w:p>
        </w:tc>
        <w:tc>
          <w:tcPr>
            <w:tcW w:w="370" w:type="pct"/>
            <w:gridSpan w:val="3"/>
            <w:shd w:val="clear" w:color="auto" w:fill="auto"/>
          </w:tcPr>
          <w:p w14:paraId="54B1C98A" w14:textId="14A181DE"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100,8</w:t>
            </w:r>
          </w:p>
        </w:tc>
        <w:tc>
          <w:tcPr>
            <w:tcW w:w="126" w:type="pct"/>
            <w:shd w:val="clear" w:color="auto" w:fill="auto"/>
          </w:tcPr>
          <w:p w14:paraId="438D9151" w14:textId="7FAACFBC" w:rsidR="00B50CFB" w:rsidRPr="00B50CFB" w:rsidRDefault="00B50CFB" w:rsidP="00B50CF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5" w:type="pct"/>
            <w:vMerge/>
            <w:shd w:val="clear" w:color="auto" w:fill="auto"/>
          </w:tcPr>
          <w:p w14:paraId="290CB6A1" w14:textId="77777777" w:rsidR="00B50CFB" w:rsidRPr="00EF416A" w:rsidRDefault="00B50CFB" w:rsidP="00B50CFB">
            <w:pPr>
              <w:spacing w:after="0" w:line="240" w:lineRule="auto"/>
              <w:rPr>
                <w:rFonts w:ascii="Times New Roman" w:hAnsi="Times New Roman" w:cs="Times New Roman"/>
              </w:rPr>
            </w:pPr>
          </w:p>
        </w:tc>
        <w:tc>
          <w:tcPr>
            <w:tcW w:w="397" w:type="pct"/>
            <w:vMerge/>
            <w:shd w:val="clear" w:color="auto" w:fill="auto"/>
          </w:tcPr>
          <w:p w14:paraId="67C70F09" w14:textId="77777777" w:rsidR="00B50CFB" w:rsidRPr="00EF416A" w:rsidRDefault="00B50CFB" w:rsidP="00B50CFB">
            <w:pPr>
              <w:spacing w:after="0" w:line="240" w:lineRule="auto"/>
              <w:rPr>
                <w:rFonts w:ascii="Times New Roman" w:hAnsi="Times New Roman" w:cs="Times New Roman"/>
              </w:rPr>
            </w:pPr>
          </w:p>
        </w:tc>
      </w:tr>
      <w:tr w:rsidR="003E5CB4" w:rsidRPr="00EF416A" w14:paraId="2C185C0F" w14:textId="77777777" w:rsidTr="003E5CB4">
        <w:trPr>
          <w:trHeight w:val="20"/>
        </w:trPr>
        <w:tc>
          <w:tcPr>
            <w:tcW w:w="5000" w:type="pct"/>
            <w:gridSpan w:val="20"/>
            <w:shd w:val="clear" w:color="auto" w:fill="auto"/>
            <w:noWrap/>
            <w:vAlign w:val="center"/>
            <w:hideMark/>
          </w:tcPr>
          <w:p w14:paraId="7E15F9AD" w14:textId="77777777" w:rsidR="003E5CB4" w:rsidRPr="00EF416A" w:rsidRDefault="003E5CB4" w:rsidP="003E5CB4">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3 «Энергосбережение и повышение энергетической эффективности объектов Шелеховского района»</w:t>
            </w:r>
          </w:p>
        </w:tc>
      </w:tr>
      <w:tr w:rsidR="003E5CB4" w:rsidRPr="00EF416A" w14:paraId="60D36C54" w14:textId="77777777" w:rsidTr="003E5CB4">
        <w:trPr>
          <w:trHeight w:val="20"/>
        </w:trPr>
        <w:tc>
          <w:tcPr>
            <w:tcW w:w="226" w:type="pct"/>
            <w:vMerge w:val="restart"/>
            <w:shd w:val="clear" w:color="auto" w:fill="auto"/>
            <w:hideMark/>
          </w:tcPr>
          <w:p w14:paraId="3D9068D1"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w:t>
            </w:r>
          </w:p>
        </w:tc>
        <w:tc>
          <w:tcPr>
            <w:tcW w:w="850" w:type="pct"/>
            <w:vMerge w:val="restart"/>
            <w:shd w:val="clear" w:color="auto" w:fill="auto"/>
            <w:hideMark/>
          </w:tcPr>
          <w:p w14:paraId="6811EAB2"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Стимулирование энергосбережения и повышение энергетической эффективности Шелеховского района</w:t>
            </w:r>
          </w:p>
        </w:tc>
        <w:tc>
          <w:tcPr>
            <w:tcW w:w="697" w:type="pct"/>
            <w:gridSpan w:val="4"/>
            <w:vMerge w:val="restart"/>
            <w:shd w:val="clear" w:color="auto" w:fill="auto"/>
            <w:hideMark/>
          </w:tcPr>
          <w:p w14:paraId="1265A78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60D898FE" w14:textId="77777777" w:rsidR="003E5CB4" w:rsidRPr="00EF416A" w:rsidRDefault="003E5CB4" w:rsidP="003E5CB4">
            <w:pPr>
              <w:spacing w:after="0" w:line="240" w:lineRule="auto"/>
              <w:jc w:val="center"/>
              <w:rPr>
                <w:rFonts w:ascii="Times New Roman" w:hAnsi="Times New Roman" w:cs="Times New Roman"/>
              </w:rPr>
            </w:pPr>
          </w:p>
          <w:p w14:paraId="707235E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688A6210" w14:textId="77777777" w:rsidR="003E5CB4" w:rsidRPr="00EF416A" w:rsidRDefault="003E5CB4" w:rsidP="003E5CB4">
            <w:pPr>
              <w:spacing w:after="0" w:line="240" w:lineRule="auto"/>
              <w:jc w:val="center"/>
              <w:rPr>
                <w:rFonts w:ascii="Times New Roman" w:hAnsi="Times New Roman" w:cs="Times New Roman"/>
              </w:rPr>
            </w:pPr>
          </w:p>
          <w:p w14:paraId="1FE0F1E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13AE0371" w14:textId="77777777" w:rsidR="003E5CB4" w:rsidRPr="00EF416A" w:rsidRDefault="003E5CB4" w:rsidP="003E5CB4">
            <w:pPr>
              <w:spacing w:after="0" w:line="240" w:lineRule="auto"/>
              <w:jc w:val="center"/>
              <w:rPr>
                <w:rFonts w:ascii="Times New Roman" w:hAnsi="Times New Roman" w:cs="Times New Roman"/>
              </w:rPr>
            </w:pPr>
          </w:p>
          <w:p w14:paraId="15C6C09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hideMark/>
          </w:tcPr>
          <w:p w14:paraId="04D6759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3268C49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493,0</w:t>
            </w:r>
          </w:p>
        </w:tc>
        <w:tc>
          <w:tcPr>
            <w:tcW w:w="338" w:type="pct"/>
            <w:gridSpan w:val="2"/>
            <w:shd w:val="clear" w:color="auto" w:fill="auto"/>
            <w:hideMark/>
          </w:tcPr>
          <w:p w14:paraId="784AC64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hideMark/>
          </w:tcPr>
          <w:p w14:paraId="67A62B9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hideMark/>
          </w:tcPr>
          <w:p w14:paraId="6CE36C4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493,0</w:t>
            </w:r>
          </w:p>
        </w:tc>
        <w:tc>
          <w:tcPr>
            <w:tcW w:w="126" w:type="pct"/>
            <w:shd w:val="clear" w:color="auto" w:fill="auto"/>
            <w:hideMark/>
          </w:tcPr>
          <w:p w14:paraId="6BBD44D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hideMark/>
          </w:tcPr>
          <w:p w14:paraId="5705F724"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1. Приведение коммунального и электросетевого хозяйства муниципальных организаций к состоянию, отвечающему современным условиям энергоэффективности. </w:t>
            </w:r>
          </w:p>
          <w:p w14:paraId="1AE70B9A"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2. Повышение уровня оснащенности муниципальных организаций приборами </w:t>
            </w:r>
            <w:r w:rsidRPr="00EF416A">
              <w:rPr>
                <w:rFonts w:ascii="Times New Roman" w:hAnsi="Times New Roman" w:cs="Times New Roman"/>
              </w:rPr>
              <w:lastRenderedPageBreak/>
              <w:t>учета используемых энергетических ресурсов:</w:t>
            </w:r>
            <w:r w:rsidRPr="00EF416A">
              <w:rPr>
                <w:rFonts w:ascii="Times New Roman" w:hAnsi="Times New Roman" w:cs="Times New Roman"/>
              </w:rPr>
              <w:br/>
              <w:t xml:space="preserve"> - холодной воды,</w:t>
            </w:r>
            <w:r w:rsidRPr="00EF416A">
              <w:rPr>
                <w:rFonts w:ascii="Times New Roman" w:hAnsi="Times New Roman" w:cs="Times New Roman"/>
              </w:rPr>
              <w:br/>
              <w:t xml:space="preserve"> - горячей воды,</w:t>
            </w:r>
            <w:r w:rsidRPr="00EF416A">
              <w:rPr>
                <w:rFonts w:ascii="Times New Roman" w:hAnsi="Times New Roman" w:cs="Times New Roman"/>
              </w:rPr>
              <w:br/>
              <w:t xml:space="preserve"> - тепловой энергии,</w:t>
            </w:r>
            <w:r w:rsidRPr="00EF416A">
              <w:rPr>
                <w:rFonts w:ascii="Times New Roman" w:hAnsi="Times New Roman" w:cs="Times New Roman"/>
              </w:rPr>
              <w:br/>
              <w:t xml:space="preserve"> - электрической энергии</w:t>
            </w:r>
          </w:p>
        </w:tc>
        <w:tc>
          <w:tcPr>
            <w:tcW w:w="397" w:type="pct"/>
            <w:vMerge w:val="restart"/>
            <w:shd w:val="clear" w:color="auto" w:fill="auto"/>
            <w:hideMark/>
          </w:tcPr>
          <w:p w14:paraId="2CB4DF86"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lastRenderedPageBreak/>
              <w:t>На уровне</w:t>
            </w:r>
          </w:p>
          <w:p w14:paraId="31EFE395"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90 % </w:t>
            </w:r>
          </w:p>
          <w:p w14:paraId="5AFAA50B" w14:textId="77777777" w:rsidR="003E5CB4" w:rsidRPr="00EF416A" w:rsidRDefault="003E5CB4" w:rsidP="003E5CB4">
            <w:pPr>
              <w:spacing w:after="0" w:line="240" w:lineRule="auto"/>
              <w:rPr>
                <w:rFonts w:ascii="Times New Roman" w:hAnsi="Times New Roman" w:cs="Times New Roman"/>
              </w:rPr>
            </w:pPr>
          </w:p>
          <w:p w14:paraId="5C9A6FA3" w14:textId="77777777" w:rsidR="003E5CB4" w:rsidRPr="00EF416A" w:rsidRDefault="003E5CB4" w:rsidP="003E5CB4">
            <w:pPr>
              <w:spacing w:after="0" w:line="240" w:lineRule="auto"/>
              <w:rPr>
                <w:rFonts w:ascii="Times New Roman" w:hAnsi="Times New Roman" w:cs="Times New Roman"/>
              </w:rPr>
            </w:pPr>
          </w:p>
          <w:p w14:paraId="2BB9957C" w14:textId="77777777" w:rsidR="003E5CB4" w:rsidRPr="00EF416A" w:rsidRDefault="003E5CB4" w:rsidP="003E5CB4">
            <w:pPr>
              <w:spacing w:after="0" w:line="240" w:lineRule="auto"/>
              <w:rPr>
                <w:rFonts w:ascii="Times New Roman" w:hAnsi="Times New Roman" w:cs="Times New Roman"/>
              </w:rPr>
            </w:pPr>
          </w:p>
          <w:p w14:paraId="09A884A6" w14:textId="77777777" w:rsidR="003E5CB4" w:rsidRPr="00EF416A" w:rsidRDefault="003E5CB4" w:rsidP="003E5CB4">
            <w:pPr>
              <w:spacing w:after="0" w:line="240" w:lineRule="auto"/>
              <w:rPr>
                <w:rFonts w:ascii="Times New Roman" w:hAnsi="Times New Roman" w:cs="Times New Roman"/>
              </w:rPr>
            </w:pPr>
          </w:p>
          <w:p w14:paraId="20F59C8A" w14:textId="77777777" w:rsidR="003E5CB4" w:rsidRPr="00EF416A" w:rsidRDefault="003E5CB4" w:rsidP="003E5CB4">
            <w:pPr>
              <w:spacing w:after="0" w:line="240" w:lineRule="auto"/>
              <w:rPr>
                <w:rFonts w:ascii="Times New Roman" w:hAnsi="Times New Roman" w:cs="Times New Roman"/>
              </w:rPr>
            </w:pPr>
          </w:p>
          <w:p w14:paraId="09831182" w14:textId="77777777" w:rsidR="003E5CB4" w:rsidRPr="00EF416A" w:rsidRDefault="003E5CB4" w:rsidP="003E5CB4">
            <w:pPr>
              <w:spacing w:after="0" w:line="240" w:lineRule="auto"/>
              <w:rPr>
                <w:rFonts w:ascii="Times New Roman" w:hAnsi="Times New Roman" w:cs="Times New Roman"/>
              </w:rPr>
            </w:pPr>
          </w:p>
          <w:p w14:paraId="0F0F80F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с 85,3% до 95,0%,</w:t>
            </w:r>
            <w:r w:rsidRPr="00EF416A">
              <w:rPr>
                <w:rFonts w:ascii="Times New Roman" w:hAnsi="Times New Roman" w:cs="Times New Roman"/>
              </w:rPr>
              <w:br/>
              <w:t>с 89,3% до 95,0%,</w:t>
            </w:r>
            <w:r w:rsidRPr="00EF416A">
              <w:rPr>
                <w:rFonts w:ascii="Times New Roman" w:hAnsi="Times New Roman" w:cs="Times New Roman"/>
              </w:rPr>
              <w:br/>
            </w:r>
            <w:r w:rsidRPr="00EF416A">
              <w:rPr>
                <w:rFonts w:ascii="Times New Roman" w:hAnsi="Times New Roman" w:cs="Times New Roman"/>
              </w:rPr>
              <w:lastRenderedPageBreak/>
              <w:t>с 54,4% до 75,0%,</w:t>
            </w:r>
            <w:r w:rsidRPr="00EF416A">
              <w:rPr>
                <w:rFonts w:ascii="Times New Roman" w:hAnsi="Times New Roman" w:cs="Times New Roman"/>
              </w:rPr>
              <w:br/>
              <w:t>с 90,6% до 96,5%.</w:t>
            </w:r>
          </w:p>
        </w:tc>
      </w:tr>
      <w:tr w:rsidR="003E5CB4" w:rsidRPr="00EF416A" w14:paraId="0D0E72E3" w14:textId="77777777" w:rsidTr="003E5CB4">
        <w:trPr>
          <w:trHeight w:val="20"/>
        </w:trPr>
        <w:tc>
          <w:tcPr>
            <w:tcW w:w="226" w:type="pct"/>
            <w:vMerge/>
            <w:shd w:val="clear" w:color="auto" w:fill="auto"/>
          </w:tcPr>
          <w:p w14:paraId="29EFC23C"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6DFB4AF7"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5C77D76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7C8F2CA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BB1299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649,7</w:t>
            </w:r>
          </w:p>
        </w:tc>
        <w:tc>
          <w:tcPr>
            <w:tcW w:w="338" w:type="pct"/>
            <w:gridSpan w:val="2"/>
            <w:shd w:val="clear" w:color="auto" w:fill="auto"/>
          </w:tcPr>
          <w:p w14:paraId="769613D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6834A6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5CB7AF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649,7</w:t>
            </w:r>
          </w:p>
        </w:tc>
        <w:tc>
          <w:tcPr>
            <w:tcW w:w="126" w:type="pct"/>
            <w:shd w:val="clear" w:color="auto" w:fill="auto"/>
          </w:tcPr>
          <w:p w14:paraId="0A38115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3FE33BD"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6A139A2C" w14:textId="77777777" w:rsidR="003E5CB4" w:rsidRPr="00EF416A" w:rsidRDefault="003E5CB4" w:rsidP="003E5CB4">
            <w:pPr>
              <w:spacing w:after="0" w:line="240" w:lineRule="auto"/>
              <w:rPr>
                <w:rFonts w:ascii="Times New Roman" w:hAnsi="Times New Roman" w:cs="Times New Roman"/>
              </w:rPr>
            </w:pPr>
          </w:p>
        </w:tc>
      </w:tr>
      <w:tr w:rsidR="003E5CB4" w:rsidRPr="00EF416A" w14:paraId="56D42F83" w14:textId="77777777" w:rsidTr="003E5CB4">
        <w:trPr>
          <w:trHeight w:val="20"/>
        </w:trPr>
        <w:tc>
          <w:tcPr>
            <w:tcW w:w="226" w:type="pct"/>
            <w:vMerge/>
            <w:shd w:val="clear" w:color="auto" w:fill="auto"/>
          </w:tcPr>
          <w:p w14:paraId="7E5A2D54"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6489D89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1745FFA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736C8BD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263EAF5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446,3</w:t>
            </w:r>
          </w:p>
        </w:tc>
        <w:tc>
          <w:tcPr>
            <w:tcW w:w="338" w:type="pct"/>
            <w:gridSpan w:val="2"/>
            <w:shd w:val="clear" w:color="auto" w:fill="auto"/>
          </w:tcPr>
          <w:p w14:paraId="4DD8B76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DFFCED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9AFF13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446,3</w:t>
            </w:r>
          </w:p>
        </w:tc>
        <w:tc>
          <w:tcPr>
            <w:tcW w:w="126" w:type="pct"/>
            <w:shd w:val="clear" w:color="auto" w:fill="auto"/>
          </w:tcPr>
          <w:p w14:paraId="5DC4B6C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EA498D4"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6B87E11E" w14:textId="77777777" w:rsidR="003E5CB4" w:rsidRPr="00EF416A" w:rsidRDefault="003E5CB4" w:rsidP="003E5CB4">
            <w:pPr>
              <w:spacing w:after="0" w:line="240" w:lineRule="auto"/>
              <w:rPr>
                <w:rFonts w:ascii="Times New Roman" w:hAnsi="Times New Roman" w:cs="Times New Roman"/>
              </w:rPr>
            </w:pPr>
          </w:p>
        </w:tc>
      </w:tr>
      <w:tr w:rsidR="003E5CB4" w:rsidRPr="00EF416A" w14:paraId="01F39590" w14:textId="77777777" w:rsidTr="003E5CB4">
        <w:trPr>
          <w:trHeight w:val="20"/>
        </w:trPr>
        <w:tc>
          <w:tcPr>
            <w:tcW w:w="226" w:type="pct"/>
            <w:vMerge/>
            <w:shd w:val="clear" w:color="auto" w:fill="auto"/>
          </w:tcPr>
          <w:p w14:paraId="252F98EC"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2E0A5187"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5CE67FEF"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11C6D02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132BA02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1 863,0</w:t>
            </w:r>
          </w:p>
        </w:tc>
        <w:tc>
          <w:tcPr>
            <w:tcW w:w="338" w:type="pct"/>
            <w:gridSpan w:val="2"/>
            <w:shd w:val="clear" w:color="auto" w:fill="auto"/>
          </w:tcPr>
          <w:p w14:paraId="0BAC2FB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7B0669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855,7</w:t>
            </w:r>
          </w:p>
        </w:tc>
        <w:tc>
          <w:tcPr>
            <w:tcW w:w="370" w:type="pct"/>
            <w:gridSpan w:val="3"/>
            <w:shd w:val="clear" w:color="auto" w:fill="auto"/>
          </w:tcPr>
          <w:p w14:paraId="755D5FA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1 007,3</w:t>
            </w:r>
          </w:p>
        </w:tc>
        <w:tc>
          <w:tcPr>
            <w:tcW w:w="126" w:type="pct"/>
            <w:shd w:val="clear" w:color="auto" w:fill="auto"/>
          </w:tcPr>
          <w:p w14:paraId="1A2BD34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E560306"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64BEACAF" w14:textId="77777777" w:rsidR="003E5CB4" w:rsidRPr="00EF416A" w:rsidRDefault="003E5CB4" w:rsidP="003E5CB4">
            <w:pPr>
              <w:spacing w:after="0" w:line="240" w:lineRule="auto"/>
              <w:rPr>
                <w:rFonts w:ascii="Times New Roman" w:hAnsi="Times New Roman" w:cs="Times New Roman"/>
              </w:rPr>
            </w:pPr>
          </w:p>
        </w:tc>
      </w:tr>
      <w:tr w:rsidR="003E5CB4" w:rsidRPr="00EF416A" w14:paraId="5E20C5EF" w14:textId="77777777" w:rsidTr="003E5CB4">
        <w:trPr>
          <w:trHeight w:val="20"/>
        </w:trPr>
        <w:tc>
          <w:tcPr>
            <w:tcW w:w="226" w:type="pct"/>
            <w:vMerge/>
            <w:shd w:val="clear" w:color="auto" w:fill="auto"/>
          </w:tcPr>
          <w:p w14:paraId="78BD5C92"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1395542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2C9A04C"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6C177EC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5C67FCE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919,0</w:t>
            </w:r>
          </w:p>
        </w:tc>
        <w:tc>
          <w:tcPr>
            <w:tcW w:w="338" w:type="pct"/>
            <w:gridSpan w:val="2"/>
            <w:shd w:val="clear" w:color="auto" w:fill="auto"/>
          </w:tcPr>
          <w:p w14:paraId="1C5DE49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91730F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9BDA7A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919,0</w:t>
            </w:r>
          </w:p>
        </w:tc>
        <w:tc>
          <w:tcPr>
            <w:tcW w:w="126" w:type="pct"/>
            <w:shd w:val="clear" w:color="auto" w:fill="auto"/>
          </w:tcPr>
          <w:p w14:paraId="2BD68A0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07A7494"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54D72E87" w14:textId="77777777" w:rsidR="003E5CB4" w:rsidRPr="00EF416A" w:rsidRDefault="003E5CB4" w:rsidP="003E5CB4">
            <w:pPr>
              <w:spacing w:after="0" w:line="240" w:lineRule="auto"/>
              <w:rPr>
                <w:rFonts w:ascii="Times New Roman" w:hAnsi="Times New Roman" w:cs="Times New Roman"/>
              </w:rPr>
            </w:pPr>
          </w:p>
        </w:tc>
      </w:tr>
      <w:tr w:rsidR="003E5CB4" w:rsidRPr="00EF416A" w14:paraId="3A21EBE3" w14:textId="77777777" w:rsidTr="003E5CB4">
        <w:trPr>
          <w:trHeight w:val="20"/>
        </w:trPr>
        <w:tc>
          <w:tcPr>
            <w:tcW w:w="226" w:type="pct"/>
            <w:vMerge/>
            <w:shd w:val="clear" w:color="auto" w:fill="auto"/>
          </w:tcPr>
          <w:p w14:paraId="2A565A50"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4DD3658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1EB14A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728358D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33F4806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459,5</w:t>
            </w:r>
          </w:p>
        </w:tc>
        <w:tc>
          <w:tcPr>
            <w:tcW w:w="338" w:type="pct"/>
            <w:gridSpan w:val="2"/>
            <w:shd w:val="clear" w:color="auto" w:fill="auto"/>
          </w:tcPr>
          <w:p w14:paraId="45EEEE1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A31FB0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A77CDE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459,5</w:t>
            </w:r>
          </w:p>
        </w:tc>
        <w:tc>
          <w:tcPr>
            <w:tcW w:w="126" w:type="pct"/>
            <w:shd w:val="clear" w:color="auto" w:fill="auto"/>
          </w:tcPr>
          <w:p w14:paraId="1122DDB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1A0F500"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16E3BEF8" w14:textId="77777777" w:rsidR="003E5CB4" w:rsidRPr="00EF416A" w:rsidRDefault="003E5CB4" w:rsidP="003E5CB4">
            <w:pPr>
              <w:spacing w:after="0" w:line="240" w:lineRule="auto"/>
              <w:rPr>
                <w:rFonts w:ascii="Times New Roman" w:hAnsi="Times New Roman" w:cs="Times New Roman"/>
              </w:rPr>
            </w:pPr>
          </w:p>
        </w:tc>
      </w:tr>
      <w:tr w:rsidR="003E5CB4" w:rsidRPr="00EF416A" w14:paraId="60A6CF17" w14:textId="77777777" w:rsidTr="003E5CB4">
        <w:trPr>
          <w:trHeight w:val="20"/>
        </w:trPr>
        <w:tc>
          <w:tcPr>
            <w:tcW w:w="226" w:type="pct"/>
            <w:vMerge/>
            <w:shd w:val="clear" w:color="auto" w:fill="auto"/>
          </w:tcPr>
          <w:p w14:paraId="426346DB"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75A22A8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947721C"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74F184F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708808E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4 642,0</w:t>
            </w:r>
          </w:p>
        </w:tc>
        <w:tc>
          <w:tcPr>
            <w:tcW w:w="338" w:type="pct"/>
            <w:gridSpan w:val="2"/>
            <w:shd w:val="clear" w:color="auto" w:fill="auto"/>
          </w:tcPr>
          <w:p w14:paraId="2DCA268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F344A0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408D19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4 642,0</w:t>
            </w:r>
          </w:p>
        </w:tc>
        <w:tc>
          <w:tcPr>
            <w:tcW w:w="126" w:type="pct"/>
            <w:shd w:val="clear" w:color="auto" w:fill="auto"/>
          </w:tcPr>
          <w:p w14:paraId="715DB95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39D1C5F"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2D563E75" w14:textId="77777777" w:rsidR="003E5CB4" w:rsidRPr="00EF416A" w:rsidRDefault="003E5CB4" w:rsidP="003E5CB4">
            <w:pPr>
              <w:spacing w:after="0" w:line="240" w:lineRule="auto"/>
              <w:rPr>
                <w:rFonts w:ascii="Times New Roman" w:hAnsi="Times New Roman" w:cs="Times New Roman"/>
              </w:rPr>
            </w:pPr>
          </w:p>
        </w:tc>
      </w:tr>
      <w:tr w:rsidR="003E5CB4" w:rsidRPr="00EF416A" w14:paraId="58A76F02" w14:textId="77777777" w:rsidTr="003E5CB4">
        <w:trPr>
          <w:trHeight w:val="20"/>
        </w:trPr>
        <w:tc>
          <w:tcPr>
            <w:tcW w:w="226" w:type="pct"/>
            <w:vMerge/>
            <w:shd w:val="clear" w:color="auto" w:fill="auto"/>
          </w:tcPr>
          <w:p w14:paraId="7A639538"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9608CD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806F0FC"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6D57E33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5FB39B0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9 472,5</w:t>
            </w:r>
          </w:p>
        </w:tc>
        <w:tc>
          <w:tcPr>
            <w:tcW w:w="338" w:type="pct"/>
            <w:gridSpan w:val="2"/>
            <w:shd w:val="clear" w:color="auto" w:fill="auto"/>
          </w:tcPr>
          <w:p w14:paraId="084E44D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DB4A16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855,7</w:t>
            </w:r>
          </w:p>
        </w:tc>
        <w:tc>
          <w:tcPr>
            <w:tcW w:w="370" w:type="pct"/>
            <w:gridSpan w:val="3"/>
            <w:shd w:val="clear" w:color="auto" w:fill="auto"/>
          </w:tcPr>
          <w:p w14:paraId="55A10BC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8 616,8</w:t>
            </w:r>
          </w:p>
        </w:tc>
        <w:tc>
          <w:tcPr>
            <w:tcW w:w="126" w:type="pct"/>
            <w:shd w:val="clear" w:color="auto" w:fill="auto"/>
          </w:tcPr>
          <w:p w14:paraId="1E4E2BA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7ECCB3B"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123D670F" w14:textId="77777777" w:rsidR="003E5CB4" w:rsidRPr="00EF416A" w:rsidRDefault="003E5CB4" w:rsidP="003E5CB4">
            <w:pPr>
              <w:spacing w:after="0" w:line="240" w:lineRule="auto"/>
              <w:rPr>
                <w:rFonts w:ascii="Times New Roman" w:hAnsi="Times New Roman" w:cs="Times New Roman"/>
              </w:rPr>
            </w:pPr>
          </w:p>
        </w:tc>
      </w:tr>
      <w:tr w:rsidR="003E5CB4" w:rsidRPr="00EF416A" w14:paraId="211FA91A" w14:textId="77777777" w:rsidTr="003E5CB4">
        <w:trPr>
          <w:trHeight w:val="20"/>
        </w:trPr>
        <w:tc>
          <w:tcPr>
            <w:tcW w:w="226" w:type="pct"/>
            <w:vMerge w:val="restart"/>
            <w:shd w:val="clear" w:color="auto" w:fill="auto"/>
          </w:tcPr>
          <w:p w14:paraId="2A5A8149"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3.1</w:t>
            </w:r>
          </w:p>
        </w:tc>
        <w:tc>
          <w:tcPr>
            <w:tcW w:w="850" w:type="pct"/>
            <w:vMerge w:val="restart"/>
            <w:shd w:val="clear" w:color="auto" w:fill="auto"/>
          </w:tcPr>
          <w:p w14:paraId="6D1E9406"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Оснащение зданий, строений, сооружений приборами учета используемых энергетических ресурсов</w:t>
            </w:r>
          </w:p>
        </w:tc>
        <w:tc>
          <w:tcPr>
            <w:tcW w:w="697" w:type="pct"/>
            <w:gridSpan w:val="4"/>
            <w:vMerge w:val="restart"/>
            <w:shd w:val="clear" w:color="auto" w:fill="auto"/>
          </w:tcPr>
          <w:p w14:paraId="4921A77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01C899E1" w14:textId="77777777" w:rsidR="003E5CB4" w:rsidRDefault="003E5CB4" w:rsidP="003E5CB4">
            <w:pPr>
              <w:spacing w:after="0" w:line="240" w:lineRule="auto"/>
              <w:jc w:val="center"/>
              <w:rPr>
                <w:rFonts w:ascii="Times New Roman" w:hAnsi="Times New Roman" w:cs="Times New Roman"/>
              </w:rPr>
            </w:pPr>
          </w:p>
          <w:p w14:paraId="2B222852" w14:textId="52C59A98"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58718C15" w14:textId="77777777" w:rsidR="003E5CB4" w:rsidRPr="00EF416A" w:rsidRDefault="003E5CB4" w:rsidP="003E5CB4">
            <w:pPr>
              <w:spacing w:after="0" w:line="240" w:lineRule="auto"/>
              <w:jc w:val="center"/>
              <w:rPr>
                <w:rFonts w:ascii="Times New Roman" w:hAnsi="Times New Roman" w:cs="Times New Roman"/>
              </w:rPr>
            </w:pPr>
          </w:p>
          <w:p w14:paraId="1717E79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tcPr>
          <w:p w14:paraId="0B1D075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73AE786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76,1</w:t>
            </w:r>
          </w:p>
        </w:tc>
        <w:tc>
          <w:tcPr>
            <w:tcW w:w="338" w:type="pct"/>
            <w:gridSpan w:val="2"/>
            <w:shd w:val="clear" w:color="auto" w:fill="auto"/>
          </w:tcPr>
          <w:p w14:paraId="074D05C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0E40D9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7EA59A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76,1</w:t>
            </w:r>
          </w:p>
        </w:tc>
        <w:tc>
          <w:tcPr>
            <w:tcW w:w="126" w:type="pct"/>
            <w:shd w:val="clear" w:color="auto" w:fill="auto"/>
          </w:tcPr>
          <w:p w14:paraId="347F63C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16234433" w14:textId="77777777" w:rsidR="003E5CB4" w:rsidRPr="00EF416A" w:rsidRDefault="003E5CB4" w:rsidP="003E5CB4">
            <w:pPr>
              <w:spacing w:after="0" w:line="240" w:lineRule="auto"/>
              <w:rPr>
                <w:rFonts w:ascii="Times New Roman" w:hAnsi="Times New Roman" w:cs="Times New Roman"/>
              </w:rPr>
            </w:pPr>
          </w:p>
        </w:tc>
        <w:tc>
          <w:tcPr>
            <w:tcW w:w="397" w:type="pct"/>
            <w:vMerge w:val="restart"/>
            <w:shd w:val="clear" w:color="auto" w:fill="auto"/>
          </w:tcPr>
          <w:p w14:paraId="61FC24E1" w14:textId="77777777" w:rsidR="003E5CB4" w:rsidRPr="00EF416A" w:rsidRDefault="003E5CB4" w:rsidP="003E5CB4">
            <w:pPr>
              <w:spacing w:after="0" w:line="240" w:lineRule="auto"/>
              <w:rPr>
                <w:rFonts w:ascii="Times New Roman" w:hAnsi="Times New Roman" w:cs="Times New Roman"/>
              </w:rPr>
            </w:pPr>
          </w:p>
        </w:tc>
      </w:tr>
      <w:tr w:rsidR="003E5CB4" w:rsidRPr="00EF416A" w14:paraId="43732527" w14:textId="77777777" w:rsidTr="003E5CB4">
        <w:trPr>
          <w:trHeight w:val="20"/>
        </w:trPr>
        <w:tc>
          <w:tcPr>
            <w:tcW w:w="226" w:type="pct"/>
            <w:vMerge/>
            <w:shd w:val="clear" w:color="auto" w:fill="auto"/>
          </w:tcPr>
          <w:p w14:paraId="56A70A5C"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614542F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3925D106"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7AD092D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2E9F37A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30,6</w:t>
            </w:r>
          </w:p>
        </w:tc>
        <w:tc>
          <w:tcPr>
            <w:tcW w:w="338" w:type="pct"/>
            <w:gridSpan w:val="2"/>
            <w:shd w:val="clear" w:color="auto" w:fill="auto"/>
          </w:tcPr>
          <w:p w14:paraId="2D25BB0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B850DC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A6F60E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30,6</w:t>
            </w:r>
          </w:p>
        </w:tc>
        <w:tc>
          <w:tcPr>
            <w:tcW w:w="126" w:type="pct"/>
            <w:shd w:val="clear" w:color="auto" w:fill="auto"/>
          </w:tcPr>
          <w:p w14:paraId="7DE4E87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1B7DF32"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15FA6EA3" w14:textId="77777777" w:rsidR="003E5CB4" w:rsidRPr="00EF416A" w:rsidRDefault="003E5CB4" w:rsidP="003E5CB4">
            <w:pPr>
              <w:spacing w:after="0" w:line="240" w:lineRule="auto"/>
              <w:rPr>
                <w:rFonts w:ascii="Times New Roman" w:hAnsi="Times New Roman" w:cs="Times New Roman"/>
              </w:rPr>
            </w:pPr>
          </w:p>
        </w:tc>
      </w:tr>
      <w:tr w:rsidR="003E5CB4" w:rsidRPr="00EF416A" w14:paraId="3AA87F42" w14:textId="77777777" w:rsidTr="003E5CB4">
        <w:trPr>
          <w:trHeight w:val="20"/>
        </w:trPr>
        <w:tc>
          <w:tcPr>
            <w:tcW w:w="226" w:type="pct"/>
            <w:vMerge/>
            <w:shd w:val="clear" w:color="auto" w:fill="auto"/>
          </w:tcPr>
          <w:p w14:paraId="33651D04"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4916DFB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0D926C3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454D6A6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45F863D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6519ED5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EB3071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523A0B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2D9A8D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32FB69E"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687DBC2A" w14:textId="77777777" w:rsidR="003E5CB4" w:rsidRPr="00EF416A" w:rsidRDefault="003E5CB4" w:rsidP="003E5CB4">
            <w:pPr>
              <w:spacing w:after="0" w:line="240" w:lineRule="auto"/>
              <w:rPr>
                <w:rFonts w:ascii="Times New Roman" w:hAnsi="Times New Roman" w:cs="Times New Roman"/>
              </w:rPr>
            </w:pPr>
          </w:p>
        </w:tc>
      </w:tr>
      <w:tr w:rsidR="003E5CB4" w:rsidRPr="00EF416A" w14:paraId="5DB36C8B" w14:textId="77777777" w:rsidTr="003E5CB4">
        <w:trPr>
          <w:trHeight w:val="20"/>
        </w:trPr>
        <w:tc>
          <w:tcPr>
            <w:tcW w:w="226" w:type="pct"/>
            <w:vMerge/>
            <w:shd w:val="clear" w:color="auto" w:fill="auto"/>
          </w:tcPr>
          <w:p w14:paraId="6D26E54F"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0837FBD8"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6C52F8F"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35BE739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66653E3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5511E14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9FC84A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77A2AC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04C6DC0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BF47919"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4CD68B86" w14:textId="77777777" w:rsidR="003E5CB4" w:rsidRPr="00EF416A" w:rsidRDefault="003E5CB4" w:rsidP="003E5CB4">
            <w:pPr>
              <w:spacing w:after="0" w:line="240" w:lineRule="auto"/>
              <w:rPr>
                <w:rFonts w:ascii="Times New Roman" w:hAnsi="Times New Roman" w:cs="Times New Roman"/>
              </w:rPr>
            </w:pPr>
          </w:p>
        </w:tc>
      </w:tr>
      <w:tr w:rsidR="003E5CB4" w:rsidRPr="00EF416A" w14:paraId="1F6872F2" w14:textId="77777777" w:rsidTr="003E5CB4">
        <w:trPr>
          <w:trHeight w:val="20"/>
        </w:trPr>
        <w:tc>
          <w:tcPr>
            <w:tcW w:w="226" w:type="pct"/>
            <w:vMerge/>
            <w:shd w:val="clear" w:color="auto" w:fill="auto"/>
          </w:tcPr>
          <w:p w14:paraId="4757FAAB"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15385AB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2DFD3490"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65D64B7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691A9F5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170,0</w:t>
            </w:r>
          </w:p>
        </w:tc>
        <w:tc>
          <w:tcPr>
            <w:tcW w:w="338" w:type="pct"/>
            <w:gridSpan w:val="2"/>
            <w:shd w:val="clear" w:color="auto" w:fill="auto"/>
          </w:tcPr>
          <w:p w14:paraId="3D60083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8286C5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1D031B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170,0</w:t>
            </w:r>
          </w:p>
        </w:tc>
        <w:tc>
          <w:tcPr>
            <w:tcW w:w="126" w:type="pct"/>
            <w:shd w:val="clear" w:color="auto" w:fill="auto"/>
          </w:tcPr>
          <w:p w14:paraId="1B0F647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88CF04F"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11EBD574" w14:textId="77777777" w:rsidR="003E5CB4" w:rsidRPr="00EF416A" w:rsidRDefault="003E5CB4" w:rsidP="003E5CB4">
            <w:pPr>
              <w:spacing w:after="0" w:line="240" w:lineRule="auto"/>
              <w:rPr>
                <w:rFonts w:ascii="Times New Roman" w:hAnsi="Times New Roman" w:cs="Times New Roman"/>
              </w:rPr>
            </w:pPr>
          </w:p>
        </w:tc>
      </w:tr>
      <w:tr w:rsidR="003E5CB4" w:rsidRPr="00EF416A" w14:paraId="7DCF3CA6" w14:textId="77777777" w:rsidTr="003E5CB4">
        <w:trPr>
          <w:trHeight w:val="20"/>
        </w:trPr>
        <w:tc>
          <w:tcPr>
            <w:tcW w:w="226" w:type="pct"/>
            <w:vMerge/>
            <w:shd w:val="clear" w:color="auto" w:fill="auto"/>
          </w:tcPr>
          <w:p w14:paraId="050E8369"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18D4104A"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1A81A2C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7A4D7E9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09FEFED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1684362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91F710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63F1B9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E123CB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CB0B9DC"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2D7045D" w14:textId="77777777" w:rsidR="003E5CB4" w:rsidRPr="00EF416A" w:rsidRDefault="003E5CB4" w:rsidP="003E5CB4">
            <w:pPr>
              <w:spacing w:after="0" w:line="240" w:lineRule="auto"/>
              <w:rPr>
                <w:rFonts w:ascii="Times New Roman" w:hAnsi="Times New Roman" w:cs="Times New Roman"/>
              </w:rPr>
            </w:pPr>
          </w:p>
        </w:tc>
      </w:tr>
      <w:tr w:rsidR="003E5CB4" w:rsidRPr="00EF416A" w14:paraId="45B691A6" w14:textId="77777777" w:rsidTr="003E5CB4">
        <w:trPr>
          <w:trHeight w:val="20"/>
        </w:trPr>
        <w:tc>
          <w:tcPr>
            <w:tcW w:w="226" w:type="pct"/>
            <w:vMerge/>
            <w:shd w:val="clear" w:color="auto" w:fill="auto"/>
          </w:tcPr>
          <w:p w14:paraId="1256967B"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1ED7AEF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53613CF6"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546C786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60546C8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150,0</w:t>
            </w:r>
          </w:p>
        </w:tc>
        <w:tc>
          <w:tcPr>
            <w:tcW w:w="338" w:type="pct"/>
            <w:gridSpan w:val="2"/>
            <w:shd w:val="clear" w:color="auto" w:fill="auto"/>
          </w:tcPr>
          <w:p w14:paraId="21D5223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88F167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45C9AD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150,0</w:t>
            </w:r>
          </w:p>
        </w:tc>
        <w:tc>
          <w:tcPr>
            <w:tcW w:w="126" w:type="pct"/>
            <w:shd w:val="clear" w:color="auto" w:fill="auto"/>
          </w:tcPr>
          <w:p w14:paraId="1FACB68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FE3D254"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2208C692" w14:textId="77777777" w:rsidR="003E5CB4" w:rsidRPr="00EF416A" w:rsidRDefault="003E5CB4" w:rsidP="003E5CB4">
            <w:pPr>
              <w:spacing w:after="0" w:line="240" w:lineRule="auto"/>
              <w:rPr>
                <w:rFonts w:ascii="Times New Roman" w:hAnsi="Times New Roman" w:cs="Times New Roman"/>
              </w:rPr>
            </w:pPr>
          </w:p>
        </w:tc>
      </w:tr>
      <w:tr w:rsidR="003E5CB4" w:rsidRPr="00EF416A" w14:paraId="783B3D93" w14:textId="77777777" w:rsidTr="003E5CB4">
        <w:trPr>
          <w:trHeight w:val="20"/>
        </w:trPr>
        <w:tc>
          <w:tcPr>
            <w:tcW w:w="226" w:type="pct"/>
            <w:vMerge/>
            <w:shd w:val="clear" w:color="auto" w:fill="auto"/>
          </w:tcPr>
          <w:p w14:paraId="07FE7981"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4888086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25B83124"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2641E90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4994844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426,7</w:t>
            </w:r>
          </w:p>
        </w:tc>
        <w:tc>
          <w:tcPr>
            <w:tcW w:w="338" w:type="pct"/>
            <w:gridSpan w:val="2"/>
            <w:shd w:val="clear" w:color="auto" w:fill="auto"/>
          </w:tcPr>
          <w:p w14:paraId="61A4A65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48E10B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9238C9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426,7</w:t>
            </w:r>
          </w:p>
        </w:tc>
        <w:tc>
          <w:tcPr>
            <w:tcW w:w="126" w:type="pct"/>
            <w:shd w:val="clear" w:color="auto" w:fill="auto"/>
          </w:tcPr>
          <w:p w14:paraId="43D5C72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B465A37"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54FFE684" w14:textId="77777777" w:rsidR="003E5CB4" w:rsidRPr="00EF416A" w:rsidRDefault="003E5CB4" w:rsidP="003E5CB4">
            <w:pPr>
              <w:spacing w:after="0" w:line="240" w:lineRule="auto"/>
              <w:rPr>
                <w:rFonts w:ascii="Times New Roman" w:hAnsi="Times New Roman" w:cs="Times New Roman"/>
              </w:rPr>
            </w:pPr>
          </w:p>
        </w:tc>
      </w:tr>
      <w:tr w:rsidR="003E5CB4" w:rsidRPr="00EF416A" w14:paraId="0601899D" w14:textId="77777777" w:rsidTr="003E5CB4">
        <w:trPr>
          <w:trHeight w:val="20"/>
        </w:trPr>
        <w:tc>
          <w:tcPr>
            <w:tcW w:w="226" w:type="pct"/>
            <w:vMerge w:val="restart"/>
            <w:shd w:val="clear" w:color="auto" w:fill="auto"/>
          </w:tcPr>
          <w:p w14:paraId="13B638A0"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3.1.1</w:t>
            </w:r>
          </w:p>
          <w:p w14:paraId="50A70E4B" w14:textId="77777777" w:rsidR="003E5CB4" w:rsidRPr="00EF416A" w:rsidRDefault="003E5CB4" w:rsidP="003E5CB4">
            <w:pPr>
              <w:spacing w:after="0" w:line="240" w:lineRule="auto"/>
              <w:rPr>
                <w:rFonts w:ascii="Times New Roman" w:hAnsi="Times New Roman" w:cs="Times New Roman"/>
              </w:rPr>
            </w:pPr>
          </w:p>
        </w:tc>
        <w:tc>
          <w:tcPr>
            <w:tcW w:w="850" w:type="pct"/>
            <w:vMerge w:val="restart"/>
            <w:shd w:val="clear" w:color="auto" w:fill="auto"/>
          </w:tcPr>
          <w:p w14:paraId="33DC279E"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Организация метрологической поверки прибора учета тепловой энергии</w:t>
            </w:r>
          </w:p>
        </w:tc>
        <w:tc>
          <w:tcPr>
            <w:tcW w:w="697" w:type="pct"/>
            <w:gridSpan w:val="4"/>
            <w:vMerge w:val="restart"/>
            <w:shd w:val="clear" w:color="auto" w:fill="auto"/>
          </w:tcPr>
          <w:p w14:paraId="1FE8A01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3A52FF2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 xml:space="preserve"> </w:t>
            </w:r>
          </w:p>
          <w:p w14:paraId="1D126E3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671B8DB8" w14:textId="77777777" w:rsidR="003E5CB4" w:rsidRPr="00EF416A" w:rsidRDefault="003E5CB4" w:rsidP="003E5CB4">
            <w:pPr>
              <w:spacing w:after="0" w:line="240" w:lineRule="auto"/>
              <w:jc w:val="center"/>
              <w:rPr>
                <w:rFonts w:ascii="Times New Roman" w:hAnsi="Times New Roman" w:cs="Times New Roman"/>
              </w:rPr>
            </w:pPr>
          </w:p>
          <w:p w14:paraId="2718C63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tcPr>
          <w:p w14:paraId="7C78841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6715AD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5B6281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82CF99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06FB34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83E799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4FCAC5C2"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проверенных приборов учета тепловой энергии</w:t>
            </w:r>
          </w:p>
        </w:tc>
        <w:tc>
          <w:tcPr>
            <w:tcW w:w="397" w:type="pct"/>
            <w:vMerge w:val="restart"/>
            <w:shd w:val="clear" w:color="auto" w:fill="auto"/>
          </w:tcPr>
          <w:p w14:paraId="311176A6"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 ед.</w:t>
            </w:r>
          </w:p>
        </w:tc>
      </w:tr>
      <w:tr w:rsidR="003E5CB4" w:rsidRPr="00EF416A" w14:paraId="3080E417" w14:textId="77777777" w:rsidTr="003E5CB4">
        <w:trPr>
          <w:trHeight w:val="20"/>
        </w:trPr>
        <w:tc>
          <w:tcPr>
            <w:tcW w:w="226" w:type="pct"/>
            <w:vMerge/>
            <w:shd w:val="clear" w:color="auto" w:fill="auto"/>
          </w:tcPr>
          <w:p w14:paraId="0408EE35"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65A71422"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55BC54FC"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3515325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0938476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13,3</w:t>
            </w:r>
          </w:p>
        </w:tc>
        <w:tc>
          <w:tcPr>
            <w:tcW w:w="338" w:type="pct"/>
            <w:gridSpan w:val="2"/>
            <w:shd w:val="clear" w:color="auto" w:fill="auto"/>
          </w:tcPr>
          <w:p w14:paraId="4F1855E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3A4085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6E186E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13,3</w:t>
            </w:r>
          </w:p>
        </w:tc>
        <w:tc>
          <w:tcPr>
            <w:tcW w:w="126" w:type="pct"/>
            <w:shd w:val="clear" w:color="auto" w:fill="auto"/>
          </w:tcPr>
          <w:p w14:paraId="4501A29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AC73DC4"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789969E8" w14:textId="77777777" w:rsidR="003E5CB4" w:rsidRPr="00EF416A" w:rsidRDefault="003E5CB4" w:rsidP="003E5CB4">
            <w:pPr>
              <w:spacing w:after="0" w:line="240" w:lineRule="auto"/>
              <w:rPr>
                <w:rFonts w:ascii="Times New Roman" w:hAnsi="Times New Roman" w:cs="Times New Roman"/>
              </w:rPr>
            </w:pPr>
          </w:p>
        </w:tc>
      </w:tr>
      <w:tr w:rsidR="003E5CB4" w:rsidRPr="00EF416A" w14:paraId="1833E525" w14:textId="77777777" w:rsidTr="003E5CB4">
        <w:trPr>
          <w:trHeight w:val="20"/>
        </w:trPr>
        <w:tc>
          <w:tcPr>
            <w:tcW w:w="226" w:type="pct"/>
            <w:vMerge/>
            <w:shd w:val="clear" w:color="auto" w:fill="auto"/>
          </w:tcPr>
          <w:p w14:paraId="5BBB151B"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332582FA"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11E8650"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4B138E9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485132E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6E1ACD2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53CB64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52946F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B9439A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074F09E"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513FD0A3" w14:textId="77777777" w:rsidR="003E5CB4" w:rsidRPr="00EF416A" w:rsidRDefault="003E5CB4" w:rsidP="003E5CB4">
            <w:pPr>
              <w:spacing w:after="0" w:line="240" w:lineRule="auto"/>
              <w:rPr>
                <w:rFonts w:ascii="Times New Roman" w:hAnsi="Times New Roman" w:cs="Times New Roman"/>
              </w:rPr>
            </w:pPr>
          </w:p>
        </w:tc>
      </w:tr>
      <w:tr w:rsidR="003E5CB4" w:rsidRPr="00EF416A" w14:paraId="788305D8" w14:textId="77777777" w:rsidTr="003E5CB4">
        <w:trPr>
          <w:trHeight w:val="20"/>
        </w:trPr>
        <w:tc>
          <w:tcPr>
            <w:tcW w:w="226" w:type="pct"/>
            <w:vMerge/>
            <w:shd w:val="clear" w:color="auto" w:fill="auto"/>
          </w:tcPr>
          <w:p w14:paraId="19EA6D72"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175804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23C844FF"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550BAC7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3BE5776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6D2185A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A11211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E2F963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2A2CFE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B0E26BB"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68F0CA05" w14:textId="77777777" w:rsidR="003E5CB4" w:rsidRPr="00EF416A" w:rsidRDefault="003E5CB4" w:rsidP="003E5CB4">
            <w:pPr>
              <w:spacing w:after="0" w:line="240" w:lineRule="auto"/>
              <w:rPr>
                <w:rFonts w:ascii="Times New Roman" w:hAnsi="Times New Roman" w:cs="Times New Roman"/>
              </w:rPr>
            </w:pPr>
          </w:p>
        </w:tc>
      </w:tr>
      <w:tr w:rsidR="003E5CB4" w:rsidRPr="00EF416A" w14:paraId="200CC7F0" w14:textId="77777777" w:rsidTr="003E5CB4">
        <w:trPr>
          <w:trHeight w:val="20"/>
        </w:trPr>
        <w:tc>
          <w:tcPr>
            <w:tcW w:w="226" w:type="pct"/>
            <w:vMerge/>
            <w:shd w:val="clear" w:color="auto" w:fill="auto"/>
          </w:tcPr>
          <w:p w14:paraId="55841C1D"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48376D0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115FC134"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218398D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508A7B3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6BA5DF6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5780D8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9AC5E0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4A0AFF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38AE31C"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023756E2" w14:textId="77777777" w:rsidR="003E5CB4" w:rsidRPr="00EF416A" w:rsidRDefault="003E5CB4" w:rsidP="003E5CB4">
            <w:pPr>
              <w:spacing w:after="0" w:line="240" w:lineRule="auto"/>
              <w:rPr>
                <w:rFonts w:ascii="Times New Roman" w:hAnsi="Times New Roman" w:cs="Times New Roman"/>
              </w:rPr>
            </w:pPr>
          </w:p>
        </w:tc>
      </w:tr>
      <w:tr w:rsidR="003E5CB4" w:rsidRPr="00EF416A" w14:paraId="50F98F01" w14:textId="77777777" w:rsidTr="003E5CB4">
        <w:trPr>
          <w:trHeight w:val="20"/>
        </w:trPr>
        <w:tc>
          <w:tcPr>
            <w:tcW w:w="226" w:type="pct"/>
            <w:vMerge/>
            <w:shd w:val="clear" w:color="auto" w:fill="auto"/>
          </w:tcPr>
          <w:p w14:paraId="255EFFA2"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4881B23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329F6D1B"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29297F5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380656D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663D443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76F36A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091108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83476D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FC007D9"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14F9DF55" w14:textId="77777777" w:rsidR="003E5CB4" w:rsidRPr="00EF416A" w:rsidRDefault="003E5CB4" w:rsidP="003E5CB4">
            <w:pPr>
              <w:spacing w:after="0" w:line="240" w:lineRule="auto"/>
              <w:rPr>
                <w:rFonts w:ascii="Times New Roman" w:hAnsi="Times New Roman" w:cs="Times New Roman"/>
              </w:rPr>
            </w:pPr>
          </w:p>
        </w:tc>
      </w:tr>
      <w:tr w:rsidR="003E5CB4" w:rsidRPr="00EF416A" w14:paraId="41141769" w14:textId="77777777" w:rsidTr="003E5CB4">
        <w:trPr>
          <w:trHeight w:val="20"/>
        </w:trPr>
        <w:tc>
          <w:tcPr>
            <w:tcW w:w="226" w:type="pct"/>
            <w:vMerge/>
            <w:shd w:val="clear" w:color="auto" w:fill="auto"/>
          </w:tcPr>
          <w:p w14:paraId="10EFEC03"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F3DEFFA"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62C2F3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481B882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634304B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1D19352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B17F97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1CB540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40646B8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77E476D"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72870693" w14:textId="77777777" w:rsidR="003E5CB4" w:rsidRPr="00EF416A" w:rsidRDefault="003E5CB4" w:rsidP="003E5CB4">
            <w:pPr>
              <w:spacing w:after="0" w:line="240" w:lineRule="auto"/>
              <w:rPr>
                <w:rFonts w:ascii="Times New Roman" w:hAnsi="Times New Roman" w:cs="Times New Roman"/>
              </w:rPr>
            </w:pPr>
          </w:p>
        </w:tc>
      </w:tr>
      <w:tr w:rsidR="003E5CB4" w:rsidRPr="00EF416A" w14:paraId="039B04AC" w14:textId="77777777" w:rsidTr="003E5CB4">
        <w:trPr>
          <w:trHeight w:val="20"/>
        </w:trPr>
        <w:tc>
          <w:tcPr>
            <w:tcW w:w="226" w:type="pct"/>
            <w:vMerge/>
            <w:shd w:val="clear" w:color="auto" w:fill="auto"/>
          </w:tcPr>
          <w:p w14:paraId="3AD2E119"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471260A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27121DEA"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7D12658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45CE163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13,3</w:t>
            </w:r>
          </w:p>
        </w:tc>
        <w:tc>
          <w:tcPr>
            <w:tcW w:w="338" w:type="pct"/>
            <w:gridSpan w:val="2"/>
            <w:shd w:val="clear" w:color="auto" w:fill="auto"/>
          </w:tcPr>
          <w:p w14:paraId="0E36B63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3F90FF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4E6EC4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13,3</w:t>
            </w:r>
          </w:p>
        </w:tc>
        <w:tc>
          <w:tcPr>
            <w:tcW w:w="126" w:type="pct"/>
            <w:shd w:val="clear" w:color="auto" w:fill="auto"/>
          </w:tcPr>
          <w:p w14:paraId="0A02F5F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EA3224E"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4367E3CD" w14:textId="77777777" w:rsidR="003E5CB4" w:rsidRPr="00EF416A" w:rsidRDefault="003E5CB4" w:rsidP="003E5CB4">
            <w:pPr>
              <w:spacing w:after="0" w:line="240" w:lineRule="auto"/>
              <w:rPr>
                <w:rFonts w:ascii="Times New Roman" w:hAnsi="Times New Roman" w:cs="Times New Roman"/>
              </w:rPr>
            </w:pPr>
          </w:p>
        </w:tc>
      </w:tr>
      <w:tr w:rsidR="003E5CB4" w:rsidRPr="00EF416A" w14:paraId="4F091344" w14:textId="77777777" w:rsidTr="003E5CB4">
        <w:trPr>
          <w:trHeight w:val="20"/>
        </w:trPr>
        <w:tc>
          <w:tcPr>
            <w:tcW w:w="226" w:type="pct"/>
            <w:vMerge w:val="restart"/>
            <w:shd w:val="clear" w:color="auto" w:fill="auto"/>
          </w:tcPr>
          <w:p w14:paraId="6D0EDBC0"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3.1.2</w:t>
            </w:r>
          </w:p>
          <w:p w14:paraId="6E114776" w14:textId="77777777" w:rsidR="003E5CB4" w:rsidRPr="00EF416A" w:rsidRDefault="003E5CB4" w:rsidP="003E5CB4">
            <w:pPr>
              <w:spacing w:after="0" w:line="240" w:lineRule="auto"/>
              <w:rPr>
                <w:rFonts w:ascii="Times New Roman" w:hAnsi="Times New Roman" w:cs="Times New Roman"/>
              </w:rPr>
            </w:pPr>
          </w:p>
        </w:tc>
        <w:tc>
          <w:tcPr>
            <w:tcW w:w="850" w:type="pct"/>
            <w:vMerge w:val="restart"/>
            <w:shd w:val="clear" w:color="auto" w:fill="auto"/>
          </w:tcPr>
          <w:p w14:paraId="27EF7DAB"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Организация метрологической поверки прибора учета горячего или холодного водоснабжения</w:t>
            </w:r>
          </w:p>
        </w:tc>
        <w:tc>
          <w:tcPr>
            <w:tcW w:w="697" w:type="pct"/>
            <w:gridSpan w:val="4"/>
            <w:vMerge w:val="restart"/>
            <w:shd w:val="clear" w:color="auto" w:fill="auto"/>
          </w:tcPr>
          <w:p w14:paraId="29B4D01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189F69A2" w14:textId="77777777" w:rsidR="003E5CB4" w:rsidRPr="00EF416A" w:rsidRDefault="003E5CB4" w:rsidP="003E5CB4">
            <w:pPr>
              <w:spacing w:after="0" w:line="240" w:lineRule="auto"/>
              <w:jc w:val="center"/>
              <w:rPr>
                <w:rFonts w:ascii="Times New Roman" w:hAnsi="Times New Roman" w:cs="Times New Roman"/>
              </w:rPr>
            </w:pPr>
          </w:p>
          <w:p w14:paraId="36A4219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51A8E74F" w14:textId="77777777" w:rsidR="003E5CB4" w:rsidRPr="00EF416A" w:rsidRDefault="003E5CB4" w:rsidP="003E5CB4">
            <w:pPr>
              <w:spacing w:after="0" w:line="240" w:lineRule="auto"/>
              <w:jc w:val="center"/>
              <w:rPr>
                <w:rFonts w:ascii="Times New Roman" w:hAnsi="Times New Roman" w:cs="Times New Roman"/>
              </w:rPr>
            </w:pPr>
          </w:p>
          <w:p w14:paraId="57BE928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tcPr>
          <w:p w14:paraId="4508DE5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0045EB5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15627CF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E60DC1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4E7FD5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2EF757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277ADF54"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проверенных приборов учета горячего или холодного водоснабжения</w:t>
            </w:r>
          </w:p>
        </w:tc>
        <w:tc>
          <w:tcPr>
            <w:tcW w:w="397" w:type="pct"/>
            <w:vMerge w:val="restart"/>
            <w:shd w:val="clear" w:color="auto" w:fill="auto"/>
          </w:tcPr>
          <w:p w14:paraId="2FD665B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 ед.</w:t>
            </w:r>
          </w:p>
        </w:tc>
      </w:tr>
      <w:tr w:rsidR="003E5CB4" w:rsidRPr="00EF416A" w14:paraId="2B7D0902" w14:textId="77777777" w:rsidTr="003E5CB4">
        <w:trPr>
          <w:trHeight w:val="20"/>
        </w:trPr>
        <w:tc>
          <w:tcPr>
            <w:tcW w:w="226" w:type="pct"/>
            <w:vMerge/>
            <w:shd w:val="clear" w:color="auto" w:fill="auto"/>
          </w:tcPr>
          <w:p w14:paraId="2A350639"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4F3C8F7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158FBD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2DC2034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0704A00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577BC8D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2D5B97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C38519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79EB50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E9440C2"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7885438A" w14:textId="77777777" w:rsidR="003E5CB4" w:rsidRPr="00EF416A" w:rsidRDefault="003E5CB4" w:rsidP="003E5CB4">
            <w:pPr>
              <w:spacing w:after="0" w:line="240" w:lineRule="auto"/>
              <w:rPr>
                <w:rFonts w:ascii="Times New Roman" w:hAnsi="Times New Roman" w:cs="Times New Roman"/>
              </w:rPr>
            </w:pPr>
          </w:p>
        </w:tc>
      </w:tr>
      <w:tr w:rsidR="003E5CB4" w:rsidRPr="00EF416A" w14:paraId="7DE63257" w14:textId="77777777" w:rsidTr="003E5CB4">
        <w:trPr>
          <w:trHeight w:val="20"/>
        </w:trPr>
        <w:tc>
          <w:tcPr>
            <w:tcW w:w="226" w:type="pct"/>
            <w:vMerge/>
            <w:shd w:val="clear" w:color="auto" w:fill="auto"/>
          </w:tcPr>
          <w:p w14:paraId="76CF5F93"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0C92800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B46E05D"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191A3CB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1E98AFF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62A3955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8A5C33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A3ED1D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704520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BCB0612"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26B4B73C" w14:textId="77777777" w:rsidR="003E5CB4" w:rsidRPr="00EF416A" w:rsidRDefault="003E5CB4" w:rsidP="003E5CB4">
            <w:pPr>
              <w:spacing w:after="0" w:line="240" w:lineRule="auto"/>
              <w:rPr>
                <w:rFonts w:ascii="Times New Roman" w:hAnsi="Times New Roman" w:cs="Times New Roman"/>
              </w:rPr>
            </w:pPr>
          </w:p>
        </w:tc>
      </w:tr>
      <w:tr w:rsidR="003E5CB4" w:rsidRPr="00EF416A" w14:paraId="6E37103A" w14:textId="77777777" w:rsidTr="003E5CB4">
        <w:trPr>
          <w:trHeight w:val="20"/>
        </w:trPr>
        <w:tc>
          <w:tcPr>
            <w:tcW w:w="226" w:type="pct"/>
            <w:vMerge/>
            <w:shd w:val="clear" w:color="auto" w:fill="auto"/>
          </w:tcPr>
          <w:p w14:paraId="032620A1"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68BE7F0D"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F1D0943"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47F943A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40A44DB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7A46DB6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B5B911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2D9689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798DFE6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766CE27"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1DFF8251" w14:textId="77777777" w:rsidR="003E5CB4" w:rsidRPr="00EF416A" w:rsidRDefault="003E5CB4" w:rsidP="003E5CB4">
            <w:pPr>
              <w:spacing w:after="0" w:line="240" w:lineRule="auto"/>
              <w:rPr>
                <w:rFonts w:ascii="Times New Roman" w:hAnsi="Times New Roman" w:cs="Times New Roman"/>
              </w:rPr>
            </w:pPr>
          </w:p>
        </w:tc>
      </w:tr>
      <w:tr w:rsidR="003E5CB4" w:rsidRPr="00EF416A" w14:paraId="6FCA546D" w14:textId="77777777" w:rsidTr="003E5CB4">
        <w:trPr>
          <w:trHeight w:val="20"/>
        </w:trPr>
        <w:tc>
          <w:tcPr>
            <w:tcW w:w="226" w:type="pct"/>
            <w:vMerge/>
            <w:shd w:val="clear" w:color="auto" w:fill="auto"/>
          </w:tcPr>
          <w:p w14:paraId="517660C1"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456AA44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272E162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2E14E3D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727634E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BD874C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A05080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E11D98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7DD3A40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B479387"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43F381E0" w14:textId="77777777" w:rsidR="003E5CB4" w:rsidRPr="00EF416A" w:rsidRDefault="003E5CB4" w:rsidP="003E5CB4">
            <w:pPr>
              <w:spacing w:after="0" w:line="240" w:lineRule="auto"/>
              <w:rPr>
                <w:rFonts w:ascii="Times New Roman" w:hAnsi="Times New Roman" w:cs="Times New Roman"/>
              </w:rPr>
            </w:pPr>
          </w:p>
        </w:tc>
      </w:tr>
      <w:tr w:rsidR="003E5CB4" w:rsidRPr="00EF416A" w14:paraId="58EC7173" w14:textId="77777777" w:rsidTr="003E5CB4">
        <w:trPr>
          <w:trHeight w:val="20"/>
        </w:trPr>
        <w:tc>
          <w:tcPr>
            <w:tcW w:w="226" w:type="pct"/>
            <w:vMerge/>
            <w:shd w:val="clear" w:color="auto" w:fill="auto"/>
          </w:tcPr>
          <w:p w14:paraId="4015C293"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1DD6475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07A8D9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3896EFA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11741DE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2EAAF62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FB2704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B8AA83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01641E0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8E09010"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5A03A561" w14:textId="77777777" w:rsidR="003E5CB4" w:rsidRPr="00EF416A" w:rsidRDefault="003E5CB4" w:rsidP="003E5CB4">
            <w:pPr>
              <w:spacing w:after="0" w:line="240" w:lineRule="auto"/>
              <w:rPr>
                <w:rFonts w:ascii="Times New Roman" w:hAnsi="Times New Roman" w:cs="Times New Roman"/>
              </w:rPr>
            </w:pPr>
          </w:p>
        </w:tc>
      </w:tr>
      <w:tr w:rsidR="003E5CB4" w:rsidRPr="00EF416A" w14:paraId="2003C562" w14:textId="77777777" w:rsidTr="003E5CB4">
        <w:trPr>
          <w:trHeight w:val="20"/>
        </w:trPr>
        <w:tc>
          <w:tcPr>
            <w:tcW w:w="226" w:type="pct"/>
            <w:vMerge/>
            <w:shd w:val="clear" w:color="auto" w:fill="auto"/>
          </w:tcPr>
          <w:p w14:paraId="01C9223F"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1C3379B8"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7DD14F7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61E2DEA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5785674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135,0</w:t>
            </w:r>
          </w:p>
        </w:tc>
        <w:tc>
          <w:tcPr>
            <w:tcW w:w="338" w:type="pct"/>
            <w:gridSpan w:val="2"/>
            <w:shd w:val="clear" w:color="auto" w:fill="auto"/>
          </w:tcPr>
          <w:p w14:paraId="33D876E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2570AF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304B4C7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135,0</w:t>
            </w:r>
          </w:p>
        </w:tc>
        <w:tc>
          <w:tcPr>
            <w:tcW w:w="126" w:type="pct"/>
            <w:shd w:val="clear" w:color="auto" w:fill="auto"/>
          </w:tcPr>
          <w:p w14:paraId="53C047D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29002AE"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9C39A50" w14:textId="77777777" w:rsidR="003E5CB4" w:rsidRPr="00EF416A" w:rsidRDefault="003E5CB4" w:rsidP="003E5CB4">
            <w:pPr>
              <w:spacing w:after="0" w:line="240" w:lineRule="auto"/>
              <w:rPr>
                <w:rFonts w:ascii="Times New Roman" w:hAnsi="Times New Roman" w:cs="Times New Roman"/>
              </w:rPr>
            </w:pPr>
          </w:p>
        </w:tc>
      </w:tr>
      <w:tr w:rsidR="003E5CB4" w:rsidRPr="00EF416A" w14:paraId="4DFAF01D" w14:textId="77777777" w:rsidTr="003E5CB4">
        <w:trPr>
          <w:trHeight w:val="20"/>
        </w:trPr>
        <w:tc>
          <w:tcPr>
            <w:tcW w:w="226" w:type="pct"/>
            <w:vMerge/>
            <w:shd w:val="clear" w:color="auto" w:fill="auto"/>
          </w:tcPr>
          <w:p w14:paraId="4BB7FDAB"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6C8B6462"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3A96E69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4A18BA0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1A52E2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135,0</w:t>
            </w:r>
          </w:p>
        </w:tc>
        <w:tc>
          <w:tcPr>
            <w:tcW w:w="338" w:type="pct"/>
            <w:gridSpan w:val="2"/>
            <w:shd w:val="clear" w:color="auto" w:fill="auto"/>
          </w:tcPr>
          <w:p w14:paraId="28E7797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532A822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0D0AC9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135,0</w:t>
            </w:r>
          </w:p>
        </w:tc>
        <w:tc>
          <w:tcPr>
            <w:tcW w:w="126" w:type="pct"/>
            <w:shd w:val="clear" w:color="auto" w:fill="auto"/>
          </w:tcPr>
          <w:p w14:paraId="00794E0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8B35F73"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246190C1" w14:textId="77777777" w:rsidR="003E5CB4" w:rsidRPr="00EF416A" w:rsidRDefault="003E5CB4" w:rsidP="003E5CB4">
            <w:pPr>
              <w:spacing w:after="0" w:line="240" w:lineRule="auto"/>
              <w:rPr>
                <w:rFonts w:ascii="Times New Roman" w:hAnsi="Times New Roman" w:cs="Times New Roman"/>
              </w:rPr>
            </w:pPr>
          </w:p>
        </w:tc>
      </w:tr>
      <w:tr w:rsidR="003E5CB4" w:rsidRPr="00EF416A" w14:paraId="5794E525" w14:textId="77777777" w:rsidTr="003E5CB4">
        <w:trPr>
          <w:trHeight w:val="20"/>
        </w:trPr>
        <w:tc>
          <w:tcPr>
            <w:tcW w:w="226" w:type="pct"/>
            <w:vMerge w:val="restart"/>
            <w:shd w:val="clear" w:color="auto" w:fill="auto"/>
          </w:tcPr>
          <w:p w14:paraId="2EDA64A0"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3.1.3</w:t>
            </w:r>
          </w:p>
          <w:p w14:paraId="0B530AAC" w14:textId="77777777" w:rsidR="003E5CB4" w:rsidRPr="00EF416A" w:rsidRDefault="003E5CB4" w:rsidP="003E5CB4">
            <w:pPr>
              <w:spacing w:after="0" w:line="240" w:lineRule="auto"/>
              <w:rPr>
                <w:rFonts w:ascii="Times New Roman" w:hAnsi="Times New Roman" w:cs="Times New Roman"/>
              </w:rPr>
            </w:pPr>
          </w:p>
        </w:tc>
        <w:tc>
          <w:tcPr>
            <w:tcW w:w="850" w:type="pct"/>
            <w:vMerge w:val="restart"/>
            <w:shd w:val="clear" w:color="auto" w:fill="auto"/>
          </w:tcPr>
          <w:p w14:paraId="0BCD12F9"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Оснащение зданий, строений, сооружений приборами учета тепловой энергии</w:t>
            </w:r>
          </w:p>
        </w:tc>
        <w:tc>
          <w:tcPr>
            <w:tcW w:w="697" w:type="pct"/>
            <w:gridSpan w:val="4"/>
            <w:vMerge w:val="restart"/>
            <w:shd w:val="clear" w:color="auto" w:fill="auto"/>
          </w:tcPr>
          <w:p w14:paraId="555D8D8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010C7C26" w14:textId="77777777" w:rsidR="003E5CB4" w:rsidRPr="00EF416A" w:rsidRDefault="003E5CB4" w:rsidP="003E5CB4">
            <w:pPr>
              <w:spacing w:after="0" w:line="240" w:lineRule="auto"/>
              <w:jc w:val="center"/>
              <w:rPr>
                <w:rFonts w:ascii="Times New Roman" w:hAnsi="Times New Roman" w:cs="Times New Roman"/>
              </w:rPr>
            </w:pPr>
          </w:p>
          <w:p w14:paraId="57035F1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37632842" w14:textId="77777777" w:rsidR="003E5CB4" w:rsidRPr="00EF416A" w:rsidRDefault="003E5CB4" w:rsidP="003E5CB4">
            <w:pPr>
              <w:spacing w:after="0" w:line="240" w:lineRule="auto"/>
              <w:jc w:val="center"/>
              <w:rPr>
                <w:rFonts w:ascii="Times New Roman" w:hAnsi="Times New Roman" w:cs="Times New Roman"/>
              </w:rPr>
            </w:pPr>
          </w:p>
          <w:p w14:paraId="720C2E6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lastRenderedPageBreak/>
              <w:t>Отдел культуры</w:t>
            </w:r>
          </w:p>
        </w:tc>
        <w:tc>
          <w:tcPr>
            <w:tcW w:w="425" w:type="pct"/>
            <w:gridSpan w:val="2"/>
            <w:shd w:val="clear" w:color="auto" w:fill="auto"/>
          </w:tcPr>
          <w:p w14:paraId="585E5CF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lastRenderedPageBreak/>
              <w:t>2019</w:t>
            </w:r>
          </w:p>
        </w:tc>
        <w:tc>
          <w:tcPr>
            <w:tcW w:w="383" w:type="pct"/>
            <w:gridSpan w:val="2"/>
            <w:shd w:val="clear" w:color="auto" w:fill="auto"/>
          </w:tcPr>
          <w:p w14:paraId="37209D3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76,1</w:t>
            </w:r>
          </w:p>
        </w:tc>
        <w:tc>
          <w:tcPr>
            <w:tcW w:w="338" w:type="pct"/>
            <w:gridSpan w:val="2"/>
            <w:shd w:val="clear" w:color="auto" w:fill="auto"/>
          </w:tcPr>
          <w:p w14:paraId="793CE12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2F96BDF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503292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76,1</w:t>
            </w:r>
          </w:p>
        </w:tc>
        <w:tc>
          <w:tcPr>
            <w:tcW w:w="126" w:type="pct"/>
            <w:shd w:val="clear" w:color="auto" w:fill="auto"/>
          </w:tcPr>
          <w:p w14:paraId="254F081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63F5963E"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установленных приборов учета тепловой энергии</w:t>
            </w:r>
          </w:p>
          <w:p w14:paraId="5F91C474" w14:textId="77777777" w:rsidR="003E5CB4" w:rsidRPr="00EF416A" w:rsidRDefault="003E5CB4" w:rsidP="003E5CB4">
            <w:pPr>
              <w:spacing w:after="0" w:line="240" w:lineRule="auto"/>
              <w:rPr>
                <w:rFonts w:ascii="Times New Roman" w:hAnsi="Times New Roman" w:cs="Times New Roman"/>
              </w:rPr>
            </w:pPr>
          </w:p>
        </w:tc>
        <w:tc>
          <w:tcPr>
            <w:tcW w:w="397" w:type="pct"/>
            <w:vMerge w:val="restart"/>
            <w:shd w:val="clear" w:color="auto" w:fill="auto"/>
          </w:tcPr>
          <w:p w14:paraId="762A809C"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 ед.</w:t>
            </w:r>
          </w:p>
        </w:tc>
      </w:tr>
      <w:tr w:rsidR="003E5CB4" w:rsidRPr="00EF416A" w14:paraId="150D633E" w14:textId="77777777" w:rsidTr="003E5CB4">
        <w:trPr>
          <w:trHeight w:val="20"/>
        </w:trPr>
        <w:tc>
          <w:tcPr>
            <w:tcW w:w="226" w:type="pct"/>
            <w:vMerge/>
            <w:shd w:val="clear" w:color="auto" w:fill="auto"/>
          </w:tcPr>
          <w:p w14:paraId="06279BAE"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388C108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70627B88"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0D29F99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1E598A0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0,7</w:t>
            </w:r>
          </w:p>
        </w:tc>
        <w:tc>
          <w:tcPr>
            <w:tcW w:w="338" w:type="pct"/>
            <w:gridSpan w:val="2"/>
            <w:shd w:val="clear" w:color="auto" w:fill="auto"/>
          </w:tcPr>
          <w:p w14:paraId="6C11C6E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109406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AF85BD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0,7</w:t>
            </w:r>
          </w:p>
        </w:tc>
        <w:tc>
          <w:tcPr>
            <w:tcW w:w="126" w:type="pct"/>
            <w:shd w:val="clear" w:color="auto" w:fill="auto"/>
          </w:tcPr>
          <w:p w14:paraId="04E8890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7DD6D6A"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4BB6B3A" w14:textId="77777777" w:rsidR="003E5CB4" w:rsidRPr="00EF416A" w:rsidRDefault="003E5CB4" w:rsidP="003E5CB4">
            <w:pPr>
              <w:spacing w:after="0" w:line="240" w:lineRule="auto"/>
              <w:rPr>
                <w:rFonts w:ascii="Times New Roman" w:hAnsi="Times New Roman" w:cs="Times New Roman"/>
              </w:rPr>
            </w:pPr>
          </w:p>
        </w:tc>
      </w:tr>
      <w:tr w:rsidR="003E5CB4" w:rsidRPr="00EF416A" w14:paraId="04C0A806" w14:textId="77777777" w:rsidTr="003E5CB4">
        <w:trPr>
          <w:trHeight w:val="20"/>
        </w:trPr>
        <w:tc>
          <w:tcPr>
            <w:tcW w:w="226" w:type="pct"/>
            <w:vMerge/>
            <w:shd w:val="clear" w:color="auto" w:fill="auto"/>
          </w:tcPr>
          <w:p w14:paraId="3DA50CD4"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7FE9E98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BB1731B"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7199A52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2E61BAE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764C4C4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817B64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0B9BF4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20EAF03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00D37AD"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461DEAAC" w14:textId="77777777" w:rsidR="003E5CB4" w:rsidRPr="00EF416A" w:rsidRDefault="003E5CB4" w:rsidP="003E5CB4">
            <w:pPr>
              <w:spacing w:after="0" w:line="240" w:lineRule="auto"/>
              <w:rPr>
                <w:rFonts w:ascii="Times New Roman" w:hAnsi="Times New Roman" w:cs="Times New Roman"/>
              </w:rPr>
            </w:pPr>
          </w:p>
        </w:tc>
      </w:tr>
      <w:tr w:rsidR="003E5CB4" w:rsidRPr="00EF416A" w14:paraId="6CA7BBB0" w14:textId="77777777" w:rsidTr="003E5CB4">
        <w:trPr>
          <w:trHeight w:val="20"/>
        </w:trPr>
        <w:tc>
          <w:tcPr>
            <w:tcW w:w="226" w:type="pct"/>
            <w:vMerge/>
            <w:shd w:val="clear" w:color="auto" w:fill="auto"/>
          </w:tcPr>
          <w:p w14:paraId="6DFA91FE"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40BFB6B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15D20EB6"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368B096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EF376A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2D1AAE4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39D48B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3FC5E2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3B5537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E50C158"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0B162C22" w14:textId="77777777" w:rsidR="003E5CB4" w:rsidRPr="00EF416A" w:rsidRDefault="003E5CB4" w:rsidP="003E5CB4">
            <w:pPr>
              <w:spacing w:after="0" w:line="240" w:lineRule="auto"/>
              <w:rPr>
                <w:rFonts w:ascii="Times New Roman" w:hAnsi="Times New Roman" w:cs="Times New Roman"/>
              </w:rPr>
            </w:pPr>
          </w:p>
        </w:tc>
      </w:tr>
      <w:tr w:rsidR="003E5CB4" w:rsidRPr="00EF416A" w14:paraId="694E05FC" w14:textId="77777777" w:rsidTr="003E5CB4">
        <w:trPr>
          <w:trHeight w:val="20"/>
        </w:trPr>
        <w:tc>
          <w:tcPr>
            <w:tcW w:w="226" w:type="pct"/>
            <w:vMerge/>
            <w:shd w:val="clear" w:color="auto" w:fill="auto"/>
          </w:tcPr>
          <w:p w14:paraId="79D836A3"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76B4F40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170301F8"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696F54F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6F1A973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170,0</w:t>
            </w:r>
          </w:p>
        </w:tc>
        <w:tc>
          <w:tcPr>
            <w:tcW w:w="338" w:type="pct"/>
            <w:gridSpan w:val="2"/>
            <w:shd w:val="clear" w:color="auto" w:fill="auto"/>
          </w:tcPr>
          <w:p w14:paraId="6A26ED0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25FB7E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5D1EDFA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170,0</w:t>
            </w:r>
          </w:p>
        </w:tc>
        <w:tc>
          <w:tcPr>
            <w:tcW w:w="126" w:type="pct"/>
            <w:shd w:val="clear" w:color="auto" w:fill="auto"/>
          </w:tcPr>
          <w:p w14:paraId="0476CF2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CF4E713"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A51A5AF" w14:textId="77777777" w:rsidR="003E5CB4" w:rsidRPr="00EF416A" w:rsidRDefault="003E5CB4" w:rsidP="003E5CB4">
            <w:pPr>
              <w:spacing w:after="0" w:line="240" w:lineRule="auto"/>
              <w:rPr>
                <w:rFonts w:ascii="Times New Roman" w:hAnsi="Times New Roman" w:cs="Times New Roman"/>
              </w:rPr>
            </w:pPr>
          </w:p>
        </w:tc>
      </w:tr>
      <w:tr w:rsidR="003E5CB4" w:rsidRPr="00EF416A" w14:paraId="6240497E" w14:textId="77777777" w:rsidTr="003E5CB4">
        <w:trPr>
          <w:trHeight w:val="20"/>
        </w:trPr>
        <w:tc>
          <w:tcPr>
            <w:tcW w:w="226" w:type="pct"/>
            <w:vMerge/>
            <w:shd w:val="clear" w:color="auto" w:fill="auto"/>
          </w:tcPr>
          <w:p w14:paraId="71488576"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0634F5C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38C6B614"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3A43F9B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CD033F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3A65FA3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53E1E3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B1A5AA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6D14B2E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E1F1F1B"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1AF91FA9" w14:textId="77777777" w:rsidR="003E5CB4" w:rsidRPr="00EF416A" w:rsidRDefault="003E5CB4" w:rsidP="003E5CB4">
            <w:pPr>
              <w:spacing w:after="0" w:line="240" w:lineRule="auto"/>
              <w:rPr>
                <w:rFonts w:ascii="Times New Roman" w:hAnsi="Times New Roman" w:cs="Times New Roman"/>
              </w:rPr>
            </w:pPr>
          </w:p>
        </w:tc>
      </w:tr>
      <w:tr w:rsidR="003E5CB4" w:rsidRPr="00EF416A" w14:paraId="4E121238" w14:textId="77777777" w:rsidTr="003E5CB4">
        <w:trPr>
          <w:trHeight w:val="20"/>
        </w:trPr>
        <w:tc>
          <w:tcPr>
            <w:tcW w:w="226" w:type="pct"/>
            <w:vMerge/>
            <w:shd w:val="clear" w:color="auto" w:fill="auto"/>
          </w:tcPr>
          <w:p w14:paraId="57506254"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41D91E8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17453F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26C521E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73B2CDE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2D92AE4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F33AD1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C83E4A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5AE8D05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08D4703"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6EA1AC7" w14:textId="77777777" w:rsidR="003E5CB4" w:rsidRPr="00EF416A" w:rsidRDefault="003E5CB4" w:rsidP="003E5CB4">
            <w:pPr>
              <w:spacing w:after="0" w:line="240" w:lineRule="auto"/>
              <w:rPr>
                <w:rFonts w:ascii="Times New Roman" w:hAnsi="Times New Roman" w:cs="Times New Roman"/>
              </w:rPr>
            </w:pPr>
          </w:p>
        </w:tc>
      </w:tr>
      <w:tr w:rsidR="003E5CB4" w:rsidRPr="00EF416A" w14:paraId="7FC80FFC" w14:textId="77777777" w:rsidTr="003E5CB4">
        <w:trPr>
          <w:trHeight w:val="20"/>
        </w:trPr>
        <w:tc>
          <w:tcPr>
            <w:tcW w:w="226" w:type="pct"/>
            <w:vMerge/>
            <w:shd w:val="clear" w:color="auto" w:fill="auto"/>
          </w:tcPr>
          <w:p w14:paraId="2651C497"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29EF8AF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5B29206"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0E98D2C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7DB445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246,8</w:t>
            </w:r>
          </w:p>
        </w:tc>
        <w:tc>
          <w:tcPr>
            <w:tcW w:w="338" w:type="pct"/>
            <w:gridSpan w:val="2"/>
            <w:shd w:val="clear" w:color="auto" w:fill="auto"/>
          </w:tcPr>
          <w:p w14:paraId="51DA410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3CFCBD6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46FBADF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246,8</w:t>
            </w:r>
          </w:p>
        </w:tc>
        <w:tc>
          <w:tcPr>
            <w:tcW w:w="126" w:type="pct"/>
            <w:shd w:val="clear" w:color="auto" w:fill="auto"/>
          </w:tcPr>
          <w:p w14:paraId="404D3BB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DF7A4CE"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507A52D2" w14:textId="77777777" w:rsidR="003E5CB4" w:rsidRPr="00EF416A" w:rsidRDefault="003E5CB4" w:rsidP="003E5CB4">
            <w:pPr>
              <w:spacing w:after="0" w:line="240" w:lineRule="auto"/>
              <w:rPr>
                <w:rFonts w:ascii="Times New Roman" w:hAnsi="Times New Roman" w:cs="Times New Roman"/>
              </w:rPr>
            </w:pPr>
          </w:p>
        </w:tc>
      </w:tr>
      <w:tr w:rsidR="003E5CB4" w:rsidRPr="00EF416A" w14:paraId="6997AF7A" w14:textId="77777777" w:rsidTr="003E5CB4">
        <w:trPr>
          <w:trHeight w:val="20"/>
        </w:trPr>
        <w:tc>
          <w:tcPr>
            <w:tcW w:w="226" w:type="pct"/>
            <w:vMerge w:val="restart"/>
            <w:shd w:val="clear" w:color="auto" w:fill="auto"/>
          </w:tcPr>
          <w:p w14:paraId="391A449D"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3.1.4</w:t>
            </w:r>
          </w:p>
        </w:tc>
        <w:tc>
          <w:tcPr>
            <w:tcW w:w="850" w:type="pct"/>
            <w:vMerge w:val="restart"/>
            <w:shd w:val="clear" w:color="auto" w:fill="auto"/>
          </w:tcPr>
          <w:p w14:paraId="3FC6FD7F"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Проверка прибора учета отопления (проверка электросчетчика ТЭМ-104 Ду25, проверка комплекта </w:t>
            </w:r>
            <w:proofErr w:type="spellStart"/>
            <w:r w:rsidRPr="00EF416A">
              <w:rPr>
                <w:rFonts w:ascii="Times New Roman" w:hAnsi="Times New Roman" w:cs="Times New Roman"/>
              </w:rPr>
              <w:t>теплопреобразователей</w:t>
            </w:r>
            <w:proofErr w:type="spellEnd"/>
            <w:r w:rsidRPr="00EF416A">
              <w:rPr>
                <w:rFonts w:ascii="Times New Roman" w:hAnsi="Times New Roman" w:cs="Times New Roman"/>
              </w:rPr>
              <w:t>, подготовка теплосчетчика к поверке, демонтаж/монтаж оборудования)</w:t>
            </w:r>
          </w:p>
        </w:tc>
        <w:tc>
          <w:tcPr>
            <w:tcW w:w="697" w:type="pct"/>
            <w:gridSpan w:val="4"/>
            <w:vMerge w:val="restart"/>
            <w:shd w:val="clear" w:color="auto" w:fill="auto"/>
          </w:tcPr>
          <w:p w14:paraId="4FF7CF6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vAlign w:val="center"/>
          </w:tcPr>
          <w:p w14:paraId="70DC42D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4CFDE4B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33BFE7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F9D3D9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E4FE1E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99B43D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3486B453"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проверенных приборов учета тепловой энергии</w:t>
            </w:r>
          </w:p>
          <w:p w14:paraId="2EC09B7C" w14:textId="77777777" w:rsidR="003E5CB4" w:rsidRPr="00EF416A" w:rsidRDefault="003E5CB4" w:rsidP="003E5CB4">
            <w:pPr>
              <w:spacing w:after="0" w:line="240" w:lineRule="auto"/>
              <w:rPr>
                <w:rFonts w:ascii="Times New Roman" w:hAnsi="Times New Roman" w:cs="Times New Roman"/>
              </w:rPr>
            </w:pPr>
          </w:p>
        </w:tc>
        <w:tc>
          <w:tcPr>
            <w:tcW w:w="397" w:type="pct"/>
            <w:vMerge w:val="restart"/>
            <w:shd w:val="clear" w:color="auto" w:fill="auto"/>
          </w:tcPr>
          <w:p w14:paraId="2E19BAE4"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 ед.</w:t>
            </w:r>
          </w:p>
          <w:p w14:paraId="2C238450" w14:textId="77777777" w:rsidR="003E5CB4" w:rsidRPr="00EF416A" w:rsidRDefault="003E5CB4" w:rsidP="003E5CB4">
            <w:pPr>
              <w:spacing w:after="0" w:line="240" w:lineRule="auto"/>
              <w:rPr>
                <w:rFonts w:ascii="Times New Roman" w:hAnsi="Times New Roman" w:cs="Times New Roman"/>
              </w:rPr>
            </w:pPr>
          </w:p>
        </w:tc>
      </w:tr>
      <w:tr w:rsidR="003E5CB4" w:rsidRPr="00EF416A" w14:paraId="4D536890" w14:textId="77777777" w:rsidTr="003E5CB4">
        <w:trPr>
          <w:trHeight w:val="20"/>
        </w:trPr>
        <w:tc>
          <w:tcPr>
            <w:tcW w:w="226" w:type="pct"/>
            <w:vMerge/>
            <w:shd w:val="clear" w:color="auto" w:fill="auto"/>
          </w:tcPr>
          <w:p w14:paraId="7B33C0EB"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0B7D034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55F2FFF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6652DD1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3F932F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15,0</w:t>
            </w:r>
          </w:p>
        </w:tc>
        <w:tc>
          <w:tcPr>
            <w:tcW w:w="338" w:type="pct"/>
            <w:gridSpan w:val="2"/>
            <w:shd w:val="clear" w:color="auto" w:fill="auto"/>
            <w:vAlign w:val="center"/>
          </w:tcPr>
          <w:p w14:paraId="5A26207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3B8B8D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099009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15,0</w:t>
            </w:r>
          </w:p>
        </w:tc>
        <w:tc>
          <w:tcPr>
            <w:tcW w:w="126" w:type="pct"/>
            <w:shd w:val="clear" w:color="auto" w:fill="auto"/>
            <w:vAlign w:val="center"/>
          </w:tcPr>
          <w:p w14:paraId="68B8F99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B4D3543"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7C00FF69" w14:textId="77777777" w:rsidR="003E5CB4" w:rsidRPr="00EF416A" w:rsidRDefault="003E5CB4" w:rsidP="003E5CB4">
            <w:pPr>
              <w:spacing w:after="0" w:line="240" w:lineRule="auto"/>
              <w:rPr>
                <w:rFonts w:ascii="Times New Roman" w:hAnsi="Times New Roman" w:cs="Times New Roman"/>
              </w:rPr>
            </w:pPr>
          </w:p>
        </w:tc>
      </w:tr>
      <w:tr w:rsidR="003E5CB4" w:rsidRPr="00EF416A" w14:paraId="391BDE44" w14:textId="77777777" w:rsidTr="003E5CB4">
        <w:trPr>
          <w:trHeight w:val="20"/>
        </w:trPr>
        <w:tc>
          <w:tcPr>
            <w:tcW w:w="226" w:type="pct"/>
            <w:vMerge/>
            <w:shd w:val="clear" w:color="auto" w:fill="auto"/>
          </w:tcPr>
          <w:p w14:paraId="13DF3B40"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75F0BF0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2FDDFD10"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7242103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6B754A7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DB7EAA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3B15CD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6434D9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7F0571F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EF34E68"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2713AE8B" w14:textId="77777777" w:rsidR="003E5CB4" w:rsidRPr="00EF416A" w:rsidRDefault="003E5CB4" w:rsidP="003E5CB4">
            <w:pPr>
              <w:spacing w:after="0" w:line="240" w:lineRule="auto"/>
              <w:rPr>
                <w:rFonts w:ascii="Times New Roman" w:hAnsi="Times New Roman" w:cs="Times New Roman"/>
              </w:rPr>
            </w:pPr>
          </w:p>
        </w:tc>
      </w:tr>
      <w:tr w:rsidR="003E5CB4" w:rsidRPr="00EF416A" w14:paraId="06A74E63" w14:textId="77777777" w:rsidTr="003E5CB4">
        <w:trPr>
          <w:trHeight w:val="20"/>
        </w:trPr>
        <w:tc>
          <w:tcPr>
            <w:tcW w:w="226" w:type="pct"/>
            <w:vMerge/>
            <w:shd w:val="clear" w:color="auto" w:fill="auto"/>
          </w:tcPr>
          <w:p w14:paraId="7D2AB363"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6A30D14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DD880DA"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25D42E0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57F6555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03527E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2478F7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E57D94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B37DEE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96EF07F"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00D3B43" w14:textId="77777777" w:rsidR="003E5CB4" w:rsidRPr="00EF416A" w:rsidRDefault="003E5CB4" w:rsidP="003E5CB4">
            <w:pPr>
              <w:spacing w:after="0" w:line="240" w:lineRule="auto"/>
              <w:rPr>
                <w:rFonts w:ascii="Times New Roman" w:hAnsi="Times New Roman" w:cs="Times New Roman"/>
              </w:rPr>
            </w:pPr>
          </w:p>
        </w:tc>
      </w:tr>
      <w:tr w:rsidR="003E5CB4" w:rsidRPr="00EF416A" w14:paraId="1AAF8F05" w14:textId="77777777" w:rsidTr="003E5CB4">
        <w:trPr>
          <w:trHeight w:val="20"/>
        </w:trPr>
        <w:tc>
          <w:tcPr>
            <w:tcW w:w="226" w:type="pct"/>
            <w:vMerge/>
            <w:shd w:val="clear" w:color="auto" w:fill="auto"/>
          </w:tcPr>
          <w:p w14:paraId="5B76E5A9"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7B5558F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1443BE86"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05F0E1A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050D049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5F757DD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3969F71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139714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3BC23B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3B2D24F"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5E3B0EB1" w14:textId="77777777" w:rsidR="003E5CB4" w:rsidRPr="00EF416A" w:rsidRDefault="003E5CB4" w:rsidP="003E5CB4">
            <w:pPr>
              <w:spacing w:after="0" w:line="240" w:lineRule="auto"/>
              <w:rPr>
                <w:rFonts w:ascii="Times New Roman" w:hAnsi="Times New Roman" w:cs="Times New Roman"/>
              </w:rPr>
            </w:pPr>
          </w:p>
        </w:tc>
      </w:tr>
      <w:tr w:rsidR="003E5CB4" w:rsidRPr="00EF416A" w14:paraId="07962B1B" w14:textId="77777777" w:rsidTr="003E5CB4">
        <w:trPr>
          <w:trHeight w:val="20"/>
        </w:trPr>
        <w:tc>
          <w:tcPr>
            <w:tcW w:w="226" w:type="pct"/>
            <w:vMerge/>
            <w:shd w:val="clear" w:color="auto" w:fill="auto"/>
          </w:tcPr>
          <w:p w14:paraId="5C0E69D0"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2FFE36D7"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68AAD9F"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51338C9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41A5894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690050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5E1E3CD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91075F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1789921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3B659A5"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5599C7E3" w14:textId="77777777" w:rsidR="003E5CB4" w:rsidRPr="00EF416A" w:rsidRDefault="003E5CB4" w:rsidP="003E5CB4">
            <w:pPr>
              <w:spacing w:after="0" w:line="240" w:lineRule="auto"/>
              <w:rPr>
                <w:rFonts w:ascii="Times New Roman" w:hAnsi="Times New Roman" w:cs="Times New Roman"/>
              </w:rPr>
            </w:pPr>
          </w:p>
        </w:tc>
      </w:tr>
      <w:tr w:rsidR="003E5CB4" w:rsidRPr="00EF416A" w14:paraId="76C4B235" w14:textId="77777777" w:rsidTr="003E5CB4">
        <w:trPr>
          <w:trHeight w:val="20"/>
        </w:trPr>
        <w:tc>
          <w:tcPr>
            <w:tcW w:w="226" w:type="pct"/>
            <w:vMerge/>
            <w:shd w:val="clear" w:color="auto" w:fill="auto"/>
          </w:tcPr>
          <w:p w14:paraId="270063E8"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5057E7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ED27EFD"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7C5E9A3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544FBFF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15,0</w:t>
            </w:r>
          </w:p>
        </w:tc>
        <w:tc>
          <w:tcPr>
            <w:tcW w:w="338" w:type="pct"/>
            <w:gridSpan w:val="2"/>
            <w:shd w:val="clear" w:color="auto" w:fill="auto"/>
            <w:vAlign w:val="center"/>
          </w:tcPr>
          <w:p w14:paraId="128474B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E7E98B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9B4ED6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15,0</w:t>
            </w:r>
          </w:p>
        </w:tc>
        <w:tc>
          <w:tcPr>
            <w:tcW w:w="126" w:type="pct"/>
            <w:shd w:val="clear" w:color="auto" w:fill="auto"/>
            <w:vAlign w:val="center"/>
          </w:tcPr>
          <w:p w14:paraId="0D049BA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4D42C97"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5ABF44F1" w14:textId="77777777" w:rsidR="003E5CB4" w:rsidRPr="00EF416A" w:rsidRDefault="003E5CB4" w:rsidP="003E5CB4">
            <w:pPr>
              <w:spacing w:after="0" w:line="240" w:lineRule="auto"/>
              <w:rPr>
                <w:rFonts w:ascii="Times New Roman" w:hAnsi="Times New Roman" w:cs="Times New Roman"/>
              </w:rPr>
            </w:pPr>
          </w:p>
        </w:tc>
      </w:tr>
      <w:tr w:rsidR="003E5CB4" w:rsidRPr="00EF416A" w14:paraId="05AA330F" w14:textId="77777777" w:rsidTr="003E5CB4">
        <w:trPr>
          <w:trHeight w:val="20"/>
        </w:trPr>
        <w:tc>
          <w:tcPr>
            <w:tcW w:w="226" w:type="pct"/>
            <w:vMerge/>
            <w:shd w:val="clear" w:color="auto" w:fill="auto"/>
          </w:tcPr>
          <w:p w14:paraId="72F5813B"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4F6B968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D7A16F3"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7FCF4FA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4F30932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8" w:type="pct"/>
            <w:gridSpan w:val="2"/>
            <w:shd w:val="clear" w:color="auto" w:fill="auto"/>
          </w:tcPr>
          <w:p w14:paraId="158A7AB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C928AC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CE20AD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6" w:type="pct"/>
            <w:shd w:val="clear" w:color="auto" w:fill="auto"/>
          </w:tcPr>
          <w:p w14:paraId="26C7D12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AAE705F"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7119CBBE" w14:textId="77777777" w:rsidR="003E5CB4" w:rsidRPr="00EF416A" w:rsidRDefault="003E5CB4" w:rsidP="003E5CB4">
            <w:pPr>
              <w:spacing w:after="0" w:line="240" w:lineRule="auto"/>
              <w:rPr>
                <w:rFonts w:ascii="Times New Roman" w:hAnsi="Times New Roman" w:cs="Times New Roman"/>
              </w:rPr>
            </w:pPr>
          </w:p>
        </w:tc>
      </w:tr>
      <w:tr w:rsidR="003E5CB4" w:rsidRPr="00EF416A" w14:paraId="378FA02B" w14:textId="77777777" w:rsidTr="003E5CB4">
        <w:trPr>
          <w:trHeight w:val="20"/>
        </w:trPr>
        <w:tc>
          <w:tcPr>
            <w:tcW w:w="226" w:type="pct"/>
            <w:vMerge w:val="restart"/>
            <w:shd w:val="clear" w:color="auto" w:fill="auto"/>
          </w:tcPr>
          <w:p w14:paraId="6D7583D0"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3.1.5</w:t>
            </w:r>
          </w:p>
        </w:tc>
        <w:tc>
          <w:tcPr>
            <w:tcW w:w="850" w:type="pct"/>
            <w:vMerge w:val="restart"/>
            <w:shd w:val="clear" w:color="auto" w:fill="auto"/>
          </w:tcPr>
          <w:p w14:paraId="504EB9B3"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Замена и приобретение счетчика горячей воды (МКУК ДО ШР «ДШИ им. К.Г. Самарина», МКУК ДО ШР «ДХШ им. В.И. Сурикова»)</w:t>
            </w:r>
          </w:p>
        </w:tc>
        <w:tc>
          <w:tcPr>
            <w:tcW w:w="697" w:type="pct"/>
            <w:gridSpan w:val="4"/>
            <w:vMerge w:val="restart"/>
            <w:shd w:val="clear" w:color="auto" w:fill="auto"/>
          </w:tcPr>
          <w:p w14:paraId="7736DAA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vAlign w:val="center"/>
          </w:tcPr>
          <w:p w14:paraId="0E6FDFB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74E714D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016C13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3FF177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C3360A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A0FEA9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7FA88437"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счетчиков горячей воды</w:t>
            </w:r>
          </w:p>
        </w:tc>
        <w:tc>
          <w:tcPr>
            <w:tcW w:w="397" w:type="pct"/>
            <w:vMerge w:val="restart"/>
            <w:shd w:val="clear" w:color="auto" w:fill="auto"/>
          </w:tcPr>
          <w:p w14:paraId="7EE5237E"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2 ед.</w:t>
            </w:r>
          </w:p>
        </w:tc>
      </w:tr>
      <w:tr w:rsidR="003E5CB4" w:rsidRPr="00EF416A" w14:paraId="4B850019" w14:textId="77777777" w:rsidTr="003E5CB4">
        <w:trPr>
          <w:trHeight w:val="20"/>
        </w:trPr>
        <w:tc>
          <w:tcPr>
            <w:tcW w:w="226" w:type="pct"/>
            <w:vMerge/>
            <w:shd w:val="clear" w:color="auto" w:fill="auto"/>
          </w:tcPr>
          <w:p w14:paraId="1C007428"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874D08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147105D8"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4EF9DC6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628A1AD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1,6</w:t>
            </w:r>
          </w:p>
        </w:tc>
        <w:tc>
          <w:tcPr>
            <w:tcW w:w="338" w:type="pct"/>
            <w:gridSpan w:val="2"/>
            <w:shd w:val="clear" w:color="auto" w:fill="auto"/>
            <w:vAlign w:val="center"/>
          </w:tcPr>
          <w:p w14:paraId="67346A6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0E278A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B3CC32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1,6</w:t>
            </w:r>
          </w:p>
        </w:tc>
        <w:tc>
          <w:tcPr>
            <w:tcW w:w="126" w:type="pct"/>
            <w:shd w:val="clear" w:color="auto" w:fill="auto"/>
            <w:vAlign w:val="center"/>
          </w:tcPr>
          <w:p w14:paraId="15180A3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64B8484"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2A2794D2" w14:textId="77777777" w:rsidR="003E5CB4" w:rsidRPr="00EF416A" w:rsidRDefault="003E5CB4" w:rsidP="003E5CB4">
            <w:pPr>
              <w:spacing w:after="0" w:line="240" w:lineRule="auto"/>
              <w:rPr>
                <w:rFonts w:ascii="Times New Roman" w:hAnsi="Times New Roman" w:cs="Times New Roman"/>
              </w:rPr>
            </w:pPr>
          </w:p>
        </w:tc>
      </w:tr>
      <w:tr w:rsidR="003E5CB4" w:rsidRPr="00EF416A" w14:paraId="6CF984F6" w14:textId="77777777" w:rsidTr="003E5CB4">
        <w:trPr>
          <w:trHeight w:val="20"/>
        </w:trPr>
        <w:tc>
          <w:tcPr>
            <w:tcW w:w="226" w:type="pct"/>
            <w:vMerge/>
            <w:shd w:val="clear" w:color="auto" w:fill="auto"/>
          </w:tcPr>
          <w:p w14:paraId="4861A7AF"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656AADED"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89F56A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23CB502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49CED71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F1D540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32E95B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D329E9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9FBE70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FDA7990"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5B7685D8" w14:textId="77777777" w:rsidR="003E5CB4" w:rsidRPr="00EF416A" w:rsidRDefault="003E5CB4" w:rsidP="003E5CB4">
            <w:pPr>
              <w:spacing w:after="0" w:line="240" w:lineRule="auto"/>
              <w:rPr>
                <w:rFonts w:ascii="Times New Roman" w:hAnsi="Times New Roman" w:cs="Times New Roman"/>
              </w:rPr>
            </w:pPr>
          </w:p>
        </w:tc>
      </w:tr>
      <w:tr w:rsidR="003E5CB4" w:rsidRPr="00EF416A" w14:paraId="26028537" w14:textId="77777777" w:rsidTr="003E5CB4">
        <w:trPr>
          <w:trHeight w:val="20"/>
        </w:trPr>
        <w:tc>
          <w:tcPr>
            <w:tcW w:w="226" w:type="pct"/>
            <w:vMerge/>
            <w:shd w:val="clear" w:color="auto" w:fill="auto"/>
          </w:tcPr>
          <w:p w14:paraId="3B6EB4DF"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211DB13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0B257663"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373B65C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7CBCEE9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7719180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8BAA46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B4296C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49F3E7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C2B28F9"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1ECFD3F1" w14:textId="77777777" w:rsidR="003E5CB4" w:rsidRPr="00EF416A" w:rsidRDefault="003E5CB4" w:rsidP="003E5CB4">
            <w:pPr>
              <w:spacing w:after="0" w:line="240" w:lineRule="auto"/>
              <w:rPr>
                <w:rFonts w:ascii="Times New Roman" w:hAnsi="Times New Roman" w:cs="Times New Roman"/>
              </w:rPr>
            </w:pPr>
          </w:p>
        </w:tc>
      </w:tr>
      <w:tr w:rsidR="003E5CB4" w:rsidRPr="00EF416A" w14:paraId="20E62209" w14:textId="77777777" w:rsidTr="003E5CB4">
        <w:trPr>
          <w:trHeight w:val="20"/>
        </w:trPr>
        <w:tc>
          <w:tcPr>
            <w:tcW w:w="226" w:type="pct"/>
            <w:vMerge/>
            <w:shd w:val="clear" w:color="auto" w:fill="auto"/>
          </w:tcPr>
          <w:p w14:paraId="49BD5F74"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0103C22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083B2F6D"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61972E5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7FDA428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7336C83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7AC1FB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14A078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00E86A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8517822"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487A8FA9" w14:textId="77777777" w:rsidR="003E5CB4" w:rsidRPr="00EF416A" w:rsidRDefault="003E5CB4" w:rsidP="003E5CB4">
            <w:pPr>
              <w:spacing w:after="0" w:line="240" w:lineRule="auto"/>
              <w:rPr>
                <w:rFonts w:ascii="Times New Roman" w:hAnsi="Times New Roman" w:cs="Times New Roman"/>
              </w:rPr>
            </w:pPr>
          </w:p>
        </w:tc>
      </w:tr>
      <w:tr w:rsidR="003E5CB4" w:rsidRPr="00EF416A" w14:paraId="196C6C5A" w14:textId="77777777" w:rsidTr="003E5CB4">
        <w:trPr>
          <w:trHeight w:val="20"/>
        </w:trPr>
        <w:tc>
          <w:tcPr>
            <w:tcW w:w="226" w:type="pct"/>
            <w:vMerge/>
            <w:shd w:val="clear" w:color="auto" w:fill="auto"/>
          </w:tcPr>
          <w:p w14:paraId="37B46C5E"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1FAE155D"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747641A3"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77C0F48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4072226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759DD1C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284D63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D1BEF8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3C1C4B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BA3BDCD"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43B532D8" w14:textId="77777777" w:rsidR="003E5CB4" w:rsidRPr="00EF416A" w:rsidRDefault="003E5CB4" w:rsidP="003E5CB4">
            <w:pPr>
              <w:spacing w:after="0" w:line="240" w:lineRule="auto"/>
              <w:rPr>
                <w:rFonts w:ascii="Times New Roman" w:hAnsi="Times New Roman" w:cs="Times New Roman"/>
              </w:rPr>
            </w:pPr>
          </w:p>
        </w:tc>
      </w:tr>
      <w:tr w:rsidR="003E5CB4" w:rsidRPr="00EF416A" w14:paraId="082A3E88" w14:textId="77777777" w:rsidTr="003E5CB4">
        <w:trPr>
          <w:trHeight w:val="20"/>
        </w:trPr>
        <w:tc>
          <w:tcPr>
            <w:tcW w:w="226" w:type="pct"/>
            <w:vMerge/>
            <w:shd w:val="clear" w:color="auto" w:fill="auto"/>
          </w:tcPr>
          <w:p w14:paraId="6F85710A"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6D4E7D3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7727DA63"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vAlign w:val="center"/>
          </w:tcPr>
          <w:p w14:paraId="4EF1F59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33674B7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CC600A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312B40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2F91F37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D371F6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16BBE10C"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40B55929" w14:textId="77777777" w:rsidR="003E5CB4" w:rsidRPr="00EF416A" w:rsidRDefault="003E5CB4" w:rsidP="003E5CB4">
            <w:pPr>
              <w:spacing w:after="0" w:line="240" w:lineRule="auto"/>
              <w:rPr>
                <w:rFonts w:ascii="Times New Roman" w:hAnsi="Times New Roman" w:cs="Times New Roman"/>
              </w:rPr>
            </w:pPr>
          </w:p>
        </w:tc>
      </w:tr>
      <w:tr w:rsidR="003E5CB4" w:rsidRPr="00EF416A" w14:paraId="0641BE3A" w14:textId="77777777" w:rsidTr="003E5CB4">
        <w:trPr>
          <w:trHeight w:val="20"/>
        </w:trPr>
        <w:tc>
          <w:tcPr>
            <w:tcW w:w="226" w:type="pct"/>
            <w:vMerge/>
            <w:shd w:val="clear" w:color="auto" w:fill="auto"/>
          </w:tcPr>
          <w:p w14:paraId="57ADA991"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3C4F086D"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3F0314E4"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744539C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EC5938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1,6</w:t>
            </w:r>
          </w:p>
        </w:tc>
        <w:tc>
          <w:tcPr>
            <w:tcW w:w="338" w:type="pct"/>
            <w:gridSpan w:val="2"/>
            <w:shd w:val="clear" w:color="auto" w:fill="auto"/>
          </w:tcPr>
          <w:p w14:paraId="1CB989F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4EEC67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7406EC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1,6</w:t>
            </w:r>
          </w:p>
        </w:tc>
        <w:tc>
          <w:tcPr>
            <w:tcW w:w="126" w:type="pct"/>
            <w:shd w:val="clear" w:color="auto" w:fill="auto"/>
          </w:tcPr>
          <w:p w14:paraId="6DE61D2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FF88994"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6CC2BFB7" w14:textId="77777777" w:rsidR="003E5CB4" w:rsidRPr="00EF416A" w:rsidRDefault="003E5CB4" w:rsidP="003E5CB4">
            <w:pPr>
              <w:spacing w:after="0" w:line="240" w:lineRule="auto"/>
              <w:rPr>
                <w:rFonts w:ascii="Times New Roman" w:hAnsi="Times New Roman" w:cs="Times New Roman"/>
              </w:rPr>
            </w:pPr>
          </w:p>
        </w:tc>
      </w:tr>
      <w:tr w:rsidR="00472697" w:rsidRPr="00EF416A" w14:paraId="0FBCCD1B" w14:textId="77777777" w:rsidTr="003E5CB4">
        <w:trPr>
          <w:trHeight w:val="20"/>
        </w:trPr>
        <w:tc>
          <w:tcPr>
            <w:tcW w:w="226" w:type="pct"/>
            <w:vMerge w:val="restart"/>
            <w:shd w:val="clear" w:color="auto" w:fill="auto"/>
          </w:tcPr>
          <w:p w14:paraId="232B7C88"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3.2.</w:t>
            </w:r>
          </w:p>
          <w:p w14:paraId="56552F7E" w14:textId="77777777" w:rsidR="00472697" w:rsidRPr="00EF416A" w:rsidRDefault="00472697" w:rsidP="00472697">
            <w:pPr>
              <w:spacing w:after="0" w:line="240" w:lineRule="auto"/>
              <w:rPr>
                <w:rFonts w:ascii="Times New Roman" w:hAnsi="Times New Roman" w:cs="Times New Roman"/>
              </w:rPr>
            </w:pPr>
          </w:p>
        </w:tc>
        <w:tc>
          <w:tcPr>
            <w:tcW w:w="850" w:type="pct"/>
            <w:vMerge w:val="restart"/>
            <w:shd w:val="clear" w:color="auto" w:fill="auto"/>
          </w:tcPr>
          <w:p w14:paraId="1D0BD68F"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tc>
        <w:tc>
          <w:tcPr>
            <w:tcW w:w="697" w:type="pct"/>
            <w:gridSpan w:val="4"/>
            <w:vMerge w:val="restart"/>
            <w:shd w:val="clear" w:color="auto" w:fill="auto"/>
          </w:tcPr>
          <w:p w14:paraId="6A32E0FF"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3CEE878E" w14:textId="77777777" w:rsidR="00472697" w:rsidRPr="00EF416A" w:rsidRDefault="00472697" w:rsidP="00472697">
            <w:pPr>
              <w:spacing w:after="0" w:line="240" w:lineRule="auto"/>
              <w:jc w:val="center"/>
              <w:rPr>
                <w:rFonts w:ascii="Times New Roman" w:hAnsi="Times New Roman" w:cs="Times New Roman"/>
              </w:rPr>
            </w:pPr>
          </w:p>
          <w:p w14:paraId="25D32229"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2FD254FD" w14:textId="77777777" w:rsidR="00472697" w:rsidRPr="00EF416A" w:rsidRDefault="00472697" w:rsidP="00472697">
            <w:pPr>
              <w:spacing w:after="0" w:line="240" w:lineRule="auto"/>
              <w:jc w:val="center"/>
              <w:rPr>
                <w:rFonts w:ascii="Times New Roman" w:hAnsi="Times New Roman" w:cs="Times New Roman"/>
              </w:rPr>
            </w:pPr>
          </w:p>
          <w:p w14:paraId="33133C70"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tcPr>
          <w:p w14:paraId="040255F4"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68A82D22" w14:textId="4F1B375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350,9</w:t>
            </w:r>
          </w:p>
        </w:tc>
        <w:tc>
          <w:tcPr>
            <w:tcW w:w="338" w:type="pct"/>
            <w:gridSpan w:val="2"/>
            <w:shd w:val="clear" w:color="auto" w:fill="auto"/>
          </w:tcPr>
          <w:p w14:paraId="16D853BC" w14:textId="7DA8466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041119BC" w14:textId="3910C5B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1F14EAE2" w14:textId="11C4E03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350,9</w:t>
            </w:r>
          </w:p>
        </w:tc>
        <w:tc>
          <w:tcPr>
            <w:tcW w:w="126" w:type="pct"/>
            <w:shd w:val="clear" w:color="auto" w:fill="auto"/>
          </w:tcPr>
          <w:p w14:paraId="0083B2AD" w14:textId="5FF6D84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val="restart"/>
            <w:shd w:val="clear" w:color="auto" w:fill="auto"/>
          </w:tcPr>
          <w:p w14:paraId="576A50C4" w14:textId="77777777" w:rsidR="00472697" w:rsidRPr="00EF416A" w:rsidRDefault="00472697" w:rsidP="00472697">
            <w:pPr>
              <w:spacing w:after="0" w:line="240" w:lineRule="auto"/>
              <w:rPr>
                <w:rFonts w:ascii="Times New Roman" w:hAnsi="Times New Roman" w:cs="Times New Roman"/>
              </w:rPr>
            </w:pPr>
          </w:p>
        </w:tc>
        <w:tc>
          <w:tcPr>
            <w:tcW w:w="397" w:type="pct"/>
            <w:vMerge w:val="restart"/>
            <w:shd w:val="clear" w:color="auto" w:fill="auto"/>
          </w:tcPr>
          <w:p w14:paraId="24A958B5" w14:textId="77777777" w:rsidR="00472697" w:rsidRPr="00EF416A" w:rsidRDefault="00472697" w:rsidP="00472697">
            <w:pPr>
              <w:spacing w:after="0" w:line="240" w:lineRule="auto"/>
              <w:rPr>
                <w:rFonts w:ascii="Times New Roman" w:hAnsi="Times New Roman" w:cs="Times New Roman"/>
              </w:rPr>
            </w:pPr>
          </w:p>
        </w:tc>
      </w:tr>
      <w:tr w:rsidR="00472697" w:rsidRPr="00EF416A" w14:paraId="495E2E34" w14:textId="77777777" w:rsidTr="003E5CB4">
        <w:trPr>
          <w:trHeight w:val="20"/>
        </w:trPr>
        <w:tc>
          <w:tcPr>
            <w:tcW w:w="226" w:type="pct"/>
            <w:vMerge/>
            <w:shd w:val="clear" w:color="auto" w:fill="auto"/>
          </w:tcPr>
          <w:p w14:paraId="591544DF"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20000478"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3BB820D2"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21CFFF18"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4379F749" w14:textId="0D4C2C9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524,2</w:t>
            </w:r>
          </w:p>
        </w:tc>
        <w:tc>
          <w:tcPr>
            <w:tcW w:w="338" w:type="pct"/>
            <w:gridSpan w:val="2"/>
            <w:shd w:val="clear" w:color="auto" w:fill="auto"/>
          </w:tcPr>
          <w:p w14:paraId="391094DF" w14:textId="0F7EC20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4C2BF153" w14:textId="7D09816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4CD5CD7A" w14:textId="17735D5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524,2</w:t>
            </w:r>
          </w:p>
        </w:tc>
        <w:tc>
          <w:tcPr>
            <w:tcW w:w="126" w:type="pct"/>
            <w:shd w:val="clear" w:color="auto" w:fill="auto"/>
          </w:tcPr>
          <w:p w14:paraId="4138905F" w14:textId="19A3C4B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32075831"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5ECF14CF" w14:textId="77777777" w:rsidR="00472697" w:rsidRPr="00EF416A" w:rsidRDefault="00472697" w:rsidP="00472697">
            <w:pPr>
              <w:spacing w:after="0" w:line="240" w:lineRule="auto"/>
              <w:rPr>
                <w:rFonts w:ascii="Times New Roman" w:hAnsi="Times New Roman" w:cs="Times New Roman"/>
              </w:rPr>
            </w:pPr>
          </w:p>
        </w:tc>
      </w:tr>
      <w:tr w:rsidR="00472697" w:rsidRPr="00EF416A" w14:paraId="51AEE310" w14:textId="77777777" w:rsidTr="003E5CB4">
        <w:trPr>
          <w:trHeight w:val="20"/>
        </w:trPr>
        <w:tc>
          <w:tcPr>
            <w:tcW w:w="226" w:type="pct"/>
            <w:vMerge/>
            <w:shd w:val="clear" w:color="auto" w:fill="auto"/>
          </w:tcPr>
          <w:p w14:paraId="3D1F5509"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760E136E"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150C6903"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82549EB"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69918E31" w14:textId="1BD0F6B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259,6</w:t>
            </w:r>
          </w:p>
        </w:tc>
        <w:tc>
          <w:tcPr>
            <w:tcW w:w="338" w:type="pct"/>
            <w:gridSpan w:val="2"/>
            <w:shd w:val="clear" w:color="auto" w:fill="auto"/>
          </w:tcPr>
          <w:p w14:paraId="1008D521" w14:textId="28160AF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3DE518F9" w14:textId="0E3E032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18FBD4F6" w14:textId="3C69BDE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259,6</w:t>
            </w:r>
          </w:p>
        </w:tc>
        <w:tc>
          <w:tcPr>
            <w:tcW w:w="126" w:type="pct"/>
            <w:shd w:val="clear" w:color="auto" w:fill="auto"/>
          </w:tcPr>
          <w:p w14:paraId="1025A64E" w14:textId="16D4EC1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0F69B603"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657842FD" w14:textId="77777777" w:rsidR="00472697" w:rsidRPr="00EF416A" w:rsidRDefault="00472697" w:rsidP="00472697">
            <w:pPr>
              <w:spacing w:after="0" w:line="240" w:lineRule="auto"/>
              <w:rPr>
                <w:rFonts w:ascii="Times New Roman" w:hAnsi="Times New Roman" w:cs="Times New Roman"/>
              </w:rPr>
            </w:pPr>
          </w:p>
        </w:tc>
      </w:tr>
      <w:tr w:rsidR="00472697" w:rsidRPr="00EF416A" w14:paraId="1A942326" w14:textId="77777777" w:rsidTr="003E5CB4">
        <w:trPr>
          <w:trHeight w:val="20"/>
        </w:trPr>
        <w:tc>
          <w:tcPr>
            <w:tcW w:w="226" w:type="pct"/>
            <w:vMerge/>
            <w:shd w:val="clear" w:color="auto" w:fill="auto"/>
          </w:tcPr>
          <w:p w14:paraId="3D49C005"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5158462C"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4288F554"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B386E36"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5EE8C729" w14:textId="647EDDD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1 1</w:t>
            </w:r>
            <w:r w:rsidRPr="00472697">
              <w:rPr>
                <w:rFonts w:ascii="Times New Roman" w:hAnsi="Times New Roman" w:cs="Times New Roman"/>
                <w:lang w:val="en-US"/>
              </w:rPr>
              <w:t>6</w:t>
            </w:r>
            <w:r w:rsidRPr="00472697">
              <w:rPr>
                <w:rFonts w:ascii="Times New Roman" w:hAnsi="Times New Roman" w:cs="Times New Roman"/>
              </w:rPr>
              <w:t>2,2</w:t>
            </w:r>
          </w:p>
        </w:tc>
        <w:tc>
          <w:tcPr>
            <w:tcW w:w="338" w:type="pct"/>
            <w:gridSpan w:val="2"/>
            <w:shd w:val="clear" w:color="auto" w:fill="auto"/>
          </w:tcPr>
          <w:p w14:paraId="232D5CEB" w14:textId="22C3260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1E5261DD" w14:textId="50DC420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855,7</w:t>
            </w:r>
          </w:p>
        </w:tc>
        <w:tc>
          <w:tcPr>
            <w:tcW w:w="370" w:type="pct"/>
            <w:gridSpan w:val="3"/>
            <w:shd w:val="clear" w:color="auto" w:fill="auto"/>
          </w:tcPr>
          <w:p w14:paraId="5981217E" w14:textId="5D22DA2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306,5</w:t>
            </w:r>
          </w:p>
        </w:tc>
        <w:tc>
          <w:tcPr>
            <w:tcW w:w="126" w:type="pct"/>
            <w:shd w:val="clear" w:color="auto" w:fill="auto"/>
          </w:tcPr>
          <w:p w14:paraId="49EEC02E" w14:textId="2C897D0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674F83A5"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707A3019" w14:textId="77777777" w:rsidR="00472697" w:rsidRPr="00EF416A" w:rsidRDefault="00472697" w:rsidP="00472697">
            <w:pPr>
              <w:spacing w:after="0" w:line="240" w:lineRule="auto"/>
              <w:rPr>
                <w:rFonts w:ascii="Times New Roman" w:hAnsi="Times New Roman" w:cs="Times New Roman"/>
              </w:rPr>
            </w:pPr>
          </w:p>
        </w:tc>
      </w:tr>
      <w:tr w:rsidR="00472697" w:rsidRPr="00EF416A" w14:paraId="54E856C5" w14:textId="77777777" w:rsidTr="003E5CB4">
        <w:trPr>
          <w:trHeight w:val="20"/>
        </w:trPr>
        <w:tc>
          <w:tcPr>
            <w:tcW w:w="226" w:type="pct"/>
            <w:vMerge/>
            <w:shd w:val="clear" w:color="auto" w:fill="auto"/>
          </w:tcPr>
          <w:p w14:paraId="40152A38"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07016FC7"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5D29D911"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29794EB9"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2DCDD81D" w14:textId="47DC664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128,0</w:t>
            </w:r>
          </w:p>
        </w:tc>
        <w:tc>
          <w:tcPr>
            <w:tcW w:w="338" w:type="pct"/>
            <w:gridSpan w:val="2"/>
            <w:shd w:val="clear" w:color="auto" w:fill="auto"/>
          </w:tcPr>
          <w:p w14:paraId="4CE8A042" w14:textId="270F572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1358E802" w14:textId="1DA421B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54C95B02" w14:textId="2FF03C6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128,0</w:t>
            </w:r>
          </w:p>
        </w:tc>
        <w:tc>
          <w:tcPr>
            <w:tcW w:w="126" w:type="pct"/>
            <w:shd w:val="clear" w:color="auto" w:fill="auto"/>
          </w:tcPr>
          <w:p w14:paraId="4BB5441A" w14:textId="01FACF5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04027443"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6D32E782" w14:textId="77777777" w:rsidR="00472697" w:rsidRPr="00EF416A" w:rsidRDefault="00472697" w:rsidP="00472697">
            <w:pPr>
              <w:spacing w:after="0" w:line="240" w:lineRule="auto"/>
              <w:rPr>
                <w:rFonts w:ascii="Times New Roman" w:hAnsi="Times New Roman" w:cs="Times New Roman"/>
              </w:rPr>
            </w:pPr>
          </w:p>
        </w:tc>
      </w:tr>
      <w:tr w:rsidR="00472697" w:rsidRPr="00EF416A" w14:paraId="7A907069" w14:textId="77777777" w:rsidTr="003E5CB4">
        <w:trPr>
          <w:trHeight w:val="20"/>
        </w:trPr>
        <w:tc>
          <w:tcPr>
            <w:tcW w:w="226" w:type="pct"/>
            <w:vMerge/>
            <w:shd w:val="clear" w:color="auto" w:fill="auto"/>
          </w:tcPr>
          <w:p w14:paraId="705596CF"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1E877BD6"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4EA6854D"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6554BC87"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7ED173E9" w14:textId="768F12B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338,0</w:t>
            </w:r>
          </w:p>
        </w:tc>
        <w:tc>
          <w:tcPr>
            <w:tcW w:w="338" w:type="pct"/>
            <w:gridSpan w:val="2"/>
            <w:shd w:val="clear" w:color="auto" w:fill="auto"/>
          </w:tcPr>
          <w:p w14:paraId="4458AEED" w14:textId="2528B11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193B888D" w14:textId="7F4F934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1BF24385" w14:textId="623A08D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338,0</w:t>
            </w:r>
          </w:p>
        </w:tc>
        <w:tc>
          <w:tcPr>
            <w:tcW w:w="126" w:type="pct"/>
            <w:shd w:val="clear" w:color="auto" w:fill="auto"/>
          </w:tcPr>
          <w:p w14:paraId="381504EE" w14:textId="2E71458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196B0078"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38FDC58C" w14:textId="77777777" w:rsidR="00472697" w:rsidRPr="00EF416A" w:rsidRDefault="00472697" w:rsidP="00472697">
            <w:pPr>
              <w:spacing w:after="0" w:line="240" w:lineRule="auto"/>
              <w:rPr>
                <w:rFonts w:ascii="Times New Roman" w:hAnsi="Times New Roman" w:cs="Times New Roman"/>
              </w:rPr>
            </w:pPr>
          </w:p>
        </w:tc>
      </w:tr>
      <w:tr w:rsidR="00472697" w:rsidRPr="00EF416A" w14:paraId="4F83734B" w14:textId="77777777" w:rsidTr="003E5CB4">
        <w:trPr>
          <w:trHeight w:val="20"/>
        </w:trPr>
        <w:tc>
          <w:tcPr>
            <w:tcW w:w="226" w:type="pct"/>
            <w:vMerge/>
            <w:shd w:val="clear" w:color="auto" w:fill="auto"/>
          </w:tcPr>
          <w:p w14:paraId="12356335"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252BB3DC"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189FBCF7"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4321127E"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66CF3F8B" w14:textId="1211046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350,0</w:t>
            </w:r>
          </w:p>
        </w:tc>
        <w:tc>
          <w:tcPr>
            <w:tcW w:w="338" w:type="pct"/>
            <w:gridSpan w:val="2"/>
            <w:shd w:val="clear" w:color="auto" w:fill="auto"/>
          </w:tcPr>
          <w:p w14:paraId="37C5942F" w14:textId="055AED5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31D29D00" w14:textId="02DCA31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77DDDF3D" w14:textId="03A29DC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350,0</w:t>
            </w:r>
          </w:p>
        </w:tc>
        <w:tc>
          <w:tcPr>
            <w:tcW w:w="126" w:type="pct"/>
            <w:shd w:val="clear" w:color="auto" w:fill="auto"/>
          </w:tcPr>
          <w:p w14:paraId="15CA29FD" w14:textId="73648E8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07B98816"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73A657CE" w14:textId="77777777" w:rsidR="00472697" w:rsidRPr="00EF416A" w:rsidRDefault="00472697" w:rsidP="00472697">
            <w:pPr>
              <w:spacing w:after="0" w:line="240" w:lineRule="auto"/>
              <w:rPr>
                <w:rFonts w:ascii="Times New Roman" w:hAnsi="Times New Roman" w:cs="Times New Roman"/>
              </w:rPr>
            </w:pPr>
          </w:p>
        </w:tc>
      </w:tr>
      <w:tr w:rsidR="00472697" w:rsidRPr="00EF416A" w14:paraId="67827C39" w14:textId="77777777" w:rsidTr="003E5CB4">
        <w:trPr>
          <w:trHeight w:val="20"/>
        </w:trPr>
        <w:tc>
          <w:tcPr>
            <w:tcW w:w="226" w:type="pct"/>
            <w:vMerge/>
            <w:shd w:val="clear" w:color="auto" w:fill="auto"/>
          </w:tcPr>
          <w:p w14:paraId="00EAEF06"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4FE06670"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6EC6A570"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55C59B51"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8E46658" w14:textId="0941936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3 112,9</w:t>
            </w:r>
          </w:p>
        </w:tc>
        <w:tc>
          <w:tcPr>
            <w:tcW w:w="338" w:type="pct"/>
            <w:gridSpan w:val="2"/>
            <w:shd w:val="clear" w:color="auto" w:fill="auto"/>
          </w:tcPr>
          <w:p w14:paraId="0D36F15F" w14:textId="23EBE16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0FD69438" w14:textId="6DEEBD9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855,7</w:t>
            </w:r>
          </w:p>
        </w:tc>
        <w:tc>
          <w:tcPr>
            <w:tcW w:w="370" w:type="pct"/>
            <w:gridSpan w:val="3"/>
            <w:shd w:val="clear" w:color="auto" w:fill="auto"/>
          </w:tcPr>
          <w:p w14:paraId="3600DF7E" w14:textId="56382F5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2 257,2</w:t>
            </w:r>
          </w:p>
        </w:tc>
        <w:tc>
          <w:tcPr>
            <w:tcW w:w="126" w:type="pct"/>
            <w:shd w:val="clear" w:color="auto" w:fill="auto"/>
          </w:tcPr>
          <w:p w14:paraId="5A8AB29F" w14:textId="663E15B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15F37367"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379EF0A3" w14:textId="77777777" w:rsidR="00472697" w:rsidRPr="00EF416A" w:rsidRDefault="00472697" w:rsidP="00472697">
            <w:pPr>
              <w:spacing w:after="0" w:line="240" w:lineRule="auto"/>
              <w:rPr>
                <w:rFonts w:ascii="Times New Roman" w:hAnsi="Times New Roman" w:cs="Times New Roman"/>
              </w:rPr>
            </w:pPr>
          </w:p>
        </w:tc>
      </w:tr>
      <w:tr w:rsidR="00472697" w:rsidRPr="00EF416A" w14:paraId="21EF4D3C" w14:textId="77777777" w:rsidTr="003E5CB4">
        <w:trPr>
          <w:trHeight w:val="20"/>
        </w:trPr>
        <w:tc>
          <w:tcPr>
            <w:tcW w:w="226" w:type="pct"/>
            <w:vMerge w:val="restart"/>
            <w:shd w:val="clear" w:color="auto" w:fill="auto"/>
          </w:tcPr>
          <w:p w14:paraId="13E47CD6"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3.2.1</w:t>
            </w:r>
          </w:p>
          <w:p w14:paraId="3F95E752" w14:textId="77777777" w:rsidR="00472697" w:rsidRPr="00EF416A" w:rsidRDefault="00472697" w:rsidP="00472697">
            <w:pPr>
              <w:spacing w:after="0" w:line="240" w:lineRule="auto"/>
              <w:rPr>
                <w:rFonts w:ascii="Times New Roman" w:hAnsi="Times New Roman" w:cs="Times New Roman"/>
              </w:rPr>
            </w:pPr>
          </w:p>
        </w:tc>
        <w:tc>
          <w:tcPr>
            <w:tcW w:w="850" w:type="pct"/>
            <w:vMerge w:val="restart"/>
            <w:shd w:val="clear" w:color="auto" w:fill="auto"/>
          </w:tcPr>
          <w:p w14:paraId="74D81CDD" w14:textId="37CEF08A" w:rsidR="00472697" w:rsidRPr="00EF416A" w:rsidRDefault="00472697" w:rsidP="00472697">
            <w:pPr>
              <w:spacing w:after="0" w:line="240" w:lineRule="auto"/>
              <w:rPr>
                <w:rFonts w:ascii="Times New Roman" w:hAnsi="Times New Roman" w:cs="Times New Roman"/>
              </w:rPr>
            </w:pPr>
            <w:r w:rsidRPr="003F0F2B">
              <w:rPr>
                <w:rFonts w:ascii="Times New Roman" w:hAnsi="Times New Roman" w:cs="Times New Roman"/>
              </w:rPr>
              <w:t xml:space="preserve">Ремонт системы отопления, в том числе приобретение оборудования, проверка приборов учета, приобретение материалов, прокладка труб отопления, установка радиаторов отопления, замена участка трубы стояка отопления, </w:t>
            </w:r>
            <w:r w:rsidRPr="003F0F2B">
              <w:rPr>
                <w:rFonts w:ascii="Times New Roman" w:hAnsi="Times New Roman" w:cs="Times New Roman"/>
              </w:rPr>
              <w:lastRenderedPageBreak/>
              <w:t>замена участка трубы отопления</w:t>
            </w:r>
          </w:p>
        </w:tc>
        <w:tc>
          <w:tcPr>
            <w:tcW w:w="697" w:type="pct"/>
            <w:gridSpan w:val="4"/>
            <w:vMerge w:val="restart"/>
            <w:shd w:val="clear" w:color="auto" w:fill="auto"/>
          </w:tcPr>
          <w:p w14:paraId="21D82F97"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lastRenderedPageBreak/>
              <w:t xml:space="preserve">Управление образования </w:t>
            </w:r>
          </w:p>
          <w:p w14:paraId="7DA67D82" w14:textId="77777777" w:rsidR="00472697" w:rsidRPr="00EF416A" w:rsidRDefault="00472697" w:rsidP="00472697">
            <w:pPr>
              <w:spacing w:after="0" w:line="240" w:lineRule="auto"/>
              <w:jc w:val="center"/>
              <w:rPr>
                <w:rFonts w:ascii="Times New Roman" w:hAnsi="Times New Roman" w:cs="Times New Roman"/>
              </w:rPr>
            </w:pPr>
          </w:p>
          <w:p w14:paraId="7729D344"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1A9ADF67" w14:textId="77777777" w:rsidR="00472697" w:rsidRPr="00EF416A" w:rsidRDefault="00472697" w:rsidP="00472697">
            <w:pPr>
              <w:spacing w:after="0" w:line="240" w:lineRule="auto"/>
              <w:jc w:val="center"/>
              <w:rPr>
                <w:rFonts w:ascii="Times New Roman" w:hAnsi="Times New Roman" w:cs="Times New Roman"/>
              </w:rPr>
            </w:pPr>
          </w:p>
          <w:p w14:paraId="42792418"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tcPr>
          <w:p w14:paraId="3C6A96F8"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602E714C" w14:textId="318683A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350,9</w:t>
            </w:r>
          </w:p>
        </w:tc>
        <w:tc>
          <w:tcPr>
            <w:tcW w:w="338" w:type="pct"/>
            <w:gridSpan w:val="2"/>
            <w:shd w:val="clear" w:color="auto" w:fill="auto"/>
          </w:tcPr>
          <w:p w14:paraId="70BD5C34" w14:textId="0AE8A92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2B8730CD" w14:textId="4590137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7C67F053" w14:textId="43F7D1F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350,9</w:t>
            </w:r>
          </w:p>
        </w:tc>
        <w:tc>
          <w:tcPr>
            <w:tcW w:w="126" w:type="pct"/>
            <w:shd w:val="clear" w:color="auto" w:fill="auto"/>
          </w:tcPr>
          <w:p w14:paraId="3A7BA7C6" w14:textId="3B26B4C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val="restart"/>
            <w:shd w:val="clear" w:color="auto" w:fill="auto"/>
          </w:tcPr>
          <w:p w14:paraId="34E02814"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тепловых пунктов</w:t>
            </w:r>
          </w:p>
        </w:tc>
        <w:tc>
          <w:tcPr>
            <w:tcW w:w="397" w:type="pct"/>
            <w:vMerge w:val="restart"/>
            <w:shd w:val="clear" w:color="auto" w:fill="auto"/>
          </w:tcPr>
          <w:p w14:paraId="166E563E"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 xml:space="preserve"> 4 ед.</w:t>
            </w:r>
          </w:p>
        </w:tc>
      </w:tr>
      <w:tr w:rsidR="00472697" w:rsidRPr="00EF416A" w14:paraId="0A5E50B7" w14:textId="77777777" w:rsidTr="003E5CB4">
        <w:trPr>
          <w:trHeight w:val="20"/>
        </w:trPr>
        <w:tc>
          <w:tcPr>
            <w:tcW w:w="226" w:type="pct"/>
            <w:vMerge/>
            <w:shd w:val="clear" w:color="auto" w:fill="auto"/>
          </w:tcPr>
          <w:p w14:paraId="7472BFED"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7139CBB9"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51497650"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0A4CA984"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3A0FE73F" w14:textId="1BEF41B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524,2</w:t>
            </w:r>
          </w:p>
        </w:tc>
        <w:tc>
          <w:tcPr>
            <w:tcW w:w="338" w:type="pct"/>
            <w:gridSpan w:val="2"/>
            <w:shd w:val="clear" w:color="auto" w:fill="auto"/>
          </w:tcPr>
          <w:p w14:paraId="0F2741DE" w14:textId="1503EE0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70169D4A" w14:textId="65C7A03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2E9D1034" w14:textId="2DF99EC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524,2</w:t>
            </w:r>
          </w:p>
        </w:tc>
        <w:tc>
          <w:tcPr>
            <w:tcW w:w="126" w:type="pct"/>
            <w:shd w:val="clear" w:color="auto" w:fill="auto"/>
          </w:tcPr>
          <w:p w14:paraId="5A835928" w14:textId="38442F5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7C002B32"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2D860AEF" w14:textId="77777777" w:rsidR="00472697" w:rsidRPr="00EF416A" w:rsidRDefault="00472697" w:rsidP="00472697">
            <w:pPr>
              <w:spacing w:after="0" w:line="240" w:lineRule="auto"/>
              <w:rPr>
                <w:rFonts w:ascii="Times New Roman" w:hAnsi="Times New Roman" w:cs="Times New Roman"/>
              </w:rPr>
            </w:pPr>
          </w:p>
        </w:tc>
      </w:tr>
      <w:tr w:rsidR="00472697" w:rsidRPr="00EF416A" w14:paraId="061D0009" w14:textId="77777777" w:rsidTr="003E5CB4">
        <w:trPr>
          <w:trHeight w:val="20"/>
        </w:trPr>
        <w:tc>
          <w:tcPr>
            <w:tcW w:w="226" w:type="pct"/>
            <w:vMerge/>
            <w:shd w:val="clear" w:color="auto" w:fill="auto"/>
          </w:tcPr>
          <w:p w14:paraId="5F4B2072"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60289672"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102075E0"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4856B96A"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4213E356" w14:textId="4C9649D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259,6</w:t>
            </w:r>
          </w:p>
        </w:tc>
        <w:tc>
          <w:tcPr>
            <w:tcW w:w="338" w:type="pct"/>
            <w:gridSpan w:val="2"/>
            <w:shd w:val="clear" w:color="auto" w:fill="auto"/>
          </w:tcPr>
          <w:p w14:paraId="10052D31" w14:textId="5A92E52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31A36733" w14:textId="060B7F0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64BAE46B" w14:textId="1D77A5C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259,6</w:t>
            </w:r>
          </w:p>
        </w:tc>
        <w:tc>
          <w:tcPr>
            <w:tcW w:w="126" w:type="pct"/>
            <w:shd w:val="clear" w:color="auto" w:fill="auto"/>
          </w:tcPr>
          <w:p w14:paraId="70D9D55A" w14:textId="70F07C5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6FDAE0E4"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3AF28D21" w14:textId="77777777" w:rsidR="00472697" w:rsidRPr="00EF416A" w:rsidRDefault="00472697" w:rsidP="00472697">
            <w:pPr>
              <w:spacing w:after="0" w:line="240" w:lineRule="auto"/>
              <w:rPr>
                <w:rFonts w:ascii="Times New Roman" w:hAnsi="Times New Roman" w:cs="Times New Roman"/>
              </w:rPr>
            </w:pPr>
          </w:p>
        </w:tc>
      </w:tr>
      <w:tr w:rsidR="00472697" w:rsidRPr="00EF416A" w14:paraId="321CE529" w14:textId="77777777" w:rsidTr="003E5CB4">
        <w:trPr>
          <w:trHeight w:val="20"/>
        </w:trPr>
        <w:tc>
          <w:tcPr>
            <w:tcW w:w="226" w:type="pct"/>
            <w:vMerge/>
            <w:shd w:val="clear" w:color="auto" w:fill="auto"/>
          </w:tcPr>
          <w:p w14:paraId="219712F7"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3BBF6253"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382BE6C4"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0740B42A"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584C6342" w14:textId="0A5D9A1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1 162,2</w:t>
            </w:r>
          </w:p>
        </w:tc>
        <w:tc>
          <w:tcPr>
            <w:tcW w:w="338" w:type="pct"/>
            <w:gridSpan w:val="2"/>
            <w:shd w:val="clear" w:color="auto" w:fill="auto"/>
          </w:tcPr>
          <w:p w14:paraId="0588B711" w14:textId="7CC3150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68E3C3B7" w14:textId="02C501B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855,7</w:t>
            </w:r>
          </w:p>
        </w:tc>
        <w:tc>
          <w:tcPr>
            <w:tcW w:w="370" w:type="pct"/>
            <w:gridSpan w:val="3"/>
            <w:shd w:val="clear" w:color="auto" w:fill="auto"/>
          </w:tcPr>
          <w:p w14:paraId="04D83AB2" w14:textId="496244D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306,5</w:t>
            </w:r>
          </w:p>
        </w:tc>
        <w:tc>
          <w:tcPr>
            <w:tcW w:w="126" w:type="pct"/>
            <w:shd w:val="clear" w:color="auto" w:fill="auto"/>
          </w:tcPr>
          <w:p w14:paraId="765071C3" w14:textId="1748635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07294167"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54BEADC3" w14:textId="77777777" w:rsidR="00472697" w:rsidRPr="00EF416A" w:rsidRDefault="00472697" w:rsidP="00472697">
            <w:pPr>
              <w:spacing w:after="0" w:line="240" w:lineRule="auto"/>
              <w:rPr>
                <w:rFonts w:ascii="Times New Roman" w:hAnsi="Times New Roman" w:cs="Times New Roman"/>
              </w:rPr>
            </w:pPr>
          </w:p>
        </w:tc>
      </w:tr>
      <w:tr w:rsidR="00472697" w:rsidRPr="00EF416A" w14:paraId="13AC62FD" w14:textId="77777777" w:rsidTr="003E5CB4">
        <w:trPr>
          <w:trHeight w:val="20"/>
        </w:trPr>
        <w:tc>
          <w:tcPr>
            <w:tcW w:w="226" w:type="pct"/>
            <w:vMerge/>
            <w:shd w:val="clear" w:color="auto" w:fill="auto"/>
          </w:tcPr>
          <w:p w14:paraId="19902F23"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4B6D1201"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3258845C"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08DA88A7"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42B9303B" w14:textId="5C2212C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128,0</w:t>
            </w:r>
          </w:p>
        </w:tc>
        <w:tc>
          <w:tcPr>
            <w:tcW w:w="338" w:type="pct"/>
            <w:gridSpan w:val="2"/>
            <w:shd w:val="clear" w:color="auto" w:fill="auto"/>
          </w:tcPr>
          <w:p w14:paraId="557C1ECD" w14:textId="294FD56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15B6705F" w14:textId="6430584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1301B472" w14:textId="68FF030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128,0</w:t>
            </w:r>
          </w:p>
        </w:tc>
        <w:tc>
          <w:tcPr>
            <w:tcW w:w="126" w:type="pct"/>
            <w:shd w:val="clear" w:color="auto" w:fill="auto"/>
          </w:tcPr>
          <w:p w14:paraId="43743B47" w14:textId="17EF724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5D12DFAB"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381B8AE6" w14:textId="77777777" w:rsidR="00472697" w:rsidRPr="00EF416A" w:rsidRDefault="00472697" w:rsidP="00472697">
            <w:pPr>
              <w:spacing w:after="0" w:line="240" w:lineRule="auto"/>
              <w:rPr>
                <w:rFonts w:ascii="Times New Roman" w:hAnsi="Times New Roman" w:cs="Times New Roman"/>
              </w:rPr>
            </w:pPr>
          </w:p>
        </w:tc>
      </w:tr>
      <w:tr w:rsidR="00472697" w:rsidRPr="00EF416A" w14:paraId="1E201A17" w14:textId="77777777" w:rsidTr="003E5CB4">
        <w:trPr>
          <w:trHeight w:val="20"/>
        </w:trPr>
        <w:tc>
          <w:tcPr>
            <w:tcW w:w="226" w:type="pct"/>
            <w:vMerge/>
            <w:shd w:val="clear" w:color="auto" w:fill="auto"/>
          </w:tcPr>
          <w:p w14:paraId="575E37AF"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548B221E"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78A8C82A"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7E13E957"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CEBB8FF" w14:textId="3ABD905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338,0</w:t>
            </w:r>
          </w:p>
        </w:tc>
        <w:tc>
          <w:tcPr>
            <w:tcW w:w="338" w:type="pct"/>
            <w:gridSpan w:val="2"/>
            <w:shd w:val="clear" w:color="auto" w:fill="auto"/>
          </w:tcPr>
          <w:p w14:paraId="5A24FB5B" w14:textId="3852A07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57CBC167" w14:textId="7B6530D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3EC7631C" w14:textId="15C486F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338,0</w:t>
            </w:r>
          </w:p>
        </w:tc>
        <w:tc>
          <w:tcPr>
            <w:tcW w:w="126" w:type="pct"/>
            <w:shd w:val="clear" w:color="auto" w:fill="auto"/>
          </w:tcPr>
          <w:p w14:paraId="02320916" w14:textId="2F79ECD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54933149"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2DD6A260" w14:textId="77777777" w:rsidR="00472697" w:rsidRPr="00EF416A" w:rsidRDefault="00472697" w:rsidP="00472697">
            <w:pPr>
              <w:spacing w:after="0" w:line="240" w:lineRule="auto"/>
              <w:rPr>
                <w:rFonts w:ascii="Times New Roman" w:hAnsi="Times New Roman" w:cs="Times New Roman"/>
              </w:rPr>
            </w:pPr>
          </w:p>
        </w:tc>
      </w:tr>
      <w:tr w:rsidR="00472697" w:rsidRPr="00EF416A" w14:paraId="2C1946F9" w14:textId="77777777" w:rsidTr="003E5CB4">
        <w:trPr>
          <w:trHeight w:val="20"/>
        </w:trPr>
        <w:tc>
          <w:tcPr>
            <w:tcW w:w="226" w:type="pct"/>
            <w:vMerge/>
            <w:shd w:val="clear" w:color="auto" w:fill="auto"/>
          </w:tcPr>
          <w:p w14:paraId="50959655"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15B51AA4"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5FCBBE4C"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265056B5"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731B2336" w14:textId="3774D81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350,0</w:t>
            </w:r>
          </w:p>
        </w:tc>
        <w:tc>
          <w:tcPr>
            <w:tcW w:w="338" w:type="pct"/>
            <w:gridSpan w:val="2"/>
            <w:shd w:val="clear" w:color="auto" w:fill="auto"/>
          </w:tcPr>
          <w:p w14:paraId="7322B710" w14:textId="4615073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15D5E91C" w14:textId="70A9D29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4A5C9A3B" w14:textId="1B72C66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350,0</w:t>
            </w:r>
          </w:p>
        </w:tc>
        <w:tc>
          <w:tcPr>
            <w:tcW w:w="126" w:type="pct"/>
            <w:shd w:val="clear" w:color="auto" w:fill="auto"/>
          </w:tcPr>
          <w:p w14:paraId="5D95B913" w14:textId="4B95D38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53EA0078"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5320CB04" w14:textId="77777777" w:rsidR="00472697" w:rsidRPr="00EF416A" w:rsidRDefault="00472697" w:rsidP="00472697">
            <w:pPr>
              <w:spacing w:after="0" w:line="240" w:lineRule="auto"/>
              <w:rPr>
                <w:rFonts w:ascii="Times New Roman" w:hAnsi="Times New Roman" w:cs="Times New Roman"/>
              </w:rPr>
            </w:pPr>
          </w:p>
        </w:tc>
      </w:tr>
      <w:tr w:rsidR="00472697" w:rsidRPr="00EF416A" w14:paraId="5F6FB73B" w14:textId="77777777" w:rsidTr="003E5CB4">
        <w:trPr>
          <w:trHeight w:val="20"/>
        </w:trPr>
        <w:tc>
          <w:tcPr>
            <w:tcW w:w="226" w:type="pct"/>
            <w:vMerge/>
            <w:shd w:val="clear" w:color="auto" w:fill="auto"/>
          </w:tcPr>
          <w:p w14:paraId="60C49539"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709D9295"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680D4707"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606ABCC5"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79D8BA9D" w14:textId="3E39257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3 112,9</w:t>
            </w:r>
          </w:p>
        </w:tc>
        <w:tc>
          <w:tcPr>
            <w:tcW w:w="338" w:type="pct"/>
            <w:gridSpan w:val="2"/>
            <w:shd w:val="clear" w:color="auto" w:fill="auto"/>
          </w:tcPr>
          <w:p w14:paraId="0A7C0C34" w14:textId="077DCA6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53ECE169" w14:textId="068FB83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855,7</w:t>
            </w:r>
          </w:p>
        </w:tc>
        <w:tc>
          <w:tcPr>
            <w:tcW w:w="370" w:type="pct"/>
            <w:gridSpan w:val="3"/>
            <w:shd w:val="clear" w:color="auto" w:fill="auto"/>
          </w:tcPr>
          <w:p w14:paraId="41904DAA" w14:textId="0F0E3CD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2 257,2</w:t>
            </w:r>
          </w:p>
        </w:tc>
        <w:tc>
          <w:tcPr>
            <w:tcW w:w="126" w:type="pct"/>
            <w:shd w:val="clear" w:color="auto" w:fill="auto"/>
          </w:tcPr>
          <w:p w14:paraId="58004866" w14:textId="1432C01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1DE66280"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2A5D7C21" w14:textId="77777777" w:rsidR="00472697" w:rsidRPr="00EF416A" w:rsidRDefault="00472697" w:rsidP="00472697">
            <w:pPr>
              <w:spacing w:after="0" w:line="240" w:lineRule="auto"/>
              <w:rPr>
                <w:rFonts w:ascii="Times New Roman" w:hAnsi="Times New Roman" w:cs="Times New Roman"/>
              </w:rPr>
            </w:pPr>
          </w:p>
        </w:tc>
      </w:tr>
      <w:tr w:rsidR="00472697" w:rsidRPr="00EF416A" w14:paraId="1F40DEB0" w14:textId="77777777" w:rsidTr="003E5CB4">
        <w:trPr>
          <w:trHeight w:val="20"/>
        </w:trPr>
        <w:tc>
          <w:tcPr>
            <w:tcW w:w="226" w:type="pct"/>
            <w:vMerge w:val="restart"/>
            <w:shd w:val="clear" w:color="auto" w:fill="auto"/>
          </w:tcPr>
          <w:p w14:paraId="5BD549F1"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3.3.</w:t>
            </w:r>
          </w:p>
        </w:tc>
        <w:tc>
          <w:tcPr>
            <w:tcW w:w="850" w:type="pct"/>
            <w:vMerge w:val="restart"/>
            <w:shd w:val="clear" w:color="auto" w:fill="auto"/>
          </w:tcPr>
          <w:p w14:paraId="208297E4"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Повышение тепловой защиты зданий, строений, сооружений, находящихся в муниципальной собственности Шелеховского района, при капитальном ремонте, утепление зданий, строений, сооружений</w:t>
            </w:r>
          </w:p>
        </w:tc>
        <w:tc>
          <w:tcPr>
            <w:tcW w:w="697" w:type="pct"/>
            <w:gridSpan w:val="4"/>
            <w:vMerge w:val="restart"/>
            <w:shd w:val="clear" w:color="auto" w:fill="auto"/>
          </w:tcPr>
          <w:p w14:paraId="4D09CA89"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0BABD944" w14:textId="77777777" w:rsidR="00472697" w:rsidRPr="00EF416A" w:rsidRDefault="00472697" w:rsidP="00472697">
            <w:pPr>
              <w:spacing w:after="0" w:line="240" w:lineRule="auto"/>
              <w:jc w:val="center"/>
              <w:rPr>
                <w:rFonts w:ascii="Times New Roman" w:hAnsi="Times New Roman" w:cs="Times New Roman"/>
              </w:rPr>
            </w:pPr>
          </w:p>
          <w:p w14:paraId="5ABAC3F8"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49FCD8C2" w14:textId="77777777" w:rsidR="00472697" w:rsidRPr="00EF416A" w:rsidRDefault="00472697" w:rsidP="00472697">
            <w:pPr>
              <w:spacing w:after="0" w:line="240" w:lineRule="auto"/>
              <w:jc w:val="center"/>
              <w:rPr>
                <w:rFonts w:ascii="Times New Roman" w:hAnsi="Times New Roman" w:cs="Times New Roman"/>
              </w:rPr>
            </w:pPr>
          </w:p>
          <w:p w14:paraId="04147840"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tcPr>
          <w:p w14:paraId="2055E6B3"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1A802464" w14:textId="5AD36FB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60,0</w:t>
            </w:r>
          </w:p>
        </w:tc>
        <w:tc>
          <w:tcPr>
            <w:tcW w:w="338" w:type="pct"/>
            <w:gridSpan w:val="2"/>
            <w:shd w:val="clear" w:color="auto" w:fill="auto"/>
          </w:tcPr>
          <w:p w14:paraId="4100CF1E" w14:textId="22F8A4D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571693FA" w14:textId="227F137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1837D51C" w14:textId="05F0868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60,0</w:t>
            </w:r>
          </w:p>
        </w:tc>
        <w:tc>
          <w:tcPr>
            <w:tcW w:w="126" w:type="pct"/>
            <w:shd w:val="clear" w:color="auto" w:fill="auto"/>
          </w:tcPr>
          <w:p w14:paraId="30F74D3E" w14:textId="1642B48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val="restart"/>
            <w:shd w:val="clear" w:color="auto" w:fill="auto"/>
          </w:tcPr>
          <w:p w14:paraId="1A5B1499" w14:textId="77777777" w:rsidR="00472697" w:rsidRPr="00EF416A" w:rsidRDefault="00472697" w:rsidP="00472697">
            <w:pPr>
              <w:spacing w:after="0" w:line="240" w:lineRule="auto"/>
              <w:rPr>
                <w:rFonts w:ascii="Times New Roman" w:hAnsi="Times New Roman" w:cs="Times New Roman"/>
              </w:rPr>
            </w:pPr>
          </w:p>
        </w:tc>
        <w:tc>
          <w:tcPr>
            <w:tcW w:w="397" w:type="pct"/>
            <w:vMerge w:val="restart"/>
            <w:shd w:val="clear" w:color="auto" w:fill="auto"/>
          </w:tcPr>
          <w:p w14:paraId="3331F997" w14:textId="77777777" w:rsidR="00472697" w:rsidRPr="00EF416A" w:rsidRDefault="00472697" w:rsidP="00472697">
            <w:pPr>
              <w:spacing w:after="0" w:line="240" w:lineRule="auto"/>
              <w:rPr>
                <w:rFonts w:ascii="Times New Roman" w:hAnsi="Times New Roman" w:cs="Times New Roman"/>
              </w:rPr>
            </w:pPr>
          </w:p>
        </w:tc>
      </w:tr>
      <w:tr w:rsidR="00472697" w:rsidRPr="00EF416A" w14:paraId="76FA13C6" w14:textId="77777777" w:rsidTr="003E5CB4">
        <w:trPr>
          <w:trHeight w:val="20"/>
        </w:trPr>
        <w:tc>
          <w:tcPr>
            <w:tcW w:w="226" w:type="pct"/>
            <w:vMerge/>
            <w:shd w:val="clear" w:color="auto" w:fill="auto"/>
          </w:tcPr>
          <w:p w14:paraId="16ABCEB2"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58254473"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28BFDC0D"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6369A441"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66CF4108" w14:textId="602FB8A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84,1</w:t>
            </w:r>
          </w:p>
        </w:tc>
        <w:tc>
          <w:tcPr>
            <w:tcW w:w="338" w:type="pct"/>
            <w:gridSpan w:val="2"/>
            <w:shd w:val="clear" w:color="auto" w:fill="auto"/>
          </w:tcPr>
          <w:p w14:paraId="37FEAD91" w14:textId="289BBB5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40556F77" w14:textId="55B30B9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28A1EF44" w14:textId="72C6810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84,1</w:t>
            </w:r>
          </w:p>
        </w:tc>
        <w:tc>
          <w:tcPr>
            <w:tcW w:w="126" w:type="pct"/>
            <w:shd w:val="clear" w:color="auto" w:fill="auto"/>
          </w:tcPr>
          <w:p w14:paraId="6764BEAB" w14:textId="528D9F6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1EF3A474"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03F8B310" w14:textId="77777777" w:rsidR="00472697" w:rsidRPr="00EF416A" w:rsidRDefault="00472697" w:rsidP="00472697">
            <w:pPr>
              <w:spacing w:after="0" w:line="240" w:lineRule="auto"/>
              <w:rPr>
                <w:rFonts w:ascii="Times New Roman" w:hAnsi="Times New Roman" w:cs="Times New Roman"/>
              </w:rPr>
            </w:pPr>
          </w:p>
        </w:tc>
      </w:tr>
      <w:tr w:rsidR="00472697" w:rsidRPr="00EF416A" w14:paraId="240A2CC3" w14:textId="77777777" w:rsidTr="003E5CB4">
        <w:trPr>
          <w:trHeight w:val="20"/>
        </w:trPr>
        <w:tc>
          <w:tcPr>
            <w:tcW w:w="226" w:type="pct"/>
            <w:vMerge/>
            <w:shd w:val="clear" w:color="auto" w:fill="auto"/>
          </w:tcPr>
          <w:p w14:paraId="72D57E26"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03557550"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00823B22"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F233C41"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25CB463C" w14:textId="201CC9F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105,0</w:t>
            </w:r>
          </w:p>
        </w:tc>
        <w:tc>
          <w:tcPr>
            <w:tcW w:w="338" w:type="pct"/>
            <w:gridSpan w:val="2"/>
            <w:shd w:val="clear" w:color="auto" w:fill="auto"/>
          </w:tcPr>
          <w:p w14:paraId="025228C1" w14:textId="645A0E6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24F231BE" w14:textId="5C64450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7A6B1C01" w14:textId="6E47123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105,0</w:t>
            </w:r>
          </w:p>
        </w:tc>
        <w:tc>
          <w:tcPr>
            <w:tcW w:w="126" w:type="pct"/>
            <w:shd w:val="clear" w:color="auto" w:fill="auto"/>
          </w:tcPr>
          <w:p w14:paraId="7A1E409E" w14:textId="09A8487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75A1E55B"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5EE8CCEB" w14:textId="77777777" w:rsidR="00472697" w:rsidRPr="00EF416A" w:rsidRDefault="00472697" w:rsidP="00472697">
            <w:pPr>
              <w:spacing w:after="0" w:line="240" w:lineRule="auto"/>
              <w:rPr>
                <w:rFonts w:ascii="Times New Roman" w:hAnsi="Times New Roman" w:cs="Times New Roman"/>
              </w:rPr>
            </w:pPr>
          </w:p>
        </w:tc>
      </w:tr>
      <w:tr w:rsidR="00472697" w:rsidRPr="00EF416A" w14:paraId="00F0E3A4" w14:textId="77777777" w:rsidTr="003E5CB4">
        <w:trPr>
          <w:trHeight w:val="20"/>
        </w:trPr>
        <w:tc>
          <w:tcPr>
            <w:tcW w:w="226" w:type="pct"/>
            <w:vMerge/>
            <w:shd w:val="clear" w:color="auto" w:fill="auto"/>
          </w:tcPr>
          <w:p w14:paraId="35640311"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58D66EED"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356A6C70"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4ECEE592"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7249E68E" w14:textId="1BFC57F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63,5</w:t>
            </w:r>
          </w:p>
        </w:tc>
        <w:tc>
          <w:tcPr>
            <w:tcW w:w="338" w:type="pct"/>
            <w:gridSpan w:val="2"/>
            <w:shd w:val="clear" w:color="auto" w:fill="auto"/>
          </w:tcPr>
          <w:p w14:paraId="181ED198" w14:textId="3A2E952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715B7F5F" w14:textId="520036B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5E324078" w14:textId="2C3CC57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63,5</w:t>
            </w:r>
          </w:p>
        </w:tc>
        <w:tc>
          <w:tcPr>
            <w:tcW w:w="126" w:type="pct"/>
            <w:shd w:val="clear" w:color="auto" w:fill="auto"/>
          </w:tcPr>
          <w:p w14:paraId="48E0173B" w14:textId="08DAAB0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57E811E4"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7D034166" w14:textId="77777777" w:rsidR="00472697" w:rsidRPr="00EF416A" w:rsidRDefault="00472697" w:rsidP="00472697">
            <w:pPr>
              <w:spacing w:after="0" w:line="240" w:lineRule="auto"/>
              <w:rPr>
                <w:rFonts w:ascii="Times New Roman" w:hAnsi="Times New Roman" w:cs="Times New Roman"/>
              </w:rPr>
            </w:pPr>
          </w:p>
        </w:tc>
      </w:tr>
      <w:tr w:rsidR="00472697" w:rsidRPr="00EF416A" w14:paraId="08DC3F39" w14:textId="77777777" w:rsidTr="003E5CB4">
        <w:trPr>
          <w:trHeight w:val="20"/>
        </w:trPr>
        <w:tc>
          <w:tcPr>
            <w:tcW w:w="226" w:type="pct"/>
            <w:vMerge/>
            <w:shd w:val="clear" w:color="auto" w:fill="auto"/>
          </w:tcPr>
          <w:p w14:paraId="3459A82D"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6E959685"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7BBC5F4A"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04A0A2EE"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2197407B" w14:textId="0CB6666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shd w:val="clear" w:color="auto" w:fill="auto"/>
            <w:vAlign w:val="center"/>
          </w:tcPr>
          <w:p w14:paraId="4291751E" w14:textId="4943585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vAlign w:val="center"/>
          </w:tcPr>
          <w:p w14:paraId="6146CFD8" w14:textId="4EED9E1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vAlign w:val="center"/>
          </w:tcPr>
          <w:p w14:paraId="74A08A66" w14:textId="13A9F03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shd w:val="clear" w:color="auto" w:fill="auto"/>
          </w:tcPr>
          <w:p w14:paraId="4DEA71B3" w14:textId="5E7A08A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3618C99A"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6FFAF029" w14:textId="77777777" w:rsidR="00472697" w:rsidRPr="00EF416A" w:rsidRDefault="00472697" w:rsidP="00472697">
            <w:pPr>
              <w:spacing w:after="0" w:line="240" w:lineRule="auto"/>
              <w:rPr>
                <w:rFonts w:ascii="Times New Roman" w:hAnsi="Times New Roman" w:cs="Times New Roman"/>
              </w:rPr>
            </w:pPr>
          </w:p>
        </w:tc>
      </w:tr>
      <w:tr w:rsidR="00472697" w:rsidRPr="00EF416A" w14:paraId="347FF3DC" w14:textId="77777777" w:rsidTr="003E5CB4">
        <w:trPr>
          <w:trHeight w:val="20"/>
        </w:trPr>
        <w:tc>
          <w:tcPr>
            <w:tcW w:w="226" w:type="pct"/>
            <w:vMerge/>
            <w:shd w:val="clear" w:color="auto" w:fill="auto"/>
          </w:tcPr>
          <w:p w14:paraId="04721799"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27FFEA4D"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1FCC5BC6"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7DE97F90"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01CF9FD7" w14:textId="77C0E2F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75,0</w:t>
            </w:r>
          </w:p>
        </w:tc>
        <w:tc>
          <w:tcPr>
            <w:tcW w:w="338" w:type="pct"/>
            <w:gridSpan w:val="2"/>
            <w:shd w:val="clear" w:color="auto" w:fill="auto"/>
            <w:vAlign w:val="center"/>
          </w:tcPr>
          <w:p w14:paraId="1533BD92" w14:textId="5DCC6C6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vAlign w:val="center"/>
          </w:tcPr>
          <w:p w14:paraId="7CFC41EF" w14:textId="5ADDC07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vAlign w:val="center"/>
          </w:tcPr>
          <w:p w14:paraId="747A71FF" w14:textId="51C2FA7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75,0</w:t>
            </w:r>
          </w:p>
        </w:tc>
        <w:tc>
          <w:tcPr>
            <w:tcW w:w="126" w:type="pct"/>
            <w:shd w:val="clear" w:color="auto" w:fill="auto"/>
          </w:tcPr>
          <w:p w14:paraId="18742D5D" w14:textId="0F38A1E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3BFD07A7"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751B545A" w14:textId="77777777" w:rsidR="00472697" w:rsidRPr="00EF416A" w:rsidRDefault="00472697" w:rsidP="00472697">
            <w:pPr>
              <w:spacing w:after="0" w:line="240" w:lineRule="auto"/>
              <w:rPr>
                <w:rFonts w:ascii="Times New Roman" w:hAnsi="Times New Roman" w:cs="Times New Roman"/>
              </w:rPr>
            </w:pPr>
          </w:p>
        </w:tc>
      </w:tr>
      <w:tr w:rsidR="00472697" w:rsidRPr="00EF416A" w14:paraId="05C10C5D" w14:textId="77777777" w:rsidTr="003E5CB4">
        <w:trPr>
          <w:trHeight w:val="20"/>
        </w:trPr>
        <w:tc>
          <w:tcPr>
            <w:tcW w:w="226" w:type="pct"/>
            <w:vMerge/>
            <w:shd w:val="clear" w:color="auto" w:fill="auto"/>
          </w:tcPr>
          <w:p w14:paraId="2BBB1FCE"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44BFF65B"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135AD6B4"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EEB8279"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4BF90F95" w14:textId="4B3C780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600,0</w:t>
            </w:r>
          </w:p>
        </w:tc>
        <w:tc>
          <w:tcPr>
            <w:tcW w:w="338" w:type="pct"/>
            <w:gridSpan w:val="2"/>
            <w:shd w:val="clear" w:color="auto" w:fill="auto"/>
            <w:vAlign w:val="center"/>
          </w:tcPr>
          <w:p w14:paraId="2CD7A6BD" w14:textId="2168F4C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vAlign w:val="center"/>
          </w:tcPr>
          <w:p w14:paraId="682471CE" w14:textId="3B0F489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vAlign w:val="center"/>
          </w:tcPr>
          <w:p w14:paraId="592EE12C" w14:textId="0B39E60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600,0</w:t>
            </w:r>
          </w:p>
        </w:tc>
        <w:tc>
          <w:tcPr>
            <w:tcW w:w="126" w:type="pct"/>
            <w:shd w:val="clear" w:color="auto" w:fill="auto"/>
          </w:tcPr>
          <w:p w14:paraId="7681400E" w14:textId="1E88B8C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57834894"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62843A64" w14:textId="77777777" w:rsidR="00472697" w:rsidRPr="00EF416A" w:rsidRDefault="00472697" w:rsidP="00472697">
            <w:pPr>
              <w:spacing w:after="0" w:line="240" w:lineRule="auto"/>
              <w:rPr>
                <w:rFonts w:ascii="Times New Roman" w:hAnsi="Times New Roman" w:cs="Times New Roman"/>
              </w:rPr>
            </w:pPr>
          </w:p>
        </w:tc>
      </w:tr>
      <w:tr w:rsidR="00472697" w:rsidRPr="00EF416A" w14:paraId="06517D65" w14:textId="77777777" w:rsidTr="003E5CB4">
        <w:trPr>
          <w:trHeight w:val="20"/>
        </w:trPr>
        <w:tc>
          <w:tcPr>
            <w:tcW w:w="226" w:type="pct"/>
            <w:vMerge/>
            <w:shd w:val="clear" w:color="auto" w:fill="auto"/>
          </w:tcPr>
          <w:p w14:paraId="5A03ECD4"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63A15ED3"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40BFAE60"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4917E08"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2C9CB4A0" w14:textId="68D04C7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987,6</w:t>
            </w:r>
          </w:p>
        </w:tc>
        <w:tc>
          <w:tcPr>
            <w:tcW w:w="338" w:type="pct"/>
            <w:gridSpan w:val="2"/>
            <w:shd w:val="clear" w:color="auto" w:fill="auto"/>
          </w:tcPr>
          <w:p w14:paraId="12CA2F0D" w14:textId="2BD9282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717BBFCA" w14:textId="4C44135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33799FD2" w14:textId="792756E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987,6</w:t>
            </w:r>
          </w:p>
        </w:tc>
        <w:tc>
          <w:tcPr>
            <w:tcW w:w="126" w:type="pct"/>
            <w:shd w:val="clear" w:color="auto" w:fill="auto"/>
          </w:tcPr>
          <w:p w14:paraId="5BF50372" w14:textId="4C9A903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6192032E"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3990E297" w14:textId="77777777" w:rsidR="00472697" w:rsidRPr="00EF416A" w:rsidRDefault="00472697" w:rsidP="00472697">
            <w:pPr>
              <w:spacing w:after="0" w:line="240" w:lineRule="auto"/>
              <w:rPr>
                <w:rFonts w:ascii="Times New Roman" w:hAnsi="Times New Roman" w:cs="Times New Roman"/>
              </w:rPr>
            </w:pPr>
          </w:p>
        </w:tc>
      </w:tr>
      <w:tr w:rsidR="00472697" w:rsidRPr="00EF416A" w14:paraId="6F4D180A" w14:textId="77777777" w:rsidTr="003E5CB4">
        <w:trPr>
          <w:trHeight w:val="20"/>
        </w:trPr>
        <w:tc>
          <w:tcPr>
            <w:tcW w:w="226" w:type="pct"/>
            <w:vMerge w:val="restart"/>
            <w:shd w:val="clear" w:color="auto" w:fill="auto"/>
          </w:tcPr>
          <w:p w14:paraId="7F444A8D"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3.3.1</w:t>
            </w:r>
          </w:p>
        </w:tc>
        <w:tc>
          <w:tcPr>
            <w:tcW w:w="850" w:type="pct"/>
            <w:vMerge w:val="restart"/>
            <w:shd w:val="clear" w:color="auto" w:fill="auto"/>
          </w:tcPr>
          <w:p w14:paraId="79ED12A2"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Утепление строительных швов, стен, пола</w:t>
            </w:r>
          </w:p>
        </w:tc>
        <w:tc>
          <w:tcPr>
            <w:tcW w:w="697" w:type="pct"/>
            <w:gridSpan w:val="4"/>
            <w:vMerge w:val="restart"/>
            <w:shd w:val="clear" w:color="auto" w:fill="auto"/>
          </w:tcPr>
          <w:p w14:paraId="16F0C42B"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2DA26E14" w14:textId="77777777" w:rsidR="00472697" w:rsidRPr="00EF416A" w:rsidRDefault="00472697" w:rsidP="00472697">
            <w:pPr>
              <w:spacing w:after="0" w:line="240" w:lineRule="auto"/>
              <w:jc w:val="center"/>
              <w:rPr>
                <w:rFonts w:ascii="Times New Roman" w:hAnsi="Times New Roman" w:cs="Times New Roman"/>
              </w:rPr>
            </w:pPr>
          </w:p>
          <w:p w14:paraId="4B65C18B"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19BEC7E4" w14:textId="77777777" w:rsidR="00472697" w:rsidRPr="00EF416A" w:rsidRDefault="00472697" w:rsidP="00472697">
            <w:pPr>
              <w:spacing w:after="0" w:line="240" w:lineRule="auto"/>
              <w:jc w:val="center"/>
              <w:rPr>
                <w:rFonts w:ascii="Times New Roman" w:hAnsi="Times New Roman" w:cs="Times New Roman"/>
              </w:rPr>
            </w:pPr>
          </w:p>
          <w:p w14:paraId="470739DD"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tcPr>
          <w:p w14:paraId="7B43AA6C"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6DEDFAF3" w14:textId="1633186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60,0</w:t>
            </w:r>
          </w:p>
        </w:tc>
        <w:tc>
          <w:tcPr>
            <w:tcW w:w="338" w:type="pct"/>
            <w:gridSpan w:val="2"/>
            <w:shd w:val="clear" w:color="auto" w:fill="auto"/>
          </w:tcPr>
          <w:p w14:paraId="5DC13715" w14:textId="11B0554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586B15BE" w14:textId="6AC8B18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1F2DF031" w14:textId="7AA5971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60,0</w:t>
            </w:r>
          </w:p>
        </w:tc>
        <w:tc>
          <w:tcPr>
            <w:tcW w:w="126" w:type="pct"/>
            <w:shd w:val="clear" w:color="auto" w:fill="auto"/>
          </w:tcPr>
          <w:p w14:paraId="40645D4B" w14:textId="2A96F1A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val="restart"/>
            <w:shd w:val="clear" w:color="auto" w:fill="auto"/>
          </w:tcPr>
          <w:p w14:paraId="655BE9C0"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Количество организаций, в которых произведено утепление строительных швов, стен, пола</w:t>
            </w:r>
          </w:p>
        </w:tc>
        <w:tc>
          <w:tcPr>
            <w:tcW w:w="397" w:type="pct"/>
            <w:vMerge w:val="restart"/>
            <w:shd w:val="clear" w:color="auto" w:fill="auto"/>
          </w:tcPr>
          <w:p w14:paraId="12234CFC"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4 ед.</w:t>
            </w:r>
          </w:p>
        </w:tc>
      </w:tr>
      <w:tr w:rsidR="00472697" w:rsidRPr="00EF416A" w14:paraId="136179AD" w14:textId="77777777" w:rsidTr="003E5CB4">
        <w:trPr>
          <w:trHeight w:val="20"/>
        </w:trPr>
        <w:tc>
          <w:tcPr>
            <w:tcW w:w="226" w:type="pct"/>
            <w:vMerge/>
            <w:shd w:val="clear" w:color="auto" w:fill="auto"/>
          </w:tcPr>
          <w:p w14:paraId="7BA0362F"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4C4BA155"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0C792840"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F09E815"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5A193662" w14:textId="5A0E258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84,1</w:t>
            </w:r>
          </w:p>
        </w:tc>
        <w:tc>
          <w:tcPr>
            <w:tcW w:w="338" w:type="pct"/>
            <w:gridSpan w:val="2"/>
            <w:shd w:val="clear" w:color="auto" w:fill="auto"/>
          </w:tcPr>
          <w:p w14:paraId="144835C1" w14:textId="12DE5ED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3142F306" w14:textId="1C91913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7071F2B6" w14:textId="44423F4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84,1</w:t>
            </w:r>
          </w:p>
        </w:tc>
        <w:tc>
          <w:tcPr>
            <w:tcW w:w="126" w:type="pct"/>
            <w:shd w:val="clear" w:color="auto" w:fill="auto"/>
          </w:tcPr>
          <w:p w14:paraId="5E791F89" w14:textId="14FB175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67BBA881"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253C3F9F" w14:textId="77777777" w:rsidR="00472697" w:rsidRPr="00EF416A" w:rsidRDefault="00472697" w:rsidP="00472697">
            <w:pPr>
              <w:spacing w:after="0" w:line="240" w:lineRule="auto"/>
              <w:rPr>
                <w:rFonts w:ascii="Times New Roman" w:hAnsi="Times New Roman" w:cs="Times New Roman"/>
              </w:rPr>
            </w:pPr>
          </w:p>
        </w:tc>
      </w:tr>
      <w:tr w:rsidR="00472697" w:rsidRPr="00EF416A" w14:paraId="511FFBA9" w14:textId="77777777" w:rsidTr="003E5CB4">
        <w:trPr>
          <w:trHeight w:val="20"/>
        </w:trPr>
        <w:tc>
          <w:tcPr>
            <w:tcW w:w="226" w:type="pct"/>
            <w:vMerge/>
            <w:shd w:val="clear" w:color="auto" w:fill="auto"/>
          </w:tcPr>
          <w:p w14:paraId="1D859D31"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29EC353F"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65C3808F"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827E384"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4D4FF234" w14:textId="2D685CE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105,0</w:t>
            </w:r>
          </w:p>
        </w:tc>
        <w:tc>
          <w:tcPr>
            <w:tcW w:w="338" w:type="pct"/>
            <w:gridSpan w:val="2"/>
            <w:shd w:val="clear" w:color="auto" w:fill="auto"/>
          </w:tcPr>
          <w:p w14:paraId="0F0B9806" w14:textId="49CF42E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4AD3DD92" w14:textId="3995D30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3CE7F724" w14:textId="4638EF4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105,0</w:t>
            </w:r>
          </w:p>
        </w:tc>
        <w:tc>
          <w:tcPr>
            <w:tcW w:w="126" w:type="pct"/>
            <w:shd w:val="clear" w:color="auto" w:fill="auto"/>
          </w:tcPr>
          <w:p w14:paraId="2A00F666" w14:textId="5851441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01F96420"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5782D486" w14:textId="77777777" w:rsidR="00472697" w:rsidRPr="00EF416A" w:rsidRDefault="00472697" w:rsidP="00472697">
            <w:pPr>
              <w:spacing w:after="0" w:line="240" w:lineRule="auto"/>
              <w:rPr>
                <w:rFonts w:ascii="Times New Roman" w:hAnsi="Times New Roman" w:cs="Times New Roman"/>
              </w:rPr>
            </w:pPr>
          </w:p>
        </w:tc>
      </w:tr>
      <w:tr w:rsidR="00472697" w:rsidRPr="00EF416A" w14:paraId="33DA80EC" w14:textId="77777777" w:rsidTr="003E5CB4">
        <w:trPr>
          <w:trHeight w:val="20"/>
        </w:trPr>
        <w:tc>
          <w:tcPr>
            <w:tcW w:w="226" w:type="pct"/>
            <w:vMerge/>
            <w:shd w:val="clear" w:color="auto" w:fill="auto"/>
          </w:tcPr>
          <w:p w14:paraId="53067136"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39321742"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51B3155E"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5E47A18C"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7D0D4EFF" w14:textId="18C7667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63,5</w:t>
            </w:r>
          </w:p>
        </w:tc>
        <w:tc>
          <w:tcPr>
            <w:tcW w:w="338" w:type="pct"/>
            <w:gridSpan w:val="2"/>
            <w:shd w:val="clear" w:color="auto" w:fill="auto"/>
          </w:tcPr>
          <w:p w14:paraId="029C965C" w14:textId="4AF1CBD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4C40F581" w14:textId="021FD14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7317248A" w14:textId="74F9A48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63,5</w:t>
            </w:r>
          </w:p>
        </w:tc>
        <w:tc>
          <w:tcPr>
            <w:tcW w:w="126" w:type="pct"/>
            <w:shd w:val="clear" w:color="auto" w:fill="auto"/>
          </w:tcPr>
          <w:p w14:paraId="59E1A855" w14:textId="6930FC7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4103BBCA"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47481856" w14:textId="77777777" w:rsidR="00472697" w:rsidRPr="00EF416A" w:rsidRDefault="00472697" w:rsidP="00472697">
            <w:pPr>
              <w:spacing w:after="0" w:line="240" w:lineRule="auto"/>
              <w:rPr>
                <w:rFonts w:ascii="Times New Roman" w:hAnsi="Times New Roman" w:cs="Times New Roman"/>
              </w:rPr>
            </w:pPr>
          </w:p>
        </w:tc>
      </w:tr>
      <w:tr w:rsidR="00472697" w:rsidRPr="00EF416A" w14:paraId="7521CA27" w14:textId="77777777" w:rsidTr="003E5CB4">
        <w:trPr>
          <w:trHeight w:val="20"/>
        </w:trPr>
        <w:tc>
          <w:tcPr>
            <w:tcW w:w="226" w:type="pct"/>
            <w:vMerge/>
            <w:shd w:val="clear" w:color="auto" w:fill="auto"/>
          </w:tcPr>
          <w:p w14:paraId="6090A3DE"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27EB5617"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0A526D0D"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72E4425"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64F910A9" w14:textId="6D826B2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shd w:val="clear" w:color="auto" w:fill="auto"/>
          </w:tcPr>
          <w:p w14:paraId="42011FB3" w14:textId="4F3BBBD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4029FCFB" w14:textId="65ECD6E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25DAF2B1" w14:textId="7CB17AB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shd w:val="clear" w:color="auto" w:fill="auto"/>
          </w:tcPr>
          <w:p w14:paraId="5B9D2B0B" w14:textId="09EDE77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37892E6C"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24C6AE84" w14:textId="77777777" w:rsidR="00472697" w:rsidRPr="00EF416A" w:rsidRDefault="00472697" w:rsidP="00472697">
            <w:pPr>
              <w:spacing w:after="0" w:line="240" w:lineRule="auto"/>
              <w:rPr>
                <w:rFonts w:ascii="Times New Roman" w:hAnsi="Times New Roman" w:cs="Times New Roman"/>
              </w:rPr>
            </w:pPr>
          </w:p>
        </w:tc>
      </w:tr>
      <w:tr w:rsidR="00472697" w:rsidRPr="00EF416A" w14:paraId="6A0FE1CF" w14:textId="77777777" w:rsidTr="003E5CB4">
        <w:trPr>
          <w:trHeight w:val="20"/>
        </w:trPr>
        <w:tc>
          <w:tcPr>
            <w:tcW w:w="226" w:type="pct"/>
            <w:vMerge/>
            <w:shd w:val="clear" w:color="auto" w:fill="auto"/>
          </w:tcPr>
          <w:p w14:paraId="2C552FF5"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5B1D9229"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187D05AA"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0F4F0B46"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66703EF7" w14:textId="6A17B60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75,0</w:t>
            </w:r>
          </w:p>
        </w:tc>
        <w:tc>
          <w:tcPr>
            <w:tcW w:w="338" w:type="pct"/>
            <w:gridSpan w:val="2"/>
            <w:shd w:val="clear" w:color="auto" w:fill="auto"/>
          </w:tcPr>
          <w:p w14:paraId="7B2C6EF5" w14:textId="4246661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72A9960D" w14:textId="703679E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6EEE6409" w14:textId="26BDB47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75,0</w:t>
            </w:r>
          </w:p>
        </w:tc>
        <w:tc>
          <w:tcPr>
            <w:tcW w:w="126" w:type="pct"/>
            <w:shd w:val="clear" w:color="auto" w:fill="auto"/>
          </w:tcPr>
          <w:p w14:paraId="4A809C17" w14:textId="711E11E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42F0EAB5"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2F68FF1E" w14:textId="77777777" w:rsidR="00472697" w:rsidRPr="00EF416A" w:rsidRDefault="00472697" w:rsidP="00472697">
            <w:pPr>
              <w:spacing w:after="0" w:line="240" w:lineRule="auto"/>
              <w:rPr>
                <w:rFonts w:ascii="Times New Roman" w:hAnsi="Times New Roman" w:cs="Times New Roman"/>
              </w:rPr>
            </w:pPr>
          </w:p>
        </w:tc>
      </w:tr>
      <w:tr w:rsidR="00472697" w:rsidRPr="00EF416A" w14:paraId="60F154F3" w14:textId="77777777" w:rsidTr="003E5CB4">
        <w:trPr>
          <w:trHeight w:val="20"/>
        </w:trPr>
        <w:tc>
          <w:tcPr>
            <w:tcW w:w="226" w:type="pct"/>
            <w:vMerge/>
            <w:shd w:val="clear" w:color="auto" w:fill="auto"/>
          </w:tcPr>
          <w:p w14:paraId="7E56C013"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61139F19"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48CB6836"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3E69A932"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768CCB3D" w14:textId="15B9512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600,0</w:t>
            </w:r>
          </w:p>
        </w:tc>
        <w:tc>
          <w:tcPr>
            <w:tcW w:w="338" w:type="pct"/>
            <w:gridSpan w:val="2"/>
            <w:shd w:val="clear" w:color="auto" w:fill="auto"/>
          </w:tcPr>
          <w:p w14:paraId="125DC877" w14:textId="04A2CC2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32E046E3" w14:textId="2266714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610C3B25" w14:textId="0CD94E0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600,0</w:t>
            </w:r>
          </w:p>
        </w:tc>
        <w:tc>
          <w:tcPr>
            <w:tcW w:w="126" w:type="pct"/>
            <w:shd w:val="clear" w:color="auto" w:fill="auto"/>
          </w:tcPr>
          <w:p w14:paraId="2D45DBA0" w14:textId="589184E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6C075327"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700DEAB0" w14:textId="77777777" w:rsidR="00472697" w:rsidRPr="00EF416A" w:rsidRDefault="00472697" w:rsidP="00472697">
            <w:pPr>
              <w:spacing w:after="0" w:line="240" w:lineRule="auto"/>
              <w:rPr>
                <w:rFonts w:ascii="Times New Roman" w:hAnsi="Times New Roman" w:cs="Times New Roman"/>
              </w:rPr>
            </w:pPr>
          </w:p>
        </w:tc>
      </w:tr>
      <w:tr w:rsidR="00472697" w:rsidRPr="00EF416A" w14:paraId="0778F6FC" w14:textId="77777777" w:rsidTr="003E5CB4">
        <w:trPr>
          <w:trHeight w:val="20"/>
        </w:trPr>
        <w:tc>
          <w:tcPr>
            <w:tcW w:w="226" w:type="pct"/>
            <w:vMerge/>
            <w:shd w:val="clear" w:color="auto" w:fill="auto"/>
          </w:tcPr>
          <w:p w14:paraId="2554E797"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45454241"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0D0B8C83"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0F1A295A"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79B1182A" w14:textId="766E80B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987,6</w:t>
            </w:r>
          </w:p>
        </w:tc>
        <w:tc>
          <w:tcPr>
            <w:tcW w:w="338" w:type="pct"/>
            <w:gridSpan w:val="2"/>
            <w:shd w:val="clear" w:color="auto" w:fill="auto"/>
          </w:tcPr>
          <w:p w14:paraId="19F9057C" w14:textId="7993C5F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01543434" w14:textId="51B4320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16634D50" w14:textId="0229324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987,6</w:t>
            </w:r>
          </w:p>
        </w:tc>
        <w:tc>
          <w:tcPr>
            <w:tcW w:w="126" w:type="pct"/>
            <w:shd w:val="clear" w:color="auto" w:fill="auto"/>
          </w:tcPr>
          <w:p w14:paraId="7A99C629" w14:textId="6E9CB04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7853FEE7"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4966CAA5" w14:textId="77777777" w:rsidR="00472697" w:rsidRPr="00EF416A" w:rsidRDefault="00472697" w:rsidP="00472697">
            <w:pPr>
              <w:spacing w:after="0" w:line="240" w:lineRule="auto"/>
              <w:rPr>
                <w:rFonts w:ascii="Times New Roman" w:hAnsi="Times New Roman" w:cs="Times New Roman"/>
              </w:rPr>
            </w:pPr>
          </w:p>
        </w:tc>
      </w:tr>
      <w:tr w:rsidR="00472697" w:rsidRPr="00EF416A" w14:paraId="6D43F0F4" w14:textId="77777777" w:rsidTr="003E5CB4">
        <w:trPr>
          <w:trHeight w:val="20"/>
        </w:trPr>
        <w:tc>
          <w:tcPr>
            <w:tcW w:w="226" w:type="pct"/>
            <w:vMerge w:val="restart"/>
            <w:shd w:val="clear" w:color="auto" w:fill="auto"/>
          </w:tcPr>
          <w:p w14:paraId="46A7C942"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3.4.</w:t>
            </w:r>
          </w:p>
        </w:tc>
        <w:tc>
          <w:tcPr>
            <w:tcW w:w="850" w:type="pct"/>
            <w:vMerge w:val="restart"/>
            <w:shd w:val="clear" w:color="auto" w:fill="auto"/>
          </w:tcPr>
          <w:p w14:paraId="2DE0CD28"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Повышение энергетической эффективности систем освещения зданий, строений, сооружений</w:t>
            </w:r>
          </w:p>
        </w:tc>
        <w:tc>
          <w:tcPr>
            <w:tcW w:w="697" w:type="pct"/>
            <w:gridSpan w:val="4"/>
            <w:vMerge w:val="restart"/>
            <w:shd w:val="clear" w:color="auto" w:fill="auto"/>
          </w:tcPr>
          <w:p w14:paraId="242B4BC1"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2C05E4E2" w14:textId="77777777" w:rsidR="00472697" w:rsidRPr="00EF416A" w:rsidRDefault="00472697" w:rsidP="00472697">
            <w:pPr>
              <w:spacing w:after="0" w:line="240" w:lineRule="auto"/>
              <w:jc w:val="center"/>
              <w:rPr>
                <w:rFonts w:ascii="Times New Roman" w:hAnsi="Times New Roman" w:cs="Times New Roman"/>
              </w:rPr>
            </w:pPr>
          </w:p>
          <w:p w14:paraId="792A8DA9"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70898B3F" w14:textId="77777777" w:rsidR="00472697" w:rsidRPr="00EF416A" w:rsidRDefault="00472697" w:rsidP="00472697">
            <w:pPr>
              <w:spacing w:after="0" w:line="240" w:lineRule="auto"/>
              <w:jc w:val="center"/>
              <w:rPr>
                <w:rFonts w:ascii="Times New Roman" w:hAnsi="Times New Roman" w:cs="Times New Roman"/>
              </w:rPr>
            </w:pPr>
          </w:p>
          <w:p w14:paraId="67AFDDA8"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tcPr>
          <w:p w14:paraId="60D753EA"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FBB28B3" w14:textId="323C4D3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w:t>
            </w:r>
          </w:p>
        </w:tc>
        <w:tc>
          <w:tcPr>
            <w:tcW w:w="338" w:type="pct"/>
            <w:gridSpan w:val="2"/>
            <w:shd w:val="clear" w:color="auto" w:fill="auto"/>
          </w:tcPr>
          <w:p w14:paraId="0A153C10" w14:textId="2AE2031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6BADEDE7" w14:textId="016E665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0A8CAAB0" w14:textId="0BB9B47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w:t>
            </w:r>
          </w:p>
        </w:tc>
        <w:tc>
          <w:tcPr>
            <w:tcW w:w="126" w:type="pct"/>
            <w:shd w:val="clear" w:color="auto" w:fill="auto"/>
          </w:tcPr>
          <w:p w14:paraId="517CC77A" w14:textId="14E434C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val="restart"/>
            <w:shd w:val="clear" w:color="auto" w:fill="auto"/>
          </w:tcPr>
          <w:p w14:paraId="3AFD6D3C" w14:textId="77777777" w:rsidR="00472697" w:rsidRPr="00EF416A" w:rsidRDefault="00472697" w:rsidP="00472697">
            <w:pPr>
              <w:spacing w:after="0" w:line="240" w:lineRule="auto"/>
              <w:rPr>
                <w:rFonts w:ascii="Times New Roman" w:hAnsi="Times New Roman" w:cs="Times New Roman"/>
              </w:rPr>
            </w:pPr>
          </w:p>
        </w:tc>
        <w:tc>
          <w:tcPr>
            <w:tcW w:w="397" w:type="pct"/>
            <w:vMerge w:val="restart"/>
            <w:shd w:val="clear" w:color="auto" w:fill="auto"/>
          </w:tcPr>
          <w:p w14:paraId="27546F70" w14:textId="77777777" w:rsidR="00472697" w:rsidRPr="00EF416A" w:rsidRDefault="00472697" w:rsidP="00472697">
            <w:pPr>
              <w:spacing w:after="0" w:line="240" w:lineRule="auto"/>
              <w:rPr>
                <w:rFonts w:ascii="Times New Roman" w:hAnsi="Times New Roman" w:cs="Times New Roman"/>
              </w:rPr>
            </w:pPr>
          </w:p>
        </w:tc>
      </w:tr>
      <w:tr w:rsidR="00472697" w:rsidRPr="00EF416A" w14:paraId="69D41AE9" w14:textId="77777777" w:rsidTr="003E5CB4">
        <w:trPr>
          <w:trHeight w:val="20"/>
        </w:trPr>
        <w:tc>
          <w:tcPr>
            <w:tcW w:w="226" w:type="pct"/>
            <w:vMerge/>
            <w:shd w:val="clear" w:color="auto" w:fill="auto"/>
          </w:tcPr>
          <w:p w14:paraId="627FB59A"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5866C39D"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796B42BC"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22EC2B4C"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5945C5F8" w14:textId="52FD1A1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10,8</w:t>
            </w:r>
          </w:p>
        </w:tc>
        <w:tc>
          <w:tcPr>
            <w:tcW w:w="338" w:type="pct"/>
            <w:gridSpan w:val="2"/>
            <w:shd w:val="clear" w:color="auto" w:fill="auto"/>
          </w:tcPr>
          <w:p w14:paraId="64C8A03F" w14:textId="3932AB9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7FB872F7" w14:textId="292137C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621F6504" w14:textId="22A81BA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10,8</w:t>
            </w:r>
          </w:p>
        </w:tc>
        <w:tc>
          <w:tcPr>
            <w:tcW w:w="126" w:type="pct"/>
            <w:shd w:val="clear" w:color="auto" w:fill="auto"/>
          </w:tcPr>
          <w:p w14:paraId="69732AE2" w14:textId="74FF008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0241178B"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1630D124" w14:textId="77777777" w:rsidR="00472697" w:rsidRPr="00EF416A" w:rsidRDefault="00472697" w:rsidP="00472697">
            <w:pPr>
              <w:spacing w:after="0" w:line="240" w:lineRule="auto"/>
              <w:rPr>
                <w:rFonts w:ascii="Times New Roman" w:hAnsi="Times New Roman" w:cs="Times New Roman"/>
              </w:rPr>
            </w:pPr>
          </w:p>
        </w:tc>
      </w:tr>
      <w:tr w:rsidR="00472697" w:rsidRPr="00EF416A" w14:paraId="4EA28EC4" w14:textId="77777777" w:rsidTr="003E5CB4">
        <w:trPr>
          <w:trHeight w:val="20"/>
        </w:trPr>
        <w:tc>
          <w:tcPr>
            <w:tcW w:w="226" w:type="pct"/>
            <w:vMerge/>
            <w:shd w:val="clear" w:color="auto" w:fill="auto"/>
          </w:tcPr>
          <w:p w14:paraId="09193C68"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282F1A81"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32188D99"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72FCEC0A"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6BF82415" w14:textId="2535F4A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43,0</w:t>
            </w:r>
          </w:p>
        </w:tc>
        <w:tc>
          <w:tcPr>
            <w:tcW w:w="338" w:type="pct"/>
            <w:gridSpan w:val="2"/>
            <w:shd w:val="clear" w:color="auto" w:fill="auto"/>
          </w:tcPr>
          <w:p w14:paraId="298D1B90" w14:textId="1CB4DAF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25672660" w14:textId="76162C4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0137FA29" w14:textId="55B0752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43,0</w:t>
            </w:r>
          </w:p>
        </w:tc>
        <w:tc>
          <w:tcPr>
            <w:tcW w:w="126" w:type="pct"/>
            <w:shd w:val="clear" w:color="auto" w:fill="auto"/>
          </w:tcPr>
          <w:p w14:paraId="5B849CBB" w14:textId="2D2BB79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097DA7BA"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349837D4" w14:textId="77777777" w:rsidR="00472697" w:rsidRPr="00EF416A" w:rsidRDefault="00472697" w:rsidP="00472697">
            <w:pPr>
              <w:spacing w:after="0" w:line="240" w:lineRule="auto"/>
              <w:rPr>
                <w:rFonts w:ascii="Times New Roman" w:hAnsi="Times New Roman" w:cs="Times New Roman"/>
              </w:rPr>
            </w:pPr>
          </w:p>
        </w:tc>
      </w:tr>
      <w:tr w:rsidR="00472697" w:rsidRPr="00EF416A" w14:paraId="21D34C8C" w14:textId="77777777" w:rsidTr="003E5CB4">
        <w:trPr>
          <w:trHeight w:val="20"/>
        </w:trPr>
        <w:tc>
          <w:tcPr>
            <w:tcW w:w="226" w:type="pct"/>
            <w:vMerge/>
            <w:shd w:val="clear" w:color="auto" w:fill="auto"/>
          </w:tcPr>
          <w:p w14:paraId="4D4BCB5F"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6FC5D101"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12EFF6DF"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ADE84E2"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659C8A98" w14:textId="1CCC45D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35,2</w:t>
            </w:r>
          </w:p>
        </w:tc>
        <w:tc>
          <w:tcPr>
            <w:tcW w:w="338" w:type="pct"/>
            <w:gridSpan w:val="2"/>
            <w:shd w:val="clear" w:color="auto" w:fill="auto"/>
          </w:tcPr>
          <w:p w14:paraId="417DE7C6" w14:textId="20588F1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163168C1" w14:textId="4AC0B64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008C7515" w14:textId="3FD4A71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35,2</w:t>
            </w:r>
          </w:p>
        </w:tc>
        <w:tc>
          <w:tcPr>
            <w:tcW w:w="126" w:type="pct"/>
            <w:shd w:val="clear" w:color="auto" w:fill="auto"/>
          </w:tcPr>
          <w:p w14:paraId="27744640" w14:textId="341F7C8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32B7D1C1"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50F6A98C" w14:textId="77777777" w:rsidR="00472697" w:rsidRPr="00EF416A" w:rsidRDefault="00472697" w:rsidP="00472697">
            <w:pPr>
              <w:spacing w:after="0" w:line="240" w:lineRule="auto"/>
              <w:rPr>
                <w:rFonts w:ascii="Times New Roman" w:hAnsi="Times New Roman" w:cs="Times New Roman"/>
              </w:rPr>
            </w:pPr>
          </w:p>
        </w:tc>
      </w:tr>
      <w:tr w:rsidR="00472697" w:rsidRPr="00EF416A" w14:paraId="17911006" w14:textId="77777777" w:rsidTr="003E5CB4">
        <w:trPr>
          <w:trHeight w:val="20"/>
        </w:trPr>
        <w:tc>
          <w:tcPr>
            <w:tcW w:w="226" w:type="pct"/>
            <w:vMerge/>
            <w:shd w:val="clear" w:color="auto" w:fill="auto"/>
          </w:tcPr>
          <w:p w14:paraId="422C4936"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380178DB"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2B86340A"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56872C3D"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1AB8FA60" w14:textId="782E101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20,0</w:t>
            </w:r>
          </w:p>
        </w:tc>
        <w:tc>
          <w:tcPr>
            <w:tcW w:w="338" w:type="pct"/>
            <w:gridSpan w:val="2"/>
            <w:shd w:val="clear" w:color="auto" w:fill="auto"/>
          </w:tcPr>
          <w:p w14:paraId="456A0306" w14:textId="342C7E3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0F02E855" w14:textId="584DC78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7D97AE9C" w14:textId="43C9A7B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20,0</w:t>
            </w:r>
          </w:p>
        </w:tc>
        <w:tc>
          <w:tcPr>
            <w:tcW w:w="126" w:type="pct"/>
            <w:shd w:val="clear" w:color="auto" w:fill="auto"/>
          </w:tcPr>
          <w:p w14:paraId="3F129D8B" w14:textId="31DB3CE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4832B589"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5C6B3304" w14:textId="77777777" w:rsidR="00472697" w:rsidRPr="00EF416A" w:rsidRDefault="00472697" w:rsidP="00472697">
            <w:pPr>
              <w:spacing w:after="0" w:line="240" w:lineRule="auto"/>
              <w:rPr>
                <w:rFonts w:ascii="Times New Roman" w:hAnsi="Times New Roman" w:cs="Times New Roman"/>
              </w:rPr>
            </w:pPr>
          </w:p>
        </w:tc>
      </w:tr>
      <w:tr w:rsidR="00472697" w:rsidRPr="00EF416A" w14:paraId="6F4CD97D" w14:textId="77777777" w:rsidTr="003E5CB4">
        <w:trPr>
          <w:trHeight w:val="20"/>
        </w:trPr>
        <w:tc>
          <w:tcPr>
            <w:tcW w:w="226" w:type="pct"/>
            <w:vMerge/>
            <w:shd w:val="clear" w:color="auto" w:fill="auto"/>
          </w:tcPr>
          <w:p w14:paraId="33207B6A"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002B650F"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1BD091DF"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2B78CBF1"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43499B1" w14:textId="62F50CF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10,0</w:t>
            </w:r>
          </w:p>
        </w:tc>
        <w:tc>
          <w:tcPr>
            <w:tcW w:w="338" w:type="pct"/>
            <w:gridSpan w:val="2"/>
            <w:shd w:val="clear" w:color="auto" w:fill="auto"/>
          </w:tcPr>
          <w:p w14:paraId="00F8FD89" w14:textId="136A95F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6B232943" w14:textId="01BFFF0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3EF2EDE5" w14:textId="6580FEE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10,0</w:t>
            </w:r>
          </w:p>
        </w:tc>
        <w:tc>
          <w:tcPr>
            <w:tcW w:w="126" w:type="pct"/>
            <w:shd w:val="clear" w:color="auto" w:fill="auto"/>
          </w:tcPr>
          <w:p w14:paraId="089D47A1" w14:textId="618CE2B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14D1B260"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4BB4B9E8" w14:textId="77777777" w:rsidR="00472697" w:rsidRPr="00EF416A" w:rsidRDefault="00472697" w:rsidP="00472697">
            <w:pPr>
              <w:spacing w:after="0" w:line="240" w:lineRule="auto"/>
              <w:rPr>
                <w:rFonts w:ascii="Times New Roman" w:hAnsi="Times New Roman" w:cs="Times New Roman"/>
              </w:rPr>
            </w:pPr>
          </w:p>
        </w:tc>
      </w:tr>
      <w:tr w:rsidR="00472697" w:rsidRPr="00EF416A" w14:paraId="0A968D4B" w14:textId="77777777" w:rsidTr="003E5CB4">
        <w:trPr>
          <w:trHeight w:val="20"/>
        </w:trPr>
        <w:tc>
          <w:tcPr>
            <w:tcW w:w="226" w:type="pct"/>
            <w:vMerge/>
            <w:shd w:val="clear" w:color="auto" w:fill="auto"/>
          </w:tcPr>
          <w:p w14:paraId="724072F0"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2D865BFF"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16841464"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640EF021"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2C1F1DD9" w14:textId="4DFA8F5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42,0</w:t>
            </w:r>
          </w:p>
        </w:tc>
        <w:tc>
          <w:tcPr>
            <w:tcW w:w="338" w:type="pct"/>
            <w:gridSpan w:val="2"/>
            <w:shd w:val="clear" w:color="auto" w:fill="auto"/>
          </w:tcPr>
          <w:p w14:paraId="40C8CAF9" w14:textId="2B85AA2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721F94AF" w14:textId="5E3E2F8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409802CC" w14:textId="782FA48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42,0</w:t>
            </w:r>
          </w:p>
        </w:tc>
        <w:tc>
          <w:tcPr>
            <w:tcW w:w="126" w:type="pct"/>
            <w:shd w:val="clear" w:color="auto" w:fill="auto"/>
          </w:tcPr>
          <w:p w14:paraId="22B02474" w14:textId="22C93DE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5A732F89"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0FF379DB" w14:textId="77777777" w:rsidR="00472697" w:rsidRPr="00EF416A" w:rsidRDefault="00472697" w:rsidP="00472697">
            <w:pPr>
              <w:spacing w:after="0" w:line="240" w:lineRule="auto"/>
              <w:rPr>
                <w:rFonts w:ascii="Times New Roman" w:hAnsi="Times New Roman" w:cs="Times New Roman"/>
              </w:rPr>
            </w:pPr>
          </w:p>
        </w:tc>
      </w:tr>
      <w:tr w:rsidR="00472697" w:rsidRPr="00EF416A" w14:paraId="03D101FB" w14:textId="77777777" w:rsidTr="003E5CB4">
        <w:trPr>
          <w:trHeight w:val="20"/>
        </w:trPr>
        <w:tc>
          <w:tcPr>
            <w:tcW w:w="226" w:type="pct"/>
            <w:vMerge/>
            <w:shd w:val="clear" w:color="auto" w:fill="auto"/>
          </w:tcPr>
          <w:p w14:paraId="4CB73BB4"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2C7A50D8"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6B7C29E2"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55FC4E1"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610B64B" w14:textId="617F9E5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167,0</w:t>
            </w:r>
          </w:p>
        </w:tc>
        <w:tc>
          <w:tcPr>
            <w:tcW w:w="338" w:type="pct"/>
            <w:gridSpan w:val="2"/>
            <w:shd w:val="clear" w:color="auto" w:fill="auto"/>
          </w:tcPr>
          <w:p w14:paraId="1A2E2AD3" w14:textId="11B1DFC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782D9061" w14:textId="62D925E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0708CE21" w14:textId="7D45F6E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167,0</w:t>
            </w:r>
          </w:p>
        </w:tc>
        <w:tc>
          <w:tcPr>
            <w:tcW w:w="126" w:type="pct"/>
            <w:shd w:val="clear" w:color="auto" w:fill="auto"/>
          </w:tcPr>
          <w:p w14:paraId="77D8893F" w14:textId="3E4F198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49163E1B"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75597456" w14:textId="77777777" w:rsidR="00472697" w:rsidRPr="00EF416A" w:rsidRDefault="00472697" w:rsidP="00472697">
            <w:pPr>
              <w:spacing w:after="0" w:line="240" w:lineRule="auto"/>
              <w:rPr>
                <w:rFonts w:ascii="Times New Roman" w:hAnsi="Times New Roman" w:cs="Times New Roman"/>
              </w:rPr>
            </w:pPr>
          </w:p>
        </w:tc>
      </w:tr>
      <w:tr w:rsidR="00472697" w:rsidRPr="00EF416A" w14:paraId="04361246" w14:textId="77777777" w:rsidTr="003E5CB4">
        <w:trPr>
          <w:trHeight w:val="20"/>
        </w:trPr>
        <w:tc>
          <w:tcPr>
            <w:tcW w:w="226" w:type="pct"/>
            <w:vMerge w:val="restart"/>
            <w:shd w:val="clear" w:color="auto" w:fill="auto"/>
          </w:tcPr>
          <w:p w14:paraId="04459BAE"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3.4.1</w:t>
            </w:r>
          </w:p>
        </w:tc>
        <w:tc>
          <w:tcPr>
            <w:tcW w:w="850" w:type="pct"/>
            <w:vMerge w:val="restart"/>
            <w:shd w:val="clear" w:color="auto" w:fill="auto"/>
          </w:tcPr>
          <w:p w14:paraId="7D721D1A" w14:textId="77777777" w:rsidR="00472697" w:rsidRPr="00EF416A" w:rsidRDefault="00472697" w:rsidP="00472697">
            <w:pPr>
              <w:spacing w:after="0" w:line="240" w:lineRule="auto"/>
              <w:rPr>
                <w:rFonts w:ascii="Times New Roman" w:hAnsi="Times New Roman" w:cs="Times New Roman"/>
                <w:highlight w:val="yellow"/>
              </w:rPr>
            </w:pPr>
            <w:r w:rsidRPr="00EF416A">
              <w:rPr>
                <w:rFonts w:ascii="Times New Roman" w:hAnsi="Times New Roman" w:cs="Times New Roman"/>
              </w:rPr>
              <w:t>Приобретение энергосберегающих ламп, светильников, материалов, замена ламп накаливания на энергосберегающие, ремонт и замена ламп, ремонт до монтажа электропроводки</w:t>
            </w:r>
          </w:p>
        </w:tc>
        <w:tc>
          <w:tcPr>
            <w:tcW w:w="697" w:type="pct"/>
            <w:gridSpan w:val="4"/>
            <w:vMerge w:val="restart"/>
            <w:shd w:val="clear" w:color="auto" w:fill="auto"/>
          </w:tcPr>
          <w:p w14:paraId="1DD365CF"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51F57750" w14:textId="77777777" w:rsidR="00472697" w:rsidRPr="00EF416A" w:rsidRDefault="00472697" w:rsidP="00472697">
            <w:pPr>
              <w:spacing w:after="0" w:line="240" w:lineRule="auto"/>
              <w:jc w:val="center"/>
              <w:rPr>
                <w:rFonts w:ascii="Times New Roman" w:hAnsi="Times New Roman" w:cs="Times New Roman"/>
              </w:rPr>
            </w:pPr>
          </w:p>
          <w:p w14:paraId="50EF0BFB"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7DAB86CE" w14:textId="77777777" w:rsidR="00472697" w:rsidRPr="00EF416A" w:rsidRDefault="00472697" w:rsidP="00472697">
            <w:pPr>
              <w:spacing w:after="0" w:line="240" w:lineRule="auto"/>
              <w:jc w:val="center"/>
              <w:rPr>
                <w:rFonts w:ascii="Times New Roman" w:hAnsi="Times New Roman" w:cs="Times New Roman"/>
              </w:rPr>
            </w:pPr>
          </w:p>
          <w:p w14:paraId="385F78E2"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tcPr>
          <w:p w14:paraId="41AD4D3E"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07926E1" w14:textId="64342C7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w:t>
            </w:r>
          </w:p>
        </w:tc>
        <w:tc>
          <w:tcPr>
            <w:tcW w:w="338" w:type="pct"/>
            <w:gridSpan w:val="2"/>
            <w:shd w:val="clear" w:color="auto" w:fill="auto"/>
          </w:tcPr>
          <w:p w14:paraId="32D55A09" w14:textId="1D1CB75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3DEBCC02" w14:textId="466A14C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19FE402C" w14:textId="7306420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w:t>
            </w:r>
          </w:p>
        </w:tc>
        <w:tc>
          <w:tcPr>
            <w:tcW w:w="126" w:type="pct"/>
            <w:shd w:val="clear" w:color="auto" w:fill="auto"/>
          </w:tcPr>
          <w:p w14:paraId="49F08A7C" w14:textId="1C20977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val="restart"/>
            <w:shd w:val="clear" w:color="auto" w:fill="auto"/>
          </w:tcPr>
          <w:p w14:paraId="2BFDA139"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Количество замененных ламп накаливания и организаций, в которых произведена замена</w:t>
            </w:r>
          </w:p>
        </w:tc>
        <w:tc>
          <w:tcPr>
            <w:tcW w:w="397" w:type="pct"/>
            <w:vMerge w:val="restart"/>
            <w:shd w:val="clear" w:color="auto" w:fill="auto"/>
          </w:tcPr>
          <w:p w14:paraId="3C1EC9F2"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6 ед.</w:t>
            </w:r>
          </w:p>
        </w:tc>
      </w:tr>
      <w:tr w:rsidR="00472697" w:rsidRPr="00EF416A" w14:paraId="0D81CCF0" w14:textId="77777777" w:rsidTr="003E5CB4">
        <w:trPr>
          <w:trHeight w:val="20"/>
        </w:trPr>
        <w:tc>
          <w:tcPr>
            <w:tcW w:w="226" w:type="pct"/>
            <w:vMerge/>
            <w:shd w:val="clear" w:color="auto" w:fill="auto"/>
          </w:tcPr>
          <w:p w14:paraId="2967B43D"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0A7A5377"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11E0C4C4"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76E94015"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6D4C5E43" w14:textId="2B6C79E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10,8</w:t>
            </w:r>
          </w:p>
        </w:tc>
        <w:tc>
          <w:tcPr>
            <w:tcW w:w="338" w:type="pct"/>
            <w:gridSpan w:val="2"/>
            <w:shd w:val="clear" w:color="auto" w:fill="auto"/>
          </w:tcPr>
          <w:p w14:paraId="25C91B44" w14:textId="067382D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2F27BAF9" w14:textId="74AC5FB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223CAFEF" w14:textId="5763AD3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10,8</w:t>
            </w:r>
          </w:p>
        </w:tc>
        <w:tc>
          <w:tcPr>
            <w:tcW w:w="126" w:type="pct"/>
            <w:shd w:val="clear" w:color="auto" w:fill="auto"/>
          </w:tcPr>
          <w:p w14:paraId="0D3636A0" w14:textId="691C2E9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73DA4095"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16EC97A2" w14:textId="77777777" w:rsidR="00472697" w:rsidRPr="00EF416A" w:rsidRDefault="00472697" w:rsidP="00472697">
            <w:pPr>
              <w:spacing w:after="0" w:line="240" w:lineRule="auto"/>
              <w:rPr>
                <w:rFonts w:ascii="Times New Roman" w:hAnsi="Times New Roman" w:cs="Times New Roman"/>
              </w:rPr>
            </w:pPr>
          </w:p>
        </w:tc>
      </w:tr>
      <w:tr w:rsidR="00472697" w:rsidRPr="00EF416A" w14:paraId="6F9262F0" w14:textId="77777777" w:rsidTr="003E5CB4">
        <w:trPr>
          <w:trHeight w:val="20"/>
        </w:trPr>
        <w:tc>
          <w:tcPr>
            <w:tcW w:w="226" w:type="pct"/>
            <w:vMerge/>
            <w:shd w:val="clear" w:color="auto" w:fill="auto"/>
          </w:tcPr>
          <w:p w14:paraId="479FD7AC"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5A21BC12"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5B38EF88"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324A0AF3"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5D92DE3F" w14:textId="773F1C5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43,0</w:t>
            </w:r>
          </w:p>
        </w:tc>
        <w:tc>
          <w:tcPr>
            <w:tcW w:w="338" w:type="pct"/>
            <w:gridSpan w:val="2"/>
            <w:shd w:val="clear" w:color="auto" w:fill="auto"/>
          </w:tcPr>
          <w:p w14:paraId="66650C26" w14:textId="0FB44A6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4D8FF1E9" w14:textId="466179D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264044E6" w14:textId="27D7076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43,0</w:t>
            </w:r>
          </w:p>
        </w:tc>
        <w:tc>
          <w:tcPr>
            <w:tcW w:w="126" w:type="pct"/>
            <w:shd w:val="clear" w:color="auto" w:fill="auto"/>
          </w:tcPr>
          <w:p w14:paraId="0A9FE973" w14:textId="7239A62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33CB959A"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243710F6" w14:textId="77777777" w:rsidR="00472697" w:rsidRPr="00EF416A" w:rsidRDefault="00472697" w:rsidP="00472697">
            <w:pPr>
              <w:spacing w:after="0" w:line="240" w:lineRule="auto"/>
              <w:rPr>
                <w:rFonts w:ascii="Times New Roman" w:hAnsi="Times New Roman" w:cs="Times New Roman"/>
              </w:rPr>
            </w:pPr>
          </w:p>
        </w:tc>
      </w:tr>
      <w:tr w:rsidR="00472697" w:rsidRPr="00EF416A" w14:paraId="0C568DE1" w14:textId="77777777" w:rsidTr="003E5CB4">
        <w:trPr>
          <w:trHeight w:val="20"/>
        </w:trPr>
        <w:tc>
          <w:tcPr>
            <w:tcW w:w="226" w:type="pct"/>
            <w:vMerge/>
            <w:shd w:val="clear" w:color="auto" w:fill="auto"/>
          </w:tcPr>
          <w:p w14:paraId="5DEA8C85"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0A1DA38F"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2E18653D"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78F0A927"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43962EC2" w14:textId="5BF095E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35,2</w:t>
            </w:r>
          </w:p>
        </w:tc>
        <w:tc>
          <w:tcPr>
            <w:tcW w:w="338" w:type="pct"/>
            <w:gridSpan w:val="2"/>
            <w:shd w:val="clear" w:color="auto" w:fill="auto"/>
          </w:tcPr>
          <w:p w14:paraId="738CB066" w14:textId="042E0BA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775836C8" w14:textId="10B6436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0E3A8F12" w14:textId="7679BA6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35,2</w:t>
            </w:r>
          </w:p>
        </w:tc>
        <w:tc>
          <w:tcPr>
            <w:tcW w:w="126" w:type="pct"/>
            <w:shd w:val="clear" w:color="auto" w:fill="auto"/>
          </w:tcPr>
          <w:p w14:paraId="778F551E" w14:textId="421231C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50C146D9"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21C7E2DA" w14:textId="77777777" w:rsidR="00472697" w:rsidRPr="00EF416A" w:rsidRDefault="00472697" w:rsidP="00472697">
            <w:pPr>
              <w:spacing w:after="0" w:line="240" w:lineRule="auto"/>
              <w:rPr>
                <w:rFonts w:ascii="Times New Roman" w:hAnsi="Times New Roman" w:cs="Times New Roman"/>
              </w:rPr>
            </w:pPr>
          </w:p>
        </w:tc>
      </w:tr>
      <w:tr w:rsidR="00472697" w:rsidRPr="00EF416A" w14:paraId="7390ACC2" w14:textId="77777777" w:rsidTr="003E5CB4">
        <w:trPr>
          <w:trHeight w:val="20"/>
        </w:trPr>
        <w:tc>
          <w:tcPr>
            <w:tcW w:w="226" w:type="pct"/>
            <w:vMerge/>
            <w:shd w:val="clear" w:color="auto" w:fill="auto"/>
          </w:tcPr>
          <w:p w14:paraId="6F8DAB8E"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28FB56FB"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4D44A058"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5CC81C8B"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03FBF2C4" w14:textId="14FE4E7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20,0</w:t>
            </w:r>
          </w:p>
        </w:tc>
        <w:tc>
          <w:tcPr>
            <w:tcW w:w="338" w:type="pct"/>
            <w:gridSpan w:val="2"/>
            <w:shd w:val="clear" w:color="auto" w:fill="auto"/>
          </w:tcPr>
          <w:p w14:paraId="739CFCC0" w14:textId="045E8FA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689950C0" w14:textId="0D855CB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5CBBD175" w14:textId="441D15C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20,0</w:t>
            </w:r>
          </w:p>
        </w:tc>
        <w:tc>
          <w:tcPr>
            <w:tcW w:w="126" w:type="pct"/>
            <w:shd w:val="clear" w:color="auto" w:fill="auto"/>
          </w:tcPr>
          <w:p w14:paraId="2C5F4B13" w14:textId="1450634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5ECFDC03"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67383D33" w14:textId="77777777" w:rsidR="00472697" w:rsidRPr="00EF416A" w:rsidRDefault="00472697" w:rsidP="00472697">
            <w:pPr>
              <w:spacing w:after="0" w:line="240" w:lineRule="auto"/>
              <w:rPr>
                <w:rFonts w:ascii="Times New Roman" w:hAnsi="Times New Roman" w:cs="Times New Roman"/>
              </w:rPr>
            </w:pPr>
          </w:p>
        </w:tc>
      </w:tr>
      <w:tr w:rsidR="00472697" w:rsidRPr="00EF416A" w14:paraId="6A26039E" w14:textId="77777777" w:rsidTr="003E5CB4">
        <w:trPr>
          <w:trHeight w:val="20"/>
        </w:trPr>
        <w:tc>
          <w:tcPr>
            <w:tcW w:w="226" w:type="pct"/>
            <w:vMerge/>
            <w:shd w:val="clear" w:color="auto" w:fill="auto"/>
          </w:tcPr>
          <w:p w14:paraId="10408983"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16E823F5"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62B83EC6"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514D2ACA"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186F60B3" w14:textId="35B8EB3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10,0</w:t>
            </w:r>
          </w:p>
        </w:tc>
        <w:tc>
          <w:tcPr>
            <w:tcW w:w="338" w:type="pct"/>
            <w:gridSpan w:val="2"/>
            <w:shd w:val="clear" w:color="auto" w:fill="auto"/>
          </w:tcPr>
          <w:p w14:paraId="03DD7A4A" w14:textId="16360EB9" w:rsidR="00472697" w:rsidRPr="00472697" w:rsidRDefault="00472697" w:rsidP="00472697">
            <w:pPr>
              <w:spacing w:after="0" w:line="240" w:lineRule="auto"/>
              <w:jc w:val="center"/>
              <w:rPr>
                <w:rFonts w:ascii="Times New Roman" w:hAnsi="Times New Roman" w:cs="Times New Roman"/>
              </w:rPr>
            </w:pPr>
          </w:p>
        </w:tc>
        <w:tc>
          <w:tcPr>
            <w:tcW w:w="383" w:type="pct"/>
            <w:gridSpan w:val="2"/>
            <w:shd w:val="clear" w:color="auto" w:fill="auto"/>
          </w:tcPr>
          <w:p w14:paraId="62A91264" w14:textId="32DF83BC" w:rsidR="00472697" w:rsidRPr="00472697" w:rsidRDefault="00472697" w:rsidP="00472697">
            <w:pPr>
              <w:spacing w:after="0" w:line="240" w:lineRule="auto"/>
              <w:jc w:val="center"/>
              <w:rPr>
                <w:rFonts w:ascii="Times New Roman" w:hAnsi="Times New Roman" w:cs="Times New Roman"/>
              </w:rPr>
            </w:pPr>
          </w:p>
        </w:tc>
        <w:tc>
          <w:tcPr>
            <w:tcW w:w="370" w:type="pct"/>
            <w:gridSpan w:val="3"/>
            <w:shd w:val="clear" w:color="auto" w:fill="auto"/>
          </w:tcPr>
          <w:p w14:paraId="0B33784C" w14:textId="433BE35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10,0</w:t>
            </w:r>
          </w:p>
        </w:tc>
        <w:tc>
          <w:tcPr>
            <w:tcW w:w="126" w:type="pct"/>
            <w:shd w:val="clear" w:color="auto" w:fill="auto"/>
          </w:tcPr>
          <w:p w14:paraId="509AB9A6" w14:textId="6B8C9B13" w:rsidR="00472697" w:rsidRPr="00472697" w:rsidRDefault="00472697" w:rsidP="00472697">
            <w:pPr>
              <w:spacing w:after="0" w:line="240" w:lineRule="auto"/>
              <w:jc w:val="center"/>
              <w:rPr>
                <w:rFonts w:ascii="Times New Roman" w:hAnsi="Times New Roman" w:cs="Times New Roman"/>
              </w:rPr>
            </w:pPr>
          </w:p>
        </w:tc>
        <w:tc>
          <w:tcPr>
            <w:tcW w:w="805" w:type="pct"/>
            <w:vMerge/>
            <w:shd w:val="clear" w:color="auto" w:fill="auto"/>
          </w:tcPr>
          <w:p w14:paraId="5AD0FE6E"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1EBD95BC" w14:textId="77777777" w:rsidR="00472697" w:rsidRPr="00EF416A" w:rsidRDefault="00472697" w:rsidP="00472697">
            <w:pPr>
              <w:spacing w:after="0" w:line="240" w:lineRule="auto"/>
              <w:rPr>
                <w:rFonts w:ascii="Times New Roman" w:hAnsi="Times New Roman" w:cs="Times New Roman"/>
              </w:rPr>
            </w:pPr>
          </w:p>
        </w:tc>
      </w:tr>
      <w:tr w:rsidR="00472697" w:rsidRPr="00EF416A" w14:paraId="25D73995" w14:textId="77777777" w:rsidTr="003E5CB4">
        <w:trPr>
          <w:trHeight w:val="20"/>
        </w:trPr>
        <w:tc>
          <w:tcPr>
            <w:tcW w:w="226" w:type="pct"/>
            <w:vMerge/>
            <w:shd w:val="clear" w:color="auto" w:fill="auto"/>
          </w:tcPr>
          <w:p w14:paraId="4F65B8B0"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0C6B0E2F"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020BD72D"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B4A925F"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16DE02C2" w14:textId="2E284DA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42,0</w:t>
            </w:r>
          </w:p>
        </w:tc>
        <w:tc>
          <w:tcPr>
            <w:tcW w:w="338" w:type="pct"/>
            <w:gridSpan w:val="2"/>
            <w:shd w:val="clear" w:color="auto" w:fill="auto"/>
          </w:tcPr>
          <w:p w14:paraId="5E1C9874" w14:textId="64BA5F5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0A117B07" w14:textId="6E5272E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5BA969B3" w14:textId="07163E9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42,0</w:t>
            </w:r>
          </w:p>
        </w:tc>
        <w:tc>
          <w:tcPr>
            <w:tcW w:w="126" w:type="pct"/>
            <w:shd w:val="clear" w:color="auto" w:fill="auto"/>
          </w:tcPr>
          <w:p w14:paraId="0D48CDAC" w14:textId="1E71539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3D070A90"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522D104D" w14:textId="77777777" w:rsidR="00472697" w:rsidRPr="00EF416A" w:rsidRDefault="00472697" w:rsidP="00472697">
            <w:pPr>
              <w:spacing w:after="0" w:line="240" w:lineRule="auto"/>
              <w:rPr>
                <w:rFonts w:ascii="Times New Roman" w:hAnsi="Times New Roman" w:cs="Times New Roman"/>
              </w:rPr>
            </w:pPr>
          </w:p>
        </w:tc>
      </w:tr>
      <w:tr w:rsidR="00472697" w:rsidRPr="00EF416A" w14:paraId="7A4B70B1" w14:textId="77777777" w:rsidTr="003E5CB4">
        <w:trPr>
          <w:trHeight w:val="20"/>
        </w:trPr>
        <w:tc>
          <w:tcPr>
            <w:tcW w:w="226" w:type="pct"/>
            <w:vMerge/>
            <w:shd w:val="clear" w:color="auto" w:fill="auto"/>
          </w:tcPr>
          <w:p w14:paraId="4CC8DA47"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506AA4C4"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263FDE47"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7B3F12EB"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DC5CC5D" w14:textId="0E49EBF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167,0</w:t>
            </w:r>
          </w:p>
        </w:tc>
        <w:tc>
          <w:tcPr>
            <w:tcW w:w="338" w:type="pct"/>
            <w:gridSpan w:val="2"/>
            <w:shd w:val="clear" w:color="auto" w:fill="auto"/>
          </w:tcPr>
          <w:p w14:paraId="683DE386" w14:textId="68AC293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294E806B" w14:textId="5679667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43A1628F" w14:textId="25AE0C1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167,0</w:t>
            </w:r>
          </w:p>
        </w:tc>
        <w:tc>
          <w:tcPr>
            <w:tcW w:w="126" w:type="pct"/>
            <w:shd w:val="clear" w:color="auto" w:fill="auto"/>
          </w:tcPr>
          <w:p w14:paraId="214EF20D" w14:textId="77D930D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6CA897FD"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1ADBB8C0" w14:textId="77777777" w:rsidR="00472697" w:rsidRPr="00EF416A" w:rsidRDefault="00472697" w:rsidP="00472697">
            <w:pPr>
              <w:spacing w:after="0" w:line="240" w:lineRule="auto"/>
              <w:rPr>
                <w:rFonts w:ascii="Times New Roman" w:hAnsi="Times New Roman" w:cs="Times New Roman"/>
              </w:rPr>
            </w:pPr>
          </w:p>
        </w:tc>
      </w:tr>
      <w:tr w:rsidR="00472697" w:rsidRPr="00EF416A" w14:paraId="2D027126" w14:textId="77777777" w:rsidTr="003E5CB4">
        <w:trPr>
          <w:trHeight w:val="20"/>
        </w:trPr>
        <w:tc>
          <w:tcPr>
            <w:tcW w:w="226" w:type="pct"/>
            <w:vMerge w:val="restart"/>
            <w:shd w:val="clear" w:color="auto" w:fill="auto"/>
          </w:tcPr>
          <w:p w14:paraId="3B2F396D"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3.5.</w:t>
            </w:r>
          </w:p>
        </w:tc>
        <w:tc>
          <w:tcPr>
            <w:tcW w:w="850" w:type="pct"/>
            <w:vMerge w:val="restart"/>
            <w:shd w:val="clear" w:color="auto" w:fill="auto"/>
          </w:tcPr>
          <w:p w14:paraId="1DBADFA5"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Повышение энергетической эффективности систем коммунальной инфраструктуры</w:t>
            </w:r>
          </w:p>
        </w:tc>
        <w:tc>
          <w:tcPr>
            <w:tcW w:w="697" w:type="pct"/>
            <w:gridSpan w:val="4"/>
            <w:vMerge w:val="restart"/>
            <w:shd w:val="clear" w:color="auto" w:fill="auto"/>
          </w:tcPr>
          <w:p w14:paraId="252276A3"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территориального развития и обустройства </w:t>
            </w:r>
          </w:p>
          <w:p w14:paraId="362E1FCF" w14:textId="77777777" w:rsidR="00472697" w:rsidRPr="00EF416A" w:rsidRDefault="00472697" w:rsidP="00472697">
            <w:pPr>
              <w:spacing w:after="0" w:line="240" w:lineRule="auto"/>
              <w:jc w:val="center"/>
              <w:rPr>
                <w:rFonts w:ascii="Times New Roman" w:hAnsi="Times New Roman" w:cs="Times New Roman"/>
              </w:rPr>
            </w:pPr>
          </w:p>
          <w:p w14:paraId="228724D0"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tcPr>
          <w:p w14:paraId="359C0685"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DB2F6AE" w14:textId="763ED21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shd w:val="clear" w:color="auto" w:fill="auto"/>
          </w:tcPr>
          <w:p w14:paraId="15AE4D4D" w14:textId="325C9E0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5AD83F83" w14:textId="21D9AA6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35097BCD" w14:textId="35BDB45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shd w:val="clear" w:color="auto" w:fill="auto"/>
          </w:tcPr>
          <w:p w14:paraId="47DF40F0" w14:textId="7D4F197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val="restart"/>
            <w:shd w:val="clear" w:color="auto" w:fill="auto"/>
          </w:tcPr>
          <w:p w14:paraId="5ACB0C61" w14:textId="77777777" w:rsidR="00472697" w:rsidRPr="00EF416A" w:rsidRDefault="00472697" w:rsidP="00472697">
            <w:pPr>
              <w:spacing w:after="0" w:line="240" w:lineRule="auto"/>
              <w:rPr>
                <w:rFonts w:ascii="Times New Roman" w:hAnsi="Times New Roman" w:cs="Times New Roman"/>
              </w:rPr>
            </w:pPr>
          </w:p>
        </w:tc>
        <w:tc>
          <w:tcPr>
            <w:tcW w:w="397" w:type="pct"/>
            <w:vMerge w:val="restart"/>
            <w:shd w:val="clear" w:color="auto" w:fill="auto"/>
          </w:tcPr>
          <w:p w14:paraId="3AA6D33C" w14:textId="77777777" w:rsidR="00472697" w:rsidRPr="00EF416A" w:rsidRDefault="00472697" w:rsidP="00472697">
            <w:pPr>
              <w:spacing w:after="0" w:line="240" w:lineRule="auto"/>
              <w:rPr>
                <w:rFonts w:ascii="Times New Roman" w:hAnsi="Times New Roman" w:cs="Times New Roman"/>
              </w:rPr>
            </w:pPr>
          </w:p>
        </w:tc>
      </w:tr>
      <w:tr w:rsidR="00472697" w:rsidRPr="00EF416A" w14:paraId="26762CE9" w14:textId="77777777" w:rsidTr="003E5CB4">
        <w:trPr>
          <w:trHeight w:val="20"/>
        </w:trPr>
        <w:tc>
          <w:tcPr>
            <w:tcW w:w="226" w:type="pct"/>
            <w:vMerge/>
            <w:shd w:val="clear" w:color="auto" w:fill="auto"/>
          </w:tcPr>
          <w:p w14:paraId="51BB9C2A"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2562DD89"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5CD9A849"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2519D85B"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6B8DDABF" w14:textId="7E4113A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shd w:val="clear" w:color="auto" w:fill="auto"/>
          </w:tcPr>
          <w:p w14:paraId="3C0DBA5D" w14:textId="6F923FE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75B347B1" w14:textId="4D9968B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79D23D32" w14:textId="26E3B19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shd w:val="clear" w:color="auto" w:fill="auto"/>
          </w:tcPr>
          <w:p w14:paraId="11829696" w14:textId="61F7A3C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59D7AFDD"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4282940A" w14:textId="77777777" w:rsidR="00472697" w:rsidRPr="00EF416A" w:rsidRDefault="00472697" w:rsidP="00472697">
            <w:pPr>
              <w:spacing w:after="0" w:line="240" w:lineRule="auto"/>
              <w:rPr>
                <w:rFonts w:ascii="Times New Roman" w:hAnsi="Times New Roman" w:cs="Times New Roman"/>
              </w:rPr>
            </w:pPr>
          </w:p>
        </w:tc>
      </w:tr>
      <w:tr w:rsidR="00472697" w:rsidRPr="00EF416A" w14:paraId="43B6BE11" w14:textId="77777777" w:rsidTr="003E5CB4">
        <w:trPr>
          <w:trHeight w:val="20"/>
        </w:trPr>
        <w:tc>
          <w:tcPr>
            <w:tcW w:w="226" w:type="pct"/>
            <w:vMerge/>
            <w:shd w:val="clear" w:color="auto" w:fill="auto"/>
          </w:tcPr>
          <w:p w14:paraId="1EA5A1FD"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53443B5A"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7BA5E0BB"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25AB5B7F"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39E1F0D4" w14:textId="573D820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38,7</w:t>
            </w:r>
          </w:p>
        </w:tc>
        <w:tc>
          <w:tcPr>
            <w:tcW w:w="338" w:type="pct"/>
            <w:gridSpan w:val="2"/>
            <w:shd w:val="clear" w:color="auto" w:fill="auto"/>
          </w:tcPr>
          <w:p w14:paraId="2BE0B8C1" w14:textId="1110EC4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671C7F61" w14:textId="55901F0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4B4FA014" w14:textId="3B28634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38,7</w:t>
            </w:r>
          </w:p>
        </w:tc>
        <w:tc>
          <w:tcPr>
            <w:tcW w:w="126" w:type="pct"/>
            <w:shd w:val="clear" w:color="auto" w:fill="auto"/>
          </w:tcPr>
          <w:p w14:paraId="48BCF210" w14:textId="17C1E38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139F1EA4"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5A673059" w14:textId="77777777" w:rsidR="00472697" w:rsidRPr="00EF416A" w:rsidRDefault="00472697" w:rsidP="00472697">
            <w:pPr>
              <w:spacing w:after="0" w:line="240" w:lineRule="auto"/>
              <w:rPr>
                <w:rFonts w:ascii="Times New Roman" w:hAnsi="Times New Roman" w:cs="Times New Roman"/>
              </w:rPr>
            </w:pPr>
          </w:p>
        </w:tc>
      </w:tr>
      <w:tr w:rsidR="00472697" w:rsidRPr="00EF416A" w14:paraId="78A34C98" w14:textId="77777777" w:rsidTr="003E5CB4">
        <w:trPr>
          <w:trHeight w:val="20"/>
        </w:trPr>
        <w:tc>
          <w:tcPr>
            <w:tcW w:w="226" w:type="pct"/>
            <w:vMerge/>
            <w:shd w:val="clear" w:color="auto" w:fill="auto"/>
          </w:tcPr>
          <w:p w14:paraId="54A6760E"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110BD5CC"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0E15BD5E"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730E72D9"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C58D56A" w14:textId="25349E4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602,1</w:t>
            </w:r>
          </w:p>
        </w:tc>
        <w:tc>
          <w:tcPr>
            <w:tcW w:w="338" w:type="pct"/>
            <w:gridSpan w:val="2"/>
            <w:shd w:val="clear" w:color="auto" w:fill="auto"/>
          </w:tcPr>
          <w:p w14:paraId="46FFEA3F" w14:textId="51AFB69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62CA4934" w14:textId="02B7378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05673353" w14:textId="537C9F4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602,1</w:t>
            </w:r>
          </w:p>
        </w:tc>
        <w:tc>
          <w:tcPr>
            <w:tcW w:w="126" w:type="pct"/>
            <w:shd w:val="clear" w:color="auto" w:fill="auto"/>
          </w:tcPr>
          <w:p w14:paraId="6328AC0D" w14:textId="102C1D2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2A5D51B4"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59143E35" w14:textId="77777777" w:rsidR="00472697" w:rsidRPr="00EF416A" w:rsidRDefault="00472697" w:rsidP="00472697">
            <w:pPr>
              <w:spacing w:after="0" w:line="240" w:lineRule="auto"/>
              <w:rPr>
                <w:rFonts w:ascii="Times New Roman" w:hAnsi="Times New Roman" w:cs="Times New Roman"/>
              </w:rPr>
            </w:pPr>
          </w:p>
        </w:tc>
      </w:tr>
      <w:tr w:rsidR="00472697" w:rsidRPr="00EF416A" w14:paraId="17418443" w14:textId="77777777" w:rsidTr="003E5CB4">
        <w:trPr>
          <w:trHeight w:val="20"/>
        </w:trPr>
        <w:tc>
          <w:tcPr>
            <w:tcW w:w="226" w:type="pct"/>
            <w:vMerge/>
            <w:shd w:val="clear" w:color="auto" w:fill="auto"/>
          </w:tcPr>
          <w:p w14:paraId="2BBE5F27"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41551F6E"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79A384A4"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12484F0"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410C9A51" w14:textId="228E1C8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601,0</w:t>
            </w:r>
          </w:p>
        </w:tc>
        <w:tc>
          <w:tcPr>
            <w:tcW w:w="338" w:type="pct"/>
            <w:gridSpan w:val="2"/>
            <w:shd w:val="clear" w:color="auto" w:fill="auto"/>
          </w:tcPr>
          <w:p w14:paraId="1B88F8EF" w14:textId="3A9F5F4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70C2A4B0" w14:textId="0B9DD87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7634F928" w14:textId="78C2F78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601,0</w:t>
            </w:r>
          </w:p>
        </w:tc>
        <w:tc>
          <w:tcPr>
            <w:tcW w:w="126" w:type="pct"/>
            <w:shd w:val="clear" w:color="auto" w:fill="auto"/>
          </w:tcPr>
          <w:p w14:paraId="6947723C" w14:textId="45B1406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74F647A1"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2726D18B" w14:textId="77777777" w:rsidR="00472697" w:rsidRPr="00EF416A" w:rsidRDefault="00472697" w:rsidP="00472697">
            <w:pPr>
              <w:spacing w:after="0" w:line="240" w:lineRule="auto"/>
              <w:rPr>
                <w:rFonts w:ascii="Times New Roman" w:hAnsi="Times New Roman" w:cs="Times New Roman"/>
              </w:rPr>
            </w:pPr>
          </w:p>
        </w:tc>
      </w:tr>
      <w:tr w:rsidR="00472697" w:rsidRPr="00EF416A" w14:paraId="4EA7FEDC" w14:textId="77777777" w:rsidTr="003E5CB4">
        <w:trPr>
          <w:trHeight w:val="20"/>
        </w:trPr>
        <w:tc>
          <w:tcPr>
            <w:tcW w:w="226" w:type="pct"/>
            <w:vMerge/>
            <w:shd w:val="clear" w:color="auto" w:fill="auto"/>
          </w:tcPr>
          <w:p w14:paraId="477BABBF"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6E789B12"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23E1F5D4"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2EA09C42"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62976C70" w14:textId="27EA5C7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36,5</w:t>
            </w:r>
          </w:p>
        </w:tc>
        <w:tc>
          <w:tcPr>
            <w:tcW w:w="338" w:type="pct"/>
            <w:gridSpan w:val="2"/>
            <w:shd w:val="clear" w:color="auto" w:fill="auto"/>
          </w:tcPr>
          <w:p w14:paraId="6627E412" w14:textId="79D169C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23656926" w14:textId="0B60890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047F8BC8" w14:textId="57E9735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36,5</w:t>
            </w:r>
          </w:p>
        </w:tc>
        <w:tc>
          <w:tcPr>
            <w:tcW w:w="126" w:type="pct"/>
            <w:shd w:val="clear" w:color="auto" w:fill="auto"/>
          </w:tcPr>
          <w:p w14:paraId="2C223B3E" w14:textId="31FA6942" w:rsidR="00472697" w:rsidRPr="00472697" w:rsidRDefault="00472697" w:rsidP="00472697">
            <w:pPr>
              <w:spacing w:after="0" w:line="240" w:lineRule="auto"/>
              <w:jc w:val="center"/>
              <w:rPr>
                <w:rFonts w:ascii="Times New Roman" w:hAnsi="Times New Roman" w:cs="Times New Roman"/>
              </w:rPr>
            </w:pPr>
          </w:p>
        </w:tc>
        <w:tc>
          <w:tcPr>
            <w:tcW w:w="805" w:type="pct"/>
            <w:vMerge/>
            <w:shd w:val="clear" w:color="auto" w:fill="auto"/>
          </w:tcPr>
          <w:p w14:paraId="38478D38"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2C017310" w14:textId="77777777" w:rsidR="00472697" w:rsidRPr="00EF416A" w:rsidRDefault="00472697" w:rsidP="00472697">
            <w:pPr>
              <w:spacing w:after="0" w:line="240" w:lineRule="auto"/>
              <w:rPr>
                <w:rFonts w:ascii="Times New Roman" w:hAnsi="Times New Roman" w:cs="Times New Roman"/>
              </w:rPr>
            </w:pPr>
          </w:p>
        </w:tc>
      </w:tr>
      <w:tr w:rsidR="00472697" w:rsidRPr="00EF416A" w14:paraId="0B2975B9" w14:textId="77777777" w:rsidTr="003E5CB4">
        <w:trPr>
          <w:trHeight w:val="20"/>
        </w:trPr>
        <w:tc>
          <w:tcPr>
            <w:tcW w:w="226" w:type="pct"/>
            <w:vMerge/>
            <w:shd w:val="clear" w:color="auto" w:fill="auto"/>
          </w:tcPr>
          <w:p w14:paraId="1DE913CB"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11A90C5E"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1D4C3FC7"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1376FAA"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16C39358" w14:textId="453CAD8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3 500,0</w:t>
            </w:r>
          </w:p>
        </w:tc>
        <w:tc>
          <w:tcPr>
            <w:tcW w:w="338" w:type="pct"/>
            <w:gridSpan w:val="2"/>
            <w:shd w:val="clear" w:color="auto" w:fill="auto"/>
          </w:tcPr>
          <w:p w14:paraId="67F84E7D" w14:textId="7934489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3BE8021A" w14:textId="57CB974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4EA5807A" w14:textId="5719DEC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3 500,0</w:t>
            </w:r>
          </w:p>
        </w:tc>
        <w:tc>
          <w:tcPr>
            <w:tcW w:w="126" w:type="pct"/>
            <w:shd w:val="clear" w:color="auto" w:fill="auto"/>
          </w:tcPr>
          <w:p w14:paraId="3E3EAAC7" w14:textId="171D728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052A61B3"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45F2B57E" w14:textId="77777777" w:rsidR="00472697" w:rsidRPr="00EF416A" w:rsidRDefault="00472697" w:rsidP="00472697">
            <w:pPr>
              <w:spacing w:after="0" w:line="240" w:lineRule="auto"/>
              <w:rPr>
                <w:rFonts w:ascii="Times New Roman" w:hAnsi="Times New Roman" w:cs="Times New Roman"/>
              </w:rPr>
            </w:pPr>
          </w:p>
        </w:tc>
      </w:tr>
      <w:tr w:rsidR="00472697" w:rsidRPr="00EF416A" w14:paraId="0A5E5E05" w14:textId="77777777" w:rsidTr="003E5CB4">
        <w:trPr>
          <w:trHeight w:val="20"/>
        </w:trPr>
        <w:tc>
          <w:tcPr>
            <w:tcW w:w="226" w:type="pct"/>
            <w:vMerge/>
            <w:shd w:val="clear" w:color="auto" w:fill="auto"/>
          </w:tcPr>
          <w:p w14:paraId="5095F09B"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233C3F34"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59518003"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26A8CFEE"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53D92F6" w14:textId="67C5C92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4 778,3</w:t>
            </w:r>
          </w:p>
        </w:tc>
        <w:tc>
          <w:tcPr>
            <w:tcW w:w="338" w:type="pct"/>
            <w:gridSpan w:val="2"/>
            <w:shd w:val="clear" w:color="auto" w:fill="auto"/>
          </w:tcPr>
          <w:p w14:paraId="163BB55F" w14:textId="3E77FB2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0BA9B45D" w14:textId="281B38E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087905C4" w14:textId="6DFB4D3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4 778,3</w:t>
            </w:r>
          </w:p>
        </w:tc>
        <w:tc>
          <w:tcPr>
            <w:tcW w:w="126" w:type="pct"/>
            <w:shd w:val="clear" w:color="auto" w:fill="auto"/>
          </w:tcPr>
          <w:p w14:paraId="25DEE99A" w14:textId="7F75707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73B471AA"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6C7973DA" w14:textId="77777777" w:rsidR="00472697" w:rsidRPr="00EF416A" w:rsidRDefault="00472697" w:rsidP="00472697">
            <w:pPr>
              <w:spacing w:after="0" w:line="240" w:lineRule="auto"/>
              <w:rPr>
                <w:rFonts w:ascii="Times New Roman" w:hAnsi="Times New Roman" w:cs="Times New Roman"/>
              </w:rPr>
            </w:pPr>
          </w:p>
        </w:tc>
      </w:tr>
      <w:tr w:rsidR="003E5CB4" w:rsidRPr="00EF416A" w14:paraId="7DB31E5F" w14:textId="77777777" w:rsidTr="003E5CB4">
        <w:trPr>
          <w:trHeight w:val="20"/>
        </w:trPr>
        <w:tc>
          <w:tcPr>
            <w:tcW w:w="226" w:type="pct"/>
            <w:vMerge w:val="restart"/>
            <w:shd w:val="clear" w:color="auto" w:fill="auto"/>
          </w:tcPr>
          <w:p w14:paraId="6149A7FA"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3.5.1</w:t>
            </w:r>
          </w:p>
        </w:tc>
        <w:tc>
          <w:tcPr>
            <w:tcW w:w="850" w:type="pct"/>
            <w:vMerge w:val="restart"/>
            <w:shd w:val="clear" w:color="auto" w:fill="auto"/>
          </w:tcPr>
          <w:p w14:paraId="61BE0A91"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w:t>
            </w:r>
          </w:p>
        </w:tc>
        <w:tc>
          <w:tcPr>
            <w:tcW w:w="697" w:type="pct"/>
            <w:gridSpan w:val="4"/>
            <w:vMerge w:val="restart"/>
            <w:shd w:val="clear" w:color="auto" w:fill="auto"/>
          </w:tcPr>
          <w:p w14:paraId="52A85A5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shd w:val="clear" w:color="auto" w:fill="auto"/>
          </w:tcPr>
          <w:p w14:paraId="1F9E39C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141C864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25572D1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1C6A0ED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BC84A7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3DDE64F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17D4437B"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СНТ, в которых проведены работы по ремонту электрических сетей</w:t>
            </w:r>
          </w:p>
        </w:tc>
        <w:tc>
          <w:tcPr>
            <w:tcW w:w="397" w:type="pct"/>
            <w:vMerge w:val="restart"/>
            <w:shd w:val="clear" w:color="auto" w:fill="auto"/>
          </w:tcPr>
          <w:p w14:paraId="452D80CD"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2 ед.</w:t>
            </w:r>
          </w:p>
        </w:tc>
      </w:tr>
      <w:tr w:rsidR="003E5CB4" w:rsidRPr="00EF416A" w14:paraId="23776AE2" w14:textId="77777777" w:rsidTr="003E5CB4">
        <w:trPr>
          <w:trHeight w:val="20"/>
        </w:trPr>
        <w:tc>
          <w:tcPr>
            <w:tcW w:w="226" w:type="pct"/>
            <w:vMerge/>
            <w:shd w:val="clear" w:color="auto" w:fill="auto"/>
          </w:tcPr>
          <w:p w14:paraId="5BA123E9"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4FEB9628"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1BEC67AE"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57524E4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0B930D3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236E824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189617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E6E0E5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0F290B3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49F9D70"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6A679977" w14:textId="77777777" w:rsidR="003E5CB4" w:rsidRPr="00EF416A" w:rsidRDefault="003E5CB4" w:rsidP="003E5CB4">
            <w:pPr>
              <w:spacing w:after="0" w:line="240" w:lineRule="auto"/>
              <w:rPr>
                <w:rFonts w:ascii="Times New Roman" w:hAnsi="Times New Roman" w:cs="Times New Roman"/>
              </w:rPr>
            </w:pPr>
          </w:p>
        </w:tc>
      </w:tr>
      <w:tr w:rsidR="003E5CB4" w:rsidRPr="00EF416A" w14:paraId="21DD0653" w14:textId="77777777" w:rsidTr="003E5CB4">
        <w:trPr>
          <w:trHeight w:val="20"/>
        </w:trPr>
        <w:tc>
          <w:tcPr>
            <w:tcW w:w="226" w:type="pct"/>
            <w:vMerge/>
            <w:shd w:val="clear" w:color="auto" w:fill="auto"/>
          </w:tcPr>
          <w:p w14:paraId="374C3539"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01A28C6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53EFE8FC"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35C9E88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1DEA9EA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tcPr>
          <w:p w14:paraId="4CD5EA3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4587805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A52AE0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tcPr>
          <w:p w14:paraId="50EBB72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DDF6228"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7DC5A1CC" w14:textId="77777777" w:rsidR="003E5CB4" w:rsidRPr="00EF416A" w:rsidRDefault="003E5CB4" w:rsidP="003E5CB4">
            <w:pPr>
              <w:spacing w:after="0" w:line="240" w:lineRule="auto"/>
              <w:rPr>
                <w:rFonts w:ascii="Times New Roman" w:hAnsi="Times New Roman" w:cs="Times New Roman"/>
              </w:rPr>
            </w:pPr>
          </w:p>
        </w:tc>
      </w:tr>
      <w:tr w:rsidR="003E5CB4" w:rsidRPr="00EF416A" w14:paraId="2DCBD013" w14:textId="77777777" w:rsidTr="003E5CB4">
        <w:trPr>
          <w:trHeight w:val="20"/>
        </w:trPr>
        <w:tc>
          <w:tcPr>
            <w:tcW w:w="226" w:type="pct"/>
            <w:vMerge/>
            <w:shd w:val="clear" w:color="auto" w:fill="auto"/>
          </w:tcPr>
          <w:p w14:paraId="37485154"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6C64DFAD"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74E5D9B8"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30DE5B0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5D563C9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500,0</w:t>
            </w:r>
          </w:p>
        </w:tc>
        <w:tc>
          <w:tcPr>
            <w:tcW w:w="338" w:type="pct"/>
            <w:gridSpan w:val="2"/>
            <w:shd w:val="clear" w:color="auto" w:fill="auto"/>
          </w:tcPr>
          <w:p w14:paraId="5060013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0E1A8A7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2B3E027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500,0</w:t>
            </w:r>
          </w:p>
        </w:tc>
        <w:tc>
          <w:tcPr>
            <w:tcW w:w="126" w:type="pct"/>
            <w:shd w:val="clear" w:color="auto" w:fill="auto"/>
          </w:tcPr>
          <w:p w14:paraId="04F275C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49C9972"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66B7A1EC" w14:textId="77777777" w:rsidR="003E5CB4" w:rsidRPr="00EF416A" w:rsidRDefault="003E5CB4" w:rsidP="003E5CB4">
            <w:pPr>
              <w:spacing w:after="0" w:line="240" w:lineRule="auto"/>
              <w:rPr>
                <w:rFonts w:ascii="Times New Roman" w:hAnsi="Times New Roman" w:cs="Times New Roman"/>
              </w:rPr>
            </w:pPr>
          </w:p>
        </w:tc>
      </w:tr>
      <w:tr w:rsidR="003E5CB4" w:rsidRPr="00EF416A" w14:paraId="18789F59" w14:textId="77777777" w:rsidTr="003E5CB4">
        <w:trPr>
          <w:trHeight w:val="20"/>
        </w:trPr>
        <w:tc>
          <w:tcPr>
            <w:tcW w:w="226" w:type="pct"/>
            <w:vMerge/>
            <w:shd w:val="clear" w:color="auto" w:fill="auto"/>
          </w:tcPr>
          <w:p w14:paraId="7EFA2D9C"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EB4A92A"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53CA94E3"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1DBEA02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3511FFC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500,0</w:t>
            </w:r>
          </w:p>
        </w:tc>
        <w:tc>
          <w:tcPr>
            <w:tcW w:w="338" w:type="pct"/>
            <w:gridSpan w:val="2"/>
            <w:shd w:val="clear" w:color="auto" w:fill="auto"/>
          </w:tcPr>
          <w:p w14:paraId="0E8D934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858413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1CCBCCA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500,0</w:t>
            </w:r>
          </w:p>
        </w:tc>
        <w:tc>
          <w:tcPr>
            <w:tcW w:w="126" w:type="pct"/>
            <w:shd w:val="clear" w:color="auto" w:fill="auto"/>
          </w:tcPr>
          <w:p w14:paraId="5177EAE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07C7D63"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42E2F909" w14:textId="77777777" w:rsidR="003E5CB4" w:rsidRPr="00EF416A" w:rsidRDefault="003E5CB4" w:rsidP="003E5CB4">
            <w:pPr>
              <w:spacing w:after="0" w:line="240" w:lineRule="auto"/>
              <w:rPr>
                <w:rFonts w:ascii="Times New Roman" w:hAnsi="Times New Roman" w:cs="Times New Roman"/>
              </w:rPr>
            </w:pPr>
          </w:p>
        </w:tc>
      </w:tr>
      <w:tr w:rsidR="003E5CB4" w:rsidRPr="00EF416A" w14:paraId="6E977A2B" w14:textId="77777777" w:rsidTr="003E5CB4">
        <w:trPr>
          <w:trHeight w:val="20"/>
        </w:trPr>
        <w:tc>
          <w:tcPr>
            <w:tcW w:w="226" w:type="pct"/>
            <w:vMerge/>
            <w:shd w:val="clear" w:color="auto" w:fill="auto"/>
          </w:tcPr>
          <w:p w14:paraId="6685C670"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351A9DDD"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592705B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4912526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EF04A5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8" w:type="pct"/>
            <w:gridSpan w:val="2"/>
            <w:shd w:val="clear" w:color="auto" w:fill="auto"/>
          </w:tcPr>
          <w:p w14:paraId="43605D98" w14:textId="008BED48"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383" w:type="pct"/>
            <w:gridSpan w:val="2"/>
            <w:shd w:val="clear" w:color="auto" w:fill="auto"/>
          </w:tcPr>
          <w:p w14:paraId="62F36B54" w14:textId="131A8866"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370" w:type="pct"/>
            <w:gridSpan w:val="3"/>
            <w:shd w:val="clear" w:color="auto" w:fill="auto"/>
          </w:tcPr>
          <w:p w14:paraId="2F6970E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6" w:type="pct"/>
            <w:shd w:val="clear" w:color="auto" w:fill="auto"/>
          </w:tcPr>
          <w:p w14:paraId="7B1DEDCA" w14:textId="7BEF6F18"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805" w:type="pct"/>
            <w:vMerge/>
            <w:shd w:val="clear" w:color="auto" w:fill="auto"/>
          </w:tcPr>
          <w:p w14:paraId="46385957"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7AC83B4A" w14:textId="77777777" w:rsidR="003E5CB4" w:rsidRPr="00EF416A" w:rsidRDefault="003E5CB4" w:rsidP="003E5CB4">
            <w:pPr>
              <w:spacing w:after="0" w:line="240" w:lineRule="auto"/>
              <w:rPr>
                <w:rFonts w:ascii="Times New Roman" w:hAnsi="Times New Roman" w:cs="Times New Roman"/>
              </w:rPr>
            </w:pPr>
          </w:p>
        </w:tc>
      </w:tr>
      <w:tr w:rsidR="003E5CB4" w:rsidRPr="00EF416A" w14:paraId="780EB39F" w14:textId="77777777" w:rsidTr="003E5CB4">
        <w:trPr>
          <w:trHeight w:val="20"/>
        </w:trPr>
        <w:tc>
          <w:tcPr>
            <w:tcW w:w="226" w:type="pct"/>
            <w:vMerge/>
            <w:shd w:val="clear" w:color="auto" w:fill="auto"/>
          </w:tcPr>
          <w:p w14:paraId="4436C03A"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03794D9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5FA319A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0F1C46E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4AD8017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3 500,0</w:t>
            </w:r>
          </w:p>
        </w:tc>
        <w:tc>
          <w:tcPr>
            <w:tcW w:w="338" w:type="pct"/>
            <w:gridSpan w:val="2"/>
            <w:shd w:val="clear" w:color="auto" w:fill="auto"/>
          </w:tcPr>
          <w:p w14:paraId="5BBC7F3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6968D35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7580AE8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3 500,0</w:t>
            </w:r>
          </w:p>
        </w:tc>
        <w:tc>
          <w:tcPr>
            <w:tcW w:w="126" w:type="pct"/>
            <w:shd w:val="clear" w:color="auto" w:fill="auto"/>
          </w:tcPr>
          <w:p w14:paraId="64B58AC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398C9AF"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77E0190" w14:textId="77777777" w:rsidR="003E5CB4" w:rsidRPr="00EF416A" w:rsidRDefault="003E5CB4" w:rsidP="003E5CB4">
            <w:pPr>
              <w:spacing w:after="0" w:line="240" w:lineRule="auto"/>
              <w:rPr>
                <w:rFonts w:ascii="Times New Roman" w:hAnsi="Times New Roman" w:cs="Times New Roman"/>
              </w:rPr>
            </w:pPr>
          </w:p>
        </w:tc>
      </w:tr>
      <w:tr w:rsidR="003E5CB4" w:rsidRPr="00EF416A" w14:paraId="77879415" w14:textId="77777777" w:rsidTr="003E5CB4">
        <w:trPr>
          <w:trHeight w:val="20"/>
        </w:trPr>
        <w:tc>
          <w:tcPr>
            <w:tcW w:w="226" w:type="pct"/>
            <w:vMerge/>
            <w:shd w:val="clear" w:color="auto" w:fill="auto"/>
          </w:tcPr>
          <w:p w14:paraId="670DD172"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1828F7D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76B84BB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173CB0A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0E529B9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4 530,0</w:t>
            </w:r>
          </w:p>
        </w:tc>
        <w:tc>
          <w:tcPr>
            <w:tcW w:w="338" w:type="pct"/>
            <w:gridSpan w:val="2"/>
            <w:shd w:val="clear" w:color="auto" w:fill="auto"/>
          </w:tcPr>
          <w:p w14:paraId="1226BE6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tcPr>
          <w:p w14:paraId="736430A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tcPr>
          <w:p w14:paraId="65AAE3A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4 530,0</w:t>
            </w:r>
          </w:p>
        </w:tc>
        <w:tc>
          <w:tcPr>
            <w:tcW w:w="126" w:type="pct"/>
            <w:shd w:val="clear" w:color="auto" w:fill="auto"/>
          </w:tcPr>
          <w:p w14:paraId="67EBB8F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923798D"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40FAFB4D" w14:textId="77777777" w:rsidR="003E5CB4" w:rsidRPr="00EF416A" w:rsidRDefault="003E5CB4" w:rsidP="003E5CB4">
            <w:pPr>
              <w:spacing w:after="0" w:line="240" w:lineRule="auto"/>
              <w:rPr>
                <w:rFonts w:ascii="Times New Roman" w:hAnsi="Times New Roman" w:cs="Times New Roman"/>
              </w:rPr>
            </w:pPr>
          </w:p>
        </w:tc>
      </w:tr>
      <w:tr w:rsidR="00472697" w:rsidRPr="00EF416A" w14:paraId="686A3A70" w14:textId="77777777" w:rsidTr="003E5CB4">
        <w:trPr>
          <w:trHeight w:val="20"/>
        </w:trPr>
        <w:tc>
          <w:tcPr>
            <w:tcW w:w="226" w:type="pct"/>
            <w:vMerge w:val="restart"/>
            <w:shd w:val="clear" w:color="auto" w:fill="auto"/>
          </w:tcPr>
          <w:p w14:paraId="2748E50A"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3.5.2</w:t>
            </w:r>
          </w:p>
        </w:tc>
        <w:tc>
          <w:tcPr>
            <w:tcW w:w="850" w:type="pct"/>
            <w:vMerge w:val="restart"/>
            <w:shd w:val="clear" w:color="auto" w:fill="auto"/>
          </w:tcPr>
          <w:p w14:paraId="32876A67"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Замена счетчика горячей и холодной воды (МКУК ДО ШР «ДШИ им. К.Г. Самарина», МКУК ДО ШР «ДХШ им. В.И. Сурикова», МКУК ШР «Городской музей Г.И. Шелехова»), поверка приборов учета</w:t>
            </w:r>
          </w:p>
        </w:tc>
        <w:tc>
          <w:tcPr>
            <w:tcW w:w="697" w:type="pct"/>
            <w:gridSpan w:val="4"/>
            <w:vMerge w:val="restart"/>
            <w:shd w:val="clear" w:color="auto" w:fill="auto"/>
          </w:tcPr>
          <w:p w14:paraId="1009CCFC"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tcPr>
          <w:p w14:paraId="630991AC"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126612F" w14:textId="21DAAE8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shd w:val="clear" w:color="auto" w:fill="auto"/>
            <w:vAlign w:val="center"/>
          </w:tcPr>
          <w:p w14:paraId="386AF88E" w14:textId="3029CFC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vAlign w:val="center"/>
          </w:tcPr>
          <w:p w14:paraId="7ACE2711" w14:textId="063B7E9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vAlign w:val="center"/>
          </w:tcPr>
          <w:p w14:paraId="51BDA76B" w14:textId="21413F4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shd w:val="clear" w:color="auto" w:fill="auto"/>
            <w:vAlign w:val="center"/>
          </w:tcPr>
          <w:p w14:paraId="73CC919B" w14:textId="0DEBFCD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val="restart"/>
            <w:shd w:val="clear" w:color="auto" w:fill="auto"/>
          </w:tcPr>
          <w:p w14:paraId="09FACA11"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Количество организаций, в которых проведены работы по замене счетчиков горячей и холодной воды</w:t>
            </w:r>
          </w:p>
        </w:tc>
        <w:tc>
          <w:tcPr>
            <w:tcW w:w="397" w:type="pct"/>
            <w:vMerge w:val="restart"/>
            <w:shd w:val="clear" w:color="auto" w:fill="auto"/>
          </w:tcPr>
          <w:p w14:paraId="7526B13C"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3 ед.</w:t>
            </w:r>
          </w:p>
        </w:tc>
      </w:tr>
      <w:tr w:rsidR="00472697" w:rsidRPr="00EF416A" w14:paraId="77000350" w14:textId="77777777" w:rsidTr="003E5CB4">
        <w:trPr>
          <w:trHeight w:val="20"/>
        </w:trPr>
        <w:tc>
          <w:tcPr>
            <w:tcW w:w="226" w:type="pct"/>
            <w:vMerge/>
            <w:shd w:val="clear" w:color="auto" w:fill="auto"/>
          </w:tcPr>
          <w:p w14:paraId="4E50CD67"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0CE4C5C8"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3F844992"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51073D8E"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DD1506C" w14:textId="638B676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shd w:val="clear" w:color="auto" w:fill="auto"/>
            <w:vAlign w:val="center"/>
          </w:tcPr>
          <w:p w14:paraId="0206FEED" w14:textId="16109E5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vAlign w:val="center"/>
          </w:tcPr>
          <w:p w14:paraId="616E8CB5" w14:textId="63854B8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vAlign w:val="center"/>
          </w:tcPr>
          <w:p w14:paraId="6918E7F3" w14:textId="7816C39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shd w:val="clear" w:color="auto" w:fill="auto"/>
            <w:vAlign w:val="center"/>
          </w:tcPr>
          <w:p w14:paraId="7B875135" w14:textId="2FC31E9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114348BB"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5D49E5C1" w14:textId="77777777" w:rsidR="00472697" w:rsidRPr="00EF416A" w:rsidRDefault="00472697" w:rsidP="00472697">
            <w:pPr>
              <w:spacing w:after="0" w:line="240" w:lineRule="auto"/>
              <w:rPr>
                <w:rFonts w:ascii="Times New Roman" w:hAnsi="Times New Roman" w:cs="Times New Roman"/>
              </w:rPr>
            </w:pPr>
          </w:p>
        </w:tc>
      </w:tr>
      <w:tr w:rsidR="00472697" w:rsidRPr="00EF416A" w14:paraId="4985C5C0" w14:textId="77777777" w:rsidTr="003E5CB4">
        <w:trPr>
          <w:trHeight w:val="20"/>
        </w:trPr>
        <w:tc>
          <w:tcPr>
            <w:tcW w:w="226" w:type="pct"/>
            <w:vMerge/>
            <w:shd w:val="clear" w:color="auto" w:fill="auto"/>
          </w:tcPr>
          <w:p w14:paraId="568C0AF9"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558DD67C"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3D6A3FB2"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301A51AD"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7CBC34A8" w14:textId="1635280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1,6</w:t>
            </w:r>
          </w:p>
        </w:tc>
        <w:tc>
          <w:tcPr>
            <w:tcW w:w="338" w:type="pct"/>
            <w:gridSpan w:val="2"/>
            <w:shd w:val="clear" w:color="auto" w:fill="auto"/>
          </w:tcPr>
          <w:p w14:paraId="5B3D16ED" w14:textId="0625F08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51A572B7" w14:textId="64333E0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532EB08B" w14:textId="6F7CB4D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1,6</w:t>
            </w:r>
          </w:p>
        </w:tc>
        <w:tc>
          <w:tcPr>
            <w:tcW w:w="126" w:type="pct"/>
            <w:shd w:val="clear" w:color="auto" w:fill="auto"/>
          </w:tcPr>
          <w:p w14:paraId="4137AB13" w14:textId="3789998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0FAAC4EF"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2551ADD0" w14:textId="77777777" w:rsidR="00472697" w:rsidRPr="00EF416A" w:rsidRDefault="00472697" w:rsidP="00472697">
            <w:pPr>
              <w:spacing w:after="0" w:line="240" w:lineRule="auto"/>
              <w:rPr>
                <w:rFonts w:ascii="Times New Roman" w:hAnsi="Times New Roman" w:cs="Times New Roman"/>
              </w:rPr>
            </w:pPr>
          </w:p>
        </w:tc>
      </w:tr>
      <w:tr w:rsidR="00472697" w:rsidRPr="00EF416A" w14:paraId="595E271A" w14:textId="77777777" w:rsidTr="003E5CB4">
        <w:trPr>
          <w:trHeight w:val="20"/>
        </w:trPr>
        <w:tc>
          <w:tcPr>
            <w:tcW w:w="226" w:type="pct"/>
            <w:vMerge/>
            <w:shd w:val="clear" w:color="auto" w:fill="auto"/>
          </w:tcPr>
          <w:p w14:paraId="2C0031A4"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1E7D20B8"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415CF8E7"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26C58964"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3348225" w14:textId="2E195D2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7,7</w:t>
            </w:r>
          </w:p>
        </w:tc>
        <w:tc>
          <w:tcPr>
            <w:tcW w:w="338" w:type="pct"/>
            <w:gridSpan w:val="2"/>
            <w:shd w:val="clear" w:color="auto" w:fill="auto"/>
          </w:tcPr>
          <w:p w14:paraId="10717D7E" w14:textId="72BD496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6CE7F927" w14:textId="555149B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1A4E4EB9" w14:textId="054FBE0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7,7</w:t>
            </w:r>
          </w:p>
        </w:tc>
        <w:tc>
          <w:tcPr>
            <w:tcW w:w="126" w:type="pct"/>
            <w:shd w:val="clear" w:color="auto" w:fill="auto"/>
          </w:tcPr>
          <w:p w14:paraId="492EC4EE" w14:textId="24AAE46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2245C15E"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691803FE" w14:textId="77777777" w:rsidR="00472697" w:rsidRPr="00EF416A" w:rsidRDefault="00472697" w:rsidP="00472697">
            <w:pPr>
              <w:spacing w:after="0" w:line="240" w:lineRule="auto"/>
              <w:rPr>
                <w:rFonts w:ascii="Times New Roman" w:hAnsi="Times New Roman" w:cs="Times New Roman"/>
              </w:rPr>
            </w:pPr>
          </w:p>
        </w:tc>
      </w:tr>
      <w:tr w:rsidR="00472697" w:rsidRPr="00EF416A" w14:paraId="648F27C5" w14:textId="77777777" w:rsidTr="003E5CB4">
        <w:trPr>
          <w:trHeight w:val="20"/>
        </w:trPr>
        <w:tc>
          <w:tcPr>
            <w:tcW w:w="226" w:type="pct"/>
            <w:vMerge/>
            <w:shd w:val="clear" w:color="auto" w:fill="auto"/>
          </w:tcPr>
          <w:p w14:paraId="0C0EE5A4"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328C8C36"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54EBBFF8"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73306A74"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2370CA6B" w14:textId="09BEEFF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101,0</w:t>
            </w:r>
          </w:p>
        </w:tc>
        <w:tc>
          <w:tcPr>
            <w:tcW w:w="338" w:type="pct"/>
            <w:gridSpan w:val="2"/>
            <w:shd w:val="clear" w:color="auto" w:fill="auto"/>
          </w:tcPr>
          <w:p w14:paraId="39124277" w14:textId="667E0FF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0C8C8FAC" w14:textId="202BAAE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0770750E" w14:textId="6E6383C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101,0</w:t>
            </w:r>
          </w:p>
        </w:tc>
        <w:tc>
          <w:tcPr>
            <w:tcW w:w="126" w:type="pct"/>
            <w:shd w:val="clear" w:color="auto" w:fill="auto"/>
          </w:tcPr>
          <w:p w14:paraId="00475D13" w14:textId="1778DB0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4CCA6437"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0B73624F" w14:textId="77777777" w:rsidR="00472697" w:rsidRPr="00EF416A" w:rsidRDefault="00472697" w:rsidP="00472697">
            <w:pPr>
              <w:spacing w:after="0" w:line="240" w:lineRule="auto"/>
              <w:rPr>
                <w:rFonts w:ascii="Times New Roman" w:hAnsi="Times New Roman" w:cs="Times New Roman"/>
              </w:rPr>
            </w:pPr>
          </w:p>
        </w:tc>
      </w:tr>
      <w:tr w:rsidR="00472697" w:rsidRPr="00EF416A" w14:paraId="4E11118E" w14:textId="77777777" w:rsidTr="003E5CB4">
        <w:trPr>
          <w:trHeight w:val="20"/>
        </w:trPr>
        <w:tc>
          <w:tcPr>
            <w:tcW w:w="226" w:type="pct"/>
            <w:vMerge/>
            <w:shd w:val="clear" w:color="auto" w:fill="auto"/>
          </w:tcPr>
          <w:p w14:paraId="62F59DCF"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03B407F6"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2CA22237"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63075425"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2B340A2D" w14:textId="0DE46B0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6,5</w:t>
            </w:r>
          </w:p>
        </w:tc>
        <w:tc>
          <w:tcPr>
            <w:tcW w:w="338" w:type="pct"/>
            <w:gridSpan w:val="2"/>
            <w:shd w:val="clear" w:color="auto" w:fill="auto"/>
          </w:tcPr>
          <w:p w14:paraId="0677280F" w14:textId="2FA57B0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24487469" w14:textId="42AAA3E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0AA69306" w14:textId="6501625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6,5</w:t>
            </w:r>
          </w:p>
        </w:tc>
        <w:tc>
          <w:tcPr>
            <w:tcW w:w="126" w:type="pct"/>
            <w:shd w:val="clear" w:color="auto" w:fill="auto"/>
          </w:tcPr>
          <w:p w14:paraId="33630D78" w14:textId="43FF3B8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7A088896"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346CD416" w14:textId="77777777" w:rsidR="00472697" w:rsidRPr="00EF416A" w:rsidRDefault="00472697" w:rsidP="00472697">
            <w:pPr>
              <w:spacing w:after="0" w:line="240" w:lineRule="auto"/>
              <w:rPr>
                <w:rFonts w:ascii="Times New Roman" w:hAnsi="Times New Roman" w:cs="Times New Roman"/>
              </w:rPr>
            </w:pPr>
          </w:p>
        </w:tc>
      </w:tr>
      <w:tr w:rsidR="00472697" w:rsidRPr="00EF416A" w14:paraId="3584F001" w14:textId="77777777" w:rsidTr="003E5CB4">
        <w:trPr>
          <w:trHeight w:val="20"/>
        </w:trPr>
        <w:tc>
          <w:tcPr>
            <w:tcW w:w="226" w:type="pct"/>
            <w:vMerge/>
            <w:shd w:val="clear" w:color="auto" w:fill="auto"/>
          </w:tcPr>
          <w:p w14:paraId="7FDB4BF3"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1AFDA18A"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0F2AF324"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7DBE74E8"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0E97D767" w14:textId="17D9AEE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shd w:val="clear" w:color="auto" w:fill="auto"/>
          </w:tcPr>
          <w:p w14:paraId="722F4C47" w14:textId="44EE05A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1B8E3309" w14:textId="05FB20E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3948A1D5" w14:textId="1EB95BC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shd w:val="clear" w:color="auto" w:fill="auto"/>
          </w:tcPr>
          <w:p w14:paraId="32753FBF" w14:textId="13A22F9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571B5448"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4E7D3C73" w14:textId="77777777" w:rsidR="00472697" w:rsidRPr="00EF416A" w:rsidRDefault="00472697" w:rsidP="00472697">
            <w:pPr>
              <w:spacing w:after="0" w:line="240" w:lineRule="auto"/>
              <w:rPr>
                <w:rFonts w:ascii="Times New Roman" w:hAnsi="Times New Roman" w:cs="Times New Roman"/>
              </w:rPr>
            </w:pPr>
          </w:p>
        </w:tc>
      </w:tr>
      <w:tr w:rsidR="00472697" w:rsidRPr="00EF416A" w14:paraId="495732FB" w14:textId="77777777" w:rsidTr="003E5CB4">
        <w:trPr>
          <w:trHeight w:val="20"/>
        </w:trPr>
        <w:tc>
          <w:tcPr>
            <w:tcW w:w="226" w:type="pct"/>
            <w:vMerge/>
            <w:shd w:val="clear" w:color="auto" w:fill="auto"/>
          </w:tcPr>
          <w:p w14:paraId="47F8233D"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156CC2F0"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087F3A9F"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3F8998A"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43270A51" w14:textId="75589E8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116,8</w:t>
            </w:r>
          </w:p>
        </w:tc>
        <w:tc>
          <w:tcPr>
            <w:tcW w:w="338" w:type="pct"/>
            <w:gridSpan w:val="2"/>
            <w:shd w:val="clear" w:color="auto" w:fill="auto"/>
          </w:tcPr>
          <w:p w14:paraId="4BC38E55" w14:textId="2FFD371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2838229B" w14:textId="794A72B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0C9451FA" w14:textId="3BC043C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116,8</w:t>
            </w:r>
          </w:p>
        </w:tc>
        <w:tc>
          <w:tcPr>
            <w:tcW w:w="126" w:type="pct"/>
            <w:shd w:val="clear" w:color="auto" w:fill="auto"/>
          </w:tcPr>
          <w:p w14:paraId="3119AA1B" w14:textId="110E23C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409F8FD2"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445D461A" w14:textId="77777777" w:rsidR="00472697" w:rsidRPr="00EF416A" w:rsidRDefault="00472697" w:rsidP="00472697">
            <w:pPr>
              <w:spacing w:after="0" w:line="240" w:lineRule="auto"/>
              <w:rPr>
                <w:rFonts w:ascii="Times New Roman" w:hAnsi="Times New Roman" w:cs="Times New Roman"/>
              </w:rPr>
            </w:pPr>
          </w:p>
        </w:tc>
      </w:tr>
      <w:tr w:rsidR="003E5CB4" w:rsidRPr="00EF416A" w14:paraId="68215BB0" w14:textId="77777777" w:rsidTr="003E5CB4">
        <w:trPr>
          <w:trHeight w:val="20"/>
        </w:trPr>
        <w:tc>
          <w:tcPr>
            <w:tcW w:w="226" w:type="pct"/>
            <w:vMerge w:val="restart"/>
            <w:shd w:val="clear" w:color="auto" w:fill="auto"/>
          </w:tcPr>
          <w:p w14:paraId="314B915D"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3.5.3</w:t>
            </w:r>
          </w:p>
        </w:tc>
        <w:tc>
          <w:tcPr>
            <w:tcW w:w="850" w:type="pct"/>
            <w:vMerge w:val="restart"/>
            <w:shd w:val="clear" w:color="auto" w:fill="auto"/>
          </w:tcPr>
          <w:p w14:paraId="3B146FE2"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Приобретение кварцевых обогревателей, электрообогревателей, терморегуляторов</w:t>
            </w:r>
          </w:p>
        </w:tc>
        <w:tc>
          <w:tcPr>
            <w:tcW w:w="697" w:type="pct"/>
            <w:gridSpan w:val="4"/>
            <w:vMerge w:val="restart"/>
            <w:shd w:val="clear" w:color="auto" w:fill="auto"/>
          </w:tcPr>
          <w:p w14:paraId="1A14F57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tcPr>
          <w:p w14:paraId="3118965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174C5A7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737D01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337C18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D090FF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FB67D7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66F79564"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организаций, для которых приобретены кварцевые обогреватели, электрообогреватели, терморегуляторы</w:t>
            </w:r>
          </w:p>
        </w:tc>
        <w:tc>
          <w:tcPr>
            <w:tcW w:w="397" w:type="pct"/>
            <w:vMerge w:val="restart"/>
            <w:shd w:val="clear" w:color="auto" w:fill="auto"/>
          </w:tcPr>
          <w:p w14:paraId="432B1DC1"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 ед.</w:t>
            </w:r>
          </w:p>
        </w:tc>
      </w:tr>
      <w:tr w:rsidR="003E5CB4" w:rsidRPr="00EF416A" w14:paraId="7C098134" w14:textId="77777777" w:rsidTr="003E5CB4">
        <w:trPr>
          <w:trHeight w:val="20"/>
        </w:trPr>
        <w:tc>
          <w:tcPr>
            <w:tcW w:w="226" w:type="pct"/>
            <w:vMerge/>
            <w:shd w:val="clear" w:color="auto" w:fill="auto"/>
          </w:tcPr>
          <w:p w14:paraId="62C76253"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1613FFD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184BA8D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shd w:val="clear" w:color="auto" w:fill="auto"/>
          </w:tcPr>
          <w:p w14:paraId="2998F4A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6BEDAAF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17C5985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271C86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222C56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7AFAF48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883B42A"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FA36FEC" w14:textId="77777777" w:rsidR="003E5CB4" w:rsidRPr="00EF416A" w:rsidRDefault="003E5CB4" w:rsidP="003E5CB4">
            <w:pPr>
              <w:spacing w:after="0" w:line="240" w:lineRule="auto"/>
              <w:rPr>
                <w:rFonts w:ascii="Times New Roman" w:hAnsi="Times New Roman" w:cs="Times New Roman"/>
              </w:rPr>
            </w:pPr>
          </w:p>
        </w:tc>
      </w:tr>
      <w:tr w:rsidR="00472697" w:rsidRPr="00EF416A" w14:paraId="3B3AE75B" w14:textId="77777777" w:rsidTr="003E5CB4">
        <w:trPr>
          <w:trHeight w:val="20"/>
        </w:trPr>
        <w:tc>
          <w:tcPr>
            <w:tcW w:w="226" w:type="pct"/>
            <w:vMerge/>
            <w:shd w:val="clear" w:color="auto" w:fill="auto"/>
          </w:tcPr>
          <w:p w14:paraId="13AEAB3E"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2EEC2D09"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35887EFF"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507CD67A"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603CD7FE" w14:textId="3427A05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30,0</w:t>
            </w:r>
          </w:p>
        </w:tc>
        <w:tc>
          <w:tcPr>
            <w:tcW w:w="338" w:type="pct"/>
            <w:gridSpan w:val="2"/>
            <w:shd w:val="clear" w:color="auto" w:fill="auto"/>
          </w:tcPr>
          <w:p w14:paraId="193704AA" w14:textId="497A9B2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6EBABBFB" w14:textId="35B11FE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0CCA7E4E" w14:textId="7844B5D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30,0</w:t>
            </w:r>
          </w:p>
        </w:tc>
        <w:tc>
          <w:tcPr>
            <w:tcW w:w="126" w:type="pct"/>
            <w:shd w:val="clear" w:color="auto" w:fill="auto"/>
          </w:tcPr>
          <w:p w14:paraId="4F5C1C06" w14:textId="60BCFC3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1BABFA08"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2FA3D54E" w14:textId="77777777" w:rsidR="00472697" w:rsidRPr="00EF416A" w:rsidRDefault="00472697" w:rsidP="00472697">
            <w:pPr>
              <w:spacing w:after="0" w:line="240" w:lineRule="auto"/>
              <w:rPr>
                <w:rFonts w:ascii="Times New Roman" w:hAnsi="Times New Roman" w:cs="Times New Roman"/>
              </w:rPr>
            </w:pPr>
          </w:p>
        </w:tc>
      </w:tr>
      <w:tr w:rsidR="00472697" w:rsidRPr="00EF416A" w14:paraId="4BB6C7EC" w14:textId="77777777" w:rsidTr="003E5CB4">
        <w:trPr>
          <w:trHeight w:val="20"/>
        </w:trPr>
        <w:tc>
          <w:tcPr>
            <w:tcW w:w="226" w:type="pct"/>
            <w:vMerge/>
            <w:shd w:val="clear" w:color="auto" w:fill="auto"/>
          </w:tcPr>
          <w:p w14:paraId="5DCA559D"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364353C8"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4FF20123"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222819F"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50D36570" w14:textId="216B8BA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19,4</w:t>
            </w:r>
          </w:p>
        </w:tc>
        <w:tc>
          <w:tcPr>
            <w:tcW w:w="338" w:type="pct"/>
            <w:gridSpan w:val="2"/>
            <w:shd w:val="clear" w:color="auto" w:fill="auto"/>
          </w:tcPr>
          <w:p w14:paraId="58E747C3" w14:textId="65E5BAF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3BB8E805" w14:textId="5B5C413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3FA9DC09" w14:textId="1B5871D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19,4</w:t>
            </w:r>
          </w:p>
        </w:tc>
        <w:tc>
          <w:tcPr>
            <w:tcW w:w="126" w:type="pct"/>
            <w:shd w:val="clear" w:color="auto" w:fill="auto"/>
          </w:tcPr>
          <w:p w14:paraId="726B2566" w14:textId="2590947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1386BBFC"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32E664D3" w14:textId="77777777" w:rsidR="00472697" w:rsidRPr="00EF416A" w:rsidRDefault="00472697" w:rsidP="00472697">
            <w:pPr>
              <w:spacing w:after="0" w:line="240" w:lineRule="auto"/>
              <w:rPr>
                <w:rFonts w:ascii="Times New Roman" w:hAnsi="Times New Roman" w:cs="Times New Roman"/>
              </w:rPr>
            </w:pPr>
          </w:p>
        </w:tc>
      </w:tr>
      <w:tr w:rsidR="00472697" w:rsidRPr="00EF416A" w14:paraId="2EDB6EB6" w14:textId="77777777" w:rsidTr="003E5CB4">
        <w:trPr>
          <w:trHeight w:val="20"/>
        </w:trPr>
        <w:tc>
          <w:tcPr>
            <w:tcW w:w="226" w:type="pct"/>
            <w:vMerge/>
            <w:shd w:val="clear" w:color="auto" w:fill="auto"/>
          </w:tcPr>
          <w:p w14:paraId="3E207756"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7E8EE678"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4B2C8DB1"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0744A223"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6F0CBC3A" w14:textId="43BC6DE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shd w:val="clear" w:color="auto" w:fill="auto"/>
          </w:tcPr>
          <w:p w14:paraId="569E0105" w14:textId="3C92AA4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0699F1B7" w14:textId="7A24404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5ADAA53D" w14:textId="585C485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shd w:val="clear" w:color="auto" w:fill="auto"/>
          </w:tcPr>
          <w:p w14:paraId="1101F200" w14:textId="6C6D9F1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12AD9F80"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29CCBF81" w14:textId="77777777" w:rsidR="00472697" w:rsidRPr="00EF416A" w:rsidRDefault="00472697" w:rsidP="00472697">
            <w:pPr>
              <w:spacing w:after="0" w:line="240" w:lineRule="auto"/>
              <w:rPr>
                <w:rFonts w:ascii="Times New Roman" w:hAnsi="Times New Roman" w:cs="Times New Roman"/>
              </w:rPr>
            </w:pPr>
          </w:p>
        </w:tc>
      </w:tr>
      <w:tr w:rsidR="00472697" w:rsidRPr="00EF416A" w14:paraId="2029846B" w14:textId="77777777" w:rsidTr="003E5CB4">
        <w:trPr>
          <w:trHeight w:val="20"/>
        </w:trPr>
        <w:tc>
          <w:tcPr>
            <w:tcW w:w="226" w:type="pct"/>
            <w:vMerge/>
            <w:shd w:val="clear" w:color="auto" w:fill="auto"/>
          </w:tcPr>
          <w:p w14:paraId="33331475"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49A4AC43"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4D71656C"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124CCD55"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276DFB57" w14:textId="2BDFBC3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shd w:val="clear" w:color="auto" w:fill="auto"/>
          </w:tcPr>
          <w:p w14:paraId="414FFAB1" w14:textId="785459D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34513A15" w14:textId="5DFA79D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2B2E130B" w14:textId="3BAEF64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shd w:val="clear" w:color="auto" w:fill="auto"/>
          </w:tcPr>
          <w:p w14:paraId="219D578D" w14:textId="7ABB324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2C348BCC"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76E3E733" w14:textId="77777777" w:rsidR="00472697" w:rsidRPr="00EF416A" w:rsidRDefault="00472697" w:rsidP="00472697">
            <w:pPr>
              <w:spacing w:after="0" w:line="240" w:lineRule="auto"/>
              <w:rPr>
                <w:rFonts w:ascii="Times New Roman" w:hAnsi="Times New Roman" w:cs="Times New Roman"/>
              </w:rPr>
            </w:pPr>
          </w:p>
        </w:tc>
      </w:tr>
      <w:tr w:rsidR="00472697" w:rsidRPr="00EF416A" w14:paraId="338C669E" w14:textId="77777777" w:rsidTr="003E5CB4">
        <w:trPr>
          <w:trHeight w:val="20"/>
        </w:trPr>
        <w:tc>
          <w:tcPr>
            <w:tcW w:w="226" w:type="pct"/>
            <w:vMerge/>
            <w:shd w:val="clear" w:color="auto" w:fill="auto"/>
          </w:tcPr>
          <w:p w14:paraId="73C9BE21"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1D900036"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3864D3C9"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0F1D9A64"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tcPr>
          <w:p w14:paraId="7DB8B608" w14:textId="48D300A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shd w:val="clear" w:color="auto" w:fill="auto"/>
          </w:tcPr>
          <w:p w14:paraId="322C4A97" w14:textId="79D67BD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68365C18" w14:textId="54C3E9C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0877EB60" w14:textId="666784F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shd w:val="clear" w:color="auto" w:fill="auto"/>
          </w:tcPr>
          <w:p w14:paraId="7B8D6F81" w14:textId="10B1A85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7BFB9974"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7E3ADF10" w14:textId="77777777" w:rsidR="00472697" w:rsidRPr="00EF416A" w:rsidRDefault="00472697" w:rsidP="00472697">
            <w:pPr>
              <w:spacing w:after="0" w:line="240" w:lineRule="auto"/>
              <w:rPr>
                <w:rFonts w:ascii="Times New Roman" w:hAnsi="Times New Roman" w:cs="Times New Roman"/>
              </w:rPr>
            </w:pPr>
          </w:p>
        </w:tc>
      </w:tr>
      <w:tr w:rsidR="00472697" w:rsidRPr="00EF416A" w14:paraId="0188039B" w14:textId="77777777" w:rsidTr="003E5CB4">
        <w:trPr>
          <w:trHeight w:val="20"/>
        </w:trPr>
        <w:tc>
          <w:tcPr>
            <w:tcW w:w="226" w:type="pct"/>
            <w:vMerge/>
            <w:shd w:val="clear" w:color="auto" w:fill="auto"/>
          </w:tcPr>
          <w:p w14:paraId="2C499457" w14:textId="77777777" w:rsidR="00472697" w:rsidRPr="00EF416A" w:rsidRDefault="00472697" w:rsidP="00472697">
            <w:pPr>
              <w:spacing w:after="0" w:line="240" w:lineRule="auto"/>
              <w:rPr>
                <w:rFonts w:ascii="Times New Roman" w:hAnsi="Times New Roman" w:cs="Times New Roman"/>
              </w:rPr>
            </w:pPr>
          </w:p>
        </w:tc>
        <w:tc>
          <w:tcPr>
            <w:tcW w:w="850" w:type="pct"/>
            <w:vMerge/>
            <w:shd w:val="clear" w:color="auto" w:fill="auto"/>
          </w:tcPr>
          <w:p w14:paraId="1DCC9863"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shd w:val="clear" w:color="auto" w:fill="auto"/>
          </w:tcPr>
          <w:p w14:paraId="4CFECC14"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shd w:val="clear" w:color="auto" w:fill="auto"/>
          </w:tcPr>
          <w:p w14:paraId="65E80B5B"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2089813" w14:textId="6E2E3BD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49,4</w:t>
            </w:r>
          </w:p>
        </w:tc>
        <w:tc>
          <w:tcPr>
            <w:tcW w:w="338" w:type="pct"/>
            <w:gridSpan w:val="2"/>
            <w:shd w:val="clear" w:color="auto" w:fill="auto"/>
          </w:tcPr>
          <w:p w14:paraId="6EBEC799" w14:textId="6713B94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shd w:val="clear" w:color="auto" w:fill="auto"/>
          </w:tcPr>
          <w:p w14:paraId="27FC295A" w14:textId="0643F39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shd w:val="clear" w:color="auto" w:fill="auto"/>
          </w:tcPr>
          <w:p w14:paraId="0FCB2369" w14:textId="2FD34CE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49,4</w:t>
            </w:r>
          </w:p>
        </w:tc>
        <w:tc>
          <w:tcPr>
            <w:tcW w:w="126" w:type="pct"/>
            <w:shd w:val="clear" w:color="auto" w:fill="auto"/>
          </w:tcPr>
          <w:p w14:paraId="7F1A3215" w14:textId="7277D76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shd w:val="clear" w:color="auto" w:fill="auto"/>
          </w:tcPr>
          <w:p w14:paraId="2B003FA6" w14:textId="77777777" w:rsidR="00472697" w:rsidRPr="00EF416A" w:rsidRDefault="00472697" w:rsidP="00472697">
            <w:pPr>
              <w:spacing w:after="0" w:line="240" w:lineRule="auto"/>
              <w:rPr>
                <w:rFonts w:ascii="Times New Roman" w:hAnsi="Times New Roman" w:cs="Times New Roman"/>
              </w:rPr>
            </w:pPr>
          </w:p>
        </w:tc>
        <w:tc>
          <w:tcPr>
            <w:tcW w:w="397" w:type="pct"/>
            <w:vMerge/>
            <w:shd w:val="clear" w:color="auto" w:fill="auto"/>
          </w:tcPr>
          <w:p w14:paraId="43968C0F" w14:textId="77777777" w:rsidR="00472697" w:rsidRPr="00EF416A" w:rsidRDefault="00472697" w:rsidP="00472697">
            <w:pPr>
              <w:spacing w:after="0" w:line="240" w:lineRule="auto"/>
              <w:rPr>
                <w:rFonts w:ascii="Times New Roman" w:hAnsi="Times New Roman" w:cs="Times New Roman"/>
              </w:rPr>
            </w:pPr>
          </w:p>
        </w:tc>
      </w:tr>
      <w:tr w:rsidR="003E5CB4" w:rsidRPr="00EF416A" w14:paraId="584DF59E" w14:textId="77777777" w:rsidTr="003E5CB4">
        <w:trPr>
          <w:trHeight w:val="20"/>
        </w:trPr>
        <w:tc>
          <w:tcPr>
            <w:tcW w:w="226" w:type="pct"/>
            <w:vMerge w:val="restart"/>
            <w:shd w:val="clear" w:color="auto" w:fill="auto"/>
          </w:tcPr>
          <w:p w14:paraId="59FEF0DA"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3.5.4</w:t>
            </w:r>
          </w:p>
        </w:tc>
        <w:tc>
          <w:tcPr>
            <w:tcW w:w="850" w:type="pct"/>
            <w:vMerge w:val="restart"/>
            <w:shd w:val="clear" w:color="auto" w:fill="auto"/>
          </w:tcPr>
          <w:p w14:paraId="246AC71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Замена трубы водоснабжения в </w:t>
            </w:r>
            <w:r w:rsidRPr="00EF416A">
              <w:rPr>
                <w:rFonts w:ascii="Times New Roman" w:hAnsi="Times New Roman" w:cs="Times New Roman"/>
              </w:rPr>
              <w:lastRenderedPageBreak/>
              <w:t>подвальном помещении библиотеки</w:t>
            </w:r>
          </w:p>
        </w:tc>
        <w:tc>
          <w:tcPr>
            <w:tcW w:w="697" w:type="pct"/>
            <w:gridSpan w:val="4"/>
            <w:vMerge w:val="restart"/>
            <w:shd w:val="clear" w:color="auto" w:fill="auto"/>
          </w:tcPr>
          <w:p w14:paraId="2F64B83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lastRenderedPageBreak/>
              <w:t>Отдел культуры</w:t>
            </w:r>
          </w:p>
        </w:tc>
        <w:tc>
          <w:tcPr>
            <w:tcW w:w="425" w:type="pct"/>
            <w:gridSpan w:val="2"/>
            <w:shd w:val="clear" w:color="auto" w:fill="auto"/>
            <w:vAlign w:val="center"/>
          </w:tcPr>
          <w:p w14:paraId="45FCD1C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F0996E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7DEF68F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49BDE3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AA9E80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7337703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30D9E599"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Замена трубы водоснабжения </w:t>
            </w:r>
          </w:p>
        </w:tc>
        <w:tc>
          <w:tcPr>
            <w:tcW w:w="397" w:type="pct"/>
            <w:vMerge w:val="restart"/>
            <w:shd w:val="clear" w:color="auto" w:fill="auto"/>
          </w:tcPr>
          <w:p w14:paraId="3249E7CA"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10818C85" w14:textId="77777777" w:rsidTr="003E5CB4">
        <w:trPr>
          <w:trHeight w:val="20"/>
        </w:trPr>
        <w:tc>
          <w:tcPr>
            <w:tcW w:w="226" w:type="pct"/>
            <w:vMerge/>
            <w:shd w:val="clear" w:color="auto" w:fill="auto"/>
          </w:tcPr>
          <w:p w14:paraId="41D481F2"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1089E8B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15B0CEF5"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vAlign w:val="center"/>
          </w:tcPr>
          <w:p w14:paraId="3B003BC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301688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812ED5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4927D93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8C56FD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96183C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D08FA86"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C7FDE57" w14:textId="77777777" w:rsidR="003E5CB4" w:rsidRPr="00EF416A" w:rsidRDefault="003E5CB4" w:rsidP="003E5CB4">
            <w:pPr>
              <w:spacing w:after="0" w:line="240" w:lineRule="auto"/>
              <w:rPr>
                <w:rFonts w:ascii="Times New Roman" w:hAnsi="Times New Roman" w:cs="Times New Roman"/>
              </w:rPr>
            </w:pPr>
          </w:p>
        </w:tc>
      </w:tr>
      <w:tr w:rsidR="003E5CB4" w:rsidRPr="00EF416A" w14:paraId="18815822" w14:textId="77777777" w:rsidTr="003E5CB4">
        <w:trPr>
          <w:trHeight w:val="20"/>
        </w:trPr>
        <w:tc>
          <w:tcPr>
            <w:tcW w:w="226" w:type="pct"/>
            <w:vMerge/>
            <w:shd w:val="clear" w:color="auto" w:fill="auto"/>
          </w:tcPr>
          <w:p w14:paraId="54F886C8"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D5796E6"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0444D325"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vAlign w:val="center"/>
          </w:tcPr>
          <w:p w14:paraId="5F64E0E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3C14A2B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7,1</w:t>
            </w:r>
          </w:p>
        </w:tc>
        <w:tc>
          <w:tcPr>
            <w:tcW w:w="338" w:type="pct"/>
            <w:gridSpan w:val="2"/>
            <w:shd w:val="clear" w:color="auto" w:fill="auto"/>
            <w:vAlign w:val="center"/>
          </w:tcPr>
          <w:p w14:paraId="7EB2DAB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2E7D539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8FD32E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7,1</w:t>
            </w:r>
          </w:p>
        </w:tc>
        <w:tc>
          <w:tcPr>
            <w:tcW w:w="126" w:type="pct"/>
            <w:shd w:val="clear" w:color="auto" w:fill="auto"/>
            <w:vAlign w:val="center"/>
          </w:tcPr>
          <w:p w14:paraId="4496C0B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666B8BBC"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46DC9D0A" w14:textId="77777777" w:rsidR="003E5CB4" w:rsidRPr="00EF416A" w:rsidRDefault="003E5CB4" w:rsidP="003E5CB4">
            <w:pPr>
              <w:spacing w:after="0" w:line="240" w:lineRule="auto"/>
              <w:rPr>
                <w:rFonts w:ascii="Times New Roman" w:hAnsi="Times New Roman" w:cs="Times New Roman"/>
              </w:rPr>
            </w:pPr>
          </w:p>
        </w:tc>
      </w:tr>
      <w:tr w:rsidR="003E5CB4" w:rsidRPr="00EF416A" w14:paraId="6E6A1567" w14:textId="77777777" w:rsidTr="003E5CB4">
        <w:trPr>
          <w:trHeight w:val="20"/>
        </w:trPr>
        <w:tc>
          <w:tcPr>
            <w:tcW w:w="226" w:type="pct"/>
            <w:vMerge/>
            <w:shd w:val="clear" w:color="auto" w:fill="auto"/>
          </w:tcPr>
          <w:p w14:paraId="351EDF7A"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7C701DF6"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743A73FB"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vAlign w:val="center"/>
          </w:tcPr>
          <w:p w14:paraId="018049B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3198A9C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48B5146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5DC76B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55C4258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0E1537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F4C9DE7"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7952894C" w14:textId="77777777" w:rsidR="003E5CB4" w:rsidRPr="00EF416A" w:rsidRDefault="003E5CB4" w:rsidP="003E5CB4">
            <w:pPr>
              <w:spacing w:after="0" w:line="240" w:lineRule="auto"/>
              <w:rPr>
                <w:rFonts w:ascii="Times New Roman" w:hAnsi="Times New Roman" w:cs="Times New Roman"/>
              </w:rPr>
            </w:pPr>
          </w:p>
        </w:tc>
      </w:tr>
      <w:tr w:rsidR="003E5CB4" w:rsidRPr="00EF416A" w14:paraId="4BC712AB" w14:textId="77777777" w:rsidTr="003E5CB4">
        <w:trPr>
          <w:trHeight w:val="20"/>
        </w:trPr>
        <w:tc>
          <w:tcPr>
            <w:tcW w:w="226" w:type="pct"/>
            <w:vMerge/>
            <w:shd w:val="clear" w:color="auto" w:fill="auto"/>
          </w:tcPr>
          <w:p w14:paraId="76C406BA"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943069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7B604317"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vAlign w:val="center"/>
          </w:tcPr>
          <w:p w14:paraId="36FAB5B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4B19870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D5E83D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DF5B17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5A5151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5925FEE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21B1842B"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22836B2" w14:textId="77777777" w:rsidR="003E5CB4" w:rsidRPr="00EF416A" w:rsidRDefault="003E5CB4" w:rsidP="003E5CB4">
            <w:pPr>
              <w:spacing w:after="0" w:line="240" w:lineRule="auto"/>
              <w:rPr>
                <w:rFonts w:ascii="Times New Roman" w:hAnsi="Times New Roman" w:cs="Times New Roman"/>
              </w:rPr>
            </w:pPr>
          </w:p>
        </w:tc>
      </w:tr>
      <w:tr w:rsidR="003E5CB4" w:rsidRPr="00EF416A" w14:paraId="2E81BC40" w14:textId="77777777" w:rsidTr="003E5CB4">
        <w:trPr>
          <w:trHeight w:val="20"/>
        </w:trPr>
        <w:tc>
          <w:tcPr>
            <w:tcW w:w="226" w:type="pct"/>
            <w:vMerge/>
            <w:shd w:val="clear" w:color="auto" w:fill="auto"/>
          </w:tcPr>
          <w:p w14:paraId="2F241951"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16EC012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76F629DC"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vAlign w:val="center"/>
          </w:tcPr>
          <w:p w14:paraId="5CB0C93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052348C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35ABA3F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4BDA12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9DD3DD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79B7DE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3393A31"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57A43A4" w14:textId="77777777" w:rsidR="003E5CB4" w:rsidRPr="00EF416A" w:rsidRDefault="003E5CB4" w:rsidP="003E5CB4">
            <w:pPr>
              <w:spacing w:after="0" w:line="240" w:lineRule="auto"/>
              <w:rPr>
                <w:rFonts w:ascii="Times New Roman" w:hAnsi="Times New Roman" w:cs="Times New Roman"/>
              </w:rPr>
            </w:pPr>
          </w:p>
        </w:tc>
      </w:tr>
      <w:tr w:rsidR="003E5CB4" w:rsidRPr="00EF416A" w14:paraId="641504C5" w14:textId="77777777" w:rsidTr="003E5CB4">
        <w:trPr>
          <w:trHeight w:val="20"/>
        </w:trPr>
        <w:tc>
          <w:tcPr>
            <w:tcW w:w="226" w:type="pct"/>
            <w:vMerge/>
            <w:shd w:val="clear" w:color="auto" w:fill="auto"/>
          </w:tcPr>
          <w:p w14:paraId="421FBCA4"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694ADCD"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20DC8397"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vAlign w:val="center"/>
          </w:tcPr>
          <w:p w14:paraId="46B103D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0FECE34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0DD755D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905AE9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A06BBC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3F5DB51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8F9860F"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6798983B" w14:textId="77777777" w:rsidR="003E5CB4" w:rsidRPr="00EF416A" w:rsidRDefault="003E5CB4" w:rsidP="003E5CB4">
            <w:pPr>
              <w:spacing w:after="0" w:line="240" w:lineRule="auto"/>
              <w:rPr>
                <w:rFonts w:ascii="Times New Roman" w:hAnsi="Times New Roman" w:cs="Times New Roman"/>
              </w:rPr>
            </w:pPr>
          </w:p>
        </w:tc>
      </w:tr>
      <w:tr w:rsidR="003E5CB4" w:rsidRPr="00EF416A" w14:paraId="29868881" w14:textId="77777777" w:rsidTr="003E5CB4">
        <w:trPr>
          <w:trHeight w:val="20"/>
        </w:trPr>
        <w:tc>
          <w:tcPr>
            <w:tcW w:w="226" w:type="pct"/>
            <w:vMerge/>
            <w:shd w:val="clear" w:color="auto" w:fill="auto"/>
          </w:tcPr>
          <w:p w14:paraId="1564E4A4"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AA430B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7ED7461"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vAlign w:val="center"/>
          </w:tcPr>
          <w:p w14:paraId="1B96AB4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7E353D7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7,1</w:t>
            </w:r>
          </w:p>
        </w:tc>
        <w:tc>
          <w:tcPr>
            <w:tcW w:w="338" w:type="pct"/>
            <w:gridSpan w:val="2"/>
            <w:shd w:val="clear" w:color="auto" w:fill="auto"/>
            <w:vAlign w:val="center"/>
          </w:tcPr>
          <w:p w14:paraId="5B8428C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81CD0E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0487F94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7,1</w:t>
            </w:r>
          </w:p>
        </w:tc>
        <w:tc>
          <w:tcPr>
            <w:tcW w:w="126" w:type="pct"/>
            <w:shd w:val="clear" w:color="auto" w:fill="auto"/>
            <w:vAlign w:val="center"/>
          </w:tcPr>
          <w:p w14:paraId="6F71EE7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00D6C38C"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4A1883D6" w14:textId="77777777" w:rsidR="003E5CB4" w:rsidRPr="00EF416A" w:rsidRDefault="003E5CB4" w:rsidP="003E5CB4">
            <w:pPr>
              <w:spacing w:after="0" w:line="240" w:lineRule="auto"/>
              <w:rPr>
                <w:rFonts w:ascii="Times New Roman" w:hAnsi="Times New Roman" w:cs="Times New Roman"/>
              </w:rPr>
            </w:pPr>
          </w:p>
        </w:tc>
      </w:tr>
      <w:tr w:rsidR="003E5CB4" w:rsidRPr="00EF416A" w14:paraId="7F224B0A" w14:textId="77777777" w:rsidTr="003E5CB4">
        <w:trPr>
          <w:trHeight w:val="20"/>
        </w:trPr>
        <w:tc>
          <w:tcPr>
            <w:tcW w:w="226" w:type="pct"/>
            <w:vMerge w:val="restart"/>
            <w:shd w:val="clear" w:color="auto" w:fill="auto"/>
          </w:tcPr>
          <w:p w14:paraId="13CC490C" w14:textId="4C1BBCA3" w:rsidR="003E5CB4" w:rsidRPr="00EF416A" w:rsidRDefault="003E5CB4" w:rsidP="003E5CB4">
            <w:pPr>
              <w:spacing w:after="0" w:line="240" w:lineRule="auto"/>
              <w:rPr>
                <w:rFonts w:ascii="Times New Roman" w:hAnsi="Times New Roman" w:cs="Times New Roman"/>
              </w:rPr>
            </w:pPr>
            <w:r>
              <w:rPr>
                <w:rFonts w:ascii="Times New Roman" w:hAnsi="Times New Roman" w:cs="Times New Roman"/>
              </w:rPr>
              <w:t>3.5.5</w:t>
            </w:r>
          </w:p>
        </w:tc>
        <w:tc>
          <w:tcPr>
            <w:tcW w:w="850" w:type="pct"/>
            <w:vMerge w:val="restart"/>
            <w:shd w:val="clear" w:color="auto" w:fill="auto"/>
          </w:tcPr>
          <w:p w14:paraId="1F1B1253" w14:textId="0F230539" w:rsidR="003E5CB4" w:rsidRPr="00EF416A" w:rsidRDefault="003E5CB4" w:rsidP="003E5CB4">
            <w:pPr>
              <w:spacing w:after="0" w:line="240" w:lineRule="auto"/>
              <w:rPr>
                <w:rFonts w:ascii="Times New Roman" w:hAnsi="Times New Roman" w:cs="Times New Roman"/>
              </w:rPr>
            </w:pPr>
            <w:r w:rsidRPr="000373A9">
              <w:rPr>
                <w:rFonts w:ascii="Times New Roman" w:hAnsi="Times New Roman" w:cs="Times New Roman"/>
              </w:rPr>
              <w:t>Ремонт системы горячего и холодного водоснабжения, в том числе приобретение материалов</w:t>
            </w:r>
          </w:p>
        </w:tc>
        <w:tc>
          <w:tcPr>
            <w:tcW w:w="697" w:type="pct"/>
            <w:gridSpan w:val="4"/>
            <w:vMerge w:val="restart"/>
            <w:shd w:val="clear" w:color="auto" w:fill="auto"/>
          </w:tcPr>
          <w:p w14:paraId="6C9AC022" w14:textId="21FCE9CD"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Отдел культуры</w:t>
            </w:r>
          </w:p>
        </w:tc>
        <w:tc>
          <w:tcPr>
            <w:tcW w:w="425" w:type="pct"/>
            <w:gridSpan w:val="2"/>
            <w:shd w:val="clear" w:color="auto" w:fill="auto"/>
            <w:vAlign w:val="center"/>
          </w:tcPr>
          <w:p w14:paraId="07C9CB38" w14:textId="26D31FC4"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6385E85A" w14:textId="7A392B32"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75,0</w:t>
            </w:r>
          </w:p>
        </w:tc>
        <w:tc>
          <w:tcPr>
            <w:tcW w:w="338" w:type="pct"/>
            <w:gridSpan w:val="2"/>
            <w:shd w:val="clear" w:color="auto" w:fill="auto"/>
            <w:vAlign w:val="center"/>
          </w:tcPr>
          <w:p w14:paraId="232FA9B3" w14:textId="0AEC8EFE"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68E0C2B" w14:textId="61A1764C"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4275CD26" w14:textId="7AC7D40E"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75,0</w:t>
            </w:r>
          </w:p>
        </w:tc>
        <w:tc>
          <w:tcPr>
            <w:tcW w:w="126" w:type="pct"/>
            <w:shd w:val="clear" w:color="auto" w:fill="auto"/>
            <w:vAlign w:val="center"/>
          </w:tcPr>
          <w:p w14:paraId="3C4C0AA3" w14:textId="3F09E983"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shd w:val="clear" w:color="auto" w:fill="auto"/>
          </w:tcPr>
          <w:p w14:paraId="4C40F544" w14:textId="77777777" w:rsidR="003E5CB4" w:rsidRPr="00EF416A" w:rsidRDefault="003E5CB4" w:rsidP="003E5CB4">
            <w:pPr>
              <w:spacing w:after="0" w:line="240" w:lineRule="auto"/>
              <w:rPr>
                <w:rFonts w:ascii="Times New Roman" w:hAnsi="Times New Roman" w:cs="Times New Roman"/>
              </w:rPr>
            </w:pPr>
          </w:p>
        </w:tc>
        <w:tc>
          <w:tcPr>
            <w:tcW w:w="397" w:type="pct"/>
            <w:vMerge w:val="restart"/>
            <w:shd w:val="clear" w:color="auto" w:fill="auto"/>
          </w:tcPr>
          <w:p w14:paraId="730E1AAD" w14:textId="77777777" w:rsidR="003E5CB4" w:rsidRPr="00EF416A" w:rsidRDefault="003E5CB4" w:rsidP="003E5CB4">
            <w:pPr>
              <w:spacing w:after="0" w:line="240" w:lineRule="auto"/>
              <w:rPr>
                <w:rFonts w:ascii="Times New Roman" w:hAnsi="Times New Roman" w:cs="Times New Roman"/>
              </w:rPr>
            </w:pPr>
          </w:p>
        </w:tc>
      </w:tr>
      <w:tr w:rsidR="003E5CB4" w:rsidRPr="00EF416A" w14:paraId="21DFE030" w14:textId="77777777" w:rsidTr="003E5CB4">
        <w:trPr>
          <w:trHeight w:val="20"/>
        </w:trPr>
        <w:tc>
          <w:tcPr>
            <w:tcW w:w="226" w:type="pct"/>
            <w:vMerge/>
            <w:shd w:val="clear" w:color="auto" w:fill="auto"/>
          </w:tcPr>
          <w:p w14:paraId="5D0F9672"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3A0B6A1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2F26DB7"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vAlign w:val="center"/>
          </w:tcPr>
          <w:p w14:paraId="0967F281" w14:textId="0C7671A1"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73CEFD5A" w14:textId="70B20E56"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66DA5244" w14:textId="30364E96"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6092DC2F" w14:textId="0A442498"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7D15DCF9" w14:textId="5F1F242E"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4ACB3DDC" w14:textId="7A500E1B"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7210EF12"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0EB070B1" w14:textId="77777777" w:rsidR="003E5CB4" w:rsidRPr="00EF416A" w:rsidRDefault="003E5CB4" w:rsidP="003E5CB4">
            <w:pPr>
              <w:spacing w:after="0" w:line="240" w:lineRule="auto"/>
              <w:rPr>
                <w:rFonts w:ascii="Times New Roman" w:hAnsi="Times New Roman" w:cs="Times New Roman"/>
              </w:rPr>
            </w:pPr>
          </w:p>
        </w:tc>
      </w:tr>
      <w:tr w:rsidR="003E5CB4" w:rsidRPr="00EF416A" w14:paraId="348FE31E" w14:textId="77777777" w:rsidTr="003E5CB4">
        <w:trPr>
          <w:trHeight w:val="20"/>
        </w:trPr>
        <w:tc>
          <w:tcPr>
            <w:tcW w:w="226" w:type="pct"/>
            <w:vMerge/>
            <w:shd w:val="clear" w:color="auto" w:fill="auto"/>
          </w:tcPr>
          <w:p w14:paraId="30A4B15D"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39351CC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59D7F31"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vAlign w:val="center"/>
          </w:tcPr>
          <w:p w14:paraId="46255B88" w14:textId="36F1F5A5"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22355D5B" w14:textId="79DCE9DB"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744B2394" w14:textId="2E719FB1"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01A0D576" w14:textId="733C8CAB"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1229CA8A" w14:textId="48BBE5BB"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684BCC39" w14:textId="6C3A1D4A"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3EE6A5F9"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317A1BF9" w14:textId="77777777" w:rsidR="003E5CB4" w:rsidRPr="00EF416A" w:rsidRDefault="003E5CB4" w:rsidP="003E5CB4">
            <w:pPr>
              <w:spacing w:after="0" w:line="240" w:lineRule="auto"/>
              <w:rPr>
                <w:rFonts w:ascii="Times New Roman" w:hAnsi="Times New Roman" w:cs="Times New Roman"/>
              </w:rPr>
            </w:pPr>
          </w:p>
        </w:tc>
      </w:tr>
      <w:tr w:rsidR="003E5CB4" w:rsidRPr="00EF416A" w14:paraId="176BB8A3" w14:textId="77777777" w:rsidTr="003E5CB4">
        <w:trPr>
          <w:trHeight w:val="20"/>
        </w:trPr>
        <w:tc>
          <w:tcPr>
            <w:tcW w:w="226" w:type="pct"/>
            <w:vMerge/>
            <w:shd w:val="clear" w:color="auto" w:fill="auto"/>
          </w:tcPr>
          <w:p w14:paraId="185688E3"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4ACE341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63B16F6F"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vAlign w:val="center"/>
          </w:tcPr>
          <w:p w14:paraId="290CD2B0" w14:textId="7B6991B4"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shd w:val="clear" w:color="auto" w:fill="auto"/>
            <w:vAlign w:val="center"/>
          </w:tcPr>
          <w:p w14:paraId="6BFB69D9" w14:textId="2B047710"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shd w:val="clear" w:color="auto" w:fill="auto"/>
            <w:vAlign w:val="center"/>
          </w:tcPr>
          <w:p w14:paraId="2718A7B7" w14:textId="580822EA"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77E6D0F3" w14:textId="74ED77D3"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6CEAE054" w14:textId="6B691BC9"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shd w:val="clear" w:color="auto" w:fill="auto"/>
            <w:vAlign w:val="center"/>
          </w:tcPr>
          <w:p w14:paraId="09ACDFA5" w14:textId="0C8286EA"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480C6A6C"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1F5B94E4" w14:textId="77777777" w:rsidR="003E5CB4" w:rsidRPr="00EF416A" w:rsidRDefault="003E5CB4" w:rsidP="003E5CB4">
            <w:pPr>
              <w:spacing w:after="0" w:line="240" w:lineRule="auto"/>
              <w:rPr>
                <w:rFonts w:ascii="Times New Roman" w:hAnsi="Times New Roman" w:cs="Times New Roman"/>
              </w:rPr>
            </w:pPr>
          </w:p>
        </w:tc>
      </w:tr>
      <w:tr w:rsidR="003E5CB4" w:rsidRPr="00EF416A" w14:paraId="1F5CB5A2" w14:textId="77777777" w:rsidTr="003E5CB4">
        <w:trPr>
          <w:trHeight w:val="20"/>
        </w:trPr>
        <w:tc>
          <w:tcPr>
            <w:tcW w:w="226" w:type="pct"/>
            <w:vMerge/>
            <w:shd w:val="clear" w:color="auto" w:fill="auto"/>
          </w:tcPr>
          <w:p w14:paraId="03222F08" w14:textId="77777777" w:rsidR="003E5CB4" w:rsidRPr="00EF416A" w:rsidRDefault="003E5CB4" w:rsidP="003E5CB4">
            <w:pPr>
              <w:spacing w:after="0" w:line="240" w:lineRule="auto"/>
              <w:rPr>
                <w:rFonts w:ascii="Times New Roman" w:hAnsi="Times New Roman" w:cs="Times New Roman"/>
              </w:rPr>
            </w:pPr>
          </w:p>
        </w:tc>
        <w:tc>
          <w:tcPr>
            <w:tcW w:w="850" w:type="pct"/>
            <w:vMerge/>
            <w:shd w:val="clear" w:color="auto" w:fill="auto"/>
          </w:tcPr>
          <w:p w14:paraId="5172FCFA"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shd w:val="clear" w:color="auto" w:fill="auto"/>
          </w:tcPr>
          <w:p w14:paraId="435FF011" w14:textId="77777777" w:rsidR="003E5CB4" w:rsidRPr="00EF416A" w:rsidRDefault="003E5CB4" w:rsidP="003E5CB4">
            <w:pPr>
              <w:spacing w:after="0" w:line="240" w:lineRule="auto"/>
              <w:rPr>
                <w:rFonts w:ascii="Times New Roman" w:hAnsi="Times New Roman" w:cs="Times New Roman"/>
              </w:rPr>
            </w:pPr>
          </w:p>
        </w:tc>
        <w:tc>
          <w:tcPr>
            <w:tcW w:w="425" w:type="pct"/>
            <w:gridSpan w:val="2"/>
            <w:shd w:val="clear" w:color="auto" w:fill="auto"/>
            <w:vAlign w:val="center"/>
          </w:tcPr>
          <w:p w14:paraId="5289A693" w14:textId="1C07B3A2"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05C82C8C" w14:textId="255891EF"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75,0</w:t>
            </w:r>
          </w:p>
        </w:tc>
        <w:tc>
          <w:tcPr>
            <w:tcW w:w="338" w:type="pct"/>
            <w:gridSpan w:val="2"/>
            <w:shd w:val="clear" w:color="auto" w:fill="auto"/>
            <w:vAlign w:val="center"/>
          </w:tcPr>
          <w:p w14:paraId="6B61B3D9" w14:textId="4B304E23"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shd w:val="clear" w:color="auto" w:fill="auto"/>
            <w:vAlign w:val="center"/>
          </w:tcPr>
          <w:p w14:paraId="1E3D867E" w14:textId="551AD5A8"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shd w:val="clear" w:color="auto" w:fill="auto"/>
            <w:vAlign w:val="center"/>
          </w:tcPr>
          <w:p w14:paraId="395D5096" w14:textId="3A5BDA97"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75,0</w:t>
            </w:r>
          </w:p>
        </w:tc>
        <w:tc>
          <w:tcPr>
            <w:tcW w:w="126" w:type="pct"/>
            <w:shd w:val="clear" w:color="auto" w:fill="auto"/>
            <w:vAlign w:val="center"/>
          </w:tcPr>
          <w:p w14:paraId="4BE968E7" w14:textId="067E6932"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shd w:val="clear" w:color="auto" w:fill="auto"/>
          </w:tcPr>
          <w:p w14:paraId="546A3AA9" w14:textId="77777777" w:rsidR="003E5CB4" w:rsidRPr="00EF416A" w:rsidRDefault="003E5CB4" w:rsidP="003E5CB4">
            <w:pPr>
              <w:spacing w:after="0" w:line="240" w:lineRule="auto"/>
              <w:rPr>
                <w:rFonts w:ascii="Times New Roman" w:hAnsi="Times New Roman" w:cs="Times New Roman"/>
              </w:rPr>
            </w:pPr>
          </w:p>
        </w:tc>
        <w:tc>
          <w:tcPr>
            <w:tcW w:w="397" w:type="pct"/>
            <w:vMerge/>
            <w:shd w:val="clear" w:color="auto" w:fill="auto"/>
          </w:tcPr>
          <w:p w14:paraId="0A594FF2" w14:textId="77777777" w:rsidR="003E5CB4" w:rsidRPr="00EF416A" w:rsidRDefault="003E5CB4" w:rsidP="003E5CB4">
            <w:pPr>
              <w:spacing w:after="0" w:line="240" w:lineRule="auto"/>
              <w:rPr>
                <w:rFonts w:ascii="Times New Roman" w:hAnsi="Times New Roman" w:cs="Times New Roman"/>
              </w:rPr>
            </w:pPr>
          </w:p>
        </w:tc>
      </w:tr>
      <w:tr w:rsidR="003E5CB4" w:rsidRPr="00EF416A" w14:paraId="1E768E71" w14:textId="77777777" w:rsidTr="003E5CB4">
        <w:trPr>
          <w:trHeight w:val="20"/>
        </w:trPr>
        <w:tc>
          <w:tcPr>
            <w:tcW w:w="5000" w:type="pct"/>
            <w:gridSpan w:val="20"/>
            <w:shd w:val="clear" w:color="auto" w:fill="auto"/>
            <w:noWrap/>
            <w:hideMark/>
          </w:tcPr>
          <w:p w14:paraId="292F810D" w14:textId="77777777" w:rsidR="003E5CB4" w:rsidRPr="00EF416A" w:rsidRDefault="003E5CB4" w:rsidP="003E5CB4">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4 «Ремонт и содержание автомобильных дорог общего пользования местного значения Шелеховского района»</w:t>
            </w:r>
          </w:p>
        </w:tc>
      </w:tr>
      <w:tr w:rsidR="003E5CB4" w:rsidRPr="00EF416A" w14:paraId="597FE741" w14:textId="77777777" w:rsidTr="003E5CB4">
        <w:trPr>
          <w:trHeight w:val="20"/>
        </w:trPr>
        <w:tc>
          <w:tcPr>
            <w:tcW w:w="226" w:type="pct"/>
            <w:vMerge w:val="restart"/>
            <w:hideMark/>
          </w:tcPr>
          <w:p w14:paraId="454339CD"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w:t>
            </w:r>
          </w:p>
        </w:tc>
        <w:tc>
          <w:tcPr>
            <w:tcW w:w="850" w:type="pct"/>
            <w:vMerge w:val="restart"/>
            <w:hideMark/>
          </w:tcPr>
          <w:p w14:paraId="3F0D4284"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Сохранение и развитие автомобильных дорог общего пользования местного значения Шелеховского района</w:t>
            </w:r>
          </w:p>
        </w:tc>
        <w:tc>
          <w:tcPr>
            <w:tcW w:w="697" w:type="pct"/>
            <w:gridSpan w:val="4"/>
            <w:vMerge w:val="restart"/>
            <w:hideMark/>
          </w:tcPr>
          <w:p w14:paraId="7ABDA20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hideMark/>
          </w:tcPr>
          <w:p w14:paraId="57FD21A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hideMark/>
          </w:tcPr>
          <w:p w14:paraId="25021343" w14:textId="73876C12"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1 875,4</w:t>
            </w:r>
          </w:p>
        </w:tc>
        <w:tc>
          <w:tcPr>
            <w:tcW w:w="338" w:type="pct"/>
            <w:gridSpan w:val="2"/>
            <w:hideMark/>
          </w:tcPr>
          <w:p w14:paraId="5BA9BF44" w14:textId="05D1FDF3"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vAlign w:val="center"/>
            <w:hideMark/>
          </w:tcPr>
          <w:p w14:paraId="1A1B69F3" w14:textId="2037AB79"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hideMark/>
          </w:tcPr>
          <w:p w14:paraId="28BC4561" w14:textId="04A663B2"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1 875,4</w:t>
            </w:r>
          </w:p>
        </w:tc>
        <w:tc>
          <w:tcPr>
            <w:tcW w:w="126" w:type="pct"/>
            <w:hideMark/>
          </w:tcPr>
          <w:p w14:paraId="59BE5342" w14:textId="2C0FE99B"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val="restart"/>
          </w:tcPr>
          <w:p w14:paraId="758CED94" w14:textId="1C7AA4DE"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Доля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w:t>
            </w:r>
          </w:p>
        </w:tc>
        <w:tc>
          <w:tcPr>
            <w:tcW w:w="397" w:type="pct"/>
            <w:vMerge w:val="restart"/>
          </w:tcPr>
          <w:p w14:paraId="3A83487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До 50 %</w:t>
            </w:r>
          </w:p>
        </w:tc>
      </w:tr>
      <w:tr w:rsidR="003E5CB4" w:rsidRPr="00EF416A" w14:paraId="19BB8B84" w14:textId="77777777" w:rsidTr="003E5CB4">
        <w:trPr>
          <w:trHeight w:val="20"/>
        </w:trPr>
        <w:tc>
          <w:tcPr>
            <w:tcW w:w="226" w:type="pct"/>
            <w:vMerge/>
            <w:hideMark/>
          </w:tcPr>
          <w:p w14:paraId="1AD78347"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58D40C6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59EC2ABF"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5430DA1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hideMark/>
          </w:tcPr>
          <w:p w14:paraId="712BBC75" w14:textId="7C30ABF2"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12 782,5</w:t>
            </w:r>
          </w:p>
        </w:tc>
        <w:tc>
          <w:tcPr>
            <w:tcW w:w="338" w:type="pct"/>
            <w:gridSpan w:val="2"/>
            <w:hideMark/>
          </w:tcPr>
          <w:p w14:paraId="35E9CA5E" w14:textId="5008D8B7"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vAlign w:val="center"/>
            <w:hideMark/>
          </w:tcPr>
          <w:p w14:paraId="65054759" w14:textId="7B8D8A2E"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10 206,0</w:t>
            </w:r>
          </w:p>
        </w:tc>
        <w:tc>
          <w:tcPr>
            <w:tcW w:w="370" w:type="pct"/>
            <w:gridSpan w:val="3"/>
            <w:vAlign w:val="center"/>
            <w:hideMark/>
          </w:tcPr>
          <w:p w14:paraId="168EFAF3" w14:textId="5A4B278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2 576,5</w:t>
            </w:r>
          </w:p>
        </w:tc>
        <w:tc>
          <w:tcPr>
            <w:tcW w:w="126" w:type="pct"/>
            <w:hideMark/>
          </w:tcPr>
          <w:p w14:paraId="063DF90C" w14:textId="482B543F"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128800C0"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69192DB" w14:textId="77777777" w:rsidR="003E5CB4" w:rsidRPr="00EF416A" w:rsidRDefault="003E5CB4" w:rsidP="003E5CB4">
            <w:pPr>
              <w:spacing w:after="0" w:line="240" w:lineRule="auto"/>
              <w:rPr>
                <w:rFonts w:ascii="Times New Roman" w:hAnsi="Times New Roman" w:cs="Times New Roman"/>
              </w:rPr>
            </w:pPr>
          </w:p>
        </w:tc>
      </w:tr>
      <w:tr w:rsidR="003E5CB4" w:rsidRPr="00EF416A" w14:paraId="6845AF19" w14:textId="77777777" w:rsidTr="003E5CB4">
        <w:trPr>
          <w:trHeight w:val="20"/>
        </w:trPr>
        <w:tc>
          <w:tcPr>
            <w:tcW w:w="226" w:type="pct"/>
            <w:vMerge/>
            <w:hideMark/>
          </w:tcPr>
          <w:p w14:paraId="4AE40405"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287B0F1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13FE5540"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1F1929B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hideMark/>
          </w:tcPr>
          <w:p w14:paraId="2361B3BC" w14:textId="12805BAE"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4 555,7</w:t>
            </w:r>
          </w:p>
        </w:tc>
        <w:tc>
          <w:tcPr>
            <w:tcW w:w="338" w:type="pct"/>
            <w:gridSpan w:val="2"/>
            <w:hideMark/>
          </w:tcPr>
          <w:p w14:paraId="763908DD" w14:textId="685E1532"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vAlign w:val="center"/>
            <w:hideMark/>
          </w:tcPr>
          <w:p w14:paraId="0515F0C3" w14:textId="09A9A3FC"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hideMark/>
          </w:tcPr>
          <w:p w14:paraId="35C220AA" w14:textId="6D46CED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4 555,7</w:t>
            </w:r>
          </w:p>
        </w:tc>
        <w:tc>
          <w:tcPr>
            <w:tcW w:w="126" w:type="pct"/>
            <w:hideMark/>
          </w:tcPr>
          <w:p w14:paraId="736BD998" w14:textId="48B68275"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0B879322"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B243D04" w14:textId="77777777" w:rsidR="003E5CB4" w:rsidRPr="00EF416A" w:rsidRDefault="003E5CB4" w:rsidP="003E5CB4">
            <w:pPr>
              <w:spacing w:after="0" w:line="240" w:lineRule="auto"/>
              <w:rPr>
                <w:rFonts w:ascii="Times New Roman" w:hAnsi="Times New Roman" w:cs="Times New Roman"/>
              </w:rPr>
            </w:pPr>
          </w:p>
        </w:tc>
      </w:tr>
      <w:tr w:rsidR="003E5CB4" w:rsidRPr="00EF416A" w14:paraId="3A9960AF" w14:textId="77777777" w:rsidTr="003E5CB4">
        <w:trPr>
          <w:trHeight w:val="20"/>
        </w:trPr>
        <w:tc>
          <w:tcPr>
            <w:tcW w:w="226" w:type="pct"/>
            <w:vMerge/>
            <w:hideMark/>
          </w:tcPr>
          <w:p w14:paraId="545B3A9B"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4AE4350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2FD457BE"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0036DEF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hideMark/>
          </w:tcPr>
          <w:p w14:paraId="541402B1" w14:textId="49B69BFF"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3 197,6</w:t>
            </w:r>
          </w:p>
        </w:tc>
        <w:tc>
          <w:tcPr>
            <w:tcW w:w="338" w:type="pct"/>
            <w:gridSpan w:val="2"/>
            <w:hideMark/>
          </w:tcPr>
          <w:p w14:paraId="1EB82828" w14:textId="665942CF"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vAlign w:val="center"/>
            <w:hideMark/>
          </w:tcPr>
          <w:p w14:paraId="19E93EF4" w14:textId="01A42FBC"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hideMark/>
          </w:tcPr>
          <w:p w14:paraId="2420E7DD" w14:textId="19BF7E5E"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3 197,6</w:t>
            </w:r>
          </w:p>
        </w:tc>
        <w:tc>
          <w:tcPr>
            <w:tcW w:w="126" w:type="pct"/>
            <w:hideMark/>
          </w:tcPr>
          <w:p w14:paraId="1D6BDF3B" w14:textId="0833C1EF"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4E5F9B05"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4CAFEAF" w14:textId="77777777" w:rsidR="003E5CB4" w:rsidRPr="00EF416A" w:rsidRDefault="003E5CB4" w:rsidP="003E5CB4">
            <w:pPr>
              <w:spacing w:after="0" w:line="240" w:lineRule="auto"/>
              <w:rPr>
                <w:rFonts w:ascii="Times New Roman" w:hAnsi="Times New Roman" w:cs="Times New Roman"/>
              </w:rPr>
            </w:pPr>
          </w:p>
        </w:tc>
      </w:tr>
      <w:tr w:rsidR="003E5CB4" w:rsidRPr="00EF416A" w14:paraId="7D7D4F3E" w14:textId="77777777" w:rsidTr="003E5CB4">
        <w:trPr>
          <w:trHeight w:val="20"/>
        </w:trPr>
        <w:tc>
          <w:tcPr>
            <w:tcW w:w="226" w:type="pct"/>
            <w:vMerge/>
            <w:hideMark/>
          </w:tcPr>
          <w:p w14:paraId="291EDCA3"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2003227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334F2E5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7FB18F0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hideMark/>
          </w:tcPr>
          <w:p w14:paraId="59C8EE10" w14:textId="5347C5F7"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94 368,4</w:t>
            </w:r>
          </w:p>
        </w:tc>
        <w:tc>
          <w:tcPr>
            <w:tcW w:w="338" w:type="pct"/>
            <w:gridSpan w:val="2"/>
            <w:hideMark/>
          </w:tcPr>
          <w:p w14:paraId="0C61B2A8" w14:textId="3E264538"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vAlign w:val="center"/>
            <w:hideMark/>
          </w:tcPr>
          <w:p w14:paraId="1B0F9E84" w14:textId="217DE9EE"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82 062,4</w:t>
            </w:r>
          </w:p>
        </w:tc>
        <w:tc>
          <w:tcPr>
            <w:tcW w:w="370" w:type="pct"/>
            <w:gridSpan w:val="3"/>
            <w:vAlign w:val="center"/>
            <w:hideMark/>
          </w:tcPr>
          <w:p w14:paraId="4140EC5E" w14:textId="425498A5"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12 306,0</w:t>
            </w:r>
          </w:p>
        </w:tc>
        <w:tc>
          <w:tcPr>
            <w:tcW w:w="126" w:type="pct"/>
            <w:hideMark/>
          </w:tcPr>
          <w:p w14:paraId="72B8B7C0" w14:textId="796C6A2C"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336E2647"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23BF506E" w14:textId="77777777" w:rsidR="003E5CB4" w:rsidRPr="00EF416A" w:rsidRDefault="003E5CB4" w:rsidP="003E5CB4">
            <w:pPr>
              <w:spacing w:after="0" w:line="240" w:lineRule="auto"/>
              <w:rPr>
                <w:rFonts w:ascii="Times New Roman" w:hAnsi="Times New Roman" w:cs="Times New Roman"/>
              </w:rPr>
            </w:pPr>
          </w:p>
        </w:tc>
      </w:tr>
      <w:tr w:rsidR="003E5CB4" w:rsidRPr="00EF416A" w14:paraId="703E2EEA" w14:textId="77777777" w:rsidTr="003E5CB4">
        <w:trPr>
          <w:trHeight w:val="20"/>
        </w:trPr>
        <w:tc>
          <w:tcPr>
            <w:tcW w:w="226" w:type="pct"/>
            <w:vMerge/>
          </w:tcPr>
          <w:p w14:paraId="4B560212"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D9A52D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467F37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02F315E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429B6527" w14:textId="51B5E31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90 833,4</w:t>
            </w:r>
          </w:p>
        </w:tc>
        <w:tc>
          <w:tcPr>
            <w:tcW w:w="338" w:type="pct"/>
            <w:gridSpan w:val="2"/>
            <w:vAlign w:val="center"/>
          </w:tcPr>
          <w:p w14:paraId="5E847225" w14:textId="182F84D1"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 -</w:t>
            </w:r>
          </w:p>
        </w:tc>
        <w:tc>
          <w:tcPr>
            <w:tcW w:w="383" w:type="pct"/>
            <w:gridSpan w:val="2"/>
            <w:vAlign w:val="center"/>
          </w:tcPr>
          <w:p w14:paraId="1A1BD248" w14:textId="1526E1B7"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78 357,6</w:t>
            </w:r>
          </w:p>
        </w:tc>
        <w:tc>
          <w:tcPr>
            <w:tcW w:w="370" w:type="pct"/>
            <w:gridSpan w:val="3"/>
            <w:vAlign w:val="center"/>
          </w:tcPr>
          <w:p w14:paraId="385EC9A8" w14:textId="1ECB549B"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12 475,8</w:t>
            </w:r>
          </w:p>
        </w:tc>
        <w:tc>
          <w:tcPr>
            <w:tcW w:w="126" w:type="pct"/>
            <w:vAlign w:val="center"/>
          </w:tcPr>
          <w:p w14:paraId="276B0009" w14:textId="450EA6AC"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 -</w:t>
            </w:r>
          </w:p>
        </w:tc>
        <w:tc>
          <w:tcPr>
            <w:tcW w:w="805" w:type="pct"/>
            <w:vMerge/>
          </w:tcPr>
          <w:p w14:paraId="4EED101E"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790273C" w14:textId="77777777" w:rsidR="003E5CB4" w:rsidRPr="00EF416A" w:rsidRDefault="003E5CB4" w:rsidP="003E5CB4">
            <w:pPr>
              <w:spacing w:after="0" w:line="240" w:lineRule="auto"/>
              <w:rPr>
                <w:rFonts w:ascii="Times New Roman" w:hAnsi="Times New Roman" w:cs="Times New Roman"/>
              </w:rPr>
            </w:pPr>
          </w:p>
        </w:tc>
      </w:tr>
      <w:tr w:rsidR="003E5CB4" w:rsidRPr="00EF416A" w14:paraId="6FF94399" w14:textId="77777777" w:rsidTr="003E5CB4">
        <w:trPr>
          <w:trHeight w:val="20"/>
        </w:trPr>
        <w:tc>
          <w:tcPr>
            <w:tcW w:w="226" w:type="pct"/>
            <w:vMerge/>
            <w:hideMark/>
          </w:tcPr>
          <w:p w14:paraId="1C9ACC9C"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79A82B0D"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43887C4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6614484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hideMark/>
          </w:tcPr>
          <w:p w14:paraId="33264E4C" w14:textId="162C409F"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25 951,8</w:t>
            </w:r>
          </w:p>
        </w:tc>
        <w:tc>
          <w:tcPr>
            <w:tcW w:w="338" w:type="pct"/>
            <w:gridSpan w:val="2"/>
            <w:vAlign w:val="center"/>
            <w:hideMark/>
          </w:tcPr>
          <w:p w14:paraId="5F968669" w14:textId="39126D6F"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vAlign w:val="center"/>
            <w:hideMark/>
          </w:tcPr>
          <w:p w14:paraId="2CAF4AF4" w14:textId="1169C636"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hideMark/>
          </w:tcPr>
          <w:p w14:paraId="5BDB4031" w14:textId="04316873"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25 951,8</w:t>
            </w:r>
          </w:p>
        </w:tc>
        <w:tc>
          <w:tcPr>
            <w:tcW w:w="126" w:type="pct"/>
            <w:vAlign w:val="center"/>
            <w:hideMark/>
          </w:tcPr>
          <w:p w14:paraId="053A7192" w14:textId="402EAAE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2E239261"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25B370C0" w14:textId="77777777" w:rsidR="003E5CB4" w:rsidRPr="00EF416A" w:rsidRDefault="003E5CB4" w:rsidP="003E5CB4">
            <w:pPr>
              <w:spacing w:after="0" w:line="240" w:lineRule="auto"/>
              <w:rPr>
                <w:rFonts w:ascii="Times New Roman" w:hAnsi="Times New Roman" w:cs="Times New Roman"/>
              </w:rPr>
            </w:pPr>
          </w:p>
        </w:tc>
      </w:tr>
      <w:tr w:rsidR="003E5CB4" w:rsidRPr="00EF416A" w14:paraId="0843766C" w14:textId="77777777" w:rsidTr="003E5CB4">
        <w:trPr>
          <w:trHeight w:val="20"/>
        </w:trPr>
        <w:tc>
          <w:tcPr>
            <w:tcW w:w="226" w:type="pct"/>
            <w:vMerge/>
            <w:hideMark/>
          </w:tcPr>
          <w:p w14:paraId="48A33A38"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38FD571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6A0260D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hideMark/>
          </w:tcPr>
          <w:p w14:paraId="784A42B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hideMark/>
          </w:tcPr>
          <w:p w14:paraId="53EE572C" w14:textId="0D55648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233 564,8</w:t>
            </w:r>
          </w:p>
        </w:tc>
        <w:tc>
          <w:tcPr>
            <w:tcW w:w="338" w:type="pct"/>
            <w:gridSpan w:val="2"/>
            <w:hideMark/>
          </w:tcPr>
          <w:p w14:paraId="79931403" w14:textId="6A361C29"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hideMark/>
          </w:tcPr>
          <w:p w14:paraId="1A73BFE9" w14:textId="01EA91EF"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170 626,0</w:t>
            </w:r>
          </w:p>
        </w:tc>
        <w:tc>
          <w:tcPr>
            <w:tcW w:w="370" w:type="pct"/>
            <w:gridSpan w:val="3"/>
            <w:hideMark/>
          </w:tcPr>
          <w:p w14:paraId="65961B31" w14:textId="0B137976"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62 938,8</w:t>
            </w:r>
          </w:p>
        </w:tc>
        <w:tc>
          <w:tcPr>
            <w:tcW w:w="126" w:type="pct"/>
            <w:hideMark/>
          </w:tcPr>
          <w:p w14:paraId="4A9E26EE" w14:textId="547C180A"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3048432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F457FC4" w14:textId="77777777" w:rsidR="003E5CB4" w:rsidRPr="00EF416A" w:rsidRDefault="003E5CB4" w:rsidP="003E5CB4">
            <w:pPr>
              <w:spacing w:after="0" w:line="240" w:lineRule="auto"/>
              <w:rPr>
                <w:rFonts w:ascii="Times New Roman" w:hAnsi="Times New Roman" w:cs="Times New Roman"/>
              </w:rPr>
            </w:pPr>
          </w:p>
        </w:tc>
      </w:tr>
      <w:tr w:rsidR="003E5CB4" w:rsidRPr="00EF416A" w14:paraId="4448A5CB" w14:textId="77777777" w:rsidTr="003E5CB4">
        <w:trPr>
          <w:trHeight w:val="20"/>
        </w:trPr>
        <w:tc>
          <w:tcPr>
            <w:tcW w:w="226" w:type="pct"/>
            <w:vMerge w:val="restart"/>
            <w:hideMark/>
          </w:tcPr>
          <w:p w14:paraId="1F22B626"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4.1.</w:t>
            </w:r>
          </w:p>
        </w:tc>
        <w:tc>
          <w:tcPr>
            <w:tcW w:w="850" w:type="pct"/>
            <w:vMerge w:val="restart"/>
            <w:hideMark/>
          </w:tcPr>
          <w:p w14:paraId="11B28A07"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Обеспечение ремонта и содержания автомобильных дорог в соответствии с требованиями технических регламентов</w:t>
            </w:r>
          </w:p>
        </w:tc>
        <w:tc>
          <w:tcPr>
            <w:tcW w:w="697" w:type="pct"/>
            <w:gridSpan w:val="4"/>
            <w:vMerge w:val="restart"/>
            <w:hideMark/>
          </w:tcPr>
          <w:p w14:paraId="0965E73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hideMark/>
          </w:tcPr>
          <w:p w14:paraId="2563029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hideMark/>
          </w:tcPr>
          <w:p w14:paraId="62663E4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1 000,0</w:t>
            </w:r>
          </w:p>
        </w:tc>
        <w:tc>
          <w:tcPr>
            <w:tcW w:w="338" w:type="pct"/>
            <w:gridSpan w:val="2"/>
            <w:hideMark/>
          </w:tcPr>
          <w:p w14:paraId="076F2BB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hideMark/>
          </w:tcPr>
          <w:p w14:paraId="4EEBE43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hideMark/>
          </w:tcPr>
          <w:p w14:paraId="4A9FE82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1 000,0</w:t>
            </w:r>
          </w:p>
        </w:tc>
        <w:tc>
          <w:tcPr>
            <w:tcW w:w="126" w:type="pct"/>
            <w:hideMark/>
          </w:tcPr>
          <w:p w14:paraId="739AF56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1AC4DE83" w14:textId="77777777" w:rsidR="003E5CB4" w:rsidRPr="00EF416A" w:rsidRDefault="003E5CB4" w:rsidP="003E5CB4">
            <w:pPr>
              <w:spacing w:after="0" w:line="240" w:lineRule="auto"/>
              <w:rPr>
                <w:rFonts w:ascii="Times New Roman" w:hAnsi="Times New Roman" w:cs="Times New Roman"/>
              </w:rPr>
            </w:pPr>
          </w:p>
        </w:tc>
        <w:tc>
          <w:tcPr>
            <w:tcW w:w="397" w:type="pct"/>
            <w:vMerge w:val="restart"/>
          </w:tcPr>
          <w:p w14:paraId="0D9911B3" w14:textId="77777777" w:rsidR="003E5CB4" w:rsidRPr="00EF416A" w:rsidRDefault="003E5CB4" w:rsidP="003E5CB4">
            <w:pPr>
              <w:spacing w:after="0" w:line="240" w:lineRule="auto"/>
              <w:rPr>
                <w:rFonts w:ascii="Times New Roman" w:hAnsi="Times New Roman" w:cs="Times New Roman"/>
              </w:rPr>
            </w:pPr>
          </w:p>
        </w:tc>
      </w:tr>
      <w:tr w:rsidR="003E5CB4" w:rsidRPr="00EF416A" w14:paraId="09F8047B" w14:textId="77777777" w:rsidTr="003E5CB4">
        <w:trPr>
          <w:trHeight w:val="20"/>
        </w:trPr>
        <w:tc>
          <w:tcPr>
            <w:tcW w:w="226" w:type="pct"/>
            <w:vMerge/>
          </w:tcPr>
          <w:p w14:paraId="320D253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D59082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B9B3004"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2B8DCD7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7A110B8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11 467,5</w:t>
            </w:r>
          </w:p>
        </w:tc>
        <w:tc>
          <w:tcPr>
            <w:tcW w:w="338" w:type="pct"/>
            <w:gridSpan w:val="2"/>
          </w:tcPr>
          <w:p w14:paraId="7AF5039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2497193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10 206,0</w:t>
            </w:r>
          </w:p>
        </w:tc>
        <w:tc>
          <w:tcPr>
            <w:tcW w:w="370" w:type="pct"/>
            <w:gridSpan w:val="3"/>
            <w:vAlign w:val="center"/>
          </w:tcPr>
          <w:p w14:paraId="53AEFB5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1 261,5</w:t>
            </w:r>
          </w:p>
        </w:tc>
        <w:tc>
          <w:tcPr>
            <w:tcW w:w="126" w:type="pct"/>
          </w:tcPr>
          <w:p w14:paraId="7AEE1B5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1B9AC7EC"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BF465F4" w14:textId="77777777" w:rsidR="003E5CB4" w:rsidRPr="00EF416A" w:rsidRDefault="003E5CB4" w:rsidP="003E5CB4">
            <w:pPr>
              <w:spacing w:after="0" w:line="240" w:lineRule="auto"/>
              <w:rPr>
                <w:rFonts w:ascii="Times New Roman" w:hAnsi="Times New Roman" w:cs="Times New Roman"/>
              </w:rPr>
            </w:pPr>
          </w:p>
        </w:tc>
      </w:tr>
      <w:tr w:rsidR="003E5CB4" w:rsidRPr="00EF416A" w14:paraId="32A4B7E2" w14:textId="77777777" w:rsidTr="003E5CB4">
        <w:trPr>
          <w:trHeight w:val="20"/>
        </w:trPr>
        <w:tc>
          <w:tcPr>
            <w:tcW w:w="226" w:type="pct"/>
            <w:vMerge/>
          </w:tcPr>
          <w:p w14:paraId="0AD09710"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7F3FF30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535AAEC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58EEF4E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62365D7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3 166,0</w:t>
            </w:r>
          </w:p>
        </w:tc>
        <w:tc>
          <w:tcPr>
            <w:tcW w:w="338" w:type="pct"/>
            <w:gridSpan w:val="2"/>
          </w:tcPr>
          <w:p w14:paraId="5AACA1B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2BC5544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4C40183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3 166,0</w:t>
            </w:r>
          </w:p>
        </w:tc>
        <w:tc>
          <w:tcPr>
            <w:tcW w:w="126" w:type="pct"/>
          </w:tcPr>
          <w:p w14:paraId="51EDD4B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2C05548E"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389A5A6" w14:textId="77777777" w:rsidR="003E5CB4" w:rsidRPr="00EF416A" w:rsidRDefault="003E5CB4" w:rsidP="003E5CB4">
            <w:pPr>
              <w:spacing w:after="0" w:line="240" w:lineRule="auto"/>
              <w:rPr>
                <w:rFonts w:ascii="Times New Roman" w:hAnsi="Times New Roman" w:cs="Times New Roman"/>
              </w:rPr>
            </w:pPr>
          </w:p>
        </w:tc>
      </w:tr>
      <w:tr w:rsidR="003E5CB4" w:rsidRPr="00EF416A" w14:paraId="7B78D7FD" w14:textId="77777777" w:rsidTr="003E5CB4">
        <w:trPr>
          <w:trHeight w:val="20"/>
        </w:trPr>
        <w:tc>
          <w:tcPr>
            <w:tcW w:w="226" w:type="pct"/>
            <w:vMerge/>
          </w:tcPr>
          <w:p w14:paraId="742F2620"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FD68F56"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545BDDD"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0F91CF8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67D26A6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1 084,2</w:t>
            </w:r>
          </w:p>
        </w:tc>
        <w:tc>
          <w:tcPr>
            <w:tcW w:w="338" w:type="pct"/>
            <w:gridSpan w:val="2"/>
          </w:tcPr>
          <w:p w14:paraId="0E48791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0D59228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2F8E1BA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1 084,2</w:t>
            </w:r>
          </w:p>
        </w:tc>
        <w:tc>
          <w:tcPr>
            <w:tcW w:w="126" w:type="pct"/>
          </w:tcPr>
          <w:p w14:paraId="79C7157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658EE9C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6ABE4E4" w14:textId="77777777" w:rsidR="003E5CB4" w:rsidRPr="00EF416A" w:rsidRDefault="003E5CB4" w:rsidP="003E5CB4">
            <w:pPr>
              <w:spacing w:after="0" w:line="240" w:lineRule="auto"/>
              <w:rPr>
                <w:rFonts w:ascii="Times New Roman" w:hAnsi="Times New Roman" w:cs="Times New Roman"/>
              </w:rPr>
            </w:pPr>
          </w:p>
        </w:tc>
      </w:tr>
      <w:tr w:rsidR="003E5CB4" w:rsidRPr="00EF416A" w14:paraId="55D9874B" w14:textId="77777777" w:rsidTr="003E5CB4">
        <w:trPr>
          <w:trHeight w:val="20"/>
        </w:trPr>
        <w:tc>
          <w:tcPr>
            <w:tcW w:w="226" w:type="pct"/>
            <w:vMerge/>
          </w:tcPr>
          <w:p w14:paraId="66030AF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DC83132"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4141CFD"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32A8D6E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1248155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4 210,0</w:t>
            </w:r>
          </w:p>
        </w:tc>
        <w:tc>
          <w:tcPr>
            <w:tcW w:w="338" w:type="pct"/>
            <w:gridSpan w:val="2"/>
          </w:tcPr>
          <w:p w14:paraId="726836E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230FE70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3 704,8</w:t>
            </w:r>
          </w:p>
        </w:tc>
        <w:tc>
          <w:tcPr>
            <w:tcW w:w="370" w:type="pct"/>
            <w:gridSpan w:val="3"/>
            <w:vAlign w:val="center"/>
          </w:tcPr>
          <w:p w14:paraId="341EFBF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505,2</w:t>
            </w:r>
          </w:p>
        </w:tc>
        <w:tc>
          <w:tcPr>
            <w:tcW w:w="126" w:type="pct"/>
          </w:tcPr>
          <w:p w14:paraId="23B424D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50F53EB7"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B73D5AF" w14:textId="77777777" w:rsidR="003E5CB4" w:rsidRPr="00EF416A" w:rsidRDefault="003E5CB4" w:rsidP="003E5CB4">
            <w:pPr>
              <w:spacing w:after="0" w:line="240" w:lineRule="auto"/>
              <w:rPr>
                <w:rFonts w:ascii="Times New Roman" w:hAnsi="Times New Roman" w:cs="Times New Roman"/>
              </w:rPr>
            </w:pPr>
          </w:p>
        </w:tc>
      </w:tr>
      <w:tr w:rsidR="003E5CB4" w:rsidRPr="00EF416A" w14:paraId="72523E0E" w14:textId="77777777" w:rsidTr="003E5CB4">
        <w:trPr>
          <w:trHeight w:val="20"/>
        </w:trPr>
        <w:tc>
          <w:tcPr>
            <w:tcW w:w="226" w:type="pct"/>
            <w:vMerge/>
          </w:tcPr>
          <w:p w14:paraId="152837AB"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2EC526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F22AEA8"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7093506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5E8146E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208AF08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83" w:type="pct"/>
            <w:gridSpan w:val="2"/>
          </w:tcPr>
          <w:p w14:paraId="0D3948C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69A8B6F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087F9A3E" w14:textId="002D86A0"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805" w:type="pct"/>
            <w:vMerge/>
          </w:tcPr>
          <w:p w14:paraId="224CE9B5"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BAE8C88" w14:textId="77777777" w:rsidR="003E5CB4" w:rsidRPr="00EF416A" w:rsidRDefault="003E5CB4" w:rsidP="003E5CB4">
            <w:pPr>
              <w:spacing w:after="0" w:line="240" w:lineRule="auto"/>
              <w:rPr>
                <w:rFonts w:ascii="Times New Roman" w:hAnsi="Times New Roman" w:cs="Times New Roman"/>
              </w:rPr>
            </w:pPr>
          </w:p>
        </w:tc>
      </w:tr>
      <w:tr w:rsidR="003E5CB4" w:rsidRPr="00EF416A" w14:paraId="598C8B4E" w14:textId="77777777" w:rsidTr="003E5CB4">
        <w:trPr>
          <w:trHeight w:val="20"/>
        </w:trPr>
        <w:tc>
          <w:tcPr>
            <w:tcW w:w="226" w:type="pct"/>
            <w:vMerge/>
          </w:tcPr>
          <w:p w14:paraId="58239AA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68F073A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B917A9F"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71A255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tcPr>
          <w:p w14:paraId="5118478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7 287,0</w:t>
            </w:r>
          </w:p>
        </w:tc>
        <w:tc>
          <w:tcPr>
            <w:tcW w:w="338" w:type="pct"/>
            <w:gridSpan w:val="2"/>
            <w:vAlign w:val="center"/>
          </w:tcPr>
          <w:p w14:paraId="2B7C478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59D1D9B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6299439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7 287,0</w:t>
            </w:r>
          </w:p>
        </w:tc>
        <w:tc>
          <w:tcPr>
            <w:tcW w:w="126" w:type="pct"/>
          </w:tcPr>
          <w:p w14:paraId="2CC33EC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594CAF09"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DE3DC6F" w14:textId="77777777" w:rsidR="003E5CB4" w:rsidRPr="00EF416A" w:rsidRDefault="003E5CB4" w:rsidP="003E5CB4">
            <w:pPr>
              <w:spacing w:after="0" w:line="240" w:lineRule="auto"/>
              <w:rPr>
                <w:rFonts w:ascii="Times New Roman" w:hAnsi="Times New Roman" w:cs="Times New Roman"/>
              </w:rPr>
            </w:pPr>
          </w:p>
        </w:tc>
      </w:tr>
      <w:tr w:rsidR="003E5CB4" w:rsidRPr="00EF416A" w14:paraId="0F437700" w14:textId="77777777" w:rsidTr="003E5CB4">
        <w:trPr>
          <w:trHeight w:val="20"/>
        </w:trPr>
        <w:tc>
          <w:tcPr>
            <w:tcW w:w="226" w:type="pct"/>
            <w:vMerge/>
          </w:tcPr>
          <w:p w14:paraId="7FC90846"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E4F5692"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4B903AB"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68CE8EC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vAlign w:val="center"/>
          </w:tcPr>
          <w:p w14:paraId="5748A2C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28 214,7</w:t>
            </w:r>
          </w:p>
        </w:tc>
        <w:tc>
          <w:tcPr>
            <w:tcW w:w="338" w:type="pct"/>
            <w:gridSpan w:val="2"/>
            <w:vAlign w:val="center"/>
          </w:tcPr>
          <w:p w14:paraId="1899FD3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66932A8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13 910,8</w:t>
            </w:r>
          </w:p>
        </w:tc>
        <w:tc>
          <w:tcPr>
            <w:tcW w:w="370" w:type="pct"/>
            <w:gridSpan w:val="3"/>
            <w:vAlign w:val="center"/>
          </w:tcPr>
          <w:p w14:paraId="36D33BD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14 303,9</w:t>
            </w:r>
          </w:p>
        </w:tc>
        <w:tc>
          <w:tcPr>
            <w:tcW w:w="126" w:type="pct"/>
          </w:tcPr>
          <w:p w14:paraId="60AB3C7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243B4BCB"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1D764D2" w14:textId="77777777" w:rsidR="003E5CB4" w:rsidRPr="00EF416A" w:rsidRDefault="003E5CB4" w:rsidP="003E5CB4">
            <w:pPr>
              <w:spacing w:after="0" w:line="240" w:lineRule="auto"/>
              <w:rPr>
                <w:rFonts w:ascii="Times New Roman" w:hAnsi="Times New Roman" w:cs="Times New Roman"/>
              </w:rPr>
            </w:pPr>
          </w:p>
        </w:tc>
      </w:tr>
      <w:tr w:rsidR="003E5CB4" w:rsidRPr="00EF416A" w14:paraId="6E1BD5D9" w14:textId="77777777" w:rsidTr="003E5CB4">
        <w:trPr>
          <w:trHeight w:val="20"/>
        </w:trPr>
        <w:tc>
          <w:tcPr>
            <w:tcW w:w="226" w:type="pct"/>
            <w:vMerge w:val="restart"/>
          </w:tcPr>
          <w:p w14:paraId="2A390302"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4.1.1</w:t>
            </w:r>
          </w:p>
        </w:tc>
        <w:tc>
          <w:tcPr>
            <w:tcW w:w="850" w:type="pct"/>
            <w:vMerge w:val="restart"/>
          </w:tcPr>
          <w:p w14:paraId="68352C8E"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Разработка проектно-сметной документации для реализации мероприятия по ремонту автомобильных дорог местного значения </w:t>
            </w:r>
            <w:r w:rsidRPr="00EF416A">
              <w:rPr>
                <w:rFonts w:ascii="Times New Roman" w:hAnsi="Times New Roman" w:cs="Times New Roman"/>
              </w:rPr>
              <w:lastRenderedPageBreak/>
              <w:t>Шелеховского района, разработка проекта организации дорожного движения</w:t>
            </w:r>
          </w:p>
        </w:tc>
        <w:tc>
          <w:tcPr>
            <w:tcW w:w="697" w:type="pct"/>
            <w:gridSpan w:val="4"/>
            <w:vMerge w:val="restart"/>
          </w:tcPr>
          <w:p w14:paraId="5AFB32B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25" w:type="pct"/>
            <w:gridSpan w:val="2"/>
          </w:tcPr>
          <w:p w14:paraId="71D50B8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tcPr>
          <w:p w14:paraId="1528996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1 000,0</w:t>
            </w:r>
          </w:p>
        </w:tc>
        <w:tc>
          <w:tcPr>
            <w:tcW w:w="338" w:type="pct"/>
            <w:gridSpan w:val="2"/>
          </w:tcPr>
          <w:p w14:paraId="5191F06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66BFFC5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6E40E23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1 000,0</w:t>
            </w:r>
          </w:p>
        </w:tc>
        <w:tc>
          <w:tcPr>
            <w:tcW w:w="126" w:type="pct"/>
          </w:tcPr>
          <w:p w14:paraId="4A33F3F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4622E807"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разработанных документов</w:t>
            </w:r>
          </w:p>
        </w:tc>
        <w:tc>
          <w:tcPr>
            <w:tcW w:w="397" w:type="pct"/>
            <w:vMerge w:val="restart"/>
          </w:tcPr>
          <w:p w14:paraId="442C2F35"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2 ед.</w:t>
            </w:r>
          </w:p>
        </w:tc>
      </w:tr>
      <w:tr w:rsidR="003E5CB4" w:rsidRPr="00EF416A" w14:paraId="2343FB3E" w14:textId="77777777" w:rsidTr="003E5CB4">
        <w:trPr>
          <w:trHeight w:val="20"/>
        </w:trPr>
        <w:tc>
          <w:tcPr>
            <w:tcW w:w="226" w:type="pct"/>
            <w:vMerge/>
          </w:tcPr>
          <w:p w14:paraId="3CE7DE9E"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65425B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538DBC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7153BDB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tcPr>
          <w:p w14:paraId="34A1718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308CA79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1F067FD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5762F3C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0A2E2A1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2811EC02"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297C3EB" w14:textId="77777777" w:rsidR="003E5CB4" w:rsidRPr="00EF416A" w:rsidRDefault="003E5CB4" w:rsidP="003E5CB4">
            <w:pPr>
              <w:spacing w:after="0" w:line="240" w:lineRule="auto"/>
              <w:rPr>
                <w:rFonts w:ascii="Times New Roman" w:hAnsi="Times New Roman" w:cs="Times New Roman"/>
              </w:rPr>
            </w:pPr>
          </w:p>
        </w:tc>
      </w:tr>
      <w:tr w:rsidR="003E5CB4" w:rsidRPr="00EF416A" w14:paraId="52E5A3A1" w14:textId="77777777" w:rsidTr="003E5CB4">
        <w:trPr>
          <w:trHeight w:val="20"/>
        </w:trPr>
        <w:tc>
          <w:tcPr>
            <w:tcW w:w="226" w:type="pct"/>
            <w:vMerge/>
          </w:tcPr>
          <w:p w14:paraId="020A5072"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60BCCD8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4624882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0288638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455E718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338" w:type="pct"/>
            <w:gridSpan w:val="2"/>
          </w:tcPr>
          <w:p w14:paraId="5336393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623CBB8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4EF41D9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126" w:type="pct"/>
          </w:tcPr>
          <w:p w14:paraId="0620E08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3651B837"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814D96A" w14:textId="77777777" w:rsidR="003E5CB4" w:rsidRPr="00EF416A" w:rsidRDefault="003E5CB4" w:rsidP="003E5CB4">
            <w:pPr>
              <w:spacing w:after="0" w:line="240" w:lineRule="auto"/>
              <w:rPr>
                <w:rFonts w:ascii="Times New Roman" w:hAnsi="Times New Roman" w:cs="Times New Roman"/>
              </w:rPr>
            </w:pPr>
          </w:p>
        </w:tc>
      </w:tr>
      <w:tr w:rsidR="003E5CB4" w:rsidRPr="00EF416A" w14:paraId="4024BA42" w14:textId="77777777" w:rsidTr="003E5CB4">
        <w:trPr>
          <w:trHeight w:val="20"/>
        </w:trPr>
        <w:tc>
          <w:tcPr>
            <w:tcW w:w="226" w:type="pct"/>
            <w:vMerge/>
          </w:tcPr>
          <w:p w14:paraId="4EC33586"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1E92DF2"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599475B4"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2F745D9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1E377CF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51C0F28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7225221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1599F8F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4EF1EEE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32680551"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BA0BAA2" w14:textId="77777777" w:rsidR="003E5CB4" w:rsidRPr="00EF416A" w:rsidRDefault="003E5CB4" w:rsidP="003E5CB4">
            <w:pPr>
              <w:spacing w:after="0" w:line="240" w:lineRule="auto"/>
              <w:rPr>
                <w:rFonts w:ascii="Times New Roman" w:hAnsi="Times New Roman" w:cs="Times New Roman"/>
              </w:rPr>
            </w:pPr>
          </w:p>
        </w:tc>
      </w:tr>
      <w:tr w:rsidR="003E5CB4" w:rsidRPr="00EF416A" w14:paraId="5C146921" w14:textId="77777777" w:rsidTr="003E5CB4">
        <w:trPr>
          <w:trHeight w:val="20"/>
        </w:trPr>
        <w:tc>
          <w:tcPr>
            <w:tcW w:w="226" w:type="pct"/>
            <w:vMerge/>
          </w:tcPr>
          <w:p w14:paraId="5C0A54E9"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3684DC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37DA58A"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2644607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2835C46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31BD1B2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3EC6AE2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6714275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0B35591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18A8B60F"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B5D0EFB" w14:textId="77777777" w:rsidR="003E5CB4" w:rsidRPr="00EF416A" w:rsidRDefault="003E5CB4" w:rsidP="003E5CB4">
            <w:pPr>
              <w:spacing w:after="0" w:line="240" w:lineRule="auto"/>
              <w:rPr>
                <w:rFonts w:ascii="Times New Roman" w:hAnsi="Times New Roman" w:cs="Times New Roman"/>
              </w:rPr>
            </w:pPr>
          </w:p>
        </w:tc>
      </w:tr>
      <w:tr w:rsidR="003E5CB4" w:rsidRPr="00EF416A" w14:paraId="6B802CE5" w14:textId="77777777" w:rsidTr="003E5CB4">
        <w:trPr>
          <w:trHeight w:val="20"/>
        </w:trPr>
        <w:tc>
          <w:tcPr>
            <w:tcW w:w="226" w:type="pct"/>
            <w:vMerge/>
          </w:tcPr>
          <w:p w14:paraId="16120ECD"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DCE92F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8E89B9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5EA5E0D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1CAFBB6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1CB423D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45D00AB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59388C0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696128E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4F6A4A5B"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BB3603F" w14:textId="77777777" w:rsidR="003E5CB4" w:rsidRPr="00EF416A" w:rsidRDefault="003E5CB4" w:rsidP="003E5CB4">
            <w:pPr>
              <w:spacing w:after="0" w:line="240" w:lineRule="auto"/>
              <w:rPr>
                <w:rFonts w:ascii="Times New Roman" w:hAnsi="Times New Roman" w:cs="Times New Roman"/>
              </w:rPr>
            </w:pPr>
          </w:p>
        </w:tc>
      </w:tr>
      <w:tr w:rsidR="003E5CB4" w:rsidRPr="00EF416A" w14:paraId="50C0B2D2" w14:textId="77777777" w:rsidTr="003E5CB4">
        <w:trPr>
          <w:trHeight w:val="20"/>
        </w:trPr>
        <w:tc>
          <w:tcPr>
            <w:tcW w:w="226" w:type="pct"/>
            <w:vMerge/>
          </w:tcPr>
          <w:p w14:paraId="2F474F7E"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DC169D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00556FB"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7E6D62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tcPr>
          <w:p w14:paraId="7DB1FFB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30AAF04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28CFEE6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4BFA3B9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59CBE21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7DADAA4D"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A6B4848" w14:textId="77777777" w:rsidR="003E5CB4" w:rsidRPr="00EF416A" w:rsidRDefault="003E5CB4" w:rsidP="003E5CB4">
            <w:pPr>
              <w:spacing w:after="0" w:line="240" w:lineRule="auto"/>
              <w:rPr>
                <w:rFonts w:ascii="Times New Roman" w:hAnsi="Times New Roman" w:cs="Times New Roman"/>
              </w:rPr>
            </w:pPr>
          </w:p>
        </w:tc>
      </w:tr>
      <w:tr w:rsidR="003E5CB4" w:rsidRPr="00EF416A" w14:paraId="144DB277" w14:textId="77777777" w:rsidTr="003E5CB4">
        <w:trPr>
          <w:trHeight w:val="20"/>
        </w:trPr>
        <w:tc>
          <w:tcPr>
            <w:tcW w:w="226" w:type="pct"/>
            <w:vMerge/>
          </w:tcPr>
          <w:p w14:paraId="0B98F2C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5A5FFD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4C542B73"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5413C6E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15C2438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1 300,0</w:t>
            </w:r>
          </w:p>
        </w:tc>
        <w:tc>
          <w:tcPr>
            <w:tcW w:w="338" w:type="pct"/>
            <w:gridSpan w:val="2"/>
          </w:tcPr>
          <w:p w14:paraId="58A4F04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4AA1A42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36239BB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1 300,0</w:t>
            </w:r>
          </w:p>
        </w:tc>
        <w:tc>
          <w:tcPr>
            <w:tcW w:w="126" w:type="pct"/>
          </w:tcPr>
          <w:p w14:paraId="0F19F87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725D315C"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C3B919A" w14:textId="77777777" w:rsidR="003E5CB4" w:rsidRPr="00EF416A" w:rsidRDefault="003E5CB4" w:rsidP="003E5CB4">
            <w:pPr>
              <w:spacing w:after="0" w:line="240" w:lineRule="auto"/>
              <w:rPr>
                <w:rFonts w:ascii="Times New Roman" w:hAnsi="Times New Roman" w:cs="Times New Roman"/>
              </w:rPr>
            </w:pPr>
          </w:p>
        </w:tc>
      </w:tr>
      <w:tr w:rsidR="003E5CB4" w:rsidRPr="00EF416A" w14:paraId="44A0DC35" w14:textId="77777777" w:rsidTr="003E5CB4">
        <w:trPr>
          <w:trHeight w:val="20"/>
        </w:trPr>
        <w:tc>
          <w:tcPr>
            <w:tcW w:w="226" w:type="pct"/>
            <w:vMerge w:val="restart"/>
          </w:tcPr>
          <w:p w14:paraId="03C439E7"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4.1.2</w:t>
            </w:r>
          </w:p>
        </w:tc>
        <w:tc>
          <w:tcPr>
            <w:tcW w:w="850" w:type="pct"/>
            <w:vMerge w:val="restart"/>
          </w:tcPr>
          <w:p w14:paraId="19EE0F03"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СНТ «Широкая падь» Олхинского МО» Шелеховский район Иркутской области»</w:t>
            </w:r>
          </w:p>
        </w:tc>
        <w:tc>
          <w:tcPr>
            <w:tcW w:w="697" w:type="pct"/>
            <w:gridSpan w:val="4"/>
            <w:vMerge w:val="restart"/>
          </w:tcPr>
          <w:p w14:paraId="5CC2B37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5" w:type="pct"/>
            <w:gridSpan w:val="2"/>
          </w:tcPr>
          <w:p w14:paraId="346CB49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tcPr>
          <w:p w14:paraId="49594AE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019AE99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2F001AC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320F09E0" w14:textId="56E73D75"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126" w:type="pct"/>
          </w:tcPr>
          <w:p w14:paraId="05FA985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79B378D7"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397" w:type="pct"/>
            <w:vMerge w:val="restart"/>
          </w:tcPr>
          <w:p w14:paraId="752FC4E1"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37414214" w14:textId="77777777" w:rsidTr="003E5CB4">
        <w:trPr>
          <w:trHeight w:val="20"/>
        </w:trPr>
        <w:tc>
          <w:tcPr>
            <w:tcW w:w="226" w:type="pct"/>
            <w:vMerge/>
          </w:tcPr>
          <w:p w14:paraId="6A2CA97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E6DBCED"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2F5BE9D"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089E8A2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tcPr>
          <w:p w14:paraId="4527542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11 467,5</w:t>
            </w:r>
          </w:p>
        </w:tc>
        <w:tc>
          <w:tcPr>
            <w:tcW w:w="338" w:type="pct"/>
            <w:gridSpan w:val="2"/>
          </w:tcPr>
          <w:p w14:paraId="10D3854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1DABCD7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10 206,0</w:t>
            </w:r>
          </w:p>
        </w:tc>
        <w:tc>
          <w:tcPr>
            <w:tcW w:w="370" w:type="pct"/>
            <w:gridSpan w:val="3"/>
          </w:tcPr>
          <w:p w14:paraId="62F6AA5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1 261,5</w:t>
            </w:r>
          </w:p>
        </w:tc>
        <w:tc>
          <w:tcPr>
            <w:tcW w:w="126" w:type="pct"/>
          </w:tcPr>
          <w:p w14:paraId="2BF2CB5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1C6E9CDF"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A84E490" w14:textId="77777777" w:rsidR="003E5CB4" w:rsidRPr="00EF416A" w:rsidRDefault="003E5CB4" w:rsidP="003E5CB4">
            <w:pPr>
              <w:spacing w:after="0" w:line="240" w:lineRule="auto"/>
              <w:rPr>
                <w:rFonts w:ascii="Times New Roman" w:hAnsi="Times New Roman" w:cs="Times New Roman"/>
              </w:rPr>
            </w:pPr>
          </w:p>
        </w:tc>
      </w:tr>
      <w:tr w:rsidR="003E5CB4" w:rsidRPr="00EF416A" w14:paraId="76EB9D43" w14:textId="77777777" w:rsidTr="003E5CB4">
        <w:trPr>
          <w:trHeight w:val="20"/>
        </w:trPr>
        <w:tc>
          <w:tcPr>
            <w:tcW w:w="226" w:type="pct"/>
            <w:vMerge/>
          </w:tcPr>
          <w:p w14:paraId="5D90C3F8"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5BADE9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3CFAAE2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77F82A2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0676943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0E206DF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0D27D68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4C5ECB0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6BA04D7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7FC7F031"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45689A7" w14:textId="77777777" w:rsidR="003E5CB4" w:rsidRPr="00EF416A" w:rsidRDefault="003E5CB4" w:rsidP="003E5CB4">
            <w:pPr>
              <w:spacing w:after="0" w:line="240" w:lineRule="auto"/>
              <w:rPr>
                <w:rFonts w:ascii="Times New Roman" w:hAnsi="Times New Roman" w:cs="Times New Roman"/>
              </w:rPr>
            </w:pPr>
          </w:p>
        </w:tc>
      </w:tr>
      <w:tr w:rsidR="003E5CB4" w:rsidRPr="00EF416A" w14:paraId="7A84A3A3" w14:textId="77777777" w:rsidTr="003E5CB4">
        <w:trPr>
          <w:trHeight w:val="20"/>
        </w:trPr>
        <w:tc>
          <w:tcPr>
            <w:tcW w:w="226" w:type="pct"/>
            <w:vMerge/>
          </w:tcPr>
          <w:p w14:paraId="47FD0C20"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1C6F9F8"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597090D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E71313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677AE6A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70EF40F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259B918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5C2ACD9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711D389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09112844"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24274B8" w14:textId="77777777" w:rsidR="003E5CB4" w:rsidRPr="00EF416A" w:rsidRDefault="003E5CB4" w:rsidP="003E5CB4">
            <w:pPr>
              <w:spacing w:after="0" w:line="240" w:lineRule="auto"/>
              <w:rPr>
                <w:rFonts w:ascii="Times New Roman" w:hAnsi="Times New Roman" w:cs="Times New Roman"/>
              </w:rPr>
            </w:pPr>
          </w:p>
        </w:tc>
      </w:tr>
      <w:tr w:rsidR="003E5CB4" w:rsidRPr="00EF416A" w14:paraId="2BE7382D" w14:textId="77777777" w:rsidTr="003E5CB4">
        <w:trPr>
          <w:trHeight w:val="20"/>
        </w:trPr>
        <w:tc>
          <w:tcPr>
            <w:tcW w:w="226" w:type="pct"/>
            <w:vMerge/>
          </w:tcPr>
          <w:p w14:paraId="4D869A87"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FE2FFB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277EA3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D6018D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7AA4DA8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21612EC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284CADA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20AF01A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74DFA55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42D782A7"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0BC1E67" w14:textId="77777777" w:rsidR="003E5CB4" w:rsidRPr="00EF416A" w:rsidRDefault="003E5CB4" w:rsidP="003E5CB4">
            <w:pPr>
              <w:spacing w:after="0" w:line="240" w:lineRule="auto"/>
              <w:rPr>
                <w:rFonts w:ascii="Times New Roman" w:hAnsi="Times New Roman" w:cs="Times New Roman"/>
              </w:rPr>
            </w:pPr>
          </w:p>
        </w:tc>
      </w:tr>
      <w:tr w:rsidR="003E5CB4" w:rsidRPr="00EF416A" w14:paraId="37206734" w14:textId="77777777" w:rsidTr="003E5CB4">
        <w:trPr>
          <w:trHeight w:val="20"/>
        </w:trPr>
        <w:tc>
          <w:tcPr>
            <w:tcW w:w="226" w:type="pct"/>
            <w:vMerge/>
          </w:tcPr>
          <w:p w14:paraId="6062D942"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B359AA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27C0004"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A198E7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517C46F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27BB981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62C5CDA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596FFED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3891A47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465FB2A3"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054FAA5" w14:textId="77777777" w:rsidR="003E5CB4" w:rsidRPr="00EF416A" w:rsidRDefault="003E5CB4" w:rsidP="003E5CB4">
            <w:pPr>
              <w:spacing w:after="0" w:line="240" w:lineRule="auto"/>
              <w:rPr>
                <w:rFonts w:ascii="Times New Roman" w:hAnsi="Times New Roman" w:cs="Times New Roman"/>
              </w:rPr>
            </w:pPr>
          </w:p>
        </w:tc>
      </w:tr>
      <w:tr w:rsidR="003E5CB4" w:rsidRPr="00EF416A" w14:paraId="797D8B15" w14:textId="77777777" w:rsidTr="003E5CB4">
        <w:trPr>
          <w:trHeight w:val="20"/>
        </w:trPr>
        <w:tc>
          <w:tcPr>
            <w:tcW w:w="226" w:type="pct"/>
            <w:vMerge/>
          </w:tcPr>
          <w:p w14:paraId="712418DE"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0DAFAD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3BD56C5C"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05AADAF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tcPr>
          <w:p w14:paraId="06A0066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4421BBB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5D2B145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58B8955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3C46F45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09197CFD"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1DCAA49" w14:textId="77777777" w:rsidR="003E5CB4" w:rsidRPr="00EF416A" w:rsidRDefault="003E5CB4" w:rsidP="003E5CB4">
            <w:pPr>
              <w:spacing w:after="0" w:line="240" w:lineRule="auto"/>
              <w:rPr>
                <w:rFonts w:ascii="Times New Roman" w:hAnsi="Times New Roman" w:cs="Times New Roman"/>
              </w:rPr>
            </w:pPr>
          </w:p>
        </w:tc>
      </w:tr>
      <w:tr w:rsidR="003E5CB4" w:rsidRPr="00EF416A" w14:paraId="52BD5E86" w14:textId="77777777" w:rsidTr="003E5CB4">
        <w:trPr>
          <w:trHeight w:val="20"/>
        </w:trPr>
        <w:tc>
          <w:tcPr>
            <w:tcW w:w="226" w:type="pct"/>
            <w:vMerge/>
          </w:tcPr>
          <w:p w14:paraId="604D994A"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BFEA50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30E65D3"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2A65066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00B454F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11 467,5</w:t>
            </w:r>
          </w:p>
        </w:tc>
        <w:tc>
          <w:tcPr>
            <w:tcW w:w="338" w:type="pct"/>
            <w:gridSpan w:val="2"/>
          </w:tcPr>
          <w:p w14:paraId="212C91F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45E8DC2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10 206,0</w:t>
            </w:r>
          </w:p>
        </w:tc>
        <w:tc>
          <w:tcPr>
            <w:tcW w:w="370" w:type="pct"/>
            <w:gridSpan w:val="3"/>
          </w:tcPr>
          <w:p w14:paraId="1153336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1 261,5</w:t>
            </w:r>
          </w:p>
        </w:tc>
        <w:tc>
          <w:tcPr>
            <w:tcW w:w="126" w:type="pct"/>
          </w:tcPr>
          <w:p w14:paraId="3FE6D2A0" w14:textId="3E1C1891"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805" w:type="pct"/>
            <w:vMerge/>
          </w:tcPr>
          <w:p w14:paraId="152B1B6B"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1C7A2CD" w14:textId="77777777" w:rsidR="003E5CB4" w:rsidRPr="00EF416A" w:rsidRDefault="003E5CB4" w:rsidP="003E5CB4">
            <w:pPr>
              <w:spacing w:after="0" w:line="240" w:lineRule="auto"/>
              <w:rPr>
                <w:rFonts w:ascii="Times New Roman" w:hAnsi="Times New Roman" w:cs="Times New Roman"/>
              </w:rPr>
            </w:pPr>
          </w:p>
        </w:tc>
      </w:tr>
      <w:tr w:rsidR="003E5CB4" w:rsidRPr="00EF416A" w14:paraId="19D4C2E3" w14:textId="77777777" w:rsidTr="003E5CB4">
        <w:trPr>
          <w:trHeight w:val="20"/>
        </w:trPr>
        <w:tc>
          <w:tcPr>
            <w:tcW w:w="226" w:type="pct"/>
            <w:vMerge w:val="restart"/>
          </w:tcPr>
          <w:p w14:paraId="45E0228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4.1.3</w:t>
            </w:r>
          </w:p>
        </w:tc>
        <w:tc>
          <w:tcPr>
            <w:tcW w:w="850" w:type="pct"/>
            <w:vMerge w:val="restart"/>
          </w:tcPr>
          <w:p w14:paraId="42998BCE"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Выполнение ремонтных работ автомобильных дорог общего пользования местного значения вне границ населенных пунктов в границах Шелеховского района, в том числе подъездных автомобильных дорог к СНТ</w:t>
            </w:r>
          </w:p>
        </w:tc>
        <w:tc>
          <w:tcPr>
            <w:tcW w:w="697" w:type="pct"/>
            <w:gridSpan w:val="4"/>
            <w:vMerge w:val="restart"/>
          </w:tcPr>
          <w:p w14:paraId="179533D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tcPr>
          <w:p w14:paraId="51F3201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tcPr>
          <w:p w14:paraId="7723E44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38" w:type="pct"/>
            <w:gridSpan w:val="2"/>
          </w:tcPr>
          <w:p w14:paraId="36F97FA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1CA2763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1F9D17C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126" w:type="pct"/>
          </w:tcPr>
          <w:p w14:paraId="68A72A2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7008FEB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397" w:type="pct"/>
            <w:vMerge w:val="restart"/>
          </w:tcPr>
          <w:p w14:paraId="2420CFE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23BB94EB" w14:textId="77777777" w:rsidTr="003E5CB4">
        <w:trPr>
          <w:trHeight w:val="20"/>
        </w:trPr>
        <w:tc>
          <w:tcPr>
            <w:tcW w:w="226" w:type="pct"/>
            <w:vMerge/>
          </w:tcPr>
          <w:p w14:paraId="12453C82"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52F09F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89F02AD"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0736A9E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5720AA8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38" w:type="pct"/>
            <w:gridSpan w:val="2"/>
          </w:tcPr>
          <w:p w14:paraId="1B3BE6C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6411F87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2075338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126" w:type="pct"/>
          </w:tcPr>
          <w:p w14:paraId="4B46EDD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7B1FB14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9E14FB5" w14:textId="77777777" w:rsidR="003E5CB4" w:rsidRPr="00EF416A" w:rsidRDefault="003E5CB4" w:rsidP="003E5CB4">
            <w:pPr>
              <w:spacing w:after="0" w:line="240" w:lineRule="auto"/>
              <w:rPr>
                <w:rFonts w:ascii="Times New Roman" w:hAnsi="Times New Roman" w:cs="Times New Roman"/>
              </w:rPr>
            </w:pPr>
          </w:p>
        </w:tc>
      </w:tr>
      <w:tr w:rsidR="003E5CB4" w:rsidRPr="00EF416A" w14:paraId="339C2611" w14:textId="77777777" w:rsidTr="003E5CB4">
        <w:trPr>
          <w:trHeight w:val="20"/>
        </w:trPr>
        <w:tc>
          <w:tcPr>
            <w:tcW w:w="226" w:type="pct"/>
            <w:vMerge/>
          </w:tcPr>
          <w:p w14:paraId="6E4CBDC1"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11892C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6C35A9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3F76660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3C36312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40,0</w:t>
            </w:r>
          </w:p>
        </w:tc>
        <w:tc>
          <w:tcPr>
            <w:tcW w:w="338" w:type="pct"/>
            <w:gridSpan w:val="2"/>
          </w:tcPr>
          <w:p w14:paraId="0609827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35DFA18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5F452AC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40,0</w:t>
            </w:r>
          </w:p>
        </w:tc>
        <w:tc>
          <w:tcPr>
            <w:tcW w:w="126" w:type="pct"/>
          </w:tcPr>
          <w:p w14:paraId="7B8834D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335F2C2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52E1302" w14:textId="77777777" w:rsidR="003E5CB4" w:rsidRPr="00EF416A" w:rsidRDefault="003E5CB4" w:rsidP="003E5CB4">
            <w:pPr>
              <w:spacing w:after="0" w:line="240" w:lineRule="auto"/>
              <w:rPr>
                <w:rFonts w:ascii="Times New Roman" w:hAnsi="Times New Roman" w:cs="Times New Roman"/>
              </w:rPr>
            </w:pPr>
          </w:p>
        </w:tc>
      </w:tr>
      <w:tr w:rsidR="003E5CB4" w:rsidRPr="00EF416A" w14:paraId="5F6B635C" w14:textId="77777777" w:rsidTr="003E5CB4">
        <w:trPr>
          <w:trHeight w:val="20"/>
        </w:trPr>
        <w:tc>
          <w:tcPr>
            <w:tcW w:w="226" w:type="pct"/>
            <w:vMerge/>
          </w:tcPr>
          <w:p w14:paraId="086D3B10"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617F82F7"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3D039BC"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1643D2B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42F876C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574,2</w:t>
            </w:r>
          </w:p>
        </w:tc>
        <w:tc>
          <w:tcPr>
            <w:tcW w:w="338" w:type="pct"/>
            <w:gridSpan w:val="2"/>
          </w:tcPr>
          <w:p w14:paraId="50F25DA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7CFFBEE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7A4CCCE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574,2</w:t>
            </w:r>
          </w:p>
        </w:tc>
        <w:tc>
          <w:tcPr>
            <w:tcW w:w="126" w:type="pct"/>
          </w:tcPr>
          <w:p w14:paraId="6F5DEAA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0100B536"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3347B50" w14:textId="77777777" w:rsidR="003E5CB4" w:rsidRPr="00EF416A" w:rsidRDefault="003E5CB4" w:rsidP="003E5CB4">
            <w:pPr>
              <w:spacing w:after="0" w:line="240" w:lineRule="auto"/>
              <w:rPr>
                <w:rFonts w:ascii="Times New Roman" w:hAnsi="Times New Roman" w:cs="Times New Roman"/>
              </w:rPr>
            </w:pPr>
          </w:p>
        </w:tc>
      </w:tr>
      <w:tr w:rsidR="003E5CB4" w:rsidRPr="00EF416A" w14:paraId="3335BEA8" w14:textId="77777777" w:rsidTr="003E5CB4">
        <w:trPr>
          <w:trHeight w:val="20"/>
        </w:trPr>
        <w:tc>
          <w:tcPr>
            <w:tcW w:w="226" w:type="pct"/>
            <w:vMerge/>
          </w:tcPr>
          <w:p w14:paraId="35CFA7B6"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7A61C6D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415D1CB"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241E085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2F323F1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35ABB85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17CAB62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56BB790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711F8AA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621681C7"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47DA528" w14:textId="77777777" w:rsidR="003E5CB4" w:rsidRPr="00EF416A" w:rsidRDefault="003E5CB4" w:rsidP="003E5CB4">
            <w:pPr>
              <w:spacing w:after="0" w:line="240" w:lineRule="auto"/>
              <w:rPr>
                <w:rFonts w:ascii="Times New Roman" w:hAnsi="Times New Roman" w:cs="Times New Roman"/>
              </w:rPr>
            </w:pPr>
          </w:p>
        </w:tc>
      </w:tr>
      <w:tr w:rsidR="003E5CB4" w:rsidRPr="00EF416A" w14:paraId="0B9E8571" w14:textId="77777777" w:rsidTr="003E5CB4">
        <w:trPr>
          <w:trHeight w:val="20"/>
        </w:trPr>
        <w:tc>
          <w:tcPr>
            <w:tcW w:w="226" w:type="pct"/>
            <w:vMerge/>
          </w:tcPr>
          <w:p w14:paraId="2FE005AE"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046A51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138957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22CAA07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527BC65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38" w:type="pct"/>
            <w:gridSpan w:val="2"/>
          </w:tcPr>
          <w:p w14:paraId="71748C6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1F3C6B3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6BE93427" w14:textId="03250421"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6C82B7F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6DD7C1D0"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9332EFE" w14:textId="77777777" w:rsidR="003E5CB4" w:rsidRPr="00EF416A" w:rsidRDefault="003E5CB4" w:rsidP="003E5CB4">
            <w:pPr>
              <w:spacing w:after="0" w:line="240" w:lineRule="auto"/>
              <w:rPr>
                <w:rFonts w:ascii="Times New Roman" w:hAnsi="Times New Roman" w:cs="Times New Roman"/>
              </w:rPr>
            </w:pPr>
          </w:p>
        </w:tc>
      </w:tr>
      <w:tr w:rsidR="003E5CB4" w:rsidRPr="00EF416A" w14:paraId="57D49A34" w14:textId="77777777" w:rsidTr="003E5CB4">
        <w:trPr>
          <w:trHeight w:val="20"/>
        </w:trPr>
        <w:tc>
          <w:tcPr>
            <w:tcW w:w="226" w:type="pct"/>
            <w:vMerge/>
          </w:tcPr>
          <w:p w14:paraId="5B71F83F"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E4D6B9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3B247BFB"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01B5320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tcPr>
          <w:p w14:paraId="1F4C712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7 287,0</w:t>
            </w:r>
          </w:p>
        </w:tc>
        <w:tc>
          <w:tcPr>
            <w:tcW w:w="338" w:type="pct"/>
            <w:gridSpan w:val="2"/>
          </w:tcPr>
          <w:p w14:paraId="529E041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130FE12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633DD6E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7 287,0</w:t>
            </w:r>
          </w:p>
        </w:tc>
        <w:tc>
          <w:tcPr>
            <w:tcW w:w="126" w:type="pct"/>
          </w:tcPr>
          <w:p w14:paraId="566B5E0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7002E5CB"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A367FE0" w14:textId="77777777" w:rsidR="003E5CB4" w:rsidRPr="00EF416A" w:rsidRDefault="003E5CB4" w:rsidP="003E5CB4">
            <w:pPr>
              <w:spacing w:after="0" w:line="240" w:lineRule="auto"/>
              <w:rPr>
                <w:rFonts w:ascii="Times New Roman" w:hAnsi="Times New Roman" w:cs="Times New Roman"/>
              </w:rPr>
            </w:pPr>
          </w:p>
        </w:tc>
      </w:tr>
      <w:tr w:rsidR="003E5CB4" w:rsidRPr="00EF416A" w14:paraId="5221C4DF" w14:textId="77777777" w:rsidTr="003E5CB4">
        <w:trPr>
          <w:trHeight w:val="20"/>
        </w:trPr>
        <w:tc>
          <w:tcPr>
            <w:tcW w:w="226" w:type="pct"/>
            <w:vMerge/>
          </w:tcPr>
          <w:p w14:paraId="122C90F7"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2C1FF9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7761B1D"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08FB25A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25DFD30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7 901,2</w:t>
            </w:r>
          </w:p>
        </w:tc>
        <w:tc>
          <w:tcPr>
            <w:tcW w:w="338" w:type="pct"/>
            <w:gridSpan w:val="2"/>
          </w:tcPr>
          <w:p w14:paraId="16AF943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68D54E8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5A318CD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7 901,2</w:t>
            </w:r>
          </w:p>
        </w:tc>
        <w:tc>
          <w:tcPr>
            <w:tcW w:w="126" w:type="pct"/>
          </w:tcPr>
          <w:p w14:paraId="39F610F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2FF5B849"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0AB9939" w14:textId="77777777" w:rsidR="003E5CB4" w:rsidRPr="00EF416A" w:rsidRDefault="003E5CB4" w:rsidP="003E5CB4">
            <w:pPr>
              <w:spacing w:after="0" w:line="240" w:lineRule="auto"/>
              <w:rPr>
                <w:rFonts w:ascii="Times New Roman" w:hAnsi="Times New Roman" w:cs="Times New Roman"/>
              </w:rPr>
            </w:pPr>
          </w:p>
        </w:tc>
      </w:tr>
      <w:tr w:rsidR="003E5CB4" w:rsidRPr="00EF416A" w14:paraId="5F83B664" w14:textId="77777777" w:rsidTr="003E5CB4">
        <w:trPr>
          <w:trHeight w:val="20"/>
        </w:trPr>
        <w:tc>
          <w:tcPr>
            <w:tcW w:w="226" w:type="pct"/>
            <w:vMerge w:val="restart"/>
          </w:tcPr>
          <w:p w14:paraId="748A7C72"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4.1.4</w:t>
            </w:r>
          </w:p>
        </w:tc>
        <w:tc>
          <w:tcPr>
            <w:tcW w:w="850" w:type="pct"/>
            <w:vMerge w:val="restart"/>
          </w:tcPr>
          <w:p w14:paraId="7FD51A1F"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СНТ «Дорожник», к СНТ «Нефтяник» Большелугского муниципального образования Шелеховский район Иркутской области»</w:t>
            </w:r>
          </w:p>
        </w:tc>
        <w:tc>
          <w:tcPr>
            <w:tcW w:w="697" w:type="pct"/>
            <w:gridSpan w:val="4"/>
            <w:vMerge w:val="restart"/>
          </w:tcPr>
          <w:p w14:paraId="2D58091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tcPr>
          <w:p w14:paraId="25611AC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tcPr>
          <w:p w14:paraId="194E492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6B59EBE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73BB213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6CF5BB8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2A27283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3B3DC20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397" w:type="pct"/>
            <w:vMerge w:val="restart"/>
          </w:tcPr>
          <w:p w14:paraId="4B498BC4"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2 ед.</w:t>
            </w:r>
          </w:p>
        </w:tc>
      </w:tr>
      <w:tr w:rsidR="003E5CB4" w:rsidRPr="00EF416A" w14:paraId="62BF840F" w14:textId="77777777" w:rsidTr="003E5CB4">
        <w:trPr>
          <w:trHeight w:val="20"/>
        </w:trPr>
        <w:tc>
          <w:tcPr>
            <w:tcW w:w="226" w:type="pct"/>
            <w:vMerge/>
          </w:tcPr>
          <w:p w14:paraId="5AF91283"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04812E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80A875C"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16F77A9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2F25AB3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53276DE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2AB0CF0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5C020BC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558B279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567A9236"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74810F6" w14:textId="77777777" w:rsidR="003E5CB4" w:rsidRPr="00EF416A" w:rsidRDefault="003E5CB4" w:rsidP="003E5CB4">
            <w:pPr>
              <w:spacing w:after="0" w:line="240" w:lineRule="auto"/>
              <w:rPr>
                <w:rFonts w:ascii="Times New Roman" w:hAnsi="Times New Roman" w:cs="Times New Roman"/>
              </w:rPr>
            </w:pPr>
          </w:p>
        </w:tc>
      </w:tr>
      <w:tr w:rsidR="00472697" w:rsidRPr="00EF416A" w14:paraId="599597BE" w14:textId="77777777" w:rsidTr="003E5CB4">
        <w:trPr>
          <w:trHeight w:val="20"/>
        </w:trPr>
        <w:tc>
          <w:tcPr>
            <w:tcW w:w="226" w:type="pct"/>
            <w:vMerge/>
          </w:tcPr>
          <w:p w14:paraId="683A135B"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17057715"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47B61F1E"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30D4AE79"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6A361300" w14:textId="15EE392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601,0</w:t>
            </w:r>
          </w:p>
        </w:tc>
        <w:tc>
          <w:tcPr>
            <w:tcW w:w="338" w:type="pct"/>
            <w:gridSpan w:val="2"/>
          </w:tcPr>
          <w:p w14:paraId="3783C5EF" w14:textId="7AB3A72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554D40FB" w14:textId="52BAFE7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tcPr>
          <w:p w14:paraId="0FC2D140" w14:textId="01736B2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601,0</w:t>
            </w:r>
          </w:p>
        </w:tc>
        <w:tc>
          <w:tcPr>
            <w:tcW w:w="126" w:type="pct"/>
          </w:tcPr>
          <w:p w14:paraId="3FE24596" w14:textId="08F8974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66947451"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683F25AF" w14:textId="77777777" w:rsidR="00472697" w:rsidRPr="00EF416A" w:rsidRDefault="00472697" w:rsidP="00472697">
            <w:pPr>
              <w:spacing w:after="0" w:line="240" w:lineRule="auto"/>
              <w:rPr>
                <w:rFonts w:ascii="Times New Roman" w:hAnsi="Times New Roman" w:cs="Times New Roman"/>
              </w:rPr>
            </w:pPr>
          </w:p>
        </w:tc>
      </w:tr>
      <w:tr w:rsidR="00472697" w:rsidRPr="00EF416A" w14:paraId="6B4854EC" w14:textId="77777777" w:rsidTr="003E5CB4">
        <w:trPr>
          <w:trHeight w:val="20"/>
        </w:trPr>
        <w:tc>
          <w:tcPr>
            <w:tcW w:w="226" w:type="pct"/>
            <w:vMerge/>
          </w:tcPr>
          <w:p w14:paraId="5AEB46D0"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0F087DE5"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53D275FC"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4C051C70"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7B20D0FF" w14:textId="0BD0768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tcPr>
          <w:p w14:paraId="34FEBE73" w14:textId="6AE0558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2BDD0657" w14:textId="34BD8E0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tcPr>
          <w:p w14:paraId="5948F2CC" w14:textId="4D2A1F6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tcPr>
          <w:p w14:paraId="5E9768FB" w14:textId="27FDBF3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71A33C19"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1E457FE6" w14:textId="77777777" w:rsidR="00472697" w:rsidRPr="00EF416A" w:rsidRDefault="00472697" w:rsidP="00472697">
            <w:pPr>
              <w:spacing w:after="0" w:line="240" w:lineRule="auto"/>
              <w:rPr>
                <w:rFonts w:ascii="Times New Roman" w:hAnsi="Times New Roman" w:cs="Times New Roman"/>
              </w:rPr>
            </w:pPr>
          </w:p>
        </w:tc>
      </w:tr>
      <w:tr w:rsidR="00472697" w:rsidRPr="00EF416A" w14:paraId="7C38E61B" w14:textId="77777777" w:rsidTr="003E5CB4">
        <w:trPr>
          <w:trHeight w:val="20"/>
        </w:trPr>
        <w:tc>
          <w:tcPr>
            <w:tcW w:w="226" w:type="pct"/>
            <w:vMerge/>
          </w:tcPr>
          <w:p w14:paraId="50EECEAE"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747BC73E"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4B979427"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111B751C"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65687DF3" w14:textId="49A70AB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tcPr>
          <w:p w14:paraId="74B4B7C1" w14:textId="17BFE63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53FA5735" w14:textId="02CFB76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tcPr>
          <w:p w14:paraId="45F05BE7" w14:textId="3677B07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tcPr>
          <w:p w14:paraId="310289FB" w14:textId="740707F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49742C96"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08DF5E7F" w14:textId="77777777" w:rsidR="00472697" w:rsidRPr="00EF416A" w:rsidRDefault="00472697" w:rsidP="00472697">
            <w:pPr>
              <w:spacing w:after="0" w:line="240" w:lineRule="auto"/>
              <w:rPr>
                <w:rFonts w:ascii="Times New Roman" w:hAnsi="Times New Roman" w:cs="Times New Roman"/>
              </w:rPr>
            </w:pPr>
          </w:p>
        </w:tc>
      </w:tr>
      <w:tr w:rsidR="00472697" w:rsidRPr="00EF416A" w14:paraId="71E64C96" w14:textId="77777777" w:rsidTr="003E5CB4">
        <w:trPr>
          <w:trHeight w:val="20"/>
        </w:trPr>
        <w:tc>
          <w:tcPr>
            <w:tcW w:w="226" w:type="pct"/>
            <w:vMerge/>
          </w:tcPr>
          <w:p w14:paraId="2DE08DF3"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1AB26BBC"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49DBD793"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11E9F8CC"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57FA6E25" w14:textId="061F85D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tcPr>
          <w:p w14:paraId="3D605895" w14:textId="4E22491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34332F7C" w14:textId="2883A8B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tcPr>
          <w:p w14:paraId="2AB17C58" w14:textId="4ED8A23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tcPr>
          <w:p w14:paraId="75FBFCB4" w14:textId="33BDCB2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5F1A8332"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1727EE1B" w14:textId="77777777" w:rsidR="00472697" w:rsidRPr="00EF416A" w:rsidRDefault="00472697" w:rsidP="00472697">
            <w:pPr>
              <w:spacing w:after="0" w:line="240" w:lineRule="auto"/>
              <w:rPr>
                <w:rFonts w:ascii="Times New Roman" w:hAnsi="Times New Roman" w:cs="Times New Roman"/>
              </w:rPr>
            </w:pPr>
          </w:p>
        </w:tc>
      </w:tr>
      <w:tr w:rsidR="00472697" w:rsidRPr="00EF416A" w14:paraId="1B8682B2" w14:textId="77777777" w:rsidTr="003E5CB4">
        <w:trPr>
          <w:trHeight w:val="20"/>
        </w:trPr>
        <w:tc>
          <w:tcPr>
            <w:tcW w:w="226" w:type="pct"/>
            <w:vMerge/>
          </w:tcPr>
          <w:p w14:paraId="2B14FAF9"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5EECEC43"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42309CF5"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5E023BF1"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tcPr>
          <w:p w14:paraId="16C27DB2" w14:textId="478385E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tcPr>
          <w:p w14:paraId="3E5CD3C8" w14:textId="5EB79D0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0A356964" w14:textId="3D5782D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tcPr>
          <w:p w14:paraId="3E18CA9D" w14:textId="46B216A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tcPr>
          <w:p w14:paraId="5821C618" w14:textId="6AE685B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22B9777D"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4029B80C" w14:textId="77777777" w:rsidR="00472697" w:rsidRPr="00EF416A" w:rsidRDefault="00472697" w:rsidP="00472697">
            <w:pPr>
              <w:spacing w:after="0" w:line="240" w:lineRule="auto"/>
              <w:rPr>
                <w:rFonts w:ascii="Times New Roman" w:hAnsi="Times New Roman" w:cs="Times New Roman"/>
              </w:rPr>
            </w:pPr>
          </w:p>
        </w:tc>
      </w:tr>
      <w:tr w:rsidR="00472697" w:rsidRPr="00EF416A" w14:paraId="69379580" w14:textId="77777777" w:rsidTr="003E5CB4">
        <w:trPr>
          <w:trHeight w:val="20"/>
        </w:trPr>
        <w:tc>
          <w:tcPr>
            <w:tcW w:w="226" w:type="pct"/>
            <w:vMerge/>
          </w:tcPr>
          <w:p w14:paraId="1250B471"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3D271B5B"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205156C4"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6B7A5579"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4F2DEC9B" w14:textId="36CD79B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601,0</w:t>
            </w:r>
          </w:p>
        </w:tc>
        <w:tc>
          <w:tcPr>
            <w:tcW w:w="338" w:type="pct"/>
            <w:gridSpan w:val="2"/>
          </w:tcPr>
          <w:p w14:paraId="2FDAD4A5" w14:textId="6514D3B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791C8BB7" w14:textId="4EB55AC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tcPr>
          <w:p w14:paraId="5728DA26" w14:textId="2984DB4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601,0</w:t>
            </w:r>
          </w:p>
        </w:tc>
        <w:tc>
          <w:tcPr>
            <w:tcW w:w="126" w:type="pct"/>
          </w:tcPr>
          <w:p w14:paraId="5545C895" w14:textId="68DC52F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712CE1BB"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61DCA876" w14:textId="77777777" w:rsidR="00472697" w:rsidRPr="00EF416A" w:rsidRDefault="00472697" w:rsidP="00472697">
            <w:pPr>
              <w:spacing w:after="0" w:line="240" w:lineRule="auto"/>
              <w:rPr>
                <w:rFonts w:ascii="Times New Roman" w:hAnsi="Times New Roman" w:cs="Times New Roman"/>
              </w:rPr>
            </w:pPr>
          </w:p>
        </w:tc>
      </w:tr>
      <w:tr w:rsidR="003E5CB4" w:rsidRPr="00EF416A" w14:paraId="72B45B28" w14:textId="77777777" w:rsidTr="003E5CB4">
        <w:trPr>
          <w:trHeight w:val="20"/>
        </w:trPr>
        <w:tc>
          <w:tcPr>
            <w:tcW w:w="226" w:type="pct"/>
            <w:vMerge w:val="restart"/>
          </w:tcPr>
          <w:p w14:paraId="146F3927"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4.1.5</w:t>
            </w:r>
          </w:p>
        </w:tc>
        <w:tc>
          <w:tcPr>
            <w:tcW w:w="850" w:type="pct"/>
            <w:vMerge w:val="restart"/>
          </w:tcPr>
          <w:p w14:paraId="09F044FE"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Разработка проектно-сметной документации по ремонту автомобильной дороги общего пользования местного значения </w:t>
            </w:r>
            <w:r w:rsidRPr="00EF416A">
              <w:rPr>
                <w:rFonts w:ascii="Times New Roman" w:hAnsi="Times New Roman" w:cs="Times New Roman"/>
              </w:rPr>
              <w:lastRenderedPageBreak/>
              <w:t>«Подъезд к СНТ «Колхозный строитель» Большелугского муниципального образования»</w:t>
            </w:r>
          </w:p>
        </w:tc>
        <w:tc>
          <w:tcPr>
            <w:tcW w:w="697" w:type="pct"/>
            <w:gridSpan w:val="4"/>
            <w:vMerge w:val="restart"/>
          </w:tcPr>
          <w:p w14:paraId="6193841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lastRenderedPageBreak/>
              <w:t>Управление территориального развития и обустройства</w:t>
            </w:r>
          </w:p>
        </w:tc>
        <w:tc>
          <w:tcPr>
            <w:tcW w:w="425" w:type="pct"/>
            <w:gridSpan w:val="2"/>
            <w:vAlign w:val="center"/>
          </w:tcPr>
          <w:p w14:paraId="73401D1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tcPr>
          <w:p w14:paraId="7DA8929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470C43F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3C97E22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29CBA4F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04849DC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6EA5B36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разработанных документов</w:t>
            </w:r>
          </w:p>
        </w:tc>
        <w:tc>
          <w:tcPr>
            <w:tcW w:w="397" w:type="pct"/>
            <w:vMerge w:val="restart"/>
          </w:tcPr>
          <w:p w14:paraId="65E08DFF"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0CE7F67A" w14:textId="77777777" w:rsidTr="003E5CB4">
        <w:trPr>
          <w:trHeight w:val="20"/>
        </w:trPr>
        <w:tc>
          <w:tcPr>
            <w:tcW w:w="226" w:type="pct"/>
            <w:vMerge/>
          </w:tcPr>
          <w:p w14:paraId="0C1A007A"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C90EE02"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3F07AA94"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2427C02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2403E14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43E6285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6FA6CA1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6CA342B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4E447F5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34D6F4DE"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57CB992" w14:textId="77777777" w:rsidR="003E5CB4" w:rsidRPr="00EF416A" w:rsidRDefault="003E5CB4" w:rsidP="003E5CB4">
            <w:pPr>
              <w:spacing w:after="0" w:line="240" w:lineRule="auto"/>
              <w:rPr>
                <w:rFonts w:ascii="Times New Roman" w:hAnsi="Times New Roman" w:cs="Times New Roman"/>
              </w:rPr>
            </w:pPr>
          </w:p>
        </w:tc>
      </w:tr>
      <w:tr w:rsidR="003E5CB4" w:rsidRPr="00EF416A" w14:paraId="5A8CC7B7" w14:textId="77777777" w:rsidTr="003E5CB4">
        <w:trPr>
          <w:trHeight w:val="20"/>
        </w:trPr>
        <w:tc>
          <w:tcPr>
            <w:tcW w:w="226" w:type="pct"/>
            <w:vMerge/>
          </w:tcPr>
          <w:p w14:paraId="39E75108"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7A1C67E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ECB44D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471CB4D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3353441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525,0</w:t>
            </w:r>
          </w:p>
        </w:tc>
        <w:tc>
          <w:tcPr>
            <w:tcW w:w="338" w:type="pct"/>
            <w:gridSpan w:val="2"/>
            <w:vAlign w:val="center"/>
          </w:tcPr>
          <w:p w14:paraId="1C6752D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42E0BB1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4276772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525,0</w:t>
            </w:r>
          </w:p>
        </w:tc>
        <w:tc>
          <w:tcPr>
            <w:tcW w:w="126" w:type="pct"/>
            <w:vAlign w:val="center"/>
          </w:tcPr>
          <w:p w14:paraId="55C5576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0EB5D9A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16C15CA" w14:textId="77777777" w:rsidR="003E5CB4" w:rsidRPr="00EF416A" w:rsidRDefault="003E5CB4" w:rsidP="003E5CB4">
            <w:pPr>
              <w:spacing w:after="0" w:line="240" w:lineRule="auto"/>
              <w:rPr>
                <w:rFonts w:ascii="Times New Roman" w:hAnsi="Times New Roman" w:cs="Times New Roman"/>
              </w:rPr>
            </w:pPr>
          </w:p>
        </w:tc>
      </w:tr>
      <w:tr w:rsidR="003E5CB4" w:rsidRPr="00EF416A" w14:paraId="24D42AAA" w14:textId="77777777" w:rsidTr="003E5CB4">
        <w:trPr>
          <w:trHeight w:val="20"/>
        </w:trPr>
        <w:tc>
          <w:tcPr>
            <w:tcW w:w="226" w:type="pct"/>
            <w:vMerge/>
          </w:tcPr>
          <w:p w14:paraId="65D68F85"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734CCB9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42A42E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44549D6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7D279FA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210,0</w:t>
            </w:r>
          </w:p>
        </w:tc>
        <w:tc>
          <w:tcPr>
            <w:tcW w:w="338" w:type="pct"/>
            <w:gridSpan w:val="2"/>
            <w:vAlign w:val="center"/>
          </w:tcPr>
          <w:p w14:paraId="7424DA0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44CE25D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338DE84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210,0</w:t>
            </w:r>
          </w:p>
        </w:tc>
        <w:tc>
          <w:tcPr>
            <w:tcW w:w="126" w:type="pct"/>
            <w:vAlign w:val="center"/>
          </w:tcPr>
          <w:p w14:paraId="66155A8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5C3E488D"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C7237D1" w14:textId="77777777" w:rsidR="003E5CB4" w:rsidRPr="00EF416A" w:rsidRDefault="003E5CB4" w:rsidP="003E5CB4">
            <w:pPr>
              <w:spacing w:after="0" w:line="240" w:lineRule="auto"/>
              <w:rPr>
                <w:rFonts w:ascii="Times New Roman" w:hAnsi="Times New Roman" w:cs="Times New Roman"/>
              </w:rPr>
            </w:pPr>
          </w:p>
        </w:tc>
      </w:tr>
      <w:tr w:rsidR="003E5CB4" w:rsidRPr="00EF416A" w14:paraId="3CDC719F" w14:textId="77777777" w:rsidTr="003E5CB4">
        <w:trPr>
          <w:trHeight w:val="20"/>
        </w:trPr>
        <w:tc>
          <w:tcPr>
            <w:tcW w:w="226" w:type="pct"/>
            <w:vMerge/>
          </w:tcPr>
          <w:p w14:paraId="7A757826"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78F331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BA7680D"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004F6FC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027FC97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7B61699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631DDD3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0BBCEA6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6978BC8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57E50B03"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8E463FC" w14:textId="77777777" w:rsidR="003E5CB4" w:rsidRPr="00EF416A" w:rsidRDefault="003E5CB4" w:rsidP="003E5CB4">
            <w:pPr>
              <w:spacing w:after="0" w:line="240" w:lineRule="auto"/>
              <w:rPr>
                <w:rFonts w:ascii="Times New Roman" w:hAnsi="Times New Roman" w:cs="Times New Roman"/>
              </w:rPr>
            </w:pPr>
          </w:p>
        </w:tc>
      </w:tr>
      <w:tr w:rsidR="003E5CB4" w:rsidRPr="00EF416A" w14:paraId="2697C8D1" w14:textId="77777777" w:rsidTr="003E5CB4">
        <w:trPr>
          <w:trHeight w:val="20"/>
        </w:trPr>
        <w:tc>
          <w:tcPr>
            <w:tcW w:w="226" w:type="pct"/>
            <w:vMerge/>
          </w:tcPr>
          <w:p w14:paraId="6FFFA7A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DCF3856"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51B11B86"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1279CD2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65C12DF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3F0CFE7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708A519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05685F6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1020B49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51BC7A84"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6B4F13F" w14:textId="77777777" w:rsidR="003E5CB4" w:rsidRPr="00EF416A" w:rsidRDefault="003E5CB4" w:rsidP="003E5CB4">
            <w:pPr>
              <w:spacing w:after="0" w:line="240" w:lineRule="auto"/>
              <w:rPr>
                <w:rFonts w:ascii="Times New Roman" w:hAnsi="Times New Roman" w:cs="Times New Roman"/>
              </w:rPr>
            </w:pPr>
          </w:p>
        </w:tc>
      </w:tr>
      <w:tr w:rsidR="003E5CB4" w:rsidRPr="00EF416A" w14:paraId="64981FAB" w14:textId="77777777" w:rsidTr="003E5CB4">
        <w:trPr>
          <w:trHeight w:val="20"/>
        </w:trPr>
        <w:tc>
          <w:tcPr>
            <w:tcW w:w="226" w:type="pct"/>
            <w:vMerge/>
          </w:tcPr>
          <w:p w14:paraId="27FFC5FB"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A5AEFA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DA969E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574FD91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tcPr>
          <w:p w14:paraId="2D4941D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6E6EDAA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2DC7D9F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6701BEB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48FE07C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547C8DCB"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958894D" w14:textId="77777777" w:rsidR="003E5CB4" w:rsidRPr="00EF416A" w:rsidRDefault="003E5CB4" w:rsidP="003E5CB4">
            <w:pPr>
              <w:spacing w:after="0" w:line="240" w:lineRule="auto"/>
              <w:rPr>
                <w:rFonts w:ascii="Times New Roman" w:hAnsi="Times New Roman" w:cs="Times New Roman"/>
              </w:rPr>
            </w:pPr>
          </w:p>
        </w:tc>
      </w:tr>
      <w:tr w:rsidR="003E5CB4" w:rsidRPr="00EF416A" w14:paraId="4018103F" w14:textId="77777777" w:rsidTr="003E5CB4">
        <w:trPr>
          <w:trHeight w:val="20"/>
        </w:trPr>
        <w:tc>
          <w:tcPr>
            <w:tcW w:w="226" w:type="pct"/>
            <w:vMerge/>
          </w:tcPr>
          <w:p w14:paraId="3B03D503"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D0FB187"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E1A4EEC"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5252AD7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48D69B0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735,0</w:t>
            </w:r>
          </w:p>
        </w:tc>
        <w:tc>
          <w:tcPr>
            <w:tcW w:w="338" w:type="pct"/>
            <w:gridSpan w:val="2"/>
          </w:tcPr>
          <w:p w14:paraId="6C07519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6FD1B7B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5B82BC2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735,0</w:t>
            </w:r>
          </w:p>
        </w:tc>
        <w:tc>
          <w:tcPr>
            <w:tcW w:w="126" w:type="pct"/>
          </w:tcPr>
          <w:p w14:paraId="417A078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01809A12"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DA362F4" w14:textId="77777777" w:rsidR="003E5CB4" w:rsidRPr="00EF416A" w:rsidRDefault="003E5CB4" w:rsidP="003E5CB4">
            <w:pPr>
              <w:spacing w:after="0" w:line="240" w:lineRule="auto"/>
              <w:rPr>
                <w:rFonts w:ascii="Times New Roman" w:hAnsi="Times New Roman" w:cs="Times New Roman"/>
              </w:rPr>
            </w:pPr>
          </w:p>
        </w:tc>
      </w:tr>
      <w:tr w:rsidR="003E5CB4" w:rsidRPr="00EF416A" w14:paraId="6EB2DD56" w14:textId="77777777" w:rsidTr="003E5CB4">
        <w:trPr>
          <w:trHeight w:val="20"/>
        </w:trPr>
        <w:tc>
          <w:tcPr>
            <w:tcW w:w="226" w:type="pct"/>
            <w:vMerge w:val="restart"/>
          </w:tcPr>
          <w:p w14:paraId="76340B83"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4.1.6</w:t>
            </w:r>
          </w:p>
          <w:p w14:paraId="45AA9D7F" w14:textId="77777777" w:rsidR="003E5CB4" w:rsidRPr="00EF416A" w:rsidRDefault="003E5CB4" w:rsidP="003E5CB4">
            <w:pPr>
              <w:spacing w:after="0" w:line="240" w:lineRule="auto"/>
              <w:rPr>
                <w:rFonts w:ascii="Times New Roman" w:hAnsi="Times New Roman" w:cs="Times New Roman"/>
              </w:rPr>
            </w:pPr>
          </w:p>
        </w:tc>
        <w:tc>
          <w:tcPr>
            <w:tcW w:w="850" w:type="pct"/>
            <w:vMerge w:val="restart"/>
          </w:tcPr>
          <w:p w14:paraId="3D68E32F"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Ремонт автомобильной дороги общего пользования местного значения «Подъезд к с. </w:t>
            </w:r>
            <w:proofErr w:type="spellStart"/>
            <w:r w:rsidRPr="00EF416A">
              <w:rPr>
                <w:rFonts w:ascii="Times New Roman" w:hAnsi="Times New Roman" w:cs="Times New Roman"/>
              </w:rPr>
              <w:t>Введенщина</w:t>
            </w:r>
            <w:proofErr w:type="spellEnd"/>
            <w:r w:rsidRPr="00EF416A">
              <w:rPr>
                <w:rFonts w:ascii="Times New Roman" w:hAnsi="Times New Roman" w:cs="Times New Roman"/>
              </w:rPr>
              <w:t xml:space="preserve"> (</w:t>
            </w:r>
            <w:proofErr w:type="spellStart"/>
            <w:r w:rsidRPr="00EF416A">
              <w:rPr>
                <w:rFonts w:ascii="Times New Roman" w:hAnsi="Times New Roman" w:cs="Times New Roman"/>
              </w:rPr>
              <w:t>Баушево</w:t>
            </w:r>
            <w:proofErr w:type="spellEnd"/>
            <w:r w:rsidRPr="00EF416A">
              <w:rPr>
                <w:rFonts w:ascii="Times New Roman" w:hAnsi="Times New Roman" w:cs="Times New Roman"/>
              </w:rPr>
              <w:t xml:space="preserve">) </w:t>
            </w:r>
            <w:proofErr w:type="spellStart"/>
            <w:r w:rsidRPr="00EF416A">
              <w:rPr>
                <w:rFonts w:ascii="Times New Roman" w:hAnsi="Times New Roman" w:cs="Times New Roman"/>
              </w:rPr>
              <w:t>Баклашинского</w:t>
            </w:r>
            <w:proofErr w:type="spellEnd"/>
            <w:r w:rsidRPr="00EF416A">
              <w:rPr>
                <w:rFonts w:ascii="Times New Roman" w:hAnsi="Times New Roman" w:cs="Times New Roman"/>
              </w:rPr>
              <w:t xml:space="preserve"> муниципального образования»</w:t>
            </w:r>
          </w:p>
          <w:p w14:paraId="7BE057F0"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Шелеховский район Иркутской области</w:t>
            </w:r>
          </w:p>
        </w:tc>
        <w:tc>
          <w:tcPr>
            <w:tcW w:w="697" w:type="pct"/>
            <w:gridSpan w:val="4"/>
            <w:vMerge w:val="restart"/>
          </w:tcPr>
          <w:p w14:paraId="689A988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0DDA8D7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14721C4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tcPr>
          <w:p w14:paraId="78B4521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38BD5AC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5351316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6CE2235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3A72033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42F31E24"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397" w:type="pct"/>
            <w:vMerge w:val="restart"/>
          </w:tcPr>
          <w:p w14:paraId="03D822E6"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 ед.</w:t>
            </w:r>
          </w:p>
          <w:p w14:paraId="15BF808A" w14:textId="77777777" w:rsidR="003E5CB4" w:rsidRPr="00EF416A" w:rsidRDefault="003E5CB4" w:rsidP="003E5CB4">
            <w:pPr>
              <w:spacing w:after="0" w:line="240" w:lineRule="auto"/>
              <w:rPr>
                <w:rFonts w:ascii="Times New Roman" w:hAnsi="Times New Roman" w:cs="Times New Roman"/>
              </w:rPr>
            </w:pPr>
          </w:p>
        </w:tc>
      </w:tr>
      <w:tr w:rsidR="003E5CB4" w:rsidRPr="00EF416A" w14:paraId="2775A108" w14:textId="77777777" w:rsidTr="003E5CB4">
        <w:trPr>
          <w:trHeight w:val="20"/>
        </w:trPr>
        <w:tc>
          <w:tcPr>
            <w:tcW w:w="226" w:type="pct"/>
            <w:vMerge/>
          </w:tcPr>
          <w:p w14:paraId="5EE216B7"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28E48A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478687F6"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0F1AB8E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tcPr>
          <w:p w14:paraId="0F34CCF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77A7DF0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7E24957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5C87DD3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633E43B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66B9DC23"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33F1E2F" w14:textId="77777777" w:rsidR="003E5CB4" w:rsidRPr="00EF416A" w:rsidRDefault="003E5CB4" w:rsidP="003E5CB4">
            <w:pPr>
              <w:spacing w:after="0" w:line="240" w:lineRule="auto"/>
              <w:rPr>
                <w:rFonts w:ascii="Times New Roman" w:hAnsi="Times New Roman" w:cs="Times New Roman"/>
              </w:rPr>
            </w:pPr>
          </w:p>
        </w:tc>
      </w:tr>
      <w:tr w:rsidR="00472697" w:rsidRPr="00EF416A" w14:paraId="7C7EBC02" w14:textId="77777777" w:rsidTr="003E5CB4">
        <w:trPr>
          <w:trHeight w:val="20"/>
        </w:trPr>
        <w:tc>
          <w:tcPr>
            <w:tcW w:w="226" w:type="pct"/>
            <w:vMerge/>
          </w:tcPr>
          <w:p w14:paraId="66AF6CF9"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72F47EB8"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28AE591F"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439DD2E7"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18B0BD30" w14:textId="00963CA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1 700,0</w:t>
            </w:r>
          </w:p>
        </w:tc>
        <w:tc>
          <w:tcPr>
            <w:tcW w:w="338" w:type="pct"/>
            <w:gridSpan w:val="2"/>
          </w:tcPr>
          <w:p w14:paraId="4F56A909" w14:textId="0F0F477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4A9FACDD" w14:textId="2A1585C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tcPr>
          <w:p w14:paraId="6AB77805" w14:textId="6744F5E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1 700,0</w:t>
            </w:r>
          </w:p>
        </w:tc>
        <w:tc>
          <w:tcPr>
            <w:tcW w:w="126" w:type="pct"/>
          </w:tcPr>
          <w:p w14:paraId="1B843A93" w14:textId="665B9BB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3AC7DC50"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205BCAC5" w14:textId="77777777" w:rsidR="00472697" w:rsidRPr="00EF416A" w:rsidRDefault="00472697" w:rsidP="00472697">
            <w:pPr>
              <w:spacing w:after="0" w:line="240" w:lineRule="auto"/>
              <w:rPr>
                <w:rFonts w:ascii="Times New Roman" w:hAnsi="Times New Roman" w:cs="Times New Roman"/>
              </w:rPr>
            </w:pPr>
          </w:p>
        </w:tc>
      </w:tr>
      <w:tr w:rsidR="00472697" w:rsidRPr="00EF416A" w14:paraId="72DDA115" w14:textId="77777777" w:rsidTr="003E5CB4">
        <w:trPr>
          <w:trHeight w:val="20"/>
        </w:trPr>
        <w:tc>
          <w:tcPr>
            <w:tcW w:w="226" w:type="pct"/>
            <w:vMerge/>
          </w:tcPr>
          <w:p w14:paraId="24FF8DC4"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7AEE678D"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270773C7"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63F14DF7"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3B48F12B" w14:textId="7A90697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300,0</w:t>
            </w:r>
          </w:p>
        </w:tc>
        <w:tc>
          <w:tcPr>
            <w:tcW w:w="338" w:type="pct"/>
            <w:gridSpan w:val="2"/>
          </w:tcPr>
          <w:p w14:paraId="7858E2CC" w14:textId="42087C3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0501A6B2" w14:textId="46D9419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tcPr>
          <w:p w14:paraId="2B64B46F" w14:textId="64EB0CE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300,0</w:t>
            </w:r>
          </w:p>
        </w:tc>
        <w:tc>
          <w:tcPr>
            <w:tcW w:w="126" w:type="pct"/>
          </w:tcPr>
          <w:p w14:paraId="516AE1E3" w14:textId="1D8EB1D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0C6899F5"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23E71356" w14:textId="77777777" w:rsidR="00472697" w:rsidRPr="00EF416A" w:rsidRDefault="00472697" w:rsidP="00472697">
            <w:pPr>
              <w:spacing w:after="0" w:line="240" w:lineRule="auto"/>
              <w:rPr>
                <w:rFonts w:ascii="Times New Roman" w:hAnsi="Times New Roman" w:cs="Times New Roman"/>
              </w:rPr>
            </w:pPr>
          </w:p>
        </w:tc>
      </w:tr>
      <w:tr w:rsidR="00472697" w:rsidRPr="00EF416A" w14:paraId="4F90E77F" w14:textId="77777777" w:rsidTr="003E5CB4">
        <w:trPr>
          <w:trHeight w:val="20"/>
        </w:trPr>
        <w:tc>
          <w:tcPr>
            <w:tcW w:w="226" w:type="pct"/>
            <w:vMerge/>
          </w:tcPr>
          <w:p w14:paraId="3B799079"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41A856E3"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721A0FA3"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6CD6E3DD"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0AF074AC" w14:textId="4ABA79D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tcPr>
          <w:p w14:paraId="45B8A6CD" w14:textId="3E0CEB4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57E3E8C7" w14:textId="5BC3A97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tcPr>
          <w:p w14:paraId="5D66001E" w14:textId="4789426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tcPr>
          <w:p w14:paraId="2D1F7955" w14:textId="53BADB9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2B7E8414"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2F9DB0B5" w14:textId="77777777" w:rsidR="00472697" w:rsidRPr="00EF416A" w:rsidRDefault="00472697" w:rsidP="00472697">
            <w:pPr>
              <w:spacing w:after="0" w:line="240" w:lineRule="auto"/>
              <w:rPr>
                <w:rFonts w:ascii="Times New Roman" w:hAnsi="Times New Roman" w:cs="Times New Roman"/>
              </w:rPr>
            </w:pPr>
          </w:p>
        </w:tc>
      </w:tr>
      <w:tr w:rsidR="00472697" w:rsidRPr="00EF416A" w14:paraId="054887F2" w14:textId="77777777" w:rsidTr="003E5CB4">
        <w:trPr>
          <w:trHeight w:val="20"/>
        </w:trPr>
        <w:tc>
          <w:tcPr>
            <w:tcW w:w="226" w:type="pct"/>
            <w:vMerge/>
          </w:tcPr>
          <w:p w14:paraId="050DC184"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7BC59847"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666FC5E4"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69079D75"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64308557" w14:textId="3409973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tcPr>
          <w:p w14:paraId="347853C4" w14:textId="1CB2273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07325508" w14:textId="2EB3D0A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tcPr>
          <w:p w14:paraId="30F4CAAE" w14:textId="491C7CD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tcPr>
          <w:p w14:paraId="3A104695" w14:textId="142F4F9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1D70A603"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059D7971" w14:textId="77777777" w:rsidR="00472697" w:rsidRPr="00EF416A" w:rsidRDefault="00472697" w:rsidP="00472697">
            <w:pPr>
              <w:spacing w:after="0" w:line="240" w:lineRule="auto"/>
              <w:rPr>
                <w:rFonts w:ascii="Times New Roman" w:hAnsi="Times New Roman" w:cs="Times New Roman"/>
              </w:rPr>
            </w:pPr>
          </w:p>
        </w:tc>
      </w:tr>
      <w:tr w:rsidR="00472697" w:rsidRPr="00EF416A" w14:paraId="148D0948" w14:textId="77777777" w:rsidTr="003E5CB4">
        <w:trPr>
          <w:trHeight w:val="20"/>
        </w:trPr>
        <w:tc>
          <w:tcPr>
            <w:tcW w:w="226" w:type="pct"/>
            <w:vMerge/>
          </w:tcPr>
          <w:p w14:paraId="4A94029D"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2B35279D"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313D7F10"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1F40582A"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tcPr>
          <w:p w14:paraId="02830473" w14:textId="1A25101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8" w:type="pct"/>
            <w:gridSpan w:val="2"/>
          </w:tcPr>
          <w:p w14:paraId="774E644D" w14:textId="4B2CB98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156AC47B" w14:textId="1ACA91E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tcPr>
          <w:p w14:paraId="3C005975" w14:textId="1D75122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6" w:type="pct"/>
          </w:tcPr>
          <w:p w14:paraId="7474AEE0" w14:textId="283037E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3B65AB41"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4667BB66" w14:textId="77777777" w:rsidR="00472697" w:rsidRPr="00EF416A" w:rsidRDefault="00472697" w:rsidP="00472697">
            <w:pPr>
              <w:spacing w:after="0" w:line="240" w:lineRule="auto"/>
              <w:rPr>
                <w:rFonts w:ascii="Times New Roman" w:hAnsi="Times New Roman" w:cs="Times New Roman"/>
              </w:rPr>
            </w:pPr>
          </w:p>
        </w:tc>
      </w:tr>
      <w:tr w:rsidR="00472697" w:rsidRPr="00EF416A" w14:paraId="18835A43" w14:textId="77777777" w:rsidTr="003E5CB4">
        <w:trPr>
          <w:trHeight w:val="20"/>
        </w:trPr>
        <w:tc>
          <w:tcPr>
            <w:tcW w:w="226" w:type="pct"/>
            <w:vMerge/>
          </w:tcPr>
          <w:p w14:paraId="01A9BEBD"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6807193F"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736075C1"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569259AF"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4787700E" w14:textId="16F539D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2 000,0</w:t>
            </w:r>
          </w:p>
        </w:tc>
        <w:tc>
          <w:tcPr>
            <w:tcW w:w="338" w:type="pct"/>
            <w:gridSpan w:val="2"/>
          </w:tcPr>
          <w:p w14:paraId="31E2AEFD" w14:textId="1BCD0F3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605FFAF2" w14:textId="753ABDB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tcPr>
          <w:p w14:paraId="5D2B0A5A" w14:textId="415501A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2 000,0</w:t>
            </w:r>
          </w:p>
        </w:tc>
        <w:tc>
          <w:tcPr>
            <w:tcW w:w="126" w:type="pct"/>
          </w:tcPr>
          <w:p w14:paraId="573902E0" w14:textId="4024EE7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41301F98"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6E38EA59" w14:textId="77777777" w:rsidR="00472697" w:rsidRPr="00EF416A" w:rsidRDefault="00472697" w:rsidP="00472697">
            <w:pPr>
              <w:spacing w:after="0" w:line="240" w:lineRule="auto"/>
              <w:rPr>
                <w:rFonts w:ascii="Times New Roman" w:hAnsi="Times New Roman" w:cs="Times New Roman"/>
              </w:rPr>
            </w:pPr>
          </w:p>
        </w:tc>
      </w:tr>
      <w:tr w:rsidR="003E5CB4" w:rsidRPr="00EF416A" w14:paraId="12401F91" w14:textId="77777777" w:rsidTr="003E5CB4">
        <w:trPr>
          <w:trHeight w:val="20"/>
        </w:trPr>
        <w:tc>
          <w:tcPr>
            <w:tcW w:w="226" w:type="pct"/>
            <w:vMerge w:val="restart"/>
          </w:tcPr>
          <w:p w14:paraId="022A6E9F"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4.1.7</w:t>
            </w:r>
          </w:p>
        </w:tc>
        <w:tc>
          <w:tcPr>
            <w:tcW w:w="850" w:type="pct"/>
            <w:vMerge w:val="restart"/>
          </w:tcPr>
          <w:p w14:paraId="30E278AB"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СНК «Академический» Большелугского муниципального образования Шелеховский район Иркутской области»</w:t>
            </w:r>
          </w:p>
        </w:tc>
        <w:tc>
          <w:tcPr>
            <w:tcW w:w="697" w:type="pct"/>
            <w:gridSpan w:val="4"/>
            <w:vMerge w:val="restart"/>
          </w:tcPr>
          <w:p w14:paraId="7B3C06B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vAlign w:val="center"/>
          </w:tcPr>
          <w:p w14:paraId="48DAC67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0BFBB1C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4 210,0</w:t>
            </w:r>
          </w:p>
        </w:tc>
        <w:tc>
          <w:tcPr>
            <w:tcW w:w="338" w:type="pct"/>
            <w:gridSpan w:val="2"/>
            <w:vAlign w:val="center"/>
          </w:tcPr>
          <w:p w14:paraId="51E0A34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31E5595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3 704,8</w:t>
            </w:r>
          </w:p>
        </w:tc>
        <w:tc>
          <w:tcPr>
            <w:tcW w:w="370" w:type="pct"/>
            <w:gridSpan w:val="3"/>
            <w:vAlign w:val="center"/>
          </w:tcPr>
          <w:p w14:paraId="46A0A04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505,2</w:t>
            </w:r>
          </w:p>
        </w:tc>
        <w:tc>
          <w:tcPr>
            <w:tcW w:w="126" w:type="pct"/>
            <w:vAlign w:val="center"/>
          </w:tcPr>
          <w:p w14:paraId="1B3125C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4781F072"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397" w:type="pct"/>
            <w:vMerge w:val="restart"/>
          </w:tcPr>
          <w:p w14:paraId="5EF21A02"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 ед.</w:t>
            </w:r>
          </w:p>
          <w:p w14:paraId="08DC9B57" w14:textId="77777777" w:rsidR="003E5CB4" w:rsidRPr="00EF416A" w:rsidRDefault="003E5CB4" w:rsidP="003E5CB4">
            <w:pPr>
              <w:spacing w:after="0" w:line="240" w:lineRule="auto"/>
              <w:rPr>
                <w:rFonts w:ascii="Times New Roman" w:hAnsi="Times New Roman" w:cs="Times New Roman"/>
              </w:rPr>
            </w:pPr>
          </w:p>
        </w:tc>
      </w:tr>
      <w:tr w:rsidR="003E5CB4" w:rsidRPr="00EF416A" w14:paraId="20A2745A" w14:textId="77777777" w:rsidTr="003E5CB4">
        <w:trPr>
          <w:trHeight w:val="20"/>
        </w:trPr>
        <w:tc>
          <w:tcPr>
            <w:tcW w:w="226" w:type="pct"/>
            <w:vMerge/>
          </w:tcPr>
          <w:p w14:paraId="4107B1AD"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F3815E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5AE54BC"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0BF55AC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5EA8841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01E16E7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4057462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6F2A791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4B73758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27710C6C"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6F6442E" w14:textId="77777777" w:rsidR="003E5CB4" w:rsidRPr="00EF416A" w:rsidRDefault="003E5CB4" w:rsidP="003E5CB4">
            <w:pPr>
              <w:spacing w:after="0" w:line="240" w:lineRule="auto"/>
              <w:rPr>
                <w:rFonts w:ascii="Times New Roman" w:hAnsi="Times New Roman" w:cs="Times New Roman"/>
              </w:rPr>
            </w:pPr>
          </w:p>
        </w:tc>
      </w:tr>
      <w:tr w:rsidR="003E5CB4" w:rsidRPr="00EF416A" w14:paraId="11731482" w14:textId="77777777" w:rsidTr="003E5CB4">
        <w:trPr>
          <w:trHeight w:val="20"/>
        </w:trPr>
        <w:tc>
          <w:tcPr>
            <w:tcW w:w="226" w:type="pct"/>
            <w:vMerge/>
          </w:tcPr>
          <w:p w14:paraId="135659CB"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72BF83F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3836253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103EBFA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tcPr>
          <w:p w14:paraId="524BD34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41F5CBB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0D954C2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3396524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28DE26E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6D8875D0"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271CA859" w14:textId="77777777" w:rsidR="003E5CB4" w:rsidRPr="00EF416A" w:rsidRDefault="003E5CB4" w:rsidP="003E5CB4">
            <w:pPr>
              <w:spacing w:after="0" w:line="240" w:lineRule="auto"/>
              <w:rPr>
                <w:rFonts w:ascii="Times New Roman" w:hAnsi="Times New Roman" w:cs="Times New Roman"/>
              </w:rPr>
            </w:pPr>
          </w:p>
        </w:tc>
      </w:tr>
      <w:tr w:rsidR="003E5CB4" w:rsidRPr="00EF416A" w14:paraId="0AE2FC47" w14:textId="77777777" w:rsidTr="003E5CB4">
        <w:trPr>
          <w:trHeight w:val="20"/>
        </w:trPr>
        <w:tc>
          <w:tcPr>
            <w:tcW w:w="226" w:type="pct"/>
            <w:vMerge/>
          </w:tcPr>
          <w:p w14:paraId="06E67F38"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3AB3F77"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BAE93F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236E6AFB" w14:textId="5D5A7F9E"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23</w:t>
            </w:r>
            <w:r w:rsidRPr="00EF416A">
              <w:rPr>
                <w:rFonts w:ascii="Times New Roman" w:hAnsi="Times New Roman" w:cs="Times New Roman"/>
              </w:rPr>
              <w:t>-2030</w:t>
            </w:r>
          </w:p>
        </w:tc>
        <w:tc>
          <w:tcPr>
            <w:tcW w:w="383" w:type="pct"/>
            <w:gridSpan w:val="2"/>
          </w:tcPr>
          <w:p w14:paraId="5E0ADE5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4 210,0</w:t>
            </w:r>
          </w:p>
        </w:tc>
        <w:tc>
          <w:tcPr>
            <w:tcW w:w="338" w:type="pct"/>
            <w:gridSpan w:val="2"/>
          </w:tcPr>
          <w:p w14:paraId="6200DAE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55DA3F8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3 704,8</w:t>
            </w:r>
          </w:p>
        </w:tc>
        <w:tc>
          <w:tcPr>
            <w:tcW w:w="370" w:type="pct"/>
            <w:gridSpan w:val="3"/>
          </w:tcPr>
          <w:p w14:paraId="30C3408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505,2</w:t>
            </w:r>
          </w:p>
        </w:tc>
        <w:tc>
          <w:tcPr>
            <w:tcW w:w="126" w:type="pct"/>
          </w:tcPr>
          <w:p w14:paraId="4D8F873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1643DCDF"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47D02D8" w14:textId="77777777" w:rsidR="003E5CB4" w:rsidRPr="00EF416A" w:rsidRDefault="003E5CB4" w:rsidP="003E5CB4">
            <w:pPr>
              <w:spacing w:after="0" w:line="240" w:lineRule="auto"/>
              <w:rPr>
                <w:rFonts w:ascii="Times New Roman" w:hAnsi="Times New Roman" w:cs="Times New Roman"/>
              </w:rPr>
            </w:pPr>
          </w:p>
        </w:tc>
      </w:tr>
      <w:tr w:rsidR="003E5CB4" w:rsidRPr="00EF416A" w14:paraId="2E141C54" w14:textId="77777777" w:rsidTr="003E5CB4">
        <w:trPr>
          <w:trHeight w:val="20"/>
        </w:trPr>
        <w:tc>
          <w:tcPr>
            <w:tcW w:w="226" w:type="pct"/>
            <w:vMerge w:val="restart"/>
            <w:hideMark/>
          </w:tcPr>
          <w:p w14:paraId="40F4E12C"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4.2</w:t>
            </w:r>
          </w:p>
        </w:tc>
        <w:tc>
          <w:tcPr>
            <w:tcW w:w="850" w:type="pct"/>
            <w:vMerge w:val="restart"/>
            <w:hideMark/>
          </w:tcPr>
          <w:p w14:paraId="0D6F235D"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Обеспечение сохранности автомобильных дорог</w:t>
            </w:r>
          </w:p>
        </w:tc>
        <w:tc>
          <w:tcPr>
            <w:tcW w:w="697" w:type="pct"/>
            <w:gridSpan w:val="4"/>
            <w:vMerge w:val="restart"/>
            <w:hideMark/>
          </w:tcPr>
          <w:p w14:paraId="7BAC5A1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hideMark/>
          </w:tcPr>
          <w:p w14:paraId="1E09CE4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hideMark/>
          </w:tcPr>
          <w:p w14:paraId="793B0EB2" w14:textId="2A1A4D0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875,4</w:t>
            </w:r>
          </w:p>
        </w:tc>
        <w:tc>
          <w:tcPr>
            <w:tcW w:w="338" w:type="pct"/>
            <w:gridSpan w:val="2"/>
            <w:hideMark/>
          </w:tcPr>
          <w:p w14:paraId="69AFB680" w14:textId="4325D86F"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hideMark/>
          </w:tcPr>
          <w:p w14:paraId="14F945D0" w14:textId="258B0A8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hideMark/>
          </w:tcPr>
          <w:p w14:paraId="39F7F2F6" w14:textId="4D1DA16A"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875,4</w:t>
            </w:r>
          </w:p>
        </w:tc>
        <w:tc>
          <w:tcPr>
            <w:tcW w:w="126" w:type="pct"/>
            <w:hideMark/>
          </w:tcPr>
          <w:p w14:paraId="78309C42" w14:textId="460580D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val="restart"/>
          </w:tcPr>
          <w:p w14:paraId="7BE78875" w14:textId="77777777" w:rsidR="003E5CB4" w:rsidRPr="00EF416A" w:rsidRDefault="003E5CB4" w:rsidP="003E5CB4">
            <w:pPr>
              <w:spacing w:after="0" w:line="240" w:lineRule="auto"/>
              <w:rPr>
                <w:rFonts w:ascii="Times New Roman" w:hAnsi="Times New Roman" w:cs="Times New Roman"/>
              </w:rPr>
            </w:pPr>
          </w:p>
        </w:tc>
        <w:tc>
          <w:tcPr>
            <w:tcW w:w="397" w:type="pct"/>
            <w:vMerge w:val="restart"/>
          </w:tcPr>
          <w:p w14:paraId="7C6AF3B3" w14:textId="77777777" w:rsidR="003E5CB4" w:rsidRPr="00EF416A" w:rsidRDefault="003E5CB4" w:rsidP="003E5CB4">
            <w:pPr>
              <w:spacing w:after="0" w:line="240" w:lineRule="auto"/>
              <w:rPr>
                <w:rFonts w:ascii="Times New Roman" w:hAnsi="Times New Roman" w:cs="Times New Roman"/>
              </w:rPr>
            </w:pPr>
          </w:p>
        </w:tc>
      </w:tr>
      <w:tr w:rsidR="003E5CB4" w:rsidRPr="00EF416A" w14:paraId="2407E95B" w14:textId="77777777" w:rsidTr="003E5CB4">
        <w:trPr>
          <w:trHeight w:val="20"/>
        </w:trPr>
        <w:tc>
          <w:tcPr>
            <w:tcW w:w="226" w:type="pct"/>
            <w:vMerge/>
          </w:tcPr>
          <w:p w14:paraId="548F978F"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3B62902"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E500653"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7F0F546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0A25BA61" w14:textId="0A312E8C"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1 246,8</w:t>
            </w:r>
          </w:p>
        </w:tc>
        <w:tc>
          <w:tcPr>
            <w:tcW w:w="338" w:type="pct"/>
            <w:gridSpan w:val="2"/>
          </w:tcPr>
          <w:p w14:paraId="646BCF50" w14:textId="158F6202"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16FD131F" w14:textId="42BE99F1"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tcPr>
          <w:p w14:paraId="05D344B0" w14:textId="08B44CC7"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1 246,8</w:t>
            </w:r>
          </w:p>
        </w:tc>
        <w:tc>
          <w:tcPr>
            <w:tcW w:w="126" w:type="pct"/>
          </w:tcPr>
          <w:p w14:paraId="14FEBECD" w14:textId="6D5CE76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0BEA6E0E"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B8CCFAD" w14:textId="77777777" w:rsidR="003E5CB4" w:rsidRPr="00EF416A" w:rsidRDefault="003E5CB4" w:rsidP="003E5CB4">
            <w:pPr>
              <w:spacing w:after="0" w:line="240" w:lineRule="auto"/>
              <w:rPr>
                <w:rFonts w:ascii="Times New Roman" w:hAnsi="Times New Roman" w:cs="Times New Roman"/>
              </w:rPr>
            </w:pPr>
          </w:p>
        </w:tc>
      </w:tr>
      <w:tr w:rsidR="003E5CB4" w:rsidRPr="00EF416A" w14:paraId="0D9BB23D" w14:textId="77777777" w:rsidTr="003E5CB4">
        <w:trPr>
          <w:trHeight w:val="20"/>
        </w:trPr>
        <w:tc>
          <w:tcPr>
            <w:tcW w:w="226" w:type="pct"/>
            <w:vMerge/>
          </w:tcPr>
          <w:p w14:paraId="5E9002CD"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5C85BE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27A4FD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295590F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52A66357" w14:textId="518A6E83"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1 389,7</w:t>
            </w:r>
          </w:p>
        </w:tc>
        <w:tc>
          <w:tcPr>
            <w:tcW w:w="338" w:type="pct"/>
            <w:gridSpan w:val="2"/>
          </w:tcPr>
          <w:p w14:paraId="543DDFC3" w14:textId="155FA02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64BE2FE7" w14:textId="4A499C51"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tcPr>
          <w:p w14:paraId="6F40989E" w14:textId="379F53A9"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1 389,7</w:t>
            </w:r>
          </w:p>
        </w:tc>
        <w:tc>
          <w:tcPr>
            <w:tcW w:w="126" w:type="pct"/>
          </w:tcPr>
          <w:p w14:paraId="1C2BCE3A" w14:textId="5D1DE6AA"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57933F0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6E656C6" w14:textId="77777777" w:rsidR="003E5CB4" w:rsidRPr="00EF416A" w:rsidRDefault="003E5CB4" w:rsidP="003E5CB4">
            <w:pPr>
              <w:spacing w:after="0" w:line="240" w:lineRule="auto"/>
              <w:rPr>
                <w:rFonts w:ascii="Times New Roman" w:hAnsi="Times New Roman" w:cs="Times New Roman"/>
              </w:rPr>
            </w:pPr>
          </w:p>
        </w:tc>
      </w:tr>
      <w:tr w:rsidR="003E5CB4" w:rsidRPr="00EF416A" w14:paraId="525CC7EA" w14:textId="77777777" w:rsidTr="003E5CB4">
        <w:trPr>
          <w:trHeight w:val="20"/>
        </w:trPr>
        <w:tc>
          <w:tcPr>
            <w:tcW w:w="226" w:type="pct"/>
            <w:vMerge/>
          </w:tcPr>
          <w:p w14:paraId="29118C81"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147E92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5EC7A700"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2C5E893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41C1B647" w14:textId="73B4A4B7"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1 813,4</w:t>
            </w:r>
          </w:p>
        </w:tc>
        <w:tc>
          <w:tcPr>
            <w:tcW w:w="338" w:type="pct"/>
            <w:gridSpan w:val="2"/>
          </w:tcPr>
          <w:p w14:paraId="3F7A9257" w14:textId="078B3092"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5C4CF78F" w14:textId="18020663"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tcPr>
          <w:p w14:paraId="0FC20EA1" w14:textId="5C511489"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1 813,4</w:t>
            </w:r>
          </w:p>
        </w:tc>
        <w:tc>
          <w:tcPr>
            <w:tcW w:w="126" w:type="pct"/>
          </w:tcPr>
          <w:p w14:paraId="22B7FCA0" w14:textId="2F8FB267"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07633A34"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4BC9996" w14:textId="77777777" w:rsidR="003E5CB4" w:rsidRPr="00EF416A" w:rsidRDefault="003E5CB4" w:rsidP="003E5CB4">
            <w:pPr>
              <w:spacing w:after="0" w:line="240" w:lineRule="auto"/>
              <w:rPr>
                <w:rFonts w:ascii="Times New Roman" w:hAnsi="Times New Roman" w:cs="Times New Roman"/>
              </w:rPr>
            </w:pPr>
          </w:p>
        </w:tc>
      </w:tr>
      <w:tr w:rsidR="003E5CB4" w:rsidRPr="00EF416A" w14:paraId="4A81DBEA" w14:textId="77777777" w:rsidTr="003E5CB4">
        <w:trPr>
          <w:trHeight w:val="20"/>
        </w:trPr>
        <w:tc>
          <w:tcPr>
            <w:tcW w:w="226" w:type="pct"/>
            <w:vMerge/>
          </w:tcPr>
          <w:p w14:paraId="4C6E2D3B"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9CA066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66377D4"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00F8C98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6357D46C" w14:textId="62F46235"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1 115,7</w:t>
            </w:r>
          </w:p>
        </w:tc>
        <w:tc>
          <w:tcPr>
            <w:tcW w:w="338" w:type="pct"/>
            <w:gridSpan w:val="2"/>
          </w:tcPr>
          <w:p w14:paraId="3B7D1CA9" w14:textId="4779132C"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49C15423" w14:textId="7FAF642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tcPr>
          <w:p w14:paraId="18C5AD44" w14:textId="6ECA7446"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1 115,7</w:t>
            </w:r>
          </w:p>
        </w:tc>
        <w:tc>
          <w:tcPr>
            <w:tcW w:w="126" w:type="pct"/>
          </w:tcPr>
          <w:p w14:paraId="7294C86A" w14:textId="6E4AC763"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50D98BFC"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4DC1797" w14:textId="77777777" w:rsidR="003E5CB4" w:rsidRPr="00EF416A" w:rsidRDefault="003E5CB4" w:rsidP="003E5CB4">
            <w:pPr>
              <w:spacing w:after="0" w:line="240" w:lineRule="auto"/>
              <w:rPr>
                <w:rFonts w:ascii="Times New Roman" w:hAnsi="Times New Roman" w:cs="Times New Roman"/>
              </w:rPr>
            </w:pPr>
          </w:p>
        </w:tc>
      </w:tr>
      <w:tr w:rsidR="003E5CB4" w:rsidRPr="00EF416A" w14:paraId="7F5C3E94" w14:textId="77777777" w:rsidTr="003E5CB4">
        <w:trPr>
          <w:trHeight w:val="20"/>
        </w:trPr>
        <w:tc>
          <w:tcPr>
            <w:tcW w:w="226" w:type="pct"/>
            <w:vMerge/>
          </w:tcPr>
          <w:p w14:paraId="72DE7499"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B2C148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451D78E8"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16B436A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1AA13408" w14:textId="5CF9DBEA"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1 790,7</w:t>
            </w:r>
          </w:p>
        </w:tc>
        <w:tc>
          <w:tcPr>
            <w:tcW w:w="338" w:type="pct"/>
            <w:gridSpan w:val="2"/>
          </w:tcPr>
          <w:p w14:paraId="3555D373" w14:textId="77777777" w:rsidR="003E5CB4" w:rsidRPr="00E252D2" w:rsidRDefault="003E5CB4" w:rsidP="003E5CB4">
            <w:pPr>
              <w:spacing w:after="0" w:line="240" w:lineRule="auto"/>
              <w:jc w:val="center"/>
              <w:rPr>
                <w:rFonts w:ascii="Times New Roman" w:hAnsi="Times New Roman" w:cs="Times New Roman"/>
              </w:rPr>
            </w:pPr>
          </w:p>
        </w:tc>
        <w:tc>
          <w:tcPr>
            <w:tcW w:w="383" w:type="pct"/>
            <w:gridSpan w:val="2"/>
          </w:tcPr>
          <w:p w14:paraId="389DB3A0" w14:textId="77777777" w:rsidR="003E5CB4" w:rsidRPr="00E252D2" w:rsidRDefault="003E5CB4" w:rsidP="003E5CB4">
            <w:pPr>
              <w:spacing w:after="0" w:line="240" w:lineRule="auto"/>
              <w:jc w:val="center"/>
              <w:rPr>
                <w:rFonts w:ascii="Times New Roman" w:hAnsi="Times New Roman" w:cs="Times New Roman"/>
              </w:rPr>
            </w:pPr>
          </w:p>
        </w:tc>
        <w:tc>
          <w:tcPr>
            <w:tcW w:w="370" w:type="pct"/>
            <w:gridSpan w:val="3"/>
            <w:vAlign w:val="center"/>
          </w:tcPr>
          <w:p w14:paraId="1500DA98" w14:textId="77944451"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1 790,7</w:t>
            </w:r>
          </w:p>
        </w:tc>
        <w:tc>
          <w:tcPr>
            <w:tcW w:w="126" w:type="pct"/>
          </w:tcPr>
          <w:p w14:paraId="5CCEA80C" w14:textId="77777777" w:rsidR="003E5CB4" w:rsidRPr="00E252D2" w:rsidRDefault="003E5CB4" w:rsidP="003E5CB4">
            <w:pPr>
              <w:spacing w:after="0" w:line="240" w:lineRule="auto"/>
              <w:jc w:val="center"/>
              <w:rPr>
                <w:rFonts w:ascii="Times New Roman" w:hAnsi="Times New Roman" w:cs="Times New Roman"/>
              </w:rPr>
            </w:pPr>
          </w:p>
        </w:tc>
        <w:tc>
          <w:tcPr>
            <w:tcW w:w="805" w:type="pct"/>
            <w:vMerge/>
          </w:tcPr>
          <w:p w14:paraId="7F11C25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759E969" w14:textId="77777777" w:rsidR="003E5CB4" w:rsidRPr="00EF416A" w:rsidRDefault="003E5CB4" w:rsidP="003E5CB4">
            <w:pPr>
              <w:spacing w:after="0" w:line="240" w:lineRule="auto"/>
              <w:rPr>
                <w:rFonts w:ascii="Times New Roman" w:hAnsi="Times New Roman" w:cs="Times New Roman"/>
              </w:rPr>
            </w:pPr>
          </w:p>
        </w:tc>
      </w:tr>
      <w:tr w:rsidR="003E5CB4" w:rsidRPr="00EF416A" w14:paraId="40FB7FDC" w14:textId="77777777" w:rsidTr="003E5CB4">
        <w:trPr>
          <w:trHeight w:val="20"/>
        </w:trPr>
        <w:tc>
          <w:tcPr>
            <w:tcW w:w="226" w:type="pct"/>
            <w:vMerge/>
          </w:tcPr>
          <w:p w14:paraId="10D9A10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802C3A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D180BFE"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E910FE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tcPr>
          <w:p w14:paraId="2E1CCC4B" w14:textId="40DFF239"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18 664,8</w:t>
            </w:r>
          </w:p>
        </w:tc>
        <w:tc>
          <w:tcPr>
            <w:tcW w:w="338" w:type="pct"/>
            <w:gridSpan w:val="2"/>
          </w:tcPr>
          <w:p w14:paraId="21D620E1" w14:textId="71A009A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2EB82417" w14:textId="1F56E956"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tcPr>
          <w:p w14:paraId="694D63B7" w14:textId="5C3BF08A"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18 664,8</w:t>
            </w:r>
          </w:p>
        </w:tc>
        <w:tc>
          <w:tcPr>
            <w:tcW w:w="126" w:type="pct"/>
          </w:tcPr>
          <w:p w14:paraId="58F749C2" w14:textId="2EA35ADC"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21D56EFF"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40FE61C" w14:textId="77777777" w:rsidR="003E5CB4" w:rsidRPr="00EF416A" w:rsidRDefault="003E5CB4" w:rsidP="003E5CB4">
            <w:pPr>
              <w:spacing w:after="0" w:line="240" w:lineRule="auto"/>
              <w:rPr>
                <w:rFonts w:ascii="Times New Roman" w:hAnsi="Times New Roman" w:cs="Times New Roman"/>
              </w:rPr>
            </w:pPr>
          </w:p>
        </w:tc>
      </w:tr>
      <w:tr w:rsidR="003E5CB4" w:rsidRPr="00EF416A" w14:paraId="02F3C71B" w14:textId="77777777" w:rsidTr="003E5CB4">
        <w:trPr>
          <w:trHeight w:val="20"/>
        </w:trPr>
        <w:tc>
          <w:tcPr>
            <w:tcW w:w="226" w:type="pct"/>
            <w:vMerge/>
          </w:tcPr>
          <w:p w14:paraId="0B6503E6"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D53546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40D93EE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694EA45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vAlign w:val="center"/>
          </w:tcPr>
          <w:p w14:paraId="09048770" w14:textId="22C8783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26 896,5</w:t>
            </w:r>
          </w:p>
        </w:tc>
        <w:tc>
          <w:tcPr>
            <w:tcW w:w="338" w:type="pct"/>
            <w:gridSpan w:val="2"/>
          </w:tcPr>
          <w:p w14:paraId="0DCC8CA3" w14:textId="54A6612A"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7B3BFE7C" w14:textId="747A2279"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tcPr>
          <w:p w14:paraId="479EE0DE" w14:textId="1213BB25"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26 896,5</w:t>
            </w:r>
          </w:p>
        </w:tc>
        <w:tc>
          <w:tcPr>
            <w:tcW w:w="126" w:type="pct"/>
          </w:tcPr>
          <w:p w14:paraId="35258E60" w14:textId="6D38460D"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7CD3B7A9"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139D6D6" w14:textId="77777777" w:rsidR="003E5CB4" w:rsidRPr="00EF416A" w:rsidRDefault="003E5CB4" w:rsidP="003E5CB4">
            <w:pPr>
              <w:spacing w:after="0" w:line="240" w:lineRule="auto"/>
              <w:rPr>
                <w:rFonts w:ascii="Times New Roman" w:hAnsi="Times New Roman" w:cs="Times New Roman"/>
              </w:rPr>
            </w:pPr>
          </w:p>
        </w:tc>
      </w:tr>
      <w:tr w:rsidR="003E5CB4" w:rsidRPr="00EF416A" w14:paraId="5AAD1F47" w14:textId="77777777" w:rsidTr="003E5CB4">
        <w:trPr>
          <w:trHeight w:val="20"/>
        </w:trPr>
        <w:tc>
          <w:tcPr>
            <w:tcW w:w="226" w:type="pct"/>
            <w:vMerge w:val="restart"/>
          </w:tcPr>
          <w:p w14:paraId="5D2A17D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4.2.1</w:t>
            </w:r>
          </w:p>
        </w:tc>
        <w:tc>
          <w:tcPr>
            <w:tcW w:w="850" w:type="pct"/>
            <w:vMerge w:val="restart"/>
          </w:tcPr>
          <w:p w14:paraId="32E1ACC9"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Содержание автомобильных дорог местного значения Шелеховского района</w:t>
            </w:r>
          </w:p>
        </w:tc>
        <w:tc>
          <w:tcPr>
            <w:tcW w:w="697" w:type="pct"/>
            <w:gridSpan w:val="4"/>
            <w:vMerge w:val="restart"/>
          </w:tcPr>
          <w:p w14:paraId="16AE7A6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tcPr>
          <w:p w14:paraId="3E9AA40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tcPr>
          <w:p w14:paraId="4D935584" w14:textId="49E914AD"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875,4</w:t>
            </w:r>
          </w:p>
        </w:tc>
        <w:tc>
          <w:tcPr>
            <w:tcW w:w="338" w:type="pct"/>
            <w:gridSpan w:val="2"/>
          </w:tcPr>
          <w:p w14:paraId="284492E7" w14:textId="412C5632"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69C47B9C" w14:textId="0897ACFC"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tcPr>
          <w:p w14:paraId="31C70BC1" w14:textId="09D0DFD1"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875,4</w:t>
            </w:r>
          </w:p>
        </w:tc>
        <w:tc>
          <w:tcPr>
            <w:tcW w:w="126" w:type="pct"/>
          </w:tcPr>
          <w:p w14:paraId="3C1ABD29" w14:textId="4EAADB61"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val="restart"/>
          </w:tcPr>
          <w:p w14:paraId="68D7A3C3"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Приведенные в надлежащее состояние дорог </w:t>
            </w:r>
          </w:p>
        </w:tc>
        <w:tc>
          <w:tcPr>
            <w:tcW w:w="397" w:type="pct"/>
            <w:vMerge w:val="restart"/>
          </w:tcPr>
          <w:p w14:paraId="33B24FD3"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3,37 км</w:t>
            </w:r>
          </w:p>
        </w:tc>
      </w:tr>
      <w:tr w:rsidR="003E5CB4" w:rsidRPr="00EF416A" w14:paraId="27B8B9A9" w14:textId="77777777" w:rsidTr="003E5CB4">
        <w:trPr>
          <w:trHeight w:val="20"/>
        </w:trPr>
        <w:tc>
          <w:tcPr>
            <w:tcW w:w="226" w:type="pct"/>
            <w:vMerge/>
          </w:tcPr>
          <w:p w14:paraId="3E95C787"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3144CA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CCC7403"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1A8B616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702526E7" w14:textId="54FF131B"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1 246,8</w:t>
            </w:r>
          </w:p>
        </w:tc>
        <w:tc>
          <w:tcPr>
            <w:tcW w:w="338" w:type="pct"/>
            <w:gridSpan w:val="2"/>
          </w:tcPr>
          <w:p w14:paraId="5C524E5F" w14:textId="2C041472"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5C95866D" w14:textId="60B940B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tcPr>
          <w:p w14:paraId="6F52DD5C" w14:textId="58DA415C"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1 246,8</w:t>
            </w:r>
          </w:p>
        </w:tc>
        <w:tc>
          <w:tcPr>
            <w:tcW w:w="126" w:type="pct"/>
          </w:tcPr>
          <w:p w14:paraId="5903037D" w14:textId="50946ADE"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63A9AFFE"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FD19E74" w14:textId="77777777" w:rsidR="003E5CB4" w:rsidRPr="00EF416A" w:rsidRDefault="003E5CB4" w:rsidP="003E5CB4">
            <w:pPr>
              <w:spacing w:after="0" w:line="240" w:lineRule="auto"/>
              <w:rPr>
                <w:rFonts w:ascii="Times New Roman" w:hAnsi="Times New Roman" w:cs="Times New Roman"/>
              </w:rPr>
            </w:pPr>
          </w:p>
        </w:tc>
      </w:tr>
      <w:tr w:rsidR="003E5CB4" w:rsidRPr="00EF416A" w14:paraId="23735690" w14:textId="77777777" w:rsidTr="003E5CB4">
        <w:trPr>
          <w:trHeight w:val="20"/>
        </w:trPr>
        <w:tc>
          <w:tcPr>
            <w:tcW w:w="226" w:type="pct"/>
            <w:vMerge/>
          </w:tcPr>
          <w:p w14:paraId="74B7430F"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5949F4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1AEE79F"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DF8722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4F407FF6" w14:textId="4114E1F6"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1 389,7</w:t>
            </w:r>
          </w:p>
        </w:tc>
        <w:tc>
          <w:tcPr>
            <w:tcW w:w="338" w:type="pct"/>
            <w:gridSpan w:val="2"/>
          </w:tcPr>
          <w:p w14:paraId="7879DDE0" w14:textId="3E5FF77B"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7641CE96" w14:textId="3460CEAF"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tcPr>
          <w:p w14:paraId="559F4634" w14:textId="0BAC190E"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1 389,7</w:t>
            </w:r>
          </w:p>
        </w:tc>
        <w:tc>
          <w:tcPr>
            <w:tcW w:w="126" w:type="pct"/>
          </w:tcPr>
          <w:p w14:paraId="5A552084" w14:textId="7FA1A287"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0ECD49D0"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4956C94" w14:textId="77777777" w:rsidR="003E5CB4" w:rsidRPr="00EF416A" w:rsidRDefault="003E5CB4" w:rsidP="003E5CB4">
            <w:pPr>
              <w:spacing w:after="0" w:line="240" w:lineRule="auto"/>
              <w:rPr>
                <w:rFonts w:ascii="Times New Roman" w:hAnsi="Times New Roman" w:cs="Times New Roman"/>
              </w:rPr>
            </w:pPr>
          </w:p>
        </w:tc>
      </w:tr>
      <w:tr w:rsidR="003E5CB4" w:rsidRPr="00EF416A" w14:paraId="1FF8FBED" w14:textId="77777777" w:rsidTr="003E5CB4">
        <w:trPr>
          <w:trHeight w:val="20"/>
        </w:trPr>
        <w:tc>
          <w:tcPr>
            <w:tcW w:w="226" w:type="pct"/>
            <w:vMerge/>
          </w:tcPr>
          <w:p w14:paraId="1ACCA243"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779B6E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536AE8ED"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776B59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30217ED5" w14:textId="4D8C8249"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1 813,4</w:t>
            </w:r>
          </w:p>
        </w:tc>
        <w:tc>
          <w:tcPr>
            <w:tcW w:w="338" w:type="pct"/>
            <w:gridSpan w:val="2"/>
          </w:tcPr>
          <w:p w14:paraId="100B7977" w14:textId="190403B7"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233F73AB" w14:textId="47CFC33E"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tcPr>
          <w:p w14:paraId="54452BC1" w14:textId="7B058DF1"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1 813,4</w:t>
            </w:r>
          </w:p>
        </w:tc>
        <w:tc>
          <w:tcPr>
            <w:tcW w:w="126" w:type="pct"/>
          </w:tcPr>
          <w:p w14:paraId="7CAC73A3" w14:textId="26C75E43"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7EDD1CF6"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3AD072D" w14:textId="77777777" w:rsidR="003E5CB4" w:rsidRPr="00EF416A" w:rsidRDefault="003E5CB4" w:rsidP="003E5CB4">
            <w:pPr>
              <w:spacing w:after="0" w:line="240" w:lineRule="auto"/>
              <w:rPr>
                <w:rFonts w:ascii="Times New Roman" w:hAnsi="Times New Roman" w:cs="Times New Roman"/>
              </w:rPr>
            </w:pPr>
          </w:p>
        </w:tc>
      </w:tr>
      <w:tr w:rsidR="003E5CB4" w:rsidRPr="00EF416A" w14:paraId="78CAA382" w14:textId="77777777" w:rsidTr="003E5CB4">
        <w:trPr>
          <w:trHeight w:val="20"/>
        </w:trPr>
        <w:tc>
          <w:tcPr>
            <w:tcW w:w="226" w:type="pct"/>
            <w:vMerge/>
          </w:tcPr>
          <w:p w14:paraId="2DE57DE1"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81ADEDA"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9E4414A"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64A9838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5627D577" w14:textId="1BB2C95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1 115,7</w:t>
            </w:r>
          </w:p>
        </w:tc>
        <w:tc>
          <w:tcPr>
            <w:tcW w:w="338" w:type="pct"/>
            <w:gridSpan w:val="2"/>
          </w:tcPr>
          <w:p w14:paraId="513526FF" w14:textId="695653EF"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7F25ECA2" w14:textId="15E6ECDA"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tcPr>
          <w:p w14:paraId="6CF4078C" w14:textId="77E7B84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1 115,7</w:t>
            </w:r>
          </w:p>
        </w:tc>
        <w:tc>
          <w:tcPr>
            <w:tcW w:w="126" w:type="pct"/>
          </w:tcPr>
          <w:p w14:paraId="68D27A12" w14:textId="4AC6FADC"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6DA1FA40"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A0A50CC" w14:textId="77777777" w:rsidR="003E5CB4" w:rsidRPr="00EF416A" w:rsidRDefault="003E5CB4" w:rsidP="003E5CB4">
            <w:pPr>
              <w:spacing w:after="0" w:line="240" w:lineRule="auto"/>
              <w:rPr>
                <w:rFonts w:ascii="Times New Roman" w:hAnsi="Times New Roman" w:cs="Times New Roman"/>
              </w:rPr>
            </w:pPr>
          </w:p>
        </w:tc>
      </w:tr>
      <w:tr w:rsidR="003E5CB4" w:rsidRPr="00EF416A" w14:paraId="35E1B2EA" w14:textId="77777777" w:rsidTr="003E5CB4">
        <w:trPr>
          <w:trHeight w:val="20"/>
        </w:trPr>
        <w:tc>
          <w:tcPr>
            <w:tcW w:w="226" w:type="pct"/>
            <w:vMerge/>
          </w:tcPr>
          <w:p w14:paraId="10EFA6BE"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4DC8BE2"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BEF342B"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12B1320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32D84F25" w14:textId="688D796F"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1 790,7</w:t>
            </w:r>
          </w:p>
        </w:tc>
        <w:tc>
          <w:tcPr>
            <w:tcW w:w="338" w:type="pct"/>
            <w:gridSpan w:val="2"/>
          </w:tcPr>
          <w:p w14:paraId="2F60FECE" w14:textId="77777777" w:rsidR="003E5CB4" w:rsidRPr="00E252D2" w:rsidRDefault="003E5CB4" w:rsidP="003E5CB4">
            <w:pPr>
              <w:spacing w:after="0" w:line="240" w:lineRule="auto"/>
              <w:jc w:val="center"/>
              <w:rPr>
                <w:rFonts w:ascii="Times New Roman" w:hAnsi="Times New Roman" w:cs="Times New Roman"/>
              </w:rPr>
            </w:pPr>
          </w:p>
        </w:tc>
        <w:tc>
          <w:tcPr>
            <w:tcW w:w="383" w:type="pct"/>
            <w:gridSpan w:val="2"/>
          </w:tcPr>
          <w:p w14:paraId="371BFFCD" w14:textId="77777777" w:rsidR="003E5CB4" w:rsidRPr="00E252D2" w:rsidRDefault="003E5CB4" w:rsidP="003E5CB4">
            <w:pPr>
              <w:spacing w:after="0" w:line="240" w:lineRule="auto"/>
              <w:jc w:val="center"/>
              <w:rPr>
                <w:rFonts w:ascii="Times New Roman" w:hAnsi="Times New Roman" w:cs="Times New Roman"/>
              </w:rPr>
            </w:pPr>
          </w:p>
        </w:tc>
        <w:tc>
          <w:tcPr>
            <w:tcW w:w="370" w:type="pct"/>
            <w:gridSpan w:val="3"/>
            <w:vAlign w:val="center"/>
          </w:tcPr>
          <w:p w14:paraId="48312294" w14:textId="2A8DD0E6"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1 790,7</w:t>
            </w:r>
          </w:p>
        </w:tc>
        <w:tc>
          <w:tcPr>
            <w:tcW w:w="126" w:type="pct"/>
          </w:tcPr>
          <w:p w14:paraId="20087011" w14:textId="77777777" w:rsidR="003E5CB4" w:rsidRPr="00E252D2" w:rsidRDefault="003E5CB4" w:rsidP="003E5CB4">
            <w:pPr>
              <w:spacing w:after="0" w:line="240" w:lineRule="auto"/>
              <w:jc w:val="center"/>
              <w:rPr>
                <w:rFonts w:ascii="Times New Roman" w:hAnsi="Times New Roman" w:cs="Times New Roman"/>
              </w:rPr>
            </w:pPr>
          </w:p>
        </w:tc>
        <w:tc>
          <w:tcPr>
            <w:tcW w:w="805" w:type="pct"/>
            <w:vMerge/>
          </w:tcPr>
          <w:p w14:paraId="7EC01004"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29337379" w14:textId="77777777" w:rsidR="003E5CB4" w:rsidRPr="00EF416A" w:rsidRDefault="003E5CB4" w:rsidP="003E5CB4">
            <w:pPr>
              <w:spacing w:after="0" w:line="240" w:lineRule="auto"/>
              <w:rPr>
                <w:rFonts w:ascii="Times New Roman" w:hAnsi="Times New Roman" w:cs="Times New Roman"/>
              </w:rPr>
            </w:pPr>
          </w:p>
        </w:tc>
      </w:tr>
      <w:tr w:rsidR="003E5CB4" w:rsidRPr="00EF416A" w14:paraId="21EF6BA5" w14:textId="77777777" w:rsidTr="003E5CB4">
        <w:trPr>
          <w:trHeight w:val="20"/>
        </w:trPr>
        <w:tc>
          <w:tcPr>
            <w:tcW w:w="226" w:type="pct"/>
            <w:vMerge/>
          </w:tcPr>
          <w:p w14:paraId="2E997933"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0CB6A3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6B6FE9A"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5552110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tcPr>
          <w:p w14:paraId="4863B3B3" w14:textId="4B046AD7"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18 664,8</w:t>
            </w:r>
          </w:p>
        </w:tc>
        <w:tc>
          <w:tcPr>
            <w:tcW w:w="338" w:type="pct"/>
            <w:gridSpan w:val="2"/>
          </w:tcPr>
          <w:p w14:paraId="33F1AD6C" w14:textId="6AACD2A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5996E871" w14:textId="79BE4EF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tcPr>
          <w:p w14:paraId="0D601996" w14:textId="060FDAEC"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18 664,8</w:t>
            </w:r>
          </w:p>
        </w:tc>
        <w:tc>
          <w:tcPr>
            <w:tcW w:w="126" w:type="pct"/>
          </w:tcPr>
          <w:p w14:paraId="3AC23D80" w14:textId="39D167A9"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48BE1F35"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0C00793" w14:textId="77777777" w:rsidR="003E5CB4" w:rsidRPr="00EF416A" w:rsidRDefault="003E5CB4" w:rsidP="003E5CB4">
            <w:pPr>
              <w:spacing w:after="0" w:line="240" w:lineRule="auto"/>
              <w:rPr>
                <w:rFonts w:ascii="Times New Roman" w:hAnsi="Times New Roman" w:cs="Times New Roman"/>
              </w:rPr>
            </w:pPr>
          </w:p>
        </w:tc>
      </w:tr>
      <w:tr w:rsidR="003E5CB4" w:rsidRPr="00EF416A" w14:paraId="6BE99D91" w14:textId="77777777" w:rsidTr="003E5CB4">
        <w:trPr>
          <w:trHeight w:val="20"/>
        </w:trPr>
        <w:tc>
          <w:tcPr>
            <w:tcW w:w="226" w:type="pct"/>
            <w:vMerge/>
          </w:tcPr>
          <w:p w14:paraId="7901593A"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3C9006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1224744"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6B14C43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vAlign w:val="center"/>
          </w:tcPr>
          <w:p w14:paraId="16B9050C" w14:textId="7ABAE018"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26 896,5</w:t>
            </w:r>
          </w:p>
        </w:tc>
        <w:tc>
          <w:tcPr>
            <w:tcW w:w="338" w:type="pct"/>
            <w:gridSpan w:val="2"/>
          </w:tcPr>
          <w:p w14:paraId="53034957" w14:textId="5A1AF07A"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40218059" w14:textId="4B2B8DDF"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vAlign w:val="center"/>
          </w:tcPr>
          <w:p w14:paraId="6045A5D4" w14:textId="37ACADE3"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26 896,5</w:t>
            </w:r>
          </w:p>
        </w:tc>
        <w:tc>
          <w:tcPr>
            <w:tcW w:w="126" w:type="pct"/>
          </w:tcPr>
          <w:p w14:paraId="6AF7AB80" w14:textId="335A944A"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805" w:type="pct"/>
            <w:vMerge/>
          </w:tcPr>
          <w:p w14:paraId="3A7B4683"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264CD08E" w14:textId="77777777" w:rsidR="003E5CB4" w:rsidRPr="00EF416A" w:rsidRDefault="003E5CB4" w:rsidP="003E5CB4">
            <w:pPr>
              <w:spacing w:after="0" w:line="240" w:lineRule="auto"/>
              <w:rPr>
                <w:rFonts w:ascii="Times New Roman" w:hAnsi="Times New Roman" w:cs="Times New Roman"/>
              </w:rPr>
            </w:pPr>
          </w:p>
        </w:tc>
      </w:tr>
      <w:tr w:rsidR="003E5CB4" w:rsidRPr="00EF416A" w14:paraId="531C33C1" w14:textId="77777777" w:rsidTr="003E5CB4">
        <w:trPr>
          <w:trHeight w:val="20"/>
        </w:trPr>
        <w:tc>
          <w:tcPr>
            <w:tcW w:w="226" w:type="pct"/>
            <w:vMerge w:val="restart"/>
          </w:tcPr>
          <w:p w14:paraId="7C4EB68A"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4.3</w:t>
            </w:r>
          </w:p>
        </w:tc>
        <w:tc>
          <w:tcPr>
            <w:tcW w:w="850" w:type="pct"/>
            <w:vMerge w:val="restart"/>
          </w:tcPr>
          <w:p w14:paraId="72BDB781"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Выполнение работ по обследованию моста через р. Олха на подъезде к СНТ «Колхозный строитель» Большелугского муниципального образования</w:t>
            </w:r>
          </w:p>
        </w:tc>
        <w:tc>
          <w:tcPr>
            <w:tcW w:w="697" w:type="pct"/>
            <w:gridSpan w:val="4"/>
            <w:vMerge w:val="restart"/>
          </w:tcPr>
          <w:p w14:paraId="7335B4F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vAlign w:val="center"/>
          </w:tcPr>
          <w:p w14:paraId="6E6B5CB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tcPr>
          <w:p w14:paraId="27D19AC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2F2A745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0ABF11F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5F21061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10F2DC7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5000D211" w14:textId="77777777" w:rsidR="003E5CB4" w:rsidRPr="00EF416A" w:rsidRDefault="003E5CB4" w:rsidP="003E5CB4">
            <w:pPr>
              <w:spacing w:after="0" w:line="240" w:lineRule="auto"/>
              <w:rPr>
                <w:rFonts w:ascii="Times New Roman" w:hAnsi="Times New Roman" w:cs="Times New Roman"/>
              </w:rPr>
            </w:pPr>
          </w:p>
        </w:tc>
        <w:tc>
          <w:tcPr>
            <w:tcW w:w="397" w:type="pct"/>
            <w:vMerge w:val="restart"/>
          </w:tcPr>
          <w:p w14:paraId="4A87B449" w14:textId="77777777" w:rsidR="003E5CB4" w:rsidRPr="00EF416A" w:rsidRDefault="003E5CB4" w:rsidP="003E5CB4">
            <w:pPr>
              <w:spacing w:after="0" w:line="240" w:lineRule="auto"/>
              <w:rPr>
                <w:rFonts w:ascii="Times New Roman" w:hAnsi="Times New Roman" w:cs="Times New Roman"/>
              </w:rPr>
            </w:pPr>
          </w:p>
        </w:tc>
      </w:tr>
      <w:tr w:rsidR="003E5CB4" w:rsidRPr="00EF416A" w14:paraId="2F5A7034" w14:textId="77777777" w:rsidTr="003E5CB4">
        <w:trPr>
          <w:trHeight w:val="20"/>
        </w:trPr>
        <w:tc>
          <w:tcPr>
            <w:tcW w:w="226" w:type="pct"/>
            <w:vMerge/>
          </w:tcPr>
          <w:p w14:paraId="7BFA47C7"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BA0A73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D3C921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47BC9E3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2A0FAB5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338" w:type="pct"/>
            <w:gridSpan w:val="2"/>
            <w:vAlign w:val="center"/>
          </w:tcPr>
          <w:p w14:paraId="362CAA8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6A97D8C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5E6470A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126" w:type="pct"/>
            <w:vAlign w:val="center"/>
          </w:tcPr>
          <w:p w14:paraId="4E41D9F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4F5457F0"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1BE5F49" w14:textId="77777777" w:rsidR="003E5CB4" w:rsidRPr="00EF416A" w:rsidRDefault="003E5CB4" w:rsidP="003E5CB4">
            <w:pPr>
              <w:spacing w:after="0" w:line="240" w:lineRule="auto"/>
              <w:rPr>
                <w:rFonts w:ascii="Times New Roman" w:hAnsi="Times New Roman" w:cs="Times New Roman"/>
              </w:rPr>
            </w:pPr>
          </w:p>
        </w:tc>
      </w:tr>
      <w:tr w:rsidR="003E5CB4" w:rsidRPr="00EF416A" w14:paraId="456A8098" w14:textId="77777777" w:rsidTr="003E5CB4">
        <w:trPr>
          <w:trHeight w:val="20"/>
        </w:trPr>
        <w:tc>
          <w:tcPr>
            <w:tcW w:w="226" w:type="pct"/>
            <w:vMerge/>
          </w:tcPr>
          <w:p w14:paraId="3B8F37F5"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0628D4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5FD24CAF"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21D4AD6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770CB90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3E24453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10806E5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2A1659F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36857E4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3A4AD3DF"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3AED692" w14:textId="77777777" w:rsidR="003E5CB4" w:rsidRPr="00EF416A" w:rsidRDefault="003E5CB4" w:rsidP="003E5CB4">
            <w:pPr>
              <w:spacing w:after="0" w:line="240" w:lineRule="auto"/>
              <w:rPr>
                <w:rFonts w:ascii="Times New Roman" w:hAnsi="Times New Roman" w:cs="Times New Roman"/>
              </w:rPr>
            </w:pPr>
          </w:p>
        </w:tc>
      </w:tr>
      <w:tr w:rsidR="003E5CB4" w:rsidRPr="00EF416A" w14:paraId="516C8A0A" w14:textId="77777777" w:rsidTr="003E5CB4">
        <w:trPr>
          <w:trHeight w:val="20"/>
        </w:trPr>
        <w:tc>
          <w:tcPr>
            <w:tcW w:w="226" w:type="pct"/>
            <w:vMerge/>
          </w:tcPr>
          <w:p w14:paraId="21D43417"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64DF2D4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0D8A4E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723A2C6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3CC604A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13ADF63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13CAF9D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6CDE80F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2F0787B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4EEE1946"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F4C6933" w14:textId="77777777" w:rsidR="003E5CB4" w:rsidRPr="00EF416A" w:rsidRDefault="003E5CB4" w:rsidP="003E5CB4">
            <w:pPr>
              <w:spacing w:after="0" w:line="240" w:lineRule="auto"/>
              <w:rPr>
                <w:rFonts w:ascii="Times New Roman" w:hAnsi="Times New Roman" w:cs="Times New Roman"/>
              </w:rPr>
            </w:pPr>
          </w:p>
        </w:tc>
      </w:tr>
      <w:tr w:rsidR="003E5CB4" w:rsidRPr="00EF416A" w14:paraId="686BC765" w14:textId="77777777" w:rsidTr="003E5CB4">
        <w:trPr>
          <w:trHeight w:val="20"/>
        </w:trPr>
        <w:tc>
          <w:tcPr>
            <w:tcW w:w="226" w:type="pct"/>
            <w:vMerge/>
          </w:tcPr>
          <w:p w14:paraId="4BF88A88"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8E768A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0A5F7E8"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7A2425B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57C7E4A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2A9BB3C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324BF23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26971E0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0E68301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4E0A9124"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66EEC4C" w14:textId="77777777" w:rsidR="003E5CB4" w:rsidRPr="00EF416A" w:rsidRDefault="003E5CB4" w:rsidP="003E5CB4">
            <w:pPr>
              <w:spacing w:after="0" w:line="240" w:lineRule="auto"/>
              <w:rPr>
                <w:rFonts w:ascii="Times New Roman" w:hAnsi="Times New Roman" w:cs="Times New Roman"/>
              </w:rPr>
            </w:pPr>
          </w:p>
        </w:tc>
      </w:tr>
      <w:tr w:rsidR="003E5CB4" w:rsidRPr="00EF416A" w14:paraId="0A7AE24D" w14:textId="77777777" w:rsidTr="003E5CB4">
        <w:trPr>
          <w:trHeight w:val="20"/>
        </w:trPr>
        <w:tc>
          <w:tcPr>
            <w:tcW w:w="226" w:type="pct"/>
            <w:vMerge/>
          </w:tcPr>
          <w:p w14:paraId="09CD58D8"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5D6003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DD2AB6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3606401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28D5C2F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2BA56D4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045EE83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47FF0CC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1E9ADC4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360083E7"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CD10A09" w14:textId="77777777" w:rsidR="003E5CB4" w:rsidRPr="00EF416A" w:rsidRDefault="003E5CB4" w:rsidP="003E5CB4">
            <w:pPr>
              <w:spacing w:after="0" w:line="240" w:lineRule="auto"/>
              <w:rPr>
                <w:rFonts w:ascii="Times New Roman" w:hAnsi="Times New Roman" w:cs="Times New Roman"/>
              </w:rPr>
            </w:pPr>
          </w:p>
        </w:tc>
      </w:tr>
      <w:tr w:rsidR="003E5CB4" w:rsidRPr="00EF416A" w14:paraId="7EFCA703" w14:textId="77777777" w:rsidTr="003E5CB4">
        <w:trPr>
          <w:trHeight w:val="20"/>
        </w:trPr>
        <w:tc>
          <w:tcPr>
            <w:tcW w:w="226" w:type="pct"/>
            <w:vMerge/>
          </w:tcPr>
          <w:p w14:paraId="27484E16"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BE8589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3B9C68D6"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7A6E9F7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tcPr>
          <w:p w14:paraId="00E9CF7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24C8B35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4293EEE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404146B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2343739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6DB7154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23B8AE1F" w14:textId="77777777" w:rsidR="003E5CB4" w:rsidRPr="00EF416A" w:rsidRDefault="003E5CB4" w:rsidP="003E5CB4">
            <w:pPr>
              <w:spacing w:after="0" w:line="240" w:lineRule="auto"/>
              <w:rPr>
                <w:rFonts w:ascii="Times New Roman" w:hAnsi="Times New Roman" w:cs="Times New Roman"/>
              </w:rPr>
            </w:pPr>
          </w:p>
        </w:tc>
      </w:tr>
      <w:tr w:rsidR="003E5CB4" w:rsidRPr="00EF416A" w14:paraId="6C68C381" w14:textId="77777777" w:rsidTr="003E5CB4">
        <w:trPr>
          <w:trHeight w:val="20"/>
        </w:trPr>
        <w:tc>
          <w:tcPr>
            <w:tcW w:w="226" w:type="pct"/>
            <w:vMerge/>
          </w:tcPr>
          <w:p w14:paraId="3DA0106E"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0A32CF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4F01EEBB"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1830495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vAlign w:val="center"/>
          </w:tcPr>
          <w:p w14:paraId="0F7A341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338" w:type="pct"/>
            <w:gridSpan w:val="2"/>
            <w:vAlign w:val="center"/>
          </w:tcPr>
          <w:p w14:paraId="5E2C697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68D796C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31C1581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126" w:type="pct"/>
            <w:vAlign w:val="center"/>
          </w:tcPr>
          <w:p w14:paraId="615D62D7" w14:textId="23AEC76A"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805" w:type="pct"/>
            <w:vMerge/>
          </w:tcPr>
          <w:p w14:paraId="56A5AEF1"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2D352F6A" w14:textId="77777777" w:rsidR="003E5CB4" w:rsidRPr="00EF416A" w:rsidRDefault="003E5CB4" w:rsidP="003E5CB4">
            <w:pPr>
              <w:spacing w:after="0" w:line="240" w:lineRule="auto"/>
              <w:rPr>
                <w:rFonts w:ascii="Times New Roman" w:hAnsi="Times New Roman" w:cs="Times New Roman"/>
              </w:rPr>
            </w:pPr>
          </w:p>
        </w:tc>
      </w:tr>
      <w:tr w:rsidR="003E5CB4" w:rsidRPr="00EF416A" w14:paraId="1691CFF5" w14:textId="77777777" w:rsidTr="003E5CB4">
        <w:trPr>
          <w:trHeight w:val="20"/>
        </w:trPr>
        <w:tc>
          <w:tcPr>
            <w:tcW w:w="226" w:type="pct"/>
            <w:vMerge w:val="restart"/>
          </w:tcPr>
          <w:p w14:paraId="0A212F71"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4.3.1</w:t>
            </w:r>
          </w:p>
        </w:tc>
        <w:tc>
          <w:tcPr>
            <w:tcW w:w="850" w:type="pct"/>
            <w:vMerge w:val="restart"/>
          </w:tcPr>
          <w:p w14:paraId="3625B407"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Получение технического отчета об оценке состояния моста через р. Олха на подъезде к СНТ «Колхозный строитель» Большелугского муниципального образования</w:t>
            </w:r>
          </w:p>
        </w:tc>
        <w:tc>
          <w:tcPr>
            <w:tcW w:w="697" w:type="pct"/>
            <w:gridSpan w:val="4"/>
            <w:vMerge w:val="restart"/>
          </w:tcPr>
          <w:p w14:paraId="5F78504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vAlign w:val="center"/>
          </w:tcPr>
          <w:p w14:paraId="25AD790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tcPr>
          <w:p w14:paraId="0B09FB2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18F5FF8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3058ECD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5E836F5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7353380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5A98E25E"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397" w:type="pct"/>
            <w:vMerge w:val="restart"/>
          </w:tcPr>
          <w:p w14:paraId="36312629"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4796BA36" w14:textId="77777777" w:rsidTr="003E5CB4">
        <w:trPr>
          <w:trHeight w:val="20"/>
        </w:trPr>
        <w:tc>
          <w:tcPr>
            <w:tcW w:w="226" w:type="pct"/>
            <w:vMerge/>
          </w:tcPr>
          <w:p w14:paraId="72E3B468"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48CE1C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4BBE93FE"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6940450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61A5CC0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338" w:type="pct"/>
            <w:gridSpan w:val="2"/>
            <w:vAlign w:val="center"/>
          </w:tcPr>
          <w:p w14:paraId="30910D3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47B6088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2D71BFF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126" w:type="pct"/>
            <w:vAlign w:val="center"/>
          </w:tcPr>
          <w:p w14:paraId="7FDE44E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0D06AB37"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3E3072A" w14:textId="77777777" w:rsidR="003E5CB4" w:rsidRPr="00EF416A" w:rsidRDefault="003E5CB4" w:rsidP="003E5CB4">
            <w:pPr>
              <w:spacing w:after="0" w:line="240" w:lineRule="auto"/>
              <w:rPr>
                <w:rFonts w:ascii="Times New Roman" w:hAnsi="Times New Roman" w:cs="Times New Roman"/>
              </w:rPr>
            </w:pPr>
          </w:p>
        </w:tc>
      </w:tr>
      <w:tr w:rsidR="003E5CB4" w:rsidRPr="00EF416A" w14:paraId="29ABE264" w14:textId="77777777" w:rsidTr="003E5CB4">
        <w:trPr>
          <w:trHeight w:val="20"/>
        </w:trPr>
        <w:tc>
          <w:tcPr>
            <w:tcW w:w="226" w:type="pct"/>
            <w:vMerge/>
          </w:tcPr>
          <w:p w14:paraId="7C728F4B"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1F01CB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38B7F7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19A5B4E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051AA08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698CDF8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5C68871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3112CAD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38FCFD1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5C852FEB"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C8C33CB" w14:textId="77777777" w:rsidR="003E5CB4" w:rsidRPr="00EF416A" w:rsidRDefault="003E5CB4" w:rsidP="003E5CB4">
            <w:pPr>
              <w:spacing w:after="0" w:line="240" w:lineRule="auto"/>
              <w:rPr>
                <w:rFonts w:ascii="Times New Roman" w:hAnsi="Times New Roman" w:cs="Times New Roman"/>
              </w:rPr>
            </w:pPr>
          </w:p>
        </w:tc>
      </w:tr>
      <w:tr w:rsidR="003E5CB4" w:rsidRPr="00EF416A" w14:paraId="2C01DD75" w14:textId="77777777" w:rsidTr="003E5CB4">
        <w:trPr>
          <w:trHeight w:val="20"/>
        </w:trPr>
        <w:tc>
          <w:tcPr>
            <w:tcW w:w="226" w:type="pct"/>
            <w:vMerge/>
          </w:tcPr>
          <w:p w14:paraId="4218E2AE"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FBD0A92"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24B695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42141FF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191A406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1F24D5A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632550A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29938FC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1CFF83D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11725C1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B44085E" w14:textId="77777777" w:rsidR="003E5CB4" w:rsidRPr="00EF416A" w:rsidRDefault="003E5CB4" w:rsidP="003E5CB4">
            <w:pPr>
              <w:spacing w:after="0" w:line="240" w:lineRule="auto"/>
              <w:rPr>
                <w:rFonts w:ascii="Times New Roman" w:hAnsi="Times New Roman" w:cs="Times New Roman"/>
              </w:rPr>
            </w:pPr>
          </w:p>
        </w:tc>
      </w:tr>
      <w:tr w:rsidR="003E5CB4" w:rsidRPr="00EF416A" w14:paraId="60A83EC2" w14:textId="77777777" w:rsidTr="003E5CB4">
        <w:trPr>
          <w:trHeight w:val="20"/>
        </w:trPr>
        <w:tc>
          <w:tcPr>
            <w:tcW w:w="226" w:type="pct"/>
            <w:vMerge/>
          </w:tcPr>
          <w:p w14:paraId="5E99AD2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8941D8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53DFA5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65B9D92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25CDCA6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62DA7B3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72B6478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55E399C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178F51E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70466A0D"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85F7214" w14:textId="77777777" w:rsidR="003E5CB4" w:rsidRPr="00EF416A" w:rsidRDefault="003E5CB4" w:rsidP="003E5CB4">
            <w:pPr>
              <w:spacing w:after="0" w:line="240" w:lineRule="auto"/>
              <w:rPr>
                <w:rFonts w:ascii="Times New Roman" w:hAnsi="Times New Roman" w:cs="Times New Roman"/>
              </w:rPr>
            </w:pPr>
          </w:p>
        </w:tc>
      </w:tr>
      <w:tr w:rsidR="003E5CB4" w:rsidRPr="00EF416A" w14:paraId="57E7F3AA" w14:textId="77777777" w:rsidTr="003E5CB4">
        <w:trPr>
          <w:trHeight w:val="20"/>
        </w:trPr>
        <w:tc>
          <w:tcPr>
            <w:tcW w:w="226" w:type="pct"/>
            <w:vMerge/>
          </w:tcPr>
          <w:p w14:paraId="317C7BFC"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FAD2E6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1DA775F"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3522295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7A98C06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511B13E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16D84E8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03496C4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32CCCF5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763A2E3E"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10CECDF" w14:textId="77777777" w:rsidR="003E5CB4" w:rsidRPr="00EF416A" w:rsidRDefault="003E5CB4" w:rsidP="003E5CB4">
            <w:pPr>
              <w:spacing w:after="0" w:line="240" w:lineRule="auto"/>
              <w:rPr>
                <w:rFonts w:ascii="Times New Roman" w:hAnsi="Times New Roman" w:cs="Times New Roman"/>
              </w:rPr>
            </w:pPr>
          </w:p>
        </w:tc>
      </w:tr>
      <w:tr w:rsidR="003E5CB4" w:rsidRPr="00EF416A" w14:paraId="37E7F86F" w14:textId="77777777" w:rsidTr="003E5CB4">
        <w:trPr>
          <w:trHeight w:val="20"/>
        </w:trPr>
        <w:tc>
          <w:tcPr>
            <w:tcW w:w="226" w:type="pct"/>
            <w:vMerge/>
          </w:tcPr>
          <w:p w14:paraId="787B93A0"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7DB5D48"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5966C3E"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26C3859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tcPr>
          <w:p w14:paraId="35E9412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vAlign w:val="center"/>
          </w:tcPr>
          <w:p w14:paraId="5076728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6B157A3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31FD840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vAlign w:val="center"/>
          </w:tcPr>
          <w:p w14:paraId="65BE5B9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52CD0E18"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FA27ED2" w14:textId="77777777" w:rsidR="003E5CB4" w:rsidRPr="00EF416A" w:rsidRDefault="003E5CB4" w:rsidP="003E5CB4">
            <w:pPr>
              <w:spacing w:after="0" w:line="240" w:lineRule="auto"/>
              <w:rPr>
                <w:rFonts w:ascii="Times New Roman" w:hAnsi="Times New Roman" w:cs="Times New Roman"/>
              </w:rPr>
            </w:pPr>
          </w:p>
        </w:tc>
      </w:tr>
      <w:tr w:rsidR="003E5CB4" w:rsidRPr="00EF416A" w14:paraId="07F51BCF" w14:textId="77777777" w:rsidTr="003E5CB4">
        <w:trPr>
          <w:trHeight w:val="20"/>
        </w:trPr>
        <w:tc>
          <w:tcPr>
            <w:tcW w:w="226" w:type="pct"/>
            <w:vMerge/>
          </w:tcPr>
          <w:p w14:paraId="5932925D"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425E40A"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3CA9F67A"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5F616B8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vAlign w:val="center"/>
          </w:tcPr>
          <w:p w14:paraId="3767FA2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338" w:type="pct"/>
            <w:gridSpan w:val="2"/>
            <w:vAlign w:val="center"/>
          </w:tcPr>
          <w:p w14:paraId="2AF3B22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62059CA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0C5714B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126" w:type="pct"/>
            <w:vAlign w:val="center"/>
          </w:tcPr>
          <w:p w14:paraId="03C1D7B2" w14:textId="1513624C"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805" w:type="pct"/>
            <w:vMerge/>
          </w:tcPr>
          <w:p w14:paraId="3E7C71C6"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72595EA" w14:textId="77777777" w:rsidR="003E5CB4" w:rsidRPr="00EF416A" w:rsidRDefault="003E5CB4" w:rsidP="003E5CB4">
            <w:pPr>
              <w:spacing w:after="0" w:line="240" w:lineRule="auto"/>
              <w:rPr>
                <w:rFonts w:ascii="Times New Roman" w:hAnsi="Times New Roman" w:cs="Times New Roman"/>
              </w:rPr>
            </w:pPr>
          </w:p>
        </w:tc>
      </w:tr>
      <w:tr w:rsidR="003E5CB4" w:rsidRPr="00EF416A" w14:paraId="78CAB7EB" w14:textId="77777777" w:rsidTr="003E5CB4">
        <w:trPr>
          <w:trHeight w:val="20"/>
        </w:trPr>
        <w:tc>
          <w:tcPr>
            <w:tcW w:w="226" w:type="pct"/>
            <w:vMerge w:val="restart"/>
          </w:tcPr>
          <w:p w14:paraId="613899F5"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4.4</w:t>
            </w:r>
          </w:p>
        </w:tc>
        <w:tc>
          <w:tcPr>
            <w:tcW w:w="850" w:type="pct"/>
            <w:vMerge w:val="restart"/>
          </w:tcPr>
          <w:p w14:paraId="537729F7"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Строительство искусственного дорожного сооружения</w:t>
            </w:r>
          </w:p>
        </w:tc>
        <w:tc>
          <w:tcPr>
            <w:tcW w:w="697" w:type="pct"/>
            <w:gridSpan w:val="4"/>
            <w:vMerge w:val="restart"/>
          </w:tcPr>
          <w:p w14:paraId="1D91BA0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tcPr>
          <w:p w14:paraId="7A9A7B7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tcPr>
          <w:p w14:paraId="137EF3F9" w14:textId="4E5902F8"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8" w:type="pct"/>
            <w:gridSpan w:val="2"/>
          </w:tcPr>
          <w:p w14:paraId="0862616A" w14:textId="1F2D826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413FDDB3" w14:textId="21EC3561"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tcPr>
          <w:p w14:paraId="4A28ECBA" w14:textId="149C0CD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6" w:type="pct"/>
          </w:tcPr>
          <w:p w14:paraId="1F0E671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06960785" w14:textId="77777777" w:rsidR="003E5CB4" w:rsidRPr="00EF416A" w:rsidRDefault="003E5CB4" w:rsidP="003E5CB4">
            <w:pPr>
              <w:spacing w:after="0" w:line="240" w:lineRule="auto"/>
              <w:rPr>
                <w:rFonts w:ascii="Times New Roman" w:hAnsi="Times New Roman" w:cs="Times New Roman"/>
              </w:rPr>
            </w:pPr>
          </w:p>
        </w:tc>
        <w:tc>
          <w:tcPr>
            <w:tcW w:w="397" w:type="pct"/>
            <w:vMerge w:val="restart"/>
          </w:tcPr>
          <w:p w14:paraId="44AB4033" w14:textId="77777777" w:rsidR="003E5CB4" w:rsidRPr="00EF416A" w:rsidRDefault="003E5CB4" w:rsidP="003E5CB4">
            <w:pPr>
              <w:spacing w:after="0" w:line="240" w:lineRule="auto"/>
              <w:rPr>
                <w:rFonts w:ascii="Times New Roman" w:hAnsi="Times New Roman" w:cs="Times New Roman"/>
              </w:rPr>
            </w:pPr>
          </w:p>
        </w:tc>
      </w:tr>
      <w:tr w:rsidR="003E5CB4" w:rsidRPr="00EF416A" w14:paraId="71299B90" w14:textId="77777777" w:rsidTr="003E5CB4">
        <w:trPr>
          <w:trHeight w:val="20"/>
        </w:trPr>
        <w:tc>
          <w:tcPr>
            <w:tcW w:w="226" w:type="pct"/>
            <w:vMerge/>
          </w:tcPr>
          <w:p w14:paraId="13FEB8F2"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E09D81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4AB371FF"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612931B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tcPr>
          <w:p w14:paraId="0464C014" w14:textId="6E97D37D"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8" w:type="pct"/>
            <w:gridSpan w:val="2"/>
          </w:tcPr>
          <w:p w14:paraId="28297225" w14:textId="0520EA82"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590CB5BB" w14:textId="27F84789"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tcPr>
          <w:p w14:paraId="57A49AED" w14:textId="10AF1DBD"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6" w:type="pct"/>
          </w:tcPr>
          <w:p w14:paraId="60D867B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690EB2DC"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3F09FA6" w14:textId="77777777" w:rsidR="003E5CB4" w:rsidRPr="00EF416A" w:rsidRDefault="003E5CB4" w:rsidP="003E5CB4">
            <w:pPr>
              <w:spacing w:after="0" w:line="240" w:lineRule="auto"/>
              <w:rPr>
                <w:rFonts w:ascii="Times New Roman" w:hAnsi="Times New Roman" w:cs="Times New Roman"/>
              </w:rPr>
            </w:pPr>
          </w:p>
        </w:tc>
      </w:tr>
      <w:tr w:rsidR="003E5CB4" w:rsidRPr="00EF416A" w14:paraId="73B12FEC" w14:textId="77777777" w:rsidTr="003E5CB4">
        <w:trPr>
          <w:trHeight w:val="20"/>
        </w:trPr>
        <w:tc>
          <w:tcPr>
            <w:tcW w:w="226" w:type="pct"/>
            <w:vMerge/>
          </w:tcPr>
          <w:p w14:paraId="6441D1AE"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C15EF7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091116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5855A6C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68ED3FD8" w14:textId="1376926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8" w:type="pct"/>
            <w:gridSpan w:val="2"/>
          </w:tcPr>
          <w:p w14:paraId="70B7354E" w14:textId="52AC07C3"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3F84EA7F" w14:textId="5CF5DB42"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tcPr>
          <w:p w14:paraId="6924D909" w14:textId="3A315D33"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6" w:type="pct"/>
          </w:tcPr>
          <w:p w14:paraId="45A7126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3578BA21"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38941E0" w14:textId="77777777" w:rsidR="003E5CB4" w:rsidRPr="00EF416A" w:rsidRDefault="003E5CB4" w:rsidP="003E5CB4">
            <w:pPr>
              <w:spacing w:after="0" w:line="240" w:lineRule="auto"/>
              <w:rPr>
                <w:rFonts w:ascii="Times New Roman" w:hAnsi="Times New Roman" w:cs="Times New Roman"/>
              </w:rPr>
            </w:pPr>
          </w:p>
        </w:tc>
      </w:tr>
      <w:tr w:rsidR="003E5CB4" w:rsidRPr="00EF416A" w14:paraId="254E9275" w14:textId="77777777" w:rsidTr="003E5CB4">
        <w:trPr>
          <w:trHeight w:val="20"/>
        </w:trPr>
        <w:tc>
          <w:tcPr>
            <w:tcW w:w="226" w:type="pct"/>
            <w:vMerge/>
          </w:tcPr>
          <w:p w14:paraId="6F88732F"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60B7B50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2A9B1FB"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31DA02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629509CD" w14:textId="7E4D599D"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8" w:type="pct"/>
            <w:gridSpan w:val="2"/>
          </w:tcPr>
          <w:p w14:paraId="0AA5D8F7" w14:textId="111113AF"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178126E4" w14:textId="6FDAF0DB"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tcPr>
          <w:p w14:paraId="50BDC448" w14:textId="4AAF8CD5"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6" w:type="pct"/>
          </w:tcPr>
          <w:p w14:paraId="1B1FD4A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2F2CC921"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42CCA02" w14:textId="77777777" w:rsidR="003E5CB4" w:rsidRPr="00EF416A" w:rsidRDefault="003E5CB4" w:rsidP="003E5CB4">
            <w:pPr>
              <w:spacing w:after="0" w:line="240" w:lineRule="auto"/>
              <w:rPr>
                <w:rFonts w:ascii="Times New Roman" w:hAnsi="Times New Roman" w:cs="Times New Roman"/>
              </w:rPr>
            </w:pPr>
          </w:p>
        </w:tc>
      </w:tr>
      <w:tr w:rsidR="003E5CB4" w:rsidRPr="00EF416A" w14:paraId="319E81AE" w14:textId="77777777" w:rsidTr="003E5CB4">
        <w:trPr>
          <w:trHeight w:val="20"/>
        </w:trPr>
        <w:tc>
          <w:tcPr>
            <w:tcW w:w="226" w:type="pct"/>
            <w:vMerge/>
          </w:tcPr>
          <w:p w14:paraId="52556347"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0CE6D4A"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A43893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0BF330C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0BA35EF9" w14:textId="5265CBE7"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89 042,7</w:t>
            </w:r>
          </w:p>
        </w:tc>
        <w:tc>
          <w:tcPr>
            <w:tcW w:w="338" w:type="pct"/>
            <w:gridSpan w:val="2"/>
          </w:tcPr>
          <w:p w14:paraId="157F22AB" w14:textId="55535CD8"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4961B40A" w14:textId="6190B5B3"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78 357,6</w:t>
            </w:r>
          </w:p>
        </w:tc>
        <w:tc>
          <w:tcPr>
            <w:tcW w:w="370" w:type="pct"/>
            <w:gridSpan w:val="3"/>
          </w:tcPr>
          <w:p w14:paraId="4444CD22" w14:textId="5C60B5A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10 685,1</w:t>
            </w:r>
          </w:p>
        </w:tc>
        <w:tc>
          <w:tcPr>
            <w:tcW w:w="126" w:type="pct"/>
          </w:tcPr>
          <w:p w14:paraId="1E7E619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71731906"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793F157" w14:textId="77777777" w:rsidR="003E5CB4" w:rsidRPr="00EF416A" w:rsidRDefault="003E5CB4" w:rsidP="003E5CB4">
            <w:pPr>
              <w:spacing w:after="0" w:line="240" w:lineRule="auto"/>
              <w:rPr>
                <w:rFonts w:ascii="Times New Roman" w:hAnsi="Times New Roman" w:cs="Times New Roman"/>
              </w:rPr>
            </w:pPr>
          </w:p>
        </w:tc>
      </w:tr>
      <w:tr w:rsidR="003E5CB4" w:rsidRPr="00EF416A" w14:paraId="043D6414" w14:textId="77777777" w:rsidTr="003E5CB4">
        <w:trPr>
          <w:trHeight w:val="20"/>
        </w:trPr>
        <w:tc>
          <w:tcPr>
            <w:tcW w:w="226" w:type="pct"/>
            <w:vMerge/>
          </w:tcPr>
          <w:p w14:paraId="28E1B958"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7690233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2A48C7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DAD78C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12FFA2C5" w14:textId="7EE58B5E"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89 042,7</w:t>
            </w:r>
          </w:p>
        </w:tc>
        <w:tc>
          <w:tcPr>
            <w:tcW w:w="338" w:type="pct"/>
            <w:gridSpan w:val="2"/>
          </w:tcPr>
          <w:p w14:paraId="74141AAF" w14:textId="464843E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4250917A" w14:textId="64D96036"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78 357,6</w:t>
            </w:r>
          </w:p>
        </w:tc>
        <w:tc>
          <w:tcPr>
            <w:tcW w:w="370" w:type="pct"/>
            <w:gridSpan w:val="3"/>
          </w:tcPr>
          <w:p w14:paraId="27E9D05C" w14:textId="58E3DD7A"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10 685,1</w:t>
            </w:r>
          </w:p>
        </w:tc>
        <w:tc>
          <w:tcPr>
            <w:tcW w:w="126" w:type="pct"/>
          </w:tcPr>
          <w:p w14:paraId="4FEB277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0B571752"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272652A6" w14:textId="77777777" w:rsidR="003E5CB4" w:rsidRPr="00EF416A" w:rsidRDefault="003E5CB4" w:rsidP="003E5CB4">
            <w:pPr>
              <w:spacing w:after="0" w:line="240" w:lineRule="auto"/>
              <w:rPr>
                <w:rFonts w:ascii="Times New Roman" w:hAnsi="Times New Roman" w:cs="Times New Roman"/>
              </w:rPr>
            </w:pPr>
          </w:p>
        </w:tc>
      </w:tr>
      <w:tr w:rsidR="003E5CB4" w:rsidRPr="00EF416A" w14:paraId="6C3D151B" w14:textId="77777777" w:rsidTr="003E5CB4">
        <w:trPr>
          <w:trHeight w:val="20"/>
        </w:trPr>
        <w:tc>
          <w:tcPr>
            <w:tcW w:w="226" w:type="pct"/>
            <w:vMerge/>
          </w:tcPr>
          <w:p w14:paraId="42350877"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79295B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D86A18B"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50F001F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tcPr>
          <w:p w14:paraId="22889B4E" w14:textId="7C1B5118"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8" w:type="pct"/>
            <w:gridSpan w:val="2"/>
          </w:tcPr>
          <w:p w14:paraId="6DBABDC0" w14:textId="6F3860CF"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300E545B" w14:textId="1520D069"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tcPr>
          <w:p w14:paraId="30C6E639" w14:textId="30AD414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6" w:type="pct"/>
          </w:tcPr>
          <w:p w14:paraId="597AF74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5D6CCE62"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23667E9" w14:textId="77777777" w:rsidR="003E5CB4" w:rsidRPr="00EF416A" w:rsidRDefault="003E5CB4" w:rsidP="003E5CB4">
            <w:pPr>
              <w:spacing w:after="0" w:line="240" w:lineRule="auto"/>
              <w:rPr>
                <w:rFonts w:ascii="Times New Roman" w:hAnsi="Times New Roman" w:cs="Times New Roman"/>
              </w:rPr>
            </w:pPr>
          </w:p>
        </w:tc>
      </w:tr>
      <w:tr w:rsidR="003E5CB4" w:rsidRPr="00EF416A" w14:paraId="6409A6D7" w14:textId="77777777" w:rsidTr="003E5CB4">
        <w:trPr>
          <w:trHeight w:val="20"/>
        </w:trPr>
        <w:tc>
          <w:tcPr>
            <w:tcW w:w="226" w:type="pct"/>
            <w:vMerge/>
          </w:tcPr>
          <w:p w14:paraId="7E5FA73D"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69FC7D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AC3817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294A88B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2B6B0608" w14:textId="63C95F2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178 085,4</w:t>
            </w:r>
          </w:p>
        </w:tc>
        <w:tc>
          <w:tcPr>
            <w:tcW w:w="338" w:type="pct"/>
            <w:gridSpan w:val="2"/>
          </w:tcPr>
          <w:p w14:paraId="43D333ED" w14:textId="0FF7A6DD"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187BEED4" w14:textId="7F58DE9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156 715,2</w:t>
            </w:r>
          </w:p>
        </w:tc>
        <w:tc>
          <w:tcPr>
            <w:tcW w:w="370" w:type="pct"/>
            <w:gridSpan w:val="3"/>
          </w:tcPr>
          <w:p w14:paraId="65860BC9" w14:textId="6B4AD7B7"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21 370,2</w:t>
            </w:r>
          </w:p>
        </w:tc>
        <w:tc>
          <w:tcPr>
            <w:tcW w:w="126" w:type="pct"/>
          </w:tcPr>
          <w:p w14:paraId="627F16E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409D8F0E"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785D357" w14:textId="77777777" w:rsidR="003E5CB4" w:rsidRPr="00EF416A" w:rsidRDefault="003E5CB4" w:rsidP="003E5CB4">
            <w:pPr>
              <w:spacing w:after="0" w:line="240" w:lineRule="auto"/>
              <w:rPr>
                <w:rFonts w:ascii="Times New Roman" w:hAnsi="Times New Roman" w:cs="Times New Roman"/>
              </w:rPr>
            </w:pPr>
          </w:p>
        </w:tc>
      </w:tr>
      <w:tr w:rsidR="003E5CB4" w:rsidRPr="00EF416A" w14:paraId="57A303D5" w14:textId="77777777" w:rsidTr="003E5CB4">
        <w:trPr>
          <w:trHeight w:val="20"/>
        </w:trPr>
        <w:tc>
          <w:tcPr>
            <w:tcW w:w="226" w:type="pct"/>
            <w:vMerge w:val="restart"/>
          </w:tcPr>
          <w:p w14:paraId="6152783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4.4.1</w:t>
            </w:r>
          </w:p>
        </w:tc>
        <w:tc>
          <w:tcPr>
            <w:tcW w:w="850" w:type="pct"/>
            <w:vMerge w:val="restart"/>
          </w:tcPr>
          <w:p w14:paraId="33DAEEAF"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Строительство мостового перехода через р. Олха с подъездными путями к автомобильным дорогам по ул. Заречная и ул. Депутатская в д. Олха Шелеховского района Иркутской области</w:t>
            </w:r>
          </w:p>
        </w:tc>
        <w:tc>
          <w:tcPr>
            <w:tcW w:w="697" w:type="pct"/>
            <w:gridSpan w:val="4"/>
            <w:vMerge w:val="restart"/>
          </w:tcPr>
          <w:p w14:paraId="7103907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tcPr>
          <w:p w14:paraId="30C9AD0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tcPr>
          <w:p w14:paraId="43FF94D3" w14:textId="5FF77AC5"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8" w:type="pct"/>
            <w:gridSpan w:val="2"/>
          </w:tcPr>
          <w:p w14:paraId="3EFD2DBB" w14:textId="5C48A2EB"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11D038ED" w14:textId="158EF04B"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tcPr>
          <w:p w14:paraId="7C249557" w14:textId="079FAB75"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6" w:type="pct"/>
          </w:tcPr>
          <w:p w14:paraId="2282221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7563A7F2"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 введенных в эксплуатацию</w:t>
            </w:r>
          </w:p>
          <w:p w14:paraId="0B2EE0F5" w14:textId="77777777" w:rsidR="003E5CB4" w:rsidRPr="00EF416A" w:rsidRDefault="003E5CB4" w:rsidP="003E5CB4">
            <w:pPr>
              <w:spacing w:after="0" w:line="240" w:lineRule="auto"/>
              <w:rPr>
                <w:rFonts w:ascii="Times New Roman" w:hAnsi="Times New Roman" w:cs="Times New Roman"/>
              </w:rPr>
            </w:pPr>
          </w:p>
        </w:tc>
        <w:tc>
          <w:tcPr>
            <w:tcW w:w="397" w:type="pct"/>
            <w:vMerge w:val="restart"/>
          </w:tcPr>
          <w:p w14:paraId="2078DC2A"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7FF48E17" w14:textId="77777777" w:rsidTr="003E5CB4">
        <w:trPr>
          <w:trHeight w:val="20"/>
        </w:trPr>
        <w:tc>
          <w:tcPr>
            <w:tcW w:w="226" w:type="pct"/>
            <w:vMerge/>
          </w:tcPr>
          <w:p w14:paraId="23D6F4A6"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87437D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D8FA532" w14:textId="77777777" w:rsidR="003E5CB4" w:rsidRPr="00EF416A" w:rsidRDefault="003E5CB4" w:rsidP="003E5CB4">
            <w:pPr>
              <w:spacing w:after="0" w:line="240" w:lineRule="auto"/>
              <w:rPr>
                <w:rFonts w:ascii="Times New Roman" w:hAnsi="Times New Roman" w:cs="Times New Roman"/>
              </w:rPr>
            </w:pPr>
          </w:p>
        </w:tc>
        <w:tc>
          <w:tcPr>
            <w:tcW w:w="425" w:type="pct"/>
            <w:gridSpan w:val="2"/>
          </w:tcPr>
          <w:p w14:paraId="3AC16AC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tcPr>
          <w:p w14:paraId="292AE2DC" w14:textId="63E2887C"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8" w:type="pct"/>
            <w:gridSpan w:val="2"/>
          </w:tcPr>
          <w:p w14:paraId="6D4DE816" w14:textId="45129E8A"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60CD8FD9" w14:textId="4CF617E5"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tcPr>
          <w:p w14:paraId="49145B69" w14:textId="42861E67"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6" w:type="pct"/>
          </w:tcPr>
          <w:p w14:paraId="2D03B45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022A6EB6"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0E5EE52" w14:textId="77777777" w:rsidR="003E5CB4" w:rsidRPr="00EF416A" w:rsidRDefault="003E5CB4" w:rsidP="003E5CB4">
            <w:pPr>
              <w:spacing w:after="0" w:line="240" w:lineRule="auto"/>
              <w:rPr>
                <w:rFonts w:ascii="Times New Roman" w:hAnsi="Times New Roman" w:cs="Times New Roman"/>
              </w:rPr>
            </w:pPr>
          </w:p>
        </w:tc>
      </w:tr>
      <w:tr w:rsidR="003E5CB4" w:rsidRPr="00EF416A" w14:paraId="27FFAAB7" w14:textId="77777777" w:rsidTr="003E5CB4">
        <w:trPr>
          <w:trHeight w:val="20"/>
        </w:trPr>
        <w:tc>
          <w:tcPr>
            <w:tcW w:w="226" w:type="pct"/>
            <w:vMerge/>
          </w:tcPr>
          <w:p w14:paraId="63FBF21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382CE7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5C38A0D2" w14:textId="77777777" w:rsidR="003E5CB4" w:rsidRPr="00EF416A" w:rsidRDefault="003E5CB4" w:rsidP="003E5CB4">
            <w:pPr>
              <w:spacing w:after="0" w:line="240" w:lineRule="auto"/>
              <w:rPr>
                <w:rFonts w:ascii="Times New Roman" w:hAnsi="Times New Roman" w:cs="Times New Roman"/>
              </w:rPr>
            </w:pPr>
          </w:p>
        </w:tc>
        <w:tc>
          <w:tcPr>
            <w:tcW w:w="425" w:type="pct"/>
            <w:gridSpan w:val="2"/>
          </w:tcPr>
          <w:p w14:paraId="037E8B7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28B8C1F3" w14:textId="49F9F963"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8" w:type="pct"/>
            <w:gridSpan w:val="2"/>
          </w:tcPr>
          <w:p w14:paraId="52F554D4" w14:textId="7B19AFD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28C422C8" w14:textId="35D0042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tcPr>
          <w:p w14:paraId="07771D5D" w14:textId="76068AA2"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6" w:type="pct"/>
          </w:tcPr>
          <w:p w14:paraId="7FAE2FE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5871B1AC"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CBA0933" w14:textId="77777777" w:rsidR="003E5CB4" w:rsidRPr="00EF416A" w:rsidRDefault="003E5CB4" w:rsidP="003E5CB4">
            <w:pPr>
              <w:spacing w:after="0" w:line="240" w:lineRule="auto"/>
              <w:rPr>
                <w:rFonts w:ascii="Times New Roman" w:hAnsi="Times New Roman" w:cs="Times New Roman"/>
              </w:rPr>
            </w:pPr>
          </w:p>
        </w:tc>
      </w:tr>
      <w:tr w:rsidR="003E5CB4" w:rsidRPr="00EF416A" w14:paraId="280CD572" w14:textId="77777777" w:rsidTr="003E5CB4">
        <w:trPr>
          <w:trHeight w:val="20"/>
        </w:trPr>
        <w:tc>
          <w:tcPr>
            <w:tcW w:w="226" w:type="pct"/>
            <w:vMerge/>
          </w:tcPr>
          <w:p w14:paraId="1645095F"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718541A6"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03469BA" w14:textId="77777777" w:rsidR="003E5CB4" w:rsidRPr="00EF416A" w:rsidRDefault="003E5CB4" w:rsidP="003E5CB4">
            <w:pPr>
              <w:spacing w:after="0" w:line="240" w:lineRule="auto"/>
              <w:rPr>
                <w:rFonts w:ascii="Times New Roman" w:hAnsi="Times New Roman" w:cs="Times New Roman"/>
              </w:rPr>
            </w:pPr>
          </w:p>
        </w:tc>
        <w:tc>
          <w:tcPr>
            <w:tcW w:w="425" w:type="pct"/>
            <w:gridSpan w:val="2"/>
          </w:tcPr>
          <w:p w14:paraId="15C8D81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5517BEAE" w14:textId="7530AF84"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8" w:type="pct"/>
            <w:gridSpan w:val="2"/>
          </w:tcPr>
          <w:p w14:paraId="0AFAF381" w14:textId="5945DD35"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585C4A9E" w14:textId="195BB085"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tcPr>
          <w:p w14:paraId="67A7766C" w14:textId="38D8BEE9"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6" w:type="pct"/>
          </w:tcPr>
          <w:p w14:paraId="1E77041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56E40386"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468157B" w14:textId="77777777" w:rsidR="003E5CB4" w:rsidRPr="00EF416A" w:rsidRDefault="003E5CB4" w:rsidP="003E5CB4">
            <w:pPr>
              <w:spacing w:after="0" w:line="240" w:lineRule="auto"/>
              <w:rPr>
                <w:rFonts w:ascii="Times New Roman" w:hAnsi="Times New Roman" w:cs="Times New Roman"/>
              </w:rPr>
            </w:pPr>
          </w:p>
        </w:tc>
      </w:tr>
      <w:tr w:rsidR="003E5CB4" w:rsidRPr="00EF416A" w14:paraId="6E9C352B" w14:textId="77777777" w:rsidTr="003E5CB4">
        <w:trPr>
          <w:trHeight w:val="20"/>
        </w:trPr>
        <w:tc>
          <w:tcPr>
            <w:tcW w:w="226" w:type="pct"/>
            <w:vMerge/>
          </w:tcPr>
          <w:p w14:paraId="0F652E0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7A2FA6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26C84E1" w14:textId="77777777" w:rsidR="003E5CB4" w:rsidRPr="00EF416A" w:rsidRDefault="003E5CB4" w:rsidP="003E5CB4">
            <w:pPr>
              <w:spacing w:after="0" w:line="240" w:lineRule="auto"/>
              <w:rPr>
                <w:rFonts w:ascii="Times New Roman" w:hAnsi="Times New Roman" w:cs="Times New Roman"/>
              </w:rPr>
            </w:pPr>
          </w:p>
        </w:tc>
        <w:tc>
          <w:tcPr>
            <w:tcW w:w="425" w:type="pct"/>
            <w:gridSpan w:val="2"/>
          </w:tcPr>
          <w:p w14:paraId="1832683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60D48322" w14:textId="77BD6E7B"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89 042,7</w:t>
            </w:r>
          </w:p>
        </w:tc>
        <w:tc>
          <w:tcPr>
            <w:tcW w:w="338" w:type="pct"/>
            <w:gridSpan w:val="2"/>
          </w:tcPr>
          <w:p w14:paraId="53B7A3F0" w14:textId="0C3054A2"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4719204E" w14:textId="62ED336A"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78 357,6</w:t>
            </w:r>
          </w:p>
        </w:tc>
        <w:tc>
          <w:tcPr>
            <w:tcW w:w="370" w:type="pct"/>
            <w:gridSpan w:val="3"/>
          </w:tcPr>
          <w:p w14:paraId="29F91C51" w14:textId="14A92D37"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10 685,1</w:t>
            </w:r>
          </w:p>
        </w:tc>
        <w:tc>
          <w:tcPr>
            <w:tcW w:w="126" w:type="pct"/>
          </w:tcPr>
          <w:p w14:paraId="54C009F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664A5D6E"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DEF40F7" w14:textId="77777777" w:rsidR="003E5CB4" w:rsidRPr="00EF416A" w:rsidRDefault="003E5CB4" w:rsidP="003E5CB4">
            <w:pPr>
              <w:spacing w:after="0" w:line="240" w:lineRule="auto"/>
              <w:rPr>
                <w:rFonts w:ascii="Times New Roman" w:hAnsi="Times New Roman" w:cs="Times New Roman"/>
              </w:rPr>
            </w:pPr>
          </w:p>
        </w:tc>
      </w:tr>
      <w:tr w:rsidR="003E5CB4" w:rsidRPr="00EF416A" w14:paraId="05365B5F" w14:textId="77777777" w:rsidTr="003E5CB4">
        <w:trPr>
          <w:trHeight w:val="20"/>
        </w:trPr>
        <w:tc>
          <w:tcPr>
            <w:tcW w:w="226" w:type="pct"/>
            <w:vMerge/>
          </w:tcPr>
          <w:p w14:paraId="79B0B2F8"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ACEDA2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3C936F45" w14:textId="77777777" w:rsidR="003E5CB4" w:rsidRPr="00EF416A" w:rsidRDefault="003E5CB4" w:rsidP="003E5CB4">
            <w:pPr>
              <w:spacing w:after="0" w:line="240" w:lineRule="auto"/>
              <w:rPr>
                <w:rFonts w:ascii="Times New Roman" w:hAnsi="Times New Roman" w:cs="Times New Roman"/>
              </w:rPr>
            </w:pPr>
          </w:p>
        </w:tc>
        <w:tc>
          <w:tcPr>
            <w:tcW w:w="425" w:type="pct"/>
            <w:gridSpan w:val="2"/>
          </w:tcPr>
          <w:p w14:paraId="7F207BE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1C3D9ACB" w14:textId="432DB267"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89 042,7</w:t>
            </w:r>
          </w:p>
        </w:tc>
        <w:tc>
          <w:tcPr>
            <w:tcW w:w="338" w:type="pct"/>
            <w:gridSpan w:val="2"/>
          </w:tcPr>
          <w:p w14:paraId="026823CF" w14:textId="722A496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7032694E" w14:textId="56B33A4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78 357,6</w:t>
            </w:r>
          </w:p>
        </w:tc>
        <w:tc>
          <w:tcPr>
            <w:tcW w:w="370" w:type="pct"/>
            <w:gridSpan w:val="3"/>
          </w:tcPr>
          <w:p w14:paraId="58FEBC83" w14:textId="735C65F2"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10 685,1</w:t>
            </w:r>
          </w:p>
        </w:tc>
        <w:tc>
          <w:tcPr>
            <w:tcW w:w="126" w:type="pct"/>
          </w:tcPr>
          <w:p w14:paraId="3F92E30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011B690C"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3999002" w14:textId="77777777" w:rsidR="003E5CB4" w:rsidRPr="00EF416A" w:rsidRDefault="003E5CB4" w:rsidP="003E5CB4">
            <w:pPr>
              <w:spacing w:after="0" w:line="240" w:lineRule="auto"/>
              <w:rPr>
                <w:rFonts w:ascii="Times New Roman" w:hAnsi="Times New Roman" w:cs="Times New Roman"/>
              </w:rPr>
            </w:pPr>
          </w:p>
        </w:tc>
      </w:tr>
      <w:tr w:rsidR="003E5CB4" w:rsidRPr="00EF416A" w14:paraId="78E9D0D5" w14:textId="77777777" w:rsidTr="003E5CB4">
        <w:trPr>
          <w:trHeight w:val="20"/>
        </w:trPr>
        <w:tc>
          <w:tcPr>
            <w:tcW w:w="226" w:type="pct"/>
            <w:vMerge/>
          </w:tcPr>
          <w:p w14:paraId="115C04CC"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230C79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464990B" w14:textId="77777777" w:rsidR="003E5CB4" w:rsidRPr="00EF416A" w:rsidRDefault="003E5CB4" w:rsidP="003E5CB4">
            <w:pPr>
              <w:spacing w:after="0" w:line="240" w:lineRule="auto"/>
              <w:rPr>
                <w:rFonts w:ascii="Times New Roman" w:hAnsi="Times New Roman" w:cs="Times New Roman"/>
              </w:rPr>
            </w:pPr>
          </w:p>
        </w:tc>
        <w:tc>
          <w:tcPr>
            <w:tcW w:w="425" w:type="pct"/>
            <w:gridSpan w:val="2"/>
          </w:tcPr>
          <w:p w14:paraId="5250264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tcPr>
          <w:p w14:paraId="67D87962" w14:textId="6E2BD419"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8" w:type="pct"/>
            <w:gridSpan w:val="2"/>
          </w:tcPr>
          <w:p w14:paraId="76B58269" w14:textId="728ECF32"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2C58DFDF" w14:textId="4B5CF5B0"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0" w:type="pct"/>
            <w:gridSpan w:val="3"/>
          </w:tcPr>
          <w:p w14:paraId="68912CE0" w14:textId="65CB92C9"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6" w:type="pct"/>
          </w:tcPr>
          <w:p w14:paraId="2473766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7C930065"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2E8329DD" w14:textId="77777777" w:rsidR="003E5CB4" w:rsidRPr="00EF416A" w:rsidRDefault="003E5CB4" w:rsidP="003E5CB4">
            <w:pPr>
              <w:spacing w:after="0" w:line="240" w:lineRule="auto"/>
              <w:rPr>
                <w:rFonts w:ascii="Times New Roman" w:hAnsi="Times New Roman" w:cs="Times New Roman"/>
              </w:rPr>
            </w:pPr>
          </w:p>
        </w:tc>
      </w:tr>
      <w:tr w:rsidR="003E5CB4" w:rsidRPr="00EF416A" w14:paraId="05B38F96" w14:textId="77777777" w:rsidTr="003E5CB4">
        <w:trPr>
          <w:trHeight w:val="20"/>
        </w:trPr>
        <w:tc>
          <w:tcPr>
            <w:tcW w:w="226" w:type="pct"/>
            <w:vMerge/>
          </w:tcPr>
          <w:p w14:paraId="3CFD7B82"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6377F51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C01EBB7" w14:textId="77777777" w:rsidR="003E5CB4" w:rsidRPr="00EF416A" w:rsidRDefault="003E5CB4" w:rsidP="003E5CB4">
            <w:pPr>
              <w:spacing w:after="0" w:line="240" w:lineRule="auto"/>
              <w:rPr>
                <w:rFonts w:ascii="Times New Roman" w:hAnsi="Times New Roman" w:cs="Times New Roman"/>
              </w:rPr>
            </w:pPr>
          </w:p>
        </w:tc>
        <w:tc>
          <w:tcPr>
            <w:tcW w:w="425" w:type="pct"/>
            <w:gridSpan w:val="2"/>
          </w:tcPr>
          <w:p w14:paraId="40BC911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1D16EF62" w14:textId="04A610A5"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178 085,4</w:t>
            </w:r>
          </w:p>
        </w:tc>
        <w:tc>
          <w:tcPr>
            <w:tcW w:w="338" w:type="pct"/>
            <w:gridSpan w:val="2"/>
          </w:tcPr>
          <w:p w14:paraId="13EA35C8" w14:textId="342799CA"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83" w:type="pct"/>
            <w:gridSpan w:val="2"/>
          </w:tcPr>
          <w:p w14:paraId="1B1DEF75" w14:textId="3357E38E"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156 715,2</w:t>
            </w:r>
          </w:p>
        </w:tc>
        <w:tc>
          <w:tcPr>
            <w:tcW w:w="370" w:type="pct"/>
            <w:gridSpan w:val="3"/>
          </w:tcPr>
          <w:p w14:paraId="66781F03" w14:textId="1837D14E" w:rsidR="003E5CB4" w:rsidRPr="00E252D2" w:rsidRDefault="003E5CB4" w:rsidP="003E5CB4">
            <w:pPr>
              <w:spacing w:after="0" w:line="240" w:lineRule="auto"/>
              <w:jc w:val="center"/>
              <w:rPr>
                <w:rFonts w:ascii="Times New Roman" w:hAnsi="Times New Roman" w:cs="Times New Roman"/>
              </w:rPr>
            </w:pPr>
            <w:r w:rsidRPr="00E252D2">
              <w:rPr>
                <w:rFonts w:ascii="Times New Roman" w:hAnsi="Times New Roman" w:cs="Times New Roman"/>
              </w:rPr>
              <w:t>21 370,2</w:t>
            </w:r>
          </w:p>
        </w:tc>
        <w:tc>
          <w:tcPr>
            <w:tcW w:w="126" w:type="pct"/>
          </w:tcPr>
          <w:p w14:paraId="294AA92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3049238D"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0E5A9E6" w14:textId="77777777" w:rsidR="003E5CB4" w:rsidRPr="00EF416A" w:rsidRDefault="003E5CB4" w:rsidP="003E5CB4">
            <w:pPr>
              <w:spacing w:after="0" w:line="240" w:lineRule="auto"/>
              <w:rPr>
                <w:rFonts w:ascii="Times New Roman" w:hAnsi="Times New Roman" w:cs="Times New Roman"/>
              </w:rPr>
            </w:pPr>
          </w:p>
        </w:tc>
      </w:tr>
      <w:tr w:rsidR="003E5CB4" w:rsidRPr="00EF416A" w14:paraId="562EDBCC" w14:textId="77777777" w:rsidTr="003E5CB4">
        <w:trPr>
          <w:trHeight w:val="20"/>
        </w:trPr>
        <w:tc>
          <w:tcPr>
            <w:tcW w:w="226" w:type="pct"/>
            <w:vMerge w:val="restart"/>
          </w:tcPr>
          <w:p w14:paraId="5498155B"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4.5.</w:t>
            </w:r>
          </w:p>
        </w:tc>
        <w:tc>
          <w:tcPr>
            <w:tcW w:w="850" w:type="pct"/>
            <w:vMerge w:val="restart"/>
          </w:tcPr>
          <w:p w14:paraId="69781B4E"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Гидрологическое обследование водных </w:t>
            </w:r>
            <w:r w:rsidRPr="00EF416A">
              <w:rPr>
                <w:rFonts w:ascii="Times New Roman" w:hAnsi="Times New Roman" w:cs="Times New Roman"/>
              </w:rPr>
              <w:lastRenderedPageBreak/>
              <w:t>объектов с разработкой мероприятий по предотвращению негативного воздействия вод</w:t>
            </w:r>
          </w:p>
        </w:tc>
        <w:tc>
          <w:tcPr>
            <w:tcW w:w="697" w:type="pct"/>
            <w:gridSpan w:val="4"/>
            <w:vMerge w:val="restart"/>
          </w:tcPr>
          <w:p w14:paraId="3FBC78B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lastRenderedPageBreak/>
              <w:t xml:space="preserve">Управление территориального </w:t>
            </w:r>
            <w:r w:rsidRPr="00EF416A">
              <w:rPr>
                <w:rFonts w:ascii="Times New Roman" w:hAnsi="Times New Roman" w:cs="Times New Roman"/>
              </w:rPr>
              <w:lastRenderedPageBreak/>
              <w:t>развития и обустройства</w:t>
            </w:r>
          </w:p>
        </w:tc>
        <w:tc>
          <w:tcPr>
            <w:tcW w:w="425" w:type="pct"/>
            <w:gridSpan w:val="2"/>
            <w:vAlign w:val="center"/>
          </w:tcPr>
          <w:p w14:paraId="3C700E9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lastRenderedPageBreak/>
              <w:t>2022</w:t>
            </w:r>
          </w:p>
        </w:tc>
        <w:tc>
          <w:tcPr>
            <w:tcW w:w="383" w:type="pct"/>
            <w:gridSpan w:val="2"/>
            <w:vAlign w:val="center"/>
          </w:tcPr>
          <w:p w14:paraId="31EBEE2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338" w:type="pct"/>
            <w:gridSpan w:val="2"/>
          </w:tcPr>
          <w:p w14:paraId="431D06D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4B9C65C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49F9974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126" w:type="pct"/>
          </w:tcPr>
          <w:p w14:paraId="072D4EA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702FC1B9" w14:textId="77777777" w:rsidR="003E5CB4" w:rsidRPr="00EF416A" w:rsidRDefault="003E5CB4" w:rsidP="003E5CB4">
            <w:pPr>
              <w:spacing w:after="0" w:line="240" w:lineRule="auto"/>
              <w:rPr>
                <w:rFonts w:ascii="Times New Roman" w:hAnsi="Times New Roman" w:cs="Times New Roman"/>
              </w:rPr>
            </w:pPr>
          </w:p>
        </w:tc>
        <w:tc>
          <w:tcPr>
            <w:tcW w:w="397" w:type="pct"/>
            <w:vMerge w:val="restart"/>
          </w:tcPr>
          <w:p w14:paraId="7327BA9C" w14:textId="77777777" w:rsidR="003E5CB4" w:rsidRPr="00EF416A" w:rsidRDefault="003E5CB4" w:rsidP="003E5CB4">
            <w:pPr>
              <w:spacing w:after="0" w:line="240" w:lineRule="auto"/>
              <w:rPr>
                <w:rFonts w:ascii="Times New Roman" w:hAnsi="Times New Roman" w:cs="Times New Roman"/>
              </w:rPr>
            </w:pPr>
          </w:p>
        </w:tc>
      </w:tr>
      <w:tr w:rsidR="003E5CB4" w:rsidRPr="00EF416A" w14:paraId="49CD8321" w14:textId="77777777" w:rsidTr="003E5CB4">
        <w:trPr>
          <w:trHeight w:val="20"/>
        </w:trPr>
        <w:tc>
          <w:tcPr>
            <w:tcW w:w="226" w:type="pct"/>
            <w:vMerge/>
          </w:tcPr>
          <w:p w14:paraId="5EB2F4F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26C184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57ECE56A"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3629EA2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0107A69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1D8DD37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64F5ED9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49A9C1F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10840B8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34BB4D94"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09BF332" w14:textId="77777777" w:rsidR="003E5CB4" w:rsidRPr="00EF416A" w:rsidRDefault="003E5CB4" w:rsidP="003E5CB4">
            <w:pPr>
              <w:spacing w:after="0" w:line="240" w:lineRule="auto"/>
              <w:rPr>
                <w:rFonts w:ascii="Times New Roman" w:hAnsi="Times New Roman" w:cs="Times New Roman"/>
              </w:rPr>
            </w:pPr>
          </w:p>
        </w:tc>
      </w:tr>
      <w:tr w:rsidR="003E5CB4" w:rsidRPr="00EF416A" w14:paraId="674E4B6C" w14:textId="77777777" w:rsidTr="003E5CB4">
        <w:trPr>
          <w:trHeight w:val="20"/>
        </w:trPr>
        <w:tc>
          <w:tcPr>
            <w:tcW w:w="226" w:type="pct"/>
            <w:vMerge/>
          </w:tcPr>
          <w:p w14:paraId="6C2C6B2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7F17425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3A589344"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7316703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3EDAF57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7108DFF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7C8567A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24E6C9B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44D4323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1B963FB2"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E16447C" w14:textId="77777777" w:rsidR="003E5CB4" w:rsidRPr="00EF416A" w:rsidRDefault="003E5CB4" w:rsidP="003E5CB4">
            <w:pPr>
              <w:spacing w:after="0" w:line="240" w:lineRule="auto"/>
              <w:rPr>
                <w:rFonts w:ascii="Times New Roman" w:hAnsi="Times New Roman" w:cs="Times New Roman"/>
              </w:rPr>
            </w:pPr>
          </w:p>
        </w:tc>
      </w:tr>
      <w:tr w:rsidR="003E5CB4" w:rsidRPr="00EF416A" w14:paraId="61541C22" w14:textId="77777777" w:rsidTr="003E5CB4">
        <w:trPr>
          <w:trHeight w:val="20"/>
        </w:trPr>
        <w:tc>
          <w:tcPr>
            <w:tcW w:w="226" w:type="pct"/>
            <w:vMerge/>
          </w:tcPr>
          <w:p w14:paraId="41B04A2C"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31A4EF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4353BFBB"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7EEF41A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tcPr>
          <w:p w14:paraId="3BB6598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5D95F40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5CC0664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5C2147B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03C892E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40B902A2"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4A6E2B6" w14:textId="77777777" w:rsidR="003E5CB4" w:rsidRPr="00EF416A" w:rsidRDefault="003E5CB4" w:rsidP="003E5CB4">
            <w:pPr>
              <w:spacing w:after="0" w:line="240" w:lineRule="auto"/>
              <w:rPr>
                <w:rFonts w:ascii="Times New Roman" w:hAnsi="Times New Roman" w:cs="Times New Roman"/>
              </w:rPr>
            </w:pPr>
          </w:p>
        </w:tc>
      </w:tr>
      <w:tr w:rsidR="003E5CB4" w:rsidRPr="00EF416A" w14:paraId="4BF176F0" w14:textId="77777777" w:rsidTr="003E5CB4">
        <w:trPr>
          <w:trHeight w:val="20"/>
        </w:trPr>
        <w:tc>
          <w:tcPr>
            <w:tcW w:w="226" w:type="pct"/>
            <w:vMerge/>
          </w:tcPr>
          <w:p w14:paraId="72C83125"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5124EC2"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A6414C3" w14:textId="77777777" w:rsidR="003E5CB4" w:rsidRPr="00EF416A" w:rsidRDefault="003E5CB4" w:rsidP="003E5CB4">
            <w:pPr>
              <w:spacing w:after="0" w:line="240" w:lineRule="auto"/>
              <w:rPr>
                <w:rFonts w:ascii="Times New Roman" w:hAnsi="Times New Roman" w:cs="Times New Roman"/>
              </w:rPr>
            </w:pPr>
          </w:p>
        </w:tc>
        <w:tc>
          <w:tcPr>
            <w:tcW w:w="425" w:type="pct"/>
            <w:gridSpan w:val="2"/>
          </w:tcPr>
          <w:p w14:paraId="5C7D3DBA" w14:textId="3FE2D6B8"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22</w:t>
            </w:r>
            <w:r w:rsidRPr="00EF416A">
              <w:rPr>
                <w:rFonts w:ascii="Times New Roman" w:hAnsi="Times New Roman" w:cs="Times New Roman"/>
              </w:rPr>
              <w:t>-2030</w:t>
            </w:r>
          </w:p>
        </w:tc>
        <w:tc>
          <w:tcPr>
            <w:tcW w:w="383" w:type="pct"/>
            <w:gridSpan w:val="2"/>
          </w:tcPr>
          <w:p w14:paraId="4BB5EDF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338" w:type="pct"/>
            <w:gridSpan w:val="2"/>
          </w:tcPr>
          <w:p w14:paraId="1D7653E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5F7D897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6E0FEEE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126" w:type="pct"/>
          </w:tcPr>
          <w:p w14:paraId="744BF43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20E5EBE1"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2F96EC3C" w14:textId="77777777" w:rsidR="003E5CB4" w:rsidRPr="00EF416A" w:rsidRDefault="003E5CB4" w:rsidP="003E5CB4">
            <w:pPr>
              <w:spacing w:after="0" w:line="240" w:lineRule="auto"/>
              <w:rPr>
                <w:rFonts w:ascii="Times New Roman" w:hAnsi="Times New Roman" w:cs="Times New Roman"/>
              </w:rPr>
            </w:pPr>
          </w:p>
        </w:tc>
      </w:tr>
      <w:tr w:rsidR="003E5CB4" w:rsidRPr="00EF416A" w14:paraId="0385CAF6" w14:textId="77777777" w:rsidTr="003E5CB4">
        <w:trPr>
          <w:trHeight w:val="20"/>
        </w:trPr>
        <w:tc>
          <w:tcPr>
            <w:tcW w:w="226" w:type="pct"/>
            <w:vMerge w:val="restart"/>
          </w:tcPr>
          <w:p w14:paraId="096CB76C"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4.5.1</w:t>
            </w:r>
          </w:p>
        </w:tc>
        <w:tc>
          <w:tcPr>
            <w:tcW w:w="850" w:type="pct"/>
            <w:vMerge w:val="restart"/>
          </w:tcPr>
          <w:p w14:paraId="2AC562BB"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Выполнение работ по обследованию ручья Безымянка в районе СНТ «Нефтяник», СНТ «Дорожник»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Большелугского МО» Шелеховского района Иркутской области</w:t>
            </w:r>
          </w:p>
        </w:tc>
        <w:tc>
          <w:tcPr>
            <w:tcW w:w="697" w:type="pct"/>
            <w:gridSpan w:val="4"/>
            <w:vMerge w:val="restart"/>
          </w:tcPr>
          <w:p w14:paraId="7169781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vAlign w:val="center"/>
          </w:tcPr>
          <w:p w14:paraId="7632357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7F393DB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338" w:type="pct"/>
            <w:gridSpan w:val="2"/>
          </w:tcPr>
          <w:p w14:paraId="5202681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415FC12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1182A32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126" w:type="pct"/>
          </w:tcPr>
          <w:p w14:paraId="5BB9034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63BF8FE9"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водных объектов</w:t>
            </w:r>
          </w:p>
        </w:tc>
        <w:tc>
          <w:tcPr>
            <w:tcW w:w="397" w:type="pct"/>
            <w:vMerge w:val="restart"/>
          </w:tcPr>
          <w:p w14:paraId="4700C4AC"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10C34BE6" w14:textId="77777777" w:rsidTr="003E5CB4">
        <w:trPr>
          <w:trHeight w:val="20"/>
        </w:trPr>
        <w:tc>
          <w:tcPr>
            <w:tcW w:w="226" w:type="pct"/>
            <w:vMerge/>
          </w:tcPr>
          <w:p w14:paraId="3EC7F5FE"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834D4B6"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3DD10FE0"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185AE25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71A9CE8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1A65610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3E48C5D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08DA1FE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330671C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1947B41D"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ED587B0" w14:textId="77777777" w:rsidR="003E5CB4" w:rsidRPr="00EF416A" w:rsidRDefault="003E5CB4" w:rsidP="003E5CB4">
            <w:pPr>
              <w:spacing w:after="0" w:line="240" w:lineRule="auto"/>
              <w:rPr>
                <w:rFonts w:ascii="Times New Roman" w:hAnsi="Times New Roman" w:cs="Times New Roman"/>
              </w:rPr>
            </w:pPr>
          </w:p>
        </w:tc>
      </w:tr>
      <w:tr w:rsidR="003E5CB4" w:rsidRPr="00EF416A" w14:paraId="4A511DCA" w14:textId="77777777" w:rsidTr="003E5CB4">
        <w:trPr>
          <w:trHeight w:val="20"/>
        </w:trPr>
        <w:tc>
          <w:tcPr>
            <w:tcW w:w="226" w:type="pct"/>
            <w:vMerge/>
          </w:tcPr>
          <w:p w14:paraId="2F436BD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88C837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519CA288"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011412A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7A1B481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03A9442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0FA8F24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5F633A4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7CC071C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7DD94537"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3414718" w14:textId="77777777" w:rsidR="003E5CB4" w:rsidRPr="00EF416A" w:rsidRDefault="003E5CB4" w:rsidP="003E5CB4">
            <w:pPr>
              <w:spacing w:after="0" w:line="240" w:lineRule="auto"/>
              <w:rPr>
                <w:rFonts w:ascii="Times New Roman" w:hAnsi="Times New Roman" w:cs="Times New Roman"/>
              </w:rPr>
            </w:pPr>
          </w:p>
        </w:tc>
      </w:tr>
      <w:tr w:rsidR="003E5CB4" w:rsidRPr="00EF416A" w14:paraId="649D4456" w14:textId="77777777" w:rsidTr="003E5CB4">
        <w:trPr>
          <w:trHeight w:val="20"/>
        </w:trPr>
        <w:tc>
          <w:tcPr>
            <w:tcW w:w="226" w:type="pct"/>
            <w:vMerge/>
          </w:tcPr>
          <w:p w14:paraId="24F09F75"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E22138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3C53516C"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636764F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tcPr>
          <w:p w14:paraId="109A261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8" w:type="pct"/>
            <w:gridSpan w:val="2"/>
          </w:tcPr>
          <w:p w14:paraId="04B2F9B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6122F3B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14ED891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6" w:type="pct"/>
          </w:tcPr>
          <w:p w14:paraId="77B0A1E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4E40DCE2"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2966B793" w14:textId="77777777" w:rsidR="003E5CB4" w:rsidRPr="00EF416A" w:rsidRDefault="003E5CB4" w:rsidP="003E5CB4">
            <w:pPr>
              <w:spacing w:after="0" w:line="240" w:lineRule="auto"/>
              <w:rPr>
                <w:rFonts w:ascii="Times New Roman" w:hAnsi="Times New Roman" w:cs="Times New Roman"/>
              </w:rPr>
            </w:pPr>
          </w:p>
        </w:tc>
      </w:tr>
      <w:tr w:rsidR="003E5CB4" w:rsidRPr="00EF416A" w14:paraId="0008FCA2" w14:textId="77777777" w:rsidTr="003E5CB4">
        <w:trPr>
          <w:trHeight w:val="20"/>
        </w:trPr>
        <w:tc>
          <w:tcPr>
            <w:tcW w:w="226" w:type="pct"/>
            <w:vMerge/>
          </w:tcPr>
          <w:p w14:paraId="0053917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0FFCC6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0528822" w14:textId="77777777" w:rsidR="003E5CB4" w:rsidRPr="00EF416A" w:rsidRDefault="003E5CB4" w:rsidP="003E5CB4">
            <w:pPr>
              <w:spacing w:after="0" w:line="240" w:lineRule="auto"/>
              <w:rPr>
                <w:rFonts w:ascii="Times New Roman" w:hAnsi="Times New Roman" w:cs="Times New Roman"/>
              </w:rPr>
            </w:pPr>
          </w:p>
        </w:tc>
        <w:tc>
          <w:tcPr>
            <w:tcW w:w="425" w:type="pct"/>
            <w:gridSpan w:val="2"/>
          </w:tcPr>
          <w:p w14:paraId="493D3EFE" w14:textId="75E41DD1"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22</w:t>
            </w:r>
            <w:r w:rsidRPr="00EF416A">
              <w:rPr>
                <w:rFonts w:ascii="Times New Roman" w:hAnsi="Times New Roman" w:cs="Times New Roman"/>
              </w:rPr>
              <w:t>-2030</w:t>
            </w:r>
          </w:p>
        </w:tc>
        <w:tc>
          <w:tcPr>
            <w:tcW w:w="383" w:type="pct"/>
            <w:gridSpan w:val="2"/>
          </w:tcPr>
          <w:p w14:paraId="4DA66A6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338" w:type="pct"/>
            <w:gridSpan w:val="2"/>
          </w:tcPr>
          <w:p w14:paraId="044D640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28038CF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2B4344C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126" w:type="pct"/>
          </w:tcPr>
          <w:p w14:paraId="4EB1915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0D212EF7"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D137F57" w14:textId="77777777" w:rsidR="003E5CB4" w:rsidRPr="00EF416A" w:rsidRDefault="003E5CB4" w:rsidP="003E5CB4">
            <w:pPr>
              <w:spacing w:after="0" w:line="240" w:lineRule="auto"/>
              <w:rPr>
                <w:rFonts w:ascii="Times New Roman" w:hAnsi="Times New Roman" w:cs="Times New Roman"/>
              </w:rPr>
            </w:pPr>
          </w:p>
        </w:tc>
      </w:tr>
      <w:tr w:rsidR="003E5CB4" w:rsidRPr="00EF416A" w14:paraId="21B296B5" w14:textId="77777777" w:rsidTr="003E5CB4">
        <w:trPr>
          <w:trHeight w:val="20"/>
        </w:trPr>
        <w:tc>
          <w:tcPr>
            <w:tcW w:w="5000" w:type="pct"/>
            <w:gridSpan w:val="20"/>
            <w:shd w:val="clear" w:color="auto" w:fill="auto"/>
            <w:noWrap/>
            <w:vAlign w:val="center"/>
            <w:hideMark/>
          </w:tcPr>
          <w:p w14:paraId="73D08606" w14:textId="77777777" w:rsidR="003E5CB4" w:rsidRPr="00EF416A" w:rsidRDefault="003E5CB4" w:rsidP="003E5CB4">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5 «Организация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p>
        </w:tc>
      </w:tr>
      <w:tr w:rsidR="003E5CB4" w:rsidRPr="00EF416A" w14:paraId="73F4399D" w14:textId="77777777" w:rsidTr="003E5CB4">
        <w:trPr>
          <w:trHeight w:val="20"/>
        </w:trPr>
        <w:tc>
          <w:tcPr>
            <w:tcW w:w="226" w:type="pct"/>
            <w:vMerge w:val="restart"/>
            <w:hideMark/>
          </w:tcPr>
          <w:p w14:paraId="5B4C6F0D"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5.</w:t>
            </w:r>
          </w:p>
        </w:tc>
        <w:tc>
          <w:tcPr>
            <w:tcW w:w="850" w:type="pct"/>
            <w:vMerge w:val="restart"/>
            <w:hideMark/>
          </w:tcPr>
          <w:p w14:paraId="1E4D22A3"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w:t>
            </w:r>
          </w:p>
        </w:tc>
        <w:tc>
          <w:tcPr>
            <w:tcW w:w="697" w:type="pct"/>
            <w:gridSpan w:val="4"/>
            <w:vMerge w:val="restart"/>
            <w:hideMark/>
          </w:tcPr>
          <w:p w14:paraId="103683A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hideMark/>
          </w:tcPr>
          <w:p w14:paraId="16669A7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794031B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8,2</w:t>
            </w:r>
          </w:p>
        </w:tc>
        <w:tc>
          <w:tcPr>
            <w:tcW w:w="338" w:type="pct"/>
            <w:gridSpan w:val="2"/>
            <w:vAlign w:val="center"/>
          </w:tcPr>
          <w:p w14:paraId="2EC0816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2A30A47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2722E3A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8,2</w:t>
            </w:r>
          </w:p>
        </w:tc>
        <w:tc>
          <w:tcPr>
            <w:tcW w:w="126" w:type="pct"/>
            <w:vAlign w:val="center"/>
          </w:tcPr>
          <w:p w14:paraId="0083E61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5F1DEBB2"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Обеспечение транспортного обслуживания населения между поселениями в границах Шелеховского района.</w:t>
            </w:r>
          </w:p>
        </w:tc>
        <w:tc>
          <w:tcPr>
            <w:tcW w:w="397" w:type="pct"/>
            <w:vMerge w:val="restart"/>
          </w:tcPr>
          <w:p w14:paraId="19E7FD7C"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100 %</w:t>
            </w:r>
          </w:p>
        </w:tc>
      </w:tr>
      <w:tr w:rsidR="003E5CB4" w:rsidRPr="00EF416A" w14:paraId="4AE99BF6" w14:textId="77777777" w:rsidTr="003E5CB4">
        <w:trPr>
          <w:trHeight w:val="20"/>
        </w:trPr>
        <w:tc>
          <w:tcPr>
            <w:tcW w:w="226" w:type="pct"/>
            <w:vMerge/>
            <w:hideMark/>
          </w:tcPr>
          <w:p w14:paraId="7B532562"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3FCE096D"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5E4C78EE"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36C8369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hideMark/>
          </w:tcPr>
          <w:p w14:paraId="39E37A4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8" w:type="pct"/>
            <w:gridSpan w:val="2"/>
            <w:vAlign w:val="center"/>
            <w:hideMark/>
          </w:tcPr>
          <w:p w14:paraId="66D5CDF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hideMark/>
          </w:tcPr>
          <w:p w14:paraId="334AE84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hideMark/>
          </w:tcPr>
          <w:p w14:paraId="5BBDAF1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6" w:type="pct"/>
            <w:vAlign w:val="center"/>
            <w:hideMark/>
          </w:tcPr>
          <w:p w14:paraId="16F2707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6DD0D1F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F145ABA" w14:textId="77777777" w:rsidR="003E5CB4" w:rsidRPr="00EF416A" w:rsidRDefault="003E5CB4" w:rsidP="003E5CB4">
            <w:pPr>
              <w:spacing w:after="0" w:line="240" w:lineRule="auto"/>
              <w:rPr>
                <w:rFonts w:ascii="Times New Roman" w:hAnsi="Times New Roman" w:cs="Times New Roman"/>
              </w:rPr>
            </w:pPr>
          </w:p>
        </w:tc>
      </w:tr>
      <w:tr w:rsidR="003E5CB4" w:rsidRPr="00EF416A" w14:paraId="7C851373" w14:textId="77777777" w:rsidTr="003E5CB4">
        <w:trPr>
          <w:trHeight w:val="20"/>
        </w:trPr>
        <w:tc>
          <w:tcPr>
            <w:tcW w:w="226" w:type="pct"/>
            <w:vMerge/>
            <w:hideMark/>
          </w:tcPr>
          <w:p w14:paraId="7F111916"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4DFC5056"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63A2CA1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772F757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hideMark/>
          </w:tcPr>
          <w:p w14:paraId="72BA87B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8" w:type="pct"/>
            <w:gridSpan w:val="2"/>
            <w:vAlign w:val="center"/>
            <w:hideMark/>
          </w:tcPr>
          <w:p w14:paraId="78F61CF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hideMark/>
          </w:tcPr>
          <w:p w14:paraId="14C2690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hideMark/>
          </w:tcPr>
          <w:p w14:paraId="0144130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6" w:type="pct"/>
            <w:vAlign w:val="center"/>
            <w:hideMark/>
          </w:tcPr>
          <w:p w14:paraId="2B9AB31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68D507A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F9404B2" w14:textId="77777777" w:rsidR="003E5CB4" w:rsidRPr="00EF416A" w:rsidRDefault="003E5CB4" w:rsidP="003E5CB4">
            <w:pPr>
              <w:spacing w:after="0" w:line="240" w:lineRule="auto"/>
              <w:rPr>
                <w:rFonts w:ascii="Times New Roman" w:hAnsi="Times New Roman" w:cs="Times New Roman"/>
              </w:rPr>
            </w:pPr>
          </w:p>
        </w:tc>
      </w:tr>
      <w:tr w:rsidR="003E5CB4" w:rsidRPr="00EF416A" w14:paraId="621B9FF4" w14:textId="77777777" w:rsidTr="003E5CB4">
        <w:trPr>
          <w:trHeight w:val="20"/>
        </w:trPr>
        <w:tc>
          <w:tcPr>
            <w:tcW w:w="226" w:type="pct"/>
            <w:vMerge/>
            <w:hideMark/>
          </w:tcPr>
          <w:p w14:paraId="18482D79"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240536D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77151B8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7FCD48C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hideMark/>
          </w:tcPr>
          <w:p w14:paraId="016DF28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8" w:type="pct"/>
            <w:gridSpan w:val="2"/>
            <w:vAlign w:val="center"/>
            <w:hideMark/>
          </w:tcPr>
          <w:p w14:paraId="71FEF99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hideMark/>
          </w:tcPr>
          <w:p w14:paraId="5DBA050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hideMark/>
          </w:tcPr>
          <w:p w14:paraId="4460980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6" w:type="pct"/>
            <w:vAlign w:val="center"/>
            <w:hideMark/>
          </w:tcPr>
          <w:p w14:paraId="48B4B88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5818F707"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0C9A068" w14:textId="77777777" w:rsidR="003E5CB4" w:rsidRPr="00EF416A" w:rsidRDefault="003E5CB4" w:rsidP="003E5CB4">
            <w:pPr>
              <w:spacing w:after="0" w:line="240" w:lineRule="auto"/>
              <w:rPr>
                <w:rFonts w:ascii="Times New Roman" w:hAnsi="Times New Roman" w:cs="Times New Roman"/>
              </w:rPr>
            </w:pPr>
          </w:p>
        </w:tc>
      </w:tr>
      <w:tr w:rsidR="003E5CB4" w:rsidRPr="00EF416A" w14:paraId="35C4578E" w14:textId="77777777" w:rsidTr="003E5CB4">
        <w:trPr>
          <w:trHeight w:val="20"/>
        </w:trPr>
        <w:tc>
          <w:tcPr>
            <w:tcW w:w="226" w:type="pct"/>
            <w:vMerge/>
          </w:tcPr>
          <w:p w14:paraId="58D43C3D"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6117DFE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BF48DE8"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1FF4EEF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127FA8E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8" w:type="pct"/>
            <w:gridSpan w:val="2"/>
            <w:vAlign w:val="center"/>
          </w:tcPr>
          <w:p w14:paraId="467EC051" w14:textId="71C5FC9C"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383" w:type="pct"/>
            <w:gridSpan w:val="2"/>
            <w:vAlign w:val="center"/>
          </w:tcPr>
          <w:p w14:paraId="07A4B194" w14:textId="5378D5CC"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370" w:type="pct"/>
            <w:gridSpan w:val="3"/>
            <w:vAlign w:val="center"/>
          </w:tcPr>
          <w:p w14:paraId="543D3F8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6" w:type="pct"/>
            <w:vAlign w:val="center"/>
          </w:tcPr>
          <w:p w14:paraId="4CBBD452" w14:textId="5DAEC6F4"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805" w:type="pct"/>
            <w:vMerge/>
          </w:tcPr>
          <w:p w14:paraId="5CCD2E4C"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675F1A6" w14:textId="77777777" w:rsidR="003E5CB4" w:rsidRPr="00EF416A" w:rsidRDefault="003E5CB4" w:rsidP="003E5CB4">
            <w:pPr>
              <w:spacing w:after="0" w:line="240" w:lineRule="auto"/>
              <w:rPr>
                <w:rFonts w:ascii="Times New Roman" w:hAnsi="Times New Roman" w:cs="Times New Roman"/>
              </w:rPr>
            </w:pPr>
          </w:p>
        </w:tc>
      </w:tr>
      <w:tr w:rsidR="003E5CB4" w:rsidRPr="00EF416A" w14:paraId="135E9B39" w14:textId="77777777" w:rsidTr="003E5CB4">
        <w:trPr>
          <w:trHeight w:val="20"/>
        </w:trPr>
        <w:tc>
          <w:tcPr>
            <w:tcW w:w="226" w:type="pct"/>
            <w:vMerge/>
            <w:hideMark/>
          </w:tcPr>
          <w:p w14:paraId="485FABCA"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194E4FF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6C5F23BA"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18EA84B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hideMark/>
          </w:tcPr>
          <w:p w14:paraId="77F23AE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180,0</w:t>
            </w:r>
          </w:p>
        </w:tc>
        <w:tc>
          <w:tcPr>
            <w:tcW w:w="338" w:type="pct"/>
            <w:gridSpan w:val="2"/>
            <w:vAlign w:val="center"/>
            <w:hideMark/>
          </w:tcPr>
          <w:p w14:paraId="22CB2C6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hideMark/>
          </w:tcPr>
          <w:p w14:paraId="6774308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hideMark/>
          </w:tcPr>
          <w:p w14:paraId="6F76B09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180,0</w:t>
            </w:r>
          </w:p>
        </w:tc>
        <w:tc>
          <w:tcPr>
            <w:tcW w:w="126" w:type="pct"/>
            <w:vAlign w:val="center"/>
            <w:hideMark/>
          </w:tcPr>
          <w:p w14:paraId="3760786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0AF6E2A7"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C61EA19" w14:textId="77777777" w:rsidR="003E5CB4" w:rsidRPr="00EF416A" w:rsidRDefault="003E5CB4" w:rsidP="003E5CB4">
            <w:pPr>
              <w:spacing w:after="0" w:line="240" w:lineRule="auto"/>
              <w:rPr>
                <w:rFonts w:ascii="Times New Roman" w:hAnsi="Times New Roman" w:cs="Times New Roman"/>
              </w:rPr>
            </w:pPr>
          </w:p>
        </w:tc>
      </w:tr>
      <w:tr w:rsidR="003E5CB4" w:rsidRPr="00EF416A" w14:paraId="537DBF82" w14:textId="77777777" w:rsidTr="003E5CB4">
        <w:trPr>
          <w:trHeight w:val="20"/>
        </w:trPr>
        <w:tc>
          <w:tcPr>
            <w:tcW w:w="226" w:type="pct"/>
            <w:vMerge/>
            <w:hideMark/>
          </w:tcPr>
          <w:p w14:paraId="2F75A0E4"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4EAA13B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6DC3E30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hideMark/>
          </w:tcPr>
          <w:p w14:paraId="0EE91AD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2020-2030</w:t>
            </w:r>
          </w:p>
        </w:tc>
        <w:tc>
          <w:tcPr>
            <w:tcW w:w="383" w:type="pct"/>
            <w:gridSpan w:val="2"/>
            <w:hideMark/>
          </w:tcPr>
          <w:p w14:paraId="1FB7BD3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308,2</w:t>
            </w:r>
          </w:p>
        </w:tc>
        <w:tc>
          <w:tcPr>
            <w:tcW w:w="338" w:type="pct"/>
            <w:gridSpan w:val="2"/>
            <w:hideMark/>
          </w:tcPr>
          <w:p w14:paraId="66E1C9C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hideMark/>
          </w:tcPr>
          <w:p w14:paraId="7F06D45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hideMark/>
          </w:tcPr>
          <w:p w14:paraId="440D3A3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308,2</w:t>
            </w:r>
          </w:p>
        </w:tc>
        <w:tc>
          <w:tcPr>
            <w:tcW w:w="126" w:type="pct"/>
            <w:hideMark/>
          </w:tcPr>
          <w:p w14:paraId="4A80232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30D28091"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69B00E3" w14:textId="77777777" w:rsidR="003E5CB4" w:rsidRPr="00EF416A" w:rsidRDefault="003E5CB4" w:rsidP="003E5CB4">
            <w:pPr>
              <w:spacing w:after="0" w:line="240" w:lineRule="auto"/>
              <w:rPr>
                <w:rFonts w:ascii="Times New Roman" w:hAnsi="Times New Roman" w:cs="Times New Roman"/>
              </w:rPr>
            </w:pPr>
          </w:p>
        </w:tc>
      </w:tr>
      <w:tr w:rsidR="003E5CB4" w:rsidRPr="00EF416A" w14:paraId="2E323A62" w14:textId="77777777" w:rsidTr="003E5CB4">
        <w:trPr>
          <w:trHeight w:val="20"/>
        </w:trPr>
        <w:tc>
          <w:tcPr>
            <w:tcW w:w="226" w:type="pct"/>
            <w:vMerge w:val="restart"/>
            <w:hideMark/>
          </w:tcPr>
          <w:p w14:paraId="1A28BD2A"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5.1</w:t>
            </w:r>
          </w:p>
        </w:tc>
        <w:tc>
          <w:tcPr>
            <w:tcW w:w="850" w:type="pct"/>
            <w:vMerge w:val="restart"/>
            <w:hideMark/>
          </w:tcPr>
          <w:p w14:paraId="27EDAD0E"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Обеспечение транспортного обслуживания населения автомобильным пассажирским транспортом</w:t>
            </w:r>
          </w:p>
        </w:tc>
        <w:tc>
          <w:tcPr>
            <w:tcW w:w="697" w:type="pct"/>
            <w:gridSpan w:val="4"/>
            <w:vMerge w:val="restart"/>
            <w:hideMark/>
          </w:tcPr>
          <w:p w14:paraId="6414BFC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tcPr>
          <w:p w14:paraId="0B0E69B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42FAA0A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8,2</w:t>
            </w:r>
          </w:p>
        </w:tc>
        <w:tc>
          <w:tcPr>
            <w:tcW w:w="338" w:type="pct"/>
            <w:gridSpan w:val="2"/>
            <w:vAlign w:val="center"/>
          </w:tcPr>
          <w:p w14:paraId="23F29E6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2DB2DC6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41BE749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8,2</w:t>
            </w:r>
          </w:p>
        </w:tc>
        <w:tc>
          <w:tcPr>
            <w:tcW w:w="126" w:type="pct"/>
            <w:vAlign w:val="center"/>
          </w:tcPr>
          <w:p w14:paraId="428AE95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66279D4D" w14:textId="77777777" w:rsidR="003E5CB4" w:rsidRPr="00EF416A" w:rsidRDefault="003E5CB4" w:rsidP="003E5CB4">
            <w:pPr>
              <w:spacing w:after="0" w:line="240" w:lineRule="auto"/>
              <w:rPr>
                <w:rFonts w:ascii="Times New Roman" w:hAnsi="Times New Roman" w:cs="Times New Roman"/>
              </w:rPr>
            </w:pPr>
          </w:p>
        </w:tc>
        <w:tc>
          <w:tcPr>
            <w:tcW w:w="397" w:type="pct"/>
            <w:vMerge w:val="restart"/>
          </w:tcPr>
          <w:p w14:paraId="18CA913B" w14:textId="77777777" w:rsidR="003E5CB4" w:rsidRPr="00EF416A" w:rsidRDefault="003E5CB4" w:rsidP="003E5CB4">
            <w:pPr>
              <w:spacing w:after="0" w:line="240" w:lineRule="auto"/>
              <w:rPr>
                <w:rFonts w:ascii="Times New Roman" w:hAnsi="Times New Roman" w:cs="Times New Roman"/>
              </w:rPr>
            </w:pPr>
          </w:p>
        </w:tc>
      </w:tr>
      <w:tr w:rsidR="003E5CB4" w:rsidRPr="00EF416A" w14:paraId="0D03BD5C" w14:textId="77777777" w:rsidTr="003E5CB4">
        <w:trPr>
          <w:trHeight w:val="20"/>
        </w:trPr>
        <w:tc>
          <w:tcPr>
            <w:tcW w:w="226" w:type="pct"/>
            <w:vMerge/>
            <w:hideMark/>
          </w:tcPr>
          <w:p w14:paraId="57F6930C"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29741E3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66B7B1D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302E761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hideMark/>
          </w:tcPr>
          <w:p w14:paraId="017573A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8" w:type="pct"/>
            <w:gridSpan w:val="2"/>
            <w:vAlign w:val="center"/>
            <w:hideMark/>
          </w:tcPr>
          <w:p w14:paraId="11E1931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hideMark/>
          </w:tcPr>
          <w:p w14:paraId="15D4F4F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hideMark/>
          </w:tcPr>
          <w:p w14:paraId="25C730C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6" w:type="pct"/>
            <w:vAlign w:val="center"/>
            <w:hideMark/>
          </w:tcPr>
          <w:p w14:paraId="65A7914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687D5BD2"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2C387596" w14:textId="77777777" w:rsidR="003E5CB4" w:rsidRPr="00EF416A" w:rsidRDefault="003E5CB4" w:rsidP="003E5CB4">
            <w:pPr>
              <w:spacing w:after="0" w:line="240" w:lineRule="auto"/>
              <w:rPr>
                <w:rFonts w:ascii="Times New Roman" w:hAnsi="Times New Roman" w:cs="Times New Roman"/>
              </w:rPr>
            </w:pPr>
          </w:p>
        </w:tc>
      </w:tr>
      <w:tr w:rsidR="003E5CB4" w:rsidRPr="00EF416A" w14:paraId="2A36CBB5" w14:textId="77777777" w:rsidTr="003E5CB4">
        <w:trPr>
          <w:trHeight w:val="20"/>
        </w:trPr>
        <w:tc>
          <w:tcPr>
            <w:tcW w:w="226" w:type="pct"/>
            <w:vMerge/>
            <w:hideMark/>
          </w:tcPr>
          <w:p w14:paraId="638418EF"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5DBD709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47958D60"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F5D760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hideMark/>
          </w:tcPr>
          <w:p w14:paraId="4F853EA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8" w:type="pct"/>
            <w:gridSpan w:val="2"/>
            <w:vAlign w:val="center"/>
            <w:hideMark/>
          </w:tcPr>
          <w:p w14:paraId="45C0BC1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hideMark/>
          </w:tcPr>
          <w:p w14:paraId="0DFDC0F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hideMark/>
          </w:tcPr>
          <w:p w14:paraId="5AE1679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6" w:type="pct"/>
            <w:vAlign w:val="center"/>
            <w:hideMark/>
          </w:tcPr>
          <w:p w14:paraId="144F5F0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43FE37BC"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AAD021D" w14:textId="77777777" w:rsidR="003E5CB4" w:rsidRPr="00EF416A" w:rsidRDefault="003E5CB4" w:rsidP="003E5CB4">
            <w:pPr>
              <w:spacing w:after="0" w:line="240" w:lineRule="auto"/>
              <w:rPr>
                <w:rFonts w:ascii="Times New Roman" w:hAnsi="Times New Roman" w:cs="Times New Roman"/>
              </w:rPr>
            </w:pPr>
          </w:p>
        </w:tc>
      </w:tr>
      <w:tr w:rsidR="003E5CB4" w:rsidRPr="00EF416A" w14:paraId="6D1B8CB2" w14:textId="77777777" w:rsidTr="003E5CB4">
        <w:trPr>
          <w:trHeight w:val="20"/>
        </w:trPr>
        <w:tc>
          <w:tcPr>
            <w:tcW w:w="226" w:type="pct"/>
            <w:vMerge/>
            <w:hideMark/>
          </w:tcPr>
          <w:p w14:paraId="1331A8F0"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732AABE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4712411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22571C3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hideMark/>
          </w:tcPr>
          <w:p w14:paraId="02E156A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8" w:type="pct"/>
            <w:gridSpan w:val="2"/>
            <w:vAlign w:val="center"/>
            <w:hideMark/>
          </w:tcPr>
          <w:p w14:paraId="19C6DA4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hideMark/>
          </w:tcPr>
          <w:p w14:paraId="7CB0AEC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hideMark/>
          </w:tcPr>
          <w:p w14:paraId="212F23F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6" w:type="pct"/>
            <w:vAlign w:val="center"/>
            <w:hideMark/>
          </w:tcPr>
          <w:p w14:paraId="2882F8B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438C83B5"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0A5A0EE" w14:textId="77777777" w:rsidR="003E5CB4" w:rsidRPr="00EF416A" w:rsidRDefault="003E5CB4" w:rsidP="003E5CB4">
            <w:pPr>
              <w:spacing w:after="0" w:line="240" w:lineRule="auto"/>
              <w:rPr>
                <w:rFonts w:ascii="Times New Roman" w:hAnsi="Times New Roman" w:cs="Times New Roman"/>
              </w:rPr>
            </w:pPr>
          </w:p>
        </w:tc>
      </w:tr>
      <w:tr w:rsidR="003E5CB4" w:rsidRPr="00EF416A" w14:paraId="27083797" w14:textId="77777777" w:rsidTr="003E5CB4">
        <w:trPr>
          <w:trHeight w:val="20"/>
        </w:trPr>
        <w:tc>
          <w:tcPr>
            <w:tcW w:w="226" w:type="pct"/>
            <w:vMerge/>
          </w:tcPr>
          <w:p w14:paraId="54F17862"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EA4266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A61753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57D9886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4F51D83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8" w:type="pct"/>
            <w:gridSpan w:val="2"/>
            <w:vAlign w:val="center"/>
          </w:tcPr>
          <w:p w14:paraId="11DF994F" w14:textId="784B09DB"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383" w:type="pct"/>
            <w:gridSpan w:val="2"/>
            <w:vAlign w:val="center"/>
          </w:tcPr>
          <w:p w14:paraId="4A092671" w14:textId="480B65BE"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370" w:type="pct"/>
            <w:gridSpan w:val="3"/>
            <w:vAlign w:val="center"/>
          </w:tcPr>
          <w:p w14:paraId="5C14A67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6" w:type="pct"/>
            <w:vAlign w:val="center"/>
          </w:tcPr>
          <w:p w14:paraId="1F435F9A" w14:textId="7C363E92"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805" w:type="pct"/>
            <w:vMerge/>
          </w:tcPr>
          <w:p w14:paraId="76B76325"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463783A" w14:textId="77777777" w:rsidR="003E5CB4" w:rsidRPr="00EF416A" w:rsidRDefault="003E5CB4" w:rsidP="003E5CB4">
            <w:pPr>
              <w:spacing w:after="0" w:line="240" w:lineRule="auto"/>
              <w:rPr>
                <w:rFonts w:ascii="Times New Roman" w:hAnsi="Times New Roman" w:cs="Times New Roman"/>
              </w:rPr>
            </w:pPr>
          </w:p>
        </w:tc>
      </w:tr>
      <w:tr w:rsidR="003E5CB4" w:rsidRPr="00EF416A" w14:paraId="53449CF5" w14:textId="77777777" w:rsidTr="003E5CB4">
        <w:trPr>
          <w:trHeight w:val="20"/>
        </w:trPr>
        <w:tc>
          <w:tcPr>
            <w:tcW w:w="226" w:type="pct"/>
            <w:vMerge/>
            <w:hideMark/>
          </w:tcPr>
          <w:p w14:paraId="014972B4"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79C2048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2333D40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16591B9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hideMark/>
          </w:tcPr>
          <w:p w14:paraId="7383E83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180,0</w:t>
            </w:r>
          </w:p>
        </w:tc>
        <w:tc>
          <w:tcPr>
            <w:tcW w:w="338" w:type="pct"/>
            <w:gridSpan w:val="2"/>
            <w:vAlign w:val="center"/>
            <w:hideMark/>
          </w:tcPr>
          <w:p w14:paraId="26704B9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hideMark/>
          </w:tcPr>
          <w:p w14:paraId="3D10AFF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hideMark/>
          </w:tcPr>
          <w:p w14:paraId="443B042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180,0</w:t>
            </w:r>
          </w:p>
        </w:tc>
        <w:tc>
          <w:tcPr>
            <w:tcW w:w="126" w:type="pct"/>
            <w:vAlign w:val="center"/>
            <w:hideMark/>
          </w:tcPr>
          <w:p w14:paraId="271AFDD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518931B7"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745290D" w14:textId="77777777" w:rsidR="003E5CB4" w:rsidRPr="00EF416A" w:rsidRDefault="003E5CB4" w:rsidP="003E5CB4">
            <w:pPr>
              <w:spacing w:after="0" w:line="240" w:lineRule="auto"/>
              <w:rPr>
                <w:rFonts w:ascii="Times New Roman" w:hAnsi="Times New Roman" w:cs="Times New Roman"/>
              </w:rPr>
            </w:pPr>
          </w:p>
        </w:tc>
      </w:tr>
      <w:tr w:rsidR="003E5CB4" w:rsidRPr="00EF416A" w14:paraId="33DA37BC" w14:textId="77777777" w:rsidTr="003E5CB4">
        <w:trPr>
          <w:trHeight w:val="20"/>
        </w:trPr>
        <w:tc>
          <w:tcPr>
            <w:tcW w:w="226" w:type="pct"/>
            <w:vMerge/>
            <w:hideMark/>
          </w:tcPr>
          <w:p w14:paraId="0A46368D" w14:textId="77777777" w:rsidR="003E5CB4" w:rsidRPr="00EF416A" w:rsidRDefault="003E5CB4" w:rsidP="003E5CB4">
            <w:pPr>
              <w:spacing w:after="0" w:line="240" w:lineRule="auto"/>
              <w:rPr>
                <w:rFonts w:ascii="Times New Roman" w:hAnsi="Times New Roman" w:cs="Times New Roman"/>
              </w:rPr>
            </w:pPr>
          </w:p>
        </w:tc>
        <w:tc>
          <w:tcPr>
            <w:tcW w:w="850" w:type="pct"/>
            <w:vMerge/>
            <w:hideMark/>
          </w:tcPr>
          <w:p w14:paraId="42A7870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2FF30BA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hideMark/>
          </w:tcPr>
          <w:p w14:paraId="1A12DAC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2020-2030</w:t>
            </w:r>
          </w:p>
        </w:tc>
        <w:tc>
          <w:tcPr>
            <w:tcW w:w="383" w:type="pct"/>
            <w:gridSpan w:val="2"/>
            <w:hideMark/>
          </w:tcPr>
          <w:p w14:paraId="6060380B"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308,2</w:t>
            </w:r>
          </w:p>
        </w:tc>
        <w:tc>
          <w:tcPr>
            <w:tcW w:w="338" w:type="pct"/>
            <w:gridSpan w:val="2"/>
            <w:hideMark/>
          </w:tcPr>
          <w:p w14:paraId="6652F4D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hideMark/>
          </w:tcPr>
          <w:p w14:paraId="17876C5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hideMark/>
          </w:tcPr>
          <w:p w14:paraId="4155159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308,2</w:t>
            </w:r>
          </w:p>
        </w:tc>
        <w:tc>
          <w:tcPr>
            <w:tcW w:w="126" w:type="pct"/>
            <w:hideMark/>
          </w:tcPr>
          <w:p w14:paraId="7829E13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79B33235"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A9A1310" w14:textId="77777777" w:rsidR="003E5CB4" w:rsidRPr="00EF416A" w:rsidRDefault="003E5CB4" w:rsidP="003E5CB4">
            <w:pPr>
              <w:spacing w:after="0" w:line="240" w:lineRule="auto"/>
              <w:rPr>
                <w:rFonts w:ascii="Times New Roman" w:hAnsi="Times New Roman" w:cs="Times New Roman"/>
              </w:rPr>
            </w:pPr>
          </w:p>
        </w:tc>
      </w:tr>
      <w:tr w:rsidR="003E5CB4" w:rsidRPr="00EF416A" w14:paraId="39405E8C" w14:textId="77777777" w:rsidTr="003E5CB4">
        <w:trPr>
          <w:trHeight w:val="20"/>
        </w:trPr>
        <w:tc>
          <w:tcPr>
            <w:tcW w:w="226" w:type="pct"/>
            <w:vMerge w:val="restart"/>
          </w:tcPr>
          <w:p w14:paraId="559908DA"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5.1.1</w:t>
            </w:r>
          </w:p>
        </w:tc>
        <w:tc>
          <w:tcPr>
            <w:tcW w:w="850" w:type="pct"/>
            <w:vMerge w:val="restart"/>
          </w:tcPr>
          <w:p w14:paraId="6AF58010"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Приобретение бланков строгой отчетности</w:t>
            </w:r>
          </w:p>
        </w:tc>
        <w:tc>
          <w:tcPr>
            <w:tcW w:w="697" w:type="pct"/>
            <w:gridSpan w:val="4"/>
            <w:vMerge w:val="restart"/>
          </w:tcPr>
          <w:p w14:paraId="673EE31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vAlign w:val="center"/>
          </w:tcPr>
          <w:p w14:paraId="729ADE2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3A49F84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8,2</w:t>
            </w:r>
          </w:p>
        </w:tc>
        <w:tc>
          <w:tcPr>
            <w:tcW w:w="338" w:type="pct"/>
            <w:gridSpan w:val="2"/>
            <w:vAlign w:val="center"/>
          </w:tcPr>
          <w:p w14:paraId="42C6A1E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593EA45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5332792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8,2</w:t>
            </w:r>
          </w:p>
        </w:tc>
        <w:tc>
          <w:tcPr>
            <w:tcW w:w="126" w:type="pct"/>
            <w:vAlign w:val="center"/>
          </w:tcPr>
          <w:p w14:paraId="525E190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val="restart"/>
          </w:tcPr>
          <w:p w14:paraId="7EF29E7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Приобретение бланков строгой отчетности</w:t>
            </w:r>
          </w:p>
        </w:tc>
        <w:tc>
          <w:tcPr>
            <w:tcW w:w="397" w:type="pct"/>
            <w:vMerge w:val="restart"/>
          </w:tcPr>
          <w:p w14:paraId="3CB650A3"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20 ед.</w:t>
            </w:r>
          </w:p>
        </w:tc>
      </w:tr>
      <w:tr w:rsidR="003E5CB4" w:rsidRPr="00EF416A" w14:paraId="04BA0D88" w14:textId="77777777" w:rsidTr="003E5CB4">
        <w:trPr>
          <w:trHeight w:val="20"/>
        </w:trPr>
        <w:tc>
          <w:tcPr>
            <w:tcW w:w="226" w:type="pct"/>
            <w:vMerge/>
          </w:tcPr>
          <w:p w14:paraId="7577F8D2"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69199E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ACB3339"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107903E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0D97618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8" w:type="pct"/>
            <w:gridSpan w:val="2"/>
            <w:vAlign w:val="center"/>
          </w:tcPr>
          <w:p w14:paraId="0384484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04D5073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7B835AE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6" w:type="pct"/>
            <w:vAlign w:val="center"/>
          </w:tcPr>
          <w:p w14:paraId="7943C63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3817BB31"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1751BD9" w14:textId="77777777" w:rsidR="003E5CB4" w:rsidRPr="00EF416A" w:rsidRDefault="003E5CB4" w:rsidP="003E5CB4">
            <w:pPr>
              <w:spacing w:after="0" w:line="240" w:lineRule="auto"/>
              <w:rPr>
                <w:rFonts w:ascii="Times New Roman" w:hAnsi="Times New Roman" w:cs="Times New Roman"/>
              </w:rPr>
            </w:pPr>
          </w:p>
        </w:tc>
      </w:tr>
      <w:tr w:rsidR="003E5CB4" w:rsidRPr="00EF416A" w14:paraId="5974D795" w14:textId="77777777" w:rsidTr="003E5CB4">
        <w:trPr>
          <w:trHeight w:val="20"/>
        </w:trPr>
        <w:tc>
          <w:tcPr>
            <w:tcW w:w="226" w:type="pct"/>
            <w:vMerge/>
          </w:tcPr>
          <w:p w14:paraId="70A5C8A3"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30EFD5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1192728"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0CFFE062"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4F4FC19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8" w:type="pct"/>
            <w:gridSpan w:val="2"/>
            <w:vAlign w:val="center"/>
          </w:tcPr>
          <w:p w14:paraId="41C22A8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50E635C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2AA966F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6" w:type="pct"/>
            <w:vAlign w:val="center"/>
          </w:tcPr>
          <w:p w14:paraId="3FDECAA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61110464"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4E2521C" w14:textId="77777777" w:rsidR="003E5CB4" w:rsidRPr="00EF416A" w:rsidRDefault="003E5CB4" w:rsidP="003E5CB4">
            <w:pPr>
              <w:spacing w:after="0" w:line="240" w:lineRule="auto"/>
              <w:rPr>
                <w:rFonts w:ascii="Times New Roman" w:hAnsi="Times New Roman" w:cs="Times New Roman"/>
              </w:rPr>
            </w:pPr>
          </w:p>
        </w:tc>
      </w:tr>
      <w:tr w:rsidR="003E5CB4" w:rsidRPr="00EF416A" w14:paraId="3C93935A" w14:textId="77777777" w:rsidTr="003E5CB4">
        <w:trPr>
          <w:trHeight w:val="20"/>
        </w:trPr>
        <w:tc>
          <w:tcPr>
            <w:tcW w:w="226" w:type="pct"/>
            <w:vMerge/>
          </w:tcPr>
          <w:p w14:paraId="727F600B"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B947BF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A635611"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3FE9A6A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01AA9A9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8" w:type="pct"/>
            <w:gridSpan w:val="2"/>
            <w:vAlign w:val="center"/>
          </w:tcPr>
          <w:p w14:paraId="08F9C23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709B86C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198E5AE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6" w:type="pct"/>
            <w:vAlign w:val="center"/>
          </w:tcPr>
          <w:p w14:paraId="0540FECC"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297B8D29"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3E32874" w14:textId="77777777" w:rsidR="003E5CB4" w:rsidRPr="00EF416A" w:rsidRDefault="003E5CB4" w:rsidP="003E5CB4">
            <w:pPr>
              <w:spacing w:after="0" w:line="240" w:lineRule="auto"/>
              <w:rPr>
                <w:rFonts w:ascii="Times New Roman" w:hAnsi="Times New Roman" w:cs="Times New Roman"/>
              </w:rPr>
            </w:pPr>
          </w:p>
        </w:tc>
      </w:tr>
      <w:tr w:rsidR="003E5CB4" w:rsidRPr="00EF416A" w14:paraId="60A01C70" w14:textId="77777777" w:rsidTr="003E5CB4">
        <w:trPr>
          <w:trHeight w:val="20"/>
        </w:trPr>
        <w:tc>
          <w:tcPr>
            <w:tcW w:w="226" w:type="pct"/>
            <w:vMerge/>
          </w:tcPr>
          <w:p w14:paraId="0488B9CB"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C4C48E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595D3E8"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3FEF4D2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5A6F1A1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8" w:type="pct"/>
            <w:gridSpan w:val="2"/>
            <w:vAlign w:val="center"/>
          </w:tcPr>
          <w:p w14:paraId="7348F783" w14:textId="0248F62B"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383" w:type="pct"/>
            <w:gridSpan w:val="2"/>
            <w:vAlign w:val="center"/>
          </w:tcPr>
          <w:p w14:paraId="514C52E7" w14:textId="386B2A77"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370" w:type="pct"/>
            <w:gridSpan w:val="3"/>
            <w:vAlign w:val="center"/>
          </w:tcPr>
          <w:p w14:paraId="78153A9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6" w:type="pct"/>
            <w:vAlign w:val="center"/>
          </w:tcPr>
          <w:p w14:paraId="61748D90" w14:textId="4418886B" w:rsidR="003E5CB4" w:rsidRPr="00EF416A" w:rsidRDefault="003E5CB4" w:rsidP="003E5CB4">
            <w:pPr>
              <w:spacing w:after="0" w:line="240" w:lineRule="auto"/>
              <w:jc w:val="center"/>
              <w:rPr>
                <w:rFonts w:ascii="Times New Roman" w:hAnsi="Times New Roman" w:cs="Times New Roman"/>
              </w:rPr>
            </w:pPr>
            <w:r>
              <w:rPr>
                <w:rFonts w:ascii="Times New Roman" w:hAnsi="Times New Roman" w:cs="Times New Roman"/>
              </w:rPr>
              <w:t>-</w:t>
            </w:r>
          </w:p>
        </w:tc>
        <w:tc>
          <w:tcPr>
            <w:tcW w:w="805" w:type="pct"/>
            <w:vMerge/>
          </w:tcPr>
          <w:p w14:paraId="4F67B2D7"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844C0AA" w14:textId="77777777" w:rsidR="003E5CB4" w:rsidRPr="00EF416A" w:rsidRDefault="003E5CB4" w:rsidP="003E5CB4">
            <w:pPr>
              <w:spacing w:after="0" w:line="240" w:lineRule="auto"/>
              <w:rPr>
                <w:rFonts w:ascii="Times New Roman" w:hAnsi="Times New Roman" w:cs="Times New Roman"/>
              </w:rPr>
            </w:pPr>
          </w:p>
        </w:tc>
      </w:tr>
      <w:tr w:rsidR="003E5CB4" w:rsidRPr="00EF416A" w14:paraId="61963330" w14:textId="77777777" w:rsidTr="003E5CB4">
        <w:trPr>
          <w:trHeight w:val="20"/>
        </w:trPr>
        <w:tc>
          <w:tcPr>
            <w:tcW w:w="226" w:type="pct"/>
            <w:vMerge/>
          </w:tcPr>
          <w:p w14:paraId="796FD6FE"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297B41A"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0E51D98"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10AD030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tcPr>
          <w:p w14:paraId="5859B68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180,0</w:t>
            </w:r>
          </w:p>
        </w:tc>
        <w:tc>
          <w:tcPr>
            <w:tcW w:w="338" w:type="pct"/>
            <w:gridSpan w:val="2"/>
            <w:vAlign w:val="center"/>
          </w:tcPr>
          <w:p w14:paraId="04BB249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1A788C4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1DA95EB3"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180,0</w:t>
            </w:r>
          </w:p>
        </w:tc>
        <w:tc>
          <w:tcPr>
            <w:tcW w:w="126" w:type="pct"/>
            <w:vAlign w:val="center"/>
          </w:tcPr>
          <w:p w14:paraId="05A2BEA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4F78433D"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3B854B3" w14:textId="77777777" w:rsidR="003E5CB4" w:rsidRPr="00EF416A" w:rsidRDefault="003E5CB4" w:rsidP="003E5CB4">
            <w:pPr>
              <w:spacing w:after="0" w:line="240" w:lineRule="auto"/>
              <w:rPr>
                <w:rFonts w:ascii="Times New Roman" w:hAnsi="Times New Roman" w:cs="Times New Roman"/>
              </w:rPr>
            </w:pPr>
          </w:p>
        </w:tc>
      </w:tr>
      <w:tr w:rsidR="003E5CB4" w:rsidRPr="00EF416A" w14:paraId="66072C4E" w14:textId="77777777" w:rsidTr="003E5CB4">
        <w:trPr>
          <w:trHeight w:val="20"/>
        </w:trPr>
        <w:tc>
          <w:tcPr>
            <w:tcW w:w="226" w:type="pct"/>
            <w:vMerge/>
          </w:tcPr>
          <w:p w14:paraId="5A36A24F"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7CFDA3C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9815639"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61D59A7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2020-2030</w:t>
            </w:r>
          </w:p>
        </w:tc>
        <w:tc>
          <w:tcPr>
            <w:tcW w:w="383" w:type="pct"/>
            <w:gridSpan w:val="2"/>
            <w:vAlign w:val="center"/>
          </w:tcPr>
          <w:p w14:paraId="5A93347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308,2</w:t>
            </w:r>
          </w:p>
        </w:tc>
        <w:tc>
          <w:tcPr>
            <w:tcW w:w="338" w:type="pct"/>
            <w:gridSpan w:val="2"/>
            <w:vAlign w:val="center"/>
          </w:tcPr>
          <w:p w14:paraId="5C51DC9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vAlign w:val="center"/>
          </w:tcPr>
          <w:p w14:paraId="4B88F26F"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vAlign w:val="center"/>
          </w:tcPr>
          <w:p w14:paraId="5FC97B2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308,2</w:t>
            </w:r>
          </w:p>
        </w:tc>
        <w:tc>
          <w:tcPr>
            <w:tcW w:w="126" w:type="pct"/>
            <w:vAlign w:val="center"/>
          </w:tcPr>
          <w:p w14:paraId="4F8606B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vMerge/>
          </w:tcPr>
          <w:p w14:paraId="63BC973C"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502C332" w14:textId="77777777" w:rsidR="003E5CB4" w:rsidRPr="00EF416A" w:rsidRDefault="003E5CB4" w:rsidP="003E5CB4">
            <w:pPr>
              <w:spacing w:after="0" w:line="240" w:lineRule="auto"/>
              <w:rPr>
                <w:rFonts w:ascii="Times New Roman" w:hAnsi="Times New Roman" w:cs="Times New Roman"/>
              </w:rPr>
            </w:pPr>
          </w:p>
        </w:tc>
      </w:tr>
      <w:tr w:rsidR="003E5CB4" w:rsidRPr="00EF416A" w14:paraId="54044D98" w14:textId="77777777" w:rsidTr="003E5CB4">
        <w:trPr>
          <w:trHeight w:val="20"/>
        </w:trPr>
        <w:tc>
          <w:tcPr>
            <w:tcW w:w="5000" w:type="pct"/>
            <w:gridSpan w:val="20"/>
            <w:shd w:val="clear" w:color="auto" w:fill="auto"/>
            <w:noWrap/>
            <w:vAlign w:val="center"/>
            <w:hideMark/>
          </w:tcPr>
          <w:p w14:paraId="3C3B8FB1" w14:textId="77777777" w:rsidR="003E5CB4" w:rsidRPr="00EF416A" w:rsidRDefault="003E5CB4" w:rsidP="003E5CB4">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6 «Обеспечение градостроительной деятельности в Шелеховском районе»</w:t>
            </w:r>
          </w:p>
        </w:tc>
      </w:tr>
      <w:tr w:rsidR="003E5CB4" w:rsidRPr="00EF416A" w14:paraId="0AC3BDAE" w14:textId="77777777" w:rsidTr="003E5CB4">
        <w:trPr>
          <w:trHeight w:val="20"/>
        </w:trPr>
        <w:tc>
          <w:tcPr>
            <w:tcW w:w="226" w:type="pct"/>
            <w:vMerge w:val="restart"/>
          </w:tcPr>
          <w:p w14:paraId="4421A752"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6.</w:t>
            </w:r>
          </w:p>
        </w:tc>
        <w:tc>
          <w:tcPr>
            <w:tcW w:w="850" w:type="pct"/>
            <w:vMerge w:val="restart"/>
          </w:tcPr>
          <w:p w14:paraId="5A1CCC3B"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Обеспечение устойчивого развития территории Шелеховского района </w:t>
            </w:r>
          </w:p>
        </w:tc>
        <w:tc>
          <w:tcPr>
            <w:tcW w:w="697" w:type="pct"/>
            <w:gridSpan w:val="4"/>
            <w:vMerge w:val="restart"/>
          </w:tcPr>
          <w:p w14:paraId="1DD3CC4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tcPr>
          <w:p w14:paraId="615169C8" w14:textId="0185CC05"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2021</w:t>
            </w:r>
          </w:p>
        </w:tc>
        <w:tc>
          <w:tcPr>
            <w:tcW w:w="383" w:type="pct"/>
            <w:gridSpan w:val="2"/>
            <w:vAlign w:val="center"/>
          </w:tcPr>
          <w:p w14:paraId="0B540642" w14:textId="1D14B225"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769,0</w:t>
            </w:r>
          </w:p>
        </w:tc>
        <w:tc>
          <w:tcPr>
            <w:tcW w:w="338" w:type="pct"/>
            <w:gridSpan w:val="2"/>
            <w:vAlign w:val="center"/>
          </w:tcPr>
          <w:p w14:paraId="3180DB55" w14:textId="11BAE6F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376B1F0D" w14:textId="4760425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tcPr>
          <w:p w14:paraId="23930107" w14:textId="2DC2E5A7"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769,0</w:t>
            </w:r>
          </w:p>
        </w:tc>
        <w:tc>
          <w:tcPr>
            <w:tcW w:w="126" w:type="pct"/>
            <w:vAlign w:val="center"/>
          </w:tcPr>
          <w:p w14:paraId="599B3213" w14:textId="40CF75B4"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val="restart"/>
          </w:tcPr>
          <w:p w14:paraId="31DCD626"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Формирование и реализация единой политики в сфере градостроительной деятельности</w:t>
            </w:r>
          </w:p>
        </w:tc>
        <w:tc>
          <w:tcPr>
            <w:tcW w:w="397" w:type="pct"/>
            <w:vMerge w:val="restart"/>
          </w:tcPr>
          <w:p w14:paraId="00104215"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100 %</w:t>
            </w:r>
          </w:p>
        </w:tc>
      </w:tr>
      <w:tr w:rsidR="003E5CB4" w:rsidRPr="00EF416A" w14:paraId="252ACE87" w14:textId="77777777" w:rsidTr="003E5CB4">
        <w:trPr>
          <w:trHeight w:val="20"/>
        </w:trPr>
        <w:tc>
          <w:tcPr>
            <w:tcW w:w="226" w:type="pct"/>
            <w:vMerge/>
            <w:hideMark/>
          </w:tcPr>
          <w:p w14:paraId="12506979" w14:textId="77777777" w:rsidR="003E5CB4" w:rsidRPr="00EF416A" w:rsidRDefault="003E5CB4" w:rsidP="003E5CB4">
            <w:pPr>
              <w:spacing w:after="0" w:line="240" w:lineRule="auto"/>
              <w:rPr>
                <w:rFonts w:ascii="Times New Roman" w:hAnsi="Times New Roman" w:cs="Times New Roman"/>
              </w:rPr>
            </w:pPr>
          </w:p>
        </w:tc>
        <w:tc>
          <w:tcPr>
            <w:tcW w:w="850" w:type="pct"/>
            <w:vMerge/>
            <w:vAlign w:val="center"/>
            <w:hideMark/>
          </w:tcPr>
          <w:p w14:paraId="31EAFD0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1EF8B99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6F3CBC3" w14:textId="78ED7328"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2022</w:t>
            </w:r>
          </w:p>
        </w:tc>
        <w:tc>
          <w:tcPr>
            <w:tcW w:w="383" w:type="pct"/>
            <w:gridSpan w:val="2"/>
            <w:vAlign w:val="center"/>
            <w:hideMark/>
          </w:tcPr>
          <w:p w14:paraId="11DCDAC0" w14:textId="5044AD2E"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4 832,0</w:t>
            </w:r>
          </w:p>
        </w:tc>
        <w:tc>
          <w:tcPr>
            <w:tcW w:w="338" w:type="pct"/>
            <w:gridSpan w:val="2"/>
            <w:vAlign w:val="center"/>
            <w:hideMark/>
          </w:tcPr>
          <w:p w14:paraId="60C0A23C" w14:textId="2AA87F1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hideMark/>
          </w:tcPr>
          <w:p w14:paraId="591CB143" w14:textId="07AE8E4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4 018,3</w:t>
            </w:r>
          </w:p>
        </w:tc>
        <w:tc>
          <w:tcPr>
            <w:tcW w:w="370" w:type="pct"/>
            <w:gridSpan w:val="3"/>
            <w:vAlign w:val="center"/>
            <w:hideMark/>
          </w:tcPr>
          <w:p w14:paraId="3CC92C89" w14:textId="29D95C30"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813,7</w:t>
            </w:r>
          </w:p>
        </w:tc>
        <w:tc>
          <w:tcPr>
            <w:tcW w:w="126" w:type="pct"/>
            <w:vAlign w:val="center"/>
            <w:hideMark/>
          </w:tcPr>
          <w:p w14:paraId="0CBE4B68" w14:textId="61468B1B"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7B5F7AC4"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8F5B4EE" w14:textId="77777777" w:rsidR="003E5CB4" w:rsidRPr="00EF416A" w:rsidRDefault="003E5CB4" w:rsidP="003E5CB4">
            <w:pPr>
              <w:spacing w:after="0" w:line="240" w:lineRule="auto"/>
              <w:rPr>
                <w:rFonts w:ascii="Times New Roman" w:hAnsi="Times New Roman" w:cs="Times New Roman"/>
              </w:rPr>
            </w:pPr>
          </w:p>
        </w:tc>
      </w:tr>
      <w:tr w:rsidR="003E5CB4" w:rsidRPr="00EF416A" w14:paraId="5CCC520A" w14:textId="77777777" w:rsidTr="003E5CB4">
        <w:trPr>
          <w:trHeight w:val="20"/>
        </w:trPr>
        <w:tc>
          <w:tcPr>
            <w:tcW w:w="226" w:type="pct"/>
            <w:vMerge/>
            <w:hideMark/>
          </w:tcPr>
          <w:p w14:paraId="7641D021" w14:textId="77777777" w:rsidR="003E5CB4" w:rsidRPr="00EF416A" w:rsidRDefault="003E5CB4" w:rsidP="003E5CB4">
            <w:pPr>
              <w:spacing w:after="0" w:line="240" w:lineRule="auto"/>
              <w:rPr>
                <w:rFonts w:ascii="Times New Roman" w:hAnsi="Times New Roman" w:cs="Times New Roman"/>
              </w:rPr>
            </w:pPr>
          </w:p>
        </w:tc>
        <w:tc>
          <w:tcPr>
            <w:tcW w:w="850" w:type="pct"/>
            <w:vMerge/>
            <w:vAlign w:val="center"/>
            <w:hideMark/>
          </w:tcPr>
          <w:p w14:paraId="55DA7FF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3A6B276E"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3BD4697F" w14:textId="1CF57E38"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2023</w:t>
            </w:r>
          </w:p>
        </w:tc>
        <w:tc>
          <w:tcPr>
            <w:tcW w:w="383" w:type="pct"/>
            <w:gridSpan w:val="2"/>
            <w:vAlign w:val="center"/>
            <w:hideMark/>
          </w:tcPr>
          <w:p w14:paraId="5EE0125D" w14:textId="1324AF0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38" w:type="pct"/>
            <w:gridSpan w:val="2"/>
            <w:vAlign w:val="center"/>
            <w:hideMark/>
          </w:tcPr>
          <w:p w14:paraId="552D62D5" w14:textId="1145B91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hideMark/>
          </w:tcPr>
          <w:p w14:paraId="4935788B" w14:textId="4F833BE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hideMark/>
          </w:tcPr>
          <w:p w14:paraId="235E4D4E" w14:textId="68F6048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126" w:type="pct"/>
            <w:vAlign w:val="center"/>
            <w:hideMark/>
          </w:tcPr>
          <w:p w14:paraId="73C876E2" w14:textId="72DE3B4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6C85BC3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192EE49" w14:textId="77777777" w:rsidR="003E5CB4" w:rsidRPr="00EF416A" w:rsidRDefault="003E5CB4" w:rsidP="003E5CB4">
            <w:pPr>
              <w:spacing w:after="0" w:line="240" w:lineRule="auto"/>
              <w:rPr>
                <w:rFonts w:ascii="Times New Roman" w:hAnsi="Times New Roman" w:cs="Times New Roman"/>
              </w:rPr>
            </w:pPr>
          </w:p>
        </w:tc>
      </w:tr>
      <w:tr w:rsidR="003E5CB4" w:rsidRPr="00EF416A" w14:paraId="2BC18820" w14:textId="77777777" w:rsidTr="003E5CB4">
        <w:trPr>
          <w:trHeight w:val="20"/>
        </w:trPr>
        <w:tc>
          <w:tcPr>
            <w:tcW w:w="226" w:type="pct"/>
            <w:vMerge/>
          </w:tcPr>
          <w:p w14:paraId="25743C93" w14:textId="77777777" w:rsidR="003E5CB4" w:rsidRPr="00EF416A" w:rsidRDefault="003E5CB4" w:rsidP="003E5CB4">
            <w:pPr>
              <w:spacing w:after="0" w:line="240" w:lineRule="auto"/>
              <w:rPr>
                <w:rFonts w:ascii="Times New Roman" w:hAnsi="Times New Roman" w:cs="Times New Roman"/>
              </w:rPr>
            </w:pPr>
          </w:p>
        </w:tc>
        <w:tc>
          <w:tcPr>
            <w:tcW w:w="850" w:type="pct"/>
            <w:vMerge/>
            <w:vAlign w:val="center"/>
          </w:tcPr>
          <w:p w14:paraId="77449F4D"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EA04D4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06C068E5" w14:textId="47918D70"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2024</w:t>
            </w:r>
          </w:p>
        </w:tc>
        <w:tc>
          <w:tcPr>
            <w:tcW w:w="383" w:type="pct"/>
            <w:gridSpan w:val="2"/>
            <w:vAlign w:val="center"/>
          </w:tcPr>
          <w:p w14:paraId="1E84C819" w14:textId="32D34CEB"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496,7</w:t>
            </w:r>
          </w:p>
        </w:tc>
        <w:tc>
          <w:tcPr>
            <w:tcW w:w="338" w:type="pct"/>
            <w:gridSpan w:val="2"/>
            <w:vAlign w:val="center"/>
          </w:tcPr>
          <w:p w14:paraId="66FD35AE" w14:textId="34E95245"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1B0142CF" w14:textId="5D91724C"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tcPr>
          <w:p w14:paraId="1A6CB693" w14:textId="75B511A6"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496,7</w:t>
            </w:r>
          </w:p>
        </w:tc>
        <w:tc>
          <w:tcPr>
            <w:tcW w:w="126" w:type="pct"/>
            <w:vAlign w:val="center"/>
          </w:tcPr>
          <w:p w14:paraId="57A4E1CB" w14:textId="5D7B55C0"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6B771205"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1FB2B86" w14:textId="77777777" w:rsidR="003E5CB4" w:rsidRPr="00EF416A" w:rsidRDefault="003E5CB4" w:rsidP="003E5CB4">
            <w:pPr>
              <w:spacing w:after="0" w:line="240" w:lineRule="auto"/>
              <w:rPr>
                <w:rFonts w:ascii="Times New Roman" w:hAnsi="Times New Roman" w:cs="Times New Roman"/>
              </w:rPr>
            </w:pPr>
          </w:p>
        </w:tc>
      </w:tr>
      <w:tr w:rsidR="003E5CB4" w:rsidRPr="00EF416A" w14:paraId="603D9646" w14:textId="77777777" w:rsidTr="003E5CB4">
        <w:trPr>
          <w:trHeight w:val="20"/>
        </w:trPr>
        <w:tc>
          <w:tcPr>
            <w:tcW w:w="226" w:type="pct"/>
            <w:vMerge/>
            <w:hideMark/>
          </w:tcPr>
          <w:p w14:paraId="3A90024D" w14:textId="77777777" w:rsidR="003E5CB4" w:rsidRPr="00EF416A" w:rsidRDefault="003E5CB4" w:rsidP="003E5CB4">
            <w:pPr>
              <w:spacing w:after="0" w:line="240" w:lineRule="auto"/>
              <w:rPr>
                <w:rFonts w:ascii="Times New Roman" w:hAnsi="Times New Roman" w:cs="Times New Roman"/>
              </w:rPr>
            </w:pPr>
          </w:p>
        </w:tc>
        <w:tc>
          <w:tcPr>
            <w:tcW w:w="850" w:type="pct"/>
            <w:vMerge/>
            <w:vAlign w:val="center"/>
            <w:hideMark/>
          </w:tcPr>
          <w:p w14:paraId="41B5132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5AAD5899"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72CC8B6" w14:textId="0708404C"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2025-2030</w:t>
            </w:r>
          </w:p>
        </w:tc>
        <w:tc>
          <w:tcPr>
            <w:tcW w:w="383" w:type="pct"/>
            <w:gridSpan w:val="2"/>
            <w:vAlign w:val="center"/>
            <w:hideMark/>
          </w:tcPr>
          <w:p w14:paraId="1C1CD3DF" w14:textId="620BE32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3 476,9</w:t>
            </w:r>
          </w:p>
        </w:tc>
        <w:tc>
          <w:tcPr>
            <w:tcW w:w="338" w:type="pct"/>
            <w:gridSpan w:val="2"/>
            <w:vAlign w:val="center"/>
            <w:hideMark/>
          </w:tcPr>
          <w:p w14:paraId="18F8DF1E" w14:textId="4327BE9B"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hideMark/>
          </w:tcPr>
          <w:p w14:paraId="1E9431DB" w14:textId="260770D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hideMark/>
          </w:tcPr>
          <w:p w14:paraId="36495BA0" w14:textId="7890B5A4"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3 476,9</w:t>
            </w:r>
          </w:p>
        </w:tc>
        <w:tc>
          <w:tcPr>
            <w:tcW w:w="126" w:type="pct"/>
            <w:vAlign w:val="center"/>
            <w:hideMark/>
          </w:tcPr>
          <w:p w14:paraId="374CE463" w14:textId="12057AE5"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1BE28CF3"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D45F7BB" w14:textId="77777777" w:rsidR="003E5CB4" w:rsidRPr="00EF416A" w:rsidRDefault="003E5CB4" w:rsidP="003E5CB4">
            <w:pPr>
              <w:spacing w:after="0" w:line="240" w:lineRule="auto"/>
              <w:rPr>
                <w:rFonts w:ascii="Times New Roman" w:hAnsi="Times New Roman" w:cs="Times New Roman"/>
              </w:rPr>
            </w:pPr>
          </w:p>
        </w:tc>
      </w:tr>
      <w:tr w:rsidR="003E5CB4" w:rsidRPr="00EF416A" w14:paraId="1B7340FA" w14:textId="77777777" w:rsidTr="003E5CB4">
        <w:trPr>
          <w:trHeight w:val="20"/>
        </w:trPr>
        <w:tc>
          <w:tcPr>
            <w:tcW w:w="226" w:type="pct"/>
            <w:vMerge/>
            <w:hideMark/>
          </w:tcPr>
          <w:p w14:paraId="35BAF75D" w14:textId="77777777" w:rsidR="003E5CB4" w:rsidRPr="00EF416A" w:rsidRDefault="003E5CB4" w:rsidP="003E5CB4">
            <w:pPr>
              <w:spacing w:after="0" w:line="240" w:lineRule="auto"/>
              <w:rPr>
                <w:rFonts w:ascii="Times New Roman" w:hAnsi="Times New Roman" w:cs="Times New Roman"/>
              </w:rPr>
            </w:pPr>
          </w:p>
        </w:tc>
        <w:tc>
          <w:tcPr>
            <w:tcW w:w="850" w:type="pct"/>
            <w:vMerge/>
            <w:vAlign w:val="center"/>
            <w:hideMark/>
          </w:tcPr>
          <w:p w14:paraId="60B06EE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hideMark/>
          </w:tcPr>
          <w:p w14:paraId="6B9B254D"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hideMark/>
          </w:tcPr>
          <w:p w14:paraId="39F2DA35" w14:textId="1BC8FF95"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w:t>
            </w:r>
            <w:r>
              <w:rPr>
                <w:rFonts w:ascii="Times New Roman" w:hAnsi="Times New Roman" w:cs="Times New Roman"/>
              </w:rPr>
              <w:t>0</w:t>
            </w:r>
            <w:r w:rsidRPr="006F64F4">
              <w:rPr>
                <w:rFonts w:ascii="Times New Roman" w:hAnsi="Times New Roman" w:cs="Times New Roman"/>
              </w:rPr>
              <w:t>-2030</w:t>
            </w:r>
          </w:p>
        </w:tc>
        <w:tc>
          <w:tcPr>
            <w:tcW w:w="383" w:type="pct"/>
            <w:gridSpan w:val="2"/>
            <w:hideMark/>
          </w:tcPr>
          <w:p w14:paraId="34A9F800" w14:textId="2044435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9 </w:t>
            </w:r>
            <w:r>
              <w:rPr>
                <w:rFonts w:ascii="Times New Roman" w:hAnsi="Times New Roman" w:cs="Times New Roman"/>
              </w:rPr>
              <w:t>5</w:t>
            </w:r>
            <w:r w:rsidRPr="006F64F4">
              <w:rPr>
                <w:rFonts w:ascii="Times New Roman" w:hAnsi="Times New Roman" w:cs="Times New Roman"/>
              </w:rPr>
              <w:t>74,6</w:t>
            </w:r>
          </w:p>
        </w:tc>
        <w:tc>
          <w:tcPr>
            <w:tcW w:w="338" w:type="pct"/>
            <w:gridSpan w:val="2"/>
            <w:hideMark/>
          </w:tcPr>
          <w:p w14:paraId="779BDC2F" w14:textId="12AA8CB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hideMark/>
          </w:tcPr>
          <w:p w14:paraId="315ADC27" w14:textId="5DA64962"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4 018,3</w:t>
            </w:r>
          </w:p>
        </w:tc>
        <w:tc>
          <w:tcPr>
            <w:tcW w:w="370" w:type="pct"/>
            <w:gridSpan w:val="3"/>
            <w:hideMark/>
          </w:tcPr>
          <w:p w14:paraId="05BC9F5C" w14:textId="0BC702B1"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5 </w:t>
            </w:r>
            <w:r>
              <w:rPr>
                <w:rFonts w:ascii="Times New Roman" w:hAnsi="Times New Roman" w:cs="Times New Roman"/>
              </w:rPr>
              <w:t>5</w:t>
            </w:r>
            <w:r w:rsidRPr="006F64F4">
              <w:rPr>
                <w:rFonts w:ascii="Times New Roman" w:hAnsi="Times New Roman" w:cs="Times New Roman"/>
              </w:rPr>
              <w:t>56,3</w:t>
            </w:r>
          </w:p>
        </w:tc>
        <w:tc>
          <w:tcPr>
            <w:tcW w:w="126" w:type="pct"/>
            <w:hideMark/>
          </w:tcPr>
          <w:p w14:paraId="303A4212" w14:textId="7450AAAE"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4605887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D51854A" w14:textId="77777777" w:rsidR="003E5CB4" w:rsidRPr="00EF416A" w:rsidRDefault="003E5CB4" w:rsidP="003E5CB4">
            <w:pPr>
              <w:spacing w:after="0" w:line="240" w:lineRule="auto"/>
              <w:rPr>
                <w:rFonts w:ascii="Times New Roman" w:hAnsi="Times New Roman" w:cs="Times New Roman"/>
              </w:rPr>
            </w:pPr>
          </w:p>
        </w:tc>
      </w:tr>
      <w:tr w:rsidR="003E5CB4" w:rsidRPr="00EF416A" w14:paraId="50787072" w14:textId="77777777" w:rsidTr="003E5CB4">
        <w:trPr>
          <w:trHeight w:val="20"/>
        </w:trPr>
        <w:tc>
          <w:tcPr>
            <w:tcW w:w="226" w:type="pct"/>
            <w:vMerge w:val="restart"/>
          </w:tcPr>
          <w:p w14:paraId="2F90692C"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6.1</w:t>
            </w:r>
          </w:p>
        </w:tc>
        <w:tc>
          <w:tcPr>
            <w:tcW w:w="850" w:type="pct"/>
            <w:vMerge w:val="restart"/>
          </w:tcPr>
          <w:p w14:paraId="521F993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Актуализация документов территориального планирования Шелеховского района</w:t>
            </w:r>
          </w:p>
        </w:tc>
        <w:tc>
          <w:tcPr>
            <w:tcW w:w="697" w:type="pct"/>
            <w:gridSpan w:val="4"/>
            <w:vMerge w:val="restart"/>
          </w:tcPr>
          <w:p w14:paraId="2145EA30"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vAlign w:val="center"/>
          </w:tcPr>
          <w:p w14:paraId="1235FC0C" w14:textId="05A9D09C"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2021</w:t>
            </w:r>
          </w:p>
        </w:tc>
        <w:tc>
          <w:tcPr>
            <w:tcW w:w="383" w:type="pct"/>
            <w:gridSpan w:val="2"/>
            <w:vAlign w:val="center"/>
          </w:tcPr>
          <w:p w14:paraId="3C130C36" w14:textId="55C1B82E"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300,0</w:t>
            </w:r>
          </w:p>
        </w:tc>
        <w:tc>
          <w:tcPr>
            <w:tcW w:w="338" w:type="pct"/>
            <w:gridSpan w:val="2"/>
            <w:vAlign w:val="center"/>
          </w:tcPr>
          <w:p w14:paraId="41C841C5" w14:textId="0167F16A"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3A8FE75A" w14:textId="5BA3138B"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tcPr>
          <w:p w14:paraId="3DAB37CB" w14:textId="7CF4121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300,0</w:t>
            </w:r>
          </w:p>
        </w:tc>
        <w:tc>
          <w:tcPr>
            <w:tcW w:w="126" w:type="pct"/>
            <w:vAlign w:val="center"/>
          </w:tcPr>
          <w:p w14:paraId="6C884740" w14:textId="2517A26D"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val="restart"/>
          </w:tcPr>
          <w:p w14:paraId="432260A7" w14:textId="77777777" w:rsidR="003E5CB4" w:rsidRPr="00EF416A" w:rsidRDefault="003E5CB4" w:rsidP="003E5CB4">
            <w:pPr>
              <w:spacing w:after="0" w:line="240" w:lineRule="auto"/>
              <w:rPr>
                <w:rFonts w:ascii="Times New Roman" w:hAnsi="Times New Roman" w:cs="Times New Roman"/>
              </w:rPr>
            </w:pPr>
          </w:p>
        </w:tc>
        <w:tc>
          <w:tcPr>
            <w:tcW w:w="397" w:type="pct"/>
            <w:vMerge w:val="restart"/>
          </w:tcPr>
          <w:p w14:paraId="18E2D0FE" w14:textId="77777777" w:rsidR="003E5CB4" w:rsidRPr="00EF416A" w:rsidRDefault="003E5CB4" w:rsidP="003E5CB4">
            <w:pPr>
              <w:spacing w:after="0" w:line="240" w:lineRule="auto"/>
              <w:rPr>
                <w:rFonts w:ascii="Times New Roman" w:hAnsi="Times New Roman" w:cs="Times New Roman"/>
              </w:rPr>
            </w:pPr>
          </w:p>
        </w:tc>
      </w:tr>
      <w:tr w:rsidR="003E5CB4" w:rsidRPr="00EF416A" w14:paraId="60E2A713" w14:textId="77777777" w:rsidTr="003E5CB4">
        <w:trPr>
          <w:trHeight w:val="20"/>
        </w:trPr>
        <w:tc>
          <w:tcPr>
            <w:tcW w:w="226" w:type="pct"/>
            <w:vMerge/>
          </w:tcPr>
          <w:p w14:paraId="377EACE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1BB7AC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060DC0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7EE524C5" w14:textId="05E6327D"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2022</w:t>
            </w:r>
          </w:p>
        </w:tc>
        <w:tc>
          <w:tcPr>
            <w:tcW w:w="383" w:type="pct"/>
            <w:gridSpan w:val="2"/>
            <w:vAlign w:val="center"/>
          </w:tcPr>
          <w:p w14:paraId="37C096EC" w14:textId="000E4B3D"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4 780,0</w:t>
            </w:r>
          </w:p>
        </w:tc>
        <w:tc>
          <w:tcPr>
            <w:tcW w:w="338" w:type="pct"/>
            <w:gridSpan w:val="2"/>
            <w:vAlign w:val="center"/>
          </w:tcPr>
          <w:p w14:paraId="726AB13A" w14:textId="3E81F24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021DE194" w14:textId="09BFDDE0"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4 018,3</w:t>
            </w:r>
          </w:p>
        </w:tc>
        <w:tc>
          <w:tcPr>
            <w:tcW w:w="370" w:type="pct"/>
            <w:gridSpan w:val="3"/>
            <w:vAlign w:val="center"/>
          </w:tcPr>
          <w:p w14:paraId="4F63A6A2" w14:textId="0D121124"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761,7</w:t>
            </w:r>
          </w:p>
        </w:tc>
        <w:tc>
          <w:tcPr>
            <w:tcW w:w="126" w:type="pct"/>
            <w:vAlign w:val="center"/>
          </w:tcPr>
          <w:p w14:paraId="3CFC73B7" w14:textId="6BC44A71"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3BEFFC50"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0AF51D2" w14:textId="77777777" w:rsidR="003E5CB4" w:rsidRPr="00EF416A" w:rsidRDefault="003E5CB4" w:rsidP="003E5CB4">
            <w:pPr>
              <w:spacing w:after="0" w:line="240" w:lineRule="auto"/>
              <w:rPr>
                <w:rFonts w:ascii="Times New Roman" w:hAnsi="Times New Roman" w:cs="Times New Roman"/>
              </w:rPr>
            </w:pPr>
          </w:p>
        </w:tc>
      </w:tr>
      <w:tr w:rsidR="003E5CB4" w:rsidRPr="00EF416A" w14:paraId="52EFC216" w14:textId="77777777" w:rsidTr="003E5CB4">
        <w:trPr>
          <w:trHeight w:val="20"/>
        </w:trPr>
        <w:tc>
          <w:tcPr>
            <w:tcW w:w="226" w:type="pct"/>
            <w:vMerge/>
          </w:tcPr>
          <w:p w14:paraId="7230702C"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74C3F58"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5326FA7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1962BB56" w14:textId="21AC9955"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2023</w:t>
            </w:r>
          </w:p>
        </w:tc>
        <w:tc>
          <w:tcPr>
            <w:tcW w:w="383" w:type="pct"/>
            <w:gridSpan w:val="2"/>
            <w:vAlign w:val="center"/>
          </w:tcPr>
          <w:p w14:paraId="7BB99680" w14:textId="3FC75657"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38" w:type="pct"/>
            <w:gridSpan w:val="2"/>
            <w:vAlign w:val="center"/>
          </w:tcPr>
          <w:p w14:paraId="19CF988D" w14:textId="5D482963" w:rsidR="003E5CB4" w:rsidRPr="006F64F4" w:rsidRDefault="003E5CB4" w:rsidP="003E5CB4">
            <w:pPr>
              <w:spacing w:after="0" w:line="240" w:lineRule="auto"/>
              <w:jc w:val="center"/>
              <w:rPr>
                <w:rFonts w:ascii="Times New Roman" w:hAnsi="Times New Roman" w:cs="Times New Roman"/>
              </w:rPr>
            </w:pPr>
          </w:p>
        </w:tc>
        <w:tc>
          <w:tcPr>
            <w:tcW w:w="383" w:type="pct"/>
            <w:gridSpan w:val="2"/>
            <w:vAlign w:val="center"/>
          </w:tcPr>
          <w:p w14:paraId="4C1C0A00" w14:textId="34689661" w:rsidR="003E5CB4" w:rsidRPr="006F64F4" w:rsidRDefault="003E5CB4" w:rsidP="003E5CB4">
            <w:pPr>
              <w:spacing w:after="0" w:line="240" w:lineRule="auto"/>
              <w:jc w:val="center"/>
              <w:rPr>
                <w:rFonts w:ascii="Times New Roman" w:hAnsi="Times New Roman" w:cs="Times New Roman"/>
              </w:rPr>
            </w:pPr>
          </w:p>
        </w:tc>
        <w:tc>
          <w:tcPr>
            <w:tcW w:w="370" w:type="pct"/>
            <w:gridSpan w:val="3"/>
            <w:vAlign w:val="center"/>
          </w:tcPr>
          <w:p w14:paraId="6AB8855A" w14:textId="49462852"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126" w:type="pct"/>
            <w:vAlign w:val="center"/>
          </w:tcPr>
          <w:p w14:paraId="43E0C85A" w14:textId="2385A7E2" w:rsidR="003E5CB4" w:rsidRPr="006F64F4" w:rsidRDefault="003E5CB4" w:rsidP="003E5CB4">
            <w:pPr>
              <w:spacing w:after="0" w:line="240" w:lineRule="auto"/>
              <w:jc w:val="center"/>
              <w:rPr>
                <w:rFonts w:ascii="Times New Roman" w:hAnsi="Times New Roman" w:cs="Times New Roman"/>
              </w:rPr>
            </w:pPr>
          </w:p>
        </w:tc>
        <w:tc>
          <w:tcPr>
            <w:tcW w:w="805" w:type="pct"/>
            <w:vMerge/>
          </w:tcPr>
          <w:p w14:paraId="21730BCD"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598688D" w14:textId="77777777" w:rsidR="003E5CB4" w:rsidRPr="00EF416A" w:rsidRDefault="003E5CB4" w:rsidP="003E5CB4">
            <w:pPr>
              <w:spacing w:after="0" w:line="240" w:lineRule="auto"/>
              <w:rPr>
                <w:rFonts w:ascii="Times New Roman" w:hAnsi="Times New Roman" w:cs="Times New Roman"/>
              </w:rPr>
            </w:pPr>
          </w:p>
        </w:tc>
      </w:tr>
      <w:tr w:rsidR="003E5CB4" w:rsidRPr="00EF416A" w14:paraId="7C95129C" w14:textId="77777777" w:rsidTr="003E5CB4">
        <w:trPr>
          <w:trHeight w:val="20"/>
        </w:trPr>
        <w:tc>
          <w:tcPr>
            <w:tcW w:w="226" w:type="pct"/>
            <w:vMerge/>
          </w:tcPr>
          <w:p w14:paraId="52F5B02A"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67423D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0907847"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61630EF6" w14:textId="11DC7CC1"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2024</w:t>
            </w:r>
          </w:p>
        </w:tc>
        <w:tc>
          <w:tcPr>
            <w:tcW w:w="383" w:type="pct"/>
            <w:gridSpan w:val="2"/>
            <w:vAlign w:val="center"/>
          </w:tcPr>
          <w:p w14:paraId="3041E509" w14:textId="79B923B0"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496,7</w:t>
            </w:r>
          </w:p>
        </w:tc>
        <w:tc>
          <w:tcPr>
            <w:tcW w:w="338" w:type="pct"/>
            <w:gridSpan w:val="2"/>
            <w:vAlign w:val="center"/>
          </w:tcPr>
          <w:p w14:paraId="6AFC52CC" w14:textId="4E9B03BC" w:rsidR="003E5CB4" w:rsidRPr="006F64F4" w:rsidRDefault="003E5CB4" w:rsidP="003E5CB4">
            <w:pPr>
              <w:spacing w:after="0" w:line="240" w:lineRule="auto"/>
              <w:jc w:val="center"/>
              <w:rPr>
                <w:rFonts w:ascii="Times New Roman" w:hAnsi="Times New Roman" w:cs="Times New Roman"/>
              </w:rPr>
            </w:pPr>
          </w:p>
        </w:tc>
        <w:tc>
          <w:tcPr>
            <w:tcW w:w="383" w:type="pct"/>
            <w:gridSpan w:val="2"/>
            <w:vAlign w:val="center"/>
          </w:tcPr>
          <w:p w14:paraId="6D0155B7" w14:textId="2BEB133F" w:rsidR="003E5CB4" w:rsidRPr="006F64F4" w:rsidRDefault="003E5CB4" w:rsidP="003E5CB4">
            <w:pPr>
              <w:spacing w:after="0" w:line="240" w:lineRule="auto"/>
              <w:jc w:val="center"/>
              <w:rPr>
                <w:rFonts w:ascii="Times New Roman" w:hAnsi="Times New Roman" w:cs="Times New Roman"/>
              </w:rPr>
            </w:pPr>
          </w:p>
        </w:tc>
        <w:tc>
          <w:tcPr>
            <w:tcW w:w="370" w:type="pct"/>
            <w:gridSpan w:val="3"/>
            <w:vAlign w:val="center"/>
          </w:tcPr>
          <w:p w14:paraId="67424630" w14:textId="75BFAAC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496,7</w:t>
            </w:r>
          </w:p>
        </w:tc>
        <w:tc>
          <w:tcPr>
            <w:tcW w:w="126" w:type="pct"/>
            <w:vAlign w:val="center"/>
          </w:tcPr>
          <w:p w14:paraId="748B9140" w14:textId="5507CA98" w:rsidR="003E5CB4" w:rsidRPr="006F64F4" w:rsidRDefault="003E5CB4" w:rsidP="003E5CB4">
            <w:pPr>
              <w:spacing w:after="0" w:line="240" w:lineRule="auto"/>
              <w:jc w:val="center"/>
              <w:rPr>
                <w:rFonts w:ascii="Times New Roman" w:hAnsi="Times New Roman" w:cs="Times New Roman"/>
              </w:rPr>
            </w:pPr>
          </w:p>
        </w:tc>
        <w:tc>
          <w:tcPr>
            <w:tcW w:w="805" w:type="pct"/>
            <w:vMerge/>
          </w:tcPr>
          <w:p w14:paraId="29504115"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6DD8DC9" w14:textId="77777777" w:rsidR="003E5CB4" w:rsidRPr="00EF416A" w:rsidRDefault="003E5CB4" w:rsidP="003E5CB4">
            <w:pPr>
              <w:spacing w:after="0" w:line="240" w:lineRule="auto"/>
              <w:rPr>
                <w:rFonts w:ascii="Times New Roman" w:hAnsi="Times New Roman" w:cs="Times New Roman"/>
              </w:rPr>
            </w:pPr>
          </w:p>
        </w:tc>
      </w:tr>
      <w:tr w:rsidR="003E5CB4" w:rsidRPr="00EF416A" w14:paraId="71EFC800" w14:textId="77777777" w:rsidTr="003E5CB4">
        <w:trPr>
          <w:trHeight w:val="20"/>
        </w:trPr>
        <w:tc>
          <w:tcPr>
            <w:tcW w:w="226" w:type="pct"/>
            <w:vMerge/>
          </w:tcPr>
          <w:p w14:paraId="7DF7EC85"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B39A247"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5D13504A"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48FC0032" w14:textId="79C46C84"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2025-2030</w:t>
            </w:r>
          </w:p>
        </w:tc>
        <w:tc>
          <w:tcPr>
            <w:tcW w:w="383" w:type="pct"/>
            <w:gridSpan w:val="2"/>
            <w:vAlign w:val="center"/>
          </w:tcPr>
          <w:p w14:paraId="06A06BCA" w14:textId="048F5C14"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3 476,9</w:t>
            </w:r>
          </w:p>
        </w:tc>
        <w:tc>
          <w:tcPr>
            <w:tcW w:w="338" w:type="pct"/>
            <w:gridSpan w:val="2"/>
            <w:vAlign w:val="center"/>
          </w:tcPr>
          <w:p w14:paraId="5353CDE4" w14:textId="536834D5"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510E95CB" w14:textId="593E3ED2"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tcPr>
          <w:p w14:paraId="37957127" w14:textId="594395E5"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3 476,9</w:t>
            </w:r>
          </w:p>
        </w:tc>
        <w:tc>
          <w:tcPr>
            <w:tcW w:w="126" w:type="pct"/>
            <w:vAlign w:val="center"/>
          </w:tcPr>
          <w:p w14:paraId="7B22A7ED" w14:textId="2535B774"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7B91293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AE79946" w14:textId="77777777" w:rsidR="003E5CB4" w:rsidRPr="00EF416A" w:rsidRDefault="003E5CB4" w:rsidP="003E5CB4">
            <w:pPr>
              <w:spacing w:after="0" w:line="240" w:lineRule="auto"/>
              <w:rPr>
                <w:rFonts w:ascii="Times New Roman" w:hAnsi="Times New Roman" w:cs="Times New Roman"/>
              </w:rPr>
            </w:pPr>
          </w:p>
        </w:tc>
      </w:tr>
      <w:tr w:rsidR="003E5CB4" w:rsidRPr="00EF416A" w14:paraId="3D108B42" w14:textId="77777777" w:rsidTr="003E5CB4">
        <w:trPr>
          <w:trHeight w:val="20"/>
        </w:trPr>
        <w:tc>
          <w:tcPr>
            <w:tcW w:w="226" w:type="pct"/>
            <w:vMerge/>
          </w:tcPr>
          <w:p w14:paraId="16D8A356"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FFECD1F"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3D0FDE8D"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24D99B38" w14:textId="23FCFFD0"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w:t>
            </w:r>
            <w:r>
              <w:rPr>
                <w:rFonts w:ascii="Times New Roman" w:hAnsi="Times New Roman" w:cs="Times New Roman"/>
              </w:rPr>
              <w:t>0</w:t>
            </w:r>
            <w:r w:rsidRPr="006F64F4">
              <w:rPr>
                <w:rFonts w:ascii="Times New Roman" w:hAnsi="Times New Roman" w:cs="Times New Roman"/>
              </w:rPr>
              <w:t>-2030</w:t>
            </w:r>
          </w:p>
        </w:tc>
        <w:tc>
          <w:tcPr>
            <w:tcW w:w="383" w:type="pct"/>
            <w:gridSpan w:val="2"/>
            <w:vAlign w:val="center"/>
          </w:tcPr>
          <w:p w14:paraId="4B247E92" w14:textId="384A5156"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9 </w:t>
            </w:r>
            <w:r>
              <w:rPr>
                <w:rFonts w:ascii="Times New Roman" w:hAnsi="Times New Roman" w:cs="Times New Roman"/>
              </w:rPr>
              <w:t>0</w:t>
            </w:r>
            <w:r w:rsidRPr="006F64F4">
              <w:rPr>
                <w:rFonts w:ascii="Times New Roman" w:hAnsi="Times New Roman" w:cs="Times New Roman"/>
              </w:rPr>
              <w:t>53,6</w:t>
            </w:r>
          </w:p>
        </w:tc>
        <w:tc>
          <w:tcPr>
            <w:tcW w:w="338" w:type="pct"/>
            <w:gridSpan w:val="2"/>
            <w:vAlign w:val="center"/>
          </w:tcPr>
          <w:p w14:paraId="52188EF7" w14:textId="22C7AFB0"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1331711A" w14:textId="11837D87"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4 018,3</w:t>
            </w:r>
          </w:p>
        </w:tc>
        <w:tc>
          <w:tcPr>
            <w:tcW w:w="370" w:type="pct"/>
            <w:gridSpan w:val="3"/>
            <w:vAlign w:val="center"/>
          </w:tcPr>
          <w:p w14:paraId="6ACC9DFA" w14:textId="44285E9A"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5 </w:t>
            </w:r>
            <w:r>
              <w:rPr>
                <w:rFonts w:ascii="Times New Roman" w:hAnsi="Times New Roman" w:cs="Times New Roman"/>
              </w:rPr>
              <w:t>0</w:t>
            </w:r>
            <w:r w:rsidRPr="006F64F4">
              <w:rPr>
                <w:rFonts w:ascii="Times New Roman" w:hAnsi="Times New Roman" w:cs="Times New Roman"/>
              </w:rPr>
              <w:t>35,3</w:t>
            </w:r>
          </w:p>
        </w:tc>
        <w:tc>
          <w:tcPr>
            <w:tcW w:w="126" w:type="pct"/>
            <w:vAlign w:val="center"/>
          </w:tcPr>
          <w:p w14:paraId="46D56E1D" w14:textId="0BE845D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04EE36C4"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1B7A3B7" w14:textId="77777777" w:rsidR="003E5CB4" w:rsidRPr="00EF416A" w:rsidRDefault="003E5CB4" w:rsidP="003E5CB4">
            <w:pPr>
              <w:spacing w:after="0" w:line="240" w:lineRule="auto"/>
              <w:rPr>
                <w:rFonts w:ascii="Times New Roman" w:hAnsi="Times New Roman" w:cs="Times New Roman"/>
              </w:rPr>
            </w:pPr>
          </w:p>
        </w:tc>
      </w:tr>
      <w:tr w:rsidR="003E5CB4" w:rsidRPr="00EF416A" w14:paraId="262C4429" w14:textId="77777777" w:rsidTr="003E5CB4">
        <w:trPr>
          <w:trHeight w:val="20"/>
        </w:trPr>
        <w:tc>
          <w:tcPr>
            <w:tcW w:w="226" w:type="pct"/>
            <w:vMerge w:val="restart"/>
          </w:tcPr>
          <w:p w14:paraId="3EBB2C6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6.1.1</w:t>
            </w:r>
          </w:p>
        </w:tc>
        <w:tc>
          <w:tcPr>
            <w:tcW w:w="850" w:type="pct"/>
            <w:vMerge w:val="restart"/>
          </w:tcPr>
          <w:p w14:paraId="2DA36BEC"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Актуализация схемы территориального планирования Шелеховского района</w:t>
            </w:r>
          </w:p>
        </w:tc>
        <w:tc>
          <w:tcPr>
            <w:tcW w:w="697" w:type="pct"/>
            <w:gridSpan w:val="4"/>
            <w:vMerge w:val="restart"/>
          </w:tcPr>
          <w:p w14:paraId="717003E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vAlign w:val="center"/>
          </w:tcPr>
          <w:p w14:paraId="71531746" w14:textId="36F31BE1"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2021</w:t>
            </w:r>
          </w:p>
        </w:tc>
        <w:tc>
          <w:tcPr>
            <w:tcW w:w="383" w:type="pct"/>
            <w:gridSpan w:val="2"/>
            <w:vAlign w:val="center"/>
          </w:tcPr>
          <w:p w14:paraId="1BB0CE98" w14:textId="25410F08"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38" w:type="pct"/>
            <w:gridSpan w:val="2"/>
            <w:vAlign w:val="center"/>
          </w:tcPr>
          <w:p w14:paraId="68F261ED" w14:textId="7B7073DF"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35A3B098" w14:textId="18A6E087"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tcPr>
          <w:p w14:paraId="63BA757B" w14:textId="0A189BBD"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126" w:type="pct"/>
            <w:vAlign w:val="center"/>
          </w:tcPr>
          <w:p w14:paraId="0339EDB8" w14:textId="4DA9455C"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val="restart"/>
          </w:tcPr>
          <w:p w14:paraId="60614CE3"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Актуализация схемы территориального планирования Шелеховского района</w:t>
            </w:r>
          </w:p>
        </w:tc>
        <w:tc>
          <w:tcPr>
            <w:tcW w:w="397" w:type="pct"/>
            <w:vMerge w:val="restart"/>
          </w:tcPr>
          <w:p w14:paraId="0FCF7E4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3E41693F" w14:textId="77777777" w:rsidTr="003E5CB4">
        <w:trPr>
          <w:trHeight w:val="20"/>
        </w:trPr>
        <w:tc>
          <w:tcPr>
            <w:tcW w:w="226" w:type="pct"/>
            <w:vMerge/>
          </w:tcPr>
          <w:p w14:paraId="0B3F8E9F"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04F264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77D4F30"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3D53978A" w14:textId="088BCC16"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2022</w:t>
            </w:r>
          </w:p>
        </w:tc>
        <w:tc>
          <w:tcPr>
            <w:tcW w:w="383" w:type="pct"/>
            <w:gridSpan w:val="2"/>
            <w:vAlign w:val="center"/>
          </w:tcPr>
          <w:p w14:paraId="4AE95E53" w14:textId="6F94D75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4 515,0</w:t>
            </w:r>
          </w:p>
        </w:tc>
        <w:tc>
          <w:tcPr>
            <w:tcW w:w="338" w:type="pct"/>
            <w:gridSpan w:val="2"/>
            <w:vAlign w:val="center"/>
          </w:tcPr>
          <w:p w14:paraId="75D48425" w14:textId="43846CB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74DE7227" w14:textId="5B32DB6F"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4 018,3</w:t>
            </w:r>
          </w:p>
        </w:tc>
        <w:tc>
          <w:tcPr>
            <w:tcW w:w="370" w:type="pct"/>
            <w:gridSpan w:val="3"/>
            <w:vAlign w:val="center"/>
          </w:tcPr>
          <w:p w14:paraId="14CE45F8" w14:textId="6115F8B2"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496,7</w:t>
            </w:r>
          </w:p>
        </w:tc>
        <w:tc>
          <w:tcPr>
            <w:tcW w:w="126" w:type="pct"/>
            <w:vAlign w:val="center"/>
          </w:tcPr>
          <w:p w14:paraId="485F020D" w14:textId="5275187D"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7FDE8715"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6F13315" w14:textId="77777777" w:rsidR="003E5CB4" w:rsidRPr="00EF416A" w:rsidRDefault="003E5CB4" w:rsidP="003E5CB4">
            <w:pPr>
              <w:spacing w:after="0" w:line="240" w:lineRule="auto"/>
              <w:rPr>
                <w:rFonts w:ascii="Times New Roman" w:hAnsi="Times New Roman" w:cs="Times New Roman"/>
              </w:rPr>
            </w:pPr>
          </w:p>
        </w:tc>
      </w:tr>
      <w:tr w:rsidR="003E5CB4" w:rsidRPr="00EF416A" w14:paraId="479D6B07" w14:textId="77777777" w:rsidTr="003E5CB4">
        <w:trPr>
          <w:trHeight w:val="20"/>
        </w:trPr>
        <w:tc>
          <w:tcPr>
            <w:tcW w:w="226" w:type="pct"/>
            <w:vMerge/>
          </w:tcPr>
          <w:p w14:paraId="6E6F6DB3"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3D067B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D286CF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02E824A2" w14:textId="4046AB8C"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2023</w:t>
            </w:r>
          </w:p>
        </w:tc>
        <w:tc>
          <w:tcPr>
            <w:tcW w:w="383" w:type="pct"/>
            <w:gridSpan w:val="2"/>
            <w:vAlign w:val="center"/>
          </w:tcPr>
          <w:p w14:paraId="1ED20E7B" w14:textId="36FAD0CD"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38" w:type="pct"/>
            <w:gridSpan w:val="2"/>
            <w:vAlign w:val="center"/>
          </w:tcPr>
          <w:p w14:paraId="7B823DEE" w14:textId="4F2914D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4E8EBB9C" w14:textId="7610C00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tcPr>
          <w:p w14:paraId="54C03C18" w14:textId="3B1102BE"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126" w:type="pct"/>
            <w:vAlign w:val="center"/>
          </w:tcPr>
          <w:p w14:paraId="6DCE3830" w14:textId="16A2F38A"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1B4E709E"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2B431585" w14:textId="77777777" w:rsidR="003E5CB4" w:rsidRPr="00EF416A" w:rsidRDefault="003E5CB4" w:rsidP="003E5CB4">
            <w:pPr>
              <w:spacing w:after="0" w:line="240" w:lineRule="auto"/>
              <w:rPr>
                <w:rFonts w:ascii="Times New Roman" w:hAnsi="Times New Roman" w:cs="Times New Roman"/>
              </w:rPr>
            </w:pPr>
          </w:p>
        </w:tc>
      </w:tr>
      <w:tr w:rsidR="003E5CB4" w:rsidRPr="00EF416A" w14:paraId="77A576C3" w14:textId="77777777" w:rsidTr="003E5CB4">
        <w:trPr>
          <w:trHeight w:val="20"/>
        </w:trPr>
        <w:tc>
          <w:tcPr>
            <w:tcW w:w="226" w:type="pct"/>
            <w:vMerge/>
          </w:tcPr>
          <w:p w14:paraId="7D1FD1F7"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8C6FC8C"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4D35E9A"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0BE10853" w14:textId="4D44005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2024</w:t>
            </w:r>
          </w:p>
        </w:tc>
        <w:tc>
          <w:tcPr>
            <w:tcW w:w="383" w:type="pct"/>
            <w:gridSpan w:val="2"/>
            <w:vAlign w:val="center"/>
          </w:tcPr>
          <w:p w14:paraId="53090B7A" w14:textId="37625F67"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496,7</w:t>
            </w:r>
          </w:p>
        </w:tc>
        <w:tc>
          <w:tcPr>
            <w:tcW w:w="338" w:type="pct"/>
            <w:gridSpan w:val="2"/>
            <w:vAlign w:val="center"/>
          </w:tcPr>
          <w:p w14:paraId="1D0A316C" w14:textId="53F2D33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2B16B781" w14:textId="259E259F"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tcPr>
          <w:p w14:paraId="218A9D57" w14:textId="4E9DEBBF"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496,7</w:t>
            </w:r>
          </w:p>
        </w:tc>
        <w:tc>
          <w:tcPr>
            <w:tcW w:w="126" w:type="pct"/>
            <w:vAlign w:val="center"/>
          </w:tcPr>
          <w:p w14:paraId="5DC2E566" w14:textId="75E21895" w:rsidR="003E5CB4" w:rsidRPr="006F64F4" w:rsidRDefault="003E5CB4" w:rsidP="003E5CB4">
            <w:pPr>
              <w:spacing w:after="0" w:line="240" w:lineRule="auto"/>
              <w:jc w:val="center"/>
              <w:rPr>
                <w:rFonts w:ascii="Times New Roman" w:hAnsi="Times New Roman" w:cs="Times New Roman"/>
              </w:rPr>
            </w:pPr>
          </w:p>
        </w:tc>
        <w:tc>
          <w:tcPr>
            <w:tcW w:w="805" w:type="pct"/>
            <w:vMerge/>
          </w:tcPr>
          <w:p w14:paraId="18E76F3F"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1A37AAA" w14:textId="77777777" w:rsidR="003E5CB4" w:rsidRPr="00EF416A" w:rsidRDefault="003E5CB4" w:rsidP="003E5CB4">
            <w:pPr>
              <w:spacing w:after="0" w:line="240" w:lineRule="auto"/>
              <w:rPr>
                <w:rFonts w:ascii="Times New Roman" w:hAnsi="Times New Roman" w:cs="Times New Roman"/>
              </w:rPr>
            </w:pPr>
          </w:p>
        </w:tc>
      </w:tr>
      <w:tr w:rsidR="003E5CB4" w:rsidRPr="00EF416A" w14:paraId="4EB357AE" w14:textId="77777777" w:rsidTr="003E5CB4">
        <w:trPr>
          <w:trHeight w:val="20"/>
        </w:trPr>
        <w:tc>
          <w:tcPr>
            <w:tcW w:w="226" w:type="pct"/>
            <w:vMerge/>
          </w:tcPr>
          <w:p w14:paraId="21CA2116"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62640CF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3351BCD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61C55F09" w14:textId="4725D468"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2025-2030</w:t>
            </w:r>
          </w:p>
        </w:tc>
        <w:tc>
          <w:tcPr>
            <w:tcW w:w="383" w:type="pct"/>
            <w:gridSpan w:val="2"/>
            <w:vAlign w:val="center"/>
          </w:tcPr>
          <w:p w14:paraId="6BDBD68D" w14:textId="21951EAC"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3 476,9</w:t>
            </w:r>
          </w:p>
        </w:tc>
        <w:tc>
          <w:tcPr>
            <w:tcW w:w="338" w:type="pct"/>
            <w:gridSpan w:val="2"/>
            <w:vAlign w:val="center"/>
          </w:tcPr>
          <w:p w14:paraId="6BC2C9D8" w14:textId="0622891F"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2AC64F98" w14:textId="085BC945"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tcPr>
          <w:p w14:paraId="14E831E5" w14:textId="29918C3D"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3 476,9</w:t>
            </w:r>
          </w:p>
        </w:tc>
        <w:tc>
          <w:tcPr>
            <w:tcW w:w="126" w:type="pct"/>
            <w:vAlign w:val="center"/>
          </w:tcPr>
          <w:p w14:paraId="2ACED018" w14:textId="3D0B7598"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5B120182"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CD0BB6E" w14:textId="77777777" w:rsidR="003E5CB4" w:rsidRPr="00EF416A" w:rsidRDefault="003E5CB4" w:rsidP="003E5CB4">
            <w:pPr>
              <w:spacing w:after="0" w:line="240" w:lineRule="auto"/>
              <w:rPr>
                <w:rFonts w:ascii="Times New Roman" w:hAnsi="Times New Roman" w:cs="Times New Roman"/>
              </w:rPr>
            </w:pPr>
          </w:p>
        </w:tc>
      </w:tr>
      <w:tr w:rsidR="003E5CB4" w:rsidRPr="00EF416A" w14:paraId="10AF0AC9" w14:textId="77777777" w:rsidTr="003E5CB4">
        <w:trPr>
          <w:trHeight w:val="20"/>
        </w:trPr>
        <w:tc>
          <w:tcPr>
            <w:tcW w:w="226" w:type="pct"/>
            <w:vMerge/>
          </w:tcPr>
          <w:p w14:paraId="51379D8E"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DA42747"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D83AEB3"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3FD1F60C" w14:textId="4BAB8104"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w:t>
            </w:r>
            <w:r>
              <w:rPr>
                <w:rFonts w:ascii="Times New Roman" w:hAnsi="Times New Roman" w:cs="Times New Roman"/>
              </w:rPr>
              <w:t>0</w:t>
            </w:r>
            <w:r w:rsidRPr="006F64F4">
              <w:rPr>
                <w:rFonts w:ascii="Times New Roman" w:hAnsi="Times New Roman" w:cs="Times New Roman"/>
              </w:rPr>
              <w:t>-2030</w:t>
            </w:r>
          </w:p>
        </w:tc>
        <w:tc>
          <w:tcPr>
            <w:tcW w:w="383" w:type="pct"/>
            <w:gridSpan w:val="2"/>
            <w:vAlign w:val="center"/>
          </w:tcPr>
          <w:p w14:paraId="74D90F49" w14:textId="54CE400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8 </w:t>
            </w:r>
            <w:r>
              <w:rPr>
                <w:rFonts w:ascii="Times New Roman" w:hAnsi="Times New Roman" w:cs="Times New Roman"/>
              </w:rPr>
              <w:t>4</w:t>
            </w:r>
            <w:r w:rsidRPr="006F64F4">
              <w:rPr>
                <w:rFonts w:ascii="Times New Roman" w:hAnsi="Times New Roman" w:cs="Times New Roman"/>
              </w:rPr>
              <w:t>88,6</w:t>
            </w:r>
          </w:p>
        </w:tc>
        <w:tc>
          <w:tcPr>
            <w:tcW w:w="338" w:type="pct"/>
            <w:gridSpan w:val="2"/>
            <w:vAlign w:val="center"/>
          </w:tcPr>
          <w:p w14:paraId="462C570F" w14:textId="42055D62"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2E14B7E3" w14:textId="3B44D45A"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4 018,3</w:t>
            </w:r>
          </w:p>
        </w:tc>
        <w:tc>
          <w:tcPr>
            <w:tcW w:w="370" w:type="pct"/>
            <w:gridSpan w:val="3"/>
            <w:vAlign w:val="center"/>
          </w:tcPr>
          <w:p w14:paraId="6BDF4658" w14:textId="0371D8A7"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4 </w:t>
            </w:r>
            <w:r>
              <w:rPr>
                <w:rFonts w:ascii="Times New Roman" w:hAnsi="Times New Roman" w:cs="Times New Roman"/>
              </w:rPr>
              <w:t>4</w:t>
            </w:r>
            <w:r w:rsidRPr="006F64F4">
              <w:rPr>
                <w:rFonts w:ascii="Times New Roman" w:hAnsi="Times New Roman" w:cs="Times New Roman"/>
              </w:rPr>
              <w:t>70,3</w:t>
            </w:r>
          </w:p>
        </w:tc>
        <w:tc>
          <w:tcPr>
            <w:tcW w:w="126" w:type="pct"/>
            <w:vAlign w:val="center"/>
          </w:tcPr>
          <w:p w14:paraId="6F9A97BA" w14:textId="56C87A6E"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18BB9ADB"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03086C4" w14:textId="77777777" w:rsidR="003E5CB4" w:rsidRPr="00EF416A" w:rsidRDefault="003E5CB4" w:rsidP="003E5CB4">
            <w:pPr>
              <w:spacing w:after="0" w:line="240" w:lineRule="auto"/>
              <w:rPr>
                <w:rFonts w:ascii="Times New Roman" w:hAnsi="Times New Roman" w:cs="Times New Roman"/>
              </w:rPr>
            </w:pPr>
          </w:p>
        </w:tc>
      </w:tr>
      <w:tr w:rsidR="003E5CB4" w:rsidRPr="00EF416A" w14:paraId="2FFC1BE6" w14:textId="77777777" w:rsidTr="003E5CB4">
        <w:trPr>
          <w:trHeight w:val="20"/>
        </w:trPr>
        <w:tc>
          <w:tcPr>
            <w:tcW w:w="226" w:type="pct"/>
            <w:vMerge w:val="restart"/>
          </w:tcPr>
          <w:p w14:paraId="263D84FB"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6.1.2</w:t>
            </w:r>
          </w:p>
        </w:tc>
        <w:tc>
          <w:tcPr>
            <w:tcW w:w="850" w:type="pct"/>
            <w:vMerge w:val="restart"/>
          </w:tcPr>
          <w:p w14:paraId="2123615C"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Разработка проектно-сметной документации на установку и эксплуатацию информационной стелы «Шелеховский район. Доброго пути», выполнение инженерно-геодезических изысканий</w:t>
            </w:r>
          </w:p>
        </w:tc>
        <w:tc>
          <w:tcPr>
            <w:tcW w:w="697" w:type="pct"/>
            <w:gridSpan w:val="4"/>
            <w:vMerge w:val="restart"/>
          </w:tcPr>
          <w:p w14:paraId="655AC78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tcPr>
          <w:p w14:paraId="66A5A6B0" w14:textId="70B166CA"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2021</w:t>
            </w:r>
          </w:p>
        </w:tc>
        <w:tc>
          <w:tcPr>
            <w:tcW w:w="383" w:type="pct"/>
            <w:gridSpan w:val="2"/>
            <w:vAlign w:val="center"/>
          </w:tcPr>
          <w:p w14:paraId="7BF8988F" w14:textId="71BC49BD"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300,0</w:t>
            </w:r>
          </w:p>
        </w:tc>
        <w:tc>
          <w:tcPr>
            <w:tcW w:w="338" w:type="pct"/>
            <w:gridSpan w:val="2"/>
            <w:vAlign w:val="center"/>
          </w:tcPr>
          <w:p w14:paraId="0B019200" w14:textId="604AF42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564ABAC7" w14:textId="20CBDC86"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tcPr>
          <w:p w14:paraId="0BEC47A7" w14:textId="3A048A3F"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300,0</w:t>
            </w:r>
          </w:p>
        </w:tc>
        <w:tc>
          <w:tcPr>
            <w:tcW w:w="126" w:type="pct"/>
            <w:vAlign w:val="center"/>
          </w:tcPr>
          <w:p w14:paraId="02857F9A" w14:textId="1D0F1FFF"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val="restart"/>
          </w:tcPr>
          <w:p w14:paraId="567CF7AF" w14:textId="77777777" w:rsidR="003E5CB4" w:rsidRPr="00EF416A" w:rsidRDefault="003E5CB4" w:rsidP="003E5CB4">
            <w:pPr>
              <w:spacing w:after="0" w:line="240" w:lineRule="auto"/>
              <w:rPr>
                <w:rFonts w:ascii="Times New Roman" w:hAnsi="Times New Roman" w:cs="Times New Roman"/>
              </w:rPr>
            </w:pPr>
            <w:r w:rsidRPr="00EF416A">
              <w:rPr>
                <w:rFonts w:ascii="Times New Roman" w:eastAsia="Calibri" w:hAnsi="Times New Roman" w:cs="Times New Roman"/>
              </w:rPr>
              <w:t>Количество разработанной проектно-сметной документации</w:t>
            </w:r>
          </w:p>
        </w:tc>
        <w:tc>
          <w:tcPr>
            <w:tcW w:w="397" w:type="pct"/>
            <w:vMerge w:val="restart"/>
          </w:tcPr>
          <w:p w14:paraId="1336CC05"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 ед.</w:t>
            </w:r>
          </w:p>
          <w:p w14:paraId="383DA552" w14:textId="77777777" w:rsidR="003E5CB4" w:rsidRPr="00EF416A" w:rsidRDefault="003E5CB4" w:rsidP="003E5CB4">
            <w:pPr>
              <w:spacing w:after="0" w:line="240" w:lineRule="auto"/>
              <w:rPr>
                <w:rFonts w:ascii="Times New Roman" w:hAnsi="Times New Roman" w:cs="Times New Roman"/>
              </w:rPr>
            </w:pPr>
          </w:p>
        </w:tc>
      </w:tr>
      <w:tr w:rsidR="003E5CB4" w:rsidRPr="00EF416A" w14:paraId="51B80EAA" w14:textId="77777777" w:rsidTr="003E5CB4">
        <w:trPr>
          <w:trHeight w:val="20"/>
        </w:trPr>
        <w:tc>
          <w:tcPr>
            <w:tcW w:w="226" w:type="pct"/>
            <w:vMerge/>
          </w:tcPr>
          <w:p w14:paraId="75C7099D"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6FC8BBAD"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02D4CE9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390547C0" w14:textId="0828DCE2"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2022</w:t>
            </w:r>
          </w:p>
        </w:tc>
        <w:tc>
          <w:tcPr>
            <w:tcW w:w="383" w:type="pct"/>
            <w:gridSpan w:val="2"/>
            <w:vAlign w:val="center"/>
          </w:tcPr>
          <w:p w14:paraId="1A9E57A3" w14:textId="1B8A432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265,0</w:t>
            </w:r>
          </w:p>
        </w:tc>
        <w:tc>
          <w:tcPr>
            <w:tcW w:w="338" w:type="pct"/>
            <w:gridSpan w:val="2"/>
            <w:vAlign w:val="center"/>
          </w:tcPr>
          <w:p w14:paraId="4794CC40" w14:textId="4DE627CE"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326C8A65" w14:textId="24179E30"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tcPr>
          <w:p w14:paraId="090601B0" w14:textId="0E83D866"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265,0</w:t>
            </w:r>
          </w:p>
        </w:tc>
        <w:tc>
          <w:tcPr>
            <w:tcW w:w="126" w:type="pct"/>
            <w:vAlign w:val="center"/>
          </w:tcPr>
          <w:p w14:paraId="467B6ADE" w14:textId="7E71456E"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07BFADC1"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F797631" w14:textId="77777777" w:rsidR="003E5CB4" w:rsidRPr="00EF416A" w:rsidRDefault="003E5CB4" w:rsidP="003E5CB4">
            <w:pPr>
              <w:spacing w:after="0" w:line="240" w:lineRule="auto"/>
              <w:rPr>
                <w:rFonts w:ascii="Times New Roman" w:hAnsi="Times New Roman" w:cs="Times New Roman"/>
              </w:rPr>
            </w:pPr>
          </w:p>
        </w:tc>
      </w:tr>
      <w:tr w:rsidR="003E5CB4" w:rsidRPr="00EF416A" w14:paraId="7129A0A0" w14:textId="77777777" w:rsidTr="003E5CB4">
        <w:trPr>
          <w:trHeight w:val="20"/>
        </w:trPr>
        <w:tc>
          <w:tcPr>
            <w:tcW w:w="226" w:type="pct"/>
            <w:vMerge/>
          </w:tcPr>
          <w:p w14:paraId="1D1779EF"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8AD881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449972B"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36391FCB" w14:textId="3692DBB2"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2023</w:t>
            </w:r>
          </w:p>
        </w:tc>
        <w:tc>
          <w:tcPr>
            <w:tcW w:w="383" w:type="pct"/>
            <w:gridSpan w:val="2"/>
            <w:vAlign w:val="center"/>
          </w:tcPr>
          <w:p w14:paraId="48857A0D" w14:textId="7FC46E6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38" w:type="pct"/>
            <w:gridSpan w:val="2"/>
            <w:vAlign w:val="center"/>
          </w:tcPr>
          <w:p w14:paraId="43A80D41" w14:textId="7C8FD45F"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211149DC" w14:textId="2483BF8A"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tcPr>
          <w:p w14:paraId="2F4B4F32" w14:textId="60A1C6D8"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126" w:type="pct"/>
            <w:vAlign w:val="center"/>
          </w:tcPr>
          <w:p w14:paraId="7729F592" w14:textId="3A72A614"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1FBEDC06"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80BA0ED" w14:textId="77777777" w:rsidR="003E5CB4" w:rsidRPr="00EF416A" w:rsidRDefault="003E5CB4" w:rsidP="003E5CB4">
            <w:pPr>
              <w:spacing w:after="0" w:line="240" w:lineRule="auto"/>
              <w:rPr>
                <w:rFonts w:ascii="Times New Roman" w:hAnsi="Times New Roman" w:cs="Times New Roman"/>
              </w:rPr>
            </w:pPr>
          </w:p>
        </w:tc>
      </w:tr>
      <w:tr w:rsidR="003E5CB4" w:rsidRPr="00EF416A" w14:paraId="42852CBB" w14:textId="77777777" w:rsidTr="003E5CB4">
        <w:trPr>
          <w:trHeight w:val="20"/>
        </w:trPr>
        <w:tc>
          <w:tcPr>
            <w:tcW w:w="226" w:type="pct"/>
            <w:vMerge/>
          </w:tcPr>
          <w:p w14:paraId="65041621"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68D1E181"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56C4F2D2"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5CA43DC6" w14:textId="29762CB2"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2024</w:t>
            </w:r>
          </w:p>
        </w:tc>
        <w:tc>
          <w:tcPr>
            <w:tcW w:w="383" w:type="pct"/>
            <w:gridSpan w:val="2"/>
            <w:vAlign w:val="center"/>
          </w:tcPr>
          <w:p w14:paraId="23E2CCD1" w14:textId="71465E5A"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38" w:type="pct"/>
            <w:gridSpan w:val="2"/>
            <w:vAlign w:val="center"/>
          </w:tcPr>
          <w:p w14:paraId="4ED83961" w14:textId="640ACF45"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581E14B4" w14:textId="6007FF0A"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tcPr>
          <w:p w14:paraId="150D2EC3" w14:textId="23FDA71E"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126" w:type="pct"/>
            <w:vAlign w:val="center"/>
          </w:tcPr>
          <w:p w14:paraId="35C79B80" w14:textId="1D7B9A9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45A53ADE"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6ED0276B" w14:textId="77777777" w:rsidR="003E5CB4" w:rsidRPr="00EF416A" w:rsidRDefault="003E5CB4" w:rsidP="003E5CB4">
            <w:pPr>
              <w:spacing w:after="0" w:line="240" w:lineRule="auto"/>
              <w:rPr>
                <w:rFonts w:ascii="Times New Roman" w:hAnsi="Times New Roman" w:cs="Times New Roman"/>
              </w:rPr>
            </w:pPr>
          </w:p>
        </w:tc>
      </w:tr>
      <w:tr w:rsidR="003E5CB4" w:rsidRPr="00EF416A" w14:paraId="301D8111" w14:textId="77777777" w:rsidTr="003E5CB4">
        <w:trPr>
          <w:trHeight w:val="20"/>
        </w:trPr>
        <w:tc>
          <w:tcPr>
            <w:tcW w:w="226" w:type="pct"/>
            <w:vMerge/>
          </w:tcPr>
          <w:p w14:paraId="0A11DB54"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6A17CD6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E2ECDFE"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54A15540" w14:textId="6E1FC323"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2025-2030</w:t>
            </w:r>
          </w:p>
        </w:tc>
        <w:tc>
          <w:tcPr>
            <w:tcW w:w="383" w:type="pct"/>
            <w:gridSpan w:val="2"/>
            <w:vAlign w:val="center"/>
          </w:tcPr>
          <w:p w14:paraId="4C505922" w14:textId="0A2B69E2"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38" w:type="pct"/>
            <w:gridSpan w:val="2"/>
            <w:vAlign w:val="center"/>
          </w:tcPr>
          <w:p w14:paraId="417841DF" w14:textId="4248534B"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vAlign w:val="center"/>
          </w:tcPr>
          <w:p w14:paraId="3D83DDA8" w14:textId="641C7A3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vAlign w:val="center"/>
          </w:tcPr>
          <w:p w14:paraId="06DB411D" w14:textId="460760B4"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126" w:type="pct"/>
            <w:vAlign w:val="center"/>
          </w:tcPr>
          <w:p w14:paraId="245DA92A" w14:textId="6E86FBBE"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382F6981"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0DEF4B04" w14:textId="77777777" w:rsidR="003E5CB4" w:rsidRPr="00EF416A" w:rsidRDefault="003E5CB4" w:rsidP="003E5CB4">
            <w:pPr>
              <w:spacing w:after="0" w:line="240" w:lineRule="auto"/>
              <w:rPr>
                <w:rFonts w:ascii="Times New Roman" w:hAnsi="Times New Roman" w:cs="Times New Roman"/>
              </w:rPr>
            </w:pPr>
          </w:p>
        </w:tc>
      </w:tr>
      <w:tr w:rsidR="003E5CB4" w:rsidRPr="00EF416A" w14:paraId="7263D54D" w14:textId="77777777" w:rsidTr="003E5CB4">
        <w:trPr>
          <w:trHeight w:val="20"/>
        </w:trPr>
        <w:tc>
          <w:tcPr>
            <w:tcW w:w="226" w:type="pct"/>
            <w:vMerge/>
          </w:tcPr>
          <w:p w14:paraId="76ED2DE2"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406269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B0379D8"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F66517F" w14:textId="394F5AF6"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202</w:t>
            </w:r>
            <w:r>
              <w:rPr>
                <w:rFonts w:ascii="Times New Roman" w:hAnsi="Times New Roman" w:cs="Times New Roman"/>
              </w:rPr>
              <w:t>0</w:t>
            </w:r>
            <w:r w:rsidRPr="006F64F4">
              <w:rPr>
                <w:rFonts w:ascii="Times New Roman" w:hAnsi="Times New Roman" w:cs="Times New Roman"/>
              </w:rPr>
              <w:t>-2030</w:t>
            </w:r>
          </w:p>
        </w:tc>
        <w:tc>
          <w:tcPr>
            <w:tcW w:w="383" w:type="pct"/>
            <w:gridSpan w:val="2"/>
          </w:tcPr>
          <w:p w14:paraId="2351630F" w14:textId="7C7F1AEF"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565,0</w:t>
            </w:r>
          </w:p>
        </w:tc>
        <w:tc>
          <w:tcPr>
            <w:tcW w:w="338" w:type="pct"/>
            <w:gridSpan w:val="2"/>
          </w:tcPr>
          <w:p w14:paraId="0451FBD6" w14:textId="35A52289"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83" w:type="pct"/>
            <w:gridSpan w:val="2"/>
          </w:tcPr>
          <w:p w14:paraId="5836FBDC" w14:textId="51B9BDDA"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0" w:type="pct"/>
            <w:gridSpan w:val="3"/>
          </w:tcPr>
          <w:p w14:paraId="50690CD3" w14:textId="0B353B20"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565,0</w:t>
            </w:r>
          </w:p>
        </w:tc>
        <w:tc>
          <w:tcPr>
            <w:tcW w:w="126" w:type="pct"/>
          </w:tcPr>
          <w:p w14:paraId="691DD5B0" w14:textId="288342E7" w:rsidR="003E5CB4" w:rsidRPr="006F64F4" w:rsidRDefault="003E5CB4" w:rsidP="003E5CB4">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5" w:type="pct"/>
            <w:vMerge/>
          </w:tcPr>
          <w:p w14:paraId="389BB560"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488A080E" w14:textId="77777777" w:rsidR="003E5CB4" w:rsidRPr="00EF416A" w:rsidRDefault="003E5CB4" w:rsidP="003E5CB4">
            <w:pPr>
              <w:spacing w:after="0" w:line="240" w:lineRule="auto"/>
              <w:rPr>
                <w:rFonts w:ascii="Times New Roman" w:hAnsi="Times New Roman" w:cs="Times New Roman"/>
              </w:rPr>
            </w:pPr>
          </w:p>
        </w:tc>
      </w:tr>
      <w:tr w:rsidR="003E5CB4" w:rsidRPr="00EF416A" w14:paraId="6D8D2BFC" w14:textId="77777777" w:rsidTr="003E5CB4">
        <w:trPr>
          <w:trHeight w:val="20"/>
        </w:trPr>
        <w:tc>
          <w:tcPr>
            <w:tcW w:w="226" w:type="pct"/>
            <w:vMerge w:val="restart"/>
          </w:tcPr>
          <w:p w14:paraId="7AFAF177"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lastRenderedPageBreak/>
              <w:t>6.2</w:t>
            </w:r>
          </w:p>
        </w:tc>
        <w:tc>
          <w:tcPr>
            <w:tcW w:w="850" w:type="pct"/>
            <w:vMerge w:val="restart"/>
          </w:tcPr>
          <w:p w14:paraId="080E643C"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Оптимизация размещения рекламных конструкций. Осуществление эффективного контроля за размещением рекламных конструкций</w:t>
            </w:r>
          </w:p>
        </w:tc>
        <w:tc>
          <w:tcPr>
            <w:tcW w:w="697" w:type="pct"/>
            <w:gridSpan w:val="4"/>
            <w:vMerge w:val="restart"/>
          </w:tcPr>
          <w:p w14:paraId="2B280AF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vAlign w:val="center"/>
          </w:tcPr>
          <w:p w14:paraId="3A399646" w14:textId="29A73FB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2021</w:t>
            </w:r>
          </w:p>
        </w:tc>
        <w:tc>
          <w:tcPr>
            <w:tcW w:w="383" w:type="pct"/>
            <w:gridSpan w:val="2"/>
            <w:vAlign w:val="center"/>
          </w:tcPr>
          <w:p w14:paraId="4E46CE86" w14:textId="29DC854A"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469,0</w:t>
            </w:r>
          </w:p>
        </w:tc>
        <w:tc>
          <w:tcPr>
            <w:tcW w:w="338" w:type="pct"/>
            <w:gridSpan w:val="2"/>
            <w:vAlign w:val="center"/>
          </w:tcPr>
          <w:p w14:paraId="0D6DD562" w14:textId="6388F926"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499FB6E4" w14:textId="4428AEF6"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0F381BB4" w14:textId="397315EC"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469,0</w:t>
            </w:r>
          </w:p>
        </w:tc>
        <w:tc>
          <w:tcPr>
            <w:tcW w:w="126" w:type="pct"/>
            <w:vAlign w:val="center"/>
          </w:tcPr>
          <w:p w14:paraId="768B77D1" w14:textId="5E434CE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restart"/>
          </w:tcPr>
          <w:p w14:paraId="5F808C4D" w14:textId="77777777" w:rsidR="003E5CB4" w:rsidRPr="00EF416A" w:rsidRDefault="003E5CB4" w:rsidP="003E5CB4">
            <w:pPr>
              <w:spacing w:after="0" w:line="240" w:lineRule="auto"/>
              <w:rPr>
                <w:rFonts w:ascii="Times New Roman" w:hAnsi="Times New Roman" w:cs="Times New Roman"/>
              </w:rPr>
            </w:pPr>
          </w:p>
        </w:tc>
        <w:tc>
          <w:tcPr>
            <w:tcW w:w="397" w:type="pct"/>
            <w:vMerge w:val="restart"/>
          </w:tcPr>
          <w:p w14:paraId="61935E15" w14:textId="77777777" w:rsidR="003E5CB4" w:rsidRPr="00EF416A" w:rsidRDefault="003E5CB4" w:rsidP="003E5CB4">
            <w:pPr>
              <w:spacing w:after="0" w:line="240" w:lineRule="auto"/>
              <w:rPr>
                <w:rFonts w:ascii="Times New Roman" w:hAnsi="Times New Roman" w:cs="Times New Roman"/>
              </w:rPr>
            </w:pPr>
          </w:p>
        </w:tc>
      </w:tr>
      <w:tr w:rsidR="003E5CB4" w:rsidRPr="00EF416A" w14:paraId="509B97C1" w14:textId="77777777" w:rsidTr="003E5CB4">
        <w:trPr>
          <w:trHeight w:val="20"/>
        </w:trPr>
        <w:tc>
          <w:tcPr>
            <w:tcW w:w="226" w:type="pct"/>
            <w:vMerge/>
          </w:tcPr>
          <w:p w14:paraId="5BDD5303"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4C68CA7"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00ED874"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3492C8A9" w14:textId="77E664D8"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2022</w:t>
            </w:r>
          </w:p>
        </w:tc>
        <w:tc>
          <w:tcPr>
            <w:tcW w:w="383" w:type="pct"/>
            <w:gridSpan w:val="2"/>
            <w:vAlign w:val="center"/>
          </w:tcPr>
          <w:p w14:paraId="7E28D228" w14:textId="0F0BF9B3"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30,0</w:t>
            </w:r>
          </w:p>
        </w:tc>
        <w:tc>
          <w:tcPr>
            <w:tcW w:w="338" w:type="pct"/>
            <w:gridSpan w:val="2"/>
            <w:vAlign w:val="center"/>
          </w:tcPr>
          <w:p w14:paraId="7F1355C4" w14:textId="4511303C"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23CE4F8B" w14:textId="6888C56E"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3CCE4D68" w14:textId="5C443E98"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30,0</w:t>
            </w:r>
          </w:p>
        </w:tc>
        <w:tc>
          <w:tcPr>
            <w:tcW w:w="126" w:type="pct"/>
            <w:vAlign w:val="center"/>
          </w:tcPr>
          <w:p w14:paraId="517C5450" w14:textId="57524FD6"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tcPr>
          <w:p w14:paraId="29BB707C"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6D6FC59" w14:textId="77777777" w:rsidR="003E5CB4" w:rsidRPr="00EF416A" w:rsidRDefault="003E5CB4" w:rsidP="003E5CB4">
            <w:pPr>
              <w:spacing w:after="0" w:line="240" w:lineRule="auto"/>
              <w:rPr>
                <w:rFonts w:ascii="Times New Roman" w:hAnsi="Times New Roman" w:cs="Times New Roman"/>
              </w:rPr>
            </w:pPr>
          </w:p>
        </w:tc>
      </w:tr>
      <w:tr w:rsidR="003E5CB4" w:rsidRPr="00EF416A" w14:paraId="56E8ED0E" w14:textId="77777777" w:rsidTr="003E5CB4">
        <w:trPr>
          <w:trHeight w:val="20"/>
        </w:trPr>
        <w:tc>
          <w:tcPr>
            <w:tcW w:w="226" w:type="pct"/>
            <w:vMerge/>
          </w:tcPr>
          <w:p w14:paraId="7C19B481"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012EC09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99E05FD"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3E58A529" w14:textId="690A7A27"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2023</w:t>
            </w:r>
          </w:p>
        </w:tc>
        <w:tc>
          <w:tcPr>
            <w:tcW w:w="383" w:type="pct"/>
            <w:gridSpan w:val="2"/>
            <w:vAlign w:val="center"/>
          </w:tcPr>
          <w:p w14:paraId="69C4EAA3" w14:textId="77CDF600"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vAlign w:val="center"/>
          </w:tcPr>
          <w:p w14:paraId="426A59C3" w14:textId="051C2E56"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050272EC" w14:textId="6172302A"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49FF7C7C" w14:textId="688692A8"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vAlign w:val="center"/>
          </w:tcPr>
          <w:p w14:paraId="69577617" w14:textId="7A995B8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tcPr>
          <w:p w14:paraId="5B5A306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2E00271A" w14:textId="77777777" w:rsidR="003E5CB4" w:rsidRPr="00EF416A" w:rsidRDefault="003E5CB4" w:rsidP="003E5CB4">
            <w:pPr>
              <w:spacing w:after="0" w:line="240" w:lineRule="auto"/>
              <w:rPr>
                <w:rFonts w:ascii="Times New Roman" w:hAnsi="Times New Roman" w:cs="Times New Roman"/>
              </w:rPr>
            </w:pPr>
          </w:p>
        </w:tc>
      </w:tr>
      <w:tr w:rsidR="003E5CB4" w:rsidRPr="00EF416A" w14:paraId="685F53FC" w14:textId="77777777" w:rsidTr="003E5CB4">
        <w:trPr>
          <w:trHeight w:val="20"/>
        </w:trPr>
        <w:tc>
          <w:tcPr>
            <w:tcW w:w="226" w:type="pct"/>
            <w:vMerge/>
          </w:tcPr>
          <w:p w14:paraId="40DB1F68"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150B32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FF56E86"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059E13F4" w14:textId="50F8D515"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2024</w:t>
            </w:r>
          </w:p>
        </w:tc>
        <w:tc>
          <w:tcPr>
            <w:tcW w:w="383" w:type="pct"/>
            <w:gridSpan w:val="2"/>
            <w:vAlign w:val="center"/>
          </w:tcPr>
          <w:p w14:paraId="1C702221" w14:textId="030411CC"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vAlign w:val="center"/>
          </w:tcPr>
          <w:p w14:paraId="14D9FF18" w14:textId="7267C6B8"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0A1BEA8D" w14:textId="257806E0"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6C01EADA" w14:textId="5D11EC18"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vAlign w:val="center"/>
          </w:tcPr>
          <w:p w14:paraId="209B9FEA" w14:textId="47A8A3D5"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tcPr>
          <w:p w14:paraId="0D528B15"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2AE6B83" w14:textId="77777777" w:rsidR="003E5CB4" w:rsidRPr="00EF416A" w:rsidRDefault="003E5CB4" w:rsidP="003E5CB4">
            <w:pPr>
              <w:spacing w:after="0" w:line="240" w:lineRule="auto"/>
              <w:rPr>
                <w:rFonts w:ascii="Times New Roman" w:hAnsi="Times New Roman" w:cs="Times New Roman"/>
              </w:rPr>
            </w:pPr>
          </w:p>
        </w:tc>
      </w:tr>
      <w:tr w:rsidR="003E5CB4" w:rsidRPr="00EF416A" w14:paraId="71B44B8C" w14:textId="77777777" w:rsidTr="003E5CB4">
        <w:trPr>
          <w:trHeight w:val="20"/>
        </w:trPr>
        <w:tc>
          <w:tcPr>
            <w:tcW w:w="226" w:type="pct"/>
            <w:vMerge/>
          </w:tcPr>
          <w:p w14:paraId="2C25CAC2"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0E030A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3B6FE4F"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4E470AC5" w14:textId="7E367A74"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2025-2030</w:t>
            </w:r>
          </w:p>
        </w:tc>
        <w:tc>
          <w:tcPr>
            <w:tcW w:w="383" w:type="pct"/>
            <w:gridSpan w:val="2"/>
            <w:vAlign w:val="center"/>
          </w:tcPr>
          <w:p w14:paraId="1674FAF7" w14:textId="5033B25F"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vAlign w:val="center"/>
          </w:tcPr>
          <w:p w14:paraId="20CC8F94" w14:textId="6A1C2F87"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62ACDCEE" w14:textId="147C7B8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1CA49132" w14:textId="2919C62B"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vAlign w:val="center"/>
          </w:tcPr>
          <w:p w14:paraId="7062F2DE" w14:textId="5334A67B"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tcPr>
          <w:p w14:paraId="1F0C2856"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0741E1F" w14:textId="77777777" w:rsidR="003E5CB4" w:rsidRPr="00EF416A" w:rsidRDefault="003E5CB4" w:rsidP="003E5CB4">
            <w:pPr>
              <w:spacing w:after="0" w:line="240" w:lineRule="auto"/>
              <w:rPr>
                <w:rFonts w:ascii="Times New Roman" w:hAnsi="Times New Roman" w:cs="Times New Roman"/>
              </w:rPr>
            </w:pPr>
          </w:p>
        </w:tc>
      </w:tr>
      <w:tr w:rsidR="003E5CB4" w:rsidRPr="00EF416A" w14:paraId="315FD4B4" w14:textId="77777777" w:rsidTr="003E5CB4">
        <w:trPr>
          <w:trHeight w:val="20"/>
        </w:trPr>
        <w:tc>
          <w:tcPr>
            <w:tcW w:w="226" w:type="pct"/>
            <w:vMerge/>
          </w:tcPr>
          <w:p w14:paraId="2CC33438"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7B713A5"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25798FD6"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438FD7FD" w14:textId="132B02D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0</w:t>
            </w:r>
            <w:r w:rsidRPr="00FA1729">
              <w:rPr>
                <w:rFonts w:ascii="Times New Roman" w:hAnsi="Times New Roman" w:cs="Times New Roman"/>
              </w:rPr>
              <w:t>-2030</w:t>
            </w:r>
          </w:p>
        </w:tc>
        <w:tc>
          <w:tcPr>
            <w:tcW w:w="383" w:type="pct"/>
            <w:gridSpan w:val="2"/>
          </w:tcPr>
          <w:p w14:paraId="005DD730" w14:textId="1FE7928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499,0</w:t>
            </w:r>
          </w:p>
        </w:tc>
        <w:tc>
          <w:tcPr>
            <w:tcW w:w="338" w:type="pct"/>
            <w:gridSpan w:val="2"/>
          </w:tcPr>
          <w:p w14:paraId="2B14EA7C" w14:textId="2D0ED12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tcPr>
          <w:p w14:paraId="5C746AAB" w14:textId="00F4D105"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tcPr>
          <w:p w14:paraId="792CFF41" w14:textId="597E26D8"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499,0</w:t>
            </w:r>
          </w:p>
        </w:tc>
        <w:tc>
          <w:tcPr>
            <w:tcW w:w="126" w:type="pct"/>
          </w:tcPr>
          <w:p w14:paraId="4E495859" w14:textId="71DB8BC3"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tcPr>
          <w:p w14:paraId="6ECF325C"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1DCBE012" w14:textId="77777777" w:rsidR="003E5CB4" w:rsidRPr="00EF416A" w:rsidRDefault="003E5CB4" w:rsidP="003E5CB4">
            <w:pPr>
              <w:spacing w:after="0" w:line="240" w:lineRule="auto"/>
              <w:rPr>
                <w:rFonts w:ascii="Times New Roman" w:hAnsi="Times New Roman" w:cs="Times New Roman"/>
              </w:rPr>
            </w:pPr>
          </w:p>
        </w:tc>
      </w:tr>
      <w:tr w:rsidR="003E5CB4" w:rsidRPr="00EF416A" w14:paraId="19B5F64C" w14:textId="77777777" w:rsidTr="003E5CB4">
        <w:trPr>
          <w:trHeight w:val="20"/>
        </w:trPr>
        <w:tc>
          <w:tcPr>
            <w:tcW w:w="226" w:type="pct"/>
            <w:vMerge w:val="restart"/>
          </w:tcPr>
          <w:p w14:paraId="446FBFC7"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6.2.1</w:t>
            </w:r>
          </w:p>
        </w:tc>
        <w:tc>
          <w:tcPr>
            <w:tcW w:w="850" w:type="pct"/>
            <w:vMerge w:val="restart"/>
          </w:tcPr>
          <w:p w14:paraId="0E1D0C96"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Оценка рыночной стоимости права пользования земельным участком для размещения рекламной конструкции</w:t>
            </w:r>
          </w:p>
        </w:tc>
        <w:tc>
          <w:tcPr>
            <w:tcW w:w="697" w:type="pct"/>
            <w:gridSpan w:val="4"/>
            <w:vMerge w:val="restart"/>
          </w:tcPr>
          <w:p w14:paraId="0B78A16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vAlign w:val="center"/>
          </w:tcPr>
          <w:p w14:paraId="2DD5784A" w14:textId="79441243"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2021</w:t>
            </w:r>
          </w:p>
        </w:tc>
        <w:tc>
          <w:tcPr>
            <w:tcW w:w="383" w:type="pct"/>
            <w:gridSpan w:val="2"/>
            <w:vAlign w:val="center"/>
          </w:tcPr>
          <w:p w14:paraId="7174705E" w14:textId="40C46C2E"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25,0</w:t>
            </w:r>
          </w:p>
        </w:tc>
        <w:tc>
          <w:tcPr>
            <w:tcW w:w="338" w:type="pct"/>
            <w:gridSpan w:val="2"/>
            <w:vAlign w:val="center"/>
          </w:tcPr>
          <w:p w14:paraId="1B07BCEA" w14:textId="52D854FD"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12E70CBD" w14:textId="721FD14B"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44E07D2F" w14:textId="0F799B2F"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25,0</w:t>
            </w:r>
          </w:p>
        </w:tc>
        <w:tc>
          <w:tcPr>
            <w:tcW w:w="126" w:type="pct"/>
            <w:vAlign w:val="center"/>
          </w:tcPr>
          <w:p w14:paraId="732F5BB2" w14:textId="7599274B"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restart"/>
          </w:tcPr>
          <w:p w14:paraId="7ADDC3E1"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 xml:space="preserve">Выполнение расчета рыночной оценки на право пользования </w:t>
            </w:r>
          </w:p>
        </w:tc>
        <w:tc>
          <w:tcPr>
            <w:tcW w:w="397" w:type="pct"/>
            <w:vMerge w:val="restart"/>
          </w:tcPr>
          <w:p w14:paraId="28B097A2"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 ед.</w:t>
            </w:r>
          </w:p>
        </w:tc>
      </w:tr>
      <w:tr w:rsidR="003E5CB4" w:rsidRPr="00EF416A" w14:paraId="008DDC2E" w14:textId="77777777" w:rsidTr="003E5CB4">
        <w:trPr>
          <w:trHeight w:val="20"/>
        </w:trPr>
        <w:tc>
          <w:tcPr>
            <w:tcW w:w="226" w:type="pct"/>
            <w:vMerge/>
          </w:tcPr>
          <w:p w14:paraId="74B69048"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1ACA0FB9"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54C9DF88"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5F914E81" w14:textId="44CE1E4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2022</w:t>
            </w:r>
          </w:p>
        </w:tc>
        <w:tc>
          <w:tcPr>
            <w:tcW w:w="383" w:type="pct"/>
            <w:gridSpan w:val="2"/>
            <w:vAlign w:val="center"/>
          </w:tcPr>
          <w:p w14:paraId="647D8C7E" w14:textId="5E00FC1C"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vAlign w:val="center"/>
          </w:tcPr>
          <w:p w14:paraId="3F83B19D" w14:textId="04C17DCD"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3A41A6D5" w14:textId="432D0A0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03AA0835" w14:textId="01A6CC8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vAlign w:val="center"/>
          </w:tcPr>
          <w:p w14:paraId="2D099007" w14:textId="084C2B46"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tcPr>
          <w:p w14:paraId="62E72DEA"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59D94DE3" w14:textId="77777777" w:rsidR="003E5CB4" w:rsidRPr="00EF416A" w:rsidRDefault="003E5CB4" w:rsidP="003E5CB4">
            <w:pPr>
              <w:spacing w:after="0" w:line="240" w:lineRule="auto"/>
              <w:rPr>
                <w:rFonts w:ascii="Times New Roman" w:hAnsi="Times New Roman" w:cs="Times New Roman"/>
              </w:rPr>
            </w:pPr>
          </w:p>
        </w:tc>
      </w:tr>
      <w:tr w:rsidR="003E5CB4" w:rsidRPr="00EF416A" w14:paraId="140BE3F2" w14:textId="77777777" w:rsidTr="003E5CB4">
        <w:trPr>
          <w:trHeight w:val="20"/>
        </w:trPr>
        <w:tc>
          <w:tcPr>
            <w:tcW w:w="226" w:type="pct"/>
            <w:vMerge/>
          </w:tcPr>
          <w:p w14:paraId="5D44749A"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63A120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1CD1C8C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370FF294" w14:textId="366B9E6C"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2023</w:t>
            </w:r>
          </w:p>
        </w:tc>
        <w:tc>
          <w:tcPr>
            <w:tcW w:w="383" w:type="pct"/>
            <w:gridSpan w:val="2"/>
            <w:vAlign w:val="center"/>
          </w:tcPr>
          <w:p w14:paraId="79D9D667" w14:textId="530E897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vAlign w:val="center"/>
          </w:tcPr>
          <w:p w14:paraId="350327ED" w14:textId="367F6C5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551F8856" w14:textId="19F3B234"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35BE31E5" w14:textId="18FB020B"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vAlign w:val="center"/>
          </w:tcPr>
          <w:p w14:paraId="5C8CF22F" w14:textId="7BE05D36"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tcPr>
          <w:p w14:paraId="2633E6AB"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3024EFAF" w14:textId="77777777" w:rsidR="003E5CB4" w:rsidRPr="00EF416A" w:rsidRDefault="003E5CB4" w:rsidP="003E5CB4">
            <w:pPr>
              <w:spacing w:after="0" w:line="240" w:lineRule="auto"/>
              <w:rPr>
                <w:rFonts w:ascii="Times New Roman" w:hAnsi="Times New Roman" w:cs="Times New Roman"/>
              </w:rPr>
            </w:pPr>
          </w:p>
        </w:tc>
      </w:tr>
      <w:tr w:rsidR="003E5CB4" w:rsidRPr="00EF416A" w14:paraId="03432219" w14:textId="77777777" w:rsidTr="003E5CB4">
        <w:trPr>
          <w:trHeight w:val="20"/>
        </w:trPr>
        <w:tc>
          <w:tcPr>
            <w:tcW w:w="226" w:type="pct"/>
            <w:vMerge/>
          </w:tcPr>
          <w:p w14:paraId="27346673"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204B11B6"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7AF334FA"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5F444E0F" w14:textId="5EE0A0B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2024</w:t>
            </w:r>
          </w:p>
        </w:tc>
        <w:tc>
          <w:tcPr>
            <w:tcW w:w="383" w:type="pct"/>
            <w:gridSpan w:val="2"/>
            <w:vAlign w:val="center"/>
          </w:tcPr>
          <w:p w14:paraId="5A737D60" w14:textId="359CA83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vAlign w:val="center"/>
          </w:tcPr>
          <w:p w14:paraId="1B9DA33E" w14:textId="08F9F80E"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098C536C" w14:textId="4314CF40"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67691E2A" w14:textId="4094131D"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vAlign w:val="center"/>
          </w:tcPr>
          <w:p w14:paraId="46B7197C" w14:textId="30864FC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tcPr>
          <w:p w14:paraId="795976EC"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8342382" w14:textId="77777777" w:rsidR="003E5CB4" w:rsidRPr="00EF416A" w:rsidRDefault="003E5CB4" w:rsidP="003E5CB4">
            <w:pPr>
              <w:spacing w:after="0" w:line="240" w:lineRule="auto"/>
              <w:rPr>
                <w:rFonts w:ascii="Times New Roman" w:hAnsi="Times New Roman" w:cs="Times New Roman"/>
              </w:rPr>
            </w:pPr>
          </w:p>
        </w:tc>
      </w:tr>
      <w:tr w:rsidR="003E5CB4" w:rsidRPr="00EF416A" w14:paraId="392EE810" w14:textId="77777777" w:rsidTr="003E5CB4">
        <w:trPr>
          <w:trHeight w:val="20"/>
        </w:trPr>
        <w:tc>
          <w:tcPr>
            <w:tcW w:w="226" w:type="pct"/>
            <w:vMerge/>
          </w:tcPr>
          <w:p w14:paraId="417FD3E7"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FF10EF3"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3DD75C71"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vAlign w:val="center"/>
          </w:tcPr>
          <w:p w14:paraId="0A021E91" w14:textId="6037B0BE"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2025-2030</w:t>
            </w:r>
          </w:p>
        </w:tc>
        <w:tc>
          <w:tcPr>
            <w:tcW w:w="383" w:type="pct"/>
            <w:gridSpan w:val="2"/>
            <w:vAlign w:val="center"/>
          </w:tcPr>
          <w:p w14:paraId="0E5B470B" w14:textId="143F6760"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vAlign w:val="center"/>
          </w:tcPr>
          <w:p w14:paraId="5EC12478" w14:textId="061C75FA"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32A107A1" w14:textId="071B61BC"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66AE84E0" w14:textId="35255EFF"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vAlign w:val="center"/>
          </w:tcPr>
          <w:p w14:paraId="502C79F6" w14:textId="04D12C1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tcPr>
          <w:p w14:paraId="554FC47B"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0319506" w14:textId="77777777" w:rsidR="003E5CB4" w:rsidRPr="00EF416A" w:rsidRDefault="003E5CB4" w:rsidP="003E5CB4">
            <w:pPr>
              <w:spacing w:after="0" w:line="240" w:lineRule="auto"/>
              <w:rPr>
                <w:rFonts w:ascii="Times New Roman" w:hAnsi="Times New Roman" w:cs="Times New Roman"/>
              </w:rPr>
            </w:pPr>
          </w:p>
        </w:tc>
      </w:tr>
      <w:tr w:rsidR="003E5CB4" w:rsidRPr="00EF416A" w14:paraId="509A0120" w14:textId="77777777" w:rsidTr="003E5CB4">
        <w:trPr>
          <w:trHeight w:val="20"/>
        </w:trPr>
        <w:tc>
          <w:tcPr>
            <w:tcW w:w="226" w:type="pct"/>
            <w:vMerge/>
          </w:tcPr>
          <w:p w14:paraId="57898268"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15CAC64"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tcPr>
          <w:p w14:paraId="6B4E65A5" w14:textId="77777777" w:rsidR="003E5CB4" w:rsidRPr="00EF416A" w:rsidRDefault="003E5CB4" w:rsidP="003E5CB4">
            <w:pPr>
              <w:spacing w:after="0" w:line="240" w:lineRule="auto"/>
              <w:jc w:val="center"/>
              <w:rPr>
                <w:rFonts w:ascii="Times New Roman" w:hAnsi="Times New Roman" w:cs="Times New Roman"/>
              </w:rPr>
            </w:pPr>
          </w:p>
        </w:tc>
        <w:tc>
          <w:tcPr>
            <w:tcW w:w="425" w:type="pct"/>
            <w:gridSpan w:val="2"/>
          </w:tcPr>
          <w:p w14:paraId="399E6BAB" w14:textId="4CCDB03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0</w:t>
            </w:r>
            <w:r w:rsidRPr="00FA1729">
              <w:rPr>
                <w:rFonts w:ascii="Times New Roman" w:hAnsi="Times New Roman" w:cs="Times New Roman"/>
              </w:rPr>
              <w:t>-2030</w:t>
            </w:r>
          </w:p>
        </w:tc>
        <w:tc>
          <w:tcPr>
            <w:tcW w:w="383" w:type="pct"/>
            <w:gridSpan w:val="2"/>
          </w:tcPr>
          <w:p w14:paraId="0D955B5C" w14:textId="2706A7D3"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25,0</w:t>
            </w:r>
          </w:p>
        </w:tc>
        <w:tc>
          <w:tcPr>
            <w:tcW w:w="338" w:type="pct"/>
            <w:gridSpan w:val="2"/>
          </w:tcPr>
          <w:p w14:paraId="35DEA2E7" w14:textId="38BB600B"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tcPr>
          <w:p w14:paraId="391C4086" w14:textId="16DF0B34"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tcPr>
          <w:p w14:paraId="0BE42EE6" w14:textId="5148B347"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25,0</w:t>
            </w:r>
          </w:p>
        </w:tc>
        <w:tc>
          <w:tcPr>
            <w:tcW w:w="126" w:type="pct"/>
          </w:tcPr>
          <w:p w14:paraId="4BE7D557" w14:textId="7AA22A95"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tcPr>
          <w:p w14:paraId="17F055C1" w14:textId="77777777" w:rsidR="003E5CB4" w:rsidRPr="00EF416A" w:rsidRDefault="003E5CB4" w:rsidP="003E5CB4">
            <w:pPr>
              <w:spacing w:after="0" w:line="240" w:lineRule="auto"/>
              <w:rPr>
                <w:rFonts w:ascii="Times New Roman" w:hAnsi="Times New Roman" w:cs="Times New Roman"/>
              </w:rPr>
            </w:pPr>
          </w:p>
        </w:tc>
        <w:tc>
          <w:tcPr>
            <w:tcW w:w="397" w:type="pct"/>
            <w:vMerge/>
          </w:tcPr>
          <w:p w14:paraId="7A169D35" w14:textId="77777777" w:rsidR="003E5CB4" w:rsidRPr="00EF416A" w:rsidRDefault="003E5CB4" w:rsidP="003E5CB4">
            <w:pPr>
              <w:spacing w:after="0" w:line="240" w:lineRule="auto"/>
              <w:rPr>
                <w:rFonts w:ascii="Times New Roman" w:hAnsi="Times New Roman" w:cs="Times New Roman"/>
              </w:rPr>
            </w:pPr>
          </w:p>
        </w:tc>
      </w:tr>
      <w:tr w:rsidR="003E5CB4" w:rsidRPr="00EF416A" w14:paraId="0A8CF3F0" w14:textId="77777777" w:rsidTr="003E5CB4">
        <w:trPr>
          <w:trHeight w:val="20"/>
        </w:trPr>
        <w:tc>
          <w:tcPr>
            <w:tcW w:w="226" w:type="pct"/>
            <w:vMerge w:val="restart"/>
          </w:tcPr>
          <w:p w14:paraId="3F2A00AB"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6.2.2</w:t>
            </w:r>
          </w:p>
        </w:tc>
        <w:tc>
          <w:tcPr>
            <w:tcW w:w="850" w:type="pct"/>
            <w:vMerge w:val="restart"/>
          </w:tcPr>
          <w:p w14:paraId="49686402"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Выполнение работ по демонтажу рекламных конструкций</w:t>
            </w:r>
          </w:p>
        </w:tc>
        <w:tc>
          <w:tcPr>
            <w:tcW w:w="697" w:type="pct"/>
            <w:gridSpan w:val="4"/>
            <w:vMerge w:val="restart"/>
          </w:tcPr>
          <w:p w14:paraId="44D169E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vAlign w:val="center"/>
          </w:tcPr>
          <w:p w14:paraId="30D9BB0F" w14:textId="44CB98B2"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2021</w:t>
            </w:r>
          </w:p>
        </w:tc>
        <w:tc>
          <w:tcPr>
            <w:tcW w:w="383" w:type="pct"/>
            <w:gridSpan w:val="2"/>
            <w:vAlign w:val="center"/>
          </w:tcPr>
          <w:p w14:paraId="2BEA01FF" w14:textId="0FC5DFCF"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444,0</w:t>
            </w:r>
          </w:p>
        </w:tc>
        <w:tc>
          <w:tcPr>
            <w:tcW w:w="338" w:type="pct"/>
            <w:gridSpan w:val="2"/>
            <w:vAlign w:val="center"/>
          </w:tcPr>
          <w:p w14:paraId="4B5B5B6B" w14:textId="504F0DE8"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0ACEF22A" w14:textId="2C451D5F"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402CE403" w14:textId="645AF772"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444,0</w:t>
            </w:r>
          </w:p>
        </w:tc>
        <w:tc>
          <w:tcPr>
            <w:tcW w:w="126" w:type="pct"/>
            <w:vAlign w:val="center"/>
          </w:tcPr>
          <w:p w14:paraId="15342E1F" w14:textId="2370CEB3"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restart"/>
          </w:tcPr>
          <w:p w14:paraId="0DDA0560"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Выполнение работ по демонтажу рекламных конструкций</w:t>
            </w:r>
          </w:p>
        </w:tc>
        <w:tc>
          <w:tcPr>
            <w:tcW w:w="397" w:type="pct"/>
            <w:vMerge w:val="restart"/>
          </w:tcPr>
          <w:p w14:paraId="000CEA81"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5 ед.</w:t>
            </w:r>
          </w:p>
        </w:tc>
      </w:tr>
      <w:tr w:rsidR="003E5CB4" w:rsidRPr="00EF416A" w14:paraId="134A1783" w14:textId="77777777" w:rsidTr="003E5CB4">
        <w:trPr>
          <w:trHeight w:val="20"/>
        </w:trPr>
        <w:tc>
          <w:tcPr>
            <w:tcW w:w="226" w:type="pct"/>
            <w:vMerge/>
          </w:tcPr>
          <w:p w14:paraId="5C7703F2"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5CDF4687"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vAlign w:val="center"/>
          </w:tcPr>
          <w:p w14:paraId="7CA19B15"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5EC76000" w14:textId="785A186F"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2022</w:t>
            </w:r>
          </w:p>
        </w:tc>
        <w:tc>
          <w:tcPr>
            <w:tcW w:w="383" w:type="pct"/>
            <w:gridSpan w:val="2"/>
            <w:vAlign w:val="center"/>
          </w:tcPr>
          <w:p w14:paraId="21BAC515" w14:textId="417A8C00"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30,0</w:t>
            </w:r>
          </w:p>
        </w:tc>
        <w:tc>
          <w:tcPr>
            <w:tcW w:w="338" w:type="pct"/>
            <w:gridSpan w:val="2"/>
            <w:vAlign w:val="center"/>
          </w:tcPr>
          <w:p w14:paraId="15276B62" w14:textId="2CB8F54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244F3D49" w14:textId="400D6060"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0EEED338" w14:textId="49BA05A0"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30,0</w:t>
            </w:r>
          </w:p>
        </w:tc>
        <w:tc>
          <w:tcPr>
            <w:tcW w:w="126" w:type="pct"/>
            <w:vAlign w:val="center"/>
          </w:tcPr>
          <w:p w14:paraId="7B29B992" w14:textId="63F3BA45"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ign w:val="center"/>
          </w:tcPr>
          <w:p w14:paraId="0AC11904" w14:textId="77777777" w:rsidR="003E5CB4" w:rsidRPr="00EF416A" w:rsidRDefault="003E5CB4" w:rsidP="003E5CB4">
            <w:pPr>
              <w:spacing w:after="0" w:line="240" w:lineRule="auto"/>
              <w:rPr>
                <w:rFonts w:ascii="Times New Roman" w:hAnsi="Times New Roman" w:cs="Times New Roman"/>
              </w:rPr>
            </w:pPr>
          </w:p>
        </w:tc>
        <w:tc>
          <w:tcPr>
            <w:tcW w:w="397" w:type="pct"/>
            <w:vMerge/>
            <w:vAlign w:val="center"/>
          </w:tcPr>
          <w:p w14:paraId="2CE97569" w14:textId="77777777" w:rsidR="003E5CB4" w:rsidRPr="00EF416A" w:rsidRDefault="003E5CB4" w:rsidP="003E5CB4">
            <w:pPr>
              <w:spacing w:after="0" w:line="240" w:lineRule="auto"/>
              <w:rPr>
                <w:rFonts w:ascii="Times New Roman" w:hAnsi="Times New Roman" w:cs="Times New Roman"/>
              </w:rPr>
            </w:pPr>
          </w:p>
        </w:tc>
      </w:tr>
      <w:tr w:rsidR="003E5CB4" w:rsidRPr="00EF416A" w14:paraId="245699EA" w14:textId="77777777" w:rsidTr="003E5CB4">
        <w:trPr>
          <w:trHeight w:val="20"/>
        </w:trPr>
        <w:tc>
          <w:tcPr>
            <w:tcW w:w="226" w:type="pct"/>
            <w:vMerge/>
          </w:tcPr>
          <w:p w14:paraId="1C74B251"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3E989F8"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vAlign w:val="center"/>
          </w:tcPr>
          <w:p w14:paraId="715EBFF0"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5AF65A04" w14:textId="16D51F9D"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2023</w:t>
            </w:r>
          </w:p>
        </w:tc>
        <w:tc>
          <w:tcPr>
            <w:tcW w:w="383" w:type="pct"/>
            <w:gridSpan w:val="2"/>
            <w:vAlign w:val="center"/>
          </w:tcPr>
          <w:p w14:paraId="37E820CC" w14:textId="420BEEFF"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vAlign w:val="center"/>
          </w:tcPr>
          <w:p w14:paraId="5F3F07AD" w14:textId="4F5EAE20"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10166253" w14:textId="1BB7D48A"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45C6C1E6" w14:textId="1316513E"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vAlign w:val="center"/>
          </w:tcPr>
          <w:p w14:paraId="750973C9" w14:textId="1ACBB3C7"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ign w:val="center"/>
          </w:tcPr>
          <w:p w14:paraId="06ABE10E" w14:textId="77777777" w:rsidR="003E5CB4" w:rsidRPr="00EF416A" w:rsidRDefault="003E5CB4" w:rsidP="003E5CB4">
            <w:pPr>
              <w:spacing w:after="0" w:line="240" w:lineRule="auto"/>
              <w:rPr>
                <w:rFonts w:ascii="Times New Roman" w:hAnsi="Times New Roman" w:cs="Times New Roman"/>
              </w:rPr>
            </w:pPr>
          </w:p>
        </w:tc>
        <w:tc>
          <w:tcPr>
            <w:tcW w:w="397" w:type="pct"/>
            <w:vMerge/>
            <w:vAlign w:val="center"/>
          </w:tcPr>
          <w:p w14:paraId="0AE59375" w14:textId="77777777" w:rsidR="003E5CB4" w:rsidRPr="00EF416A" w:rsidRDefault="003E5CB4" w:rsidP="003E5CB4">
            <w:pPr>
              <w:spacing w:after="0" w:line="240" w:lineRule="auto"/>
              <w:rPr>
                <w:rFonts w:ascii="Times New Roman" w:hAnsi="Times New Roman" w:cs="Times New Roman"/>
              </w:rPr>
            </w:pPr>
          </w:p>
        </w:tc>
      </w:tr>
      <w:tr w:rsidR="003E5CB4" w:rsidRPr="00EF416A" w14:paraId="488AA183" w14:textId="77777777" w:rsidTr="003E5CB4">
        <w:trPr>
          <w:trHeight w:val="20"/>
        </w:trPr>
        <w:tc>
          <w:tcPr>
            <w:tcW w:w="226" w:type="pct"/>
            <w:vMerge/>
          </w:tcPr>
          <w:p w14:paraId="295B7881"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52AC62E"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vAlign w:val="center"/>
          </w:tcPr>
          <w:p w14:paraId="450199F8"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697C8EF7" w14:textId="46B2CDBC"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2024</w:t>
            </w:r>
          </w:p>
        </w:tc>
        <w:tc>
          <w:tcPr>
            <w:tcW w:w="383" w:type="pct"/>
            <w:gridSpan w:val="2"/>
            <w:vAlign w:val="center"/>
          </w:tcPr>
          <w:p w14:paraId="6A858BB2" w14:textId="05A7BE4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vAlign w:val="center"/>
          </w:tcPr>
          <w:p w14:paraId="204D1012" w14:textId="5108BE40"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476E454D" w14:textId="1F1A6845"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6C656EBD" w14:textId="60F8AABC"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vAlign w:val="center"/>
          </w:tcPr>
          <w:p w14:paraId="0A564BB7" w14:textId="215A18D5"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ign w:val="center"/>
          </w:tcPr>
          <w:p w14:paraId="2BA3531E" w14:textId="77777777" w:rsidR="003E5CB4" w:rsidRPr="00EF416A" w:rsidRDefault="003E5CB4" w:rsidP="003E5CB4">
            <w:pPr>
              <w:spacing w:after="0" w:line="240" w:lineRule="auto"/>
              <w:rPr>
                <w:rFonts w:ascii="Times New Roman" w:hAnsi="Times New Roman" w:cs="Times New Roman"/>
              </w:rPr>
            </w:pPr>
          </w:p>
        </w:tc>
        <w:tc>
          <w:tcPr>
            <w:tcW w:w="397" w:type="pct"/>
            <w:vMerge/>
            <w:vAlign w:val="center"/>
          </w:tcPr>
          <w:p w14:paraId="33B8831C" w14:textId="77777777" w:rsidR="003E5CB4" w:rsidRPr="00EF416A" w:rsidRDefault="003E5CB4" w:rsidP="003E5CB4">
            <w:pPr>
              <w:spacing w:after="0" w:line="240" w:lineRule="auto"/>
              <w:rPr>
                <w:rFonts w:ascii="Times New Roman" w:hAnsi="Times New Roman" w:cs="Times New Roman"/>
              </w:rPr>
            </w:pPr>
          </w:p>
        </w:tc>
      </w:tr>
      <w:tr w:rsidR="003E5CB4" w:rsidRPr="00EF416A" w14:paraId="3C8DDD50" w14:textId="77777777" w:rsidTr="003E5CB4">
        <w:trPr>
          <w:trHeight w:val="20"/>
        </w:trPr>
        <w:tc>
          <w:tcPr>
            <w:tcW w:w="226" w:type="pct"/>
            <w:vMerge/>
          </w:tcPr>
          <w:p w14:paraId="0962FE5A"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35C47B6B"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vAlign w:val="center"/>
          </w:tcPr>
          <w:p w14:paraId="4DBF7E9A" w14:textId="77777777" w:rsidR="003E5CB4" w:rsidRPr="00EF416A" w:rsidRDefault="003E5CB4" w:rsidP="003E5CB4">
            <w:pPr>
              <w:spacing w:after="0" w:line="240" w:lineRule="auto"/>
              <w:rPr>
                <w:rFonts w:ascii="Times New Roman" w:hAnsi="Times New Roman" w:cs="Times New Roman"/>
              </w:rPr>
            </w:pPr>
          </w:p>
        </w:tc>
        <w:tc>
          <w:tcPr>
            <w:tcW w:w="425" w:type="pct"/>
            <w:gridSpan w:val="2"/>
            <w:vAlign w:val="center"/>
          </w:tcPr>
          <w:p w14:paraId="4668C5C4" w14:textId="39C3EDC2"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2025-2030</w:t>
            </w:r>
          </w:p>
        </w:tc>
        <w:tc>
          <w:tcPr>
            <w:tcW w:w="383" w:type="pct"/>
            <w:gridSpan w:val="2"/>
            <w:vAlign w:val="center"/>
          </w:tcPr>
          <w:p w14:paraId="3C77D8A7" w14:textId="0782B695"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vAlign w:val="center"/>
          </w:tcPr>
          <w:p w14:paraId="5CBF6073" w14:textId="5A763683"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vAlign w:val="center"/>
          </w:tcPr>
          <w:p w14:paraId="34E3F731" w14:textId="6266B9C4"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vAlign w:val="center"/>
          </w:tcPr>
          <w:p w14:paraId="288EDD5B" w14:textId="5E56AAD2"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vAlign w:val="center"/>
          </w:tcPr>
          <w:p w14:paraId="0BCEBBA3" w14:textId="757CDE46"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ign w:val="center"/>
          </w:tcPr>
          <w:p w14:paraId="15010BF2" w14:textId="77777777" w:rsidR="003E5CB4" w:rsidRPr="00EF416A" w:rsidRDefault="003E5CB4" w:rsidP="003E5CB4">
            <w:pPr>
              <w:spacing w:after="0" w:line="240" w:lineRule="auto"/>
              <w:rPr>
                <w:rFonts w:ascii="Times New Roman" w:hAnsi="Times New Roman" w:cs="Times New Roman"/>
              </w:rPr>
            </w:pPr>
          </w:p>
        </w:tc>
        <w:tc>
          <w:tcPr>
            <w:tcW w:w="397" w:type="pct"/>
            <w:vMerge/>
            <w:vAlign w:val="center"/>
          </w:tcPr>
          <w:p w14:paraId="64341170" w14:textId="77777777" w:rsidR="003E5CB4" w:rsidRPr="00EF416A" w:rsidRDefault="003E5CB4" w:rsidP="003E5CB4">
            <w:pPr>
              <w:spacing w:after="0" w:line="240" w:lineRule="auto"/>
              <w:rPr>
                <w:rFonts w:ascii="Times New Roman" w:hAnsi="Times New Roman" w:cs="Times New Roman"/>
              </w:rPr>
            </w:pPr>
          </w:p>
        </w:tc>
      </w:tr>
      <w:tr w:rsidR="003E5CB4" w:rsidRPr="00EF416A" w14:paraId="1EAF2498" w14:textId="77777777" w:rsidTr="003E5CB4">
        <w:trPr>
          <w:trHeight w:val="20"/>
        </w:trPr>
        <w:tc>
          <w:tcPr>
            <w:tcW w:w="226" w:type="pct"/>
            <w:vMerge/>
          </w:tcPr>
          <w:p w14:paraId="297027EC" w14:textId="77777777" w:rsidR="003E5CB4" w:rsidRPr="00EF416A" w:rsidRDefault="003E5CB4" w:rsidP="003E5CB4">
            <w:pPr>
              <w:spacing w:after="0" w:line="240" w:lineRule="auto"/>
              <w:rPr>
                <w:rFonts w:ascii="Times New Roman" w:hAnsi="Times New Roman" w:cs="Times New Roman"/>
              </w:rPr>
            </w:pPr>
          </w:p>
        </w:tc>
        <w:tc>
          <w:tcPr>
            <w:tcW w:w="850" w:type="pct"/>
            <w:vMerge/>
          </w:tcPr>
          <w:p w14:paraId="4EB844C0" w14:textId="77777777" w:rsidR="003E5CB4" w:rsidRPr="00EF416A" w:rsidRDefault="003E5CB4" w:rsidP="003E5CB4">
            <w:pPr>
              <w:spacing w:after="0" w:line="240" w:lineRule="auto"/>
              <w:rPr>
                <w:rFonts w:ascii="Times New Roman" w:hAnsi="Times New Roman" w:cs="Times New Roman"/>
              </w:rPr>
            </w:pPr>
          </w:p>
        </w:tc>
        <w:tc>
          <w:tcPr>
            <w:tcW w:w="697" w:type="pct"/>
            <w:gridSpan w:val="4"/>
            <w:vMerge/>
            <w:vAlign w:val="center"/>
          </w:tcPr>
          <w:p w14:paraId="0E32668D" w14:textId="77777777" w:rsidR="003E5CB4" w:rsidRPr="00EF416A" w:rsidRDefault="003E5CB4" w:rsidP="003E5CB4">
            <w:pPr>
              <w:spacing w:after="0" w:line="240" w:lineRule="auto"/>
              <w:rPr>
                <w:rFonts w:ascii="Times New Roman" w:hAnsi="Times New Roman" w:cs="Times New Roman"/>
              </w:rPr>
            </w:pPr>
          </w:p>
        </w:tc>
        <w:tc>
          <w:tcPr>
            <w:tcW w:w="425" w:type="pct"/>
            <w:gridSpan w:val="2"/>
          </w:tcPr>
          <w:p w14:paraId="3E94D8CF" w14:textId="5504A748"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2020-2030</w:t>
            </w:r>
          </w:p>
        </w:tc>
        <w:tc>
          <w:tcPr>
            <w:tcW w:w="383" w:type="pct"/>
            <w:gridSpan w:val="2"/>
          </w:tcPr>
          <w:p w14:paraId="6F4E4FC5" w14:textId="25D2DF82"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474,0</w:t>
            </w:r>
          </w:p>
        </w:tc>
        <w:tc>
          <w:tcPr>
            <w:tcW w:w="338" w:type="pct"/>
            <w:gridSpan w:val="2"/>
          </w:tcPr>
          <w:p w14:paraId="2A5718DA" w14:textId="039501E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tcPr>
          <w:p w14:paraId="6A612667" w14:textId="6F6F1913"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tcPr>
          <w:p w14:paraId="2C0B3B00" w14:textId="6FF2AA97"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474,0</w:t>
            </w:r>
          </w:p>
        </w:tc>
        <w:tc>
          <w:tcPr>
            <w:tcW w:w="126" w:type="pct"/>
          </w:tcPr>
          <w:p w14:paraId="45E332F6" w14:textId="23F8A7E3"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ign w:val="center"/>
          </w:tcPr>
          <w:p w14:paraId="3826D78B" w14:textId="77777777" w:rsidR="003E5CB4" w:rsidRPr="00EF416A" w:rsidRDefault="003E5CB4" w:rsidP="003E5CB4">
            <w:pPr>
              <w:spacing w:after="0" w:line="240" w:lineRule="auto"/>
              <w:rPr>
                <w:rFonts w:ascii="Times New Roman" w:hAnsi="Times New Roman" w:cs="Times New Roman"/>
              </w:rPr>
            </w:pPr>
          </w:p>
        </w:tc>
        <w:tc>
          <w:tcPr>
            <w:tcW w:w="397" w:type="pct"/>
            <w:vMerge/>
            <w:vAlign w:val="center"/>
          </w:tcPr>
          <w:p w14:paraId="4527B09C" w14:textId="77777777" w:rsidR="003E5CB4" w:rsidRPr="00EF416A" w:rsidRDefault="003E5CB4" w:rsidP="003E5CB4">
            <w:pPr>
              <w:spacing w:after="0" w:line="240" w:lineRule="auto"/>
              <w:rPr>
                <w:rFonts w:ascii="Times New Roman" w:hAnsi="Times New Roman" w:cs="Times New Roman"/>
              </w:rPr>
            </w:pPr>
          </w:p>
        </w:tc>
      </w:tr>
      <w:tr w:rsidR="003E5CB4" w:rsidRPr="00EF416A" w14:paraId="60EED8B2" w14:textId="77777777" w:rsidTr="003E5CB4">
        <w:trPr>
          <w:trHeight w:val="20"/>
        </w:trPr>
        <w:tc>
          <w:tcPr>
            <w:tcW w:w="226" w:type="pct"/>
            <w:vMerge w:val="restart"/>
          </w:tcPr>
          <w:p w14:paraId="0658782F" w14:textId="2AAA7EA6" w:rsidR="003E5CB4" w:rsidRPr="00FA1729" w:rsidRDefault="003E5CB4" w:rsidP="003E5CB4">
            <w:pPr>
              <w:spacing w:after="0" w:line="240" w:lineRule="auto"/>
              <w:rPr>
                <w:rFonts w:ascii="Times New Roman" w:hAnsi="Times New Roman" w:cs="Times New Roman"/>
              </w:rPr>
            </w:pPr>
            <w:r w:rsidRPr="00FA1729">
              <w:rPr>
                <w:rFonts w:ascii="Times New Roman" w:hAnsi="Times New Roman" w:cs="Times New Roman"/>
              </w:rPr>
              <w:t>6.3</w:t>
            </w:r>
          </w:p>
        </w:tc>
        <w:tc>
          <w:tcPr>
            <w:tcW w:w="850" w:type="pct"/>
            <w:vMerge w:val="restart"/>
          </w:tcPr>
          <w:p w14:paraId="0B07580D" w14:textId="69C975BA" w:rsidR="003E5CB4" w:rsidRPr="00FA1729" w:rsidRDefault="003E5CB4" w:rsidP="003E5CB4">
            <w:pPr>
              <w:spacing w:after="0" w:line="240" w:lineRule="auto"/>
              <w:rPr>
                <w:rFonts w:ascii="Times New Roman" w:hAnsi="Times New Roman" w:cs="Times New Roman"/>
              </w:rPr>
            </w:pPr>
            <w:r w:rsidRPr="00FA1729">
              <w:rPr>
                <w:rFonts w:ascii="Times New Roman" w:hAnsi="Times New Roman" w:cs="Times New Roman"/>
              </w:rPr>
              <w:t>Установление и изменение границ зон с особыми условиями использования территории</w:t>
            </w:r>
          </w:p>
        </w:tc>
        <w:tc>
          <w:tcPr>
            <w:tcW w:w="697" w:type="pct"/>
            <w:gridSpan w:val="4"/>
            <w:vMerge w:val="restart"/>
          </w:tcPr>
          <w:p w14:paraId="33C9AE4F" w14:textId="70B64F16" w:rsidR="003E5CB4" w:rsidRPr="00FA1729" w:rsidRDefault="003E5CB4" w:rsidP="003E5CB4">
            <w:pPr>
              <w:spacing w:after="0" w:line="240" w:lineRule="auto"/>
              <w:rPr>
                <w:rFonts w:ascii="Times New Roman" w:hAnsi="Times New Roman" w:cs="Times New Roman"/>
              </w:rPr>
            </w:pPr>
            <w:r w:rsidRPr="00FA1729">
              <w:rPr>
                <w:rFonts w:ascii="Times New Roman" w:hAnsi="Times New Roman" w:cs="Times New Roman"/>
              </w:rPr>
              <w:t>Управление территориального развития и обустройства</w:t>
            </w:r>
          </w:p>
        </w:tc>
        <w:tc>
          <w:tcPr>
            <w:tcW w:w="425" w:type="pct"/>
            <w:gridSpan w:val="2"/>
            <w:vAlign w:val="center"/>
          </w:tcPr>
          <w:p w14:paraId="5B30E065" w14:textId="1D04FC20"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2022</w:t>
            </w:r>
          </w:p>
        </w:tc>
        <w:tc>
          <w:tcPr>
            <w:tcW w:w="383" w:type="pct"/>
            <w:gridSpan w:val="2"/>
          </w:tcPr>
          <w:p w14:paraId="7D1D5868" w14:textId="6349184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22,0</w:t>
            </w:r>
          </w:p>
        </w:tc>
        <w:tc>
          <w:tcPr>
            <w:tcW w:w="338" w:type="pct"/>
            <w:gridSpan w:val="2"/>
          </w:tcPr>
          <w:p w14:paraId="69D58630" w14:textId="06359F5C"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tcPr>
          <w:p w14:paraId="3F89DBBE" w14:textId="522F430B"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tcPr>
          <w:p w14:paraId="26BFEEFA" w14:textId="7A2BE6CB"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22,0</w:t>
            </w:r>
          </w:p>
        </w:tc>
        <w:tc>
          <w:tcPr>
            <w:tcW w:w="126" w:type="pct"/>
          </w:tcPr>
          <w:p w14:paraId="2C3FB654" w14:textId="0141E5DF"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restart"/>
            <w:vAlign w:val="center"/>
          </w:tcPr>
          <w:p w14:paraId="23426F43" w14:textId="77777777" w:rsidR="003E5CB4" w:rsidRPr="00EF416A" w:rsidRDefault="003E5CB4" w:rsidP="003E5CB4">
            <w:pPr>
              <w:spacing w:after="0" w:line="240" w:lineRule="auto"/>
              <w:rPr>
                <w:rFonts w:ascii="Times New Roman" w:hAnsi="Times New Roman" w:cs="Times New Roman"/>
              </w:rPr>
            </w:pPr>
          </w:p>
        </w:tc>
        <w:tc>
          <w:tcPr>
            <w:tcW w:w="397" w:type="pct"/>
            <w:vMerge w:val="restart"/>
            <w:vAlign w:val="center"/>
          </w:tcPr>
          <w:p w14:paraId="46B32067" w14:textId="77777777" w:rsidR="003E5CB4" w:rsidRPr="00EF416A" w:rsidRDefault="003E5CB4" w:rsidP="003E5CB4">
            <w:pPr>
              <w:spacing w:after="0" w:line="240" w:lineRule="auto"/>
              <w:rPr>
                <w:rFonts w:ascii="Times New Roman" w:hAnsi="Times New Roman" w:cs="Times New Roman"/>
              </w:rPr>
            </w:pPr>
          </w:p>
        </w:tc>
      </w:tr>
      <w:tr w:rsidR="003E5CB4" w:rsidRPr="00EF416A" w14:paraId="7EE32784" w14:textId="77777777" w:rsidTr="003E5CB4">
        <w:trPr>
          <w:trHeight w:val="20"/>
        </w:trPr>
        <w:tc>
          <w:tcPr>
            <w:tcW w:w="226" w:type="pct"/>
            <w:vMerge/>
          </w:tcPr>
          <w:p w14:paraId="6B0B418C" w14:textId="77777777" w:rsidR="003E5CB4" w:rsidRPr="00FA1729" w:rsidRDefault="003E5CB4" w:rsidP="003E5CB4">
            <w:pPr>
              <w:spacing w:after="0" w:line="240" w:lineRule="auto"/>
              <w:rPr>
                <w:rFonts w:ascii="Times New Roman" w:hAnsi="Times New Roman" w:cs="Times New Roman"/>
              </w:rPr>
            </w:pPr>
          </w:p>
        </w:tc>
        <w:tc>
          <w:tcPr>
            <w:tcW w:w="850" w:type="pct"/>
            <w:vMerge/>
          </w:tcPr>
          <w:p w14:paraId="29DE9511" w14:textId="77777777" w:rsidR="003E5CB4" w:rsidRPr="00FA1729" w:rsidRDefault="003E5CB4" w:rsidP="003E5CB4">
            <w:pPr>
              <w:spacing w:after="0" w:line="240" w:lineRule="auto"/>
              <w:rPr>
                <w:rFonts w:ascii="Times New Roman" w:hAnsi="Times New Roman" w:cs="Times New Roman"/>
              </w:rPr>
            </w:pPr>
          </w:p>
        </w:tc>
        <w:tc>
          <w:tcPr>
            <w:tcW w:w="697" w:type="pct"/>
            <w:gridSpan w:val="4"/>
            <w:vMerge/>
            <w:vAlign w:val="center"/>
          </w:tcPr>
          <w:p w14:paraId="5B0974BB" w14:textId="77777777" w:rsidR="003E5CB4" w:rsidRPr="00FA1729" w:rsidRDefault="003E5CB4" w:rsidP="003E5CB4">
            <w:pPr>
              <w:spacing w:after="0" w:line="240" w:lineRule="auto"/>
              <w:rPr>
                <w:rFonts w:ascii="Times New Roman" w:hAnsi="Times New Roman" w:cs="Times New Roman"/>
              </w:rPr>
            </w:pPr>
          </w:p>
        </w:tc>
        <w:tc>
          <w:tcPr>
            <w:tcW w:w="425" w:type="pct"/>
            <w:gridSpan w:val="2"/>
            <w:vAlign w:val="center"/>
          </w:tcPr>
          <w:p w14:paraId="14D015AF" w14:textId="581C53AF"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2023</w:t>
            </w:r>
          </w:p>
        </w:tc>
        <w:tc>
          <w:tcPr>
            <w:tcW w:w="383" w:type="pct"/>
            <w:gridSpan w:val="2"/>
          </w:tcPr>
          <w:p w14:paraId="0DDC95B2" w14:textId="51C338D7"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tcPr>
          <w:p w14:paraId="62678D34" w14:textId="4968745C"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tcPr>
          <w:p w14:paraId="39A0DEEE" w14:textId="4744C89C"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tcPr>
          <w:p w14:paraId="6B951E89" w14:textId="34D0E4AF"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tcPr>
          <w:p w14:paraId="52C151F3" w14:textId="4CE1E983"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ign w:val="center"/>
          </w:tcPr>
          <w:p w14:paraId="5D71AB92" w14:textId="77777777" w:rsidR="003E5CB4" w:rsidRPr="00EF416A" w:rsidRDefault="003E5CB4" w:rsidP="003E5CB4">
            <w:pPr>
              <w:spacing w:after="0" w:line="240" w:lineRule="auto"/>
              <w:rPr>
                <w:rFonts w:ascii="Times New Roman" w:hAnsi="Times New Roman" w:cs="Times New Roman"/>
              </w:rPr>
            </w:pPr>
          </w:p>
        </w:tc>
        <w:tc>
          <w:tcPr>
            <w:tcW w:w="397" w:type="pct"/>
            <w:vMerge/>
            <w:vAlign w:val="center"/>
          </w:tcPr>
          <w:p w14:paraId="6CCFE723" w14:textId="77777777" w:rsidR="003E5CB4" w:rsidRPr="00EF416A" w:rsidRDefault="003E5CB4" w:rsidP="003E5CB4">
            <w:pPr>
              <w:spacing w:after="0" w:line="240" w:lineRule="auto"/>
              <w:rPr>
                <w:rFonts w:ascii="Times New Roman" w:hAnsi="Times New Roman" w:cs="Times New Roman"/>
              </w:rPr>
            </w:pPr>
          </w:p>
        </w:tc>
      </w:tr>
      <w:tr w:rsidR="003E5CB4" w:rsidRPr="00EF416A" w14:paraId="58543BE2" w14:textId="77777777" w:rsidTr="003E5CB4">
        <w:trPr>
          <w:trHeight w:val="20"/>
        </w:trPr>
        <w:tc>
          <w:tcPr>
            <w:tcW w:w="226" w:type="pct"/>
            <w:vMerge/>
          </w:tcPr>
          <w:p w14:paraId="0D38AA5A" w14:textId="77777777" w:rsidR="003E5CB4" w:rsidRPr="00FA1729" w:rsidRDefault="003E5CB4" w:rsidP="003E5CB4">
            <w:pPr>
              <w:spacing w:after="0" w:line="240" w:lineRule="auto"/>
              <w:rPr>
                <w:rFonts w:ascii="Times New Roman" w:hAnsi="Times New Roman" w:cs="Times New Roman"/>
              </w:rPr>
            </w:pPr>
          </w:p>
        </w:tc>
        <w:tc>
          <w:tcPr>
            <w:tcW w:w="850" w:type="pct"/>
            <w:vMerge/>
          </w:tcPr>
          <w:p w14:paraId="51EBFFF5" w14:textId="77777777" w:rsidR="003E5CB4" w:rsidRPr="00FA1729" w:rsidRDefault="003E5CB4" w:rsidP="003E5CB4">
            <w:pPr>
              <w:spacing w:after="0" w:line="240" w:lineRule="auto"/>
              <w:rPr>
                <w:rFonts w:ascii="Times New Roman" w:hAnsi="Times New Roman" w:cs="Times New Roman"/>
              </w:rPr>
            </w:pPr>
          </w:p>
        </w:tc>
        <w:tc>
          <w:tcPr>
            <w:tcW w:w="697" w:type="pct"/>
            <w:gridSpan w:val="4"/>
            <w:vMerge/>
            <w:vAlign w:val="center"/>
          </w:tcPr>
          <w:p w14:paraId="65C73BDC" w14:textId="77777777" w:rsidR="003E5CB4" w:rsidRPr="00FA1729" w:rsidRDefault="003E5CB4" w:rsidP="003E5CB4">
            <w:pPr>
              <w:spacing w:after="0" w:line="240" w:lineRule="auto"/>
              <w:rPr>
                <w:rFonts w:ascii="Times New Roman" w:hAnsi="Times New Roman" w:cs="Times New Roman"/>
              </w:rPr>
            </w:pPr>
          </w:p>
        </w:tc>
        <w:tc>
          <w:tcPr>
            <w:tcW w:w="425" w:type="pct"/>
            <w:gridSpan w:val="2"/>
            <w:vAlign w:val="center"/>
          </w:tcPr>
          <w:p w14:paraId="2750494E" w14:textId="11C81B90"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2024</w:t>
            </w:r>
          </w:p>
        </w:tc>
        <w:tc>
          <w:tcPr>
            <w:tcW w:w="383" w:type="pct"/>
            <w:gridSpan w:val="2"/>
          </w:tcPr>
          <w:p w14:paraId="4E18FBC5" w14:textId="44D6160A"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tcPr>
          <w:p w14:paraId="2F7F8484" w14:textId="6418565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tcPr>
          <w:p w14:paraId="4A0B8E86" w14:textId="14B57092"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tcPr>
          <w:p w14:paraId="38678AF7" w14:textId="0FAC5B85"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tcPr>
          <w:p w14:paraId="774AE8DD" w14:textId="623FC5EC"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ign w:val="center"/>
          </w:tcPr>
          <w:p w14:paraId="0FD45CE6" w14:textId="77777777" w:rsidR="003E5CB4" w:rsidRPr="00EF416A" w:rsidRDefault="003E5CB4" w:rsidP="003E5CB4">
            <w:pPr>
              <w:spacing w:after="0" w:line="240" w:lineRule="auto"/>
              <w:rPr>
                <w:rFonts w:ascii="Times New Roman" w:hAnsi="Times New Roman" w:cs="Times New Roman"/>
              </w:rPr>
            </w:pPr>
          </w:p>
        </w:tc>
        <w:tc>
          <w:tcPr>
            <w:tcW w:w="397" w:type="pct"/>
            <w:vMerge/>
            <w:vAlign w:val="center"/>
          </w:tcPr>
          <w:p w14:paraId="60FCABB5" w14:textId="77777777" w:rsidR="003E5CB4" w:rsidRPr="00EF416A" w:rsidRDefault="003E5CB4" w:rsidP="003E5CB4">
            <w:pPr>
              <w:spacing w:after="0" w:line="240" w:lineRule="auto"/>
              <w:rPr>
                <w:rFonts w:ascii="Times New Roman" w:hAnsi="Times New Roman" w:cs="Times New Roman"/>
              </w:rPr>
            </w:pPr>
          </w:p>
        </w:tc>
      </w:tr>
      <w:tr w:rsidR="003E5CB4" w:rsidRPr="00EF416A" w14:paraId="65166836" w14:textId="77777777" w:rsidTr="003E5CB4">
        <w:trPr>
          <w:trHeight w:val="20"/>
        </w:trPr>
        <w:tc>
          <w:tcPr>
            <w:tcW w:w="226" w:type="pct"/>
            <w:vMerge/>
          </w:tcPr>
          <w:p w14:paraId="441665D5" w14:textId="77777777" w:rsidR="003E5CB4" w:rsidRPr="00FA1729" w:rsidRDefault="003E5CB4" w:rsidP="003E5CB4">
            <w:pPr>
              <w:spacing w:after="0" w:line="240" w:lineRule="auto"/>
              <w:rPr>
                <w:rFonts w:ascii="Times New Roman" w:hAnsi="Times New Roman" w:cs="Times New Roman"/>
              </w:rPr>
            </w:pPr>
          </w:p>
        </w:tc>
        <w:tc>
          <w:tcPr>
            <w:tcW w:w="850" w:type="pct"/>
            <w:vMerge/>
          </w:tcPr>
          <w:p w14:paraId="2A4D6FED" w14:textId="77777777" w:rsidR="003E5CB4" w:rsidRPr="00FA1729" w:rsidRDefault="003E5CB4" w:rsidP="003E5CB4">
            <w:pPr>
              <w:spacing w:after="0" w:line="240" w:lineRule="auto"/>
              <w:rPr>
                <w:rFonts w:ascii="Times New Roman" w:hAnsi="Times New Roman" w:cs="Times New Roman"/>
              </w:rPr>
            </w:pPr>
          </w:p>
        </w:tc>
        <w:tc>
          <w:tcPr>
            <w:tcW w:w="697" w:type="pct"/>
            <w:gridSpan w:val="4"/>
            <w:vMerge/>
            <w:vAlign w:val="center"/>
          </w:tcPr>
          <w:p w14:paraId="77CB9EE0" w14:textId="77777777" w:rsidR="003E5CB4" w:rsidRPr="00FA1729" w:rsidRDefault="003E5CB4" w:rsidP="003E5CB4">
            <w:pPr>
              <w:spacing w:after="0" w:line="240" w:lineRule="auto"/>
              <w:rPr>
                <w:rFonts w:ascii="Times New Roman" w:hAnsi="Times New Roman" w:cs="Times New Roman"/>
              </w:rPr>
            </w:pPr>
          </w:p>
        </w:tc>
        <w:tc>
          <w:tcPr>
            <w:tcW w:w="425" w:type="pct"/>
            <w:gridSpan w:val="2"/>
            <w:vAlign w:val="center"/>
          </w:tcPr>
          <w:p w14:paraId="599AF807" w14:textId="4398C8F3"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2025-2030</w:t>
            </w:r>
          </w:p>
        </w:tc>
        <w:tc>
          <w:tcPr>
            <w:tcW w:w="383" w:type="pct"/>
            <w:gridSpan w:val="2"/>
          </w:tcPr>
          <w:p w14:paraId="2929F9BD" w14:textId="5761E06D"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tcPr>
          <w:p w14:paraId="4A5E8F4B" w14:textId="60EBA0BE"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tcPr>
          <w:p w14:paraId="28ABFC9A" w14:textId="4A828F7C"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tcPr>
          <w:p w14:paraId="690656F1" w14:textId="0DC7688F"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tcPr>
          <w:p w14:paraId="334241D4" w14:textId="3602E7A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ign w:val="center"/>
          </w:tcPr>
          <w:p w14:paraId="0FE43989" w14:textId="77777777" w:rsidR="003E5CB4" w:rsidRPr="00EF416A" w:rsidRDefault="003E5CB4" w:rsidP="003E5CB4">
            <w:pPr>
              <w:spacing w:after="0" w:line="240" w:lineRule="auto"/>
              <w:rPr>
                <w:rFonts w:ascii="Times New Roman" w:hAnsi="Times New Roman" w:cs="Times New Roman"/>
              </w:rPr>
            </w:pPr>
          </w:p>
        </w:tc>
        <w:tc>
          <w:tcPr>
            <w:tcW w:w="397" w:type="pct"/>
            <w:vMerge/>
            <w:vAlign w:val="center"/>
          </w:tcPr>
          <w:p w14:paraId="417FF63D" w14:textId="77777777" w:rsidR="003E5CB4" w:rsidRPr="00EF416A" w:rsidRDefault="003E5CB4" w:rsidP="003E5CB4">
            <w:pPr>
              <w:spacing w:after="0" w:line="240" w:lineRule="auto"/>
              <w:rPr>
                <w:rFonts w:ascii="Times New Roman" w:hAnsi="Times New Roman" w:cs="Times New Roman"/>
              </w:rPr>
            </w:pPr>
          </w:p>
        </w:tc>
      </w:tr>
      <w:tr w:rsidR="003E5CB4" w:rsidRPr="00EF416A" w14:paraId="5C7F2FD8" w14:textId="77777777" w:rsidTr="003E5CB4">
        <w:trPr>
          <w:trHeight w:val="20"/>
        </w:trPr>
        <w:tc>
          <w:tcPr>
            <w:tcW w:w="226" w:type="pct"/>
            <w:vMerge/>
          </w:tcPr>
          <w:p w14:paraId="3DDAA7B2" w14:textId="77777777" w:rsidR="003E5CB4" w:rsidRPr="00FA1729" w:rsidRDefault="003E5CB4" w:rsidP="003E5CB4">
            <w:pPr>
              <w:spacing w:after="0" w:line="240" w:lineRule="auto"/>
              <w:rPr>
                <w:rFonts w:ascii="Times New Roman" w:hAnsi="Times New Roman" w:cs="Times New Roman"/>
              </w:rPr>
            </w:pPr>
          </w:p>
        </w:tc>
        <w:tc>
          <w:tcPr>
            <w:tcW w:w="850" w:type="pct"/>
            <w:vMerge/>
          </w:tcPr>
          <w:p w14:paraId="08602837" w14:textId="77777777" w:rsidR="003E5CB4" w:rsidRPr="00FA1729" w:rsidRDefault="003E5CB4" w:rsidP="003E5CB4">
            <w:pPr>
              <w:spacing w:after="0" w:line="240" w:lineRule="auto"/>
              <w:rPr>
                <w:rFonts w:ascii="Times New Roman" w:hAnsi="Times New Roman" w:cs="Times New Roman"/>
              </w:rPr>
            </w:pPr>
          </w:p>
        </w:tc>
        <w:tc>
          <w:tcPr>
            <w:tcW w:w="697" w:type="pct"/>
            <w:gridSpan w:val="4"/>
            <w:vMerge/>
            <w:vAlign w:val="center"/>
          </w:tcPr>
          <w:p w14:paraId="6BF38392" w14:textId="77777777" w:rsidR="003E5CB4" w:rsidRPr="00FA1729" w:rsidRDefault="003E5CB4" w:rsidP="003E5CB4">
            <w:pPr>
              <w:spacing w:after="0" w:line="240" w:lineRule="auto"/>
              <w:rPr>
                <w:rFonts w:ascii="Times New Roman" w:hAnsi="Times New Roman" w:cs="Times New Roman"/>
              </w:rPr>
            </w:pPr>
          </w:p>
        </w:tc>
        <w:tc>
          <w:tcPr>
            <w:tcW w:w="425" w:type="pct"/>
            <w:gridSpan w:val="2"/>
          </w:tcPr>
          <w:p w14:paraId="780B5DB7" w14:textId="7C9454F5"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2</w:t>
            </w:r>
            <w:r w:rsidRPr="00FA1729">
              <w:rPr>
                <w:rFonts w:ascii="Times New Roman" w:hAnsi="Times New Roman" w:cs="Times New Roman"/>
              </w:rPr>
              <w:t>-2030</w:t>
            </w:r>
          </w:p>
        </w:tc>
        <w:tc>
          <w:tcPr>
            <w:tcW w:w="383" w:type="pct"/>
            <w:gridSpan w:val="2"/>
          </w:tcPr>
          <w:p w14:paraId="6717220D" w14:textId="572C5F14"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22,0</w:t>
            </w:r>
          </w:p>
        </w:tc>
        <w:tc>
          <w:tcPr>
            <w:tcW w:w="338" w:type="pct"/>
            <w:gridSpan w:val="2"/>
          </w:tcPr>
          <w:p w14:paraId="7D822E33" w14:textId="5C486DDC"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tcPr>
          <w:p w14:paraId="063366CC" w14:textId="61AB8AD4"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tcPr>
          <w:p w14:paraId="7CFB54C8" w14:textId="0CF9D52A"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22,0</w:t>
            </w:r>
          </w:p>
        </w:tc>
        <w:tc>
          <w:tcPr>
            <w:tcW w:w="126" w:type="pct"/>
          </w:tcPr>
          <w:p w14:paraId="50F07118" w14:textId="6773602E"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ign w:val="center"/>
          </w:tcPr>
          <w:p w14:paraId="332F8A0D" w14:textId="77777777" w:rsidR="003E5CB4" w:rsidRPr="00EF416A" w:rsidRDefault="003E5CB4" w:rsidP="003E5CB4">
            <w:pPr>
              <w:spacing w:after="0" w:line="240" w:lineRule="auto"/>
              <w:rPr>
                <w:rFonts w:ascii="Times New Roman" w:hAnsi="Times New Roman" w:cs="Times New Roman"/>
              </w:rPr>
            </w:pPr>
          </w:p>
        </w:tc>
        <w:tc>
          <w:tcPr>
            <w:tcW w:w="397" w:type="pct"/>
            <w:vMerge/>
            <w:vAlign w:val="center"/>
          </w:tcPr>
          <w:p w14:paraId="41CFD084" w14:textId="77777777" w:rsidR="003E5CB4" w:rsidRPr="00EF416A" w:rsidRDefault="003E5CB4" w:rsidP="003E5CB4">
            <w:pPr>
              <w:spacing w:after="0" w:line="240" w:lineRule="auto"/>
              <w:rPr>
                <w:rFonts w:ascii="Times New Roman" w:hAnsi="Times New Roman" w:cs="Times New Roman"/>
              </w:rPr>
            </w:pPr>
          </w:p>
        </w:tc>
      </w:tr>
      <w:tr w:rsidR="003E5CB4" w:rsidRPr="00EF416A" w14:paraId="35527485" w14:textId="77777777" w:rsidTr="003E5CB4">
        <w:trPr>
          <w:trHeight w:val="20"/>
        </w:trPr>
        <w:tc>
          <w:tcPr>
            <w:tcW w:w="226" w:type="pct"/>
            <w:vMerge w:val="restart"/>
          </w:tcPr>
          <w:p w14:paraId="60B2E2BB" w14:textId="509097E3" w:rsidR="003E5CB4" w:rsidRPr="00FA1729" w:rsidRDefault="003E5CB4" w:rsidP="003E5CB4">
            <w:pPr>
              <w:spacing w:after="0" w:line="240" w:lineRule="auto"/>
              <w:rPr>
                <w:rFonts w:ascii="Times New Roman" w:hAnsi="Times New Roman" w:cs="Times New Roman"/>
              </w:rPr>
            </w:pPr>
            <w:r w:rsidRPr="00FA1729">
              <w:rPr>
                <w:rFonts w:ascii="Times New Roman" w:hAnsi="Times New Roman" w:cs="Times New Roman"/>
              </w:rPr>
              <w:t>6.3.1</w:t>
            </w:r>
          </w:p>
        </w:tc>
        <w:tc>
          <w:tcPr>
            <w:tcW w:w="850" w:type="pct"/>
            <w:vMerge w:val="restart"/>
          </w:tcPr>
          <w:p w14:paraId="49B0FF8B" w14:textId="561FAD2A" w:rsidR="003E5CB4" w:rsidRPr="00FA1729" w:rsidRDefault="003E5CB4" w:rsidP="003E5CB4">
            <w:pPr>
              <w:spacing w:after="0" w:line="240" w:lineRule="auto"/>
              <w:rPr>
                <w:rFonts w:ascii="Times New Roman" w:hAnsi="Times New Roman" w:cs="Times New Roman"/>
              </w:rPr>
            </w:pPr>
            <w:r w:rsidRPr="00FA1729">
              <w:rPr>
                <w:rFonts w:ascii="Times New Roman" w:hAnsi="Times New Roman" w:cs="Times New Roman"/>
              </w:rPr>
              <w:t>Оказание услуг по изготовлению схемы, используемой для формирования XML-документов, содержащих описание местоположения границ зон с особыми условиями использования территории</w:t>
            </w:r>
          </w:p>
        </w:tc>
        <w:tc>
          <w:tcPr>
            <w:tcW w:w="697" w:type="pct"/>
            <w:gridSpan w:val="4"/>
            <w:vMerge w:val="restart"/>
          </w:tcPr>
          <w:p w14:paraId="264848A5" w14:textId="18430BF6" w:rsidR="003E5CB4" w:rsidRPr="00FA1729" w:rsidRDefault="003E5CB4" w:rsidP="003E5CB4">
            <w:pPr>
              <w:spacing w:after="0" w:line="240" w:lineRule="auto"/>
              <w:rPr>
                <w:rFonts w:ascii="Times New Roman" w:hAnsi="Times New Roman" w:cs="Times New Roman"/>
              </w:rPr>
            </w:pPr>
            <w:r w:rsidRPr="00FA1729">
              <w:rPr>
                <w:rFonts w:ascii="Times New Roman" w:hAnsi="Times New Roman" w:cs="Times New Roman"/>
              </w:rPr>
              <w:t>Управление территориального развития и обустройства</w:t>
            </w:r>
          </w:p>
        </w:tc>
        <w:tc>
          <w:tcPr>
            <w:tcW w:w="425" w:type="pct"/>
            <w:gridSpan w:val="2"/>
            <w:vAlign w:val="center"/>
          </w:tcPr>
          <w:p w14:paraId="3E17B0EB" w14:textId="5F2E9ED4"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2022</w:t>
            </w:r>
          </w:p>
        </w:tc>
        <w:tc>
          <w:tcPr>
            <w:tcW w:w="383" w:type="pct"/>
            <w:gridSpan w:val="2"/>
          </w:tcPr>
          <w:p w14:paraId="2DEAEC15" w14:textId="1A900947"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22,0</w:t>
            </w:r>
          </w:p>
        </w:tc>
        <w:tc>
          <w:tcPr>
            <w:tcW w:w="338" w:type="pct"/>
            <w:gridSpan w:val="2"/>
          </w:tcPr>
          <w:p w14:paraId="286FAAC3" w14:textId="22C0AF9A"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tcPr>
          <w:p w14:paraId="5EF6B91B" w14:textId="551D735F"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tcPr>
          <w:p w14:paraId="3A28187A" w14:textId="65DFE7D7"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22,0</w:t>
            </w:r>
          </w:p>
        </w:tc>
        <w:tc>
          <w:tcPr>
            <w:tcW w:w="126" w:type="pct"/>
          </w:tcPr>
          <w:p w14:paraId="2F3FC7BA" w14:textId="59CE0543"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restart"/>
          </w:tcPr>
          <w:p w14:paraId="3CDE0862" w14:textId="37BAA709" w:rsidR="003E5CB4" w:rsidRPr="00FA1729" w:rsidRDefault="003E5CB4" w:rsidP="003E5CB4">
            <w:pPr>
              <w:spacing w:after="0" w:line="240" w:lineRule="auto"/>
              <w:rPr>
                <w:rFonts w:ascii="Times New Roman" w:hAnsi="Times New Roman" w:cs="Times New Roman"/>
              </w:rPr>
            </w:pPr>
            <w:r w:rsidRPr="00FA1729">
              <w:rPr>
                <w:rFonts w:ascii="Times New Roman" w:hAnsi="Times New Roman" w:cs="Times New Roman"/>
              </w:rPr>
              <w:t>Количество изготовленных схем</w:t>
            </w:r>
          </w:p>
        </w:tc>
        <w:tc>
          <w:tcPr>
            <w:tcW w:w="397" w:type="pct"/>
            <w:vMerge w:val="restart"/>
          </w:tcPr>
          <w:p w14:paraId="2CF45AF7" w14:textId="0EA6DE30" w:rsidR="003E5CB4" w:rsidRPr="00FA1729" w:rsidRDefault="003E5CB4" w:rsidP="003E5CB4">
            <w:pPr>
              <w:spacing w:after="0" w:line="240" w:lineRule="auto"/>
              <w:rPr>
                <w:rFonts w:ascii="Times New Roman" w:hAnsi="Times New Roman" w:cs="Times New Roman"/>
              </w:rPr>
            </w:pPr>
            <w:r w:rsidRPr="00FA1729">
              <w:rPr>
                <w:rFonts w:ascii="Times New Roman" w:hAnsi="Times New Roman" w:cs="Times New Roman"/>
              </w:rPr>
              <w:t>1 ед.</w:t>
            </w:r>
          </w:p>
        </w:tc>
      </w:tr>
      <w:tr w:rsidR="003E5CB4" w:rsidRPr="00EF416A" w14:paraId="25D4BAA2" w14:textId="77777777" w:rsidTr="003E5CB4">
        <w:trPr>
          <w:trHeight w:val="20"/>
        </w:trPr>
        <w:tc>
          <w:tcPr>
            <w:tcW w:w="226" w:type="pct"/>
            <w:vMerge/>
          </w:tcPr>
          <w:p w14:paraId="32E2A0E9" w14:textId="77777777" w:rsidR="003E5CB4" w:rsidRPr="00FA1729" w:rsidRDefault="003E5CB4" w:rsidP="003E5CB4">
            <w:pPr>
              <w:spacing w:after="0" w:line="240" w:lineRule="auto"/>
              <w:rPr>
                <w:rFonts w:ascii="Times New Roman" w:hAnsi="Times New Roman" w:cs="Times New Roman"/>
              </w:rPr>
            </w:pPr>
          </w:p>
        </w:tc>
        <w:tc>
          <w:tcPr>
            <w:tcW w:w="850" w:type="pct"/>
            <w:vMerge/>
          </w:tcPr>
          <w:p w14:paraId="3B43D56C" w14:textId="77777777" w:rsidR="003E5CB4" w:rsidRPr="00FA1729" w:rsidRDefault="003E5CB4" w:rsidP="003E5CB4">
            <w:pPr>
              <w:spacing w:after="0" w:line="240" w:lineRule="auto"/>
              <w:rPr>
                <w:rFonts w:ascii="Times New Roman" w:hAnsi="Times New Roman" w:cs="Times New Roman"/>
              </w:rPr>
            </w:pPr>
          </w:p>
        </w:tc>
        <w:tc>
          <w:tcPr>
            <w:tcW w:w="697" w:type="pct"/>
            <w:gridSpan w:val="4"/>
            <w:vMerge/>
            <w:vAlign w:val="center"/>
          </w:tcPr>
          <w:p w14:paraId="345F74B7" w14:textId="77777777" w:rsidR="003E5CB4" w:rsidRPr="00FA1729" w:rsidRDefault="003E5CB4" w:rsidP="003E5CB4">
            <w:pPr>
              <w:spacing w:after="0" w:line="240" w:lineRule="auto"/>
              <w:rPr>
                <w:rFonts w:ascii="Times New Roman" w:hAnsi="Times New Roman" w:cs="Times New Roman"/>
              </w:rPr>
            </w:pPr>
          </w:p>
        </w:tc>
        <w:tc>
          <w:tcPr>
            <w:tcW w:w="425" w:type="pct"/>
            <w:gridSpan w:val="2"/>
            <w:vAlign w:val="center"/>
          </w:tcPr>
          <w:p w14:paraId="4D0D5A36" w14:textId="4FACB33B"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2023</w:t>
            </w:r>
          </w:p>
        </w:tc>
        <w:tc>
          <w:tcPr>
            <w:tcW w:w="383" w:type="pct"/>
            <w:gridSpan w:val="2"/>
          </w:tcPr>
          <w:p w14:paraId="144A9945" w14:textId="2F64BABF"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tcPr>
          <w:p w14:paraId="0CE6A2C4" w14:textId="465D02D5"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tcPr>
          <w:p w14:paraId="06FF039C" w14:textId="7942903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tcPr>
          <w:p w14:paraId="003A3950" w14:textId="09A3DBAA"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tcPr>
          <w:p w14:paraId="54B56A08" w14:textId="6E2EAD18"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ign w:val="center"/>
          </w:tcPr>
          <w:p w14:paraId="4EB1A90C" w14:textId="77777777" w:rsidR="003E5CB4" w:rsidRPr="00EF416A" w:rsidRDefault="003E5CB4" w:rsidP="003E5CB4">
            <w:pPr>
              <w:spacing w:after="0" w:line="240" w:lineRule="auto"/>
              <w:rPr>
                <w:rFonts w:ascii="Times New Roman" w:hAnsi="Times New Roman" w:cs="Times New Roman"/>
              </w:rPr>
            </w:pPr>
          </w:p>
        </w:tc>
        <w:tc>
          <w:tcPr>
            <w:tcW w:w="397" w:type="pct"/>
            <w:vMerge/>
            <w:vAlign w:val="center"/>
          </w:tcPr>
          <w:p w14:paraId="10AF080E" w14:textId="77777777" w:rsidR="003E5CB4" w:rsidRPr="00EF416A" w:rsidRDefault="003E5CB4" w:rsidP="003E5CB4">
            <w:pPr>
              <w:spacing w:after="0" w:line="240" w:lineRule="auto"/>
              <w:rPr>
                <w:rFonts w:ascii="Times New Roman" w:hAnsi="Times New Roman" w:cs="Times New Roman"/>
              </w:rPr>
            </w:pPr>
          </w:p>
        </w:tc>
      </w:tr>
      <w:tr w:rsidR="003E5CB4" w:rsidRPr="00EF416A" w14:paraId="0FC7C604" w14:textId="77777777" w:rsidTr="003E5CB4">
        <w:trPr>
          <w:trHeight w:val="20"/>
        </w:trPr>
        <w:tc>
          <w:tcPr>
            <w:tcW w:w="226" w:type="pct"/>
            <w:vMerge/>
          </w:tcPr>
          <w:p w14:paraId="55004A40" w14:textId="77777777" w:rsidR="003E5CB4" w:rsidRPr="00FA1729" w:rsidRDefault="003E5CB4" w:rsidP="003E5CB4">
            <w:pPr>
              <w:spacing w:after="0" w:line="240" w:lineRule="auto"/>
              <w:rPr>
                <w:rFonts w:ascii="Times New Roman" w:hAnsi="Times New Roman" w:cs="Times New Roman"/>
              </w:rPr>
            </w:pPr>
          </w:p>
        </w:tc>
        <w:tc>
          <w:tcPr>
            <w:tcW w:w="850" w:type="pct"/>
            <w:vMerge/>
          </w:tcPr>
          <w:p w14:paraId="072D64C7" w14:textId="77777777" w:rsidR="003E5CB4" w:rsidRPr="00FA1729" w:rsidRDefault="003E5CB4" w:rsidP="003E5CB4">
            <w:pPr>
              <w:spacing w:after="0" w:line="240" w:lineRule="auto"/>
              <w:rPr>
                <w:rFonts w:ascii="Times New Roman" w:hAnsi="Times New Roman" w:cs="Times New Roman"/>
              </w:rPr>
            </w:pPr>
          </w:p>
        </w:tc>
        <w:tc>
          <w:tcPr>
            <w:tcW w:w="697" w:type="pct"/>
            <w:gridSpan w:val="4"/>
            <w:vMerge/>
            <w:vAlign w:val="center"/>
          </w:tcPr>
          <w:p w14:paraId="737FCC81" w14:textId="77777777" w:rsidR="003E5CB4" w:rsidRPr="00FA1729" w:rsidRDefault="003E5CB4" w:rsidP="003E5CB4">
            <w:pPr>
              <w:spacing w:after="0" w:line="240" w:lineRule="auto"/>
              <w:rPr>
                <w:rFonts w:ascii="Times New Roman" w:hAnsi="Times New Roman" w:cs="Times New Roman"/>
              </w:rPr>
            </w:pPr>
          </w:p>
        </w:tc>
        <w:tc>
          <w:tcPr>
            <w:tcW w:w="425" w:type="pct"/>
            <w:gridSpan w:val="2"/>
            <w:vAlign w:val="center"/>
          </w:tcPr>
          <w:p w14:paraId="08D56322" w14:textId="0FB3759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2024</w:t>
            </w:r>
          </w:p>
        </w:tc>
        <w:tc>
          <w:tcPr>
            <w:tcW w:w="383" w:type="pct"/>
            <w:gridSpan w:val="2"/>
          </w:tcPr>
          <w:p w14:paraId="7D48C2F9" w14:textId="72B3161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tcPr>
          <w:p w14:paraId="6B6CD06D" w14:textId="5B627FD0"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tcPr>
          <w:p w14:paraId="4884DD1C" w14:textId="6CCE2F4B"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tcPr>
          <w:p w14:paraId="2C234A39" w14:textId="3CF93D3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tcPr>
          <w:p w14:paraId="60E33862" w14:textId="40AD5ED6"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ign w:val="center"/>
          </w:tcPr>
          <w:p w14:paraId="07F6F2FA" w14:textId="77777777" w:rsidR="003E5CB4" w:rsidRPr="00EF416A" w:rsidRDefault="003E5CB4" w:rsidP="003E5CB4">
            <w:pPr>
              <w:spacing w:after="0" w:line="240" w:lineRule="auto"/>
              <w:rPr>
                <w:rFonts w:ascii="Times New Roman" w:hAnsi="Times New Roman" w:cs="Times New Roman"/>
              </w:rPr>
            </w:pPr>
          </w:p>
        </w:tc>
        <w:tc>
          <w:tcPr>
            <w:tcW w:w="397" w:type="pct"/>
            <w:vMerge/>
            <w:vAlign w:val="center"/>
          </w:tcPr>
          <w:p w14:paraId="27D41F76" w14:textId="77777777" w:rsidR="003E5CB4" w:rsidRPr="00EF416A" w:rsidRDefault="003E5CB4" w:rsidP="003E5CB4">
            <w:pPr>
              <w:spacing w:after="0" w:line="240" w:lineRule="auto"/>
              <w:rPr>
                <w:rFonts w:ascii="Times New Roman" w:hAnsi="Times New Roman" w:cs="Times New Roman"/>
              </w:rPr>
            </w:pPr>
          </w:p>
        </w:tc>
      </w:tr>
      <w:tr w:rsidR="003E5CB4" w:rsidRPr="00EF416A" w14:paraId="0160BE47" w14:textId="77777777" w:rsidTr="003E5CB4">
        <w:trPr>
          <w:trHeight w:val="20"/>
        </w:trPr>
        <w:tc>
          <w:tcPr>
            <w:tcW w:w="226" w:type="pct"/>
            <w:vMerge/>
          </w:tcPr>
          <w:p w14:paraId="54CE455F" w14:textId="77777777" w:rsidR="003E5CB4" w:rsidRPr="00FA1729" w:rsidRDefault="003E5CB4" w:rsidP="003E5CB4">
            <w:pPr>
              <w:spacing w:after="0" w:line="240" w:lineRule="auto"/>
              <w:rPr>
                <w:rFonts w:ascii="Times New Roman" w:hAnsi="Times New Roman" w:cs="Times New Roman"/>
              </w:rPr>
            </w:pPr>
          </w:p>
        </w:tc>
        <w:tc>
          <w:tcPr>
            <w:tcW w:w="850" w:type="pct"/>
            <w:vMerge/>
          </w:tcPr>
          <w:p w14:paraId="08482183" w14:textId="77777777" w:rsidR="003E5CB4" w:rsidRPr="00FA1729" w:rsidRDefault="003E5CB4" w:rsidP="003E5CB4">
            <w:pPr>
              <w:spacing w:after="0" w:line="240" w:lineRule="auto"/>
              <w:rPr>
                <w:rFonts w:ascii="Times New Roman" w:hAnsi="Times New Roman" w:cs="Times New Roman"/>
              </w:rPr>
            </w:pPr>
          </w:p>
        </w:tc>
        <w:tc>
          <w:tcPr>
            <w:tcW w:w="697" w:type="pct"/>
            <w:gridSpan w:val="4"/>
            <w:vMerge/>
            <w:vAlign w:val="center"/>
          </w:tcPr>
          <w:p w14:paraId="523A4374" w14:textId="77777777" w:rsidR="003E5CB4" w:rsidRPr="00FA1729" w:rsidRDefault="003E5CB4" w:rsidP="003E5CB4">
            <w:pPr>
              <w:spacing w:after="0" w:line="240" w:lineRule="auto"/>
              <w:rPr>
                <w:rFonts w:ascii="Times New Roman" w:hAnsi="Times New Roman" w:cs="Times New Roman"/>
              </w:rPr>
            </w:pPr>
          </w:p>
        </w:tc>
        <w:tc>
          <w:tcPr>
            <w:tcW w:w="425" w:type="pct"/>
            <w:gridSpan w:val="2"/>
            <w:vAlign w:val="center"/>
          </w:tcPr>
          <w:p w14:paraId="203AA112" w14:textId="561C1002"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2025-2030</w:t>
            </w:r>
          </w:p>
        </w:tc>
        <w:tc>
          <w:tcPr>
            <w:tcW w:w="383" w:type="pct"/>
            <w:gridSpan w:val="2"/>
          </w:tcPr>
          <w:p w14:paraId="0441E08C" w14:textId="0D9EF585"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8" w:type="pct"/>
            <w:gridSpan w:val="2"/>
          </w:tcPr>
          <w:p w14:paraId="6E500664" w14:textId="263DAC2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tcPr>
          <w:p w14:paraId="0F1218A0" w14:textId="27026741"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tcPr>
          <w:p w14:paraId="444773FD" w14:textId="223FF198"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6" w:type="pct"/>
          </w:tcPr>
          <w:p w14:paraId="04397DCA" w14:textId="0A242AEA"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ign w:val="center"/>
          </w:tcPr>
          <w:p w14:paraId="2C9B6FCC" w14:textId="77777777" w:rsidR="003E5CB4" w:rsidRPr="00EF416A" w:rsidRDefault="003E5CB4" w:rsidP="003E5CB4">
            <w:pPr>
              <w:spacing w:after="0" w:line="240" w:lineRule="auto"/>
              <w:rPr>
                <w:rFonts w:ascii="Times New Roman" w:hAnsi="Times New Roman" w:cs="Times New Roman"/>
              </w:rPr>
            </w:pPr>
          </w:p>
        </w:tc>
        <w:tc>
          <w:tcPr>
            <w:tcW w:w="397" w:type="pct"/>
            <w:vMerge/>
            <w:vAlign w:val="center"/>
          </w:tcPr>
          <w:p w14:paraId="621CAE8A" w14:textId="77777777" w:rsidR="003E5CB4" w:rsidRPr="00EF416A" w:rsidRDefault="003E5CB4" w:rsidP="003E5CB4">
            <w:pPr>
              <w:spacing w:after="0" w:line="240" w:lineRule="auto"/>
              <w:rPr>
                <w:rFonts w:ascii="Times New Roman" w:hAnsi="Times New Roman" w:cs="Times New Roman"/>
              </w:rPr>
            </w:pPr>
          </w:p>
        </w:tc>
      </w:tr>
      <w:tr w:rsidR="003E5CB4" w:rsidRPr="00EF416A" w14:paraId="56027197" w14:textId="77777777" w:rsidTr="003E5CB4">
        <w:trPr>
          <w:trHeight w:val="20"/>
        </w:trPr>
        <w:tc>
          <w:tcPr>
            <w:tcW w:w="226" w:type="pct"/>
            <w:vMerge/>
          </w:tcPr>
          <w:p w14:paraId="2369E776" w14:textId="77777777" w:rsidR="003E5CB4" w:rsidRPr="00FA1729" w:rsidRDefault="003E5CB4" w:rsidP="003E5CB4">
            <w:pPr>
              <w:spacing w:after="0" w:line="240" w:lineRule="auto"/>
              <w:rPr>
                <w:rFonts w:ascii="Times New Roman" w:hAnsi="Times New Roman" w:cs="Times New Roman"/>
              </w:rPr>
            </w:pPr>
          </w:p>
        </w:tc>
        <w:tc>
          <w:tcPr>
            <w:tcW w:w="850" w:type="pct"/>
            <w:vMerge/>
          </w:tcPr>
          <w:p w14:paraId="30E170EF" w14:textId="77777777" w:rsidR="003E5CB4" w:rsidRPr="00FA1729" w:rsidRDefault="003E5CB4" w:rsidP="003E5CB4">
            <w:pPr>
              <w:spacing w:after="0" w:line="240" w:lineRule="auto"/>
              <w:rPr>
                <w:rFonts w:ascii="Times New Roman" w:hAnsi="Times New Roman" w:cs="Times New Roman"/>
              </w:rPr>
            </w:pPr>
          </w:p>
        </w:tc>
        <w:tc>
          <w:tcPr>
            <w:tcW w:w="697" w:type="pct"/>
            <w:gridSpan w:val="4"/>
            <w:vMerge/>
            <w:vAlign w:val="center"/>
          </w:tcPr>
          <w:p w14:paraId="53B65D36" w14:textId="77777777" w:rsidR="003E5CB4" w:rsidRPr="00FA1729" w:rsidRDefault="003E5CB4" w:rsidP="003E5CB4">
            <w:pPr>
              <w:spacing w:after="0" w:line="240" w:lineRule="auto"/>
              <w:rPr>
                <w:rFonts w:ascii="Times New Roman" w:hAnsi="Times New Roman" w:cs="Times New Roman"/>
              </w:rPr>
            </w:pPr>
          </w:p>
        </w:tc>
        <w:tc>
          <w:tcPr>
            <w:tcW w:w="425" w:type="pct"/>
            <w:gridSpan w:val="2"/>
          </w:tcPr>
          <w:p w14:paraId="1622B909" w14:textId="58CE7459"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2</w:t>
            </w:r>
            <w:r w:rsidRPr="00FA1729">
              <w:rPr>
                <w:rFonts w:ascii="Times New Roman" w:hAnsi="Times New Roman" w:cs="Times New Roman"/>
              </w:rPr>
              <w:t>-2030</w:t>
            </w:r>
          </w:p>
        </w:tc>
        <w:tc>
          <w:tcPr>
            <w:tcW w:w="383" w:type="pct"/>
            <w:gridSpan w:val="2"/>
          </w:tcPr>
          <w:p w14:paraId="4D214EA2" w14:textId="12E16A3F"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22,0</w:t>
            </w:r>
          </w:p>
        </w:tc>
        <w:tc>
          <w:tcPr>
            <w:tcW w:w="338" w:type="pct"/>
            <w:gridSpan w:val="2"/>
          </w:tcPr>
          <w:p w14:paraId="11D277D1" w14:textId="6CB5B160"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83" w:type="pct"/>
            <w:gridSpan w:val="2"/>
          </w:tcPr>
          <w:p w14:paraId="524B5408" w14:textId="11629C73"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0" w:type="pct"/>
            <w:gridSpan w:val="3"/>
          </w:tcPr>
          <w:p w14:paraId="2EE39F35" w14:textId="0F18A2E6"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22,0</w:t>
            </w:r>
          </w:p>
        </w:tc>
        <w:tc>
          <w:tcPr>
            <w:tcW w:w="126" w:type="pct"/>
          </w:tcPr>
          <w:p w14:paraId="6D5F8819" w14:textId="3F2E1118" w:rsidR="003E5CB4" w:rsidRPr="00FA1729" w:rsidRDefault="003E5CB4" w:rsidP="003E5CB4">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5" w:type="pct"/>
            <w:vMerge/>
            <w:vAlign w:val="center"/>
          </w:tcPr>
          <w:p w14:paraId="04F50ABE" w14:textId="77777777" w:rsidR="003E5CB4" w:rsidRPr="00EF416A" w:rsidRDefault="003E5CB4" w:rsidP="003E5CB4">
            <w:pPr>
              <w:spacing w:after="0" w:line="240" w:lineRule="auto"/>
              <w:rPr>
                <w:rFonts w:ascii="Times New Roman" w:hAnsi="Times New Roman" w:cs="Times New Roman"/>
              </w:rPr>
            </w:pPr>
          </w:p>
        </w:tc>
        <w:tc>
          <w:tcPr>
            <w:tcW w:w="397" w:type="pct"/>
            <w:vMerge/>
            <w:vAlign w:val="center"/>
          </w:tcPr>
          <w:p w14:paraId="47A9BE9D" w14:textId="77777777" w:rsidR="003E5CB4" w:rsidRPr="00EF416A" w:rsidRDefault="003E5CB4" w:rsidP="003E5CB4">
            <w:pPr>
              <w:spacing w:after="0" w:line="240" w:lineRule="auto"/>
              <w:rPr>
                <w:rFonts w:ascii="Times New Roman" w:hAnsi="Times New Roman" w:cs="Times New Roman"/>
              </w:rPr>
            </w:pPr>
          </w:p>
        </w:tc>
      </w:tr>
      <w:tr w:rsidR="003E5CB4" w:rsidRPr="00EF416A" w14:paraId="7EC1F75D" w14:textId="77777777" w:rsidTr="003E5CB4">
        <w:trPr>
          <w:trHeight w:val="20"/>
        </w:trPr>
        <w:tc>
          <w:tcPr>
            <w:tcW w:w="5000" w:type="pct"/>
            <w:gridSpan w:val="20"/>
            <w:shd w:val="clear" w:color="auto" w:fill="auto"/>
            <w:noWrap/>
            <w:vAlign w:val="center"/>
            <w:hideMark/>
          </w:tcPr>
          <w:p w14:paraId="401B9F7B" w14:textId="77777777" w:rsidR="003E5CB4" w:rsidRPr="00EF416A" w:rsidRDefault="003E5CB4" w:rsidP="003E5CB4">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7 «Обеспечение деятельности Управления территориального развития и обустройства»</w:t>
            </w:r>
          </w:p>
        </w:tc>
      </w:tr>
      <w:tr w:rsidR="00472697" w:rsidRPr="00EF416A" w14:paraId="49F43D0C" w14:textId="77777777" w:rsidTr="00100566">
        <w:trPr>
          <w:trHeight w:val="20"/>
        </w:trPr>
        <w:tc>
          <w:tcPr>
            <w:tcW w:w="226" w:type="pct"/>
            <w:vMerge w:val="restart"/>
            <w:hideMark/>
          </w:tcPr>
          <w:p w14:paraId="723BA823"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7.</w:t>
            </w:r>
          </w:p>
        </w:tc>
        <w:tc>
          <w:tcPr>
            <w:tcW w:w="850" w:type="pct"/>
            <w:vMerge w:val="restart"/>
            <w:hideMark/>
          </w:tcPr>
          <w:p w14:paraId="75AE4292"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 xml:space="preserve">Создание условий для обеспечения деятельности Управления </w:t>
            </w:r>
            <w:r w:rsidRPr="00EF416A">
              <w:rPr>
                <w:rFonts w:ascii="Times New Roman" w:hAnsi="Times New Roman" w:cs="Times New Roman"/>
              </w:rPr>
              <w:lastRenderedPageBreak/>
              <w:t>территориального развития и обустройства Администрации Шелеховского муниципального района</w:t>
            </w:r>
          </w:p>
        </w:tc>
        <w:tc>
          <w:tcPr>
            <w:tcW w:w="697" w:type="pct"/>
            <w:gridSpan w:val="4"/>
            <w:vMerge w:val="restart"/>
            <w:hideMark/>
          </w:tcPr>
          <w:p w14:paraId="393CBE9F"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lastRenderedPageBreak/>
              <w:t xml:space="preserve">Управление территориального </w:t>
            </w:r>
            <w:r w:rsidRPr="00EF416A">
              <w:rPr>
                <w:rFonts w:ascii="Times New Roman" w:hAnsi="Times New Roman" w:cs="Times New Roman"/>
              </w:rPr>
              <w:lastRenderedPageBreak/>
              <w:t>развития и обустройства</w:t>
            </w:r>
          </w:p>
        </w:tc>
        <w:tc>
          <w:tcPr>
            <w:tcW w:w="425" w:type="pct"/>
            <w:gridSpan w:val="2"/>
          </w:tcPr>
          <w:p w14:paraId="6A699CAC"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lastRenderedPageBreak/>
              <w:t>2021</w:t>
            </w:r>
          </w:p>
        </w:tc>
        <w:tc>
          <w:tcPr>
            <w:tcW w:w="383" w:type="pct"/>
            <w:gridSpan w:val="2"/>
            <w:vAlign w:val="center"/>
          </w:tcPr>
          <w:p w14:paraId="70AC5430" w14:textId="10EA439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10 057,6</w:t>
            </w:r>
          </w:p>
        </w:tc>
        <w:tc>
          <w:tcPr>
            <w:tcW w:w="338" w:type="pct"/>
            <w:gridSpan w:val="2"/>
            <w:vAlign w:val="center"/>
          </w:tcPr>
          <w:p w14:paraId="1E26B03F" w14:textId="73500E0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vAlign w:val="center"/>
          </w:tcPr>
          <w:p w14:paraId="4D442FA3" w14:textId="3962CFD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tcPr>
          <w:p w14:paraId="4BE45662" w14:textId="7E3851C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10 057,6</w:t>
            </w:r>
          </w:p>
        </w:tc>
        <w:tc>
          <w:tcPr>
            <w:tcW w:w="126" w:type="pct"/>
            <w:vAlign w:val="center"/>
          </w:tcPr>
          <w:p w14:paraId="11D2C319" w14:textId="50491F9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val="restart"/>
          </w:tcPr>
          <w:p w14:paraId="5D935339"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Количество выявленных и зафиксированных нарушений финансово-</w:t>
            </w:r>
            <w:r w:rsidRPr="00EF416A">
              <w:rPr>
                <w:rFonts w:ascii="Times New Roman" w:hAnsi="Times New Roman" w:cs="Times New Roman"/>
              </w:rPr>
              <w:lastRenderedPageBreak/>
              <w:t>правовых нарушений контрольно-надзорными органами</w:t>
            </w:r>
          </w:p>
        </w:tc>
        <w:tc>
          <w:tcPr>
            <w:tcW w:w="397" w:type="pct"/>
            <w:vMerge w:val="restart"/>
          </w:tcPr>
          <w:p w14:paraId="77EC93EF" w14:textId="00F48BEE" w:rsidR="00472697" w:rsidRPr="00EF416A" w:rsidRDefault="00472697" w:rsidP="00472697">
            <w:pPr>
              <w:spacing w:after="0" w:line="240" w:lineRule="auto"/>
              <w:rPr>
                <w:rFonts w:ascii="Times New Roman" w:hAnsi="Times New Roman" w:cs="Times New Roman"/>
              </w:rPr>
            </w:pPr>
            <w:r>
              <w:rPr>
                <w:rFonts w:ascii="Times New Roman" w:hAnsi="Times New Roman" w:cs="Times New Roman"/>
              </w:rPr>
              <w:lastRenderedPageBreak/>
              <w:t>1</w:t>
            </w:r>
          </w:p>
        </w:tc>
      </w:tr>
      <w:tr w:rsidR="00472697" w:rsidRPr="00EF416A" w14:paraId="61C5ADD0" w14:textId="77777777" w:rsidTr="00100566">
        <w:trPr>
          <w:trHeight w:val="20"/>
        </w:trPr>
        <w:tc>
          <w:tcPr>
            <w:tcW w:w="226" w:type="pct"/>
            <w:vMerge/>
            <w:hideMark/>
          </w:tcPr>
          <w:p w14:paraId="39D6CDB3" w14:textId="77777777" w:rsidR="00472697" w:rsidRPr="00EF416A" w:rsidRDefault="00472697" w:rsidP="00472697">
            <w:pPr>
              <w:spacing w:after="0" w:line="240" w:lineRule="auto"/>
              <w:rPr>
                <w:rFonts w:ascii="Times New Roman" w:hAnsi="Times New Roman" w:cs="Times New Roman"/>
              </w:rPr>
            </w:pPr>
          </w:p>
        </w:tc>
        <w:tc>
          <w:tcPr>
            <w:tcW w:w="850" w:type="pct"/>
            <w:vMerge/>
            <w:hideMark/>
          </w:tcPr>
          <w:p w14:paraId="009E2BCA"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hideMark/>
          </w:tcPr>
          <w:p w14:paraId="4F029D1A"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3251DB8B"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hideMark/>
          </w:tcPr>
          <w:p w14:paraId="0960346C" w14:textId="1117A29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13 624,1</w:t>
            </w:r>
          </w:p>
        </w:tc>
        <w:tc>
          <w:tcPr>
            <w:tcW w:w="338" w:type="pct"/>
            <w:gridSpan w:val="2"/>
            <w:vAlign w:val="center"/>
            <w:hideMark/>
          </w:tcPr>
          <w:p w14:paraId="4AC7CD4E" w14:textId="0F704C6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vAlign w:val="center"/>
            <w:hideMark/>
          </w:tcPr>
          <w:p w14:paraId="6E1BFA68" w14:textId="748636D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hideMark/>
          </w:tcPr>
          <w:p w14:paraId="42625627" w14:textId="6DA9BBB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13 624,1</w:t>
            </w:r>
          </w:p>
        </w:tc>
        <w:tc>
          <w:tcPr>
            <w:tcW w:w="126" w:type="pct"/>
            <w:vAlign w:val="center"/>
            <w:hideMark/>
          </w:tcPr>
          <w:p w14:paraId="518FDF13" w14:textId="7ED9A9E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176DABA1"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655DFD27" w14:textId="77777777" w:rsidR="00472697" w:rsidRPr="00EF416A" w:rsidRDefault="00472697" w:rsidP="00472697">
            <w:pPr>
              <w:spacing w:after="0" w:line="240" w:lineRule="auto"/>
              <w:rPr>
                <w:rFonts w:ascii="Times New Roman" w:hAnsi="Times New Roman" w:cs="Times New Roman"/>
              </w:rPr>
            </w:pPr>
          </w:p>
        </w:tc>
      </w:tr>
      <w:tr w:rsidR="00472697" w:rsidRPr="00EF416A" w14:paraId="56294CDD" w14:textId="77777777" w:rsidTr="00100566">
        <w:trPr>
          <w:trHeight w:val="20"/>
        </w:trPr>
        <w:tc>
          <w:tcPr>
            <w:tcW w:w="226" w:type="pct"/>
            <w:vMerge/>
            <w:hideMark/>
          </w:tcPr>
          <w:p w14:paraId="77A9ECEF" w14:textId="77777777" w:rsidR="00472697" w:rsidRPr="00EF416A" w:rsidRDefault="00472697" w:rsidP="00472697">
            <w:pPr>
              <w:spacing w:after="0" w:line="240" w:lineRule="auto"/>
              <w:rPr>
                <w:rFonts w:ascii="Times New Roman" w:hAnsi="Times New Roman" w:cs="Times New Roman"/>
              </w:rPr>
            </w:pPr>
          </w:p>
        </w:tc>
        <w:tc>
          <w:tcPr>
            <w:tcW w:w="850" w:type="pct"/>
            <w:vMerge/>
            <w:hideMark/>
          </w:tcPr>
          <w:p w14:paraId="4CF38E00"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hideMark/>
          </w:tcPr>
          <w:p w14:paraId="369B7589"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04F8D2F4"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hideMark/>
          </w:tcPr>
          <w:p w14:paraId="58C1875F" w14:textId="6E90AD2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12 695,5</w:t>
            </w:r>
          </w:p>
        </w:tc>
        <w:tc>
          <w:tcPr>
            <w:tcW w:w="338" w:type="pct"/>
            <w:gridSpan w:val="2"/>
            <w:vAlign w:val="center"/>
            <w:hideMark/>
          </w:tcPr>
          <w:p w14:paraId="13733236" w14:textId="0F88685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vAlign w:val="center"/>
            <w:hideMark/>
          </w:tcPr>
          <w:p w14:paraId="455A0E45" w14:textId="5BD3D9E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hideMark/>
          </w:tcPr>
          <w:p w14:paraId="2AE23FF0" w14:textId="4E4034D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12 695,5</w:t>
            </w:r>
          </w:p>
        </w:tc>
        <w:tc>
          <w:tcPr>
            <w:tcW w:w="126" w:type="pct"/>
            <w:vAlign w:val="center"/>
            <w:hideMark/>
          </w:tcPr>
          <w:p w14:paraId="44BBAFFB" w14:textId="73B4630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6F5B0932"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127CBB47" w14:textId="77777777" w:rsidR="00472697" w:rsidRPr="00EF416A" w:rsidRDefault="00472697" w:rsidP="00472697">
            <w:pPr>
              <w:spacing w:after="0" w:line="240" w:lineRule="auto"/>
              <w:rPr>
                <w:rFonts w:ascii="Times New Roman" w:hAnsi="Times New Roman" w:cs="Times New Roman"/>
              </w:rPr>
            </w:pPr>
          </w:p>
        </w:tc>
      </w:tr>
      <w:tr w:rsidR="00472697" w:rsidRPr="00EF416A" w14:paraId="0E5731DC" w14:textId="77777777" w:rsidTr="00100566">
        <w:trPr>
          <w:trHeight w:val="20"/>
        </w:trPr>
        <w:tc>
          <w:tcPr>
            <w:tcW w:w="226" w:type="pct"/>
            <w:vMerge/>
          </w:tcPr>
          <w:p w14:paraId="09768B5C"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23CD106E"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0CFC14CB"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3DB67880"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1C39AEA7" w14:textId="51DF445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12 745,5</w:t>
            </w:r>
          </w:p>
        </w:tc>
        <w:tc>
          <w:tcPr>
            <w:tcW w:w="338" w:type="pct"/>
            <w:gridSpan w:val="2"/>
          </w:tcPr>
          <w:p w14:paraId="6BEE0293" w14:textId="05EB04D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24E5AD4D" w14:textId="3B4BC48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tcPr>
          <w:p w14:paraId="1A362C08" w14:textId="7E7A4D6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12 745,5</w:t>
            </w:r>
          </w:p>
        </w:tc>
        <w:tc>
          <w:tcPr>
            <w:tcW w:w="126" w:type="pct"/>
            <w:vAlign w:val="center"/>
          </w:tcPr>
          <w:p w14:paraId="2B43E634" w14:textId="117A32A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66E334AD"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3568BE3E" w14:textId="77777777" w:rsidR="00472697" w:rsidRPr="00EF416A" w:rsidRDefault="00472697" w:rsidP="00472697">
            <w:pPr>
              <w:spacing w:after="0" w:line="240" w:lineRule="auto"/>
              <w:rPr>
                <w:rFonts w:ascii="Times New Roman" w:hAnsi="Times New Roman" w:cs="Times New Roman"/>
              </w:rPr>
            </w:pPr>
          </w:p>
        </w:tc>
      </w:tr>
      <w:tr w:rsidR="00472697" w:rsidRPr="00EF416A" w14:paraId="3B062255" w14:textId="77777777" w:rsidTr="00100566">
        <w:trPr>
          <w:trHeight w:val="20"/>
        </w:trPr>
        <w:tc>
          <w:tcPr>
            <w:tcW w:w="226" w:type="pct"/>
            <w:vMerge/>
            <w:hideMark/>
          </w:tcPr>
          <w:p w14:paraId="42207686" w14:textId="77777777" w:rsidR="00472697" w:rsidRPr="00EF416A" w:rsidRDefault="00472697" w:rsidP="00472697">
            <w:pPr>
              <w:spacing w:after="0" w:line="240" w:lineRule="auto"/>
              <w:rPr>
                <w:rFonts w:ascii="Times New Roman" w:hAnsi="Times New Roman" w:cs="Times New Roman"/>
              </w:rPr>
            </w:pPr>
          </w:p>
        </w:tc>
        <w:tc>
          <w:tcPr>
            <w:tcW w:w="850" w:type="pct"/>
            <w:vMerge/>
            <w:hideMark/>
          </w:tcPr>
          <w:p w14:paraId="726FD5F5"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hideMark/>
          </w:tcPr>
          <w:p w14:paraId="47700BB1"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307D7086"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hideMark/>
          </w:tcPr>
          <w:p w14:paraId="57529BBF" w14:textId="698D221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82 262,8</w:t>
            </w:r>
          </w:p>
        </w:tc>
        <w:tc>
          <w:tcPr>
            <w:tcW w:w="338" w:type="pct"/>
            <w:gridSpan w:val="2"/>
            <w:vAlign w:val="center"/>
            <w:hideMark/>
          </w:tcPr>
          <w:p w14:paraId="172DCAC7" w14:textId="5E28A36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vAlign w:val="center"/>
            <w:hideMark/>
          </w:tcPr>
          <w:p w14:paraId="52C8E658" w14:textId="359FB10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hideMark/>
          </w:tcPr>
          <w:p w14:paraId="0039A4B3" w14:textId="2E7AF64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82 262,8</w:t>
            </w:r>
          </w:p>
        </w:tc>
        <w:tc>
          <w:tcPr>
            <w:tcW w:w="126" w:type="pct"/>
            <w:vAlign w:val="center"/>
            <w:hideMark/>
          </w:tcPr>
          <w:p w14:paraId="3E701BA1" w14:textId="37A820A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6DE0B698"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60C9DBE7" w14:textId="77777777" w:rsidR="00472697" w:rsidRPr="00EF416A" w:rsidRDefault="00472697" w:rsidP="00472697">
            <w:pPr>
              <w:spacing w:after="0" w:line="240" w:lineRule="auto"/>
              <w:rPr>
                <w:rFonts w:ascii="Times New Roman" w:hAnsi="Times New Roman" w:cs="Times New Roman"/>
              </w:rPr>
            </w:pPr>
          </w:p>
        </w:tc>
      </w:tr>
      <w:tr w:rsidR="00472697" w:rsidRPr="00EF416A" w14:paraId="760B7F74" w14:textId="77777777" w:rsidTr="003E5CB4">
        <w:trPr>
          <w:trHeight w:val="20"/>
        </w:trPr>
        <w:tc>
          <w:tcPr>
            <w:tcW w:w="226" w:type="pct"/>
            <w:vMerge/>
            <w:hideMark/>
          </w:tcPr>
          <w:p w14:paraId="755FE28E" w14:textId="77777777" w:rsidR="00472697" w:rsidRPr="00EF416A" w:rsidRDefault="00472697" w:rsidP="00472697">
            <w:pPr>
              <w:spacing w:after="0" w:line="240" w:lineRule="auto"/>
              <w:rPr>
                <w:rFonts w:ascii="Times New Roman" w:hAnsi="Times New Roman" w:cs="Times New Roman"/>
              </w:rPr>
            </w:pPr>
          </w:p>
        </w:tc>
        <w:tc>
          <w:tcPr>
            <w:tcW w:w="850" w:type="pct"/>
            <w:vMerge/>
            <w:hideMark/>
          </w:tcPr>
          <w:p w14:paraId="7A834CF4"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hideMark/>
          </w:tcPr>
          <w:p w14:paraId="1A2C3816"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hideMark/>
          </w:tcPr>
          <w:p w14:paraId="2D7058D1"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2021-2030</w:t>
            </w:r>
          </w:p>
        </w:tc>
        <w:tc>
          <w:tcPr>
            <w:tcW w:w="383" w:type="pct"/>
            <w:gridSpan w:val="2"/>
            <w:hideMark/>
          </w:tcPr>
          <w:p w14:paraId="4A0C25F0" w14:textId="27483A0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131 385,5</w:t>
            </w:r>
          </w:p>
        </w:tc>
        <w:tc>
          <w:tcPr>
            <w:tcW w:w="338" w:type="pct"/>
            <w:gridSpan w:val="2"/>
            <w:hideMark/>
          </w:tcPr>
          <w:p w14:paraId="4F184420" w14:textId="1D222F72"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hideMark/>
          </w:tcPr>
          <w:p w14:paraId="70FA5497" w14:textId="1156C7A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hideMark/>
          </w:tcPr>
          <w:p w14:paraId="4E8C244F" w14:textId="62046F3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131 385,5</w:t>
            </w:r>
          </w:p>
        </w:tc>
        <w:tc>
          <w:tcPr>
            <w:tcW w:w="126" w:type="pct"/>
            <w:hideMark/>
          </w:tcPr>
          <w:p w14:paraId="7159C37D" w14:textId="269B5C2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1BAD759E"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6885F4C1" w14:textId="77777777" w:rsidR="00472697" w:rsidRPr="00EF416A" w:rsidRDefault="00472697" w:rsidP="00472697">
            <w:pPr>
              <w:spacing w:after="0" w:line="240" w:lineRule="auto"/>
              <w:rPr>
                <w:rFonts w:ascii="Times New Roman" w:hAnsi="Times New Roman" w:cs="Times New Roman"/>
              </w:rPr>
            </w:pPr>
          </w:p>
        </w:tc>
      </w:tr>
      <w:tr w:rsidR="00472697" w:rsidRPr="00EF416A" w14:paraId="3E10567A" w14:textId="77777777" w:rsidTr="00D92ED4">
        <w:trPr>
          <w:trHeight w:val="20"/>
        </w:trPr>
        <w:tc>
          <w:tcPr>
            <w:tcW w:w="226" w:type="pct"/>
            <w:vMerge w:val="restart"/>
          </w:tcPr>
          <w:p w14:paraId="32258232"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7.1</w:t>
            </w:r>
          </w:p>
        </w:tc>
        <w:tc>
          <w:tcPr>
            <w:tcW w:w="850" w:type="pct"/>
            <w:vMerge w:val="restart"/>
          </w:tcPr>
          <w:p w14:paraId="64009825"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Повышение качества выполнения муниципальных функций в сфере территориального развития и обустройства</w:t>
            </w:r>
          </w:p>
        </w:tc>
        <w:tc>
          <w:tcPr>
            <w:tcW w:w="697" w:type="pct"/>
            <w:gridSpan w:val="4"/>
            <w:vMerge w:val="restart"/>
          </w:tcPr>
          <w:p w14:paraId="05D9B76F"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vAlign w:val="center"/>
          </w:tcPr>
          <w:p w14:paraId="0C5ED7B2"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2D858E3F" w14:textId="66E3246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10 057,6</w:t>
            </w:r>
          </w:p>
        </w:tc>
        <w:tc>
          <w:tcPr>
            <w:tcW w:w="338" w:type="pct"/>
            <w:gridSpan w:val="2"/>
          </w:tcPr>
          <w:p w14:paraId="77AEE4C5" w14:textId="5A890CF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0B8B4A43" w14:textId="2523AD5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tcPr>
          <w:p w14:paraId="79ACA701" w14:textId="084DCB4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10 057,6</w:t>
            </w:r>
          </w:p>
        </w:tc>
        <w:tc>
          <w:tcPr>
            <w:tcW w:w="126" w:type="pct"/>
          </w:tcPr>
          <w:p w14:paraId="6F8FDA2E" w14:textId="4B7EB6A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val="restart"/>
          </w:tcPr>
          <w:p w14:paraId="7CB20A9F" w14:textId="77777777" w:rsidR="00472697" w:rsidRPr="00EF416A" w:rsidRDefault="00472697" w:rsidP="00472697">
            <w:pPr>
              <w:spacing w:after="0" w:line="240" w:lineRule="auto"/>
              <w:rPr>
                <w:rFonts w:ascii="Times New Roman" w:hAnsi="Times New Roman" w:cs="Times New Roman"/>
              </w:rPr>
            </w:pPr>
          </w:p>
        </w:tc>
        <w:tc>
          <w:tcPr>
            <w:tcW w:w="397" w:type="pct"/>
            <w:vMerge w:val="restart"/>
          </w:tcPr>
          <w:p w14:paraId="554E75F7" w14:textId="77777777" w:rsidR="00472697" w:rsidRPr="00EF416A" w:rsidRDefault="00472697" w:rsidP="00472697">
            <w:pPr>
              <w:spacing w:after="0" w:line="240" w:lineRule="auto"/>
              <w:rPr>
                <w:rFonts w:ascii="Times New Roman" w:hAnsi="Times New Roman" w:cs="Times New Roman"/>
              </w:rPr>
            </w:pPr>
          </w:p>
        </w:tc>
      </w:tr>
      <w:tr w:rsidR="00472697" w:rsidRPr="00EF416A" w14:paraId="191DE716" w14:textId="77777777" w:rsidTr="00D92ED4">
        <w:trPr>
          <w:trHeight w:val="20"/>
        </w:trPr>
        <w:tc>
          <w:tcPr>
            <w:tcW w:w="226" w:type="pct"/>
            <w:vMerge/>
          </w:tcPr>
          <w:p w14:paraId="13D266AE"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09B9EB52"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3C854E8E"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vAlign w:val="center"/>
          </w:tcPr>
          <w:p w14:paraId="6123660A"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260E8046" w14:textId="41A4F5A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13 624,1</w:t>
            </w:r>
          </w:p>
        </w:tc>
        <w:tc>
          <w:tcPr>
            <w:tcW w:w="338" w:type="pct"/>
            <w:gridSpan w:val="2"/>
          </w:tcPr>
          <w:p w14:paraId="155BD3D3" w14:textId="209FBAB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7EDA09AF" w14:textId="31A5D99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tcPr>
          <w:p w14:paraId="0DB27C15" w14:textId="0C098E9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13 624,1</w:t>
            </w:r>
          </w:p>
        </w:tc>
        <w:tc>
          <w:tcPr>
            <w:tcW w:w="126" w:type="pct"/>
          </w:tcPr>
          <w:p w14:paraId="134EEEB3" w14:textId="07C60C4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5627FDED"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57455014" w14:textId="77777777" w:rsidR="00472697" w:rsidRPr="00EF416A" w:rsidRDefault="00472697" w:rsidP="00472697">
            <w:pPr>
              <w:spacing w:after="0" w:line="240" w:lineRule="auto"/>
              <w:rPr>
                <w:rFonts w:ascii="Times New Roman" w:hAnsi="Times New Roman" w:cs="Times New Roman"/>
              </w:rPr>
            </w:pPr>
          </w:p>
        </w:tc>
      </w:tr>
      <w:tr w:rsidR="00472697" w:rsidRPr="00EF416A" w14:paraId="1C4AA432" w14:textId="77777777" w:rsidTr="00D92ED4">
        <w:trPr>
          <w:trHeight w:val="20"/>
        </w:trPr>
        <w:tc>
          <w:tcPr>
            <w:tcW w:w="226" w:type="pct"/>
            <w:vMerge/>
          </w:tcPr>
          <w:p w14:paraId="2B36E5F9"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74215706"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3E146BA7"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vAlign w:val="center"/>
          </w:tcPr>
          <w:p w14:paraId="3072C3DB"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3DD06866" w14:textId="0E8663F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12 695,5</w:t>
            </w:r>
          </w:p>
        </w:tc>
        <w:tc>
          <w:tcPr>
            <w:tcW w:w="338" w:type="pct"/>
            <w:gridSpan w:val="2"/>
          </w:tcPr>
          <w:p w14:paraId="7F41E199" w14:textId="3744FC63"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1D78B4E7" w14:textId="66676B2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tcPr>
          <w:p w14:paraId="3AC0C162" w14:textId="45BC246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12 695,5</w:t>
            </w:r>
          </w:p>
        </w:tc>
        <w:tc>
          <w:tcPr>
            <w:tcW w:w="126" w:type="pct"/>
          </w:tcPr>
          <w:p w14:paraId="0FC7A0AD" w14:textId="01A61524"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786BB8AD"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5798CF04" w14:textId="77777777" w:rsidR="00472697" w:rsidRPr="00EF416A" w:rsidRDefault="00472697" w:rsidP="00472697">
            <w:pPr>
              <w:spacing w:after="0" w:line="240" w:lineRule="auto"/>
              <w:rPr>
                <w:rFonts w:ascii="Times New Roman" w:hAnsi="Times New Roman" w:cs="Times New Roman"/>
              </w:rPr>
            </w:pPr>
          </w:p>
        </w:tc>
      </w:tr>
      <w:tr w:rsidR="00472697" w:rsidRPr="00EF416A" w14:paraId="24CAE87E" w14:textId="77777777" w:rsidTr="00D92ED4">
        <w:trPr>
          <w:trHeight w:val="20"/>
        </w:trPr>
        <w:tc>
          <w:tcPr>
            <w:tcW w:w="226" w:type="pct"/>
            <w:vMerge/>
          </w:tcPr>
          <w:p w14:paraId="7689E089"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2277E7D3"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6D054D76"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vAlign w:val="center"/>
          </w:tcPr>
          <w:p w14:paraId="7F799077"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75A814F2" w14:textId="32F5DC3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12 745,5</w:t>
            </w:r>
          </w:p>
        </w:tc>
        <w:tc>
          <w:tcPr>
            <w:tcW w:w="338" w:type="pct"/>
            <w:gridSpan w:val="2"/>
          </w:tcPr>
          <w:p w14:paraId="4C388186" w14:textId="4E50C1B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2ECDC407" w14:textId="6668BA9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tcPr>
          <w:p w14:paraId="26E60BEC" w14:textId="3FAC410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12 745,5</w:t>
            </w:r>
          </w:p>
        </w:tc>
        <w:tc>
          <w:tcPr>
            <w:tcW w:w="126" w:type="pct"/>
          </w:tcPr>
          <w:p w14:paraId="62642C3B" w14:textId="4B31F89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3801C8EC"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3785D862" w14:textId="77777777" w:rsidR="00472697" w:rsidRPr="00EF416A" w:rsidRDefault="00472697" w:rsidP="00472697">
            <w:pPr>
              <w:spacing w:after="0" w:line="240" w:lineRule="auto"/>
              <w:rPr>
                <w:rFonts w:ascii="Times New Roman" w:hAnsi="Times New Roman" w:cs="Times New Roman"/>
              </w:rPr>
            </w:pPr>
          </w:p>
        </w:tc>
      </w:tr>
      <w:tr w:rsidR="00472697" w:rsidRPr="00EF416A" w14:paraId="707295B6" w14:textId="77777777" w:rsidTr="00D92ED4">
        <w:trPr>
          <w:trHeight w:val="20"/>
        </w:trPr>
        <w:tc>
          <w:tcPr>
            <w:tcW w:w="226" w:type="pct"/>
            <w:vMerge/>
          </w:tcPr>
          <w:p w14:paraId="1745E8CA"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70005E01"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59233749"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vAlign w:val="center"/>
          </w:tcPr>
          <w:p w14:paraId="370CCD27"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tcPr>
          <w:p w14:paraId="01271EA6" w14:textId="09C9FA7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82 262,8</w:t>
            </w:r>
          </w:p>
        </w:tc>
        <w:tc>
          <w:tcPr>
            <w:tcW w:w="338" w:type="pct"/>
            <w:gridSpan w:val="2"/>
          </w:tcPr>
          <w:p w14:paraId="54CF72BC" w14:textId="715A6A0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35718B7D" w14:textId="7B1798E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tcPr>
          <w:p w14:paraId="6000FCA5" w14:textId="62C9E59B"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82 262,8</w:t>
            </w:r>
          </w:p>
        </w:tc>
        <w:tc>
          <w:tcPr>
            <w:tcW w:w="126" w:type="pct"/>
          </w:tcPr>
          <w:p w14:paraId="20E935A9" w14:textId="4BF2320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2DBC6791"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2FDDF0FB" w14:textId="77777777" w:rsidR="00472697" w:rsidRPr="00EF416A" w:rsidRDefault="00472697" w:rsidP="00472697">
            <w:pPr>
              <w:spacing w:after="0" w:line="240" w:lineRule="auto"/>
              <w:rPr>
                <w:rFonts w:ascii="Times New Roman" w:hAnsi="Times New Roman" w:cs="Times New Roman"/>
              </w:rPr>
            </w:pPr>
          </w:p>
        </w:tc>
      </w:tr>
      <w:tr w:rsidR="00472697" w:rsidRPr="00EF416A" w14:paraId="526D4FDF" w14:textId="77777777" w:rsidTr="003E5CB4">
        <w:trPr>
          <w:trHeight w:val="20"/>
        </w:trPr>
        <w:tc>
          <w:tcPr>
            <w:tcW w:w="226" w:type="pct"/>
            <w:vMerge/>
          </w:tcPr>
          <w:p w14:paraId="76E660B9" w14:textId="77777777" w:rsidR="00472697" w:rsidRPr="00EF416A" w:rsidRDefault="00472697" w:rsidP="00472697">
            <w:pPr>
              <w:spacing w:after="0" w:line="240" w:lineRule="auto"/>
              <w:rPr>
                <w:rFonts w:ascii="Times New Roman" w:hAnsi="Times New Roman" w:cs="Times New Roman"/>
              </w:rPr>
            </w:pPr>
          </w:p>
        </w:tc>
        <w:tc>
          <w:tcPr>
            <w:tcW w:w="850" w:type="pct"/>
            <w:vMerge/>
          </w:tcPr>
          <w:p w14:paraId="7F1991EA"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tcPr>
          <w:p w14:paraId="12FFAFD4" w14:textId="77777777" w:rsidR="00472697" w:rsidRPr="00EF416A" w:rsidRDefault="00472697" w:rsidP="00472697">
            <w:pPr>
              <w:spacing w:after="0" w:line="240" w:lineRule="auto"/>
              <w:jc w:val="center"/>
              <w:rPr>
                <w:rFonts w:ascii="Times New Roman" w:hAnsi="Times New Roman" w:cs="Times New Roman"/>
              </w:rPr>
            </w:pPr>
          </w:p>
        </w:tc>
        <w:tc>
          <w:tcPr>
            <w:tcW w:w="425" w:type="pct"/>
            <w:gridSpan w:val="2"/>
          </w:tcPr>
          <w:p w14:paraId="76090831"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2021-2030</w:t>
            </w:r>
          </w:p>
        </w:tc>
        <w:tc>
          <w:tcPr>
            <w:tcW w:w="383" w:type="pct"/>
            <w:gridSpan w:val="2"/>
          </w:tcPr>
          <w:p w14:paraId="538C3822" w14:textId="3195191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131 385,5</w:t>
            </w:r>
          </w:p>
        </w:tc>
        <w:tc>
          <w:tcPr>
            <w:tcW w:w="338" w:type="pct"/>
            <w:gridSpan w:val="2"/>
          </w:tcPr>
          <w:p w14:paraId="455265C4" w14:textId="600D289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0516DBE2" w14:textId="50DEABF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tcPr>
          <w:p w14:paraId="58FE321C" w14:textId="6062822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131 385,5</w:t>
            </w:r>
          </w:p>
        </w:tc>
        <w:tc>
          <w:tcPr>
            <w:tcW w:w="126" w:type="pct"/>
          </w:tcPr>
          <w:p w14:paraId="2AD5412D" w14:textId="4EAFD95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52322F7E"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6A54CDF0" w14:textId="77777777" w:rsidR="00472697" w:rsidRPr="00EF416A" w:rsidRDefault="00472697" w:rsidP="00472697">
            <w:pPr>
              <w:spacing w:after="0" w:line="240" w:lineRule="auto"/>
              <w:rPr>
                <w:rFonts w:ascii="Times New Roman" w:hAnsi="Times New Roman" w:cs="Times New Roman"/>
              </w:rPr>
            </w:pPr>
          </w:p>
        </w:tc>
      </w:tr>
      <w:tr w:rsidR="00472697" w:rsidRPr="00EF416A" w14:paraId="67E33106" w14:textId="77777777" w:rsidTr="00602631">
        <w:trPr>
          <w:trHeight w:val="20"/>
        </w:trPr>
        <w:tc>
          <w:tcPr>
            <w:tcW w:w="226" w:type="pct"/>
            <w:vMerge w:val="restart"/>
          </w:tcPr>
          <w:p w14:paraId="469DF621"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7.1.1</w:t>
            </w:r>
          </w:p>
        </w:tc>
        <w:tc>
          <w:tcPr>
            <w:tcW w:w="850" w:type="pct"/>
            <w:vMerge w:val="restart"/>
          </w:tcPr>
          <w:p w14:paraId="34F81AD8"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Мероприятия,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w:t>
            </w:r>
          </w:p>
        </w:tc>
        <w:tc>
          <w:tcPr>
            <w:tcW w:w="697" w:type="pct"/>
            <w:gridSpan w:val="4"/>
            <w:vMerge w:val="restart"/>
          </w:tcPr>
          <w:p w14:paraId="2D2A958E"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vAlign w:val="center"/>
          </w:tcPr>
          <w:p w14:paraId="55B82E31"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15D10431" w14:textId="22272F9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10 057,6</w:t>
            </w:r>
          </w:p>
        </w:tc>
        <w:tc>
          <w:tcPr>
            <w:tcW w:w="338" w:type="pct"/>
            <w:gridSpan w:val="2"/>
          </w:tcPr>
          <w:p w14:paraId="0E9A7EFB" w14:textId="10325710"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580618FB" w14:textId="7B7DC4D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tcPr>
          <w:p w14:paraId="7CF93F0E" w14:textId="47D99F3D"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10 057,6</w:t>
            </w:r>
          </w:p>
        </w:tc>
        <w:tc>
          <w:tcPr>
            <w:tcW w:w="126" w:type="pct"/>
          </w:tcPr>
          <w:p w14:paraId="00F4EF2E" w14:textId="6E042BE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val="restart"/>
          </w:tcPr>
          <w:p w14:paraId="4F886B30"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Доля исполненных полномочий Управления территориального развития и обустройства без нарушений к общему количеству полномочий</w:t>
            </w:r>
          </w:p>
        </w:tc>
        <w:tc>
          <w:tcPr>
            <w:tcW w:w="397" w:type="pct"/>
            <w:vMerge w:val="restart"/>
          </w:tcPr>
          <w:p w14:paraId="3F84E21C" w14:textId="77777777" w:rsidR="00472697" w:rsidRPr="00EF416A" w:rsidRDefault="00472697" w:rsidP="00472697">
            <w:pPr>
              <w:spacing w:after="0" w:line="240" w:lineRule="auto"/>
              <w:rPr>
                <w:rFonts w:ascii="Times New Roman" w:hAnsi="Times New Roman" w:cs="Times New Roman"/>
              </w:rPr>
            </w:pPr>
            <w:r w:rsidRPr="00EF416A">
              <w:rPr>
                <w:rFonts w:ascii="Times New Roman" w:hAnsi="Times New Roman" w:cs="Times New Roman"/>
              </w:rPr>
              <w:t>100 % ежегодно</w:t>
            </w:r>
          </w:p>
        </w:tc>
      </w:tr>
      <w:tr w:rsidR="00472697" w:rsidRPr="00EF416A" w14:paraId="54229748" w14:textId="77777777" w:rsidTr="00602631">
        <w:trPr>
          <w:trHeight w:val="20"/>
        </w:trPr>
        <w:tc>
          <w:tcPr>
            <w:tcW w:w="226" w:type="pct"/>
            <w:vMerge/>
          </w:tcPr>
          <w:p w14:paraId="11DC9FC1" w14:textId="77777777" w:rsidR="00472697" w:rsidRPr="00EF416A" w:rsidRDefault="00472697" w:rsidP="00472697">
            <w:pPr>
              <w:spacing w:after="0" w:line="240" w:lineRule="auto"/>
              <w:rPr>
                <w:rFonts w:ascii="Times New Roman" w:hAnsi="Times New Roman" w:cs="Times New Roman"/>
              </w:rPr>
            </w:pPr>
          </w:p>
        </w:tc>
        <w:tc>
          <w:tcPr>
            <w:tcW w:w="850" w:type="pct"/>
            <w:vMerge/>
            <w:vAlign w:val="center"/>
          </w:tcPr>
          <w:p w14:paraId="57E96A28"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vAlign w:val="center"/>
          </w:tcPr>
          <w:p w14:paraId="309A5F77" w14:textId="77777777" w:rsidR="00472697" w:rsidRPr="00EF416A" w:rsidRDefault="00472697" w:rsidP="00472697">
            <w:pPr>
              <w:spacing w:after="0" w:line="240" w:lineRule="auto"/>
              <w:rPr>
                <w:rFonts w:ascii="Times New Roman" w:hAnsi="Times New Roman" w:cs="Times New Roman"/>
              </w:rPr>
            </w:pPr>
          </w:p>
        </w:tc>
        <w:tc>
          <w:tcPr>
            <w:tcW w:w="425" w:type="pct"/>
            <w:gridSpan w:val="2"/>
            <w:vAlign w:val="center"/>
          </w:tcPr>
          <w:p w14:paraId="2D4D3764"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0652C508" w14:textId="74DF5E3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13 624,1</w:t>
            </w:r>
          </w:p>
        </w:tc>
        <w:tc>
          <w:tcPr>
            <w:tcW w:w="338" w:type="pct"/>
            <w:gridSpan w:val="2"/>
          </w:tcPr>
          <w:p w14:paraId="305D853F" w14:textId="6BDC562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0ECD845A" w14:textId="4A20D48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tcPr>
          <w:p w14:paraId="7D5B2897" w14:textId="725750C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13 624,1</w:t>
            </w:r>
          </w:p>
        </w:tc>
        <w:tc>
          <w:tcPr>
            <w:tcW w:w="126" w:type="pct"/>
          </w:tcPr>
          <w:p w14:paraId="2D311607" w14:textId="4873E37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4F26D70B"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2014AC4C" w14:textId="77777777" w:rsidR="00472697" w:rsidRPr="00EF416A" w:rsidRDefault="00472697" w:rsidP="00472697">
            <w:pPr>
              <w:spacing w:after="0" w:line="240" w:lineRule="auto"/>
              <w:rPr>
                <w:rFonts w:ascii="Times New Roman" w:hAnsi="Times New Roman" w:cs="Times New Roman"/>
              </w:rPr>
            </w:pPr>
          </w:p>
        </w:tc>
      </w:tr>
      <w:tr w:rsidR="00472697" w:rsidRPr="00EF416A" w14:paraId="13D4EC78" w14:textId="77777777" w:rsidTr="00602631">
        <w:trPr>
          <w:trHeight w:val="20"/>
        </w:trPr>
        <w:tc>
          <w:tcPr>
            <w:tcW w:w="226" w:type="pct"/>
            <w:vMerge/>
          </w:tcPr>
          <w:p w14:paraId="4E127D6C" w14:textId="77777777" w:rsidR="00472697" w:rsidRPr="00EF416A" w:rsidRDefault="00472697" w:rsidP="00472697">
            <w:pPr>
              <w:spacing w:after="0" w:line="240" w:lineRule="auto"/>
              <w:rPr>
                <w:rFonts w:ascii="Times New Roman" w:hAnsi="Times New Roman" w:cs="Times New Roman"/>
              </w:rPr>
            </w:pPr>
          </w:p>
        </w:tc>
        <w:tc>
          <w:tcPr>
            <w:tcW w:w="850" w:type="pct"/>
            <w:vMerge/>
            <w:vAlign w:val="center"/>
          </w:tcPr>
          <w:p w14:paraId="36627106"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vAlign w:val="center"/>
          </w:tcPr>
          <w:p w14:paraId="7996D662" w14:textId="77777777" w:rsidR="00472697" w:rsidRPr="00EF416A" w:rsidRDefault="00472697" w:rsidP="00472697">
            <w:pPr>
              <w:spacing w:after="0" w:line="240" w:lineRule="auto"/>
              <w:rPr>
                <w:rFonts w:ascii="Times New Roman" w:hAnsi="Times New Roman" w:cs="Times New Roman"/>
              </w:rPr>
            </w:pPr>
          </w:p>
        </w:tc>
        <w:tc>
          <w:tcPr>
            <w:tcW w:w="425" w:type="pct"/>
            <w:gridSpan w:val="2"/>
            <w:vAlign w:val="center"/>
          </w:tcPr>
          <w:p w14:paraId="2AAB5A53"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0AB4EB36" w14:textId="314D281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12 695,5</w:t>
            </w:r>
          </w:p>
        </w:tc>
        <w:tc>
          <w:tcPr>
            <w:tcW w:w="338" w:type="pct"/>
            <w:gridSpan w:val="2"/>
          </w:tcPr>
          <w:p w14:paraId="59B02DEA" w14:textId="62864FC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56DE45CB" w14:textId="217FB905"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tcPr>
          <w:p w14:paraId="28286A25" w14:textId="132B5A6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12 695,5</w:t>
            </w:r>
          </w:p>
        </w:tc>
        <w:tc>
          <w:tcPr>
            <w:tcW w:w="126" w:type="pct"/>
          </w:tcPr>
          <w:p w14:paraId="317CC869" w14:textId="4E8BBBF6"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1B213C1D"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650BE173" w14:textId="77777777" w:rsidR="00472697" w:rsidRPr="00EF416A" w:rsidRDefault="00472697" w:rsidP="00472697">
            <w:pPr>
              <w:spacing w:after="0" w:line="240" w:lineRule="auto"/>
              <w:rPr>
                <w:rFonts w:ascii="Times New Roman" w:hAnsi="Times New Roman" w:cs="Times New Roman"/>
              </w:rPr>
            </w:pPr>
          </w:p>
        </w:tc>
      </w:tr>
      <w:tr w:rsidR="00472697" w:rsidRPr="00EF416A" w14:paraId="2C9B348F" w14:textId="77777777" w:rsidTr="00602631">
        <w:trPr>
          <w:trHeight w:val="20"/>
        </w:trPr>
        <w:tc>
          <w:tcPr>
            <w:tcW w:w="226" w:type="pct"/>
            <w:vMerge/>
          </w:tcPr>
          <w:p w14:paraId="6A807C73" w14:textId="77777777" w:rsidR="00472697" w:rsidRPr="00EF416A" w:rsidRDefault="00472697" w:rsidP="00472697">
            <w:pPr>
              <w:spacing w:after="0" w:line="240" w:lineRule="auto"/>
              <w:rPr>
                <w:rFonts w:ascii="Times New Roman" w:hAnsi="Times New Roman" w:cs="Times New Roman"/>
              </w:rPr>
            </w:pPr>
          </w:p>
        </w:tc>
        <w:tc>
          <w:tcPr>
            <w:tcW w:w="850" w:type="pct"/>
            <w:vMerge/>
            <w:vAlign w:val="center"/>
          </w:tcPr>
          <w:p w14:paraId="5E334535"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vAlign w:val="center"/>
          </w:tcPr>
          <w:p w14:paraId="6FF2DEA3" w14:textId="77777777" w:rsidR="00472697" w:rsidRPr="00EF416A" w:rsidRDefault="00472697" w:rsidP="00472697">
            <w:pPr>
              <w:spacing w:after="0" w:line="240" w:lineRule="auto"/>
              <w:rPr>
                <w:rFonts w:ascii="Times New Roman" w:hAnsi="Times New Roman" w:cs="Times New Roman"/>
              </w:rPr>
            </w:pPr>
          </w:p>
        </w:tc>
        <w:tc>
          <w:tcPr>
            <w:tcW w:w="425" w:type="pct"/>
            <w:gridSpan w:val="2"/>
            <w:vAlign w:val="center"/>
          </w:tcPr>
          <w:p w14:paraId="535411FE"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5B432400" w14:textId="3530321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12 745,5</w:t>
            </w:r>
          </w:p>
        </w:tc>
        <w:tc>
          <w:tcPr>
            <w:tcW w:w="338" w:type="pct"/>
            <w:gridSpan w:val="2"/>
          </w:tcPr>
          <w:p w14:paraId="39C8EEF7" w14:textId="284789D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6C8440D6" w14:textId="558D8F3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tcPr>
          <w:p w14:paraId="28B83A0B" w14:textId="1FD3874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12 745,5</w:t>
            </w:r>
          </w:p>
        </w:tc>
        <w:tc>
          <w:tcPr>
            <w:tcW w:w="126" w:type="pct"/>
          </w:tcPr>
          <w:p w14:paraId="3E978BD7" w14:textId="67D3862C" w:rsidR="00472697" w:rsidRPr="00472697" w:rsidRDefault="00472697" w:rsidP="00472697">
            <w:pPr>
              <w:spacing w:after="0" w:line="240" w:lineRule="auto"/>
              <w:jc w:val="center"/>
              <w:rPr>
                <w:rFonts w:ascii="Times New Roman" w:hAnsi="Times New Roman" w:cs="Times New Roman"/>
              </w:rPr>
            </w:pPr>
            <w:r>
              <w:rPr>
                <w:rFonts w:ascii="Times New Roman" w:hAnsi="Times New Roman" w:cs="Times New Roman"/>
              </w:rPr>
              <w:t>-</w:t>
            </w:r>
          </w:p>
        </w:tc>
        <w:tc>
          <w:tcPr>
            <w:tcW w:w="805" w:type="pct"/>
            <w:vMerge/>
          </w:tcPr>
          <w:p w14:paraId="56DC9AC2"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6829F4A4" w14:textId="77777777" w:rsidR="00472697" w:rsidRPr="00EF416A" w:rsidRDefault="00472697" w:rsidP="00472697">
            <w:pPr>
              <w:spacing w:after="0" w:line="240" w:lineRule="auto"/>
              <w:rPr>
                <w:rFonts w:ascii="Times New Roman" w:hAnsi="Times New Roman" w:cs="Times New Roman"/>
              </w:rPr>
            </w:pPr>
          </w:p>
        </w:tc>
      </w:tr>
      <w:tr w:rsidR="00472697" w:rsidRPr="00EF416A" w14:paraId="461E9BB0" w14:textId="77777777" w:rsidTr="00602631">
        <w:trPr>
          <w:trHeight w:val="20"/>
        </w:trPr>
        <w:tc>
          <w:tcPr>
            <w:tcW w:w="226" w:type="pct"/>
            <w:vMerge/>
          </w:tcPr>
          <w:p w14:paraId="593C2AE3" w14:textId="77777777" w:rsidR="00472697" w:rsidRPr="00EF416A" w:rsidRDefault="00472697" w:rsidP="00472697">
            <w:pPr>
              <w:spacing w:after="0" w:line="240" w:lineRule="auto"/>
              <w:rPr>
                <w:rFonts w:ascii="Times New Roman" w:hAnsi="Times New Roman" w:cs="Times New Roman"/>
              </w:rPr>
            </w:pPr>
          </w:p>
        </w:tc>
        <w:tc>
          <w:tcPr>
            <w:tcW w:w="850" w:type="pct"/>
            <w:vMerge/>
            <w:vAlign w:val="center"/>
          </w:tcPr>
          <w:p w14:paraId="7446379B"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vAlign w:val="center"/>
          </w:tcPr>
          <w:p w14:paraId="44D019CA" w14:textId="77777777" w:rsidR="00472697" w:rsidRPr="00EF416A" w:rsidRDefault="00472697" w:rsidP="00472697">
            <w:pPr>
              <w:spacing w:after="0" w:line="240" w:lineRule="auto"/>
              <w:rPr>
                <w:rFonts w:ascii="Times New Roman" w:hAnsi="Times New Roman" w:cs="Times New Roman"/>
              </w:rPr>
            </w:pPr>
          </w:p>
        </w:tc>
        <w:tc>
          <w:tcPr>
            <w:tcW w:w="425" w:type="pct"/>
            <w:gridSpan w:val="2"/>
            <w:vAlign w:val="center"/>
          </w:tcPr>
          <w:p w14:paraId="7E7A242F"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vAlign w:val="center"/>
          </w:tcPr>
          <w:p w14:paraId="2ECB1C0E" w14:textId="17749149"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82 262,8</w:t>
            </w:r>
          </w:p>
        </w:tc>
        <w:tc>
          <w:tcPr>
            <w:tcW w:w="338" w:type="pct"/>
            <w:gridSpan w:val="2"/>
          </w:tcPr>
          <w:p w14:paraId="41001E07" w14:textId="1CED1F8E"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3C8CBD52" w14:textId="68C53CF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vAlign w:val="center"/>
          </w:tcPr>
          <w:p w14:paraId="7E47D744" w14:textId="0A6C32BA"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82 262,8</w:t>
            </w:r>
          </w:p>
        </w:tc>
        <w:tc>
          <w:tcPr>
            <w:tcW w:w="126" w:type="pct"/>
          </w:tcPr>
          <w:p w14:paraId="251A3BCC" w14:textId="5E023571"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7A74D0C1"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6E797F89" w14:textId="77777777" w:rsidR="00472697" w:rsidRPr="00EF416A" w:rsidRDefault="00472697" w:rsidP="00472697">
            <w:pPr>
              <w:spacing w:after="0" w:line="240" w:lineRule="auto"/>
              <w:rPr>
                <w:rFonts w:ascii="Times New Roman" w:hAnsi="Times New Roman" w:cs="Times New Roman"/>
              </w:rPr>
            </w:pPr>
          </w:p>
        </w:tc>
      </w:tr>
      <w:tr w:rsidR="00472697" w:rsidRPr="00EF416A" w14:paraId="6A14B9F6" w14:textId="77777777" w:rsidTr="003E5CB4">
        <w:trPr>
          <w:trHeight w:val="20"/>
        </w:trPr>
        <w:tc>
          <w:tcPr>
            <w:tcW w:w="226" w:type="pct"/>
            <w:vMerge/>
          </w:tcPr>
          <w:p w14:paraId="1F477E97" w14:textId="77777777" w:rsidR="00472697" w:rsidRPr="00EF416A" w:rsidRDefault="00472697" w:rsidP="00472697">
            <w:pPr>
              <w:spacing w:after="0" w:line="240" w:lineRule="auto"/>
              <w:rPr>
                <w:rFonts w:ascii="Times New Roman" w:hAnsi="Times New Roman" w:cs="Times New Roman"/>
              </w:rPr>
            </w:pPr>
          </w:p>
        </w:tc>
        <w:tc>
          <w:tcPr>
            <w:tcW w:w="850" w:type="pct"/>
            <w:vMerge/>
            <w:vAlign w:val="center"/>
          </w:tcPr>
          <w:p w14:paraId="14D01D8E" w14:textId="77777777" w:rsidR="00472697" w:rsidRPr="00EF416A" w:rsidRDefault="00472697" w:rsidP="00472697">
            <w:pPr>
              <w:spacing w:after="0" w:line="240" w:lineRule="auto"/>
              <w:rPr>
                <w:rFonts w:ascii="Times New Roman" w:hAnsi="Times New Roman" w:cs="Times New Roman"/>
              </w:rPr>
            </w:pPr>
          </w:p>
        </w:tc>
        <w:tc>
          <w:tcPr>
            <w:tcW w:w="697" w:type="pct"/>
            <w:gridSpan w:val="4"/>
            <w:vMerge/>
            <w:vAlign w:val="center"/>
          </w:tcPr>
          <w:p w14:paraId="0F0A9AFE" w14:textId="77777777" w:rsidR="00472697" w:rsidRPr="00EF416A" w:rsidRDefault="00472697" w:rsidP="00472697">
            <w:pPr>
              <w:spacing w:after="0" w:line="240" w:lineRule="auto"/>
              <w:rPr>
                <w:rFonts w:ascii="Times New Roman" w:hAnsi="Times New Roman" w:cs="Times New Roman"/>
              </w:rPr>
            </w:pPr>
          </w:p>
        </w:tc>
        <w:tc>
          <w:tcPr>
            <w:tcW w:w="425" w:type="pct"/>
            <w:gridSpan w:val="2"/>
          </w:tcPr>
          <w:p w14:paraId="24E8C3EA" w14:textId="77777777" w:rsidR="00472697" w:rsidRPr="00EF416A" w:rsidRDefault="00472697" w:rsidP="00472697">
            <w:pPr>
              <w:spacing w:after="0" w:line="240" w:lineRule="auto"/>
              <w:jc w:val="center"/>
              <w:rPr>
                <w:rFonts w:ascii="Times New Roman" w:hAnsi="Times New Roman" w:cs="Times New Roman"/>
              </w:rPr>
            </w:pPr>
            <w:r w:rsidRPr="00EF416A">
              <w:rPr>
                <w:rFonts w:ascii="Times New Roman" w:hAnsi="Times New Roman" w:cs="Times New Roman"/>
              </w:rPr>
              <w:t>2021-2030</w:t>
            </w:r>
          </w:p>
        </w:tc>
        <w:tc>
          <w:tcPr>
            <w:tcW w:w="383" w:type="pct"/>
            <w:gridSpan w:val="2"/>
          </w:tcPr>
          <w:p w14:paraId="10B09FFC" w14:textId="5EC0A82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131 385,5</w:t>
            </w:r>
          </w:p>
        </w:tc>
        <w:tc>
          <w:tcPr>
            <w:tcW w:w="338" w:type="pct"/>
            <w:gridSpan w:val="2"/>
          </w:tcPr>
          <w:p w14:paraId="62F62DF5" w14:textId="302DF4CC"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83" w:type="pct"/>
            <w:gridSpan w:val="2"/>
          </w:tcPr>
          <w:p w14:paraId="194DFEAD" w14:textId="3700C6BF"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0" w:type="pct"/>
            <w:gridSpan w:val="3"/>
          </w:tcPr>
          <w:p w14:paraId="602FF130" w14:textId="1B817DC8"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131 385,5</w:t>
            </w:r>
          </w:p>
        </w:tc>
        <w:tc>
          <w:tcPr>
            <w:tcW w:w="126" w:type="pct"/>
          </w:tcPr>
          <w:p w14:paraId="2A449D13" w14:textId="45D4B697" w:rsidR="00472697" w:rsidRPr="00472697" w:rsidRDefault="00472697" w:rsidP="00472697">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5" w:type="pct"/>
            <w:vMerge/>
          </w:tcPr>
          <w:p w14:paraId="254AA531" w14:textId="77777777" w:rsidR="00472697" w:rsidRPr="00EF416A" w:rsidRDefault="00472697" w:rsidP="00472697">
            <w:pPr>
              <w:spacing w:after="0" w:line="240" w:lineRule="auto"/>
              <w:rPr>
                <w:rFonts w:ascii="Times New Roman" w:hAnsi="Times New Roman" w:cs="Times New Roman"/>
              </w:rPr>
            </w:pPr>
          </w:p>
        </w:tc>
        <w:tc>
          <w:tcPr>
            <w:tcW w:w="397" w:type="pct"/>
            <w:vMerge/>
          </w:tcPr>
          <w:p w14:paraId="3BB0009F" w14:textId="77777777" w:rsidR="00472697" w:rsidRPr="00EF416A" w:rsidRDefault="00472697" w:rsidP="00472697">
            <w:pPr>
              <w:spacing w:after="0" w:line="240" w:lineRule="auto"/>
              <w:rPr>
                <w:rFonts w:ascii="Times New Roman" w:hAnsi="Times New Roman" w:cs="Times New Roman"/>
              </w:rPr>
            </w:pPr>
          </w:p>
        </w:tc>
      </w:tr>
      <w:tr w:rsidR="003E5CB4" w:rsidRPr="00EF416A" w14:paraId="7F83CCBE" w14:textId="77777777" w:rsidTr="003E5CB4">
        <w:trPr>
          <w:trHeight w:val="20"/>
        </w:trPr>
        <w:tc>
          <w:tcPr>
            <w:tcW w:w="5000" w:type="pct"/>
            <w:gridSpan w:val="20"/>
          </w:tcPr>
          <w:p w14:paraId="382F0947" w14:textId="77777777" w:rsidR="003E5CB4" w:rsidRPr="00EF416A" w:rsidRDefault="003E5CB4" w:rsidP="003E5CB4">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8 «Обеспечение развития и функционирования объектов социальной, коммунальной и транспортной инфраструктуры Шелеховского района»</w:t>
            </w:r>
          </w:p>
        </w:tc>
      </w:tr>
      <w:tr w:rsidR="007E4B36" w:rsidRPr="00EF416A" w14:paraId="538CA247" w14:textId="77777777" w:rsidTr="003E5CB4">
        <w:trPr>
          <w:trHeight w:val="20"/>
        </w:trPr>
        <w:tc>
          <w:tcPr>
            <w:tcW w:w="226" w:type="pct"/>
            <w:vMerge w:val="restart"/>
          </w:tcPr>
          <w:p w14:paraId="7E52A110" w14:textId="77777777" w:rsidR="007E4B36" w:rsidRPr="00EF416A" w:rsidRDefault="007E4B36" w:rsidP="007E4B36">
            <w:pPr>
              <w:spacing w:after="0" w:line="240" w:lineRule="auto"/>
              <w:rPr>
                <w:rFonts w:ascii="Times New Roman" w:hAnsi="Times New Roman" w:cs="Times New Roman"/>
              </w:rPr>
            </w:pPr>
            <w:r w:rsidRPr="00EF416A">
              <w:rPr>
                <w:rFonts w:ascii="Times New Roman" w:hAnsi="Times New Roman" w:cs="Times New Roman"/>
              </w:rPr>
              <w:t>8.</w:t>
            </w:r>
          </w:p>
        </w:tc>
        <w:tc>
          <w:tcPr>
            <w:tcW w:w="850" w:type="pct"/>
            <w:vMerge w:val="restart"/>
          </w:tcPr>
          <w:p w14:paraId="42F9CF62" w14:textId="77777777" w:rsidR="007E4B36" w:rsidRPr="00EF416A" w:rsidRDefault="007E4B36" w:rsidP="007E4B36">
            <w:pPr>
              <w:spacing w:after="0" w:line="240" w:lineRule="auto"/>
              <w:rPr>
                <w:rFonts w:ascii="Times New Roman" w:hAnsi="Times New Roman" w:cs="Times New Roman"/>
              </w:rPr>
            </w:pPr>
            <w:r w:rsidRPr="00EF416A">
              <w:rPr>
                <w:rFonts w:ascii="Times New Roman" w:hAnsi="Times New Roman" w:cs="Times New Roman"/>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tc>
        <w:tc>
          <w:tcPr>
            <w:tcW w:w="697" w:type="pct"/>
            <w:gridSpan w:val="4"/>
            <w:vMerge w:val="restart"/>
          </w:tcPr>
          <w:p w14:paraId="0495C416"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00903F89" w14:textId="77777777" w:rsidR="007E4B36" w:rsidRPr="00EF416A" w:rsidRDefault="007E4B36" w:rsidP="007E4B36">
            <w:pPr>
              <w:spacing w:after="0" w:line="240" w:lineRule="auto"/>
              <w:jc w:val="center"/>
              <w:rPr>
                <w:rFonts w:ascii="Times New Roman" w:hAnsi="Times New Roman" w:cs="Times New Roman"/>
              </w:rPr>
            </w:pPr>
          </w:p>
          <w:p w14:paraId="38E21F72"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МКУ «ИХСИ ШР»</w:t>
            </w:r>
          </w:p>
        </w:tc>
        <w:tc>
          <w:tcPr>
            <w:tcW w:w="425" w:type="pct"/>
            <w:gridSpan w:val="2"/>
          </w:tcPr>
          <w:p w14:paraId="55DD267D"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201A790E" w14:textId="4209B028"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4 068,3</w:t>
            </w:r>
          </w:p>
        </w:tc>
        <w:tc>
          <w:tcPr>
            <w:tcW w:w="338" w:type="pct"/>
            <w:gridSpan w:val="2"/>
          </w:tcPr>
          <w:p w14:paraId="32A2DA4A" w14:textId="0AAED74B"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2C9D184F" w14:textId="644B298C"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21BA56DB" w14:textId="4FF550E8"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4 068,3</w:t>
            </w:r>
          </w:p>
        </w:tc>
        <w:tc>
          <w:tcPr>
            <w:tcW w:w="126" w:type="pct"/>
          </w:tcPr>
          <w:p w14:paraId="04A2E654" w14:textId="1EAC01E3"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val="restart"/>
          </w:tcPr>
          <w:p w14:paraId="786AE507" w14:textId="77777777" w:rsidR="007E4B36" w:rsidRPr="00EF416A" w:rsidRDefault="007E4B36" w:rsidP="007E4B36">
            <w:pPr>
              <w:spacing w:after="0" w:line="240" w:lineRule="auto"/>
              <w:rPr>
                <w:rFonts w:ascii="Times New Roman" w:hAnsi="Times New Roman" w:cs="Times New Roman"/>
              </w:rPr>
            </w:pPr>
            <w:r w:rsidRPr="00EF416A">
              <w:rPr>
                <w:rFonts w:ascii="Times New Roman" w:hAnsi="Times New Roman" w:cs="Times New Roman"/>
              </w:rPr>
              <w:t>Доля исполненных полномочий МКУ «ИХСИ ШР» без нарушений к общему количеству полномочий</w:t>
            </w:r>
          </w:p>
        </w:tc>
        <w:tc>
          <w:tcPr>
            <w:tcW w:w="397" w:type="pct"/>
            <w:vMerge w:val="restart"/>
          </w:tcPr>
          <w:p w14:paraId="37E12672" w14:textId="77777777" w:rsidR="007E4B36" w:rsidRPr="00EF416A" w:rsidRDefault="007E4B36" w:rsidP="007E4B36">
            <w:pPr>
              <w:spacing w:after="0" w:line="240" w:lineRule="auto"/>
              <w:rPr>
                <w:rFonts w:ascii="Times New Roman" w:hAnsi="Times New Roman" w:cs="Times New Roman"/>
              </w:rPr>
            </w:pPr>
            <w:r w:rsidRPr="00EF416A">
              <w:rPr>
                <w:rFonts w:ascii="Times New Roman" w:hAnsi="Times New Roman" w:cs="Times New Roman"/>
              </w:rPr>
              <w:t>100 % ежегодно</w:t>
            </w:r>
          </w:p>
        </w:tc>
      </w:tr>
      <w:tr w:rsidR="007E4B36" w:rsidRPr="00EF416A" w14:paraId="1E469F2C" w14:textId="77777777" w:rsidTr="003E5CB4">
        <w:trPr>
          <w:trHeight w:val="20"/>
        </w:trPr>
        <w:tc>
          <w:tcPr>
            <w:tcW w:w="226" w:type="pct"/>
            <w:vMerge/>
          </w:tcPr>
          <w:p w14:paraId="553A66D7" w14:textId="77777777" w:rsidR="007E4B36" w:rsidRPr="00EF416A" w:rsidRDefault="007E4B36" w:rsidP="007E4B36">
            <w:pPr>
              <w:spacing w:after="0" w:line="240" w:lineRule="auto"/>
              <w:rPr>
                <w:rFonts w:ascii="Times New Roman" w:hAnsi="Times New Roman" w:cs="Times New Roman"/>
              </w:rPr>
            </w:pPr>
          </w:p>
        </w:tc>
        <w:tc>
          <w:tcPr>
            <w:tcW w:w="850" w:type="pct"/>
            <w:vMerge/>
            <w:vAlign w:val="center"/>
          </w:tcPr>
          <w:p w14:paraId="3C883945"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tcPr>
          <w:p w14:paraId="5109ECDF" w14:textId="77777777" w:rsidR="007E4B36" w:rsidRPr="00EF416A" w:rsidRDefault="007E4B36" w:rsidP="007E4B36">
            <w:pPr>
              <w:spacing w:after="0" w:line="240" w:lineRule="auto"/>
              <w:jc w:val="center"/>
              <w:rPr>
                <w:rFonts w:ascii="Times New Roman" w:hAnsi="Times New Roman" w:cs="Times New Roman"/>
              </w:rPr>
            </w:pPr>
          </w:p>
        </w:tc>
        <w:tc>
          <w:tcPr>
            <w:tcW w:w="425" w:type="pct"/>
            <w:gridSpan w:val="2"/>
          </w:tcPr>
          <w:p w14:paraId="04D11AEE"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6502CFDC" w14:textId="3D5C195C"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12 197,4</w:t>
            </w:r>
          </w:p>
        </w:tc>
        <w:tc>
          <w:tcPr>
            <w:tcW w:w="338" w:type="pct"/>
            <w:gridSpan w:val="2"/>
          </w:tcPr>
          <w:p w14:paraId="37ED1BFD" w14:textId="37E094DC"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1E57966C" w14:textId="61FF9968"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21327B16" w14:textId="794C5CCB"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12 197,4</w:t>
            </w:r>
          </w:p>
        </w:tc>
        <w:tc>
          <w:tcPr>
            <w:tcW w:w="126" w:type="pct"/>
          </w:tcPr>
          <w:p w14:paraId="28A8CA45" w14:textId="2B776583"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6E647348"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1EA79688" w14:textId="77777777" w:rsidR="007E4B36" w:rsidRPr="00EF416A" w:rsidRDefault="007E4B36" w:rsidP="007E4B36">
            <w:pPr>
              <w:spacing w:after="0" w:line="240" w:lineRule="auto"/>
              <w:rPr>
                <w:rFonts w:ascii="Times New Roman" w:hAnsi="Times New Roman" w:cs="Times New Roman"/>
              </w:rPr>
            </w:pPr>
          </w:p>
        </w:tc>
      </w:tr>
      <w:tr w:rsidR="007E4B36" w:rsidRPr="00EF416A" w14:paraId="4479414F" w14:textId="77777777" w:rsidTr="003E5CB4">
        <w:trPr>
          <w:trHeight w:val="20"/>
        </w:trPr>
        <w:tc>
          <w:tcPr>
            <w:tcW w:w="226" w:type="pct"/>
            <w:vMerge/>
          </w:tcPr>
          <w:p w14:paraId="16552491" w14:textId="77777777" w:rsidR="007E4B36" w:rsidRPr="00EF416A" w:rsidRDefault="007E4B36" w:rsidP="007E4B36">
            <w:pPr>
              <w:spacing w:after="0" w:line="240" w:lineRule="auto"/>
              <w:rPr>
                <w:rFonts w:ascii="Times New Roman" w:hAnsi="Times New Roman" w:cs="Times New Roman"/>
              </w:rPr>
            </w:pPr>
          </w:p>
        </w:tc>
        <w:tc>
          <w:tcPr>
            <w:tcW w:w="850" w:type="pct"/>
            <w:vMerge/>
            <w:vAlign w:val="center"/>
          </w:tcPr>
          <w:p w14:paraId="5B689063"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tcPr>
          <w:p w14:paraId="55780B44" w14:textId="77777777" w:rsidR="007E4B36" w:rsidRPr="00EF416A" w:rsidRDefault="007E4B36" w:rsidP="007E4B36">
            <w:pPr>
              <w:spacing w:after="0" w:line="240" w:lineRule="auto"/>
              <w:jc w:val="center"/>
              <w:rPr>
                <w:rFonts w:ascii="Times New Roman" w:hAnsi="Times New Roman" w:cs="Times New Roman"/>
              </w:rPr>
            </w:pPr>
          </w:p>
        </w:tc>
        <w:tc>
          <w:tcPr>
            <w:tcW w:w="425" w:type="pct"/>
            <w:gridSpan w:val="2"/>
          </w:tcPr>
          <w:p w14:paraId="79551FB8"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51AEC4E3" w14:textId="64E3AA07"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10 931,1</w:t>
            </w:r>
          </w:p>
        </w:tc>
        <w:tc>
          <w:tcPr>
            <w:tcW w:w="338" w:type="pct"/>
            <w:gridSpan w:val="2"/>
          </w:tcPr>
          <w:p w14:paraId="38C419CC" w14:textId="22506500"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561E7F13" w14:textId="787CE84C"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6AFDDF2E" w14:textId="7C955684"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10 931,1</w:t>
            </w:r>
          </w:p>
        </w:tc>
        <w:tc>
          <w:tcPr>
            <w:tcW w:w="126" w:type="pct"/>
          </w:tcPr>
          <w:p w14:paraId="2867DB67" w14:textId="0DFA0ED6"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3358C347"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6F4851DB" w14:textId="77777777" w:rsidR="007E4B36" w:rsidRPr="00EF416A" w:rsidRDefault="007E4B36" w:rsidP="007E4B36">
            <w:pPr>
              <w:spacing w:after="0" w:line="240" w:lineRule="auto"/>
              <w:rPr>
                <w:rFonts w:ascii="Times New Roman" w:hAnsi="Times New Roman" w:cs="Times New Roman"/>
              </w:rPr>
            </w:pPr>
          </w:p>
        </w:tc>
      </w:tr>
      <w:tr w:rsidR="007E4B36" w:rsidRPr="00EF416A" w14:paraId="0912963C" w14:textId="77777777" w:rsidTr="003E5CB4">
        <w:trPr>
          <w:trHeight w:val="20"/>
        </w:trPr>
        <w:tc>
          <w:tcPr>
            <w:tcW w:w="226" w:type="pct"/>
            <w:vMerge/>
          </w:tcPr>
          <w:p w14:paraId="7ACB4C30" w14:textId="77777777" w:rsidR="007E4B36" w:rsidRPr="00EF416A" w:rsidRDefault="007E4B36" w:rsidP="007E4B36">
            <w:pPr>
              <w:spacing w:after="0" w:line="240" w:lineRule="auto"/>
              <w:rPr>
                <w:rFonts w:ascii="Times New Roman" w:hAnsi="Times New Roman" w:cs="Times New Roman"/>
              </w:rPr>
            </w:pPr>
          </w:p>
        </w:tc>
        <w:tc>
          <w:tcPr>
            <w:tcW w:w="850" w:type="pct"/>
            <w:vMerge/>
            <w:vAlign w:val="center"/>
          </w:tcPr>
          <w:p w14:paraId="6436BB21"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tcPr>
          <w:p w14:paraId="22B5DE32" w14:textId="77777777" w:rsidR="007E4B36" w:rsidRPr="00EF416A" w:rsidRDefault="007E4B36" w:rsidP="007E4B36">
            <w:pPr>
              <w:spacing w:after="0" w:line="240" w:lineRule="auto"/>
              <w:jc w:val="center"/>
              <w:rPr>
                <w:rFonts w:ascii="Times New Roman" w:hAnsi="Times New Roman" w:cs="Times New Roman"/>
              </w:rPr>
            </w:pPr>
          </w:p>
        </w:tc>
        <w:tc>
          <w:tcPr>
            <w:tcW w:w="425" w:type="pct"/>
            <w:gridSpan w:val="2"/>
          </w:tcPr>
          <w:p w14:paraId="3619EBA6"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1B71FDB9" w14:textId="26CBEA52"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10 931,1</w:t>
            </w:r>
          </w:p>
        </w:tc>
        <w:tc>
          <w:tcPr>
            <w:tcW w:w="338" w:type="pct"/>
            <w:gridSpan w:val="2"/>
          </w:tcPr>
          <w:p w14:paraId="7F1F6171" w14:textId="77E90E53"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71EA37F0" w14:textId="42D76B61"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4170F72F" w14:textId="6121308E"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10 931,1</w:t>
            </w:r>
          </w:p>
        </w:tc>
        <w:tc>
          <w:tcPr>
            <w:tcW w:w="126" w:type="pct"/>
          </w:tcPr>
          <w:p w14:paraId="25C7AFCD" w14:textId="51509446"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78B00A42"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14868E6D" w14:textId="77777777" w:rsidR="007E4B36" w:rsidRPr="00EF416A" w:rsidRDefault="007E4B36" w:rsidP="007E4B36">
            <w:pPr>
              <w:spacing w:after="0" w:line="240" w:lineRule="auto"/>
              <w:rPr>
                <w:rFonts w:ascii="Times New Roman" w:hAnsi="Times New Roman" w:cs="Times New Roman"/>
              </w:rPr>
            </w:pPr>
          </w:p>
        </w:tc>
      </w:tr>
      <w:tr w:rsidR="007E4B36" w:rsidRPr="00EF416A" w14:paraId="4DC14AD8" w14:textId="77777777" w:rsidTr="003E5CB4">
        <w:trPr>
          <w:trHeight w:val="20"/>
        </w:trPr>
        <w:tc>
          <w:tcPr>
            <w:tcW w:w="226" w:type="pct"/>
            <w:vMerge/>
          </w:tcPr>
          <w:p w14:paraId="291A3CD6" w14:textId="77777777" w:rsidR="007E4B36" w:rsidRPr="00EF416A" w:rsidRDefault="007E4B36" w:rsidP="007E4B36">
            <w:pPr>
              <w:spacing w:after="0" w:line="240" w:lineRule="auto"/>
              <w:rPr>
                <w:rFonts w:ascii="Times New Roman" w:hAnsi="Times New Roman" w:cs="Times New Roman"/>
              </w:rPr>
            </w:pPr>
          </w:p>
        </w:tc>
        <w:tc>
          <w:tcPr>
            <w:tcW w:w="850" w:type="pct"/>
            <w:vMerge/>
            <w:vAlign w:val="center"/>
          </w:tcPr>
          <w:p w14:paraId="6E9CAAB1"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tcPr>
          <w:p w14:paraId="0B4D370C" w14:textId="77777777" w:rsidR="007E4B36" w:rsidRPr="00EF416A" w:rsidRDefault="007E4B36" w:rsidP="007E4B36">
            <w:pPr>
              <w:spacing w:after="0" w:line="240" w:lineRule="auto"/>
              <w:jc w:val="center"/>
              <w:rPr>
                <w:rFonts w:ascii="Times New Roman" w:hAnsi="Times New Roman" w:cs="Times New Roman"/>
              </w:rPr>
            </w:pPr>
          </w:p>
        </w:tc>
        <w:tc>
          <w:tcPr>
            <w:tcW w:w="425" w:type="pct"/>
            <w:gridSpan w:val="2"/>
          </w:tcPr>
          <w:p w14:paraId="2C458CD2"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tcPr>
          <w:p w14:paraId="03381661" w14:textId="293AEC4E"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65 586,6</w:t>
            </w:r>
          </w:p>
        </w:tc>
        <w:tc>
          <w:tcPr>
            <w:tcW w:w="338" w:type="pct"/>
            <w:gridSpan w:val="2"/>
          </w:tcPr>
          <w:p w14:paraId="19BF42A9" w14:textId="059DDBB6"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596D0272" w14:textId="418F51C2"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4603B0F8" w14:textId="6C194E4A"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65 586,6</w:t>
            </w:r>
          </w:p>
        </w:tc>
        <w:tc>
          <w:tcPr>
            <w:tcW w:w="126" w:type="pct"/>
          </w:tcPr>
          <w:p w14:paraId="16A906F8" w14:textId="46109DC7"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6D7D08A5"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70C196C1" w14:textId="77777777" w:rsidR="007E4B36" w:rsidRPr="00EF416A" w:rsidRDefault="007E4B36" w:rsidP="007E4B36">
            <w:pPr>
              <w:spacing w:after="0" w:line="240" w:lineRule="auto"/>
              <w:rPr>
                <w:rFonts w:ascii="Times New Roman" w:hAnsi="Times New Roman" w:cs="Times New Roman"/>
              </w:rPr>
            </w:pPr>
          </w:p>
        </w:tc>
      </w:tr>
      <w:tr w:rsidR="007E4B36" w:rsidRPr="00EF416A" w14:paraId="7B1E64CD" w14:textId="77777777" w:rsidTr="003E5CB4">
        <w:trPr>
          <w:trHeight w:val="20"/>
        </w:trPr>
        <w:tc>
          <w:tcPr>
            <w:tcW w:w="226" w:type="pct"/>
            <w:vMerge/>
          </w:tcPr>
          <w:p w14:paraId="0B612D7E" w14:textId="77777777" w:rsidR="007E4B36" w:rsidRPr="00EF416A" w:rsidRDefault="007E4B36" w:rsidP="007E4B36">
            <w:pPr>
              <w:spacing w:after="0" w:line="240" w:lineRule="auto"/>
              <w:rPr>
                <w:rFonts w:ascii="Times New Roman" w:hAnsi="Times New Roman" w:cs="Times New Roman"/>
              </w:rPr>
            </w:pPr>
          </w:p>
        </w:tc>
        <w:tc>
          <w:tcPr>
            <w:tcW w:w="850" w:type="pct"/>
            <w:vMerge/>
            <w:vAlign w:val="center"/>
          </w:tcPr>
          <w:p w14:paraId="2A1AF944"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tcPr>
          <w:p w14:paraId="67D96BE9" w14:textId="77777777" w:rsidR="007E4B36" w:rsidRPr="00EF416A" w:rsidRDefault="007E4B36" w:rsidP="007E4B36">
            <w:pPr>
              <w:spacing w:after="0" w:line="240" w:lineRule="auto"/>
              <w:jc w:val="center"/>
              <w:rPr>
                <w:rFonts w:ascii="Times New Roman" w:hAnsi="Times New Roman" w:cs="Times New Roman"/>
              </w:rPr>
            </w:pPr>
          </w:p>
        </w:tc>
        <w:tc>
          <w:tcPr>
            <w:tcW w:w="425" w:type="pct"/>
            <w:gridSpan w:val="2"/>
          </w:tcPr>
          <w:p w14:paraId="1B0DAB0E"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2021-2030</w:t>
            </w:r>
          </w:p>
        </w:tc>
        <w:tc>
          <w:tcPr>
            <w:tcW w:w="383" w:type="pct"/>
            <w:gridSpan w:val="2"/>
          </w:tcPr>
          <w:p w14:paraId="7667F0A7" w14:textId="387651E1"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103 714,5</w:t>
            </w:r>
          </w:p>
        </w:tc>
        <w:tc>
          <w:tcPr>
            <w:tcW w:w="338" w:type="pct"/>
            <w:gridSpan w:val="2"/>
          </w:tcPr>
          <w:p w14:paraId="0C883C32" w14:textId="0071BA86"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6179F1A6" w14:textId="6665C370"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1E3862F2" w14:textId="63F3F661"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103 714,5</w:t>
            </w:r>
          </w:p>
        </w:tc>
        <w:tc>
          <w:tcPr>
            <w:tcW w:w="126" w:type="pct"/>
          </w:tcPr>
          <w:p w14:paraId="74389821" w14:textId="29938343"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3A312F5C"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0BF2C28D" w14:textId="77777777" w:rsidR="007E4B36" w:rsidRPr="00EF416A" w:rsidRDefault="007E4B36" w:rsidP="007E4B36">
            <w:pPr>
              <w:spacing w:after="0" w:line="240" w:lineRule="auto"/>
              <w:rPr>
                <w:rFonts w:ascii="Times New Roman" w:hAnsi="Times New Roman" w:cs="Times New Roman"/>
              </w:rPr>
            </w:pPr>
          </w:p>
        </w:tc>
      </w:tr>
      <w:tr w:rsidR="007E4B36" w:rsidRPr="00EF416A" w14:paraId="2E2621A6" w14:textId="77777777" w:rsidTr="003E5CB4">
        <w:trPr>
          <w:trHeight w:val="20"/>
        </w:trPr>
        <w:tc>
          <w:tcPr>
            <w:tcW w:w="226" w:type="pct"/>
            <w:vMerge w:val="restart"/>
          </w:tcPr>
          <w:p w14:paraId="580DF48C" w14:textId="77777777" w:rsidR="007E4B36" w:rsidRPr="00EF416A" w:rsidRDefault="007E4B36" w:rsidP="007E4B36">
            <w:pPr>
              <w:spacing w:after="0" w:line="240" w:lineRule="auto"/>
              <w:rPr>
                <w:rFonts w:ascii="Times New Roman" w:hAnsi="Times New Roman" w:cs="Times New Roman"/>
              </w:rPr>
            </w:pPr>
            <w:r w:rsidRPr="00EF416A">
              <w:rPr>
                <w:rFonts w:ascii="Times New Roman" w:hAnsi="Times New Roman" w:cs="Times New Roman"/>
              </w:rPr>
              <w:t>8.1</w:t>
            </w:r>
          </w:p>
        </w:tc>
        <w:tc>
          <w:tcPr>
            <w:tcW w:w="850" w:type="pct"/>
            <w:vMerge w:val="restart"/>
          </w:tcPr>
          <w:p w14:paraId="2A6B843D" w14:textId="77777777" w:rsidR="007E4B36" w:rsidRPr="00EF416A" w:rsidRDefault="007E4B36" w:rsidP="007E4B36">
            <w:pPr>
              <w:spacing w:after="0" w:line="240" w:lineRule="auto"/>
              <w:rPr>
                <w:rFonts w:ascii="Times New Roman" w:hAnsi="Times New Roman" w:cs="Times New Roman"/>
              </w:rPr>
            </w:pPr>
            <w:r w:rsidRPr="00EF416A">
              <w:rPr>
                <w:rFonts w:ascii="Times New Roman" w:hAnsi="Times New Roman" w:cs="Times New Roman"/>
              </w:rPr>
              <w:t>Обеспечение деятельности МКУ «ИХСИ ШР»</w:t>
            </w:r>
          </w:p>
        </w:tc>
        <w:tc>
          <w:tcPr>
            <w:tcW w:w="697" w:type="pct"/>
            <w:gridSpan w:val="4"/>
            <w:vMerge w:val="restart"/>
          </w:tcPr>
          <w:p w14:paraId="79BCE8C8"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территориального </w:t>
            </w:r>
            <w:r w:rsidRPr="00EF416A">
              <w:rPr>
                <w:rFonts w:ascii="Times New Roman" w:hAnsi="Times New Roman" w:cs="Times New Roman"/>
              </w:rPr>
              <w:lastRenderedPageBreak/>
              <w:t>развития и обустройства</w:t>
            </w:r>
          </w:p>
          <w:p w14:paraId="5F3B2B94" w14:textId="77777777" w:rsidR="007E4B36" w:rsidRPr="00EF416A" w:rsidRDefault="007E4B36" w:rsidP="007E4B36">
            <w:pPr>
              <w:spacing w:after="0" w:line="240" w:lineRule="auto"/>
              <w:jc w:val="center"/>
              <w:rPr>
                <w:rFonts w:ascii="Times New Roman" w:hAnsi="Times New Roman" w:cs="Times New Roman"/>
              </w:rPr>
            </w:pPr>
          </w:p>
          <w:p w14:paraId="7C03AE65"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МКУ «ИХСИ ШР»</w:t>
            </w:r>
          </w:p>
        </w:tc>
        <w:tc>
          <w:tcPr>
            <w:tcW w:w="425" w:type="pct"/>
            <w:gridSpan w:val="2"/>
          </w:tcPr>
          <w:p w14:paraId="34464C88"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lastRenderedPageBreak/>
              <w:t>2021</w:t>
            </w:r>
          </w:p>
        </w:tc>
        <w:tc>
          <w:tcPr>
            <w:tcW w:w="383" w:type="pct"/>
            <w:gridSpan w:val="2"/>
          </w:tcPr>
          <w:p w14:paraId="07F2D05B" w14:textId="40F518AC"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4 068,3</w:t>
            </w:r>
          </w:p>
        </w:tc>
        <w:tc>
          <w:tcPr>
            <w:tcW w:w="338" w:type="pct"/>
            <w:gridSpan w:val="2"/>
          </w:tcPr>
          <w:p w14:paraId="092FE976" w14:textId="0D151055"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0E1C0267" w14:textId="7A7A49F0"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6394D52D" w14:textId="2738F3F1"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4 068,3</w:t>
            </w:r>
          </w:p>
        </w:tc>
        <w:tc>
          <w:tcPr>
            <w:tcW w:w="126" w:type="pct"/>
          </w:tcPr>
          <w:p w14:paraId="5FC2FC2F" w14:textId="62B08AE4"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val="restart"/>
          </w:tcPr>
          <w:p w14:paraId="565172EF" w14:textId="77777777" w:rsidR="007E4B36" w:rsidRPr="00EF416A" w:rsidRDefault="007E4B36" w:rsidP="007E4B36">
            <w:pPr>
              <w:spacing w:after="0" w:line="240" w:lineRule="auto"/>
              <w:rPr>
                <w:rFonts w:ascii="Times New Roman" w:hAnsi="Times New Roman" w:cs="Times New Roman"/>
              </w:rPr>
            </w:pPr>
          </w:p>
        </w:tc>
        <w:tc>
          <w:tcPr>
            <w:tcW w:w="397" w:type="pct"/>
            <w:vMerge w:val="restart"/>
          </w:tcPr>
          <w:p w14:paraId="0DB32F31" w14:textId="77777777" w:rsidR="007E4B36" w:rsidRPr="00EF416A" w:rsidRDefault="007E4B36" w:rsidP="007E4B36">
            <w:pPr>
              <w:spacing w:after="0" w:line="240" w:lineRule="auto"/>
              <w:rPr>
                <w:rFonts w:ascii="Times New Roman" w:hAnsi="Times New Roman" w:cs="Times New Roman"/>
              </w:rPr>
            </w:pPr>
          </w:p>
        </w:tc>
      </w:tr>
      <w:tr w:rsidR="007E4B36" w:rsidRPr="00EF416A" w14:paraId="29442019" w14:textId="77777777" w:rsidTr="003E5CB4">
        <w:trPr>
          <w:trHeight w:val="20"/>
        </w:trPr>
        <w:tc>
          <w:tcPr>
            <w:tcW w:w="226" w:type="pct"/>
            <w:vMerge/>
          </w:tcPr>
          <w:p w14:paraId="07E5B5A6" w14:textId="77777777" w:rsidR="007E4B36" w:rsidRPr="00EF416A" w:rsidRDefault="007E4B36" w:rsidP="007E4B36">
            <w:pPr>
              <w:spacing w:after="0" w:line="240" w:lineRule="auto"/>
              <w:rPr>
                <w:rFonts w:ascii="Times New Roman" w:hAnsi="Times New Roman" w:cs="Times New Roman"/>
              </w:rPr>
            </w:pPr>
          </w:p>
        </w:tc>
        <w:tc>
          <w:tcPr>
            <w:tcW w:w="850" w:type="pct"/>
            <w:vMerge/>
            <w:vAlign w:val="center"/>
          </w:tcPr>
          <w:p w14:paraId="12765AB4"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tcPr>
          <w:p w14:paraId="6182641C" w14:textId="77777777" w:rsidR="007E4B36" w:rsidRPr="00EF416A" w:rsidRDefault="007E4B36" w:rsidP="007E4B36">
            <w:pPr>
              <w:spacing w:after="0" w:line="240" w:lineRule="auto"/>
              <w:jc w:val="center"/>
              <w:rPr>
                <w:rFonts w:ascii="Times New Roman" w:hAnsi="Times New Roman" w:cs="Times New Roman"/>
              </w:rPr>
            </w:pPr>
          </w:p>
        </w:tc>
        <w:tc>
          <w:tcPr>
            <w:tcW w:w="425" w:type="pct"/>
            <w:gridSpan w:val="2"/>
          </w:tcPr>
          <w:p w14:paraId="62477344"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6A1DE386" w14:textId="3E541FAA"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12 197,4</w:t>
            </w:r>
          </w:p>
        </w:tc>
        <w:tc>
          <w:tcPr>
            <w:tcW w:w="338" w:type="pct"/>
            <w:gridSpan w:val="2"/>
          </w:tcPr>
          <w:p w14:paraId="17AE7422" w14:textId="53A1E524"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1AA9F7C6" w14:textId="344E9839"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05931BFC" w14:textId="1A42CB5C"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12 197,4</w:t>
            </w:r>
          </w:p>
        </w:tc>
        <w:tc>
          <w:tcPr>
            <w:tcW w:w="126" w:type="pct"/>
          </w:tcPr>
          <w:p w14:paraId="77A536BC" w14:textId="46B48AA6"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1831C03D"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47A8940A" w14:textId="77777777" w:rsidR="007E4B36" w:rsidRPr="00EF416A" w:rsidRDefault="007E4B36" w:rsidP="007E4B36">
            <w:pPr>
              <w:spacing w:after="0" w:line="240" w:lineRule="auto"/>
              <w:rPr>
                <w:rFonts w:ascii="Times New Roman" w:hAnsi="Times New Roman" w:cs="Times New Roman"/>
              </w:rPr>
            </w:pPr>
          </w:p>
        </w:tc>
      </w:tr>
      <w:tr w:rsidR="007E4B36" w:rsidRPr="00EF416A" w14:paraId="3F5C164B" w14:textId="77777777" w:rsidTr="003E5CB4">
        <w:trPr>
          <w:trHeight w:val="20"/>
        </w:trPr>
        <w:tc>
          <w:tcPr>
            <w:tcW w:w="226" w:type="pct"/>
            <w:vMerge/>
          </w:tcPr>
          <w:p w14:paraId="3590181A" w14:textId="77777777" w:rsidR="007E4B36" w:rsidRPr="00EF416A" w:rsidRDefault="007E4B36" w:rsidP="007E4B36">
            <w:pPr>
              <w:spacing w:after="0" w:line="240" w:lineRule="auto"/>
              <w:rPr>
                <w:rFonts w:ascii="Times New Roman" w:hAnsi="Times New Roman" w:cs="Times New Roman"/>
              </w:rPr>
            </w:pPr>
          </w:p>
        </w:tc>
        <w:tc>
          <w:tcPr>
            <w:tcW w:w="850" w:type="pct"/>
            <w:vMerge/>
            <w:vAlign w:val="center"/>
          </w:tcPr>
          <w:p w14:paraId="73F9800C"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tcPr>
          <w:p w14:paraId="45B24E0F" w14:textId="77777777" w:rsidR="007E4B36" w:rsidRPr="00EF416A" w:rsidRDefault="007E4B36" w:rsidP="007E4B36">
            <w:pPr>
              <w:spacing w:after="0" w:line="240" w:lineRule="auto"/>
              <w:jc w:val="center"/>
              <w:rPr>
                <w:rFonts w:ascii="Times New Roman" w:hAnsi="Times New Roman" w:cs="Times New Roman"/>
              </w:rPr>
            </w:pPr>
          </w:p>
        </w:tc>
        <w:tc>
          <w:tcPr>
            <w:tcW w:w="425" w:type="pct"/>
            <w:gridSpan w:val="2"/>
          </w:tcPr>
          <w:p w14:paraId="64697F79"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3E4C1F9F" w14:textId="5358FC62"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10 931,1</w:t>
            </w:r>
          </w:p>
        </w:tc>
        <w:tc>
          <w:tcPr>
            <w:tcW w:w="338" w:type="pct"/>
            <w:gridSpan w:val="2"/>
          </w:tcPr>
          <w:p w14:paraId="0965E85D" w14:textId="3155C21D"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258FE3D8" w14:textId="445EFE33"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1C24A7D1" w14:textId="4DD501E6"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10 931,1</w:t>
            </w:r>
          </w:p>
        </w:tc>
        <w:tc>
          <w:tcPr>
            <w:tcW w:w="126" w:type="pct"/>
          </w:tcPr>
          <w:p w14:paraId="4546C84E" w14:textId="1E83C7E9"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477F27D6"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74280BDD" w14:textId="77777777" w:rsidR="007E4B36" w:rsidRPr="00EF416A" w:rsidRDefault="007E4B36" w:rsidP="007E4B36">
            <w:pPr>
              <w:spacing w:after="0" w:line="240" w:lineRule="auto"/>
              <w:rPr>
                <w:rFonts w:ascii="Times New Roman" w:hAnsi="Times New Roman" w:cs="Times New Roman"/>
              </w:rPr>
            </w:pPr>
          </w:p>
        </w:tc>
      </w:tr>
      <w:tr w:rsidR="007E4B36" w:rsidRPr="00EF416A" w14:paraId="78E34EA3" w14:textId="77777777" w:rsidTr="003E5CB4">
        <w:trPr>
          <w:trHeight w:val="20"/>
        </w:trPr>
        <w:tc>
          <w:tcPr>
            <w:tcW w:w="226" w:type="pct"/>
            <w:vMerge/>
          </w:tcPr>
          <w:p w14:paraId="4AD02292" w14:textId="77777777" w:rsidR="007E4B36" w:rsidRPr="00EF416A" w:rsidRDefault="007E4B36" w:rsidP="007E4B36">
            <w:pPr>
              <w:spacing w:after="0" w:line="240" w:lineRule="auto"/>
              <w:rPr>
                <w:rFonts w:ascii="Times New Roman" w:hAnsi="Times New Roman" w:cs="Times New Roman"/>
              </w:rPr>
            </w:pPr>
          </w:p>
        </w:tc>
        <w:tc>
          <w:tcPr>
            <w:tcW w:w="850" w:type="pct"/>
            <w:vMerge/>
            <w:vAlign w:val="center"/>
          </w:tcPr>
          <w:p w14:paraId="2DCB2763"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tcPr>
          <w:p w14:paraId="65B2CD77" w14:textId="77777777" w:rsidR="007E4B36" w:rsidRPr="00EF416A" w:rsidRDefault="007E4B36" w:rsidP="007E4B36">
            <w:pPr>
              <w:spacing w:after="0" w:line="240" w:lineRule="auto"/>
              <w:jc w:val="center"/>
              <w:rPr>
                <w:rFonts w:ascii="Times New Roman" w:hAnsi="Times New Roman" w:cs="Times New Roman"/>
              </w:rPr>
            </w:pPr>
          </w:p>
        </w:tc>
        <w:tc>
          <w:tcPr>
            <w:tcW w:w="425" w:type="pct"/>
            <w:gridSpan w:val="2"/>
          </w:tcPr>
          <w:p w14:paraId="17813988"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5388CE14" w14:textId="44E95F4C"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10 931,1</w:t>
            </w:r>
          </w:p>
        </w:tc>
        <w:tc>
          <w:tcPr>
            <w:tcW w:w="338" w:type="pct"/>
            <w:gridSpan w:val="2"/>
          </w:tcPr>
          <w:p w14:paraId="4256AD88" w14:textId="47F9B80E"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124C1333" w14:textId="5216DBEF"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0B89485F" w14:textId="6DCDBF22"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10 931,1</w:t>
            </w:r>
          </w:p>
        </w:tc>
        <w:tc>
          <w:tcPr>
            <w:tcW w:w="126" w:type="pct"/>
          </w:tcPr>
          <w:p w14:paraId="2CAA2ADF" w14:textId="092A7843"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173B75FF"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5F2A67F7" w14:textId="77777777" w:rsidR="007E4B36" w:rsidRPr="00EF416A" w:rsidRDefault="007E4B36" w:rsidP="007E4B36">
            <w:pPr>
              <w:spacing w:after="0" w:line="240" w:lineRule="auto"/>
              <w:rPr>
                <w:rFonts w:ascii="Times New Roman" w:hAnsi="Times New Roman" w:cs="Times New Roman"/>
              </w:rPr>
            </w:pPr>
          </w:p>
        </w:tc>
      </w:tr>
      <w:tr w:rsidR="007E4B36" w:rsidRPr="00EF416A" w14:paraId="0149BD75" w14:textId="77777777" w:rsidTr="003E5CB4">
        <w:trPr>
          <w:trHeight w:val="20"/>
        </w:trPr>
        <w:tc>
          <w:tcPr>
            <w:tcW w:w="226" w:type="pct"/>
            <w:vMerge/>
          </w:tcPr>
          <w:p w14:paraId="434CB03C" w14:textId="77777777" w:rsidR="007E4B36" w:rsidRPr="00EF416A" w:rsidRDefault="007E4B36" w:rsidP="007E4B36">
            <w:pPr>
              <w:spacing w:after="0" w:line="240" w:lineRule="auto"/>
              <w:rPr>
                <w:rFonts w:ascii="Times New Roman" w:hAnsi="Times New Roman" w:cs="Times New Roman"/>
              </w:rPr>
            </w:pPr>
          </w:p>
        </w:tc>
        <w:tc>
          <w:tcPr>
            <w:tcW w:w="850" w:type="pct"/>
            <w:vMerge/>
            <w:vAlign w:val="center"/>
          </w:tcPr>
          <w:p w14:paraId="7011D2B9"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tcPr>
          <w:p w14:paraId="76CDF6BE" w14:textId="77777777" w:rsidR="007E4B36" w:rsidRPr="00EF416A" w:rsidRDefault="007E4B36" w:rsidP="007E4B36">
            <w:pPr>
              <w:spacing w:after="0" w:line="240" w:lineRule="auto"/>
              <w:jc w:val="center"/>
              <w:rPr>
                <w:rFonts w:ascii="Times New Roman" w:hAnsi="Times New Roman" w:cs="Times New Roman"/>
              </w:rPr>
            </w:pPr>
          </w:p>
        </w:tc>
        <w:tc>
          <w:tcPr>
            <w:tcW w:w="425" w:type="pct"/>
            <w:gridSpan w:val="2"/>
          </w:tcPr>
          <w:p w14:paraId="567FDAD2"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tcPr>
          <w:p w14:paraId="01FA979D" w14:textId="6642120C"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65 586,6</w:t>
            </w:r>
          </w:p>
        </w:tc>
        <w:tc>
          <w:tcPr>
            <w:tcW w:w="338" w:type="pct"/>
            <w:gridSpan w:val="2"/>
          </w:tcPr>
          <w:p w14:paraId="0597160A" w14:textId="1C209B99"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1035335D" w14:textId="0EF7B53A"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640023F5" w14:textId="4B78768C"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65 586,6</w:t>
            </w:r>
          </w:p>
        </w:tc>
        <w:tc>
          <w:tcPr>
            <w:tcW w:w="126" w:type="pct"/>
          </w:tcPr>
          <w:p w14:paraId="74704CE6" w14:textId="37B04249"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13430274"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0CC1C907" w14:textId="77777777" w:rsidR="007E4B36" w:rsidRPr="00EF416A" w:rsidRDefault="007E4B36" w:rsidP="007E4B36">
            <w:pPr>
              <w:spacing w:after="0" w:line="240" w:lineRule="auto"/>
              <w:rPr>
                <w:rFonts w:ascii="Times New Roman" w:hAnsi="Times New Roman" w:cs="Times New Roman"/>
              </w:rPr>
            </w:pPr>
          </w:p>
        </w:tc>
      </w:tr>
      <w:tr w:rsidR="007E4B36" w:rsidRPr="00EF416A" w14:paraId="6358FABB" w14:textId="77777777" w:rsidTr="003E5CB4">
        <w:trPr>
          <w:trHeight w:val="20"/>
        </w:trPr>
        <w:tc>
          <w:tcPr>
            <w:tcW w:w="226" w:type="pct"/>
            <w:vMerge/>
          </w:tcPr>
          <w:p w14:paraId="04F5CF8E" w14:textId="77777777" w:rsidR="007E4B36" w:rsidRPr="00EF416A" w:rsidRDefault="007E4B36" w:rsidP="007E4B36">
            <w:pPr>
              <w:spacing w:after="0" w:line="240" w:lineRule="auto"/>
              <w:rPr>
                <w:rFonts w:ascii="Times New Roman" w:hAnsi="Times New Roman" w:cs="Times New Roman"/>
              </w:rPr>
            </w:pPr>
          </w:p>
        </w:tc>
        <w:tc>
          <w:tcPr>
            <w:tcW w:w="850" w:type="pct"/>
            <w:vMerge/>
            <w:vAlign w:val="center"/>
          </w:tcPr>
          <w:p w14:paraId="652827D8"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tcPr>
          <w:p w14:paraId="508D63B7" w14:textId="77777777" w:rsidR="007E4B36" w:rsidRPr="00EF416A" w:rsidRDefault="007E4B36" w:rsidP="007E4B36">
            <w:pPr>
              <w:spacing w:after="0" w:line="240" w:lineRule="auto"/>
              <w:jc w:val="center"/>
              <w:rPr>
                <w:rFonts w:ascii="Times New Roman" w:hAnsi="Times New Roman" w:cs="Times New Roman"/>
              </w:rPr>
            </w:pPr>
          </w:p>
        </w:tc>
        <w:tc>
          <w:tcPr>
            <w:tcW w:w="425" w:type="pct"/>
            <w:gridSpan w:val="2"/>
          </w:tcPr>
          <w:p w14:paraId="5B3740B1"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2021-2030</w:t>
            </w:r>
          </w:p>
        </w:tc>
        <w:tc>
          <w:tcPr>
            <w:tcW w:w="383" w:type="pct"/>
            <w:gridSpan w:val="2"/>
          </w:tcPr>
          <w:p w14:paraId="71B99EA3" w14:textId="10FBA491"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103 714,5</w:t>
            </w:r>
          </w:p>
        </w:tc>
        <w:tc>
          <w:tcPr>
            <w:tcW w:w="338" w:type="pct"/>
            <w:gridSpan w:val="2"/>
          </w:tcPr>
          <w:p w14:paraId="7907D955" w14:textId="0B87EFBE"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3D29977A" w14:textId="4F0CEBB5"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7FA4F810" w14:textId="57B58BB7"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103 714,5</w:t>
            </w:r>
          </w:p>
        </w:tc>
        <w:tc>
          <w:tcPr>
            <w:tcW w:w="126" w:type="pct"/>
          </w:tcPr>
          <w:p w14:paraId="76CD685C" w14:textId="11413EAF"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412976A6"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6EB9A76D" w14:textId="77777777" w:rsidR="007E4B36" w:rsidRPr="00EF416A" w:rsidRDefault="007E4B36" w:rsidP="007E4B36">
            <w:pPr>
              <w:spacing w:after="0" w:line="240" w:lineRule="auto"/>
              <w:rPr>
                <w:rFonts w:ascii="Times New Roman" w:hAnsi="Times New Roman" w:cs="Times New Roman"/>
              </w:rPr>
            </w:pPr>
          </w:p>
        </w:tc>
      </w:tr>
      <w:tr w:rsidR="007E4B36" w:rsidRPr="00EF416A" w14:paraId="68BB3011" w14:textId="77777777" w:rsidTr="003E5CB4">
        <w:trPr>
          <w:trHeight w:val="20"/>
        </w:trPr>
        <w:tc>
          <w:tcPr>
            <w:tcW w:w="226" w:type="pct"/>
            <w:vMerge w:val="restart"/>
          </w:tcPr>
          <w:p w14:paraId="41FEC56E" w14:textId="77777777" w:rsidR="007E4B36" w:rsidRPr="00EF416A" w:rsidRDefault="007E4B36" w:rsidP="007E4B36">
            <w:pPr>
              <w:spacing w:after="0" w:line="240" w:lineRule="auto"/>
              <w:rPr>
                <w:rFonts w:ascii="Times New Roman" w:hAnsi="Times New Roman" w:cs="Times New Roman"/>
              </w:rPr>
            </w:pPr>
            <w:r w:rsidRPr="00EF416A">
              <w:rPr>
                <w:rFonts w:ascii="Times New Roman" w:hAnsi="Times New Roman" w:cs="Times New Roman"/>
              </w:rPr>
              <w:t>8.1.1</w:t>
            </w:r>
          </w:p>
        </w:tc>
        <w:tc>
          <w:tcPr>
            <w:tcW w:w="850" w:type="pct"/>
            <w:vMerge w:val="restart"/>
          </w:tcPr>
          <w:p w14:paraId="65E8DAF6" w14:textId="77777777" w:rsidR="007E4B36" w:rsidRPr="00EF416A" w:rsidRDefault="007E4B36" w:rsidP="007E4B36">
            <w:pPr>
              <w:spacing w:after="0" w:line="240" w:lineRule="auto"/>
              <w:rPr>
                <w:rFonts w:ascii="Times New Roman" w:hAnsi="Times New Roman" w:cs="Times New Roman"/>
              </w:rPr>
            </w:pPr>
            <w:r w:rsidRPr="00EF416A">
              <w:rPr>
                <w:rFonts w:ascii="Times New Roman" w:hAnsi="Times New Roman" w:cs="Times New Roman"/>
              </w:rPr>
              <w:t>Мероприятия, направленные на обеспечение выполнения полномочий и муниципальных функций в сфере деятельности МКУ «ИХСИ ШР»</w:t>
            </w:r>
          </w:p>
        </w:tc>
        <w:tc>
          <w:tcPr>
            <w:tcW w:w="697" w:type="pct"/>
            <w:gridSpan w:val="4"/>
            <w:vMerge w:val="restart"/>
          </w:tcPr>
          <w:p w14:paraId="3124EC94"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7094C21A" w14:textId="77777777" w:rsidR="007E4B36" w:rsidRPr="00EF416A" w:rsidRDefault="007E4B36" w:rsidP="007E4B36">
            <w:pPr>
              <w:spacing w:after="0" w:line="240" w:lineRule="auto"/>
              <w:jc w:val="center"/>
              <w:rPr>
                <w:rFonts w:ascii="Times New Roman" w:hAnsi="Times New Roman" w:cs="Times New Roman"/>
              </w:rPr>
            </w:pPr>
          </w:p>
          <w:p w14:paraId="15E76592"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МКУ «ИХСИ ШР»</w:t>
            </w:r>
          </w:p>
        </w:tc>
        <w:tc>
          <w:tcPr>
            <w:tcW w:w="425" w:type="pct"/>
            <w:gridSpan w:val="2"/>
          </w:tcPr>
          <w:p w14:paraId="69304AE8"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7CB6A14F" w14:textId="4212C9E9"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4 068,3</w:t>
            </w:r>
          </w:p>
        </w:tc>
        <w:tc>
          <w:tcPr>
            <w:tcW w:w="338" w:type="pct"/>
            <w:gridSpan w:val="2"/>
          </w:tcPr>
          <w:p w14:paraId="03B045DB" w14:textId="49E71E03"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40DA7B5D" w14:textId="6F9F4083"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18BB6D76" w14:textId="43A540F6"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4 068,3</w:t>
            </w:r>
          </w:p>
        </w:tc>
        <w:tc>
          <w:tcPr>
            <w:tcW w:w="126" w:type="pct"/>
          </w:tcPr>
          <w:p w14:paraId="1978C0CB" w14:textId="37A9FC51"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val="restart"/>
          </w:tcPr>
          <w:p w14:paraId="4888E883" w14:textId="77777777" w:rsidR="007E4B36" w:rsidRPr="00EF416A" w:rsidRDefault="007E4B36" w:rsidP="007E4B36">
            <w:pPr>
              <w:spacing w:after="0" w:line="240" w:lineRule="auto"/>
              <w:rPr>
                <w:rFonts w:ascii="Times New Roman" w:hAnsi="Times New Roman" w:cs="Times New Roman"/>
              </w:rPr>
            </w:pPr>
            <w:r w:rsidRPr="00EF416A">
              <w:rPr>
                <w:rFonts w:ascii="Times New Roman" w:hAnsi="Times New Roman" w:cs="Times New Roman"/>
              </w:rPr>
              <w:t>Доля исполненных полномочий МКУ «ИХСИ ШР» без нарушений к общему количеству полномочий</w:t>
            </w:r>
          </w:p>
        </w:tc>
        <w:tc>
          <w:tcPr>
            <w:tcW w:w="397" w:type="pct"/>
            <w:vMerge w:val="restart"/>
          </w:tcPr>
          <w:p w14:paraId="474CCF58" w14:textId="77777777" w:rsidR="007E4B36" w:rsidRPr="00EF416A" w:rsidRDefault="007E4B36" w:rsidP="007E4B36">
            <w:pPr>
              <w:spacing w:after="0" w:line="240" w:lineRule="auto"/>
              <w:rPr>
                <w:rFonts w:ascii="Times New Roman" w:hAnsi="Times New Roman" w:cs="Times New Roman"/>
              </w:rPr>
            </w:pPr>
            <w:r w:rsidRPr="00EF416A">
              <w:rPr>
                <w:rFonts w:ascii="Times New Roman" w:hAnsi="Times New Roman" w:cs="Times New Roman"/>
              </w:rPr>
              <w:t>100 % ежегодно</w:t>
            </w:r>
          </w:p>
        </w:tc>
      </w:tr>
      <w:tr w:rsidR="007E4B36" w:rsidRPr="00EF416A" w14:paraId="7F18AF21" w14:textId="77777777" w:rsidTr="003E5CB4">
        <w:trPr>
          <w:trHeight w:val="20"/>
        </w:trPr>
        <w:tc>
          <w:tcPr>
            <w:tcW w:w="226" w:type="pct"/>
            <w:vMerge/>
          </w:tcPr>
          <w:p w14:paraId="702FF8DB" w14:textId="77777777" w:rsidR="007E4B36" w:rsidRPr="00EF416A" w:rsidRDefault="007E4B36" w:rsidP="007E4B36">
            <w:pPr>
              <w:spacing w:after="0" w:line="240" w:lineRule="auto"/>
              <w:rPr>
                <w:rFonts w:ascii="Times New Roman" w:hAnsi="Times New Roman" w:cs="Times New Roman"/>
              </w:rPr>
            </w:pPr>
          </w:p>
        </w:tc>
        <w:tc>
          <w:tcPr>
            <w:tcW w:w="850" w:type="pct"/>
            <w:vMerge/>
          </w:tcPr>
          <w:p w14:paraId="7B6ACCFC"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tcPr>
          <w:p w14:paraId="4B46E13F" w14:textId="77777777" w:rsidR="007E4B36" w:rsidRPr="00EF416A" w:rsidRDefault="007E4B36" w:rsidP="007E4B36">
            <w:pPr>
              <w:spacing w:after="0" w:line="240" w:lineRule="auto"/>
              <w:rPr>
                <w:rFonts w:ascii="Times New Roman" w:hAnsi="Times New Roman" w:cs="Times New Roman"/>
              </w:rPr>
            </w:pPr>
          </w:p>
        </w:tc>
        <w:tc>
          <w:tcPr>
            <w:tcW w:w="425" w:type="pct"/>
            <w:gridSpan w:val="2"/>
          </w:tcPr>
          <w:p w14:paraId="793C17E8"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116E2050" w14:textId="6191D7FC"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12 197,4</w:t>
            </w:r>
          </w:p>
        </w:tc>
        <w:tc>
          <w:tcPr>
            <w:tcW w:w="338" w:type="pct"/>
            <w:gridSpan w:val="2"/>
          </w:tcPr>
          <w:p w14:paraId="48DA4872" w14:textId="3137520F"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791A1DC5" w14:textId="559712D3"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79F4FF08" w14:textId="3DF5CDD5"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12 197,4</w:t>
            </w:r>
          </w:p>
        </w:tc>
        <w:tc>
          <w:tcPr>
            <w:tcW w:w="126" w:type="pct"/>
          </w:tcPr>
          <w:p w14:paraId="46E8C879" w14:textId="32B6C774"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6B5F9974"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4D8EECA1" w14:textId="77777777" w:rsidR="007E4B36" w:rsidRPr="00EF416A" w:rsidRDefault="007E4B36" w:rsidP="007E4B36">
            <w:pPr>
              <w:spacing w:after="0" w:line="240" w:lineRule="auto"/>
              <w:rPr>
                <w:rFonts w:ascii="Times New Roman" w:hAnsi="Times New Roman" w:cs="Times New Roman"/>
              </w:rPr>
            </w:pPr>
          </w:p>
        </w:tc>
      </w:tr>
      <w:tr w:rsidR="007E4B36" w:rsidRPr="00EF416A" w14:paraId="6966611D" w14:textId="77777777" w:rsidTr="003E5CB4">
        <w:trPr>
          <w:trHeight w:val="20"/>
        </w:trPr>
        <w:tc>
          <w:tcPr>
            <w:tcW w:w="226" w:type="pct"/>
            <w:vMerge/>
          </w:tcPr>
          <w:p w14:paraId="7103929A" w14:textId="77777777" w:rsidR="007E4B36" w:rsidRPr="00EF416A" w:rsidRDefault="007E4B36" w:rsidP="007E4B36">
            <w:pPr>
              <w:spacing w:after="0" w:line="240" w:lineRule="auto"/>
              <w:rPr>
                <w:rFonts w:ascii="Times New Roman" w:hAnsi="Times New Roman" w:cs="Times New Roman"/>
              </w:rPr>
            </w:pPr>
          </w:p>
        </w:tc>
        <w:tc>
          <w:tcPr>
            <w:tcW w:w="850" w:type="pct"/>
            <w:vMerge/>
            <w:vAlign w:val="center"/>
          </w:tcPr>
          <w:p w14:paraId="311C0379"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vAlign w:val="center"/>
          </w:tcPr>
          <w:p w14:paraId="1ABE1798" w14:textId="77777777" w:rsidR="007E4B36" w:rsidRPr="00EF416A" w:rsidRDefault="007E4B36" w:rsidP="007E4B36">
            <w:pPr>
              <w:spacing w:after="0" w:line="240" w:lineRule="auto"/>
              <w:rPr>
                <w:rFonts w:ascii="Times New Roman" w:hAnsi="Times New Roman" w:cs="Times New Roman"/>
              </w:rPr>
            </w:pPr>
          </w:p>
        </w:tc>
        <w:tc>
          <w:tcPr>
            <w:tcW w:w="425" w:type="pct"/>
            <w:gridSpan w:val="2"/>
          </w:tcPr>
          <w:p w14:paraId="099BE582"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3CC0640C" w14:textId="2CD602EF"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10 931,1</w:t>
            </w:r>
          </w:p>
        </w:tc>
        <w:tc>
          <w:tcPr>
            <w:tcW w:w="338" w:type="pct"/>
            <w:gridSpan w:val="2"/>
          </w:tcPr>
          <w:p w14:paraId="3BCB0690" w14:textId="66C83CF8"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76C792DB" w14:textId="39C2F6C6"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6159E5E0" w14:textId="1C67F59D"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10 931,1</w:t>
            </w:r>
          </w:p>
        </w:tc>
        <w:tc>
          <w:tcPr>
            <w:tcW w:w="126" w:type="pct"/>
          </w:tcPr>
          <w:p w14:paraId="50D4A834" w14:textId="3109BAE4"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0945A6F7"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5022FD90" w14:textId="77777777" w:rsidR="007E4B36" w:rsidRPr="00EF416A" w:rsidRDefault="007E4B36" w:rsidP="007E4B36">
            <w:pPr>
              <w:spacing w:after="0" w:line="240" w:lineRule="auto"/>
              <w:rPr>
                <w:rFonts w:ascii="Times New Roman" w:hAnsi="Times New Roman" w:cs="Times New Roman"/>
              </w:rPr>
            </w:pPr>
          </w:p>
        </w:tc>
      </w:tr>
      <w:tr w:rsidR="007E4B36" w:rsidRPr="00EF416A" w14:paraId="22DC89F1" w14:textId="77777777" w:rsidTr="003E5CB4">
        <w:trPr>
          <w:trHeight w:val="20"/>
        </w:trPr>
        <w:tc>
          <w:tcPr>
            <w:tcW w:w="226" w:type="pct"/>
            <w:vMerge/>
          </w:tcPr>
          <w:p w14:paraId="17A893A4" w14:textId="77777777" w:rsidR="007E4B36" w:rsidRPr="00EF416A" w:rsidRDefault="007E4B36" w:rsidP="007E4B36">
            <w:pPr>
              <w:spacing w:after="0" w:line="240" w:lineRule="auto"/>
              <w:rPr>
                <w:rFonts w:ascii="Times New Roman" w:hAnsi="Times New Roman" w:cs="Times New Roman"/>
              </w:rPr>
            </w:pPr>
          </w:p>
        </w:tc>
        <w:tc>
          <w:tcPr>
            <w:tcW w:w="850" w:type="pct"/>
            <w:vMerge/>
            <w:vAlign w:val="center"/>
          </w:tcPr>
          <w:p w14:paraId="3934C8F4"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vAlign w:val="center"/>
          </w:tcPr>
          <w:p w14:paraId="390E1255" w14:textId="77777777" w:rsidR="007E4B36" w:rsidRPr="00EF416A" w:rsidRDefault="007E4B36" w:rsidP="007E4B36">
            <w:pPr>
              <w:spacing w:after="0" w:line="240" w:lineRule="auto"/>
              <w:rPr>
                <w:rFonts w:ascii="Times New Roman" w:hAnsi="Times New Roman" w:cs="Times New Roman"/>
              </w:rPr>
            </w:pPr>
          </w:p>
        </w:tc>
        <w:tc>
          <w:tcPr>
            <w:tcW w:w="425" w:type="pct"/>
            <w:gridSpan w:val="2"/>
          </w:tcPr>
          <w:p w14:paraId="6BE20A9D"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59BE0AAA" w14:textId="6A0198B7"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10 931,1</w:t>
            </w:r>
          </w:p>
        </w:tc>
        <w:tc>
          <w:tcPr>
            <w:tcW w:w="338" w:type="pct"/>
            <w:gridSpan w:val="2"/>
          </w:tcPr>
          <w:p w14:paraId="6AAC0FAB" w14:textId="45E426F3"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65E2133F" w14:textId="760DFCC4"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2D0948F4" w14:textId="4A90B2BD"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10 931,1</w:t>
            </w:r>
          </w:p>
        </w:tc>
        <w:tc>
          <w:tcPr>
            <w:tcW w:w="126" w:type="pct"/>
          </w:tcPr>
          <w:p w14:paraId="58409626" w14:textId="43BF515E"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40CD2405"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18EBA318" w14:textId="77777777" w:rsidR="007E4B36" w:rsidRPr="00EF416A" w:rsidRDefault="007E4B36" w:rsidP="007E4B36">
            <w:pPr>
              <w:spacing w:after="0" w:line="240" w:lineRule="auto"/>
              <w:rPr>
                <w:rFonts w:ascii="Times New Roman" w:hAnsi="Times New Roman" w:cs="Times New Roman"/>
              </w:rPr>
            </w:pPr>
          </w:p>
        </w:tc>
      </w:tr>
      <w:tr w:rsidR="007E4B36" w:rsidRPr="00EF416A" w14:paraId="18E80F9C" w14:textId="77777777" w:rsidTr="003E5CB4">
        <w:trPr>
          <w:trHeight w:val="20"/>
        </w:trPr>
        <w:tc>
          <w:tcPr>
            <w:tcW w:w="226" w:type="pct"/>
            <w:vMerge/>
          </w:tcPr>
          <w:p w14:paraId="01A49B33" w14:textId="77777777" w:rsidR="007E4B36" w:rsidRPr="00EF416A" w:rsidRDefault="007E4B36" w:rsidP="007E4B36">
            <w:pPr>
              <w:spacing w:after="0" w:line="240" w:lineRule="auto"/>
              <w:rPr>
                <w:rFonts w:ascii="Times New Roman" w:hAnsi="Times New Roman" w:cs="Times New Roman"/>
              </w:rPr>
            </w:pPr>
          </w:p>
        </w:tc>
        <w:tc>
          <w:tcPr>
            <w:tcW w:w="850" w:type="pct"/>
            <w:vMerge/>
            <w:vAlign w:val="center"/>
          </w:tcPr>
          <w:p w14:paraId="22E2B34B"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vAlign w:val="center"/>
          </w:tcPr>
          <w:p w14:paraId="6E050DD3" w14:textId="77777777" w:rsidR="007E4B36" w:rsidRPr="00EF416A" w:rsidRDefault="007E4B36" w:rsidP="007E4B36">
            <w:pPr>
              <w:spacing w:after="0" w:line="240" w:lineRule="auto"/>
              <w:rPr>
                <w:rFonts w:ascii="Times New Roman" w:hAnsi="Times New Roman" w:cs="Times New Roman"/>
              </w:rPr>
            </w:pPr>
          </w:p>
        </w:tc>
        <w:tc>
          <w:tcPr>
            <w:tcW w:w="425" w:type="pct"/>
            <w:gridSpan w:val="2"/>
          </w:tcPr>
          <w:p w14:paraId="52F04B3A"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2025-2030</w:t>
            </w:r>
          </w:p>
        </w:tc>
        <w:tc>
          <w:tcPr>
            <w:tcW w:w="383" w:type="pct"/>
            <w:gridSpan w:val="2"/>
          </w:tcPr>
          <w:p w14:paraId="6782E422" w14:textId="5481702C"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65 586,6</w:t>
            </w:r>
          </w:p>
        </w:tc>
        <w:tc>
          <w:tcPr>
            <w:tcW w:w="338" w:type="pct"/>
            <w:gridSpan w:val="2"/>
          </w:tcPr>
          <w:p w14:paraId="2376D40E" w14:textId="5075693E"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20B1DF8D" w14:textId="6D4C254A"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62D9DC1E" w14:textId="29742465"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65 586,6</w:t>
            </w:r>
          </w:p>
        </w:tc>
        <w:tc>
          <w:tcPr>
            <w:tcW w:w="126" w:type="pct"/>
          </w:tcPr>
          <w:p w14:paraId="5ADE5811" w14:textId="3DB25A0B"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1EE576F8"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6411C60F" w14:textId="77777777" w:rsidR="007E4B36" w:rsidRPr="00EF416A" w:rsidRDefault="007E4B36" w:rsidP="007E4B36">
            <w:pPr>
              <w:spacing w:after="0" w:line="240" w:lineRule="auto"/>
              <w:rPr>
                <w:rFonts w:ascii="Times New Roman" w:hAnsi="Times New Roman" w:cs="Times New Roman"/>
              </w:rPr>
            </w:pPr>
          </w:p>
        </w:tc>
      </w:tr>
      <w:tr w:rsidR="007E4B36" w:rsidRPr="00EF416A" w14:paraId="56EA64C1" w14:textId="77777777" w:rsidTr="003E5CB4">
        <w:trPr>
          <w:trHeight w:val="20"/>
        </w:trPr>
        <w:tc>
          <w:tcPr>
            <w:tcW w:w="226" w:type="pct"/>
            <w:vMerge/>
          </w:tcPr>
          <w:p w14:paraId="19AB8534" w14:textId="77777777" w:rsidR="007E4B36" w:rsidRPr="00EF416A" w:rsidRDefault="007E4B36" w:rsidP="007E4B36">
            <w:pPr>
              <w:spacing w:after="0" w:line="240" w:lineRule="auto"/>
              <w:rPr>
                <w:rFonts w:ascii="Times New Roman" w:hAnsi="Times New Roman" w:cs="Times New Roman"/>
              </w:rPr>
            </w:pPr>
          </w:p>
        </w:tc>
        <w:tc>
          <w:tcPr>
            <w:tcW w:w="850" w:type="pct"/>
            <w:vMerge/>
            <w:vAlign w:val="center"/>
          </w:tcPr>
          <w:p w14:paraId="6421D1D6" w14:textId="77777777" w:rsidR="007E4B36" w:rsidRPr="00EF416A" w:rsidRDefault="007E4B36" w:rsidP="007E4B36">
            <w:pPr>
              <w:spacing w:after="0" w:line="240" w:lineRule="auto"/>
              <w:rPr>
                <w:rFonts w:ascii="Times New Roman" w:hAnsi="Times New Roman" w:cs="Times New Roman"/>
              </w:rPr>
            </w:pPr>
          </w:p>
        </w:tc>
        <w:tc>
          <w:tcPr>
            <w:tcW w:w="697" w:type="pct"/>
            <w:gridSpan w:val="4"/>
            <w:vMerge/>
            <w:vAlign w:val="center"/>
          </w:tcPr>
          <w:p w14:paraId="007BF68F" w14:textId="77777777" w:rsidR="007E4B36" w:rsidRPr="00EF416A" w:rsidRDefault="007E4B36" w:rsidP="007E4B36">
            <w:pPr>
              <w:spacing w:after="0" w:line="240" w:lineRule="auto"/>
              <w:rPr>
                <w:rFonts w:ascii="Times New Roman" w:hAnsi="Times New Roman" w:cs="Times New Roman"/>
              </w:rPr>
            </w:pPr>
          </w:p>
        </w:tc>
        <w:tc>
          <w:tcPr>
            <w:tcW w:w="425" w:type="pct"/>
            <w:gridSpan w:val="2"/>
          </w:tcPr>
          <w:p w14:paraId="2EAE6A12" w14:textId="77777777" w:rsidR="007E4B36" w:rsidRPr="00EF416A" w:rsidRDefault="007E4B36" w:rsidP="007E4B36">
            <w:pPr>
              <w:spacing w:after="0" w:line="240" w:lineRule="auto"/>
              <w:jc w:val="center"/>
              <w:rPr>
                <w:rFonts w:ascii="Times New Roman" w:hAnsi="Times New Roman" w:cs="Times New Roman"/>
              </w:rPr>
            </w:pPr>
            <w:r w:rsidRPr="00EF416A">
              <w:rPr>
                <w:rFonts w:ascii="Times New Roman" w:hAnsi="Times New Roman" w:cs="Times New Roman"/>
              </w:rPr>
              <w:t>2021-2030</w:t>
            </w:r>
          </w:p>
        </w:tc>
        <w:tc>
          <w:tcPr>
            <w:tcW w:w="383" w:type="pct"/>
            <w:gridSpan w:val="2"/>
          </w:tcPr>
          <w:p w14:paraId="74280F20" w14:textId="57B7A814"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103 714,5</w:t>
            </w:r>
          </w:p>
        </w:tc>
        <w:tc>
          <w:tcPr>
            <w:tcW w:w="338" w:type="pct"/>
            <w:gridSpan w:val="2"/>
          </w:tcPr>
          <w:p w14:paraId="3FD93B1E" w14:textId="1BFDEF8C"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83" w:type="pct"/>
            <w:gridSpan w:val="2"/>
          </w:tcPr>
          <w:p w14:paraId="0BBDD321" w14:textId="3CDABC72"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370" w:type="pct"/>
            <w:gridSpan w:val="3"/>
          </w:tcPr>
          <w:p w14:paraId="0C595BAE" w14:textId="6FDFF3F0"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103 714,5</w:t>
            </w:r>
          </w:p>
        </w:tc>
        <w:tc>
          <w:tcPr>
            <w:tcW w:w="126" w:type="pct"/>
          </w:tcPr>
          <w:p w14:paraId="5B1EC8A6" w14:textId="37513C2B" w:rsidR="007E4B36" w:rsidRPr="007E4B36" w:rsidRDefault="007E4B36" w:rsidP="007E4B36">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5" w:type="pct"/>
            <w:vMerge/>
          </w:tcPr>
          <w:p w14:paraId="4704691D" w14:textId="77777777" w:rsidR="007E4B36" w:rsidRPr="00EF416A" w:rsidRDefault="007E4B36" w:rsidP="007E4B36">
            <w:pPr>
              <w:spacing w:after="0" w:line="240" w:lineRule="auto"/>
              <w:rPr>
                <w:rFonts w:ascii="Times New Roman" w:hAnsi="Times New Roman" w:cs="Times New Roman"/>
              </w:rPr>
            </w:pPr>
          </w:p>
        </w:tc>
        <w:tc>
          <w:tcPr>
            <w:tcW w:w="397" w:type="pct"/>
            <w:vMerge/>
          </w:tcPr>
          <w:p w14:paraId="0F414B17" w14:textId="77777777" w:rsidR="007E4B36" w:rsidRPr="00EF416A" w:rsidRDefault="007E4B36" w:rsidP="007E4B36">
            <w:pPr>
              <w:spacing w:after="0" w:line="240" w:lineRule="auto"/>
              <w:rPr>
                <w:rFonts w:ascii="Times New Roman" w:hAnsi="Times New Roman" w:cs="Times New Roman"/>
              </w:rPr>
            </w:pPr>
          </w:p>
        </w:tc>
      </w:tr>
      <w:tr w:rsidR="003E5CB4" w:rsidRPr="00EF416A" w14:paraId="15F38F39" w14:textId="77777777" w:rsidTr="003E5CB4">
        <w:trPr>
          <w:trHeight w:val="20"/>
        </w:trPr>
        <w:tc>
          <w:tcPr>
            <w:tcW w:w="5000" w:type="pct"/>
            <w:gridSpan w:val="20"/>
            <w:shd w:val="clear" w:color="auto" w:fill="auto"/>
            <w:noWrap/>
            <w:vAlign w:val="center"/>
            <w:hideMark/>
          </w:tcPr>
          <w:p w14:paraId="7928312D" w14:textId="77777777" w:rsidR="003E5CB4" w:rsidRPr="00EF416A" w:rsidRDefault="003E5CB4" w:rsidP="003E5CB4">
            <w:pPr>
              <w:spacing w:after="0" w:line="240" w:lineRule="auto"/>
              <w:jc w:val="center"/>
              <w:rPr>
                <w:rFonts w:ascii="Times New Roman" w:hAnsi="Times New Roman" w:cs="Times New Roman"/>
                <w:b/>
                <w:bCs/>
              </w:rPr>
            </w:pPr>
            <w:r w:rsidRPr="00EF416A">
              <w:rPr>
                <w:rFonts w:ascii="Times New Roman" w:hAnsi="Times New Roman" w:cs="Times New Roman"/>
                <w:b/>
                <w:bCs/>
              </w:rPr>
              <w:t>Основное мероприятие «Обеспечение деятельности Управления территориального развития и обустройства»</w:t>
            </w:r>
          </w:p>
        </w:tc>
      </w:tr>
      <w:tr w:rsidR="003E5CB4" w:rsidRPr="00EF416A" w14:paraId="0DE69596" w14:textId="77777777" w:rsidTr="003E5CB4">
        <w:trPr>
          <w:trHeight w:val="20"/>
        </w:trPr>
        <w:tc>
          <w:tcPr>
            <w:tcW w:w="226" w:type="pct"/>
            <w:hideMark/>
          </w:tcPr>
          <w:p w14:paraId="3BCA4B8F"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w:t>
            </w:r>
          </w:p>
        </w:tc>
        <w:tc>
          <w:tcPr>
            <w:tcW w:w="850" w:type="pct"/>
            <w:hideMark/>
          </w:tcPr>
          <w:p w14:paraId="5AC17C39"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Обеспечение деятельности Управления территориального развития и обустройства</w:t>
            </w:r>
          </w:p>
        </w:tc>
        <w:tc>
          <w:tcPr>
            <w:tcW w:w="697" w:type="pct"/>
            <w:gridSpan w:val="4"/>
            <w:hideMark/>
          </w:tcPr>
          <w:p w14:paraId="4BC7774A"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tcPr>
          <w:p w14:paraId="3E3830E4"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tcPr>
          <w:p w14:paraId="0CB880F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6 383,8</w:t>
            </w:r>
          </w:p>
        </w:tc>
        <w:tc>
          <w:tcPr>
            <w:tcW w:w="338" w:type="pct"/>
            <w:gridSpan w:val="2"/>
          </w:tcPr>
          <w:p w14:paraId="1D380096"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087B3C35"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7AC17C3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6 383,8</w:t>
            </w:r>
          </w:p>
        </w:tc>
        <w:tc>
          <w:tcPr>
            <w:tcW w:w="126" w:type="pct"/>
          </w:tcPr>
          <w:p w14:paraId="6BC653D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tcPr>
          <w:p w14:paraId="328A680C"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Обеспечение деятельности Управления</w:t>
            </w:r>
          </w:p>
        </w:tc>
        <w:tc>
          <w:tcPr>
            <w:tcW w:w="397" w:type="pct"/>
          </w:tcPr>
          <w:p w14:paraId="02C6563A"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100 %</w:t>
            </w:r>
          </w:p>
        </w:tc>
      </w:tr>
      <w:tr w:rsidR="003E5CB4" w:rsidRPr="00EF416A" w14:paraId="02CA10B8" w14:textId="77777777" w:rsidTr="003E5CB4">
        <w:trPr>
          <w:trHeight w:val="20"/>
        </w:trPr>
        <w:tc>
          <w:tcPr>
            <w:tcW w:w="5000" w:type="pct"/>
            <w:gridSpan w:val="20"/>
            <w:shd w:val="clear" w:color="auto" w:fill="auto"/>
            <w:noWrap/>
            <w:vAlign w:val="center"/>
            <w:hideMark/>
          </w:tcPr>
          <w:p w14:paraId="62055CE8" w14:textId="77777777" w:rsidR="003E5CB4" w:rsidRPr="00EF416A" w:rsidRDefault="003E5CB4" w:rsidP="003E5CB4">
            <w:pPr>
              <w:spacing w:after="0" w:line="240" w:lineRule="auto"/>
              <w:jc w:val="center"/>
              <w:rPr>
                <w:rFonts w:ascii="Times New Roman" w:hAnsi="Times New Roman" w:cs="Times New Roman"/>
                <w:b/>
                <w:bCs/>
              </w:rPr>
            </w:pPr>
            <w:r w:rsidRPr="00EF416A">
              <w:rPr>
                <w:rFonts w:ascii="Times New Roman" w:hAnsi="Times New Roman" w:cs="Times New Roman"/>
                <w:b/>
                <w:bCs/>
              </w:rPr>
              <w:t>Основное мероприятие «Формирование и реализация единой политики в сфере градостроительной деятельности»</w:t>
            </w:r>
          </w:p>
        </w:tc>
      </w:tr>
      <w:tr w:rsidR="003E5CB4" w:rsidRPr="00EF416A" w14:paraId="3EC7CF1C" w14:textId="77777777" w:rsidTr="003E5CB4">
        <w:trPr>
          <w:trHeight w:val="20"/>
        </w:trPr>
        <w:tc>
          <w:tcPr>
            <w:tcW w:w="226" w:type="pct"/>
            <w:hideMark/>
          </w:tcPr>
          <w:p w14:paraId="1CF00D8E"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w:t>
            </w:r>
          </w:p>
        </w:tc>
        <w:tc>
          <w:tcPr>
            <w:tcW w:w="850" w:type="pct"/>
            <w:vAlign w:val="center"/>
            <w:hideMark/>
          </w:tcPr>
          <w:p w14:paraId="4044C898"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Формирование и реализация единой политики в сфере градостроительной деятельности (демонтаж рекламных конструкций)</w:t>
            </w:r>
          </w:p>
        </w:tc>
        <w:tc>
          <w:tcPr>
            <w:tcW w:w="697" w:type="pct"/>
            <w:gridSpan w:val="4"/>
            <w:hideMark/>
          </w:tcPr>
          <w:p w14:paraId="29D04F0E"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5" w:type="pct"/>
            <w:gridSpan w:val="2"/>
          </w:tcPr>
          <w:p w14:paraId="37758BC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tcPr>
          <w:p w14:paraId="338013E8"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100,0</w:t>
            </w:r>
          </w:p>
        </w:tc>
        <w:tc>
          <w:tcPr>
            <w:tcW w:w="338" w:type="pct"/>
            <w:gridSpan w:val="2"/>
          </w:tcPr>
          <w:p w14:paraId="5388711D"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83" w:type="pct"/>
            <w:gridSpan w:val="2"/>
          </w:tcPr>
          <w:p w14:paraId="34684A77"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0" w:type="pct"/>
            <w:gridSpan w:val="3"/>
          </w:tcPr>
          <w:p w14:paraId="1FFD8469"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100,0</w:t>
            </w:r>
          </w:p>
        </w:tc>
        <w:tc>
          <w:tcPr>
            <w:tcW w:w="126" w:type="pct"/>
          </w:tcPr>
          <w:p w14:paraId="5BCD6711" w14:textId="77777777" w:rsidR="003E5CB4" w:rsidRPr="00EF416A" w:rsidRDefault="003E5CB4" w:rsidP="003E5CB4">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5" w:type="pct"/>
          </w:tcPr>
          <w:p w14:paraId="71F7D67B"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Формирование и реализация единой политики в сфере градостроительной деятельности</w:t>
            </w:r>
          </w:p>
        </w:tc>
        <w:tc>
          <w:tcPr>
            <w:tcW w:w="397" w:type="pct"/>
          </w:tcPr>
          <w:p w14:paraId="4BEC2EAF" w14:textId="77777777" w:rsidR="003E5CB4" w:rsidRPr="00EF416A" w:rsidRDefault="003E5CB4" w:rsidP="003E5CB4">
            <w:pPr>
              <w:spacing w:after="0" w:line="240" w:lineRule="auto"/>
              <w:rPr>
                <w:rFonts w:ascii="Times New Roman" w:hAnsi="Times New Roman" w:cs="Times New Roman"/>
              </w:rPr>
            </w:pPr>
            <w:r w:rsidRPr="00EF416A">
              <w:rPr>
                <w:rFonts w:ascii="Times New Roman" w:hAnsi="Times New Roman" w:cs="Times New Roman"/>
              </w:rPr>
              <w:t>100 %</w:t>
            </w:r>
          </w:p>
        </w:tc>
      </w:tr>
    </w:tbl>
    <w:p w14:paraId="07A9E0A3" w14:textId="77777777" w:rsidR="004206B6" w:rsidRPr="008C0DB7" w:rsidRDefault="004206B6"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14:paraId="16B92ADD" w14:textId="77777777" w:rsidR="00E404C0" w:rsidRPr="008C0DB7" w:rsidRDefault="00E404C0" w:rsidP="00E404C0">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14:paraId="783BB0E0" w14:textId="77777777" w:rsidR="00BC4C13" w:rsidRDefault="00BC4C13" w:rsidP="00EC02A8">
      <w:pPr>
        <w:widowControl w:val="0"/>
        <w:shd w:val="clear" w:color="auto" w:fill="FFFFFF"/>
        <w:autoSpaceDE w:val="0"/>
        <w:autoSpaceDN w:val="0"/>
        <w:adjustRightInd w:val="0"/>
        <w:spacing w:after="0" w:line="240" w:lineRule="auto"/>
        <w:outlineLvl w:val="2"/>
      </w:pPr>
    </w:p>
    <w:sectPr w:rsidR="00BC4C13" w:rsidSect="00A83F96">
      <w:pgSz w:w="16838" w:h="11906" w:orient="landscape"/>
      <w:pgMar w:top="1418" w:right="1134" w:bottom="851" w:left="709"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F54B" w14:textId="77777777" w:rsidR="0018068A" w:rsidRDefault="0018068A">
      <w:pPr>
        <w:spacing w:after="0" w:line="240" w:lineRule="auto"/>
      </w:pPr>
      <w:r>
        <w:separator/>
      </w:r>
    </w:p>
  </w:endnote>
  <w:endnote w:type="continuationSeparator" w:id="0">
    <w:p w14:paraId="1EC1DDF1" w14:textId="77777777" w:rsidR="0018068A" w:rsidRDefault="0018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43C8" w14:textId="77777777" w:rsidR="0018068A" w:rsidRDefault="0018068A">
      <w:pPr>
        <w:spacing w:after="0" w:line="240" w:lineRule="auto"/>
      </w:pPr>
      <w:r>
        <w:separator/>
      </w:r>
    </w:p>
  </w:footnote>
  <w:footnote w:type="continuationSeparator" w:id="0">
    <w:p w14:paraId="06BF479B" w14:textId="77777777" w:rsidR="0018068A" w:rsidRDefault="00180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46751"/>
      <w:docPartObj>
        <w:docPartGallery w:val="Page Numbers (Top of Page)"/>
        <w:docPartUnique/>
      </w:docPartObj>
    </w:sdtPr>
    <w:sdtEndPr/>
    <w:sdtContent>
      <w:p w14:paraId="4C7690A1" w14:textId="3C3AD3E2" w:rsidR="0075548A" w:rsidRDefault="0075548A">
        <w:pPr>
          <w:pStyle w:val="af3"/>
          <w:jc w:val="center"/>
        </w:pPr>
        <w:r>
          <w:fldChar w:fldCharType="begin"/>
        </w:r>
        <w:r>
          <w:instrText>PAGE   \* MERGEFORMAT</w:instrText>
        </w:r>
        <w:r>
          <w:fldChar w:fldCharType="separate"/>
        </w:r>
        <w:r>
          <w:t>2</w:t>
        </w:r>
        <w:r>
          <w:fldChar w:fldCharType="end"/>
        </w:r>
      </w:p>
    </w:sdtContent>
  </w:sdt>
  <w:p w14:paraId="62E4D699" w14:textId="77777777" w:rsidR="0075548A" w:rsidRDefault="0075548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FABD" w14:textId="6A07FDA6" w:rsidR="00A83F96" w:rsidRDefault="00A83F96">
    <w:pPr>
      <w:pStyle w:val="af3"/>
      <w:jc w:val="center"/>
    </w:pPr>
  </w:p>
  <w:p w14:paraId="00460F00" w14:textId="77777777" w:rsidR="00352656" w:rsidRDefault="0035265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FB"/>
    <w:multiLevelType w:val="hybridMultilevel"/>
    <w:tmpl w:val="BCBCF83C"/>
    <w:lvl w:ilvl="0" w:tplc="472844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54A86"/>
    <w:multiLevelType w:val="hybridMultilevel"/>
    <w:tmpl w:val="04A0B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A1BDF"/>
    <w:multiLevelType w:val="hybridMultilevel"/>
    <w:tmpl w:val="AD425E06"/>
    <w:lvl w:ilvl="0" w:tplc="0562B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3E7C56"/>
    <w:multiLevelType w:val="hybridMultilevel"/>
    <w:tmpl w:val="58563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57556"/>
    <w:multiLevelType w:val="hybridMultilevel"/>
    <w:tmpl w:val="AD425E06"/>
    <w:lvl w:ilvl="0" w:tplc="0562B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720965"/>
    <w:multiLevelType w:val="hybridMultilevel"/>
    <w:tmpl w:val="A490A1DE"/>
    <w:lvl w:ilvl="0" w:tplc="5394E76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11393"/>
    <w:multiLevelType w:val="hybridMultilevel"/>
    <w:tmpl w:val="9672FF2C"/>
    <w:lvl w:ilvl="0" w:tplc="85A8F53C">
      <w:start w:val="2024"/>
      <w:numFmt w:val="decimal"/>
      <w:lvlText w:val="%1"/>
      <w:lvlJc w:val="left"/>
      <w:pPr>
        <w:ind w:left="687" w:hanging="480"/>
      </w:pPr>
      <w:rPr>
        <w:rFonts w:ascii="Times New Roman" w:eastAsia="Times New Roman" w:hAnsi="Times New Roman" w:hint="default"/>
        <w:sz w:val="24"/>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7" w15:restartNumberingAfterBreak="0">
    <w:nsid w:val="0C541313"/>
    <w:multiLevelType w:val="hybridMultilevel"/>
    <w:tmpl w:val="34BA3080"/>
    <w:lvl w:ilvl="0" w:tplc="06AA008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7751A4"/>
    <w:multiLevelType w:val="hybridMultilevel"/>
    <w:tmpl w:val="24AE9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060F3A"/>
    <w:multiLevelType w:val="hybridMultilevel"/>
    <w:tmpl w:val="85849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24EF5"/>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84591"/>
    <w:multiLevelType w:val="hybridMultilevel"/>
    <w:tmpl w:val="250A7680"/>
    <w:lvl w:ilvl="0" w:tplc="9DEE1D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9C6E92"/>
    <w:multiLevelType w:val="hybridMultilevel"/>
    <w:tmpl w:val="38208516"/>
    <w:lvl w:ilvl="0" w:tplc="033A2E22">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7CD23D9"/>
    <w:multiLevelType w:val="hybridMultilevel"/>
    <w:tmpl w:val="188C16FE"/>
    <w:lvl w:ilvl="0" w:tplc="5394E76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E66757"/>
    <w:multiLevelType w:val="hybridMultilevel"/>
    <w:tmpl w:val="2A7AFEDA"/>
    <w:lvl w:ilvl="0" w:tplc="F94A20D0">
      <w:start w:val="2025"/>
      <w:numFmt w:val="decimal"/>
      <w:lvlText w:val="%1"/>
      <w:lvlJc w:val="left"/>
      <w:pPr>
        <w:ind w:left="817" w:hanging="480"/>
      </w:pPr>
      <w:rPr>
        <w:rFonts w:hint="default"/>
      </w:r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15" w15:restartNumberingAfterBreak="0">
    <w:nsid w:val="31CD3F00"/>
    <w:multiLevelType w:val="hybridMultilevel"/>
    <w:tmpl w:val="4268D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EC77ED"/>
    <w:multiLevelType w:val="hybridMultilevel"/>
    <w:tmpl w:val="7EC6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5406F8"/>
    <w:multiLevelType w:val="hybridMultilevel"/>
    <w:tmpl w:val="D738302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15:restartNumberingAfterBreak="0">
    <w:nsid w:val="41A75396"/>
    <w:multiLevelType w:val="hybridMultilevel"/>
    <w:tmpl w:val="9D900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1F079C"/>
    <w:multiLevelType w:val="hybridMultilevel"/>
    <w:tmpl w:val="68C020B4"/>
    <w:lvl w:ilvl="0" w:tplc="F9D05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B566475"/>
    <w:multiLevelType w:val="hybridMultilevel"/>
    <w:tmpl w:val="3A1E03E4"/>
    <w:lvl w:ilvl="0" w:tplc="74EE4F44">
      <w:start w:val="2024"/>
      <w:numFmt w:val="decimal"/>
      <w:lvlText w:val="%1"/>
      <w:lvlJc w:val="left"/>
      <w:pPr>
        <w:ind w:left="828" w:hanging="480"/>
      </w:pPr>
      <w:rPr>
        <w:rFonts w:ascii="Times New Roman" w:eastAsia="Times New Roman" w:hAnsi="Times New Roman" w:cs="Times New Roman" w:hint="default"/>
        <w:sz w:val="24"/>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1" w15:restartNumberingAfterBreak="0">
    <w:nsid w:val="4C4A7D69"/>
    <w:multiLevelType w:val="hybridMultilevel"/>
    <w:tmpl w:val="D36EA59A"/>
    <w:lvl w:ilvl="0" w:tplc="DEAADA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586C65"/>
    <w:multiLevelType w:val="hybridMultilevel"/>
    <w:tmpl w:val="13AE4008"/>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F718C5"/>
    <w:multiLevelType w:val="hybridMultilevel"/>
    <w:tmpl w:val="80360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371641"/>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3B656A"/>
    <w:multiLevelType w:val="hybridMultilevel"/>
    <w:tmpl w:val="1D800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8F55C3"/>
    <w:multiLevelType w:val="hybridMultilevel"/>
    <w:tmpl w:val="BDE8F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8" w15:restartNumberingAfterBreak="0">
    <w:nsid w:val="69E66C03"/>
    <w:multiLevelType w:val="hybridMultilevel"/>
    <w:tmpl w:val="E3FCF6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9F255F"/>
    <w:multiLevelType w:val="hybridMultilevel"/>
    <w:tmpl w:val="932C84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B162E0"/>
    <w:multiLevelType w:val="hybridMultilevel"/>
    <w:tmpl w:val="FFB42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935BE7"/>
    <w:multiLevelType w:val="hybridMultilevel"/>
    <w:tmpl w:val="3454D4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A61375"/>
    <w:multiLevelType w:val="hybridMultilevel"/>
    <w:tmpl w:val="6A967282"/>
    <w:lvl w:ilvl="0" w:tplc="7084E410">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FF097E"/>
    <w:multiLevelType w:val="hybridMultilevel"/>
    <w:tmpl w:val="932C84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797D2F"/>
    <w:multiLevelType w:val="hybridMultilevel"/>
    <w:tmpl w:val="623AD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D13B87"/>
    <w:multiLevelType w:val="hybridMultilevel"/>
    <w:tmpl w:val="5808BA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2D2EF1"/>
    <w:multiLevelType w:val="hybridMultilevel"/>
    <w:tmpl w:val="EE56079C"/>
    <w:lvl w:ilvl="0" w:tplc="374E00A6">
      <w:start w:val="9"/>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375DA4"/>
    <w:multiLevelType w:val="hybridMultilevel"/>
    <w:tmpl w:val="ADDC5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1"/>
  </w:num>
  <w:num w:numId="3">
    <w:abstractNumId w:val="8"/>
  </w:num>
  <w:num w:numId="4">
    <w:abstractNumId w:val="19"/>
  </w:num>
  <w:num w:numId="5">
    <w:abstractNumId w:val="24"/>
  </w:num>
  <w:num w:numId="6">
    <w:abstractNumId w:val="3"/>
  </w:num>
  <w:num w:numId="7">
    <w:abstractNumId w:val="18"/>
  </w:num>
  <w:num w:numId="8">
    <w:abstractNumId w:val="1"/>
  </w:num>
  <w:num w:numId="9">
    <w:abstractNumId w:val="23"/>
  </w:num>
  <w:num w:numId="10">
    <w:abstractNumId w:val="0"/>
  </w:num>
  <w:num w:numId="11">
    <w:abstractNumId w:val="15"/>
  </w:num>
  <w:num w:numId="12">
    <w:abstractNumId w:val="16"/>
  </w:num>
  <w:num w:numId="13">
    <w:abstractNumId w:val="21"/>
  </w:num>
  <w:num w:numId="14">
    <w:abstractNumId w:val="10"/>
  </w:num>
  <w:num w:numId="15">
    <w:abstractNumId w:val="26"/>
  </w:num>
  <w:num w:numId="16">
    <w:abstractNumId w:val="4"/>
  </w:num>
  <w:num w:numId="17">
    <w:abstractNumId w:val="5"/>
  </w:num>
  <w:num w:numId="18">
    <w:abstractNumId w:val="6"/>
  </w:num>
  <w:num w:numId="19">
    <w:abstractNumId w:val="20"/>
  </w:num>
  <w:num w:numId="20">
    <w:abstractNumId w:val="2"/>
  </w:num>
  <w:num w:numId="21">
    <w:abstractNumId w:val="9"/>
  </w:num>
  <w:num w:numId="22">
    <w:abstractNumId w:val="36"/>
  </w:num>
  <w:num w:numId="23">
    <w:abstractNumId w:val="33"/>
  </w:num>
  <w:num w:numId="24">
    <w:abstractNumId w:val="13"/>
  </w:num>
  <w:num w:numId="25">
    <w:abstractNumId w:val="29"/>
  </w:num>
  <w:num w:numId="26">
    <w:abstractNumId w:val="37"/>
  </w:num>
  <w:num w:numId="27">
    <w:abstractNumId w:val="34"/>
  </w:num>
  <w:num w:numId="28">
    <w:abstractNumId w:val="7"/>
  </w:num>
  <w:num w:numId="29">
    <w:abstractNumId w:val="32"/>
  </w:num>
  <w:num w:numId="30">
    <w:abstractNumId w:val="28"/>
  </w:num>
  <w:num w:numId="31">
    <w:abstractNumId w:val="25"/>
  </w:num>
  <w:num w:numId="32">
    <w:abstractNumId w:val="31"/>
  </w:num>
  <w:num w:numId="33">
    <w:abstractNumId w:val="35"/>
  </w:num>
  <w:num w:numId="34">
    <w:abstractNumId w:val="30"/>
  </w:num>
  <w:num w:numId="35">
    <w:abstractNumId w:val="17"/>
  </w:num>
  <w:num w:numId="36">
    <w:abstractNumId w:val="14"/>
  </w:num>
  <w:num w:numId="37">
    <w:abstractNumId w:val="12"/>
  </w:num>
  <w:num w:numId="3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B07"/>
    <w:rsid w:val="00014131"/>
    <w:rsid w:val="00023BE4"/>
    <w:rsid w:val="000249AC"/>
    <w:rsid w:val="00026E78"/>
    <w:rsid w:val="00032858"/>
    <w:rsid w:val="000373A9"/>
    <w:rsid w:val="00046BB6"/>
    <w:rsid w:val="00050899"/>
    <w:rsid w:val="000574E6"/>
    <w:rsid w:val="0006625E"/>
    <w:rsid w:val="00072B08"/>
    <w:rsid w:val="00081464"/>
    <w:rsid w:val="00081964"/>
    <w:rsid w:val="000869D1"/>
    <w:rsid w:val="00097249"/>
    <w:rsid w:val="000A76E2"/>
    <w:rsid w:val="000A7AE7"/>
    <w:rsid w:val="000A7CE0"/>
    <w:rsid w:val="000C27B9"/>
    <w:rsid w:val="000C3903"/>
    <w:rsid w:val="000C3941"/>
    <w:rsid w:val="000E1E4F"/>
    <w:rsid w:val="000F76C1"/>
    <w:rsid w:val="000F7721"/>
    <w:rsid w:val="0010201C"/>
    <w:rsid w:val="00102399"/>
    <w:rsid w:val="00104B15"/>
    <w:rsid w:val="00112E32"/>
    <w:rsid w:val="00117EEF"/>
    <w:rsid w:val="001214DB"/>
    <w:rsid w:val="00122713"/>
    <w:rsid w:val="00123D1E"/>
    <w:rsid w:val="00124A5B"/>
    <w:rsid w:val="001279C2"/>
    <w:rsid w:val="00127B92"/>
    <w:rsid w:val="00130B9D"/>
    <w:rsid w:val="00131781"/>
    <w:rsid w:val="00134BE3"/>
    <w:rsid w:val="001403E8"/>
    <w:rsid w:val="00145A11"/>
    <w:rsid w:val="00151AA4"/>
    <w:rsid w:val="0015436E"/>
    <w:rsid w:val="00163ABC"/>
    <w:rsid w:val="00167617"/>
    <w:rsid w:val="0018068A"/>
    <w:rsid w:val="0018172E"/>
    <w:rsid w:val="00185C7B"/>
    <w:rsid w:val="0019061D"/>
    <w:rsid w:val="00190D51"/>
    <w:rsid w:val="001913F7"/>
    <w:rsid w:val="00192D0A"/>
    <w:rsid w:val="00194A04"/>
    <w:rsid w:val="00194CA0"/>
    <w:rsid w:val="00195F61"/>
    <w:rsid w:val="001A462F"/>
    <w:rsid w:val="001B46B0"/>
    <w:rsid w:val="001C1F9D"/>
    <w:rsid w:val="001C6616"/>
    <w:rsid w:val="001C699B"/>
    <w:rsid w:val="001D4540"/>
    <w:rsid w:val="001F158B"/>
    <w:rsid w:val="001F4CCC"/>
    <w:rsid w:val="001F6C03"/>
    <w:rsid w:val="002024D5"/>
    <w:rsid w:val="00202E66"/>
    <w:rsid w:val="00204513"/>
    <w:rsid w:val="0020573C"/>
    <w:rsid w:val="00205AA5"/>
    <w:rsid w:val="00215A9D"/>
    <w:rsid w:val="0022063B"/>
    <w:rsid w:val="00244E45"/>
    <w:rsid w:val="00246E91"/>
    <w:rsid w:val="00253373"/>
    <w:rsid w:val="002601C2"/>
    <w:rsid w:val="00263727"/>
    <w:rsid w:val="002672E6"/>
    <w:rsid w:val="00275B0B"/>
    <w:rsid w:val="00276106"/>
    <w:rsid w:val="00294F46"/>
    <w:rsid w:val="002A0503"/>
    <w:rsid w:val="002A1017"/>
    <w:rsid w:val="002A3520"/>
    <w:rsid w:val="002B082A"/>
    <w:rsid w:val="002B3F1E"/>
    <w:rsid w:val="002C6697"/>
    <w:rsid w:val="002D6208"/>
    <w:rsid w:val="002D6D7D"/>
    <w:rsid w:val="002E6EC3"/>
    <w:rsid w:val="002E73DB"/>
    <w:rsid w:val="00307AD0"/>
    <w:rsid w:val="0032342A"/>
    <w:rsid w:val="003248C4"/>
    <w:rsid w:val="00327DBC"/>
    <w:rsid w:val="00333979"/>
    <w:rsid w:val="00352656"/>
    <w:rsid w:val="00357D02"/>
    <w:rsid w:val="00364963"/>
    <w:rsid w:val="00373280"/>
    <w:rsid w:val="003A351F"/>
    <w:rsid w:val="003A479D"/>
    <w:rsid w:val="003A54A0"/>
    <w:rsid w:val="003A7C3D"/>
    <w:rsid w:val="003B4F97"/>
    <w:rsid w:val="003B6F6B"/>
    <w:rsid w:val="003C0A21"/>
    <w:rsid w:val="003C1ADF"/>
    <w:rsid w:val="003C74D9"/>
    <w:rsid w:val="003D4C69"/>
    <w:rsid w:val="003E5CB4"/>
    <w:rsid w:val="003F0F2B"/>
    <w:rsid w:val="0040028F"/>
    <w:rsid w:val="00412D27"/>
    <w:rsid w:val="00412E72"/>
    <w:rsid w:val="0041541D"/>
    <w:rsid w:val="00416407"/>
    <w:rsid w:val="004206B6"/>
    <w:rsid w:val="0042553D"/>
    <w:rsid w:val="00435FE8"/>
    <w:rsid w:val="004378C4"/>
    <w:rsid w:val="00437D53"/>
    <w:rsid w:val="004510FC"/>
    <w:rsid w:val="00462528"/>
    <w:rsid w:val="00463213"/>
    <w:rsid w:val="00463CAF"/>
    <w:rsid w:val="00472697"/>
    <w:rsid w:val="004745F6"/>
    <w:rsid w:val="00481638"/>
    <w:rsid w:val="004A52EB"/>
    <w:rsid w:val="004B07C6"/>
    <w:rsid w:val="004B0BEC"/>
    <w:rsid w:val="004C011A"/>
    <w:rsid w:val="004C4BBD"/>
    <w:rsid w:val="004C5942"/>
    <w:rsid w:val="004C5B3E"/>
    <w:rsid w:val="004F33E3"/>
    <w:rsid w:val="004F468A"/>
    <w:rsid w:val="004F5E00"/>
    <w:rsid w:val="00501D37"/>
    <w:rsid w:val="0050214A"/>
    <w:rsid w:val="00521995"/>
    <w:rsid w:val="00524130"/>
    <w:rsid w:val="00524C91"/>
    <w:rsid w:val="00530263"/>
    <w:rsid w:val="00535B76"/>
    <w:rsid w:val="005377BC"/>
    <w:rsid w:val="005414CD"/>
    <w:rsid w:val="0054443C"/>
    <w:rsid w:val="00544EAF"/>
    <w:rsid w:val="00551854"/>
    <w:rsid w:val="005533BA"/>
    <w:rsid w:val="0056172E"/>
    <w:rsid w:val="00565140"/>
    <w:rsid w:val="00586728"/>
    <w:rsid w:val="00590D48"/>
    <w:rsid w:val="00592F91"/>
    <w:rsid w:val="005961EC"/>
    <w:rsid w:val="005C0488"/>
    <w:rsid w:val="005D19EE"/>
    <w:rsid w:val="005D6C4D"/>
    <w:rsid w:val="005F196B"/>
    <w:rsid w:val="00622FC6"/>
    <w:rsid w:val="006345A2"/>
    <w:rsid w:val="006360EA"/>
    <w:rsid w:val="006477C5"/>
    <w:rsid w:val="00653CB9"/>
    <w:rsid w:val="00654AE7"/>
    <w:rsid w:val="00661CC6"/>
    <w:rsid w:val="0066667A"/>
    <w:rsid w:val="006736C1"/>
    <w:rsid w:val="00676DFD"/>
    <w:rsid w:val="00687F33"/>
    <w:rsid w:val="00690A79"/>
    <w:rsid w:val="00692CA5"/>
    <w:rsid w:val="006A5768"/>
    <w:rsid w:val="006D0AE1"/>
    <w:rsid w:val="006D6D13"/>
    <w:rsid w:val="006D7E09"/>
    <w:rsid w:val="006E10DB"/>
    <w:rsid w:val="006E46C9"/>
    <w:rsid w:val="006F2C79"/>
    <w:rsid w:val="006F4C3D"/>
    <w:rsid w:val="006F64F4"/>
    <w:rsid w:val="007055EE"/>
    <w:rsid w:val="00722B07"/>
    <w:rsid w:val="00726C7F"/>
    <w:rsid w:val="007500FF"/>
    <w:rsid w:val="00751BE6"/>
    <w:rsid w:val="0075548A"/>
    <w:rsid w:val="0076186D"/>
    <w:rsid w:val="00775480"/>
    <w:rsid w:val="00792ABE"/>
    <w:rsid w:val="0079527C"/>
    <w:rsid w:val="007A10B4"/>
    <w:rsid w:val="007A162E"/>
    <w:rsid w:val="007B06E3"/>
    <w:rsid w:val="007C4E2B"/>
    <w:rsid w:val="007D62A7"/>
    <w:rsid w:val="007E07D7"/>
    <w:rsid w:val="007E400A"/>
    <w:rsid w:val="007E4B36"/>
    <w:rsid w:val="007F58D7"/>
    <w:rsid w:val="00804641"/>
    <w:rsid w:val="00807160"/>
    <w:rsid w:val="008108AE"/>
    <w:rsid w:val="00813683"/>
    <w:rsid w:val="0082454F"/>
    <w:rsid w:val="008344FC"/>
    <w:rsid w:val="008345DE"/>
    <w:rsid w:val="008360E1"/>
    <w:rsid w:val="00837962"/>
    <w:rsid w:val="00842F83"/>
    <w:rsid w:val="00846873"/>
    <w:rsid w:val="00852D7A"/>
    <w:rsid w:val="00854D24"/>
    <w:rsid w:val="008555DE"/>
    <w:rsid w:val="00871D38"/>
    <w:rsid w:val="00881A0F"/>
    <w:rsid w:val="008907E7"/>
    <w:rsid w:val="008A2B78"/>
    <w:rsid w:val="008B0FED"/>
    <w:rsid w:val="008B4DEB"/>
    <w:rsid w:val="008B62AD"/>
    <w:rsid w:val="008C094E"/>
    <w:rsid w:val="008C0DB7"/>
    <w:rsid w:val="008D0289"/>
    <w:rsid w:val="008D074D"/>
    <w:rsid w:val="008D367F"/>
    <w:rsid w:val="008E03DF"/>
    <w:rsid w:val="008F55AF"/>
    <w:rsid w:val="008F6E96"/>
    <w:rsid w:val="009061FD"/>
    <w:rsid w:val="00907448"/>
    <w:rsid w:val="0092513B"/>
    <w:rsid w:val="00930FBB"/>
    <w:rsid w:val="00932906"/>
    <w:rsid w:val="00945C28"/>
    <w:rsid w:val="00955641"/>
    <w:rsid w:val="00964866"/>
    <w:rsid w:val="009769C8"/>
    <w:rsid w:val="00984C69"/>
    <w:rsid w:val="00991F9B"/>
    <w:rsid w:val="009A52A2"/>
    <w:rsid w:val="009B020C"/>
    <w:rsid w:val="009B422E"/>
    <w:rsid w:val="009B7F1D"/>
    <w:rsid w:val="009C14D6"/>
    <w:rsid w:val="009C4044"/>
    <w:rsid w:val="009C6A1A"/>
    <w:rsid w:val="009C74D7"/>
    <w:rsid w:val="009D68AE"/>
    <w:rsid w:val="009E02A9"/>
    <w:rsid w:val="009E405D"/>
    <w:rsid w:val="009E46FB"/>
    <w:rsid w:val="009E4C37"/>
    <w:rsid w:val="009F4A2F"/>
    <w:rsid w:val="009F5CDA"/>
    <w:rsid w:val="00A145CB"/>
    <w:rsid w:val="00A30B6D"/>
    <w:rsid w:val="00A333BD"/>
    <w:rsid w:val="00A441D3"/>
    <w:rsid w:val="00A466F8"/>
    <w:rsid w:val="00A50D20"/>
    <w:rsid w:val="00A605A4"/>
    <w:rsid w:val="00A64954"/>
    <w:rsid w:val="00A64DEE"/>
    <w:rsid w:val="00A76023"/>
    <w:rsid w:val="00A83F96"/>
    <w:rsid w:val="00A932EC"/>
    <w:rsid w:val="00AB5824"/>
    <w:rsid w:val="00AC5DC3"/>
    <w:rsid w:val="00AC7265"/>
    <w:rsid w:val="00AC7F30"/>
    <w:rsid w:val="00AD22B1"/>
    <w:rsid w:val="00AD275F"/>
    <w:rsid w:val="00AD35B1"/>
    <w:rsid w:val="00AE32F0"/>
    <w:rsid w:val="00AE40F3"/>
    <w:rsid w:val="00AE7FBC"/>
    <w:rsid w:val="00AF307B"/>
    <w:rsid w:val="00AF4882"/>
    <w:rsid w:val="00AF6669"/>
    <w:rsid w:val="00AF6A81"/>
    <w:rsid w:val="00AF6C9C"/>
    <w:rsid w:val="00B017A3"/>
    <w:rsid w:val="00B042A9"/>
    <w:rsid w:val="00B05689"/>
    <w:rsid w:val="00B067A1"/>
    <w:rsid w:val="00B07766"/>
    <w:rsid w:val="00B15309"/>
    <w:rsid w:val="00B1649F"/>
    <w:rsid w:val="00B16FF9"/>
    <w:rsid w:val="00B20667"/>
    <w:rsid w:val="00B274EE"/>
    <w:rsid w:val="00B325D8"/>
    <w:rsid w:val="00B47606"/>
    <w:rsid w:val="00B50CFB"/>
    <w:rsid w:val="00B657CD"/>
    <w:rsid w:val="00B7460E"/>
    <w:rsid w:val="00B74F00"/>
    <w:rsid w:val="00B9093D"/>
    <w:rsid w:val="00B944A0"/>
    <w:rsid w:val="00BA2DA9"/>
    <w:rsid w:val="00BA5BCB"/>
    <w:rsid w:val="00BC318F"/>
    <w:rsid w:val="00BC4C13"/>
    <w:rsid w:val="00BC67EC"/>
    <w:rsid w:val="00BE6A2D"/>
    <w:rsid w:val="00BF44EC"/>
    <w:rsid w:val="00BF68C1"/>
    <w:rsid w:val="00C036E4"/>
    <w:rsid w:val="00C067AF"/>
    <w:rsid w:val="00C1463F"/>
    <w:rsid w:val="00C16647"/>
    <w:rsid w:val="00C25AF9"/>
    <w:rsid w:val="00C352AD"/>
    <w:rsid w:val="00C40621"/>
    <w:rsid w:val="00C5308A"/>
    <w:rsid w:val="00C53BAC"/>
    <w:rsid w:val="00C62139"/>
    <w:rsid w:val="00C6514F"/>
    <w:rsid w:val="00C672C4"/>
    <w:rsid w:val="00C67D66"/>
    <w:rsid w:val="00C8351E"/>
    <w:rsid w:val="00C930CE"/>
    <w:rsid w:val="00CA111F"/>
    <w:rsid w:val="00CA27CE"/>
    <w:rsid w:val="00CA4DB1"/>
    <w:rsid w:val="00CB16F5"/>
    <w:rsid w:val="00CC5B41"/>
    <w:rsid w:val="00CD3B2C"/>
    <w:rsid w:val="00CD5944"/>
    <w:rsid w:val="00CE7CEC"/>
    <w:rsid w:val="00CF5410"/>
    <w:rsid w:val="00CF588F"/>
    <w:rsid w:val="00CF6973"/>
    <w:rsid w:val="00D15896"/>
    <w:rsid w:val="00D211EB"/>
    <w:rsid w:val="00D3666F"/>
    <w:rsid w:val="00D369F3"/>
    <w:rsid w:val="00D3740D"/>
    <w:rsid w:val="00D402A2"/>
    <w:rsid w:val="00D43650"/>
    <w:rsid w:val="00D56180"/>
    <w:rsid w:val="00D727B8"/>
    <w:rsid w:val="00D733F6"/>
    <w:rsid w:val="00D8654E"/>
    <w:rsid w:val="00D92CD3"/>
    <w:rsid w:val="00D94E4F"/>
    <w:rsid w:val="00DA0F06"/>
    <w:rsid w:val="00DA4BB1"/>
    <w:rsid w:val="00DB0099"/>
    <w:rsid w:val="00DC004E"/>
    <w:rsid w:val="00DF2833"/>
    <w:rsid w:val="00DF6DE4"/>
    <w:rsid w:val="00E0229F"/>
    <w:rsid w:val="00E03288"/>
    <w:rsid w:val="00E04F88"/>
    <w:rsid w:val="00E05EDD"/>
    <w:rsid w:val="00E20760"/>
    <w:rsid w:val="00E252D2"/>
    <w:rsid w:val="00E404C0"/>
    <w:rsid w:val="00E45FDA"/>
    <w:rsid w:val="00E509CB"/>
    <w:rsid w:val="00E535E4"/>
    <w:rsid w:val="00E545D3"/>
    <w:rsid w:val="00E55559"/>
    <w:rsid w:val="00E573D2"/>
    <w:rsid w:val="00E648F3"/>
    <w:rsid w:val="00E676A0"/>
    <w:rsid w:val="00E76D91"/>
    <w:rsid w:val="00E84369"/>
    <w:rsid w:val="00EA646B"/>
    <w:rsid w:val="00EB14E0"/>
    <w:rsid w:val="00EB2DA6"/>
    <w:rsid w:val="00EB434D"/>
    <w:rsid w:val="00EC02A8"/>
    <w:rsid w:val="00EC48EE"/>
    <w:rsid w:val="00EC75A2"/>
    <w:rsid w:val="00ED1F1E"/>
    <w:rsid w:val="00ED79BA"/>
    <w:rsid w:val="00EE635E"/>
    <w:rsid w:val="00EF2BD3"/>
    <w:rsid w:val="00EF3DBF"/>
    <w:rsid w:val="00EF416A"/>
    <w:rsid w:val="00F04F83"/>
    <w:rsid w:val="00F05115"/>
    <w:rsid w:val="00F14935"/>
    <w:rsid w:val="00F16818"/>
    <w:rsid w:val="00F22E76"/>
    <w:rsid w:val="00F325E0"/>
    <w:rsid w:val="00F34FFD"/>
    <w:rsid w:val="00F40161"/>
    <w:rsid w:val="00F4107A"/>
    <w:rsid w:val="00F524AE"/>
    <w:rsid w:val="00F57C42"/>
    <w:rsid w:val="00F60FD0"/>
    <w:rsid w:val="00F634D8"/>
    <w:rsid w:val="00F647BC"/>
    <w:rsid w:val="00F649F6"/>
    <w:rsid w:val="00F73025"/>
    <w:rsid w:val="00F765AE"/>
    <w:rsid w:val="00F7781E"/>
    <w:rsid w:val="00F95ECD"/>
    <w:rsid w:val="00FA1729"/>
    <w:rsid w:val="00FA5C78"/>
    <w:rsid w:val="00FB233C"/>
    <w:rsid w:val="00FB244F"/>
    <w:rsid w:val="00FB61A1"/>
    <w:rsid w:val="00FC0FCE"/>
    <w:rsid w:val="00FC2C94"/>
    <w:rsid w:val="00FC37F3"/>
    <w:rsid w:val="00FD0542"/>
    <w:rsid w:val="00FD26A1"/>
    <w:rsid w:val="00FD4269"/>
    <w:rsid w:val="00FE7567"/>
    <w:rsid w:val="00FF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9244F"/>
  <w15:docId w15:val="{9F7E1D4A-5D63-4209-9059-C9BA0F12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B76"/>
  </w:style>
  <w:style w:type="paragraph" w:styleId="1">
    <w:name w:val="heading 1"/>
    <w:basedOn w:val="a"/>
    <w:next w:val="a"/>
    <w:link w:val="10"/>
    <w:qFormat/>
    <w:rsid w:val="00BC318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C318F"/>
    <w:pPr>
      <w:keepNext/>
      <w:spacing w:after="0" w:line="240" w:lineRule="auto"/>
      <w:jc w:val="center"/>
      <w:outlineLvl w:val="1"/>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18F"/>
    <w:rPr>
      <w:rFonts w:ascii="Arial" w:eastAsia="Times New Roman" w:hAnsi="Arial" w:cs="Arial"/>
      <w:b/>
      <w:bCs/>
      <w:kern w:val="32"/>
      <w:sz w:val="32"/>
      <w:szCs w:val="32"/>
      <w:lang w:eastAsia="ru-RU"/>
    </w:rPr>
  </w:style>
  <w:style w:type="character" w:customStyle="1" w:styleId="20">
    <w:name w:val="Заголовок 2 Знак"/>
    <w:basedOn w:val="a0"/>
    <w:link w:val="2"/>
    <w:rsid w:val="00BC318F"/>
    <w:rPr>
      <w:rFonts w:ascii="Times New Roman" w:eastAsia="Times New Roman" w:hAnsi="Times New Roman" w:cs="Times New Roman"/>
      <w:b/>
      <w:bCs/>
      <w:sz w:val="32"/>
      <w:szCs w:val="32"/>
      <w:lang w:eastAsia="ru-RU"/>
    </w:rPr>
  </w:style>
  <w:style w:type="paragraph" w:styleId="a3">
    <w:name w:val="Normal (Web)"/>
    <w:basedOn w:val="a"/>
    <w:link w:val="11"/>
    <w:uiPriority w:val="99"/>
    <w:rsid w:val="00BC318F"/>
    <w:pPr>
      <w:spacing w:before="30" w:after="30" w:line="240" w:lineRule="auto"/>
    </w:pPr>
    <w:rPr>
      <w:rFonts w:ascii="Arial" w:eastAsia="Times New Roman" w:hAnsi="Arial" w:cs="Arial"/>
      <w:color w:val="332E2D"/>
      <w:spacing w:val="2"/>
      <w:sz w:val="24"/>
      <w:szCs w:val="24"/>
      <w:lang w:eastAsia="ru-RU"/>
    </w:rPr>
  </w:style>
  <w:style w:type="paragraph" w:styleId="3">
    <w:name w:val="Body Text 3"/>
    <w:basedOn w:val="a"/>
    <w:link w:val="30"/>
    <w:rsid w:val="00BC318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C318F"/>
    <w:rPr>
      <w:rFonts w:ascii="Times New Roman" w:eastAsia="Times New Roman" w:hAnsi="Times New Roman" w:cs="Times New Roman"/>
      <w:sz w:val="16"/>
      <w:szCs w:val="16"/>
      <w:lang w:eastAsia="ru-RU"/>
    </w:rPr>
  </w:style>
  <w:style w:type="character" w:customStyle="1" w:styleId="11">
    <w:name w:val="Обычный (Интернет) Знак1"/>
    <w:link w:val="a3"/>
    <w:uiPriority w:val="99"/>
    <w:locked/>
    <w:rsid w:val="00BC318F"/>
    <w:rPr>
      <w:rFonts w:ascii="Arial" w:eastAsia="Times New Roman" w:hAnsi="Arial" w:cs="Arial"/>
      <w:color w:val="332E2D"/>
      <w:spacing w:val="2"/>
      <w:sz w:val="24"/>
      <w:szCs w:val="24"/>
      <w:lang w:eastAsia="ru-RU"/>
    </w:rPr>
  </w:style>
  <w:style w:type="paragraph" w:customStyle="1" w:styleId="a4">
    <w:name w:val="Знак Знак"/>
    <w:basedOn w:val="a"/>
    <w:rsid w:val="00BC318F"/>
    <w:pPr>
      <w:spacing w:before="100" w:beforeAutospacing="1" w:after="100" w:afterAutospacing="1" w:line="240" w:lineRule="auto"/>
    </w:pPr>
    <w:rPr>
      <w:rFonts w:ascii="Tahoma" w:eastAsia="Times New Roman" w:hAnsi="Tahoma" w:cs="Times New Roman"/>
      <w:sz w:val="20"/>
      <w:szCs w:val="20"/>
      <w:lang w:val="en-US"/>
    </w:rPr>
  </w:style>
  <w:style w:type="table" w:styleId="a5">
    <w:name w:val="Table Grid"/>
    <w:basedOn w:val="a1"/>
    <w:rsid w:val="00BC31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C31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BC318F"/>
    <w:pPr>
      <w:spacing w:after="160" w:line="240" w:lineRule="exact"/>
    </w:pPr>
    <w:rPr>
      <w:rFonts w:ascii="Verdana" w:eastAsia="Times New Roman" w:hAnsi="Verdana" w:cs="Verdana"/>
      <w:sz w:val="20"/>
      <w:szCs w:val="20"/>
      <w:lang w:val="en-US"/>
    </w:rPr>
  </w:style>
  <w:style w:type="paragraph" w:customStyle="1" w:styleId="a7">
    <w:name w:val="Знак"/>
    <w:basedOn w:val="a"/>
    <w:rsid w:val="00BC318F"/>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BC31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w:basedOn w:val="a"/>
    <w:link w:val="a9"/>
    <w:rsid w:val="00BC318F"/>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BC318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C3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Strong"/>
    <w:uiPriority w:val="22"/>
    <w:qFormat/>
    <w:rsid w:val="00BC318F"/>
    <w:rPr>
      <w:b/>
      <w:bCs/>
    </w:rPr>
  </w:style>
  <w:style w:type="paragraph" w:customStyle="1" w:styleId="centercontent">
    <w:name w:val="centercontent"/>
    <w:basedOn w:val="a"/>
    <w:rsid w:val="00BC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BC318F"/>
    <w:pPr>
      <w:autoSpaceDE w:val="0"/>
      <w:autoSpaceDN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rsid w:val="00BC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C318F"/>
    <w:rPr>
      <w:rFonts w:ascii="Courier New" w:eastAsia="Times New Roman" w:hAnsi="Courier New" w:cs="Courier New"/>
      <w:sz w:val="20"/>
      <w:szCs w:val="20"/>
      <w:lang w:eastAsia="ru-RU"/>
    </w:rPr>
  </w:style>
  <w:style w:type="paragraph" w:styleId="ab">
    <w:name w:val="List Bullet"/>
    <w:basedOn w:val="a"/>
    <w:rsid w:val="00BC318F"/>
    <w:pPr>
      <w:tabs>
        <w:tab w:val="num" w:pos="357"/>
        <w:tab w:val="num" w:pos="720"/>
        <w:tab w:val="num" w:pos="851"/>
      </w:tabs>
      <w:spacing w:after="0" w:line="240" w:lineRule="auto"/>
      <w:ind w:left="360" w:hanging="360"/>
    </w:pPr>
    <w:rPr>
      <w:rFonts w:ascii="Times New Roman" w:eastAsia="Times New Roman"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C318F"/>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BC31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BC318F"/>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5">
    <w:name w:val="Style5"/>
    <w:basedOn w:val="a"/>
    <w:rsid w:val="00BC318F"/>
    <w:pPr>
      <w:widowControl w:val="0"/>
      <w:autoSpaceDE w:val="0"/>
      <w:autoSpaceDN w:val="0"/>
      <w:adjustRightInd w:val="0"/>
      <w:spacing w:after="0" w:line="418" w:lineRule="exact"/>
      <w:ind w:firstLine="730"/>
      <w:jc w:val="both"/>
    </w:pPr>
    <w:rPr>
      <w:rFonts w:ascii="Times New Roman" w:eastAsia="Times New Roman" w:hAnsi="Times New Roman" w:cs="Times New Roman"/>
      <w:sz w:val="24"/>
      <w:szCs w:val="24"/>
      <w:lang w:eastAsia="ru-RU"/>
    </w:rPr>
  </w:style>
  <w:style w:type="paragraph" w:customStyle="1" w:styleId="Style29">
    <w:name w:val="Style29"/>
    <w:basedOn w:val="a"/>
    <w:rsid w:val="00BC318F"/>
    <w:pPr>
      <w:widowControl w:val="0"/>
      <w:autoSpaceDE w:val="0"/>
      <w:autoSpaceDN w:val="0"/>
      <w:adjustRightInd w:val="0"/>
      <w:spacing w:after="0" w:line="413" w:lineRule="exact"/>
      <w:ind w:firstLine="720"/>
      <w:jc w:val="both"/>
    </w:pPr>
    <w:rPr>
      <w:rFonts w:ascii="Times New Roman" w:eastAsia="Times New Roman" w:hAnsi="Times New Roman" w:cs="Times New Roman"/>
      <w:sz w:val="24"/>
      <w:szCs w:val="24"/>
      <w:lang w:eastAsia="ru-RU"/>
    </w:rPr>
  </w:style>
  <w:style w:type="character" w:customStyle="1" w:styleId="FontStyle39">
    <w:name w:val="Font Style39"/>
    <w:rsid w:val="00BC318F"/>
    <w:rPr>
      <w:rFonts w:ascii="Times New Roman" w:hAnsi="Times New Roman" w:cs="Times New Roman"/>
      <w:sz w:val="22"/>
      <w:szCs w:val="22"/>
    </w:rPr>
  </w:style>
  <w:style w:type="paragraph" w:customStyle="1" w:styleId="Style27">
    <w:name w:val="Style27"/>
    <w:basedOn w:val="a"/>
    <w:rsid w:val="00BC318F"/>
    <w:pPr>
      <w:widowControl w:val="0"/>
      <w:autoSpaceDE w:val="0"/>
      <w:autoSpaceDN w:val="0"/>
      <w:adjustRightInd w:val="0"/>
      <w:spacing w:after="0" w:line="413" w:lineRule="exact"/>
      <w:ind w:hanging="1949"/>
    </w:pPr>
    <w:rPr>
      <w:rFonts w:ascii="Times New Roman" w:eastAsia="Times New Roman" w:hAnsi="Times New Roman" w:cs="Times New Roman"/>
      <w:sz w:val="24"/>
      <w:szCs w:val="24"/>
      <w:lang w:eastAsia="ru-RU"/>
    </w:rPr>
  </w:style>
  <w:style w:type="paragraph" w:styleId="ac">
    <w:name w:val="annotation text"/>
    <w:basedOn w:val="a"/>
    <w:link w:val="ad"/>
    <w:rsid w:val="00BC318F"/>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rsid w:val="00BC318F"/>
    <w:rPr>
      <w:rFonts w:ascii="Times New Roman" w:eastAsia="Times New Roman" w:hAnsi="Times New Roman" w:cs="Times New Roman"/>
      <w:sz w:val="20"/>
      <w:szCs w:val="20"/>
      <w:lang w:eastAsia="ru-RU"/>
    </w:rPr>
  </w:style>
  <w:style w:type="paragraph" w:styleId="21">
    <w:name w:val="Body Text Indent 2"/>
    <w:basedOn w:val="a"/>
    <w:link w:val="22"/>
    <w:rsid w:val="00BC318F"/>
    <w:pPr>
      <w:spacing w:after="0" w:line="240" w:lineRule="auto"/>
      <w:ind w:firstLine="90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BC318F"/>
    <w:rPr>
      <w:rFonts w:ascii="Times New Roman" w:eastAsia="Times New Roman" w:hAnsi="Times New Roman" w:cs="Times New Roman"/>
      <w:sz w:val="28"/>
      <w:szCs w:val="28"/>
      <w:lang w:eastAsia="ru-RU"/>
    </w:rPr>
  </w:style>
  <w:style w:type="character" w:styleId="ae">
    <w:name w:val="page number"/>
    <w:basedOn w:val="a0"/>
    <w:rsid w:val="00BC318F"/>
  </w:style>
  <w:style w:type="paragraph" w:styleId="23">
    <w:name w:val="Body Text 2"/>
    <w:basedOn w:val="a"/>
    <w:link w:val="24"/>
    <w:rsid w:val="00BC318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BC318F"/>
    <w:rPr>
      <w:rFonts w:ascii="Times New Roman" w:eastAsia="Times New Roman" w:hAnsi="Times New Roman" w:cs="Times New Roman"/>
      <w:sz w:val="24"/>
      <w:szCs w:val="24"/>
      <w:lang w:eastAsia="ru-RU"/>
    </w:rPr>
  </w:style>
  <w:style w:type="paragraph" w:styleId="af">
    <w:name w:val="footer"/>
    <w:basedOn w:val="a"/>
    <w:link w:val="af0"/>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BC318F"/>
    <w:rPr>
      <w:rFonts w:ascii="Times New Roman" w:eastAsia="Times New Roman" w:hAnsi="Times New Roman" w:cs="Times New Roman"/>
      <w:sz w:val="24"/>
      <w:szCs w:val="24"/>
      <w:lang w:eastAsia="ru-RU"/>
    </w:rPr>
  </w:style>
  <w:style w:type="paragraph" w:customStyle="1" w:styleId="12">
    <w:name w:val="Абзац списка1"/>
    <w:basedOn w:val="a"/>
    <w:rsid w:val="00BC318F"/>
    <w:pPr>
      <w:ind w:left="720"/>
    </w:pPr>
    <w:rPr>
      <w:rFonts w:ascii="Calibri" w:eastAsia="Times New Roman" w:hAnsi="Calibri" w:cs="Calibri"/>
    </w:rPr>
  </w:style>
  <w:style w:type="paragraph" w:customStyle="1" w:styleId="25">
    <w:name w:val="2"/>
    <w:basedOn w:val="a"/>
    <w:rsid w:val="00BC318F"/>
    <w:pPr>
      <w:spacing w:after="160" w:line="240" w:lineRule="exact"/>
    </w:pPr>
    <w:rPr>
      <w:rFonts w:ascii="Verdana" w:eastAsia="Times New Roman" w:hAnsi="Verdana" w:cs="Verdana"/>
      <w:sz w:val="20"/>
      <w:szCs w:val="20"/>
      <w:lang w:val="en-US"/>
    </w:rPr>
  </w:style>
  <w:style w:type="paragraph" w:styleId="af1">
    <w:name w:val="Title"/>
    <w:basedOn w:val="a"/>
    <w:link w:val="13"/>
    <w:qFormat/>
    <w:rsid w:val="00BC318F"/>
    <w:pPr>
      <w:spacing w:after="0" w:line="240" w:lineRule="auto"/>
      <w:jc w:val="center"/>
    </w:pPr>
    <w:rPr>
      <w:rFonts w:ascii="Times New Roman" w:eastAsia="Times New Roman" w:hAnsi="Times New Roman" w:cs="Times New Roman"/>
      <w:b/>
      <w:sz w:val="24"/>
      <w:szCs w:val="20"/>
      <w:lang w:eastAsia="ru-RU"/>
    </w:rPr>
  </w:style>
  <w:style w:type="character" w:customStyle="1" w:styleId="13">
    <w:name w:val="Заголовок Знак1"/>
    <w:basedOn w:val="a0"/>
    <w:link w:val="af1"/>
    <w:rsid w:val="00BC318F"/>
    <w:rPr>
      <w:rFonts w:ascii="Times New Roman" w:eastAsia="Times New Roman" w:hAnsi="Times New Roman" w:cs="Times New Roman"/>
      <w:b/>
      <w:sz w:val="24"/>
      <w:szCs w:val="20"/>
      <w:lang w:eastAsia="ru-RU"/>
    </w:rPr>
  </w:style>
  <w:style w:type="paragraph" w:customStyle="1" w:styleId="af2">
    <w:name w:val="Знак Знак Знак"/>
    <w:basedOn w:val="a"/>
    <w:rsid w:val="00BC318F"/>
    <w:pPr>
      <w:spacing w:after="160" w:line="240" w:lineRule="exact"/>
    </w:pPr>
    <w:rPr>
      <w:rFonts w:ascii="Verdana" w:eastAsia="Times New Roman" w:hAnsi="Verdana" w:cs="Verdana"/>
      <w:sz w:val="20"/>
      <w:szCs w:val="20"/>
      <w:lang w:val="en-US"/>
    </w:rPr>
  </w:style>
  <w:style w:type="character" w:customStyle="1" w:styleId="31">
    <w:name w:val="Знак Знак3"/>
    <w:locked/>
    <w:rsid w:val="00BC318F"/>
    <w:rPr>
      <w:rFonts w:ascii="Arial" w:hAnsi="Arial" w:cs="Arial"/>
      <w:color w:val="332E2D"/>
      <w:spacing w:val="2"/>
      <w:sz w:val="24"/>
      <w:szCs w:val="24"/>
      <w:lang w:val="ru-RU" w:eastAsia="ru-RU" w:bidi="ar-SA"/>
    </w:rPr>
  </w:style>
  <w:style w:type="paragraph" w:styleId="af3">
    <w:name w:val="header"/>
    <w:basedOn w:val="a"/>
    <w:link w:val="af4"/>
    <w:uiPriority w:val="99"/>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BC318F"/>
    <w:rPr>
      <w:rFonts w:ascii="Times New Roman" w:eastAsia="Times New Roman" w:hAnsi="Times New Roman" w:cs="Times New Roman"/>
      <w:sz w:val="24"/>
      <w:szCs w:val="24"/>
      <w:lang w:eastAsia="ru-RU"/>
    </w:rPr>
  </w:style>
  <w:style w:type="character" w:styleId="af5">
    <w:name w:val="Hyperlink"/>
    <w:uiPriority w:val="99"/>
    <w:unhideWhenUsed/>
    <w:rsid w:val="00BC318F"/>
    <w:rPr>
      <w:color w:val="0000FF"/>
      <w:u w:val="single"/>
    </w:rPr>
  </w:style>
  <w:style w:type="character" w:styleId="af6">
    <w:name w:val="FollowedHyperlink"/>
    <w:uiPriority w:val="99"/>
    <w:unhideWhenUsed/>
    <w:rsid w:val="00BC318F"/>
    <w:rPr>
      <w:color w:val="800080"/>
      <w:u w:val="single"/>
    </w:rPr>
  </w:style>
  <w:style w:type="paragraph" w:styleId="af7">
    <w:name w:val="Balloon Text"/>
    <w:basedOn w:val="a"/>
    <w:link w:val="af8"/>
    <w:unhideWhenUsed/>
    <w:rsid w:val="00BC318F"/>
    <w:pPr>
      <w:spacing w:after="0" w:line="240" w:lineRule="auto"/>
    </w:pPr>
    <w:rPr>
      <w:rFonts w:ascii="Arial" w:eastAsia="Times New Roman" w:hAnsi="Arial" w:cs="Arial"/>
      <w:sz w:val="16"/>
      <w:szCs w:val="16"/>
      <w:lang w:eastAsia="ru-RU"/>
    </w:rPr>
  </w:style>
  <w:style w:type="character" w:customStyle="1" w:styleId="af8">
    <w:name w:val="Текст выноски Знак"/>
    <w:basedOn w:val="a0"/>
    <w:link w:val="af7"/>
    <w:rsid w:val="00BC318F"/>
    <w:rPr>
      <w:rFonts w:ascii="Arial" w:eastAsia="Times New Roman" w:hAnsi="Arial" w:cs="Arial"/>
      <w:sz w:val="16"/>
      <w:szCs w:val="16"/>
      <w:lang w:eastAsia="ru-RU"/>
    </w:rPr>
  </w:style>
  <w:style w:type="character" w:styleId="af9">
    <w:name w:val="Emphasis"/>
    <w:qFormat/>
    <w:rsid w:val="00BC318F"/>
    <w:rPr>
      <w:i/>
      <w:iCs/>
    </w:rPr>
  </w:style>
  <w:style w:type="paragraph" w:styleId="afa">
    <w:name w:val="caption"/>
    <w:basedOn w:val="a"/>
    <w:next w:val="a"/>
    <w:unhideWhenUsed/>
    <w:qFormat/>
    <w:rsid w:val="00BC318F"/>
    <w:pPr>
      <w:spacing w:after="0" w:line="240" w:lineRule="auto"/>
    </w:pPr>
    <w:rPr>
      <w:rFonts w:ascii="Times New Roman" w:eastAsia="Times New Roman" w:hAnsi="Times New Roman" w:cs="Times New Roman"/>
      <w:b/>
      <w:bCs/>
      <w:sz w:val="20"/>
      <w:szCs w:val="20"/>
      <w:lang w:eastAsia="ru-RU"/>
    </w:rPr>
  </w:style>
  <w:style w:type="paragraph" w:styleId="afb">
    <w:name w:val="List Paragraph"/>
    <w:basedOn w:val="a"/>
    <w:link w:val="afc"/>
    <w:uiPriority w:val="34"/>
    <w:qFormat/>
    <w:rsid w:val="00BC318F"/>
    <w:pPr>
      <w:ind w:left="720"/>
      <w:contextualSpacing/>
    </w:pPr>
    <w:rPr>
      <w:rFonts w:ascii="Calibri" w:eastAsia="Calibri" w:hAnsi="Calibri" w:cs="Times New Roman"/>
      <w:sz w:val="20"/>
      <w:szCs w:val="20"/>
      <w:lang w:val="x-none" w:eastAsia="x-none"/>
    </w:rPr>
  </w:style>
  <w:style w:type="character" w:customStyle="1" w:styleId="afc">
    <w:name w:val="Абзац списка Знак"/>
    <w:link w:val="afb"/>
    <w:uiPriority w:val="99"/>
    <w:locked/>
    <w:rsid w:val="00BC318F"/>
    <w:rPr>
      <w:rFonts w:ascii="Calibri" w:eastAsia="Calibri" w:hAnsi="Calibri" w:cs="Times New Roman"/>
      <w:sz w:val="20"/>
      <w:szCs w:val="20"/>
      <w:lang w:val="x-none" w:eastAsia="x-none"/>
    </w:rPr>
  </w:style>
  <w:style w:type="paragraph" w:styleId="32">
    <w:name w:val="Body Text Indent 3"/>
    <w:basedOn w:val="a"/>
    <w:link w:val="33"/>
    <w:uiPriority w:val="99"/>
    <w:rsid w:val="00BC318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rsid w:val="00BC318F"/>
    <w:rPr>
      <w:rFonts w:ascii="Times New Roman" w:eastAsia="Times New Roman" w:hAnsi="Times New Roman" w:cs="Times New Roman"/>
      <w:sz w:val="16"/>
      <w:szCs w:val="16"/>
      <w:lang w:val="x-none" w:eastAsia="x-none"/>
    </w:rPr>
  </w:style>
  <w:style w:type="paragraph" w:styleId="afd">
    <w:name w:val="No Spacing"/>
    <w:uiPriority w:val="1"/>
    <w:qFormat/>
    <w:rsid w:val="00BC318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BC318F"/>
    <w:rPr>
      <w:rFonts w:ascii="Arial" w:eastAsia="Times New Roman" w:hAnsi="Arial" w:cs="Arial"/>
      <w:sz w:val="20"/>
      <w:szCs w:val="20"/>
      <w:lang w:eastAsia="ru-RU"/>
    </w:rPr>
  </w:style>
  <w:style w:type="table" w:customStyle="1" w:styleId="14">
    <w:name w:val="Сетка таблицы1"/>
    <w:basedOn w:val="a1"/>
    <w:next w:val="a5"/>
    <w:rsid w:val="00AD22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2"/>
    <w:basedOn w:val="a"/>
    <w:rsid w:val="00B1649F"/>
    <w:pPr>
      <w:spacing w:before="100" w:beforeAutospacing="1" w:after="100" w:afterAutospacing="1" w:line="240" w:lineRule="auto"/>
    </w:pPr>
    <w:rPr>
      <w:rFonts w:ascii="Tahoma" w:eastAsia="Times New Roman" w:hAnsi="Tahoma" w:cs="Times New Roman"/>
      <w:sz w:val="20"/>
      <w:szCs w:val="20"/>
      <w:lang w:val="en-US"/>
    </w:rPr>
  </w:style>
  <w:style w:type="table" w:customStyle="1" w:styleId="27">
    <w:name w:val="Сетка таблицы2"/>
    <w:basedOn w:val="a1"/>
    <w:next w:val="a5"/>
    <w:rsid w:val="00B164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B1649F"/>
    <w:pPr>
      <w:ind w:left="720"/>
    </w:pPr>
    <w:rPr>
      <w:rFonts w:ascii="Calibri" w:eastAsia="Times New Roman" w:hAnsi="Calibri" w:cs="Calibri"/>
    </w:rPr>
  </w:style>
  <w:style w:type="paragraph" w:customStyle="1" w:styleId="15">
    <w:name w:val="Знак Знак1"/>
    <w:basedOn w:val="a"/>
    <w:rsid w:val="00E404C0"/>
    <w:pPr>
      <w:spacing w:before="100" w:beforeAutospacing="1" w:after="100" w:afterAutospacing="1" w:line="240" w:lineRule="auto"/>
    </w:pPr>
    <w:rPr>
      <w:rFonts w:ascii="Tahoma" w:eastAsia="Times New Roman" w:hAnsi="Tahoma" w:cs="Times New Roman"/>
      <w:sz w:val="20"/>
      <w:szCs w:val="20"/>
      <w:lang w:val="en-US"/>
    </w:rPr>
  </w:style>
  <w:style w:type="table" w:customStyle="1" w:styleId="34">
    <w:name w:val="Сетка таблицы3"/>
    <w:basedOn w:val="a1"/>
    <w:next w:val="a5"/>
    <w:rsid w:val="00E404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E404C0"/>
    <w:pPr>
      <w:ind w:left="720"/>
    </w:pPr>
    <w:rPr>
      <w:rFonts w:ascii="Calibri" w:eastAsia="Times New Roman" w:hAnsi="Calibri" w:cs="Calibri"/>
    </w:rPr>
  </w:style>
  <w:style w:type="paragraph" w:customStyle="1" w:styleId="afe">
    <w:name w:val="Знак Знак"/>
    <w:basedOn w:val="a"/>
    <w:rsid w:val="00A30B6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
    <w:name w:val="Абзац списка4"/>
    <w:basedOn w:val="a"/>
    <w:rsid w:val="00A30B6D"/>
    <w:pPr>
      <w:ind w:left="720"/>
    </w:pPr>
    <w:rPr>
      <w:rFonts w:ascii="Calibri" w:eastAsia="Times New Roman" w:hAnsi="Calibri" w:cs="Calibri"/>
    </w:rPr>
  </w:style>
  <w:style w:type="paragraph" w:customStyle="1" w:styleId="aff">
    <w:name w:val="Знак Знак"/>
    <w:basedOn w:val="a"/>
    <w:rsid w:val="006D0AE1"/>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1"/>
    <w:next w:val="a5"/>
    <w:rsid w:val="006D0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Абзац списка5"/>
    <w:basedOn w:val="a"/>
    <w:rsid w:val="006D0AE1"/>
    <w:pPr>
      <w:ind w:left="720"/>
    </w:pPr>
    <w:rPr>
      <w:rFonts w:ascii="Calibri" w:eastAsia="Times New Roman" w:hAnsi="Calibri" w:cs="Calibri"/>
    </w:rPr>
  </w:style>
  <w:style w:type="paragraph" w:customStyle="1" w:styleId="aff0">
    <w:name w:val="Знак Знак"/>
    <w:basedOn w:val="a"/>
    <w:rsid w:val="00FB244F"/>
    <w:pPr>
      <w:spacing w:before="100" w:beforeAutospacing="1" w:after="100" w:afterAutospacing="1" w:line="240" w:lineRule="auto"/>
    </w:pPr>
    <w:rPr>
      <w:rFonts w:ascii="Tahoma" w:eastAsia="Times New Roman" w:hAnsi="Tahoma" w:cs="Times New Roman"/>
      <w:sz w:val="20"/>
      <w:szCs w:val="20"/>
      <w:lang w:val="en-US"/>
    </w:rPr>
  </w:style>
  <w:style w:type="table" w:customStyle="1" w:styleId="50">
    <w:name w:val="Сетка таблицы5"/>
    <w:basedOn w:val="a1"/>
    <w:next w:val="a5"/>
    <w:rsid w:val="00FB24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Абзац списка6"/>
    <w:basedOn w:val="a"/>
    <w:rsid w:val="00FB244F"/>
    <w:pPr>
      <w:ind w:left="720"/>
    </w:pPr>
    <w:rPr>
      <w:rFonts w:ascii="Calibri" w:eastAsia="Times New Roman" w:hAnsi="Calibri" w:cs="Calibri"/>
    </w:rPr>
  </w:style>
  <w:style w:type="paragraph" w:customStyle="1" w:styleId="aff1">
    <w:name w:val="Знак Знак"/>
    <w:basedOn w:val="a"/>
    <w:rsid w:val="00590D48"/>
    <w:pPr>
      <w:spacing w:before="100" w:beforeAutospacing="1" w:after="100" w:afterAutospacing="1" w:line="240" w:lineRule="auto"/>
    </w:pPr>
    <w:rPr>
      <w:rFonts w:ascii="Tahoma" w:eastAsia="Times New Roman" w:hAnsi="Tahoma" w:cs="Times New Roman"/>
      <w:sz w:val="20"/>
      <w:szCs w:val="20"/>
      <w:lang w:val="en-US"/>
    </w:rPr>
  </w:style>
  <w:style w:type="table" w:customStyle="1" w:styleId="60">
    <w:name w:val="Сетка таблицы6"/>
    <w:basedOn w:val="a1"/>
    <w:next w:val="a5"/>
    <w:rsid w:val="00590D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Абзац списка7"/>
    <w:basedOn w:val="a"/>
    <w:rsid w:val="00590D48"/>
    <w:pPr>
      <w:ind w:left="720"/>
    </w:pPr>
    <w:rPr>
      <w:rFonts w:ascii="Calibri" w:eastAsia="Times New Roman" w:hAnsi="Calibri" w:cs="Calibri"/>
    </w:rPr>
  </w:style>
  <w:style w:type="paragraph" w:customStyle="1" w:styleId="ConsNormal">
    <w:name w:val="ConsNormal"/>
    <w:uiPriority w:val="99"/>
    <w:rsid w:val="00590D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2">
    <w:name w:val="Знак Знак"/>
    <w:basedOn w:val="a"/>
    <w:rsid w:val="0015436E"/>
    <w:pPr>
      <w:spacing w:before="100" w:beforeAutospacing="1" w:after="100" w:afterAutospacing="1" w:line="240" w:lineRule="auto"/>
    </w:pPr>
    <w:rPr>
      <w:rFonts w:ascii="Tahoma" w:eastAsia="Times New Roman" w:hAnsi="Tahoma" w:cs="Times New Roman"/>
      <w:sz w:val="20"/>
      <w:szCs w:val="20"/>
      <w:lang w:val="en-US"/>
    </w:rPr>
  </w:style>
  <w:style w:type="table" w:customStyle="1" w:styleId="70">
    <w:name w:val="Сетка таблицы7"/>
    <w:basedOn w:val="a1"/>
    <w:next w:val="a5"/>
    <w:rsid w:val="00154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Абзац списка8"/>
    <w:basedOn w:val="a"/>
    <w:rsid w:val="0015436E"/>
    <w:pPr>
      <w:ind w:left="720"/>
    </w:pPr>
    <w:rPr>
      <w:rFonts w:ascii="Calibri" w:eastAsia="Times New Roman" w:hAnsi="Calibri" w:cs="Calibri"/>
    </w:rPr>
  </w:style>
  <w:style w:type="paragraph" w:customStyle="1" w:styleId="aff3">
    <w:name w:val="Знак Знак"/>
    <w:basedOn w:val="a"/>
    <w:rsid w:val="00DA0F06"/>
    <w:pPr>
      <w:spacing w:before="100" w:beforeAutospacing="1" w:after="100" w:afterAutospacing="1" w:line="240" w:lineRule="auto"/>
    </w:pPr>
    <w:rPr>
      <w:rFonts w:ascii="Tahoma" w:eastAsia="Times New Roman" w:hAnsi="Tahoma" w:cs="Times New Roman"/>
      <w:sz w:val="20"/>
      <w:szCs w:val="20"/>
      <w:lang w:val="en-US"/>
    </w:rPr>
  </w:style>
  <w:style w:type="table" w:customStyle="1" w:styleId="80">
    <w:name w:val="Сетка таблицы8"/>
    <w:basedOn w:val="a1"/>
    <w:next w:val="a5"/>
    <w:rsid w:val="00DA0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DA0F06"/>
    <w:pPr>
      <w:ind w:left="720"/>
    </w:pPr>
    <w:rPr>
      <w:rFonts w:ascii="Calibri" w:eastAsia="Times New Roman" w:hAnsi="Calibri" w:cs="Calibri"/>
    </w:rPr>
  </w:style>
  <w:style w:type="paragraph" w:customStyle="1" w:styleId="aff4">
    <w:name w:val="Знак Знак"/>
    <w:basedOn w:val="a"/>
    <w:rsid w:val="00B05689"/>
    <w:pPr>
      <w:spacing w:before="100" w:beforeAutospacing="1" w:after="100" w:afterAutospacing="1" w:line="240" w:lineRule="auto"/>
    </w:pPr>
    <w:rPr>
      <w:rFonts w:ascii="Tahoma" w:eastAsia="Times New Roman" w:hAnsi="Tahoma" w:cs="Times New Roman"/>
      <w:sz w:val="20"/>
      <w:szCs w:val="20"/>
      <w:lang w:val="en-US"/>
    </w:rPr>
  </w:style>
  <w:style w:type="table" w:customStyle="1" w:styleId="90">
    <w:name w:val="Сетка таблицы9"/>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
    <w:rsid w:val="00B05689"/>
    <w:pPr>
      <w:ind w:left="720"/>
    </w:pPr>
    <w:rPr>
      <w:rFonts w:ascii="Calibri" w:eastAsia="Times New Roman" w:hAnsi="Calibri" w:cs="Calibri"/>
    </w:rPr>
  </w:style>
  <w:style w:type="table" w:customStyle="1" w:styleId="110">
    <w:name w:val="Сетка таблицы1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w:basedOn w:val="a"/>
    <w:rsid w:val="007E07D7"/>
    <w:pPr>
      <w:spacing w:before="100" w:beforeAutospacing="1" w:after="100" w:afterAutospacing="1" w:line="240" w:lineRule="auto"/>
    </w:pPr>
    <w:rPr>
      <w:rFonts w:ascii="Tahoma" w:eastAsia="Times New Roman" w:hAnsi="Tahoma" w:cs="Times New Roman"/>
      <w:sz w:val="20"/>
      <w:szCs w:val="20"/>
      <w:lang w:val="en-US"/>
    </w:rPr>
  </w:style>
  <w:style w:type="table" w:customStyle="1" w:styleId="101">
    <w:name w:val="Сетка таблицы10"/>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Абзац списка11"/>
    <w:basedOn w:val="a"/>
    <w:rsid w:val="007E07D7"/>
    <w:pPr>
      <w:ind w:left="720"/>
    </w:pPr>
    <w:rPr>
      <w:rFonts w:ascii="Calibri" w:eastAsia="Times New Roman" w:hAnsi="Calibri" w:cs="Calibri"/>
    </w:rPr>
  </w:style>
  <w:style w:type="table" w:customStyle="1" w:styleId="120">
    <w:name w:val="Сетка таблицы1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Обычный (Интернет) Знак"/>
    <w:uiPriority w:val="99"/>
    <w:locked/>
    <w:rsid w:val="007E07D7"/>
    <w:rPr>
      <w:rFonts w:ascii="Arial" w:eastAsia="Times New Roman" w:hAnsi="Arial" w:cs="Arial"/>
      <w:color w:val="332E2D"/>
      <w:spacing w:val="2"/>
      <w:sz w:val="24"/>
      <w:szCs w:val="24"/>
      <w:lang w:eastAsia="ru-RU"/>
    </w:rPr>
  </w:style>
  <w:style w:type="character" w:customStyle="1" w:styleId="aff7">
    <w:name w:val="Заголовок Знак"/>
    <w:rsid w:val="007E07D7"/>
    <w:rPr>
      <w:rFonts w:ascii="Times New Roman" w:eastAsia="Times New Roman" w:hAnsi="Times New Roman" w:cs="Times New Roman"/>
      <w:b/>
      <w:sz w:val="24"/>
      <w:szCs w:val="20"/>
      <w:lang w:eastAsia="ru-RU"/>
    </w:rPr>
  </w:style>
  <w:style w:type="table" w:customStyle="1" w:styleId="91">
    <w:name w:val="Сетка таблицы9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a"/>
    <w:rsid w:val="000E1E4F"/>
    <w:pPr>
      <w:spacing w:after="160" w:line="240" w:lineRule="exact"/>
    </w:pPr>
    <w:rPr>
      <w:rFonts w:ascii="Verdana" w:eastAsia="Times New Roman" w:hAnsi="Verdana" w:cs="Verdana"/>
      <w:sz w:val="24"/>
      <w:szCs w:val="24"/>
      <w:lang w:val="en-US"/>
    </w:rPr>
  </w:style>
  <w:style w:type="table" w:customStyle="1" w:styleId="130">
    <w:name w:val="Сетка таблицы1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D3DE-081B-4764-BEB3-A1584014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23728</Words>
  <Characters>135256</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Бочерова Олеся Альфредовна</dc:creator>
  <cp:lastModifiedBy>Рженева Ольга Сергеевна</cp:lastModifiedBy>
  <cp:revision>2</cp:revision>
  <cp:lastPrinted>2021-05-27T07:22:00Z</cp:lastPrinted>
  <dcterms:created xsi:type="dcterms:W3CDTF">2022-12-06T09:48:00Z</dcterms:created>
  <dcterms:modified xsi:type="dcterms:W3CDTF">2022-12-06T09:48:00Z</dcterms:modified>
</cp:coreProperties>
</file>