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A99B" w14:textId="6291AF8A" w:rsidR="001418D3" w:rsidRPr="005B4EFD" w:rsidRDefault="001418D3" w:rsidP="005B4EFD">
      <w:pPr>
        <w:ind w:left="567"/>
        <w:jc w:val="center"/>
        <w:rPr>
          <w:b/>
          <w:bCs/>
          <w:sz w:val="28"/>
          <w:szCs w:val="28"/>
        </w:rPr>
      </w:pPr>
    </w:p>
    <w:p w14:paraId="6BC35C73" w14:textId="77777777" w:rsidR="00945F99" w:rsidRPr="005B4EFD" w:rsidRDefault="00945F99" w:rsidP="005B4EFD">
      <w:pPr>
        <w:ind w:right="-441"/>
        <w:jc w:val="center"/>
        <w:rPr>
          <w:b/>
          <w:bCs/>
          <w:sz w:val="28"/>
          <w:szCs w:val="28"/>
        </w:rPr>
      </w:pPr>
      <w:r w:rsidRPr="005B4EFD">
        <w:rPr>
          <w:b/>
          <w:bCs/>
          <w:sz w:val="28"/>
          <w:szCs w:val="28"/>
        </w:rPr>
        <w:t>Российская Федерация</w:t>
      </w:r>
    </w:p>
    <w:p w14:paraId="40BE8A02" w14:textId="77777777" w:rsidR="00945F99" w:rsidRPr="005B4EFD" w:rsidRDefault="00945F99" w:rsidP="005B4EFD">
      <w:pPr>
        <w:ind w:right="-441"/>
        <w:jc w:val="center"/>
        <w:rPr>
          <w:b/>
          <w:bCs/>
          <w:sz w:val="28"/>
          <w:szCs w:val="28"/>
        </w:rPr>
      </w:pPr>
      <w:r w:rsidRPr="005B4EFD">
        <w:rPr>
          <w:b/>
          <w:bCs/>
          <w:sz w:val="28"/>
          <w:szCs w:val="28"/>
        </w:rPr>
        <w:t>Иркутская область</w:t>
      </w:r>
    </w:p>
    <w:p w14:paraId="68C14DA9" w14:textId="77777777" w:rsidR="00945F99" w:rsidRPr="005B4EFD" w:rsidRDefault="00945F99" w:rsidP="005B4EFD">
      <w:pPr>
        <w:pStyle w:val="2"/>
        <w:ind w:right="-441"/>
        <w:rPr>
          <w:b/>
          <w:bCs/>
        </w:rPr>
      </w:pPr>
      <w:r w:rsidRPr="005B4EFD">
        <w:rPr>
          <w:b/>
          <w:bCs/>
        </w:rPr>
        <w:t>АДМИНИСТРАЦИЯ ШЕЛЕХОВСКОГО МУНИЦИПАЛЬНОГО РАЙОНА</w:t>
      </w:r>
    </w:p>
    <w:p w14:paraId="5ACD2B8D" w14:textId="77777777" w:rsidR="00945F99" w:rsidRPr="005B4EFD" w:rsidRDefault="00945F99" w:rsidP="005B4EFD">
      <w:pPr>
        <w:pStyle w:val="2"/>
        <w:ind w:right="-441"/>
        <w:rPr>
          <w:b/>
          <w:bCs/>
        </w:rPr>
      </w:pPr>
      <w:r w:rsidRPr="005B4EFD">
        <w:rPr>
          <w:b/>
          <w:bCs/>
        </w:rPr>
        <w:t>П О С Т А Н О В Л Е Н И Е</w:t>
      </w:r>
    </w:p>
    <w:p w14:paraId="6280F8E8" w14:textId="6C8B429E" w:rsidR="0034628E" w:rsidRDefault="005B4EFD" w:rsidP="005B4EFD">
      <w:pPr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4628E" w:rsidRPr="005B4EFD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18 марта 2022 года</w:t>
      </w:r>
      <w:r w:rsidR="0034628E" w:rsidRPr="005B4EF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152-па</w:t>
      </w:r>
    </w:p>
    <w:p w14:paraId="358792C6" w14:textId="77777777" w:rsidR="005B4EFD" w:rsidRPr="005B4EFD" w:rsidRDefault="005B4EFD" w:rsidP="005B4EFD">
      <w:pPr>
        <w:ind w:left="-360"/>
        <w:jc w:val="center"/>
        <w:rPr>
          <w:b/>
          <w:bCs/>
          <w:sz w:val="28"/>
          <w:szCs w:val="28"/>
        </w:rPr>
      </w:pPr>
    </w:p>
    <w:p w14:paraId="08D9CF13" w14:textId="77777777" w:rsidR="0034628E" w:rsidRPr="005B4EFD" w:rsidRDefault="0034628E" w:rsidP="005B4E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607"/>
      </w:tblGrid>
      <w:tr w:rsidR="0034628E" w:rsidRPr="005B4EFD" w14:paraId="47713E78" w14:textId="77777777" w:rsidTr="005B4EFD">
        <w:tc>
          <w:tcPr>
            <w:tcW w:w="9716" w:type="dxa"/>
          </w:tcPr>
          <w:p w14:paraId="26E9C9DF" w14:textId="091F1E41" w:rsidR="0034628E" w:rsidRPr="005B4EFD" w:rsidRDefault="005B4EFD" w:rsidP="005B4EFD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FD">
              <w:rPr>
                <w:b/>
                <w:bCs/>
                <w:sz w:val="28"/>
                <w:szCs w:val="28"/>
              </w:rPr>
              <w:t>О ВНЕСЕНИИ ИЗМЕНЕНИЙ В ПОСТАНОВЛЕНИЕ</w:t>
            </w:r>
          </w:p>
          <w:p w14:paraId="71F22BCD" w14:textId="4E7D3D67" w:rsidR="0034628E" w:rsidRPr="005B4EFD" w:rsidRDefault="005B4EFD" w:rsidP="005B4EFD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FD">
              <w:rPr>
                <w:b/>
                <w:bCs/>
                <w:sz w:val="28"/>
                <w:szCs w:val="28"/>
              </w:rPr>
              <w:t>АДМИНИСТРАЦИИ ШЕЛЕХОВСКОГО</w:t>
            </w:r>
          </w:p>
          <w:p w14:paraId="728755B9" w14:textId="40E75BC5" w:rsidR="0034628E" w:rsidRPr="005B4EFD" w:rsidRDefault="005B4EFD" w:rsidP="005B4EFD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FD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14:paraId="4CF09CF5" w14:textId="6B176CF8" w:rsidR="0034628E" w:rsidRPr="005B4EFD" w:rsidRDefault="005B4EFD" w:rsidP="005B4EFD">
            <w:pPr>
              <w:jc w:val="center"/>
              <w:rPr>
                <w:b/>
                <w:bCs/>
                <w:sz w:val="28"/>
                <w:szCs w:val="28"/>
              </w:rPr>
            </w:pPr>
            <w:r w:rsidRPr="005B4EFD">
              <w:rPr>
                <w:b/>
                <w:bCs/>
                <w:sz w:val="28"/>
                <w:szCs w:val="28"/>
              </w:rPr>
              <w:t>ОТ 14.12.2016 № 308-ПА</w:t>
            </w:r>
          </w:p>
          <w:p w14:paraId="45C23B7F" w14:textId="77777777" w:rsidR="0034628E" w:rsidRPr="005B4EFD" w:rsidRDefault="0034628E" w:rsidP="005B4E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E76586F" w14:textId="77777777" w:rsidR="0034628E" w:rsidRDefault="0034628E" w:rsidP="003462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D2B882A" w14:textId="77777777" w:rsidR="0034628E" w:rsidRPr="00DE6B0B" w:rsidRDefault="0034628E" w:rsidP="0034628E">
      <w:pPr>
        <w:pStyle w:val="a7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 xml:space="preserve">уководствуясь статьями 30, 31, </w:t>
      </w:r>
      <w:r>
        <w:rPr>
          <w:rFonts w:ascii="Times New Roman" w:hAnsi="Times New Roman" w:cs="Times New Roman"/>
          <w:color w:val="auto"/>
          <w:sz w:val="28"/>
          <w:szCs w:val="28"/>
        </w:rPr>
        <w:t>34, 35, 49 Устава Шелеховского района, Администрация Шелеховского муниципального района</w:t>
      </w:r>
    </w:p>
    <w:p w14:paraId="0A13BE67" w14:textId="77777777" w:rsidR="0034628E" w:rsidRPr="0034628E" w:rsidRDefault="0034628E" w:rsidP="0034628E">
      <w:pPr>
        <w:pStyle w:val="a7"/>
        <w:spacing w:before="0" w:after="0" w:line="276" w:lineRule="auto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7C34BC" w14:textId="77777777" w:rsidR="0034628E" w:rsidRPr="00D30BE7" w:rsidRDefault="0034628E" w:rsidP="0034628E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1FFD66E" w14:textId="77777777" w:rsidR="00B85DAA" w:rsidRPr="00E85908" w:rsidRDefault="00B85DAA" w:rsidP="00B85DAA">
      <w:pPr>
        <w:pStyle w:val="a7"/>
        <w:tabs>
          <w:tab w:val="left" w:pos="5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ED21467" w14:textId="77777777" w:rsidR="00B85DAA" w:rsidRDefault="00B85DAA" w:rsidP="009C26C4">
      <w:pPr>
        <w:pStyle w:val="a7"/>
        <w:tabs>
          <w:tab w:val="left" w:pos="0"/>
          <w:tab w:val="left" w:pos="426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1. Внести в постановление Администрации Шелеховского муниципального района от 14.12.2016 № 308-па «О некоторых вопросах оплаты труда руководителей, их заместителей, главных бухгалтеров муниципальных учреждений, муниципальных унитарных предприятий Шелеховского района, в отношении которых Администрация Шелеховского муниципального района осуществляет функции и полномочия учредителя» следующие изменения:</w:t>
      </w:r>
    </w:p>
    <w:p w14:paraId="4C65701C" w14:textId="77777777" w:rsidR="009C26C4" w:rsidRDefault="00B85DAA" w:rsidP="009C26C4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1) 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>е 2 слова «унитарных предприятий» заменить словами «организаций»;</w:t>
      </w:r>
    </w:p>
    <w:p w14:paraId="6A8AC0F4" w14:textId="77777777" w:rsidR="009C26C4" w:rsidRDefault="00C83CAA" w:rsidP="009C26C4">
      <w:pPr>
        <w:pStyle w:val="a7"/>
        <w:tabs>
          <w:tab w:val="left" w:pos="0"/>
          <w:tab w:val="left" w:pos="284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2) в пункте 3 после слов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«отделу мобилизационной подготовки, ГО и ЧС (Кудренко Е.В.)» дополнить словами «,</w:t>
      </w:r>
      <w:r w:rsidR="00921924" w:rsidRPr="009219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1924">
        <w:rPr>
          <w:rFonts w:ascii="Times New Roman" w:hAnsi="Times New Roman" w:cs="Times New Roman"/>
          <w:color w:val="auto"/>
          <w:sz w:val="28"/>
          <w:szCs w:val="28"/>
        </w:rPr>
        <w:t>отделу по работе с общественностью и средствами массовой информации (Поспеева Ю.Э.),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управлению территориального развития и обустройства (Шерстнева Н.С.)»;</w:t>
      </w:r>
    </w:p>
    <w:p w14:paraId="68194839" w14:textId="77777777" w:rsidR="00B85DAA" w:rsidRDefault="00C83CAA" w:rsidP="009C26C4">
      <w:pPr>
        <w:pStyle w:val="a7"/>
        <w:tabs>
          <w:tab w:val="left" w:pos="0"/>
          <w:tab w:val="left" w:pos="426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3) в пункте 4 после слов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«отделу по работе с общественностью и средствами массовой информации (Поспеева Ю.Э.)» дополнить словами «, управлению территориального развития и обустройства (Шерстнева Н.С.)»;</w:t>
      </w:r>
    </w:p>
    <w:p w14:paraId="2CF4AF04" w14:textId="77777777" w:rsidR="00B85DAA" w:rsidRDefault="00B85DAA" w:rsidP="009C26C4">
      <w:pPr>
        <w:pStyle w:val="a7"/>
        <w:tabs>
          <w:tab w:val="left" w:pos="0"/>
          <w:tab w:val="left" w:pos="4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  4</w:t>
      </w:r>
      <w:r>
        <w:rPr>
          <w:rFonts w:ascii="Times New Roman" w:hAnsi="Times New Roman" w:cs="Times New Roman"/>
          <w:color w:val="auto"/>
          <w:sz w:val="28"/>
          <w:szCs w:val="28"/>
        </w:rPr>
        <w:t>) приложение к постановлению изложить в следующей редакции:</w:t>
      </w:r>
    </w:p>
    <w:p w14:paraId="41EAED0B" w14:textId="77777777" w:rsidR="00B85DAA" w:rsidRDefault="00B85DAA" w:rsidP="00B85DAA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«Приложение</w:t>
      </w:r>
    </w:p>
    <w:p w14:paraId="6C948880" w14:textId="77777777" w:rsidR="00B85DAA" w:rsidRDefault="00B85DAA" w:rsidP="00B85DAA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к постановлению Администрации</w:t>
      </w:r>
    </w:p>
    <w:p w14:paraId="1945779C" w14:textId="77777777" w:rsidR="00B85DAA" w:rsidRDefault="00B85DAA" w:rsidP="00B85DAA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Шелеховского муниципального района</w:t>
      </w:r>
    </w:p>
    <w:p w14:paraId="190A5EBC" w14:textId="77777777" w:rsidR="00B85DAA" w:rsidRDefault="00B85DAA" w:rsidP="00B85DAA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от 14.12.2016 № 308-па</w:t>
      </w:r>
    </w:p>
    <w:p w14:paraId="3DE11B94" w14:textId="77777777" w:rsidR="00B85DAA" w:rsidRDefault="00B85DAA" w:rsidP="00B85DAA">
      <w:pPr>
        <w:pStyle w:val="a7"/>
        <w:tabs>
          <w:tab w:val="left" w:pos="0"/>
        </w:tabs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FEBC8F7" w14:textId="77777777" w:rsidR="00B85DAA" w:rsidRDefault="00B85DAA" w:rsidP="00B85DAA">
      <w:pPr>
        <w:pStyle w:val="a7"/>
        <w:tabs>
          <w:tab w:val="left" w:pos="0"/>
        </w:tabs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14:paraId="1389A185" w14:textId="77777777" w:rsidR="00B85DAA" w:rsidRDefault="00B85DAA" w:rsidP="00B85DAA">
      <w:pPr>
        <w:pStyle w:val="a7"/>
        <w:tabs>
          <w:tab w:val="left" w:pos="0"/>
        </w:tabs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организаций Шелеховского района, условия оплаты труда руководителей, их заместителей, главных бухгалтеров которых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устанавливаются без учета предельного уровня соотношения размеров их среднемесячной заработной платы и среднемесячной заработной платы работников соответствующих муниципальных организаций</w:t>
      </w:r>
    </w:p>
    <w:p w14:paraId="22063379" w14:textId="77777777" w:rsidR="00B85DAA" w:rsidRDefault="00B85DAA" w:rsidP="00B85DAA">
      <w:pPr>
        <w:pStyle w:val="a7"/>
        <w:tabs>
          <w:tab w:val="left" w:pos="0"/>
        </w:tabs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637"/>
      </w:tblGrid>
      <w:tr w:rsidR="00B85DAA" w14:paraId="3BF1E587" w14:textId="77777777" w:rsidTr="00E859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7FB9" w14:textId="77777777" w:rsidR="00B85DAA" w:rsidRDefault="00B85DAA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C315" w14:textId="77777777" w:rsidR="00B85DAA" w:rsidRDefault="00B85DAA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муниципальной организации</w:t>
            </w:r>
          </w:p>
        </w:tc>
      </w:tr>
      <w:tr w:rsidR="00B85DAA" w14:paraId="6D4724B3" w14:textId="77777777" w:rsidTr="00E859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145" w14:textId="77777777" w:rsidR="00B85DAA" w:rsidRDefault="00B85DAA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AD1D" w14:textId="77777777" w:rsidR="00B85DAA" w:rsidRDefault="00B85DAA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МУП ШР «Шелеховские отопительные котельные»</w:t>
            </w:r>
          </w:p>
        </w:tc>
      </w:tr>
      <w:tr w:rsidR="00B85DAA" w14:paraId="34555903" w14:textId="77777777" w:rsidTr="00E859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C7D5" w14:textId="77777777" w:rsidR="00B85DAA" w:rsidRDefault="00B85DAA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2A4C" w14:textId="77777777" w:rsidR="00B85DAA" w:rsidRDefault="00B85DAA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МУП «Центральная районная аптека № 167»</w:t>
            </w:r>
          </w:p>
        </w:tc>
      </w:tr>
      <w:tr w:rsidR="00B85DAA" w14:paraId="7B46D8D3" w14:textId="77777777" w:rsidTr="00E859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92CB" w14:textId="77777777" w:rsidR="00B85DAA" w:rsidRDefault="00B85DAA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5341" w14:textId="77777777" w:rsidR="00B85DAA" w:rsidRDefault="00B85DAA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МУП ШР «Комбинат детского питания»</w:t>
            </w:r>
          </w:p>
        </w:tc>
      </w:tr>
      <w:tr w:rsidR="00B85DAA" w14:paraId="75E99AFA" w14:textId="77777777" w:rsidTr="00E8590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0C4A" w14:textId="77777777" w:rsidR="00B85DAA" w:rsidRDefault="00B85DAA">
            <w:pPr>
              <w:pStyle w:val="a7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539D" w14:textId="77777777" w:rsidR="00B85DAA" w:rsidRDefault="00B85DAA">
            <w:pPr>
              <w:pStyle w:val="a7"/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МАУ ШР «Оздоровительный центр»</w:t>
            </w:r>
          </w:p>
        </w:tc>
      </w:tr>
    </w:tbl>
    <w:p w14:paraId="1DEB6D12" w14:textId="77777777" w:rsidR="00B85DAA" w:rsidRDefault="00B85DAA" w:rsidP="00B85DAA">
      <w:pPr>
        <w:pStyle w:val="a7"/>
        <w:tabs>
          <w:tab w:val="left" w:pos="0"/>
        </w:tabs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6BC415F1" w14:textId="77777777" w:rsidR="00B85DAA" w:rsidRDefault="00B85DAA" w:rsidP="00B85DAA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C8AA68D" w14:textId="77777777" w:rsidR="00B85DAA" w:rsidRDefault="00B85DAA" w:rsidP="00B85DAA">
      <w:pPr>
        <w:tabs>
          <w:tab w:val="left" w:pos="3435"/>
        </w:tabs>
        <w:spacing w:line="276" w:lineRule="auto"/>
      </w:pPr>
      <w:r>
        <w:tab/>
      </w:r>
    </w:p>
    <w:p w14:paraId="4E244D8F" w14:textId="77777777" w:rsidR="00B85DAA" w:rsidRDefault="00B85DAA" w:rsidP="00B85DAA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14:paraId="61C034B9" w14:textId="77777777" w:rsidR="00B85DAA" w:rsidRDefault="00E85908" w:rsidP="00B85DAA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Мэр</w:t>
      </w:r>
      <w:r w:rsidR="00B85DAA">
        <w:rPr>
          <w:rFonts w:ascii="Times New Roman" w:hAnsi="Times New Roman" w:cs="Times New Roman"/>
          <w:color w:val="auto"/>
          <w:sz w:val="28"/>
          <w:szCs w:val="28"/>
        </w:rPr>
        <w:t xml:space="preserve"> Шелеховского </w:t>
      </w:r>
    </w:p>
    <w:p w14:paraId="25B38BE1" w14:textId="77777777" w:rsidR="00052870" w:rsidRDefault="00B85DAA" w:rsidP="00B85DAA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М.Н. М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>один</w:t>
      </w:r>
    </w:p>
    <w:p w14:paraId="7409F513" w14:textId="77777777" w:rsidR="00E85908" w:rsidRDefault="00E85908" w:rsidP="00B85DAA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</w:p>
    <w:p w14:paraId="3D0BDEE7" w14:textId="77777777" w:rsidR="00E85908" w:rsidRPr="00E85908" w:rsidRDefault="00E85908" w:rsidP="00052870">
      <w:pPr>
        <w:tabs>
          <w:tab w:val="left" w:pos="3435"/>
        </w:tabs>
        <w:spacing w:line="276" w:lineRule="auto"/>
      </w:pPr>
    </w:p>
    <w:sectPr w:rsidR="00E85908" w:rsidRPr="00E85908" w:rsidSect="00E85908">
      <w:headerReference w:type="default" r:id="rId8"/>
      <w:pgSz w:w="11906" w:h="16838"/>
      <w:pgMar w:top="69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E016" w14:textId="77777777" w:rsidR="007408F1" w:rsidRDefault="007408F1" w:rsidP="0034628E">
      <w:r>
        <w:separator/>
      </w:r>
    </w:p>
  </w:endnote>
  <w:endnote w:type="continuationSeparator" w:id="0">
    <w:p w14:paraId="3D1D5791" w14:textId="77777777" w:rsidR="007408F1" w:rsidRDefault="007408F1" w:rsidP="0034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4562" w14:textId="77777777" w:rsidR="007408F1" w:rsidRDefault="007408F1" w:rsidP="0034628E">
      <w:r>
        <w:separator/>
      </w:r>
    </w:p>
  </w:footnote>
  <w:footnote w:type="continuationSeparator" w:id="0">
    <w:p w14:paraId="23B761DB" w14:textId="77777777" w:rsidR="007408F1" w:rsidRDefault="007408F1" w:rsidP="0034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079989"/>
      <w:docPartObj>
        <w:docPartGallery w:val="Page Numbers (Top of Page)"/>
        <w:docPartUnique/>
      </w:docPartObj>
    </w:sdtPr>
    <w:sdtEndPr/>
    <w:sdtContent>
      <w:p w14:paraId="23E1AFAD" w14:textId="77777777" w:rsidR="00052870" w:rsidRDefault="000528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CAA">
          <w:rPr>
            <w:noProof/>
          </w:rPr>
          <w:t>2</w:t>
        </w:r>
        <w:r>
          <w:fldChar w:fldCharType="end"/>
        </w:r>
      </w:p>
    </w:sdtContent>
  </w:sdt>
  <w:p w14:paraId="241D3726" w14:textId="77777777" w:rsidR="00052870" w:rsidRDefault="000528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2C9B"/>
    <w:multiLevelType w:val="hybridMultilevel"/>
    <w:tmpl w:val="E13C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5824"/>
    <w:rsid w:val="00052870"/>
    <w:rsid w:val="001418D3"/>
    <w:rsid w:val="0015675B"/>
    <w:rsid w:val="0023040F"/>
    <w:rsid w:val="00251420"/>
    <w:rsid w:val="0034628E"/>
    <w:rsid w:val="00584607"/>
    <w:rsid w:val="005B4EFD"/>
    <w:rsid w:val="00682E65"/>
    <w:rsid w:val="007408F1"/>
    <w:rsid w:val="00804FF8"/>
    <w:rsid w:val="00882011"/>
    <w:rsid w:val="008A2C5D"/>
    <w:rsid w:val="008B4F36"/>
    <w:rsid w:val="00921924"/>
    <w:rsid w:val="00945F99"/>
    <w:rsid w:val="0096018A"/>
    <w:rsid w:val="009C26C4"/>
    <w:rsid w:val="00AC04C5"/>
    <w:rsid w:val="00B85DAA"/>
    <w:rsid w:val="00C80F0E"/>
    <w:rsid w:val="00C83CAA"/>
    <w:rsid w:val="00DE52C7"/>
    <w:rsid w:val="00DE6B0B"/>
    <w:rsid w:val="00E85908"/>
    <w:rsid w:val="00F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8248"/>
  <w15:docId w15:val="{9502BEA5-537A-4963-A1C1-D679B270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nhideWhenUsed/>
    <w:rsid w:val="0034628E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character" w:styleId="a8">
    <w:name w:val="Strong"/>
    <w:basedOn w:val="a0"/>
    <w:qFormat/>
    <w:rsid w:val="0034628E"/>
    <w:rPr>
      <w:b/>
      <w:bCs/>
    </w:rPr>
  </w:style>
  <w:style w:type="paragraph" w:styleId="a9">
    <w:name w:val="footer"/>
    <w:basedOn w:val="a"/>
    <w:link w:val="aa"/>
    <w:uiPriority w:val="99"/>
    <w:unhideWhenUsed/>
    <w:rsid w:val="00346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5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F59D-801D-4A05-9A75-3484F264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dcterms:created xsi:type="dcterms:W3CDTF">2022-03-21T04:46:00Z</dcterms:created>
  <dcterms:modified xsi:type="dcterms:W3CDTF">2022-03-21T04:46:00Z</dcterms:modified>
</cp:coreProperties>
</file>