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3F7B5" w14:textId="77777777" w:rsidR="00CA6C4E" w:rsidRPr="004E52B5" w:rsidRDefault="00CA6C4E" w:rsidP="00CA6C4E">
      <w:pPr>
        <w:jc w:val="center"/>
      </w:pPr>
      <w:r w:rsidRPr="004E52B5">
        <w:t>Российская Федерация</w:t>
      </w:r>
    </w:p>
    <w:p w14:paraId="0CD2889D" w14:textId="77777777" w:rsidR="00CA6C4E" w:rsidRPr="004E52B5" w:rsidRDefault="00CA6C4E" w:rsidP="00CA6C4E">
      <w:pPr>
        <w:jc w:val="center"/>
      </w:pPr>
      <w:r w:rsidRPr="004E52B5">
        <w:t>Иркутская область</w:t>
      </w:r>
    </w:p>
    <w:p w14:paraId="03CFA8CF" w14:textId="77777777" w:rsidR="00CA6C4E" w:rsidRPr="004E52B5" w:rsidRDefault="00CA6C4E" w:rsidP="00CA6C4E">
      <w:pPr>
        <w:pStyle w:val="2"/>
        <w:rPr>
          <w:sz w:val="24"/>
          <w:szCs w:val="24"/>
        </w:rPr>
      </w:pPr>
      <w:r w:rsidRPr="004E52B5">
        <w:rPr>
          <w:sz w:val="8"/>
          <w:szCs w:val="8"/>
        </w:rPr>
        <w:t xml:space="preserve">  </w:t>
      </w:r>
      <w:r w:rsidRPr="004E52B5">
        <w:rPr>
          <w:sz w:val="24"/>
          <w:szCs w:val="24"/>
        </w:rPr>
        <w:t>АДМИНИСТРАЦИЯ</w:t>
      </w:r>
      <w:r w:rsidRPr="004E52B5">
        <w:t xml:space="preserve"> </w:t>
      </w:r>
      <w:r w:rsidRPr="004E52B5">
        <w:rPr>
          <w:sz w:val="24"/>
          <w:szCs w:val="24"/>
        </w:rPr>
        <w:t>ШЕЛЕХОВСКОГО МУНИЦИПАЛЬНОГО РАЙОНА</w:t>
      </w:r>
    </w:p>
    <w:p w14:paraId="508BC266" w14:textId="77777777" w:rsidR="00CA6C4E" w:rsidRPr="004E52B5" w:rsidRDefault="002A4F46" w:rsidP="00CA6C4E">
      <w:pPr>
        <w:pStyle w:val="2"/>
      </w:pPr>
      <w:r>
        <w:t>П О С Т А Н О В Л Е Н И Е</w:t>
      </w:r>
    </w:p>
    <w:p w14:paraId="1CAD9B8C" w14:textId="77777777" w:rsidR="00CA6C4E" w:rsidRPr="004E52B5" w:rsidRDefault="00CA6C4E" w:rsidP="00CA6C4E">
      <w:pPr>
        <w:rPr>
          <w:sz w:val="8"/>
          <w:szCs w:val="8"/>
        </w:rPr>
      </w:pPr>
    </w:p>
    <w:p w14:paraId="5985906C" w14:textId="773CBF28" w:rsidR="00CA6C4E" w:rsidRPr="00250A9B" w:rsidRDefault="00250A9B" w:rsidP="00250A9B">
      <w:pPr>
        <w:jc w:val="center"/>
        <w:rPr>
          <w:b/>
          <w:sz w:val="28"/>
          <w:szCs w:val="28"/>
        </w:rPr>
      </w:pPr>
      <w:r w:rsidRPr="00250A9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мая 2022 года</w:t>
      </w:r>
      <w:r w:rsidRPr="00250A9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249-па</w:t>
      </w:r>
      <w:bookmarkStart w:id="0" w:name="_GoBack"/>
      <w:bookmarkEnd w:id="0"/>
    </w:p>
    <w:p w14:paraId="74026403" w14:textId="6CBDB426" w:rsidR="002B1A96" w:rsidRPr="00250A9B" w:rsidRDefault="002B1A96" w:rsidP="00250A9B">
      <w:pPr>
        <w:ind w:right="4961"/>
        <w:jc w:val="center"/>
        <w:rPr>
          <w:b/>
          <w:sz w:val="28"/>
          <w:szCs w:val="28"/>
        </w:rPr>
      </w:pPr>
    </w:p>
    <w:p w14:paraId="44B50140" w14:textId="77777777" w:rsidR="00250A9B" w:rsidRPr="00250A9B" w:rsidRDefault="00250A9B" w:rsidP="00250A9B">
      <w:pPr>
        <w:ind w:right="4961"/>
        <w:jc w:val="center"/>
        <w:rPr>
          <w:b/>
          <w:sz w:val="28"/>
          <w:szCs w:val="28"/>
        </w:rPr>
      </w:pPr>
    </w:p>
    <w:p w14:paraId="1AC3ACB2" w14:textId="0D6E75AC" w:rsidR="00C713CF" w:rsidRPr="00250A9B" w:rsidRDefault="00250A9B" w:rsidP="00250A9B">
      <w:pPr>
        <w:ind w:right="142"/>
        <w:jc w:val="center"/>
        <w:rPr>
          <w:b/>
          <w:sz w:val="27"/>
          <w:szCs w:val="27"/>
        </w:rPr>
      </w:pPr>
      <w:r w:rsidRPr="00250A9B">
        <w:rPr>
          <w:b/>
          <w:sz w:val="27"/>
          <w:szCs w:val="27"/>
        </w:rPr>
        <w:t>О ВНЕСЕНИИ ИЗМЕНЕНИЙ В ПОСТАНОВЛЕНИЕ</w:t>
      </w:r>
    </w:p>
    <w:p w14:paraId="5FC4E7D4" w14:textId="098201DA" w:rsidR="00C713CF" w:rsidRPr="00250A9B" w:rsidRDefault="00250A9B" w:rsidP="00250A9B">
      <w:pPr>
        <w:ind w:right="142"/>
        <w:jc w:val="center"/>
        <w:rPr>
          <w:b/>
          <w:sz w:val="27"/>
          <w:szCs w:val="27"/>
        </w:rPr>
      </w:pPr>
      <w:r w:rsidRPr="00250A9B">
        <w:rPr>
          <w:b/>
          <w:sz w:val="27"/>
          <w:szCs w:val="27"/>
        </w:rPr>
        <w:t xml:space="preserve">АДМИНИСТРАЦИИ ШЕЛЕХОВСКОГО МУНИЦИПАЛЬНОГО РАЙОНА </w:t>
      </w:r>
      <w:bookmarkStart w:id="1" w:name="_Hlk102128027"/>
      <w:r w:rsidRPr="00250A9B">
        <w:rPr>
          <w:b/>
          <w:sz w:val="27"/>
          <w:szCs w:val="27"/>
        </w:rPr>
        <w:t>ОТ 25.06.2020 № 360-ПА</w:t>
      </w:r>
    </w:p>
    <w:bookmarkEnd w:id="1"/>
    <w:p w14:paraId="1FFE8E94" w14:textId="2D884568" w:rsidR="004E52B5" w:rsidRDefault="004E52B5" w:rsidP="00C713CF">
      <w:pPr>
        <w:ind w:right="4392"/>
        <w:jc w:val="both"/>
        <w:rPr>
          <w:sz w:val="27"/>
          <w:szCs w:val="27"/>
        </w:rPr>
      </w:pPr>
    </w:p>
    <w:p w14:paraId="5FDB6B44" w14:textId="77777777" w:rsidR="00250A9B" w:rsidRPr="00015AF5" w:rsidRDefault="00250A9B" w:rsidP="00C713CF">
      <w:pPr>
        <w:ind w:right="4392"/>
        <w:jc w:val="both"/>
        <w:rPr>
          <w:sz w:val="27"/>
          <w:szCs w:val="27"/>
        </w:rPr>
      </w:pPr>
    </w:p>
    <w:p w14:paraId="03B08016" w14:textId="043BE432" w:rsidR="001931A3" w:rsidRPr="004064E1" w:rsidRDefault="00111D85" w:rsidP="001931A3">
      <w:pPr>
        <w:ind w:firstLine="709"/>
        <w:jc w:val="both"/>
        <w:rPr>
          <w:sz w:val="27"/>
          <w:szCs w:val="27"/>
        </w:rPr>
      </w:pPr>
      <w:r w:rsidRPr="004064E1">
        <w:rPr>
          <w:sz w:val="27"/>
          <w:szCs w:val="27"/>
        </w:rPr>
        <w:t>В</w:t>
      </w:r>
      <w:r w:rsidR="000C75B7" w:rsidRPr="004064E1">
        <w:t xml:space="preserve"> </w:t>
      </w:r>
      <w:r w:rsidR="000C75B7" w:rsidRPr="004064E1">
        <w:rPr>
          <w:sz w:val="27"/>
          <w:szCs w:val="27"/>
        </w:rPr>
        <w:t>целях приведения муниципальных правовых актов Шелеховского района в соответствие с законодательством</w:t>
      </w:r>
      <w:r w:rsidRPr="004064E1">
        <w:rPr>
          <w:sz w:val="27"/>
          <w:szCs w:val="27"/>
        </w:rPr>
        <w:t>, в</w:t>
      </w:r>
      <w:r w:rsidR="003B4F2B" w:rsidRPr="004064E1">
        <w:rPr>
          <w:sz w:val="27"/>
          <w:szCs w:val="27"/>
        </w:rPr>
        <w:t xml:space="preserve"> соответствии со статьями 86, 139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55098" w:rsidRPr="004064E1">
        <w:rPr>
          <w:sz w:val="27"/>
          <w:szCs w:val="27"/>
        </w:rPr>
        <w:t>Федеральным законом от 29.12.2012 № 273-ФЗ «Об образовании в Российской Федерации», Законом Иркутской области от 08.10.2007 № 76-оз «О наделении органов местного самоуправления отдельными областными государственными полномочиями по предоставлению мер социальной поддержки многодетным и малоимущим семьям», Законом Иркутской области от 06.12.2019 № 121-</w:t>
      </w:r>
      <w:r w:rsidR="007C43CD" w:rsidRPr="004064E1">
        <w:rPr>
          <w:sz w:val="27"/>
          <w:szCs w:val="27"/>
        </w:rPr>
        <w:t>ОЗ</w:t>
      </w:r>
      <w:r w:rsidR="00A55098" w:rsidRPr="004064E1">
        <w:rPr>
          <w:sz w:val="27"/>
          <w:szCs w:val="27"/>
        </w:rPr>
        <w:t xml:space="preserve"> «О наделении органов местного самоуправления областными государственными полномочиями по обеспечению бесплатным двухразовым питанием детей-инвалидов», муниципальной программой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 837-па, руководствуясь статьями 30, 31, 34, 35 Устава Шелеховского района, Администрация Шелеховского муниципального района</w:t>
      </w:r>
    </w:p>
    <w:p w14:paraId="365AE655" w14:textId="77777777" w:rsidR="00A55098" w:rsidRPr="004064E1" w:rsidRDefault="00A55098" w:rsidP="001931A3">
      <w:pPr>
        <w:ind w:firstLine="709"/>
        <w:jc w:val="both"/>
        <w:rPr>
          <w:sz w:val="27"/>
          <w:szCs w:val="27"/>
        </w:rPr>
      </w:pPr>
    </w:p>
    <w:p w14:paraId="252E87F0" w14:textId="77777777" w:rsidR="001931A3" w:rsidRPr="004064E1" w:rsidRDefault="001931A3" w:rsidP="002D4E73">
      <w:pPr>
        <w:jc w:val="center"/>
        <w:rPr>
          <w:sz w:val="27"/>
          <w:szCs w:val="27"/>
        </w:rPr>
      </w:pPr>
      <w:r w:rsidRPr="004064E1">
        <w:rPr>
          <w:sz w:val="27"/>
          <w:szCs w:val="27"/>
        </w:rPr>
        <w:t>П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О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С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Т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А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Н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О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В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Л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Я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Е</w:t>
      </w:r>
      <w:r w:rsidR="00394B59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Т:</w:t>
      </w:r>
    </w:p>
    <w:p w14:paraId="0521C1A8" w14:textId="77777777" w:rsidR="001931A3" w:rsidRPr="004064E1" w:rsidRDefault="001931A3" w:rsidP="001931A3">
      <w:pPr>
        <w:ind w:firstLine="709"/>
        <w:jc w:val="center"/>
        <w:rPr>
          <w:sz w:val="27"/>
          <w:szCs w:val="27"/>
        </w:rPr>
      </w:pPr>
    </w:p>
    <w:p w14:paraId="7B0EF7BC" w14:textId="447695FB" w:rsidR="008D76F3" w:rsidRPr="004064E1" w:rsidRDefault="00730CD1" w:rsidP="00C620CA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064E1">
        <w:rPr>
          <w:sz w:val="27"/>
          <w:szCs w:val="27"/>
        </w:rPr>
        <w:t xml:space="preserve">Внести в постановление Администрации Шелеховского муниципального района </w:t>
      </w:r>
      <w:r w:rsidR="00A55098" w:rsidRPr="004064E1">
        <w:rPr>
          <w:sz w:val="27"/>
          <w:szCs w:val="27"/>
        </w:rPr>
        <w:t>от 25.06.2020 № 360-па</w:t>
      </w:r>
      <w:r w:rsidR="00111F47" w:rsidRPr="004064E1">
        <w:rPr>
          <w:sz w:val="27"/>
          <w:szCs w:val="27"/>
        </w:rPr>
        <w:t xml:space="preserve"> </w:t>
      </w:r>
      <w:r w:rsidRPr="004064E1">
        <w:rPr>
          <w:sz w:val="27"/>
          <w:szCs w:val="27"/>
        </w:rPr>
        <w:t>«</w:t>
      </w:r>
      <w:r w:rsidR="00A55098" w:rsidRPr="004064E1">
        <w:rPr>
          <w:sz w:val="27"/>
          <w:szCs w:val="27"/>
        </w:rPr>
        <w:t>Об установлении расходных обязательств</w:t>
      </w:r>
      <w:r w:rsidR="00ED507E" w:rsidRPr="004064E1">
        <w:rPr>
          <w:sz w:val="27"/>
          <w:szCs w:val="27"/>
        </w:rPr>
        <w:t xml:space="preserve"> </w:t>
      </w:r>
      <w:r w:rsidR="00A55098" w:rsidRPr="004064E1">
        <w:rPr>
          <w:sz w:val="27"/>
          <w:szCs w:val="27"/>
        </w:rPr>
        <w:t>по осуществлению областных</w:t>
      </w:r>
      <w:r w:rsidR="00ED507E" w:rsidRPr="004064E1">
        <w:rPr>
          <w:sz w:val="27"/>
          <w:szCs w:val="27"/>
        </w:rPr>
        <w:t xml:space="preserve"> </w:t>
      </w:r>
      <w:r w:rsidR="00A55098" w:rsidRPr="004064E1">
        <w:rPr>
          <w:sz w:val="27"/>
          <w:szCs w:val="27"/>
        </w:rPr>
        <w:t>государственных полномочий</w:t>
      </w:r>
      <w:r w:rsidR="005D5D13" w:rsidRPr="004064E1">
        <w:rPr>
          <w:sz w:val="27"/>
          <w:szCs w:val="27"/>
        </w:rPr>
        <w:t>» следующие изменения</w:t>
      </w:r>
      <w:r w:rsidR="008D76F3" w:rsidRPr="004064E1">
        <w:rPr>
          <w:sz w:val="27"/>
          <w:szCs w:val="27"/>
        </w:rPr>
        <w:t>:</w:t>
      </w:r>
    </w:p>
    <w:p w14:paraId="0892B871" w14:textId="6F8CCCF9" w:rsidR="00FF4182" w:rsidRPr="004064E1" w:rsidRDefault="00FF4182" w:rsidP="00C620CA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 w:rsidRPr="004064E1">
        <w:rPr>
          <w:sz w:val="28"/>
          <w:szCs w:val="28"/>
        </w:rPr>
        <w:t xml:space="preserve">в преамбуле </w:t>
      </w:r>
      <w:r w:rsidR="009B0359" w:rsidRPr="004064E1">
        <w:rPr>
          <w:sz w:val="28"/>
          <w:szCs w:val="28"/>
        </w:rPr>
        <w:t xml:space="preserve">слова «Законом Иркутской области от 08.10.2019 № 88-оз «О наделении органов местного самоуправления областными государственными полномочиями по предоставлению дополнительной меры социальной поддержки семьям, имеющим детей, в связи с чрезвычайной ситуацией, сложившейся в результате паводка, вызванного сильными дождями, прошедшими в июне 2019 года на территории Иркутской области»,» исключить;  </w:t>
      </w:r>
    </w:p>
    <w:p w14:paraId="7FBA7F65" w14:textId="38FCF434" w:rsidR="00FF4182" w:rsidRPr="004064E1" w:rsidRDefault="009B0359" w:rsidP="00C620CA">
      <w:pPr>
        <w:numPr>
          <w:ilvl w:val="0"/>
          <w:numId w:val="7"/>
        </w:numPr>
        <w:tabs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 w:rsidRPr="004064E1">
        <w:rPr>
          <w:sz w:val="28"/>
          <w:szCs w:val="28"/>
        </w:rPr>
        <w:t>подпункт 2</w:t>
      </w:r>
      <w:r w:rsidR="00FF4182" w:rsidRPr="004064E1">
        <w:rPr>
          <w:sz w:val="28"/>
          <w:szCs w:val="28"/>
        </w:rPr>
        <w:t xml:space="preserve"> пункт</w:t>
      </w:r>
      <w:r w:rsidRPr="004064E1">
        <w:rPr>
          <w:sz w:val="28"/>
          <w:szCs w:val="28"/>
        </w:rPr>
        <w:t>а</w:t>
      </w:r>
      <w:r w:rsidR="00FF4182" w:rsidRPr="004064E1">
        <w:rPr>
          <w:sz w:val="28"/>
          <w:szCs w:val="28"/>
        </w:rPr>
        <w:t xml:space="preserve"> 1 </w:t>
      </w:r>
      <w:r w:rsidR="007C43CD" w:rsidRPr="004064E1">
        <w:rPr>
          <w:sz w:val="28"/>
          <w:szCs w:val="28"/>
        </w:rPr>
        <w:t>признать утратившим силу</w:t>
      </w:r>
      <w:r w:rsidR="006575C0" w:rsidRPr="004064E1">
        <w:rPr>
          <w:sz w:val="28"/>
          <w:szCs w:val="28"/>
        </w:rPr>
        <w:t>.</w:t>
      </w:r>
    </w:p>
    <w:p w14:paraId="30B6364F" w14:textId="77777777" w:rsidR="008D76F3" w:rsidRDefault="008D76F3" w:rsidP="00C620CA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4064E1">
        <w:rPr>
          <w:sz w:val="27"/>
          <w:szCs w:val="27"/>
        </w:rPr>
        <w:lastRenderedPageBreak/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</w:t>
      </w:r>
      <w:r w:rsidRPr="00015AF5">
        <w:rPr>
          <w:sz w:val="27"/>
          <w:szCs w:val="27"/>
        </w:rPr>
        <w:t>-телекоммуникационной сети «Интернет».</w:t>
      </w:r>
    </w:p>
    <w:p w14:paraId="594E4ED6" w14:textId="77777777" w:rsidR="00FF4182" w:rsidRDefault="00FF4182" w:rsidP="00FF4182">
      <w:pPr>
        <w:tabs>
          <w:tab w:val="left" w:pos="1134"/>
        </w:tabs>
        <w:jc w:val="both"/>
        <w:rPr>
          <w:sz w:val="27"/>
          <w:szCs w:val="27"/>
        </w:rPr>
      </w:pPr>
    </w:p>
    <w:p w14:paraId="2C33554A" w14:textId="77777777" w:rsidR="00FF4182" w:rsidRPr="00015AF5" w:rsidRDefault="00FF4182" w:rsidP="00FF4182">
      <w:pPr>
        <w:tabs>
          <w:tab w:val="left" w:pos="1134"/>
        </w:tabs>
        <w:jc w:val="both"/>
        <w:rPr>
          <w:sz w:val="27"/>
          <w:szCs w:val="27"/>
        </w:rPr>
      </w:pPr>
    </w:p>
    <w:p w14:paraId="485BC0CA" w14:textId="77777777" w:rsidR="008D76F3" w:rsidRPr="008D76F3" w:rsidRDefault="008D76F3" w:rsidP="008D76F3">
      <w:pPr>
        <w:rPr>
          <w:sz w:val="28"/>
          <w:szCs w:val="28"/>
        </w:rPr>
      </w:pPr>
      <w:r w:rsidRPr="008D76F3">
        <w:rPr>
          <w:sz w:val="28"/>
          <w:szCs w:val="28"/>
        </w:rPr>
        <w:t xml:space="preserve">Мэр Шелеховского </w:t>
      </w:r>
    </w:p>
    <w:p w14:paraId="02FFD51C" w14:textId="77777777" w:rsidR="00F613B9" w:rsidRPr="008B56A7" w:rsidRDefault="008D76F3" w:rsidP="008D76F3">
      <w:pPr>
        <w:rPr>
          <w:sz w:val="28"/>
          <w:szCs w:val="28"/>
        </w:rPr>
      </w:pPr>
      <w:r w:rsidRPr="008D76F3">
        <w:rPr>
          <w:sz w:val="28"/>
          <w:szCs w:val="28"/>
        </w:rPr>
        <w:t>муниципального района</w:t>
      </w:r>
      <w:r w:rsidRPr="008D76F3">
        <w:rPr>
          <w:sz w:val="28"/>
          <w:szCs w:val="28"/>
        </w:rPr>
        <w:tab/>
      </w:r>
      <w:r w:rsidRPr="008D76F3">
        <w:rPr>
          <w:sz w:val="28"/>
          <w:szCs w:val="28"/>
        </w:rPr>
        <w:tab/>
      </w:r>
      <w:r w:rsidRPr="008D76F3">
        <w:rPr>
          <w:sz w:val="28"/>
          <w:szCs w:val="28"/>
        </w:rPr>
        <w:tab/>
      </w:r>
      <w:r w:rsidRPr="008D76F3">
        <w:rPr>
          <w:sz w:val="28"/>
          <w:szCs w:val="28"/>
        </w:rPr>
        <w:tab/>
        <w:t xml:space="preserve">     </w:t>
      </w:r>
      <w:r w:rsidRPr="008D76F3">
        <w:rPr>
          <w:sz w:val="28"/>
          <w:szCs w:val="28"/>
        </w:rPr>
        <w:tab/>
        <w:t xml:space="preserve">                          М.Н. </w:t>
      </w:r>
      <w:proofErr w:type="spellStart"/>
      <w:r w:rsidRPr="008D76F3">
        <w:rPr>
          <w:sz w:val="28"/>
          <w:szCs w:val="28"/>
        </w:rPr>
        <w:t>Модин</w:t>
      </w:r>
      <w:proofErr w:type="spellEnd"/>
    </w:p>
    <w:sectPr w:rsidR="00F613B9" w:rsidRPr="008B56A7" w:rsidSect="005B73A2">
      <w:headerReference w:type="even" r:id="rId8"/>
      <w:headerReference w:type="default" r:id="rId9"/>
      <w:pgSz w:w="11906" w:h="16838"/>
      <w:pgMar w:top="1560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03D24" w14:textId="77777777" w:rsidR="00A70882" w:rsidRDefault="00A70882">
      <w:r>
        <w:separator/>
      </w:r>
    </w:p>
  </w:endnote>
  <w:endnote w:type="continuationSeparator" w:id="0">
    <w:p w14:paraId="54B2CE1C" w14:textId="77777777" w:rsidR="00A70882" w:rsidRDefault="00A7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98DE2" w14:textId="77777777" w:rsidR="00A70882" w:rsidRDefault="00A70882">
      <w:r>
        <w:separator/>
      </w:r>
    </w:p>
  </w:footnote>
  <w:footnote w:type="continuationSeparator" w:id="0">
    <w:p w14:paraId="7E0E996A" w14:textId="77777777" w:rsidR="00A70882" w:rsidRDefault="00A7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B3C5" w14:textId="77777777" w:rsidR="009F005D" w:rsidRDefault="009F005D" w:rsidP="00217D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50E4450" w14:textId="77777777" w:rsidR="009F005D" w:rsidRDefault="009F0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8848" w14:textId="4D6A074B" w:rsidR="005B73A2" w:rsidRDefault="005B73A2" w:rsidP="005B73A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50A9B">
      <w:rPr>
        <w:noProof/>
      </w:rPr>
      <w:t>2</w:t>
    </w:r>
    <w:r>
      <w:fldChar w:fldCharType="end"/>
    </w:r>
  </w:p>
  <w:p w14:paraId="5A8BEF5F" w14:textId="77777777" w:rsidR="005B73A2" w:rsidRDefault="005B73A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7C"/>
    <w:multiLevelType w:val="hybridMultilevel"/>
    <w:tmpl w:val="D05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A2F92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15E04"/>
    <w:multiLevelType w:val="hybridMultilevel"/>
    <w:tmpl w:val="35BCE804"/>
    <w:lvl w:ilvl="0" w:tplc="C0B68112">
      <w:start w:val="3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56A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774857"/>
    <w:multiLevelType w:val="hybridMultilevel"/>
    <w:tmpl w:val="8C7AA90C"/>
    <w:lvl w:ilvl="0" w:tplc="9140B000">
      <w:start w:val="1"/>
      <w:numFmt w:val="decimal"/>
      <w:lvlText w:val="%1)"/>
      <w:lvlJc w:val="left"/>
      <w:pPr>
        <w:ind w:left="108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85B19"/>
    <w:multiLevelType w:val="hybridMultilevel"/>
    <w:tmpl w:val="C97071BA"/>
    <w:lvl w:ilvl="0" w:tplc="DAB010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D7388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578=Распоряжение администрации"/>
    <w:docVar w:name="attr1#Вид документа" w:val="OID_TYPE#620248504=Распоряжение администрации"/>
    <w:docVar w:name="SPD_Annotation" w:val="Распоряжение администрации"/>
    <w:docVar w:name="SPD_hostURL" w:val="sql"/>
    <w:docVar w:name="SPD_vDir" w:val="spd"/>
  </w:docVars>
  <w:rsids>
    <w:rsidRoot w:val="004C60B6"/>
    <w:rsid w:val="00002C53"/>
    <w:rsid w:val="00003E8D"/>
    <w:rsid w:val="00004D3D"/>
    <w:rsid w:val="00013AE4"/>
    <w:rsid w:val="00015AF5"/>
    <w:rsid w:val="00016EE1"/>
    <w:rsid w:val="00024629"/>
    <w:rsid w:val="00042B57"/>
    <w:rsid w:val="00050C46"/>
    <w:rsid w:val="0005423D"/>
    <w:rsid w:val="00054D9D"/>
    <w:rsid w:val="00085B3D"/>
    <w:rsid w:val="00085EE4"/>
    <w:rsid w:val="00086360"/>
    <w:rsid w:val="000C0B1B"/>
    <w:rsid w:val="000C75B7"/>
    <w:rsid w:val="000E6EE9"/>
    <w:rsid w:val="000F190E"/>
    <w:rsid w:val="000F5B96"/>
    <w:rsid w:val="00110160"/>
    <w:rsid w:val="00110B5F"/>
    <w:rsid w:val="00111D85"/>
    <w:rsid w:val="00111F47"/>
    <w:rsid w:val="00113F1C"/>
    <w:rsid w:val="001151EB"/>
    <w:rsid w:val="0012193C"/>
    <w:rsid w:val="00133416"/>
    <w:rsid w:val="00143117"/>
    <w:rsid w:val="00154BBA"/>
    <w:rsid w:val="001568DE"/>
    <w:rsid w:val="0016016F"/>
    <w:rsid w:val="00170230"/>
    <w:rsid w:val="00174EE5"/>
    <w:rsid w:val="001801E4"/>
    <w:rsid w:val="00182603"/>
    <w:rsid w:val="00186ECE"/>
    <w:rsid w:val="001931A3"/>
    <w:rsid w:val="001A2F44"/>
    <w:rsid w:val="001A521D"/>
    <w:rsid w:val="001A6D5D"/>
    <w:rsid w:val="001A7ED8"/>
    <w:rsid w:val="001C33B1"/>
    <w:rsid w:val="001D21B1"/>
    <w:rsid w:val="001D4686"/>
    <w:rsid w:val="001F7F5E"/>
    <w:rsid w:val="00200133"/>
    <w:rsid w:val="0020742B"/>
    <w:rsid w:val="00217D29"/>
    <w:rsid w:val="00221EFF"/>
    <w:rsid w:val="00221FFB"/>
    <w:rsid w:val="00231E21"/>
    <w:rsid w:val="00232DFE"/>
    <w:rsid w:val="00234C20"/>
    <w:rsid w:val="00237458"/>
    <w:rsid w:val="00237A87"/>
    <w:rsid w:val="002442C3"/>
    <w:rsid w:val="00250A9B"/>
    <w:rsid w:val="00255B6F"/>
    <w:rsid w:val="00263AB0"/>
    <w:rsid w:val="00264C85"/>
    <w:rsid w:val="00275243"/>
    <w:rsid w:val="00287752"/>
    <w:rsid w:val="002919E7"/>
    <w:rsid w:val="00292802"/>
    <w:rsid w:val="002A234B"/>
    <w:rsid w:val="002A4F46"/>
    <w:rsid w:val="002B0C4A"/>
    <w:rsid w:val="002B1576"/>
    <w:rsid w:val="002B1A96"/>
    <w:rsid w:val="002B5AEB"/>
    <w:rsid w:val="002D0ECD"/>
    <w:rsid w:val="002D499D"/>
    <w:rsid w:val="002D4E73"/>
    <w:rsid w:val="002D73DE"/>
    <w:rsid w:val="002E1076"/>
    <w:rsid w:val="0031363E"/>
    <w:rsid w:val="00344758"/>
    <w:rsid w:val="003459DC"/>
    <w:rsid w:val="0035477F"/>
    <w:rsid w:val="00354B18"/>
    <w:rsid w:val="0036110A"/>
    <w:rsid w:val="00362A66"/>
    <w:rsid w:val="0036349C"/>
    <w:rsid w:val="00370ACE"/>
    <w:rsid w:val="00375F78"/>
    <w:rsid w:val="00377846"/>
    <w:rsid w:val="00394B59"/>
    <w:rsid w:val="00396C8A"/>
    <w:rsid w:val="003A1C12"/>
    <w:rsid w:val="003A338C"/>
    <w:rsid w:val="003B3E96"/>
    <w:rsid w:val="003B4F2B"/>
    <w:rsid w:val="003C624C"/>
    <w:rsid w:val="003D1EB7"/>
    <w:rsid w:val="003D76F8"/>
    <w:rsid w:val="004064E1"/>
    <w:rsid w:val="00415257"/>
    <w:rsid w:val="0041654C"/>
    <w:rsid w:val="00417538"/>
    <w:rsid w:val="00423C7C"/>
    <w:rsid w:val="0042671A"/>
    <w:rsid w:val="00445441"/>
    <w:rsid w:val="00446B21"/>
    <w:rsid w:val="004550E9"/>
    <w:rsid w:val="00461099"/>
    <w:rsid w:val="00463460"/>
    <w:rsid w:val="00473F48"/>
    <w:rsid w:val="00496D80"/>
    <w:rsid w:val="004A7E68"/>
    <w:rsid w:val="004B67C4"/>
    <w:rsid w:val="004C60B6"/>
    <w:rsid w:val="004C673C"/>
    <w:rsid w:val="004E52B5"/>
    <w:rsid w:val="00503D65"/>
    <w:rsid w:val="005329BF"/>
    <w:rsid w:val="00534891"/>
    <w:rsid w:val="00543ABB"/>
    <w:rsid w:val="00550220"/>
    <w:rsid w:val="00551770"/>
    <w:rsid w:val="005526CE"/>
    <w:rsid w:val="00553782"/>
    <w:rsid w:val="005554B8"/>
    <w:rsid w:val="00567322"/>
    <w:rsid w:val="0058522D"/>
    <w:rsid w:val="00593A22"/>
    <w:rsid w:val="005B6127"/>
    <w:rsid w:val="005B73A2"/>
    <w:rsid w:val="005D0FF5"/>
    <w:rsid w:val="005D1879"/>
    <w:rsid w:val="005D5D13"/>
    <w:rsid w:val="005D7B5B"/>
    <w:rsid w:val="005F324F"/>
    <w:rsid w:val="005F5164"/>
    <w:rsid w:val="00600E3A"/>
    <w:rsid w:val="006029D4"/>
    <w:rsid w:val="00606CBB"/>
    <w:rsid w:val="00614580"/>
    <w:rsid w:val="006316E1"/>
    <w:rsid w:val="00631970"/>
    <w:rsid w:val="006408DC"/>
    <w:rsid w:val="00651ACD"/>
    <w:rsid w:val="00652065"/>
    <w:rsid w:val="00653989"/>
    <w:rsid w:val="00654448"/>
    <w:rsid w:val="00654F89"/>
    <w:rsid w:val="00656D7A"/>
    <w:rsid w:val="006575C0"/>
    <w:rsid w:val="00663A2B"/>
    <w:rsid w:val="00665D30"/>
    <w:rsid w:val="006863DD"/>
    <w:rsid w:val="0069735A"/>
    <w:rsid w:val="006B2F73"/>
    <w:rsid w:val="006D074D"/>
    <w:rsid w:val="006F57E8"/>
    <w:rsid w:val="007209EE"/>
    <w:rsid w:val="00723B3F"/>
    <w:rsid w:val="00730CD1"/>
    <w:rsid w:val="00731E6B"/>
    <w:rsid w:val="00731F8B"/>
    <w:rsid w:val="00734BE0"/>
    <w:rsid w:val="0074091C"/>
    <w:rsid w:val="007431B4"/>
    <w:rsid w:val="00743D7D"/>
    <w:rsid w:val="00746D7E"/>
    <w:rsid w:val="00760E7C"/>
    <w:rsid w:val="0076111F"/>
    <w:rsid w:val="007626D8"/>
    <w:rsid w:val="00762E03"/>
    <w:rsid w:val="00766248"/>
    <w:rsid w:val="00781858"/>
    <w:rsid w:val="007831CC"/>
    <w:rsid w:val="007941AD"/>
    <w:rsid w:val="00795DB7"/>
    <w:rsid w:val="007A25D3"/>
    <w:rsid w:val="007C21FD"/>
    <w:rsid w:val="007C43CD"/>
    <w:rsid w:val="007C743F"/>
    <w:rsid w:val="007D0B7A"/>
    <w:rsid w:val="007D1981"/>
    <w:rsid w:val="007D2083"/>
    <w:rsid w:val="007E02EE"/>
    <w:rsid w:val="007E7F8B"/>
    <w:rsid w:val="008013FF"/>
    <w:rsid w:val="00825FB3"/>
    <w:rsid w:val="008261C3"/>
    <w:rsid w:val="00831032"/>
    <w:rsid w:val="00841190"/>
    <w:rsid w:val="0084299D"/>
    <w:rsid w:val="00845BD4"/>
    <w:rsid w:val="00855C64"/>
    <w:rsid w:val="008727E4"/>
    <w:rsid w:val="008729AC"/>
    <w:rsid w:val="0087595E"/>
    <w:rsid w:val="00876264"/>
    <w:rsid w:val="00886140"/>
    <w:rsid w:val="00891781"/>
    <w:rsid w:val="00891AB8"/>
    <w:rsid w:val="008B56A7"/>
    <w:rsid w:val="008D3566"/>
    <w:rsid w:val="008D76F3"/>
    <w:rsid w:val="008E4046"/>
    <w:rsid w:val="008E65A3"/>
    <w:rsid w:val="008F1807"/>
    <w:rsid w:val="00903E1F"/>
    <w:rsid w:val="009063E6"/>
    <w:rsid w:val="00911FE7"/>
    <w:rsid w:val="00913DE4"/>
    <w:rsid w:val="009147BD"/>
    <w:rsid w:val="00915744"/>
    <w:rsid w:val="00922491"/>
    <w:rsid w:val="00926CC1"/>
    <w:rsid w:val="0093508B"/>
    <w:rsid w:val="00936796"/>
    <w:rsid w:val="00960CEB"/>
    <w:rsid w:val="00961129"/>
    <w:rsid w:val="009620C6"/>
    <w:rsid w:val="0097125D"/>
    <w:rsid w:val="009976CE"/>
    <w:rsid w:val="009A389E"/>
    <w:rsid w:val="009B0359"/>
    <w:rsid w:val="009B4A39"/>
    <w:rsid w:val="009C48F1"/>
    <w:rsid w:val="009D006A"/>
    <w:rsid w:val="009D3994"/>
    <w:rsid w:val="009D6AAC"/>
    <w:rsid w:val="009F005D"/>
    <w:rsid w:val="009F1B91"/>
    <w:rsid w:val="009F7B72"/>
    <w:rsid w:val="00A017BA"/>
    <w:rsid w:val="00A01F07"/>
    <w:rsid w:val="00A046B4"/>
    <w:rsid w:val="00A17359"/>
    <w:rsid w:val="00A31AFA"/>
    <w:rsid w:val="00A349A6"/>
    <w:rsid w:val="00A357B9"/>
    <w:rsid w:val="00A413F6"/>
    <w:rsid w:val="00A4344F"/>
    <w:rsid w:val="00A443DF"/>
    <w:rsid w:val="00A460C8"/>
    <w:rsid w:val="00A502CC"/>
    <w:rsid w:val="00A52E65"/>
    <w:rsid w:val="00A55098"/>
    <w:rsid w:val="00A5722A"/>
    <w:rsid w:val="00A646EA"/>
    <w:rsid w:val="00A70882"/>
    <w:rsid w:val="00A760B3"/>
    <w:rsid w:val="00A811EA"/>
    <w:rsid w:val="00A81728"/>
    <w:rsid w:val="00A867CC"/>
    <w:rsid w:val="00A9416D"/>
    <w:rsid w:val="00AA077A"/>
    <w:rsid w:val="00AA6F58"/>
    <w:rsid w:val="00AB0C1D"/>
    <w:rsid w:val="00AB4E9B"/>
    <w:rsid w:val="00AB623E"/>
    <w:rsid w:val="00AC47F9"/>
    <w:rsid w:val="00AC5D2A"/>
    <w:rsid w:val="00AC6125"/>
    <w:rsid w:val="00AD0FB9"/>
    <w:rsid w:val="00AD1D0F"/>
    <w:rsid w:val="00AE6407"/>
    <w:rsid w:val="00AE74B7"/>
    <w:rsid w:val="00B02471"/>
    <w:rsid w:val="00B23322"/>
    <w:rsid w:val="00B24E65"/>
    <w:rsid w:val="00B25A99"/>
    <w:rsid w:val="00B32BA7"/>
    <w:rsid w:val="00B37F55"/>
    <w:rsid w:val="00B71797"/>
    <w:rsid w:val="00B836DD"/>
    <w:rsid w:val="00B83D5D"/>
    <w:rsid w:val="00B94FA4"/>
    <w:rsid w:val="00BA26F7"/>
    <w:rsid w:val="00BB171D"/>
    <w:rsid w:val="00BC569F"/>
    <w:rsid w:val="00BC5A94"/>
    <w:rsid w:val="00BD1A17"/>
    <w:rsid w:val="00BD4666"/>
    <w:rsid w:val="00BF2411"/>
    <w:rsid w:val="00BF47C3"/>
    <w:rsid w:val="00C06C00"/>
    <w:rsid w:val="00C205B6"/>
    <w:rsid w:val="00C20D6F"/>
    <w:rsid w:val="00C31331"/>
    <w:rsid w:val="00C43194"/>
    <w:rsid w:val="00C45D24"/>
    <w:rsid w:val="00C620CA"/>
    <w:rsid w:val="00C713CF"/>
    <w:rsid w:val="00C8185C"/>
    <w:rsid w:val="00C83965"/>
    <w:rsid w:val="00C84F27"/>
    <w:rsid w:val="00C874C3"/>
    <w:rsid w:val="00C93BB5"/>
    <w:rsid w:val="00C974A6"/>
    <w:rsid w:val="00CA275F"/>
    <w:rsid w:val="00CA692B"/>
    <w:rsid w:val="00CA6C4E"/>
    <w:rsid w:val="00CB0547"/>
    <w:rsid w:val="00CF512A"/>
    <w:rsid w:val="00D11C2F"/>
    <w:rsid w:val="00D360B1"/>
    <w:rsid w:val="00D553E7"/>
    <w:rsid w:val="00D6691B"/>
    <w:rsid w:val="00D8400B"/>
    <w:rsid w:val="00D84923"/>
    <w:rsid w:val="00D90FC3"/>
    <w:rsid w:val="00D97431"/>
    <w:rsid w:val="00DA1D8F"/>
    <w:rsid w:val="00DA3F69"/>
    <w:rsid w:val="00DB503D"/>
    <w:rsid w:val="00DB615E"/>
    <w:rsid w:val="00DB79B9"/>
    <w:rsid w:val="00DC0702"/>
    <w:rsid w:val="00DC1BB2"/>
    <w:rsid w:val="00DC31B7"/>
    <w:rsid w:val="00DC4E4C"/>
    <w:rsid w:val="00DD0F4E"/>
    <w:rsid w:val="00DD3DF0"/>
    <w:rsid w:val="00DE0B51"/>
    <w:rsid w:val="00DF7912"/>
    <w:rsid w:val="00E279F6"/>
    <w:rsid w:val="00E37D78"/>
    <w:rsid w:val="00E4372E"/>
    <w:rsid w:val="00E5702B"/>
    <w:rsid w:val="00E6033F"/>
    <w:rsid w:val="00E82AD7"/>
    <w:rsid w:val="00E962BE"/>
    <w:rsid w:val="00EB2236"/>
    <w:rsid w:val="00EB7A1D"/>
    <w:rsid w:val="00ED4026"/>
    <w:rsid w:val="00ED507E"/>
    <w:rsid w:val="00EE7CFB"/>
    <w:rsid w:val="00EF70E3"/>
    <w:rsid w:val="00F236EC"/>
    <w:rsid w:val="00F37D77"/>
    <w:rsid w:val="00F469F6"/>
    <w:rsid w:val="00F5469B"/>
    <w:rsid w:val="00F56139"/>
    <w:rsid w:val="00F613B9"/>
    <w:rsid w:val="00F65B4F"/>
    <w:rsid w:val="00F72017"/>
    <w:rsid w:val="00F76ED7"/>
    <w:rsid w:val="00F93E78"/>
    <w:rsid w:val="00F9670B"/>
    <w:rsid w:val="00FA39FA"/>
    <w:rsid w:val="00FB6140"/>
    <w:rsid w:val="00FC4A06"/>
    <w:rsid w:val="00FD0471"/>
    <w:rsid w:val="00FD1DCC"/>
    <w:rsid w:val="00FE0D8B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DC53EC"/>
  <w15:chartTrackingRefBased/>
  <w15:docId w15:val="{367CEB1C-F360-453B-A132-4538DEFC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F3"/>
    <w:rPr>
      <w:sz w:val="24"/>
      <w:szCs w:val="24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931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931A3"/>
    <w:rPr>
      <w:color w:val="0000FF"/>
      <w:u w:val="single"/>
    </w:rPr>
  </w:style>
  <w:style w:type="paragraph" w:customStyle="1" w:styleId="ConsPlusNonformat">
    <w:name w:val="ConsPlusNonformat"/>
    <w:rsid w:val="00A046B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header"/>
    <w:basedOn w:val="a"/>
    <w:link w:val="a7"/>
    <w:uiPriority w:val="99"/>
    <w:rsid w:val="00A046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46B4"/>
  </w:style>
  <w:style w:type="paragraph" w:styleId="a9">
    <w:name w:val="footer"/>
    <w:basedOn w:val="a"/>
    <w:rsid w:val="002B5AEB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1F07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936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46C8-4863-42D8-A274-1008906A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Середкина Светлана Васильевна</cp:lastModifiedBy>
  <cp:revision>2</cp:revision>
  <cp:lastPrinted>2016-10-06T06:34:00Z</cp:lastPrinted>
  <dcterms:created xsi:type="dcterms:W3CDTF">2022-05-17T02:46:00Z</dcterms:created>
  <dcterms:modified xsi:type="dcterms:W3CDTF">2022-05-17T02:46:00Z</dcterms:modified>
</cp:coreProperties>
</file>