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2D85" w14:textId="77777777" w:rsidR="00B83EFC" w:rsidRPr="00F5760A" w:rsidRDefault="00B83EFC" w:rsidP="00B83EFC">
      <w:pPr>
        <w:ind w:right="-441"/>
        <w:jc w:val="center"/>
      </w:pPr>
      <w:r w:rsidRPr="00F5760A">
        <w:t>Российская Федерация</w:t>
      </w:r>
    </w:p>
    <w:p w14:paraId="55232EB7" w14:textId="77777777" w:rsidR="00B83EFC" w:rsidRPr="00F5760A" w:rsidRDefault="00B83EFC" w:rsidP="00B83EFC">
      <w:pPr>
        <w:ind w:right="-441"/>
        <w:jc w:val="center"/>
      </w:pPr>
      <w:r w:rsidRPr="00F5760A">
        <w:t>Иркутская область</w:t>
      </w:r>
    </w:p>
    <w:p w14:paraId="41C415CC" w14:textId="77777777" w:rsidR="00B83EFC" w:rsidRPr="00F5760A" w:rsidRDefault="00B83EFC" w:rsidP="00B83EFC">
      <w:pPr>
        <w:pStyle w:val="2"/>
        <w:ind w:right="-441"/>
        <w:rPr>
          <w:b/>
          <w:bCs/>
          <w:sz w:val="24"/>
          <w:szCs w:val="24"/>
        </w:rPr>
      </w:pPr>
      <w:r w:rsidRPr="00F5760A">
        <w:rPr>
          <w:b/>
          <w:bCs/>
          <w:sz w:val="24"/>
          <w:szCs w:val="24"/>
        </w:rPr>
        <w:t>АДМИНИСТРАЦИЯ</w:t>
      </w:r>
      <w:r w:rsidRPr="00F5760A">
        <w:rPr>
          <w:b/>
          <w:bCs/>
        </w:rPr>
        <w:t xml:space="preserve"> </w:t>
      </w:r>
      <w:r w:rsidRPr="00F5760A">
        <w:rPr>
          <w:b/>
          <w:bCs/>
          <w:sz w:val="24"/>
          <w:szCs w:val="24"/>
        </w:rPr>
        <w:t>ШЕЛЕХОВСКОГО МУНИЦИПАЛЬНОГО РАЙОНА</w:t>
      </w:r>
    </w:p>
    <w:p w14:paraId="1A84FB7E" w14:textId="77777777" w:rsidR="00B83EFC" w:rsidRPr="00F5760A" w:rsidRDefault="00B83EFC" w:rsidP="00B83EFC">
      <w:pPr>
        <w:pStyle w:val="2"/>
        <w:ind w:right="-441"/>
        <w:rPr>
          <w:b/>
          <w:bCs/>
          <w:sz w:val="32"/>
          <w:szCs w:val="32"/>
        </w:rPr>
      </w:pPr>
      <w:r w:rsidRPr="00F5760A">
        <w:rPr>
          <w:b/>
          <w:bCs/>
          <w:sz w:val="32"/>
          <w:szCs w:val="32"/>
        </w:rPr>
        <w:t>П О С Т А Н О В Л Е Н И Е</w:t>
      </w:r>
    </w:p>
    <w:p w14:paraId="7AB0D614" w14:textId="77777777" w:rsidR="00B83EFC" w:rsidRPr="00F5760A" w:rsidRDefault="00B83EFC" w:rsidP="00B83EFC">
      <w:pPr>
        <w:ind w:right="-441"/>
        <w:rPr>
          <w:sz w:val="8"/>
          <w:szCs w:val="8"/>
        </w:rPr>
      </w:pPr>
    </w:p>
    <w:p w14:paraId="3B2560A4" w14:textId="790680E2" w:rsidR="00B83EFC" w:rsidRPr="008B120A" w:rsidRDefault="008B120A" w:rsidP="008B120A">
      <w:pPr>
        <w:ind w:right="-441"/>
        <w:jc w:val="center"/>
        <w:rPr>
          <w:b/>
          <w:bCs/>
          <w:sz w:val="28"/>
          <w:szCs w:val="28"/>
        </w:rPr>
      </w:pPr>
      <w:r w:rsidRPr="008B120A">
        <w:rPr>
          <w:b/>
          <w:bCs/>
          <w:sz w:val="28"/>
          <w:szCs w:val="28"/>
        </w:rPr>
        <w:t xml:space="preserve">ОТ </w:t>
      </w:r>
      <w:r>
        <w:rPr>
          <w:b/>
          <w:bCs/>
          <w:sz w:val="28"/>
          <w:szCs w:val="28"/>
        </w:rPr>
        <w:t>08 июля 2022 года</w:t>
      </w:r>
      <w:r w:rsidRPr="008B120A">
        <w:rPr>
          <w:b/>
          <w:bCs/>
          <w:sz w:val="28"/>
          <w:szCs w:val="28"/>
        </w:rPr>
        <w:t xml:space="preserve"> № </w:t>
      </w:r>
      <w:r>
        <w:rPr>
          <w:b/>
          <w:bCs/>
          <w:sz w:val="28"/>
          <w:szCs w:val="28"/>
        </w:rPr>
        <w:t>373-па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83EFC" w:rsidRPr="008B120A" w14:paraId="25D01777" w14:textId="77777777" w:rsidTr="008B120A">
        <w:tc>
          <w:tcPr>
            <w:tcW w:w="9072" w:type="dxa"/>
          </w:tcPr>
          <w:p w14:paraId="23F941E1" w14:textId="5529EDBC" w:rsidR="00B83EFC" w:rsidRPr="008B120A" w:rsidRDefault="00B83EFC" w:rsidP="008B120A">
            <w:pPr>
              <w:jc w:val="center"/>
              <w:rPr>
                <w:b/>
                <w:bCs/>
                <w:kern w:val="2"/>
                <w:sz w:val="28"/>
                <w:szCs w:val="28"/>
              </w:rPr>
            </w:pPr>
          </w:p>
          <w:p w14:paraId="44921A91" w14:textId="77777777" w:rsidR="008B120A" w:rsidRPr="008B120A" w:rsidRDefault="008B120A" w:rsidP="008B120A">
            <w:pPr>
              <w:jc w:val="center"/>
              <w:rPr>
                <w:b/>
                <w:bCs/>
                <w:kern w:val="2"/>
                <w:sz w:val="28"/>
                <w:szCs w:val="28"/>
              </w:rPr>
            </w:pPr>
          </w:p>
          <w:p w14:paraId="2C612776" w14:textId="1A3E1FC5" w:rsidR="00B83EFC" w:rsidRPr="008B120A" w:rsidRDefault="008B120A" w:rsidP="008B120A">
            <w:pPr>
              <w:jc w:val="center"/>
              <w:rPr>
                <w:b/>
                <w:bCs/>
                <w:kern w:val="2"/>
                <w:sz w:val="28"/>
                <w:szCs w:val="28"/>
              </w:rPr>
            </w:pPr>
            <w:r w:rsidRPr="008B120A">
              <w:rPr>
                <w:b/>
                <w:bCs/>
                <w:kern w:val="2"/>
                <w:sz w:val="28"/>
                <w:szCs w:val="28"/>
              </w:rPr>
              <w:t>ОБ УТВЕРЖДЕНИИ АДМИНИСТРАТИВНОГО РЕГЛАМЕНТА ПРЕДОСТАВЛЕНИЯ МУНИЦИПАЛЬНОЙ УСЛУГИ «ЗАКЛЮЧЕНИЕ ДОГОВОРА СОЦИАЛЬНОГО НАЙМА ЖИЛОГО ПОМЕЩЕНИЯ МУНИЦИПАЛЬНОГО ЖИЛИЩНОГО ФОНДА ШЕЛЕХОВСКОГО РАЙОНА»</w:t>
            </w:r>
          </w:p>
          <w:p w14:paraId="30E19B06" w14:textId="77777777" w:rsidR="00B83EFC" w:rsidRPr="008B120A" w:rsidRDefault="00B83EFC" w:rsidP="008B120A">
            <w:pPr>
              <w:jc w:val="center"/>
              <w:rPr>
                <w:b/>
                <w:bCs/>
                <w:kern w:val="2"/>
                <w:sz w:val="28"/>
                <w:szCs w:val="28"/>
              </w:rPr>
            </w:pPr>
          </w:p>
          <w:p w14:paraId="2633A1BA" w14:textId="3411FB47" w:rsidR="008B120A" w:rsidRPr="008B120A" w:rsidRDefault="008B120A" w:rsidP="008B120A">
            <w:pPr>
              <w:jc w:val="center"/>
              <w:rPr>
                <w:b/>
                <w:bCs/>
                <w:kern w:val="2"/>
                <w:sz w:val="28"/>
                <w:szCs w:val="28"/>
              </w:rPr>
            </w:pPr>
          </w:p>
        </w:tc>
      </w:tr>
    </w:tbl>
    <w:p w14:paraId="3B21013B" w14:textId="77777777" w:rsidR="00B83EFC" w:rsidRPr="00F5760A" w:rsidRDefault="00B83EFC" w:rsidP="00B83EFC">
      <w:pPr>
        <w:autoSpaceDE w:val="0"/>
        <w:autoSpaceDN w:val="0"/>
        <w:adjustRightInd w:val="0"/>
        <w:ind w:firstLine="709"/>
        <w:jc w:val="both"/>
        <w:rPr>
          <w:szCs w:val="28"/>
        </w:rPr>
      </w:pPr>
      <w:r w:rsidRPr="00F5760A">
        <w:rPr>
          <w:kern w:val="2"/>
          <w:sz w:val="28"/>
          <w:szCs w:val="28"/>
        </w:rPr>
        <w:t>В соответствии с Жилищным кодексом Российской Федерации, с Федеральным законом от 27.07.2010 № 210</w:t>
      </w:r>
      <w:r w:rsidRPr="00F5760A">
        <w:rPr>
          <w:kern w:val="2"/>
          <w:sz w:val="28"/>
          <w:szCs w:val="28"/>
        </w:rPr>
        <w:noBreakHyphen/>
        <w:t xml:space="preserve">ФЗ «Об организации предоставления государственных и муниципальных услуг»,  </w:t>
      </w:r>
      <w:r w:rsidRPr="00F5760A">
        <w:rPr>
          <w:sz w:val="28"/>
          <w:szCs w:val="28"/>
        </w:rPr>
        <w:t xml:space="preserve">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w:t>
      </w:r>
      <w:r w:rsidRPr="00F5760A">
        <w:rPr>
          <w:bCs/>
          <w:kern w:val="2"/>
          <w:sz w:val="28"/>
          <w:szCs w:val="28"/>
        </w:rPr>
        <w:t xml:space="preserve">руководствуясь статьями </w:t>
      </w:r>
      <w:r w:rsidRPr="00F5760A">
        <w:rPr>
          <w:sz w:val="28"/>
          <w:szCs w:val="28"/>
        </w:rPr>
        <w:t>30, 31, 34, 35 Устава Шелеховского района,</w:t>
      </w:r>
      <w:r w:rsidRPr="00F5760A">
        <w:rPr>
          <w:rFonts w:ascii="Arial" w:hAnsi="Arial" w:cs="Arial"/>
          <w:kern w:val="1"/>
          <w:sz w:val="28"/>
          <w:szCs w:val="28"/>
          <w:lang w:eastAsia="zh-CN"/>
        </w:rPr>
        <w:t xml:space="preserve"> </w:t>
      </w:r>
      <w:r w:rsidRPr="00F5760A">
        <w:rPr>
          <w:sz w:val="28"/>
          <w:szCs w:val="28"/>
        </w:rPr>
        <w:t>Администрация Шелеховского муниципального района</w:t>
      </w:r>
    </w:p>
    <w:p w14:paraId="7C38F578" w14:textId="77777777" w:rsidR="00B83EFC" w:rsidRPr="00F5760A" w:rsidRDefault="00B83EFC" w:rsidP="00B83EFC">
      <w:pPr>
        <w:ind w:right="-441"/>
        <w:jc w:val="center"/>
        <w:rPr>
          <w:spacing w:val="20"/>
          <w:sz w:val="28"/>
          <w:szCs w:val="28"/>
        </w:rPr>
      </w:pPr>
    </w:p>
    <w:p w14:paraId="302DEFE9" w14:textId="77777777" w:rsidR="00B83EFC" w:rsidRPr="00F5760A" w:rsidRDefault="00B83EFC" w:rsidP="00B83EFC">
      <w:pPr>
        <w:ind w:right="-441"/>
        <w:jc w:val="center"/>
        <w:rPr>
          <w:spacing w:val="20"/>
          <w:sz w:val="28"/>
          <w:szCs w:val="28"/>
        </w:rPr>
      </w:pPr>
      <w:r w:rsidRPr="00F5760A">
        <w:rPr>
          <w:spacing w:val="20"/>
          <w:sz w:val="28"/>
          <w:szCs w:val="28"/>
        </w:rPr>
        <w:t>П О С Т А Н О В Л Я Е Т:</w:t>
      </w:r>
    </w:p>
    <w:p w14:paraId="6D598619" w14:textId="77777777" w:rsidR="00B83EFC" w:rsidRPr="00F5760A" w:rsidRDefault="00B83EFC" w:rsidP="00B83EFC">
      <w:pPr>
        <w:ind w:firstLine="540"/>
        <w:jc w:val="center"/>
        <w:rPr>
          <w:sz w:val="28"/>
          <w:szCs w:val="28"/>
        </w:rPr>
      </w:pPr>
    </w:p>
    <w:p w14:paraId="1E7A5FBA" w14:textId="77777777" w:rsidR="00B83EFC" w:rsidRPr="00F5760A" w:rsidRDefault="00B83EFC" w:rsidP="00B83EFC">
      <w:pPr>
        <w:autoSpaceDE w:val="0"/>
        <w:autoSpaceDN w:val="0"/>
        <w:adjustRightInd w:val="0"/>
        <w:ind w:firstLine="709"/>
        <w:jc w:val="both"/>
        <w:rPr>
          <w:bCs/>
          <w:kern w:val="2"/>
          <w:sz w:val="28"/>
          <w:szCs w:val="28"/>
        </w:rPr>
      </w:pPr>
      <w:r w:rsidRPr="00F5760A">
        <w:rPr>
          <w:bCs/>
          <w:kern w:val="2"/>
          <w:sz w:val="28"/>
          <w:szCs w:val="28"/>
        </w:rPr>
        <w:t>1. Утвердить административный регламент предоставления муниципальной услуги «Заключение договора социального найма жилого помещения муниципального жилищного фонда Шелеховского района».</w:t>
      </w:r>
    </w:p>
    <w:p w14:paraId="57B712C0" w14:textId="77777777" w:rsidR="00B83EFC" w:rsidRPr="00F5760A" w:rsidRDefault="00B83EFC" w:rsidP="00B83EFC">
      <w:pPr>
        <w:suppressAutoHyphens/>
        <w:ind w:firstLine="708"/>
        <w:jc w:val="both"/>
        <w:rPr>
          <w:sz w:val="28"/>
          <w:szCs w:val="28"/>
        </w:rPr>
      </w:pPr>
      <w:r w:rsidRPr="00F5760A">
        <w:rPr>
          <w:sz w:val="28"/>
          <w:szCs w:val="28"/>
        </w:rPr>
        <w:t xml:space="preserve">2.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 </w:t>
      </w:r>
    </w:p>
    <w:p w14:paraId="255721B9" w14:textId="77777777" w:rsidR="00B83EFC" w:rsidRPr="00F5760A" w:rsidRDefault="00B83EFC" w:rsidP="00B83EFC">
      <w:pPr>
        <w:suppressAutoHyphens/>
        <w:ind w:firstLine="709"/>
        <w:jc w:val="both"/>
        <w:rPr>
          <w:sz w:val="28"/>
          <w:szCs w:val="28"/>
        </w:rPr>
      </w:pPr>
      <w:r w:rsidRPr="00F5760A">
        <w:rPr>
          <w:sz w:val="28"/>
          <w:szCs w:val="28"/>
        </w:rPr>
        <w:t xml:space="preserve">3. Контроль за исполнением настоящего постановления возложить на заместителя Мэра района по экономике и финансам Савельева Д.С. </w:t>
      </w:r>
    </w:p>
    <w:p w14:paraId="1AB5851C" w14:textId="77777777" w:rsidR="00B83EFC" w:rsidRPr="00F5760A" w:rsidRDefault="00B83EFC" w:rsidP="00B83EFC">
      <w:pPr>
        <w:suppressAutoHyphens/>
        <w:jc w:val="both"/>
        <w:rPr>
          <w:sz w:val="28"/>
          <w:szCs w:val="28"/>
        </w:rPr>
      </w:pPr>
    </w:p>
    <w:p w14:paraId="40C040EA" w14:textId="77777777" w:rsidR="00B83EFC" w:rsidRPr="00F5760A" w:rsidRDefault="00B83EFC" w:rsidP="00B83EFC">
      <w:pPr>
        <w:suppressAutoHyphens/>
        <w:jc w:val="both"/>
        <w:rPr>
          <w:sz w:val="28"/>
          <w:szCs w:val="28"/>
        </w:rPr>
      </w:pPr>
    </w:p>
    <w:p w14:paraId="2A871E43" w14:textId="77777777" w:rsidR="00B83EFC" w:rsidRPr="00F5760A" w:rsidRDefault="00B83EFC" w:rsidP="00B83EFC">
      <w:pPr>
        <w:suppressAutoHyphens/>
        <w:jc w:val="both"/>
        <w:rPr>
          <w:sz w:val="28"/>
          <w:szCs w:val="28"/>
        </w:rPr>
      </w:pPr>
      <w:r w:rsidRPr="00F5760A">
        <w:rPr>
          <w:sz w:val="28"/>
          <w:szCs w:val="28"/>
        </w:rPr>
        <w:t>Мэр Шелеховского</w:t>
      </w:r>
    </w:p>
    <w:p w14:paraId="1CA0AE3C" w14:textId="77777777" w:rsidR="00B83EFC" w:rsidRPr="00F5760A" w:rsidRDefault="00B83EFC" w:rsidP="00B83EFC">
      <w:pPr>
        <w:jc w:val="both"/>
        <w:rPr>
          <w:sz w:val="28"/>
          <w:szCs w:val="28"/>
        </w:rPr>
      </w:pPr>
      <w:r w:rsidRPr="00F5760A">
        <w:rPr>
          <w:sz w:val="28"/>
          <w:szCs w:val="28"/>
        </w:rPr>
        <w:t xml:space="preserve">муниципального района                                                                     М.Н. </w:t>
      </w:r>
      <w:proofErr w:type="spellStart"/>
      <w:r w:rsidRPr="00F5760A">
        <w:rPr>
          <w:sz w:val="28"/>
          <w:szCs w:val="28"/>
        </w:rPr>
        <w:t>Модин</w:t>
      </w:r>
      <w:proofErr w:type="spellEnd"/>
    </w:p>
    <w:p w14:paraId="5B48E89F" w14:textId="098B6859" w:rsidR="00B83EFC" w:rsidRDefault="00B83EFC" w:rsidP="00B83EFC">
      <w:pPr>
        <w:rPr>
          <w:sz w:val="28"/>
          <w:szCs w:val="28"/>
        </w:rPr>
      </w:pPr>
    </w:p>
    <w:p w14:paraId="442ED6C1" w14:textId="53F17B56" w:rsidR="008B120A" w:rsidRDefault="008B120A" w:rsidP="00B83EFC">
      <w:pPr>
        <w:rPr>
          <w:sz w:val="28"/>
          <w:szCs w:val="28"/>
        </w:rPr>
      </w:pPr>
    </w:p>
    <w:p w14:paraId="7215682F" w14:textId="3A4ABA07" w:rsidR="008B120A" w:rsidRDefault="008B120A" w:rsidP="00B83EFC">
      <w:pPr>
        <w:rPr>
          <w:sz w:val="28"/>
          <w:szCs w:val="28"/>
        </w:rPr>
      </w:pPr>
    </w:p>
    <w:p w14:paraId="5FCF6832" w14:textId="32DD3535" w:rsidR="008B120A" w:rsidRDefault="008B120A" w:rsidP="00B83EFC">
      <w:pPr>
        <w:rPr>
          <w:sz w:val="28"/>
          <w:szCs w:val="28"/>
        </w:rPr>
      </w:pPr>
    </w:p>
    <w:p w14:paraId="6B4F136F" w14:textId="53A979B7" w:rsidR="008B120A" w:rsidRDefault="008B120A" w:rsidP="00B83EFC">
      <w:pPr>
        <w:rPr>
          <w:sz w:val="28"/>
          <w:szCs w:val="28"/>
        </w:rPr>
      </w:pPr>
    </w:p>
    <w:p w14:paraId="27AF4D01" w14:textId="0B29EBF2" w:rsidR="008B120A" w:rsidRDefault="008B120A" w:rsidP="00B83EFC">
      <w:pPr>
        <w:rPr>
          <w:sz w:val="28"/>
          <w:szCs w:val="28"/>
        </w:rPr>
      </w:pPr>
    </w:p>
    <w:p w14:paraId="624D4874" w14:textId="77777777" w:rsidR="008B120A" w:rsidRPr="00F5760A" w:rsidRDefault="008B120A" w:rsidP="00B83EFC">
      <w:pPr>
        <w:rPr>
          <w:sz w:val="28"/>
          <w:szCs w:val="28"/>
        </w:rPr>
      </w:pPr>
    </w:p>
    <w:p w14:paraId="1710F7C7" w14:textId="77777777" w:rsidR="00B83EFC" w:rsidRPr="00F5760A" w:rsidRDefault="00B83EFC" w:rsidP="00B83EFC">
      <w:pPr>
        <w:autoSpaceDE w:val="0"/>
        <w:autoSpaceDN w:val="0"/>
        <w:ind w:left="5103"/>
        <w:jc w:val="both"/>
        <w:rPr>
          <w:kern w:val="2"/>
          <w:sz w:val="28"/>
          <w:szCs w:val="28"/>
        </w:rPr>
      </w:pPr>
      <w:r w:rsidRPr="00F5760A">
        <w:rPr>
          <w:kern w:val="2"/>
          <w:sz w:val="28"/>
          <w:szCs w:val="28"/>
        </w:rPr>
        <w:lastRenderedPageBreak/>
        <w:t>УТВЕРЖДЕН</w:t>
      </w:r>
    </w:p>
    <w:p w14:paraId="00FE42DF" w14:textId="77777777" w:rsidR="00B83EFC" w:rsidRPr="00F5760A" w:rsidRDefault="00B83EFC" w:rsidP="00B83EFC">
      <w:pPr>
        <w:autoSpaceDE w:val="0"/>
        <w:autoSpaceDN w:val="0"/>
        <w:ind w:left="5103"/>
        <w:jc w:val="both"/>
        <w:rPr>
          <w:bCs/>
          <w:kern w:val="2"/>
          <w:sz w:val="28"/>
          <w:szCs w:val="28"/>
        </w:rPr>
      </w:pPr>
      <w:r w:rsidRPr="00F5760A">
        <w:rPr>
          <w:kern w:val="2"/>
          <w:sz w:val="28"/>
          <w:szCs w:val="28"/>
        </w:rPr>
        <w:t xml:space="preserve">постановлением </w:t>
      </w:r>
      <w:r w:rsidRPr="00F5760A">
        <w:rPr>
          <w:bCs/>
          <w:kern w:val="2"/>
          <w:sz w:val="28"/>
          <w:szCs w:val="28"/>
        </w:rPr>
        <w:t>Администрации Шелеховского муниципального района</w:t>
      </w:r>
    </w:p>
    <w:p w14:paraId="3558139E" w14:textId="7071209E" w:rsidR="00B83EFC" w:rsidRPr="00F5760A" w:rsidRDefault="00B83EFC" w:rsidP="00B83EFC">
      <w:pPr>
        <w:autoSpaceDE w:val="0"/>
        <w:autoSpaceDN w:val="0"/>
        <w:ind w:left="5103"/>
        <w:jc w:val="both"/>
        <w:rPr>
          <w:kern w:val="2"/>
          <w:sz w:val="28"/>
          <w:szCs w:val="28"/>
        </w:rPr>
      </w:pPr>
      <w:r w:rsidRPr="00F5760A">
        <w:rPr>
          <w:kern w:val="2"/>
          <w:sz w:val="28"/>
          <w:szCs w:val="28"/>
        </w:rPr>
        <w:t xml:space="preserve">от </w:t>
      </w:r>
      <w:r w:rsidR="008B120A">
        <w:rPr>
          <w:kern w:val="2"/>
          <w:sz w:val="28"/>
          <w:szCs w:val="28"/>
        </w:rPr>
        <w:t>08 июля 2022 года</w:t>
      </w:r>
      <w:r w:rsidRPr="00F5760A">
        <w:rPr>
          <w:kern w:val="2"/>
          <w:sz w:val="28"/>
          <w:szCs w:val="28"/>
        </w:rPr>
        <w:t xml:space="preserve"> № </w:t>
      </w:r>
      <w:r w:rsidR="008B120A">
        <w:rPr>
          <w:kern w:val="2"/>
          <w:sz w:val="28"/>
          <w:szCs w:val="28"/>
        </w:rPr>
        <w:t>373-па</w:t>
      </w:r>
    </w:p>
    <w:p w14:paraId="0EF56D7E" w14:textId="77777777" w:rsidR="00B83EFC" w:rsidRPr="00F5760A" w:rsidRDefault="00B83EFC" w:rsidP="00B83EFC">
      <w:pPr>
        <w:autoSpaceDE w:val="0"/>
        <w:autoSpaceDN w:val="0"/>
        <w:ind w:left="5670"/>
        <w:jc w:val="both"/>
        <w:rPr>
          <w:kern w:val="2"/>
          <w:sz w:val="28"/>
          <w:szCs w:val="28"/>
        </w:rPr>
      </w:pPr>
    </w:p>
    <w:p w14:paraId="787638A0" w14:textId="77777777" w:rsidR="00B83EFC" w:rsidRPr="00F5760A" w:rsidRDefault="00B83EFC" w:rsidP="00B83EFC">
      <w:pPr>
        <w:autoSpaceDE w:val="0"/>
        <w:autoSpaceDN w:val="0"/>
        <w:jc w:val="both"/>
        <w:rPr>
          <w:b/>
          <w:kern w:val="2"/>
          <w:sz w:val="28"/>
          <w:szCs w:val="28"/>
        </w:rPr>
      </w:pPr>
    </w:p>
    <w:p w14:paraId="6A673D02" w14:textId="77777777" w:rsidR="00B83EFC" w:rsidRPr="00F5760A" w:rsidRDefault="00B83EFC" w:rsidP="00B83EFC">
      <w:pPr>
        <w:keepNext/>
        <w:autoSpaceDE w:val="0"/>
        <w:autoSpaceDN w:val="0"/>
        <w:jc w:val="center"/>
        <w:rPr>
          <w:kern w:val="2"/>
          <w:sz w:val="28"/>
          <w:szCs w:val="28"/>
        </w:rPr>
      </w:pPr>
      <w:r w:rsidRPr="00F5760A">
        <w:rPr>
          <w:kern w:val="2"/>
          <w:sz w:val="28"/>
          <w:szCs w:val="28"/>
        </w:rPr>
        <w:t>Административный регламент</w:t>
      </w:r>
    </w:p>
    <w:p w14:paraId="159C6719" w14:textId="77777777" w:rsidR="00B83EFC" w:rsidRPr="00F5760A" w:rsidRDefault="00B83EFC" w:rsidP="00B83EFC">
      <w:pPr>
        <w:jc w:val="center"/>
        <w:rPr>
          <w:kern w:val="2"/>
          <w:sz w:val="28"/>
          <w:szCs w:val="28"/>
        </w:rPr>
      </w:pPr>
      <w:r w:rsidRPr="00F5760A">
        <w:rPr>
          <w:kern w:val="2"/>
          <w:sz w:val="28"/>
          <w:szCs w:val="28"/>
        </w:rPr>
        <w:t xml:space="preserve">предоставления муниципальной услуги </w:t>
      </w:r>
    </w:p>
    <w:p w14:paraId="2C2BD6BE" w14:textId="77777777" w:rsidR="00B83EFC" w:rsidRPr="00F5760A" w:rsidRDefault="00B83EFC" w:rsidP="00B83EFC">
      <w:pPr>
        <w:jc w:val="center"/>
        <w:rPr>
          <w:kern w:val="2"/>
          <w:sz w:val="28"/>
          <w:szCs w:val="28"/>
        </w:rPr>
      </w:pPr>
      <w:r w:rsidRPr="00F5760A">
        <w:rPr>
          <w:kern w:val="2"/>
          <w:sz w:val="28"/>
          <w:szCs w:val="28"/>
        </w:rPr>
        <w:t>«</w:t>
      </w:r>
      <w:bookmarkStart w:id="0" w:name="_Hlk98934791"/>
      <w:r w:rsidRPr="00F5760A">
        <w:rPr>
          <w:bCs/>
          <w:kern w:val="2"/>
          <w:sz w:val="28"/>
          <w:szCs w:val="28"/>
        </w:rPr>
        <w:t>Заключение договора социального найма жилого помещения муниципального жилищного фонда Шелеховского района</w:t>
      </w:r>
      <w:bookmarkEnd w:id="0"/>
      <w:r w:rsidRPr="00F5760A">
        <w:rPr>
          <w:kern w:val="2"/>
          <w:sz w:val="28"/>
          <w:szCs w:val="28"/>
        </w:rPr>
        <w:t>»</w:t>
      </w:r>
    </w:p>
    <w:p w14:paraId="28D9F464" w14:textId="77777777" w:rsidR="00B83EFC" w:rsidRPr="00F5760A" w:rsidRDefault="00B83EFC" w:rsidP="00B83EFC">
      <w:pPr>
        <w:keepNext/>
        <w:autoSpaceDE w:val="0"/>
        <w:autoSpaceDN w:val="0"/>
        <w:jc w:val="center"/>
        <w:outlineLvl w:val="1"/>
        <w:rPr>
          <w:kern w:val="2"/>
          <w:sz w:val="28"/>
          <w:szCs w:val="28"/>
        </w:rPr>
      </w:pPr>
    </w:p>
    <w:p w14:paraId="4C81711A" w14:textId="77777777" w:rsidR="00B83EFC" w:rsidRPr="00F5760A" w:rsidRDefault="00B83EFC" w:rsidP="00B83EFC">
      <w:pPr>
        <w:keepNext/>
        <w:keepLines/>
        <w:autoSpaceDE w:val="0"/>
        <w:autoSpaceDN w:val="0"/>
        <w:jc w:val="center"/>
        <w:outlineLvl w:val="1"/>
        <w:rPr>
          <w:kern w:val="2"/>
          <w:sz w:val="28"/>
          <w:szCs w:val="28"/>
        </w:rPr>
      </w:pPr>
      <w:r w:rsidRPr="00F5760A">
        <w:rPr>
          <w:kern w:val="2"/>
          <w:sz w:val="28"/>
          <w:szCs w:val="28"/>
        </w:rPr>
        <w:t>РАЗДЕЛ I. ОБЩИЕ ПОЛОЖЕНИЯ</w:t>
      </w:r>
    </w:p>
    <w:p w14:paraId="1CDCC4F2" w14:textId="77777777" w:rsidR="00B83EFC" w:rsidRPr="00F5760A" w:rsidRDefault="00B83EFC" w:rsidP="00B83EFC">
      <w:pPr>
        <w:keepNext/>
        <w:keepLines/>
        <w:autoSpaceDE w:val="0"/>
        <w:autoSpaceDN w:val="0"/>
        <w:jc w:val="center"/>
        <w:outlineLvl w:val="1"/>
        <w:rPr>
          <w:kern w:val="2"/>
          <w:sz w:val="28"/>
          <w:szCs w:val="28"/>
        </w:rPr>
      </w:pPr>
    </w:p>
    <w:p w14:paraId="5C7C2ADD" w14:textId="77777777" w:rsidR="00B83EFC" w:rsidRPr="00F5760A" w:rsidRDefault="00B83EFC" w:rsidP="00B83EFC">
      <w:pPr>
        <w:keepNext/>
        <w:keepLines/>
        <w:autoSpaceDE w:val="0"/>
        <w:autoSpaceDN w:val="0"/>
        <w:jc w:val="center"/>
        <w:outlineLvl w:val="2"/>
        <w:rPr>
          <w:kern w:val="2"/>
          <w:sz w:val="28"/>
          <w:szCs w:val="28"/>
        </w:rPr>
      </w:pPr>
      <w:r w:rsidRPr="00F5760A">
        <w:rPr>
          <w:kern w:val="2"/>
          <w:sz w:val="28"/>
          <w:szCs w:val="28"/>
        </w:rPr>
        <w:t xml:space="preserve">Глава 1. Предмет регулирования </w:t>
      </w:r>
    </w:p>
    <w:p w14:paraId="22854DE8" w14:textId="77777777" w:rsidR="00B83EFC" w:rsidRPr="00F5760A" w:rsidRDefault="00B83EFC" w:rsidP="00B83EFC">
      <w:pPr>
        <w:keepNext/>
        <w:keepLines/>
        <w:autoSpaceDE w:val="0"/>
        <w:autoSpaceDN w:val="0"/>
        <w:ind w:firstLine="709"/>
        <w:jc w:val="both"/>
        <w:rPr>
          <w:kern w:val="2"/>
          <w:sz w:val="28"/>
          <w:szCs w:val="28"/>
        </w:rPr>
      </w:pPr>
    </w:p>
    <w:p w14:paraId="6F0A8D27" w14:textId="77777777" w:rsidR="00B83EFC" w:rsidRPr="00F5760A" w:rsidRDefault="00B83EFC" w:rsidP="00B83EFC">
      <w:pPr>
        <w:autoSpaceDE w:val="0"/>
        <w:autoSpaceDN w:val="0"/>
        <w:ind w:firstLine="709"/>
        <w:jc w:val="both"/>
        <w:rPr>
          <w:bCs/>
          <w:kern w:val="2"/>
          <w:sz w:val="28"/>
          <w:szCs w:val="28"/>
        </w:rPr>
      </w:pPr>
      <w:r w:rsidRPr="00F5760A">
        <w:rPr>
          <w:kern w:val="2"/>
          <w:sz w:val="28"/>
          <w:szCs w:val="28"/>
        </w:rPr>
        <w:t>1. Настоящий административный регламент устанавливает порядок и стандарт предоставления муниципальной услуги «</w:t>
      </w:r>
      <w:r w:rsidRPr="00F5760A">
        <w:rPr>
          <w:bCs/>
          <w:kern w:val="2"/>
          <w:sz w:val="28"/>
          <w:szCs w:val="28"/>
        </w:rPr>
        <w:t>Заключение договора социального найма жилого помещения муниципального жилищного фонда Шелеховского района</w:t>
      </w:r>
      <w:r w:rsidRPr="00F5760A">
        <w:rPr>
          <w:kern w:val="2"/>
          <w:sz w:val="28"/>
          <w:szCs w:val="28"/>
        </w:rPr>
        <w:t xml:space="preserve">» (далее – административный регламент), в том числе </w:t>
      </w:r>
      <w:r w:rsidRPr="00F5760A">
        <w:rPr>
          <w:bCs/>
          <w:kern w:val="2"/>
          <w:sz w:val="28"/>
          <w:szCs w:val="28"/>
        </w:rPr>
        <w:t>порядок взаимодействия Администрации Шелеховского муниципального района (далее – администрация) с гражданами Российской Федерации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заключении договора  социального найма жилого помещения муниципального жилищного фонда Шелеховского района.</w:t>
      </w:r>
    </w:p>
    <w:p w14:paraId="02D60323"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создания условий для участия граждан в отношениях, возникающих при предоставлении муниципальной услуги.</w:t>
      </w:r>
    </w:p>
    <w:p w14:paraId="674313D4" w14:textId="77777777" w:rsidR="00B83EFC" w:rsidRPr="00F5760A" w:rsidRDefault="00B83EFC" w:rsidP="00B83EFC">
      <w:pPr>
        <w:autoSpaceDE w:val="0"/>
        <w:autoSpaceDN w:val="0"/>
        <w:jc w:val="center"/>
        <w:outlineLvl w:val="2"/>
        <w:rPr>
          <w:kern w:val="2"/>
          <w:sz w:val="28"/>
          <w:szCs w:val="28"/>
        </w:rPr>
      </w:pPr>
    </w:p>
    <w:p w14:paraId="135C9C1D" w14:textId="77777777" w:rsidR="00B83EFC" w:rsidRPr="00F5760A" w:rsidRDefault="00B83EFC" w:rsidP="00B83EFC">
      <w:pPr>
        <w:keepNext/>
        <w:keepLines/>
        <w:autoSpaceDE w:val="0"/>
        <w:autoSpaceDN w:val="0"/>
        <w:jc w:val="center"/>
        <w:outlineLvl w:val="2"/>
        <w:rPr>
          <w:kern w:val="2"/>
          <w:sz w:val="28"/>
          <w:szCs w:val="28"/>
        </w:rPr>
      </w:pPr>
      <w:r w:rsidRPr="00F5760A">
        <w:rPr>
          <w:kern w:val="2"/>
          <w:sz w:val="28"/>
          <w:szCs w:val="28"/>
        </w:rPr>
        <w:t xml:space="preserve"> Глава 2. Круг заявителей</w:t>
      </w:r>
    </w:p>
    <w:p w14:paraId="62DDC4D2" w14:textId="77777777" w:rsidR="00B83EFC" w:rsidRPr="00F5760A" w:rsidRDefault="00B83EFC" w:rsidP="00B83EFC">
      <w:pPr>
        <w:keepNext/>
        <w:keepLines/>
        <w:autoSpaceDE w:val="0"/>
        <w:autoSpaceDN w:val="0"/>
        <w:ind w:firstLine="709"/>
        <w:jc w:val="center"/>
        <w:outlineLvl w:val="2"/>
        <w:rPr>
          <w:kern w:val="2"/>
          <w:sz w:val="28"/>
          <w:szCs w:val="28"/>
        </w:rPr>
      </w:pPr>
    </w:p>
    <w:p w14:paraId="70D4A6A5" w14:textId="77777777" w:rsidR="00B83EFC" w:rsidRPr="00F5760A" w:rsidRDefault="00B83EFC" w:rsidP="00B83EFC">
      <w:pPr>
        <w:autoSpaceDE w:val="0"/>
        <w:autoSpaceDN w:val="0"/>
        <w:adjustRightInd w:val="0"/>
        <w:ind w:firstLine="709"/>
        <w:jc w:val="both"/>
        <w:outlineLvl w:val="0"/>
        <w:rPr>
          <w:kern w:val="2"/>
          <w:sz w:val="28"/>
          <w:szCs w:val="28"/>
        </w:rPr>
      </w:pPr>
      <w:r w:rsidRPr="00F5760A">
        <w:rPr>
          <w:kern w:val="2"/>
          <w:sz w:val="28"/>
          <w:szCs w:val="28"/>
        </w:rPr>
        <w:t>3. Заявителями, имеющими право на получение муниципальной услуги, являются граждане Российской Федерации, относящиеся к одной из следующих категорий:</w:t>
      </w:r>
    </w:p>
    <w:p w14:paraId="2909F989" w14:textId="77777777" w:rsidR="00B83EFC" w:rsidRPr="00F5760A" w:rsidRDefault="00B83EFC" w:rsidP="00B83EFC">
      <w:pPr>
        <w:autoSpaceDE w:val="0"/>
        <w:autoSpaceDN w:val="0"/>
        <w:adjustRightInd w:val="0"/>
        <w:ind w:firstLine="709"/>
        <w:jc w:val="both"/>
        <w:outlineLvl w:val="0"/>
        <w:rPr>
          <w:kern w:val="2"/>
          <w:sz w:val="28"/>
          <w:szCs w:val="28"/>
        </w:rPr>
      </w:pPr>
      <w:r w:rsidRPr="00F5760A">
        <w:rPr>
          <w:kern w:val="2"/>
          <w:sz w:val="28"/>
          <w:szCs w:val="28"/>
        </w:rPr>
        <w:t>1) граждане, состоящие на учете в качестве нуждающихся в жилых помещениях, предоставляемых по договорам социального найма;</w:t>
      </w:r>
    </w:p>
    <w:p w14:paraId="7EB6BE54" w14:textId="77777777" w:rsidR="00B83EFC" w:rsidRPr="00F5760A" w:rsidRDefault="00B83EFC" w:rsidP="00B83EFC">
      <w:pPr>
        <w:autoSpaceDE w:val="0"/>
        <w:autoSpaceDN w:val="0"/>
        <w:adjustRightInd w:val="0"/>
        <w:ind w:firstLine="709"/>
        <w:jc w:val="both"/>
        <w:outlineLvl w:val="0"/>
        <w:rPr>
          <w:kern w:val="2"/>
          <w:sz w:val="28"/>
          <w:szCs w:val="28"/>
        </w:rPr>
      </w:pPr>
      <w:r w:rsidRPr="00F5760A">
        <w:rPr>
          <w:kern w:val="2"/>
          <w:sz w:val="28"/>
          <w:szCs w:val="28"/>
        </w:rPr>
        <w:t xml:space="preserve">2) граждане, в отношении которых имеется решение суда о признании за ними права пользования жилым помещением муниципального жилищного </w:t>
      </w:r>
      <w:r w:rsidRPr="00F5760A">
        <w:rPr>
          <w:kern w:val="2"/>
          <w:sz w:val="28"/>
          <w:szCs w:val="28"/>
        </w:rPr>
        <w:lastRenderedPageBreak/>
        <w:t>фонда Шелеховского района, о заключении договора социального найма жилого помещения муниципального жилищного фонда Шелеховского района;</w:t>
      </w:r>
    </w:p>
    <w:p w14:paraId="43B09A3F" w14:textId="77777777" w:rsidR="00B83EFC" w:rsidRPr="00F5760A" w:rsidRDefault="00B83EFC" w:rsidP="00B83EFC">
      <w:pPr>
        <w:autoSpaceDE w:val="0"/>
        <w:autoSpaceDN w:val="0"/>
        <w:adjustRightInd w:val="0"/>
        <w:ind w:firstLine="709"/>
        <w:jc w:val="both"/>
        <w:outlineLvl w:val="0"/>
        <w:rPr>
          <w:kern w:val="2"/>
          <w:sz w:val="28"/>
          <w:szCs w:val="28"/>
        </w:rPr>
      </w:pPr>
      <w:r w:rsidRPr="00F5760A">
        <w:rPr>
          <w:kern w:val="2"/>
          <w:sz w:val="28"/>
          <w:szCs w:val="28"/>
        </w:rPr>
        <w:t>3) граждане, занимающие жилые помещения муниципального жилищного фонда Шелеховского района на основании ордера или иного правоустанавливающего документа.</w:t>
      </w:r>
    </w:p>
    <w:p w14:paraId="691A34EE"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4. От имени заявителя за предоставлением муниципальной услуги может обратиться его уполномоченный представитель (далее – представитель).</w:t>
      </w:r>
    </w:p>
    <w:p w14:paraId="2D6D8AB2" w14:textId="77777777" w:rsidR="00B83EFC" w:rsidRPr="00F5760A" w:rsidRDefault="00B83EFC" w:rsidP="00B83EFC">
      <w:pPr>
        <w:autoSpaceDE w:val="0"/>
        <w:autoSpaceDN w:val="0"/>
        <w:ind w:firstLine="709"/>
        <w:jc w:val="both"/>
        <w:rPr>
          <w:kern w:val="2"/>
          <w:sz w:val="28"/>
          <w:szCs w:val="28"/>
        </w:rPr>
      </w:pPr>
    </w:p>
    <w:p w14:paraId="5E6E8848" w14:textId="77777777" w:rsidR="00B83EFC" w:rsidRPr="00F5760A" w:rsidRDefault="00B83EFC" w:rsidP="00B83EFC">
      <w:pPr>
        <w:keepNext/>
        <w:keepLines/>
        <w:autoSpaceDE w:val="0"/>
        <w:autoSpaceDN w:val="0"/>
        <w:jc w:val="center"/>
        <w:outlineLvl w:val="2"/>
        <w:rPr>
          <w:kern w:val="2"/>
          <w:sz w:val="28"/>
          <w:szCs w:val="28"/>
        </w:rPr>
      </w:pPr>
      <w:r w:rsidRPr="00F5760A">
        <w:rPr>
          <w:kern w:val="2"/>
          <w:sz w:val="28"/>
          <w:szCs w:val="28"/>
        </w:rPr>
        <w:t>Глава 3. Требования к порядку информирования</w:t>
      </w:r>
      <w:r w:rsidRPr="00F5760A">
        <w:rPr>
          <w:kern w:val="2"/>
          <w:sz w:val="28"/>
          <w:szCs w:val="28"/>
        </w:rPr>
        <w:br/>
        <w:t>о предоставлении муниципальной услуги</w:t>
      </w:r>
    </w:p>
    <w:p w14:paraId="516F2625" w14:textId="77777777" w:rsidR="00B83EFC" w:rsidRPr="00F5760A" w:rsidRDefault="00B83EFC" w:rsidP="00B83EFC">
      <w:pPr>
        <w:keepNext/>
        <w:keepLines/>
        <w:autoSpaceDE w:val="0"/>
        <w:autoSpaceDN w:val="0"/>
        <w:ind w:firstLine="709"/>
        <w:jc w:val="center"/>
        <w:rPr>
          <w:kern w:val="2"/>
          <w:sz w:val="28"/>
          <w:szCs w:val="28"/>
        </w:rPr>
      </w:pPr>
    </w:p>
    <w:p w14:paraId="30173A2D"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управление).</w:t>
      </w:r>
    </w:p>
    <w:p w14:paraId="061F96EF"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6. Информация по вопросам предоставления муниципальной услуги и о ходе предоставления муниципальной услуги предоставляется:</w:t>
      </w:r>
    </w:p>
    <w:p w14:paraId="04EE065A" w14:textId="77777777" w:rsidR="00B83EFC" w:rsidRPr="00F5760A" w:rsidRDefault="00B83EFC" w:rsidP="00B83EFC">
      <w:pPr>
        <w:autoSpaceDE w:val="0"/>
        <w:autoSpaceDN w:val="0"/>
        <w:ind w:firstLine="567"/>
        <w:jc w:val="both"/>
        <w:rPr>
          <w:kern w:val="2"/>
          <w:sz w:val="28"/>
          <w:szCs w:val="28"/>
        </w:rPr>
      </w:pPr>
      <w:r w:rsidRPr="00F5760A">
        <w:rPr>
          <w:kern w:val="2"/>
          <w:sz w:val="28"/>
          <w:szCs w:val="28"/>
        </w:rPr>
        <w:t>1) при личном контакте с заявителем или его представителем;</w:t>
      </w:r>
    </w:p>
    <w:p w14:paraId="3A764EA9" w14:textId="77777777" w:rsidR="00B83EFC" w:rsidRPr="00F5760A" w:rsidRDefault="00B83EFC" w:rsidP="00B83EFC">
      <w:pPr>
        <w:autoSpaceDE w:val="0"/>
        <w:autoSpaceDN w:val="0"/>
        <w:ind w:firstLine="567"/>
        <w:jc w:val="both"/>
        <w:rPr>
          <w:kern w:val="2"/>
          <w:sz w:val="28"/>
          <w:szCs w:val="28"/>
        </w:rPr>
      </w:pPr>
      <w:r w:rsidRPr="00F5760A">
        <w:rPr>
          <w:kern w:val="2"/>
          <w:sz w:val="28"/>
          <w:szCs w:val="28"/>
        </w:rPr>
        <w:t xml:space="preserve">2) с использованием телефонной связи, через официальный сайт </w:t>
      </w:r>
      <w:r w:rsidRPr="00F5760A">
        <w:rPr>
          <w:sz w:val="28"/>
          <w:szCs w:val="28"/>
        </w:rPr>
        <w:t>администрации в информационно-телекоммуникационной сети «Интернет»</w:t>
      </w:r>
      <w:r w:rsidRPr="00F5760A">
        <w:rPr>
          <w:kern w:val="2"/>
          <w:sz w:val="28"/>
          <w:szCs w:val="28"/>
        </w:rPr>
        <w:t xml:space="preserve"> (далее – сеть «Интернет»)</w:t>
      </w:r>
      <w:r w:rsidRPr="00F5760A">
        <w:rPr>
          <w:sz w:val="28"/>
          <w:szCs w:val="28"/>
        </w:rPr>
        <w:t xml:space="preserve"> по адресу </w:t>
      </w:r>
      <w:hyperlink r:id="rId7" w:history="1">
        <w:r w:rsidRPr="00F5760A">
          <w:rPr>
            <w:sz w:val="28"/>
            <w:szCs w:val="28"/>
          </w:rPr>
          <w:t>http://sheladm.ru</w:t>
        </w:r>
      </w:hyperlink>
      <w:r w:rsidRPr="00F5760A">
        <w:rPr>
          <w:sz w:val="28"/>
          <w:szCs w:val="28"/>
        </w:rPr>
        <w:t xml:space="preserve"> </w:t>
      </w:r>
      <w:r w:rsidRPr="00F5760A">
        <w:rPr>
          <w:kern w:val="2"/>
          <w:sz w:val="28"/>
          <w:szCs w:val="28"/>
        </w:rPr>
        <w:t>(далее – официальный сайт администрации)</w:t>
      </w:r>
      <w:r w:rsidRPr="00F5760A">
        <w:rPr>
          <w:sz w:val="28"/>
          <w:szCs w:val="28"/>
        </w:rPr>
        <w:t xml:space="preserve">, </w:t>
      </w:r>
      <w:r w:rsidRPr="00F5760A">
        <w:rPr>
          <w:kern w:val="2"/>
          <w:sz w:val="28"/>
          <w:szCs w:val="28"/>
        </w:rPr>
        <w:t>по электронной почте администрации</w:t>
      </w:r>
      <w:r w:rsidRPr="00F5760A">
        <w:rPr>
          <w:sz w:val="28"/>
          <w:szCs w:val="28"/>
        </w:rPr>
        <w:t xml:space="preserve"> </w:t>
      </w:r>
      <w:hyperlink r:id="rId8" w:history="1">
        <w:r w:rsidRPr="00F5760A">
          <w:rPr>
            <w:sz w:val="28"/>
            <w:szCs w:val="28"/>
          </w:rPr>
          <w:t>adm@sheladm.ru</w:t>
        </w:r>
      </w:hyperlink>
      <w:r w:rsidRPr="00F5760A">
        <w:rPr>
          <w:sz w:val="28"/>
          <w:szCs w:val="28"/>
        </w:rPr>
        <w:t xml:space="preserve"> </w:t>
      </w:r>
      <w:r w:rsidRPr="00F5760A">
        <w:rPr>
          <w:kern w:val="2"/>
          <w:sz w:val="28"/>
          <w:szCs w:val="28"/>
        </w:rPr>
        <w:t>(далее – электронная почта администрации);</w:t>
      </w:r>
    </w:p>
    <w:p w14:paraId="67B48A6D" w14:textId="77777777" w:rsidR="00B83EFC" w:rsidRPr="00F5760A" w:rsidRDefault="00B83EFC" w:rsidP="00B83EFC">
      <w:pPr>
        <w:autoSpaceDE w:val="0"/>
        <w:autoSpaceDN w:val="0"/>
        <w:ind w:firstLine="567"/>
        <w:jc w:val="both"/>
        <w:rPr>
          <w:kern w:val="2"/>
          <w:sz w:val="28"/>
          <w:szCs w:val="28"/>
        </w:rPr>
      </w:pPr>
      <w:r w:rsidRPr="00F5760A">
        <w:rPr>
          <w:kern w:val="2"/>
          <w:sz w:val="28"/>
          <w:szCs w:val="28"/>
        </w:rPr>
        <w:t>3) письменно в случае письменного обращения заявителя или его представителя.</w:t>
      </w:r>
    </w:p>
    <w:p w14:paraId="142F5A0E"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w:t>
      </w:r>
      <w:r w:rsidRPr="00F5760A">
        <w:rPr>
          <w:color w:val="FF0000"/>
          <w:kern w:val="2"/>
          <w:sz w:val="28"/>
          <w:szCs w:val="28"/>
        </w:rPr>
        <w:t xml:space="preserve"> </w:t>
      </w:r>
      <w:r w:rsidRPr="00F5760A">
        <w:rPr>
          <w:kern w:val="2"/>
          <w:sz w:val="28"/>
          <w:szCs w:val="28"/>
        </w:rPr>
        <w:t>Сотрудник управления, осуществляющий предоставление информации по вопросам предоставления муниципальной услуги и о ходе предоставления муниципальной услуги, должен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сотрудников и должностных лиц администрации.</w:t>
      </w:r>
    </w:p>
    <w:p w14:paraId="779E987C"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8. Сотрудник управления предоставляет следующую информацию по вопросам предоставления муниципальной услуги и о ходе предоставления муниципальной услуги:</w:t>
      </w:r>
    </w:p>
    <w:p w14:paraId="1A4CBF3D" w14:textId="77777777" w:rsidR="00B83EFC" w:rsidRPr="00F5760A" w:rsidRDefault="00B83EFC" w:rsidP="00B83EFC">
      <w:pPr>
        <w:numPr>
          <w:ilvl w:val="0"/>
          <w:numId w:val="3"/>
        </w:numPr>
        <w:autoSpaceDE w:val="0"/>
        <w:autoSpaceDN w:val="0"/>
        <w:ind w:left="0" w:firstLine="709"/>
        <w:jc w:val="both"/>
        <w:rPr>
          <w:kern w:val="2"/>
          <w:sz w:val="28"/>
          <w:szCs w:val="28"/>
        </w:rPr>
      </w:pPr>
      <w:r w:rsidRPr="00F5760A">
        <w:rPr>
          <w:sz w:val="28"/>
          <w:szCs w:val="28"/>
        </w:rPr>
        <w:t>об органе местного самоуправления Шелеховского района</w:t>
      </w:r>
      <w:r w:rsidRPr="00F5760A">
        <w:rPr>
          <w:kern w:val="2"/>
          <w:sz w:val="28"/>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0D515A1C" w14:textId="77777777" w:rsidR="00B83EFC" w:rsidRPr="00F5760A" w:rsidRDefault="00B83EFC" w:rsidP="00B83EFC">
      <w:pPr>
        <w:numPr>
          <w:ilvl w:val="0"/>
          <w:numId w:val="3"/>
        </w:numPr>
        <w:autoSpaceDE w:val="0"/>
        <w:autoSpaceDN w:val="0"/>
        <w:ind w:left="0" w:firstLine="709"/>
        <w:jc w:val="both"/>
        <w:rPr>
          <w:kern w:val="2"/>
          <w:sz w:val="28"/>
          <w:szCs w:val="28"/>
        </w:rPr>
      </w:pPr>
      <w:r w:rsidRPr="00F5760A">
        <w:rPr>
          <w:kern w:val="2"/>
          <w:sz w:val="28"/>
          <w:szCs w:val="28"/>
        </w:rPr>
        <w:t>о порядке предоставления муниципальной услуги и ходе предоставления муниципальной услуги;</w:t>
      </w:r>
    </w:p>
    <w:p w14:paraId="04FA9A93" w14:textId="77777777" w:rsidR="00B83EFC" w:rsidRPr="00F5760A" w:rsidRDefault="00B83EFC" w:rsidP="00B83EFC">
      <w:pPr>
        <w:numPr>
          <w:ilvl w:val="0"/>
          <w:numId w:val="3"/>
        </w:numPr>
        <w:autoSpaceDE w:val="0"/>
        <w:autoSpaceDN w:val="0"/>
        <w:ind w:left="0" w:firstLine="709"/>
        <w:jc w:val="both"/>
        <w:rPr>
          <w:kern w:val="2"/>
          <w:sz w:val="28"/>
          <w:szCs w:val="28"/>
        </w:rPr>
      </w:pPr>
      <w:r w:rsidRPr="00F5760A">
        <w:rPr>
          <w:kern w:val="2"/>
          <w:sz w:val="28"/>
          <w:szCs w:val="28"/>
        </w:rPr>
        <w:t>о перечне документов, необходимых для предоставления муниципальной услуги;</w:t>
      </w:r>
    </w:p>
    <w:p w14:paraId="1D08A7EF" w14:textId="77777777" w:rsidR="00B83EFC" w:rsidRPr="00F5760A" w:rsidRDefault="00B83EFC" w:rsidP="00B83EFC">
      <w:pPr>
        <w:numPr>
          <w:ilvl w:val="0"/>
          <w:numId w:val="3"/>
        </w:numPr>
        <w:autoSpaceDE w:val="0"/>
        <w:autoSpaceDN w:val="0"/>
        <w:ind w:left="0" w:firstLine="709"/>
        <w:jc w:val="both"/>
        <w:rPr>
          <w:kern w:val="2"/>
          <w:sz w:val="28"/>
          <w:szCs w:val="28"/>
        </w:rPr>
      </w:pPr>
      <w:r w:rsidRPr="00F5760A">
        <w:rPr>
          <w:kern w:val="2"/>
          <w:sz w:val="28"/>
          <w:szCs w:val="28"/>
        </w:rPr>
        <w:lastRenderedPageBreak/>
        <w:t>о времени приема документов, необходимых для предоставления муниципальной услуги;</w:t>
      </w:r>
    </w:p>
    <w:p w14:paraId="701F4DF1" w14:textId="77777777" w:rsidR="00B83EFC" w:rsidRPr="00F5760A" w:rsidRDefault="00B83EFC" w:rsidP="00B83EFC">
      <w:pPr>
        <w:numPr>
          <w:ilvl w:val="0"/>
          <w:numId w:val="3"/>
        </w:numPr>
        <w:autoSpaceDE w:val="0"/>
        <w:autoSpaceDN w:val="0"/>
        <w:ind w:left="0" w:firstLine="709"/>
        <w:jc w:val="both"/>
        <w:rPr>
          <w:kern w:val="2"/>
          <w:sz w:val="28"/>
          <w:szCs w:val="28"/>
        </w:rPr>
      </w:pPr>
      <w:r w:rsidRPr="00F5760A">
        <w:rPr>
          <w:kern w:val="2"/>
          <w:sz w:val="28"/>
          <w:szCs w:val="28"/>
        </w:rPr>
        <w:t>о сроке предоставления муниципальной услуги;</w:t>
      </w:r>
    </w:p>
    <w:p w14:paraId="7BFE19BF" w14:textId="77777777" w:rsidR="00B83EFC" w:rsidRPr="00F5760A" w:rsidRDefault="00B83EFC" w:rsidP="00B83EFC">
      <w:pPr>
        <w:numPr>
          <w:ilvl w:val="0"/>
          <w:numId w:val="3"/>
        </w:numPr>
        <w:autoSpaceDE w:val="0"/>
        <w:autoSpaceDN w:val="0"/>
        <w:ind w:left="0" w:firstLine="709"/>
        <w:jc w:val="both"/>
        <w:rPr>
          <w:kern w:val="2"/>
          <w:sz w:val="28"/>
          <w:szCs w:val="28"/>
        </w:rPr>
      </w:pPr>
      <w:r w:rsidRPr="00F5760A">
        <w:rPr>
          <w:kern w:val="2"/>
          <w:sz w:val="28"/>
          <w:szCs w:val="28"/>
        </w:rPr>
        <w:t>об основаниях отказа в приеме документов, необходимых для предоставления муниципальной услуги;</w:t>
      </w:r>
    </w:p>
    <w:p w14:paraId="5E2EB6AF" w14:textId="77777777" w:rsidR="00B83EFC" w:rsidRPr="00F5760A" w:rsidRDefault="00B83EFC" w:rsidP="00B83EFC">
      <w:pPr>
        <w:numPr>
          <w:ilvl w:val="0"/>
          <w:numId w:val="3"/>
        </w:numPr>
        <w:autoSpaceDE w:val="0"/>
        <w:autoSpaceDN w:val="0"/>
        <w:ind w:left="0" w:firstLine="709"/>
        <w:jc w:val="both"/>
        <w:rPr>
          <w:kern w:val="2"/>
          <w:sz w:val="28"/>
          <w:szCs w:val="28"/>
        </w:rPr>
      </w:pPr>
      <w:r w:rsidRPr="00F5760A">
        <w:rPr>
          <w:kern w:val="2"/>
          <w:sz w:val="28"/>
          <w:szCs w:val="28"/>
        </w:rPr>
        <w:t>об основаниях отказа в предоставлении муниципальной услуги;</w:t>
      </w:r>
    </w:p>
    <w:p w14:paraId="412352FB" w14:textId="77777777" w:rsidR="00B83EFC" w:rsidRPr="00F5760A" w:rsidRDefault="00B83EFC" w:rsidP="00B83EFC">
      <w:pPr>
        <w:numPr>
          <w:ilvl w:val="0"/>
          <w:numId w:val="3"/>
        </w:numPr>
        <w:autoSpaceDE w:val="0"/>
        <w:autoSpaceDN w:val="0"/>
        <w:ind w:left="0" w:firstLine="709"/>
        <w:jc w:val="both"/>
        <w:rPr>
          <w:kern w:val="2"/>
          <w:sz w:val="28"/>
          <w:szCs w:val="28"/>
        </w:rPr>
      </w:pPr>
      <w:r w:rsidRPr="00F5760A">
        <w:rPr>
          <w:kern w:val="2"/>
          <w:sz w:val="28"/>
          <w:szCs w:val="28"/>
        </w:rPr>
        <w:t>о порядке обжалования решений и действий (бездействия), принимаемых (совершаемых) в рамках предоставления муниципальной услуги.</w:t>
      </w:r>
    </w:p>
    <w:p w14:paraId="0333473F"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6140EA1E"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1) актуальность;</w:t>
      </w:r>
    </w:p>
    <w:p w14:paraId="12625D84"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2) своевременность;</w:t>
      </w:r>
    </w:p>
    <w:p w14:paraId="62AA488C"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3) четкость и доступность в изложении информации;</w:t>
      </w:r>
    </w:p>
    <w:p w14:paraId="39AE1A85"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4) полнота информации;</w:t>
      </w:r>
    </w:p>
    <w:p w14:paraId="673C3D3A"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5) соответствие информации требованиям законодательства.</w:t>
      </w:r>
    </w:p>
    <w:p w14:paraId="0D05BCE7"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302CB3CC"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11. При ответах на телефонные звонки сотрудник управления подробно и в вежливой (корректной) форме информирует заявителя или его представителя по интересующим его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3DFA76B2"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4CA85F7C"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заявителей.</w:t>
      </w:r>
    </w:p>
    <w:p w14:paraId="7263E332"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kern w:val="2"/>
          <w:sz w:val="28"/>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8(39550) 4-13-35</w:t>
      </w:r>
      <w:r w:rsidRPr="00F5760A">
        <w:rPr>
          <w:rFonts w:ascii="Times New Roman" w:hAnsi="Times New Roman"/>
          <w:i/>
          <w:kern w:val="2"/>
          <w:sz w:val="28"/>
          <w:szCs w:val="28"/>
        </w:rPr>
        <w:t>.</w:t>
      </w:r>
    </w:p>
    <w:p w14:paraId="7D0FFC7B"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 xml:space="preserve">13. Обращения заявителя или его представителя о предоставлении информации по вопросам предоставления муниципальной услуги </w:t>
      </w:r>
      <w:r w:rsidRPr="00F5760A">
        <w:rPr>
          <w:rFonts w:ascii="Times New Roman" w:hAnsi="Times New Roman" w:cs="Times New Roman"/>
          <w:kern w:val="2"/>
          <w:sz w:val="28"/>
          <w:szCs w:val="28"/>
        </w:rPr>
        <w:lastRenderedPageBreak/>
        <w:t>рассматриваются в течение 30 календарных дней со дня регистрации обращения.</w:t>
      </w:r>
    </w:p>
    <w:p w14:paraId="6955FCAF" w14:textId="77777777" w:rsidR="00B83EFC" w:rsidRPr="00F5760A" w:rsidRDefault="00B83EFC" w:rsidP="00B83EFC">
      <w:pPr>
        <w:pStyle w:val="ConsPlusNormal"/>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Обращения заявителя или его представителя о ходе предоставления муниципальной услуги рассматриваются не позднее рабочего дня, следующего за днем регистрации обращения.</w:t>
      </w:r>
    </w:p>
    <w:p w14:paraId="22CBA51C" w14:textId="77777777" w:rsidR="00B83EFC" w:rsidRPr="00F5760A" w:rsidRDefault="00B83EFC" w:rsidP="00B83EFC">
      <w:pPr>
        <w:pStyle w:val="ConsPlusNormal"/>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 16-00 часов либо в нерабочий день).</w:t>
      </w:r>
    </w:p>
    <w:p w14:paraId="7989ED59" w14:textId="77777777" w:rsidR="00B83EFC" w:rsidRPr="00F5760A" w:rsidRDefault="00B83EFC" w:rsidP="00B83EFC">
      <w:pPr>
        <w:pStyle w:val="ConsPlusNormal"/>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3B6368CB"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 xml:space="preserve">Ответ на обращение, поступившее в администрацию в письменной форме, направляется по почтовому адресу, указанному в данном обращении. </w:t>
      </w:r>
    </w:p>
    <w:p w14:paraId="6FB7F827"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14. 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14:paraId="7FB7EA26" w14:textId="77777777" w:rsidR="00B83EFC" w:rsidRPr="00F5760A" w:rsidRDefault="00B83EFC" w:rsidP="00B83EFC">
      <w:pPr>
        <w:pStyle w:val="ConsPlusNonformat"/>
        <w:widowControl/>
        <w:ind w:firstLine="709"/>
        <w:jc w:val="both"/>
        <w:rPr>
          <w:rFonts w:ascii="Times New Roman" w:hAnsi="Times New Roman" w:cs="Times New Roman"/>
          <w:kern w:val="2"/>
          <w:sz w:val="28"/>
          <w:szCs w:val="28"/>
        </w:rPr>
      </w:pPr>
      <w:r w:rsidRPr="00F5760A">
        <w:rPr>
          <w:rFonts w:ascii="Times New Roman" w:hAnsi="Times New Roman" w:cs="Times New Roman"/>
          <w:kern w:val="2"/>
          <w:sz w:val="28"/>
          <w:szCs w:val="28"/>
        </w:rPr>
        <w:t>15</w:t>
      </w:r>
      <w:r w:rsidRPr="00F5760A">
        <w:rPr>
          <w:kern w:val="2"/>
          <w:sz w:val="28"/>
          <w:szCs w:val="28"/>
        </w:rPr>
        <w:t xml:space="preserve">. </w:t>
      </w:r>
      <w:r w:rsidRPr="00F5760A">
        <w:rPr>
          <w:rFonts w:ascii="Times New Roman" w:hAnsi="Times New Roman"/>
          <w:kern w:val="2"/>
          <w:sz w:val="28"/>
          <w:szCs w:val="28"/>
        </w:rPr>
        <w:t>На информационных стендах, расположенных в помещениях, занимаемых управлением, размещается следующая информация:</w:t>
      </w:r>
    </w:p>
    <w:p w14:paraId="4D9EA8EB"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об органе местного самоуправления Шелеховского муниципального района,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5AC3159D"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09210480"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о перечне документов, необходимых для предоставления муниципальной услуги;</w:t>
      </w:r>
    </w:p>
    <w:p w14:paraId="52B65B85"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о времени приема документов, необходимых для предоставления муниципальной услуги;</w:t>
      </w:r>
    </w:p>
    <w:p w14:paraId="38E1DFEC"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о сроке предоставления муниципальной услуги;</w:t>
      </w:r>
    </w:p>
    <w:p w14:paraId="4C583C12"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об основаниях отказа в приеме документов, необходимых для предоставления муниципальной услуги;</w:t>
      </w:r>
    </w:p>
    <w:p w14:paraId="7005687C"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об основаниях отказа в предоставлении муниципальной услуги;</w:t>
      </w:r>
    </w:p>
    <w:p w14:paraId="1A86571C"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о порядке обжалования решений и действий (бездействия), принимаемых (совершаемых) в рамках предоставления муниципальной услуги;</w:t>
      </w:r>
    </w:p>
    <w:p w14:paraId="2EC87C9A"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5C60F8F5" w14:textId="77777777" w:rsidR="00B83EFC" w:rsidRPr="00F5760A" w:rsidRDefault="00B83EFC" w:rsidP="00B83EFC">
      <w:pPr>
        <w:numPr>
          <w:ilvl w:val="0"/>
          <w:numId w:val="5"/>
        </w:numPr>
        <w:autoSpaceDE w:val="0"/>
        <w:autoSpaceDN w:val="0"/>
        <w:ind w:left="0" w:firstLine="709"/>
        <w:jc w:val="both"/>
        <w:rPr>
          <w:kern w:val="2"/>
          <w:sz w:val="28"/>
          <w:szCs w:val="28"/>
        </w:rPr>
      </w:pPr>
      <w:r w:rsidRPr="00F5760A">
        <w:rPr>
          <w:kern w:val="2"/>
          <w:sz w:val="28"/>
          <w:szCs w:val="28"/>
        </w:rPr>
        <w:lastRenderedPageBreak/>
        <w:t>текст настоящего административного регламента.</w:t>
      </w:r>
    </w:p>
    <w:p w14:paraId="0F3BC71E" w14:textId="77777777" w:rsidR="00B83EFC" w:rsidRPr="00F5760A" w:rsidRDefault="00B83EFC" w:rsidP="00B83EFC">
      <w:pPr>
        <w:autoSpaceDE w:val="0"/>
        <w:autoSpaceDN w:val="0"/>
        <w:ind w:firstLine="709"/>
        <w:jc w:val="both"/>
        <w:rPr>
          <w:kern w:val="2"/>
          <w:sz w:val="28"/>
          <w:szCs w:val="28"/>
        </w:rPr>
      </w:pPr>
    </w:p>
    <w:p w14:paraId="035283E6" w14:textId="77777777" w:rsidR="00B83EFC" w:rsidRPr="00F5760A" w:rsidRDefault="00B83EFC" w:rsidP="00B83EFC">
      <w:pPr>
        <w:autoSpaceDE w:val="0"/>
        <w:autoSpaceDN w:val="0"/>
        <w:jc w:val="center"/>
        <w:rPr>
          <w:kern w:val="2"/>
          <w:sz w:val="28"/>
          <w:szCs w:val="28"/>
        </w:rPr>
      </w:pPr>
      <w:r w:rsidRPr="00F5760A">
        <w:rPr>
          <w:kern w:val="2"/>
          <w:sz w:val="28"/>
          <w:szCs w:val="28"/>
        </w:rPr>
        <w:t>РАЗДЕЛ II.  СТАНДАРТ ПРЕДОСТАВЛЕНИЯ МУНИЦИПАЛЬНОЙ УСЛУГИ</w:t>
      </w:r>
    </w:p>
    <w:p w14:paraId="0F9AB24C" w14:textId="77777777" w:rsidR="00B83EFC" w:rsidRPr="00F5760A" w:rsidRDefault="00B83EFC" w:rsidP="00B83EFC">
      <w:pPr>
        <w:autoSpaceDE w:val="0"/>
        <w:autoSpaceDN w:val="0"/>
        <w:jc w:val="center"/>
        <w:rPr>
          <w:kern w:val="2"/>
          <w:sz w:val="28"/>
          <w:szCs w:val="28"/>
        </w:rPr>
      </w:pPr>
    </w:p>
    <w:p w14:paraId="3CB6D9BD" w14:textId="77777777" w:rsidR="00B83EFC" w:rsidRPr="00F5760A" w:rsidRDefault="00B83EFC" w:rsidP="00B83EFC">
      <w:pPr>
        <w:keepNext/>
        <w:keepLines/>
        <w:autoSpaceDE w:val="0"/>
        <w:autoSpaceDN w:val="0"/>
        <w:jc w:val="center"/>
        <w:outlineLvl w:val="2"/>
        <w:rPr>
          <w:kern w:val="2"/>
          <w:sz w:val="28"/>
          <w:szCs w:val="28"/>
        </w:rPr>
      </w:pPr>
      <w:r w:rsidRPr="00F5760A">
        <w:rPr>
          <w:kern w:val="2"/>
          <w:sz w:val="28"/>
          <w:szCs w:val="28"/>
        </w:rPr>
        <w:t>Глава 4. Наименование муниципальной услуги</w:t>
      </w:r>
    </w:p>
    <w:p w14:paraId="4DCC071E" w14:textId="77777777" w:rsidR="00B83EFC" w:rsidRPr="00F5760A" w:rsidRDefault="00B83EFC" w:rsidP="00B83EFC">
      <w:pPr>
        <w:keepNext/>
        <w:keepLines/>
        <w:autoSpaceDE w:val="0"/>
        <w:autoSpaceDN w:val="0"/>
        <w:ind w:firstLine="709"/>
        <w:jc w:val="both"/>
        <w:rPr>
          <w:kern w:val="2"/>
          <w:sz w:val="28"/>
          <w:szCs w:val="28"/>
        </w:rPr>
      </w:pPr>
    </w:p>
    <w:p w14:paraId="2739F379"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16. Под муниципальной услугой в настоящем административном регламенте понимается заключение договора социального найма жилого помещения муниципального жилищного фонда Шелеховского района.</w:t>
      </w:r>
    </w:p>
    <w:p w14:paraId="753E402C" w14:textId="77777777" w:rsidR="00B83EFC" w:rsidRPr="00F5760A" w:rsidRDefault="00B83EFC" w:rsidP="00B83EFC">
      <w:pPr>
        <w:autoSpaceDE w:val="0"/>
        <w:autoSpaceDN w:val="0"/>
        <w:ind w:firstLine="709"/>
        <w:jc w:val="both"/>
        <w:rPr>
          <w:strike/>
          <w:kern w:val="2"/>
          <w:sz w:val="28"/>
          <w:szCs w:val="28"/>
        </w:rPr>
      </w:pPr>
    </w:p>
    <w:p w14:paraId="7030C24E" w14:textId="77777777" w:rsidR="00B83EFC" w:rsidRPr="00F5760A" w:rsidRDefault="00B83EFC" w:rsidP="00B83EFC">
      <w:pPr>
        <w:keepNext/>
        <w:keepLines/>
        <w:autoSpaceDE w:val="0"/>
        <w:autoSpaceDN w:val="0"/>
        <w:jc w:val="center"/>
        <w:outlineLvl w:val="2"/>
        <w:rPr>
          <w:kern w:val="2"/>
          <w:sz w:val="28"/>
          <w:szCs w:val="28"/>
        </w:rPr>
      </w:pPr>
      <w:r w:rsidRPr="00F5760A">
        <w:rPr>
          <w:kern w:val="2"/>
          <w:sz w:val="28"/>
          <w:szCs w:val="28"/>
        </w:rPr>
        <w:t>Глава 5. Наименование органа местного самоуправления,</w:t>
      </w:r>
    </w:p>
    <w:p w14:paraId="199B20F3" w14:textId="77777777" w:rsidR="00B83EFC" w:rsidRPr="00F5760A" w:rsidRDefault="00B83EFC" w:rsidP="00B83EFC">
      <w:pPr>
        <w:keepNext/>
        <w:keepLines/>
        <w:autoSpaceDE w:val="0"/>
        <w:autoSpaceDN w:val="0"/>
        <w:jc w:val="center"/>
        <w:outlineLvl w:val="2"/>
        <w:rPr>
          <w:kern w:val="2"/>
          <w:sz w:val="28"/>
          <w:szCs w:val="28"/>
        </w:rPr>
      </w:pPr>
      <w:r w:rsidRPr="00F5760A">
        <w:rPr>
          <w:kern w:val="2"/>
          <w:sz w:val="28"/>
          <w:szCs w:val="28"/>
        </w:rPr>
        <w:t>предоставляющего муниципальную услугу</w:t>
      </w:r>
    </w:p>
    <w:p w14:paraId="6F4BD26E" w14:textId="77777777" w:rsidR="00B83EFC" w:rsidRPr="00F5760A" w:rsidRDefault="00B83EFC" w:rsidP="00B83EFC">
      <w:pPr>
        <w:keepNext/>
        <w:keepLines/>
        <w:autoSpaceDE w:val="0"/>
        <w:autoSpaceDN w:val="0"/>
        <w:jc w:val="center"/>
        <w:rPr>
          <w:kern w:val="2"/>
          <w:sz w:val="28"/>
          <w:szCs w:val="28"/>
        </w:rPr>
      </w:pPr>
    </w:p>
    <w:p w14:paraId="4AD4C317"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17. Предоставление муниципальной услуги осуществляет администрация в лице управления.</w:t>
      </w:r>
    </w:p>
    <w:p w14:paraId="5F4D3061"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18.  В предоставлении муниципальной услуги участвуют:</w:t>
      </w:r>
    </w:p>
    <w:p w14:paraId="2F45F013"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 территориальный орган министерства внутренних дел Российской Федерации;</w:t>
      </w:r>
    </w:p>
    <w:p w14:paraId="2917E5E4"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 xml:space="preserve">2) </w:t>
      </w:r>
      <w:r w:rsidRPr="00F5760A">
        <w:rPr>
          <w:sz w:val="28"/>
          <w:szCs w:val="28"/>
          <w:shd w:val="clear" w:color="auto" w:fill="FFFFFF"/>
        </w:rPr>
        <w:t>органы записи актов гражданского состояния</w:t>
      </w:r>
      <w:r w:rsidRPr="00F5760A">
        <w:rPr>
          <w:kern w:val="2"/>
          <w:sz w:val="28"/>
          <w:szCs w:val="28"/>
        </w:rPr>
        <w:t>.</w:t>
      </w:r>
    </w:p>
    <w:p w14:paraId="14DB1F44" w14:textId="77777777" w:rsidR="00B83EFC" w:rsidRPr="00F5760A" w:rsidRDefault="00B83EFC" w:rsidP="00B83EFC">
      <w:pPr>
        <w:autoSpaceDE w:val="0"/>
        <w:autoSpaceDN w:val="0"/>
        <w:ind w:firstLine="709"/>
        <w:jc w:val="both"/>
        <w:rPr>
          <w:sz w:val="28"/>
          <w:szCs w:val="28"/>
        </w:rPr>
      </w:pPr>
      <w:r w:rsidRPr="00F5760A">
        <w:rPr>
          <w:kern w:val="2"/>
          <w:sz w:val="28"/>
          <w:szCs w:val="28"/>
        </w:rPr>
        <w:t xml:space="preserve">19. При предоставлении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Pr="00F5760A">
        <w:rPr>
          <w:sz w:val="28"/>
          <w:szCs w:val="28"/>
        </w:rPr>
        <w:t>муниципальных услуг, утвержденный решением Думы Шелеховского муниципального района от 03.04.2012 № 14-рд.</w:t>
      </w:r>
    </w:p>
    <w:p w14:paraId="354B3976" w14:textId="77777777" w:rsidR="00B83EFC" w:rsidRPr="00F5760A" w:rsidRDefault="00B83EFC" w:rsidP="00B83EFC">
      <w:pPr>
        <w:autoSpaceDE w:val="0"/>
        <w:autoSpaceDN w:val="0"/>
        <w:ind w:firstLine="709"/>
        <w:jc w:val="both"/>
        <w:rPr>
          <w:kern w:val="2"/>
          <w:sz w:val="28"/>
          <w:szCs w:val="28"/>
        </w:rPr>
      </w:pPr>
    </w:p>
    <w:p w14:paraId="21E841D4" w14:textId="77777777" w:rsidR="00B83EFC" w:rsidRPr="00F5760A" w:rsidRDefault="00B83EFC" w:rsidP="00B83EFC">
      <w:pPr>
        <w:keepNext/>
        <w:keepLines/>
        <w:autoSpaceDE w:val="0"/>
        <w:autoSpaceDN w:val="0"/>
        <w:jc w:val="center"/>
        <w:outlineLvl w:val="2"/>
        <w:rPr>
          <w:kern w:val="2"/>
          <w:sz w:val="28"/>
          <w:szCs w:val="28"/>
        </w:rPr>
      </w:pPr>
      <w:r w:rsidRPr="00F5760A">
        <w:rPr>
          <w:kern w:val="2"/>
          <w:sz w:val="28"/>
          <w:szCs w:val="28"/>
        </w:rPr>
        <w:t>Глава 6. Описание результата предоставления муниципальной услуги</w:t>
      </w:r>
    </w:p>
    <w:p w14:paraId="66323350" w14:textId="77777777" w:rsidR="00B83EFC" w:rsidRPr="00F5760A" w:rsidRDefault="00B83EFC" w:rsidP="00B83EFC">
      <w:pPr>
        <w:keepNext/>
        <w:keepLines/>
        <w:autoSpaceDE w:val="0"/>
        <w:autoSpaceDN w:val="0"/>
        <w:adjustRightInd w:val="0"/>
        <w:ind w:firstLine="709"/>
        <w:jc w:val="both"/>
        <w:rPr>
          <w:kern w:val="2"/>
          <w:sz w:val="28"/>
          <w:szCs w:val="28"/>
        </w:rPr>
      </w:pPr>
    </w:p>
    <w:p w14:paraId="2EE760FA" w14:textId="77777777" w:rsidR="00B83EFC" w:rsidRPr="00F5760A" w:rsidRDefault="00B83EFC" w:rsidP="00B83EFC">
      <w:pPr>
        <w:pStyle w:val="ConsPlusNonformat"/>
        <w:widowControl/>
        <w:ind w:firstLine="540"/>
        <w:jc w:val="both"/>
        <w:rPr>
          <w:rFonts w:ascii="Times New Roman" w:hAnsi="Times New Roman" w:cs="Times New Roman"/>
          <w:kern w:val="2"/>
          <w:sz w:val="28"/>
          <w:szCs w:val="28"/>
        </w:rPr>
      </w:pPr>
      <w:r w:rsidRPr="00F5760A">
        <w:rPr>
          <w:rFonts w:ascii="Times New Roman" w:hAnsi="Times New Roman" w:cs="Times New Roman"/>
          <w:kern w:val="2"/>
          <w:sz w:val="28"/>
          <w:szCs w:val="28"/>
        </w:rPr>
        <w:t>20.  Результатом предоставления муниципальной услуги является:</w:t>
      </w:r>
    </w:p>
    <w:p w14:paraId="7D801349" w14:textId="77777777" w:rsidR="00B83EFC" w:rsidRPr="00F5760A" w:rsidRDefault="00B83EFC" w:rsidP="00B83EFC">
      <w:pPr>
        <w:pStyle w:val="ConsPlusNonformat"/>
        <w:widowControl/>
        <w:ind w:firstLine="540"/>
        <w:jc w:val="both"/>
        <w:rPr>
          <w:rFonts w:ascii="Times New Roman" w:hAnsi="Times New Roman" w:cs="Times New Roman"/>
          <w:kern w:val="2"/>
          <w:sz w:val="28"/>
          <w:szCs w:val="28"/>
        </w:rPr>
      </w:pPr>
      <w:r w:rsidRPr="00F5760A">
        <w:rPr>
          <w:rFonts w:ascii="Times New Roman" w:hAnsi="Times New Roman" w:cs="Times New Roman"/>
          <w:kern w:val="2"/>
          <w:sz w:val="28"/>
          <w:szCs w:val="28"/>
        </w:rPr>
        <w:t>1) заключение договора социального найма жилого помещения муниципального жилищного фонда Шелеховского района;</w:t>
      </w:r>
    </w:p>
    <w:p w14:paraId="3570C7C3" w14:textId="77777777" w:rsidR="00B83EFC" w:rsidRPr="00F5760A" w:rsidRDefault="00B83EFC" w:rsidP="00B83EFC">
      <w:pPr>
        <w:pStyle w:val="ConsPlusNonformat"/>
        <w:widowControl/>
        <w:ind w:firstLine="540"/>
        <w:jc w:val="both"/>
        <w:rPr>
          <w:rFonts w:ascii="Times New Roman" w:hAnsi="Times New Roman" w:cs="Times New Roman"/>
          <w:kern w:val="2"/>
          <w:sz w:val="28"/>
          <w:szCs w:val="28"/>
        </w:rPr>
      </w:pPr>
      <w:r w:rsidRPr="00F5760A">
        <w:rPr>
          <w:rFonts w:ascii="Times New Roman" w:hAnsi="Times New Roman" w:cs="Times New Roman"/>
          <w:kern w:val="2"/>
          <w:sz w:val="28"/>
          <w:szCs w:val="28"/>
        </w:rPr>
        <w:t xml:space="preserve">2) </w:t>
      </w:r>
      <w:r w:rsidRPr="00F5760A">
        <w:rPr>
          <w:rFonts w:ascii="Times New Roman" w:hAnsi="Times New Roman" w:cs="Times New Roman"/>
          <w:sz w:val="28"/>
          <w:szCs w:val="28"/>
        </w:rPr>
        <w:t>уведомление об отказе в заключении договора социального найма жилого помещения муниципального жилищного фонда Шелеховского района</w:t>
      </w:r>
      <w:r w:rsidRPr="00F5760A">
        <w:rPr>
          <w:rFonts w:ascii="Times New Roman" w:hAnsi="Times New Roman" w:cs="Times New Roman"/>
          <w:kern w:val="2"/>
          <w:sz w:val="28"/>
          <w:szCs w:val="28"/>
        </w:rPr>
        <w:t>.</w:t>
      </w:r>
    </w:p>
    <w:p w14:paraId="42AC6193"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lastRenderedPageBreak/>
        <w:t>Глава 7. Срок предоставления муниципальной услуги, в том числе</w:t>
      </w:r>
      <w:r w:rsidRPr="00F5760A">
        <w:rPr>
          <w:kern w:val="2"/>
          <w:sz w:val="28"/>
          <w:szCs w:val="28"/>
        </w:rPr>
        <w:br/>
        <w:t>с учетом необходимости обращения в организации, участвующие</w:t>
      </w:r>
      <w:r w:rsidRPr="00F5760A">
        <w:rPr>
          <w:kern w:val="2"/>
          <w:sz w:val="28"/>
          <w:szCs w:val="28"/>
        </w:rPr>
        <w:br/>
        <w:t>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A282728" w14:textId="77777777" w:rsidR="00B83EFC" w:rsidRPr="00F5760A" w:rsidRDefault="00B83EFC" w:rsidP="00B83EFC">
      <w:pPr>
        <w:keepNext/>
        <w:keepLines/>
        <w:autoSpaceDE w:val="0"/>
        <w:autoSpaceDN w:val="0"/>
        <w:adjustRightInd w:val="0"/>
        <w:jc w:val="center"/>
        <w:rPr>
          <w:kern w:val="2"/>
          <w:sz w:val="28"/>
          <w:szCs w:val="28"/>
        </w:rPr>
      </w:pPr>
    </w:p>
    <w:p w14:paraId="217312CF"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t xml:space="preserve">21. Муниципальная услуга предоставляется </w:t>
      </w:r>
      <w:r w:rsidRPr="00F5760A">
        <w:rPr>
          <w:sz w:val="28"/>
          <w:szCs w:val="28"/>
        </w:rPr>
        <w:t>в течение 30 календарных дней со дня представления заявления и документов, обязанность по представлению которых возложена на заявителя, в администрацию.</w:t>
      </w:r>
    </w:p>
    <w:p w14:paraId="56A54A8B"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22. Приостановление предоставления муниципальной услуги законодательством не предусмотрено.</w:t>
      </w:r>
    </w:p>
    <w:p w14:paraId="1E298AF1" w14:textId="3BB684D6" w:rsidR="00B83EFC" w:rsidRPr="00F5760A" w:rsidRDefault="00B83EFC" w:rsidP="00B83EFC">
      <w:pPr>
        <w:pStyle w:val="ConsPlusNonformat"/>
        <w:widowControl/>
        <w:ind w:firstLine="709"/>
        <w:jc w:val="both"/>
        <w:rPr>
          <w:rFonts w:ascii="Times New Roman" w:hAnsi="Times New Roman" w:cs="Times New Roman"/>
          <w:sz w:val="28"/>
          <w:szCs w:val="28"/>
        </w:rPr>
      </w:pPr>
      <w:r w:rsidRPr="00F5760A">
        <w:rPr>
          <w:rFonts w:ascii="Times New Roman" w:hAnsi="Times New Roman" w:cs="Times New Roman"/>
          <w:kern w:val="2"/>
          <w:sz w:val="28"/>
          <w:szCs w:val="28"/>
        </w:rPr>
        <w:t xml:space="preserve">23. </w:t>
      </w:r>
      <w:r w:rsidRPr="00F5760A">
        <w:rPr>
          <w:rFonts w:ascii="Times New Roman" w:hAnsi="Times New Roman"/>
          <w:kern w:val="2"/>
          <w:sz w:val="28"/>
          <w:szCs w:val="28"/>
        </w:rPr>
        <w:t>Срок выдачи (направления) документов, являющихся результатом предоставления муниципальной услуги, –</w:t>
      </w:r>
      <w:r w:rsidRPr="00F5760A">
        <w:rPr>
          <w:rFonts w:ascii="Times New Roman" w:hAnsi="Times New Roman" w:cs="Times New Roman"/>
          <w:sz w:val="28"/>
          <w:szCs w:val="28"/>
        </w:rPr>
        <w:t xml:space="preserve"> не позднее, чем через 3 календарных дня со дня подписания договора социального найма</w:t>
      </w:r>
      <w:r w:rsidRPr="00F5760A">
        <w:t xml:space="preserve"> </w:t>
      </w:r>
      <w:r w:rsidRPr="00F5760A">
        <w:rPr>
          <w:rFonts w:ascii="Times New Roman" w:hAnsi="Times New Roman" w:cs="Times New Roman"/>
          <w:sz w:val="28"/>
          <w:szCs w:val="28"/>
        </w:rPr>
        <w:t>жилого помещения муниципального жилищного фонда Шелеховского района</w:t>
      </w:r>
      <w:r>
        <w:rPr>
          <w:rFonts w:ascii="Times New Roman" w:hAnsi="Times New Roman" w:cs="Times New Roman"/>
          <w:sz w:val="28"/>
          <w:szCs w:val="28"/>
        </w:rPr>
        <w:t xml:space="preserve"> </w:t>
      </w:r>
      <w:r w:rsidRPr="00A624BD">
        <w:rPr>
          <w:rFonts w:ascii="Times New Roman" w:hAnsi="Times New Roman" w:cs="Times New Roman"/>
          <w:sz w:val="28"/>
          <w:szCs w:val="28"/>
        </w:rPr>
        <w:t xml:space="preserve">либо </w:t>
      </w:r>
      <w:r w:rsidRPr="00F5760A">
        <w:rPr>
          <w:rFonts w:ascii="Times New Roman" w:hAnsi="Times New Roman" w:cs="Times New Roman"/>
          <w:sz w:val="28"/>
          <w:szCs w:val="28"/>
        </w:rPr>
        <w:t>уведомлени</w:t>
      </w:r>
      <w:r w:rsidR="00ED697A">
        <w:rPr>
          <w:rFonts w:ascii="Times New Roman" w:hAnsi="Times New Roman" w:cs="Times New Roman"/>
          <w:sz w:val="28"/>
          <w:szCs w:val="28"/>
        </w:rPr>
        <w:t>я</w:t>
      </w:r>
      <w:r w:rsidRPr="00F5760A">
        <w:rPr>
          <w:rFonts w:ascii="Times New Roman" w:hAnsi="Times New Roman" w:cs="Times New Roman"/>
          <w:sz w:val="28"/>
          <w:szCs w:val="28"/>
        </w:rPr>
        <w:t xml:space="preserve"> об отказе в заключении договора социального найма жилого помещения муниципального жилищного фонда Шелеховского района</w:t>
      </w:r>
      <w:r w:rsidRPr="00A624BD">
        <w:rPr>
          <w:rFonts w:ascii="Times New Roman" w:hAnsi="Times New Roman" w:cs="Times New Roman"/>
          <w:sz w:val="28"/>
          <w:szCs w:val="28"/>
        </w:rPr>
        <w:t>.</w:t>
      </w:r>
    </w:p>
    <w:p w14:paraId="3AC40E3A" w14:textId="77777777" w:rsidR="00B83EFC" w:rsidRPr="00F5760A" w:rsidRDefault="00B83EFC" w:rsidP="00B83EFC">
      <w:pPr>
        <w:pStyle w:val="ConsPlusNonformat"/>
        <w:widowControl/>
        <w:ind w:firstLine="709"/>
        <w:jc w:val="both"/>
        <w:rPr>
          <w:kern w:val="2"/>
          <w:sz w:val="28"/>
          <w:szCs w:val="28"/>
        </w:rPr>
      </w:pPr>
    </w:p>
    <w:p w14:paraId="0E629646"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8. Нормативные правовые акты, регулирующие</w:t>
      </w:r>
      <w:r w:rsidRPr="00F5760A">
        <w:rPr>
          <w:kern w:val="2"/>
          <w:sz w:val="28"/>
          <w:szCs w:val="28"/>
        </w:rPr>
        <w:br/>
        <w:t>предоставление муниципальной услуги</w:t>
      </w:r>
    </w:p>
    <w:p w14:paraId="772BAEAD" w14:textId="77777777" w:rsidR="00B83EFC" w:rsidRPr="00F5760A" w:rsidRDefault="00B83EFC" w:rsidP="00B83EFC">
      <w:pPr>
        <w:keepNext/>
        <w:keepLines/>
        <w:autoSpaceDE w:val="0"/>
        <w:autoSpaceDN w:val="0"/>
        <w:adjustRightInd w:val="0"/>
        <w:jc w:val="center"/>
        <w:outlineLvl w:val="2"/>
        <w:rPr>
          <w:kern w:val="2"/>
          <w:sz w:val="28"/>
          <w:szCs w:val="28"/>
        </w:rPr>
      </w:pPr>
    </w:p>
    <w:p w14:paraId="61D92C57"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p>
    <w:p w14:paraId="6386EB6E" w14:textId="77777777" w:rsidR="00B83EFC" w:rsidRPr="00F5760A" w:rsidRDefault="00B83EFC" w:rsidP="00B83EFC">
      <w:pPr>
        <w:autoSpaceDE w:val="0"/>
        <w:autoSpaceDN w:val="0"/>
        <w:adjustRightInd w:val="0"/>
        <w:ind w:firstLine="709"/>
        <w:jc w:val="both"/>
        <w:rPr>
          <w:kern w:val="2"/>
          <w:sz w:val="28"/>
          <w:szCs w:val="28"/>
        </w:rPr>
      </w:pPr>
    </w:p>
    <w:p w14:paraId="4A02D565"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9. Исчерпывающий перечень документов, необходимых</w:t>
      </w:r>
      <w:r w:rsidRPr="00F5760A">
        <w:rPr>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F5760A">
        <w:rPr>
          <w:kern w:val="2"/>
          <w:sz w:val="28"/>
          <w:szCs w:val="28"/>
        </w:rPr>
        <w:br/>
        <w:t xml:space="preserve">и обязательными для предоставления муниципальной услуги, </w:t>
      </w:r>
    </w:p>
    <w:p w14:paraId="69C155E3"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подлежащих представлению заявителем или его представителем,</w:t>
      </w:r>
      <w:r w:rsidRPr="00F5760A">
        <w:rPr>
          <w:kern w:val="2"/>
          <w:sz w:val="28"/>
          <w:szCs w:val="28"/>
        </w:rPr>
        <w:br/>
        <w:t>способы их получения заявителем или его представителем.</w:t>
      </w:r>
    </w:p>
    <w:p w14:paraId="3908C945" w14:textId="77777777" w:rsidR="00B83EFC" w:rsidRPr="00F5760A" w:rsidRDefault="00B83EFC" w:rsidP="00B83EFC">
      <w:pPr>
        <w:keepNext/>
        <w:keepLines/>
        <w:autoSpaceDE w:val="0"/>
        <w:autoSpaceDN w:val="0"/>
        <w:adjustRightInd w:val="0"/>
        <w:jc w:val="center"/>
        <w:outlineLvl w:val="2"/>
        <w:rPr>
          <w:kern w:val="2"/>
          <w:sz w:val="28"/>
          <w:szCs w:val="28"/>
        </w:rPr>
      </w:pPr>
    </w:p>
    <w:p w14:paraId="211E33CF"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25. Для получения муниципальной услуги заявитель или его представитель обращается в управление с письменным заявлением о заключении договора социального найма жилого помещения муниципального жилищного фонда Шелеховского района (далее – заявление) по форме согласно Приложению 1 к настоящему административному регламенту.</w:t>
      </w:r>
    </w:p>
    <w:p w14:paraId="1EB65A94" w14:textId="77777777" w:rsidR="00B83EFC" w:rsidRPr="00F5760A" w:rsidRDefault="00B83EFC" w:rsidP="00B83EFC">
      <w:pPr>
        <w:autoSpaceDE w:val="0"/>
        <w:autoSpaceDN w:val="0"/>
        <w:adjustRightInd w:val="0"/>
        <w:ind w:firstLine="709"/>
        <w:jc w:val="both"/>
        <w:rPr>
          <w:rFonts w:eastAsia="Calibri"/>
          <w:kern w:val="2"/>
          <w:sz w:val="28"/>
          <w:szCs w:val="28"/>
          <w:lang w:eastAsia="en-US"/>
        </w:rPr>
      </w:pPr>
      <w:r w:rsidRPr="00F5760A">
        <w:rPr>
          <w:kern w:val="2"/>
          <w:sz w:val="28"/>
          <w:szCs w:val="28"/>
        </w:rPr>
        <w:t xml:space="preserve">26. </w:t>
      </w:r>
      <w:r w:rsidRPr="00F5760A">
        <w:rPr>
          <w:rFonts w:eastAsia="Calibri"/>
          <w:kern w:val="2"/>
          <w:sz w:val="28"/>
          <w:szCs w:val="28"/>
          <w:lang w:eastAsia="en-US"/>
        </w:rPr>
        <w:t>К заявлению заявитель или его представитель прилагает следующие документы:</w:t>
      </w:r>
    </w:p>
    <w:p w14:paraId="54BD9317"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 копии документов, удостоверяющих личность заявителя и проживающих совместно с ним членов его семьи;</w:t>
      </w:r>
    </w:p>
    <w:p w14:paraId="07C0C375"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 копия документа, удостоверяющего личность представителя заявителя, и документ, подтверждающий полномочия представителя заявителя в случае, если</w:t>
      </w:r>
      <w:r w:rsidRPr="00F5760A">
        <w:rPr>
          <w:rFonts w:eastAsia="Calibri"/>
          <w:kern w:val="2"/>
          <w:sz w:val="28"/>
          <w:szCs w:val="28"/>
          <w:lang w:eastAsia="en-US"/>
        </w:rPr>
        <w:t xml:space="preserve"> от имени заявителя действует представитель</w:t>
      </w:r>
      <w:r w:rsidRPr="00F5760A">
        <w:rPr>
          <w:kern w:val="2"/>
          <w:sz w:val="28"/>
          <w:szCs w:val="28"/>
        </w:rPr>
        <w:t>;</w:t>
      </w:r>
    </w:p>
    <w:p w14:paraId="09171AC7"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lastRenderedPageBreak/>
        <w:t xml:space="preserve">3) </w:t>
      </w:r>
      <w:r w:rsidRPr="00F5760A">
        <w:rPr>
          <w:sz w:val="28"/>
          <w:szCs w:val="28"/>
        </w:rPr>
        <w:t>согласие в письменной форме всех совершеннолетних членов семьи заявителя, в том числе временно отсутствующих членов семьи, на подписание заявителем договора социального найма жилого помещения муниципального жилищного фонда Шелеховского района;</w:t>
      </w:r>
    </w:p>
    <w:p w14:paraId="566AEB68" w14:textId="77777777" w:rsidR="00B83EFC" w:rsidRPr="00F5760A" w:rsidRDefault="00B83EFC" w:rsidP="00B83EFC">
      <w:pPr>
        <w:autoSpaceDE w:val="0"/>
        <w:autoSpaceDN w:val="0"/>
        <w:adjustRightInd w:val="0"/>
        <w:ind w:firstLine="709"/>
        <w:jc w:val="both"/>
        <w:rPr>
          <w:kern w:val="2"/>
          <w:sz w:val="28"/>
          <w:szCs w:val="28"/>
        </w:rPr>
      </w:pPr>
      <w:r w:rsidRPr="00F5760A">
        <w:rPr>
          <w:sz w:val="28"/>
          <w:szCs w:val="28"/>
        </w:rPr>
        <w:t xml:space="preserve">4) </w:t>
      </w:r>
      <w:hyperlink w:anchor="P629" w:history="1">
        <w:r w:rsidRPr="00F5760A">
          <w:rPr>
            <w:sz w:val="28"/>
            <w:szCs w:val="28"/>
          </w:rPr>
          <w:t>согласие</w:t>
        </w:r>
      </w:hyperlink>
      <w:r w:rsidRPr="00F5760A">
        <w:rPr>
          <w:sz w:val="28"/>
          <w:szCs w:val="28"/>
        </w:rPr>
        <w:t xml:space="preserve"> всех совершеннолетних членов семьи заявителя на обработку администрацией их персональных данных по форме согласно </w:t>
      </w:r>
      <w:proofErr w:type="gramStart"/>
      <w:r w:rsidRPr="00F5760A">
        <w:rPr>
          <w:sz w:val="28"/>
          <w:szCs w:val="28"/>
        </w:rPr>
        <w:t>Приложению  2</w:t>
      </w:r>
      <w:proofErr w:type="gramEnd"/>
      <w:r w:rsidRPr="00F5760A">
        <w:rPr>
          <w:sz w:val="28"/>
          <w:szCs w:val="28"/>
        </w:rPr>
        <w:t xml:space="preserve"> к настоящему административному регламенту</w:t>
      </w:r>
      <w:r w:rsidRPr="00F5760A">
        <w:rPr>
          <w:kern w:val="2"/>
          <w:sz w:val="28"/>
          <w:szCs w:val="28"/>
        </w:rPr>
        <w:t>;</w:t>
      </w:r>
    </w:p>
    <w:p w14:paraId="5ED5C793"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t>5) к</w:t>
      </w:r>
      <w:r w:rsidRPr="00F5760A">
        <w:rPr>
          <w:sz w:val="28"/>
          <w:szCs w:val="28"/>
        </w:rPr>
        <w:t xml:space="preserve">опия, вступившего в законную силу решения суда о признании за гражданином права пользования жилым помещением муниципального жилищного фонда Шелеховского района, о заключении договора социального найма </w:t>
      </w:r>
      <w:r w:rsidRPr="00F5760A">
        <w:rPr>
          <w:kern w:val="2"/>
          <w:sz w:val="28"/>
          <w:szCs w:val="28"/>
        </w:rPr>
        <w:t xml:space="preserve">жилого помещения муниципального жилищного фонда Шелеховского </w:t>
      </w:r>
      <w:proofErr w:type="gramStart"/>
      <w:r w:rsidRPr="00F5760A">
        <w:rPr>
          <w:kern w:val="2"/>
          <w:sz w:val="28"/>
          <w:szCs w:val="28"/>
        </w:rPr>
        <w:t>района</w:t>
      </w:r>
      <w:r w:rsidRPr="00F5760A">
        <w:rPr>
          <w:sz w:val="28"/>
          <w:szCs w:val="28"/>
        </w:rPr>
        <w:t>, в случае, если</w:t>
      </w:r>
      <w:proofErr w:type="gramEnd"/>
      <w:r w:rsidRPr="00F5760A">
        <w:rPr>
          <w:sz w:val="28"/>
          <w:szCs w:val="28"/>
        </w:rPr>
        <w:t xml:space="preserve"> за предоставлением муниципальной услуги обратилось лицо, указанное в подпункте 2 пункта 3 настоящего административного регламента;</w:t>
      </w:r>
    </w:p>
    <w:p w14:paraId="4A564797" w14:textId="77777777" w:rsidR="00B83EFC" w:rsidRPr="00F5760A" w:rsidRDefault="00B83EFC" w:rsidP="00B83EFC">
      <w:pPr>
        <w:autoSpaceDE w:val="0"/>
        <w:autoSpaceDN w:val="0"/>
        <w:adjustRightInd w:val="0"/>
        <w:ind w:firstLine="709"/>
        <w:jc w:val="both"/>
        <w:rPr>
          <w:sz w:val="28"/>
          <w:szCs w:val="28"/>
        </w:rPr>
      </w:pPr>
      <w:r w:rsidRPr="00F5760A">
        <w:rPr>
          <w:sz w:val="28"/>
          <w:szCs w:val="28"/>
        </w:rPr>
        <w:t>6) копия ордера или иного правоустанавливающего документа на жилое помещение</w:t>
      </w:r>
      <w:r w:rsidRPr="00F5760A">
        <w:t xml:space="preserve"> </w:t>
      </w:r>
      <w:r w:rsidRPr="00F5760A">
        <w:rPr>
          <w:sz w:val="28"/>
          <w:szCs w:val="28"/>
        </w:rPr>
        <w:t>муниципального жилищного фонда Шелеховского района, занимаемое заявителем и членами его семьи, если за предоставлением муниципальной услуги обратилось лицо, указанное в подпункте 3 пункта 3 настоящего административного регламента.</w:t>
      </w:r>
    </w:p>
    <w:p w14:paraId="6B0548FD"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27.</w:t>
      </w:r>
      <w:r w:rsidRPr="00F5760A">
        <w:rPr>
          <w:kern w:val="2"/>
          <w:sz w:val="28"/>
          <w:szCs w:val="28"/>
        </w:rPr>
        <w:tab/>
      </w:r>
      <w:bookmarkStart w:id="1" w:name="_Hlk91066785"/>
      <w:r w:rsidRPr="00F5760A">
        <w:rPr>
          <w:kern w:val="2"/>
          <w:sz w:val="28"/>
          <w:szCs w:val="28"/>
        </w:rPr>
        <w:t xml:space="preserve"> Способы получения заявителем или его представителем документов, указанных в пункте 26 настоящего административного регламента:</w:t>
      </w:r>
    </w:p>
    <w:p w14:paraId="44CE09A5"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 для получения документа, указанного в подпункте 2 пункта 26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14:paraId="2F54E2F9"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t xml:space="preserve">2) </w:t>
      </w:r>
      <w:r w:rsidRPr="00F5760A">
        <w:rPr>
          <w:sz w:val="28"/>
          <w:szCs w:val="28"/>
        </w:rPr>
        <w:t>для получения копии решения суда, указанного в подпункте 5 пункта 26 настоящего административного регламента, заявитель обращается в суд, которым вынесено данное решение.</w:t>
      </w:r>
    </w:p>
    <w:bookmarkEnd w:id="1"/>
    <w:p w14:paraId="669430BD" w14:textId="77777777" w:rsidR="00B83EFC" w:rsidRPr="00F5760A" w:rsidRDefault="00B83EFC" w:rsidP="00B83EFC">
      <w:pPr>
        <w:suppressAutoHyphens/>
        <w:autoSpaceDE w:val="0"/>
        <w:autoSpaceDN w:val="0"/>
        <w:adjustRightInd w:val="0"/>
        <w:ind w:firstLine="709"/>
        <w:jc w:val="both"/>
        <w:rPr>
          <w:kern w:val="2"/>
          <w:sz w:val="28"/>
          <w:szCs w:val="28"/>
        </w:rPr>
      </w:pPr>
      <w:r w:rsidRPr="00F5760A">
        <w:rPr>
          <w:kern w:val="2"/>
          <w:sz w:val="28"/>
          <w:szCs w:val="28"/>
        </w:rPr>
        <w:t>28. Заявитель или его представитель направляет заявление и документы, указанные в пункте 26 настоящего административного регламента, одним из следующих способов:</w:t>
      </w:r>
    </w:p>
    <w:p w14:paraId="5E1EAB09"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 путем личного обращения в управление;</w:t>
      </w:r>
    </w:p>
    <w:p w14:paraId="59945315"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2A442C2A"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29. При предоставлении муниципальной услуги сотрудники управления не вправе требовать от заявителя или его представителя документы, не указанные в пунктах 25, 26 настоящего административного регламента.</w:t>
      </w:r>
    </w:p>
    <w:p w14:paraId="145F1171"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30. Требования к документам, представляемым заявителем или его представителем: </w:t>
      </w:r>
    </w:p>
    <w:p w14:paraId="1E2CC8C9" w14:textId="77777777" w:rsidR="00B83EFC" w:rsidRPr="00F5760A" w:rsidRDefault="00B83EFC" w:rsidP="00B83EFC">
      <w:pPr>
        <w:pStyle w:val="ac"/>
        <w:autoSpaceDE w:val="0"/>
        <w:autoSpaceDN w:val="0"/>
        <w:ind w:left="0" w:firstLine="709"/>
        <w:rPr>
          <w:rFonts w:ascii="Times New Roman" w:eastAsia="Times New Roman" w:hAnsi="Times New Roman"/>
          <w:kern w:val="2"/>
          <w:szCs w:val="28"/>
          <w:u w:val="single"/>
        </w:rPr>
      </w:pPr>
      <w:r w:rsidRPr="00F5760A">
        <w:rPr>
          <w:kern w:val="2"/>
          <w:szCs w:val="28"/>
        </w:rPr>
        <w:t xml:space="preserve">1) документы должны иметь печати, подписи уполномоченных должностных лиц государственных органов, органов местного </w:t>
      </w:r>
      <w:r w:rsidRPr="00F5760A">
        <w:rPr>
          <w:kern w:val="2"/>
          <w:szCs w:val="28"/>
        </w:rPr>
        <w:lastRenderedPageBreak/>
        <w:t>самоуправления или должностных лиц иных организаций, выдавших данные документы или удостоверивших подлинность копий документов</w:t>
      </w:r>
      <w:r w:rsidRPr="00F5760A">
        <w:rPr>
          <w:rFonts w:ascii="Times New Roman" w:eastAsia="Times New Roman" w:hAnsi="Times New Roman"/>
          <w:kern w:val="2"/>
          <w:szCs w:val="28"/>
        </w:rPr>
        <w:t>;</w:t>
      </w:r>
    </w:p>
    <w:p w14:paraId="371F8B5B"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 тексты документов должны быть написаны разборчиво;</w:t>
      </w:r>
    </w:p>
    <w:p w14:paraId="5031EEB6"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3) документы не должны иметь подчисток, приписок, зачеркнутых слов и не оговоренных в них исправлений;</w:t>
      </w:r>
    </w:p>
    <w:p w14:paraId="269F8EFD"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4) документы не должны быть исполнены карандашом;</w:t>
      </w:r>
    </w:p>
    <w:p w14:paraId="523D55B4"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5) документы не должны иметь повреждений, наличие которых не позволяет однозначно истолковать их содержание.</w:t>
      </w:r>
    </w:p>
    <w:p w14:paraId="160DB369" w14:textId="77777777" w:rsidR="00B83EFC" w:rsidRPr="00F5760A" w:rsidRDefault="00B83EFC" w:rsidP="00B83EFC">
      <w:pPr>
        <w:autoSpaceDE w:val="0"/>
        <w:autoSpaceDN w:val="0"/>
        <w:adjustRightInd w:val="0"/>
        <w:ind w:firstLine="709"/>
        <w:jc w:val="both"/>
        <w:rPr>
          <w:kern w:val="2"/>
          <w:sz w:val="28"/>
          <w:szCs w:val="28"/>
        </w:rPr>
      </w:pPr>
    </w:p>
    <w:p w14:paraId="26A86E88"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10. Исчерпывающий перечень документов, необходимых</w:t>
      </w:r>
      <w:r w:rsidRPr="00F5760A">
        <w:rPr>
          <w:kern w:val="2"/>
          <w:sz w:val="28"/>
          <w:szCs w:val="28"/>
        </w:rPr>
        <w:br/>
        <w:t>в соответствии с нормативными правовыми актами для предоставления</w:t>
      </w:r>
      <w:r w:rsidRPr="00F5760A">
        <w:rPr>
          <w:kern w:val="2"/>
          <w:sz w:val="28"/>
          <w:szCs w:val="28"/>
        </w:rPr>
        <w:br/>
        <w:t>муниципальной услуги, которые находятся в распоряжении</w:t>
      </w:r>
    </w:p>
    <w:p w14:paraId="26A51167"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государственных органов, органов местного самоуправления</w:t>
      </w:r>
      <w:r w:rsidRPr="00F5760A">
        <w:rPr>
          <w:kern w:val="2"/>
          <w:sz w:val="28"/>
          <w:szCs w:val="28"/>
        </w:rPr>
        <w:br/>
        <w:t>и иных органов, участвующих в предоставлении муниципальной</w:t>
      </w:r>
      <w:r w:rsidRPr="00F5760A">
        <w:rPr>
          <w:kern w:val="2"/>
          <w:sz w:val="28"/>
          <w:szCs w:val="28"/>
        </w:rPr>
        <w:br/>
        <w:t>услуги, и которые заявитель или его представитель вправе представить,</w:t>
      </w:r>
    </w:p>
    <w:p w14:paraId="25996686"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а также способы их получения заявителями или их представителями,</w:t>
      </w:r>
    </w:p>
    <w:p w14:paraId="08FEEECF"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в том числе в электронной форме, порядок их представления</w:t>
      </w:r>
    </w:p>
    <w:p w14:paraId="371C43A8" w14:textId="77777777" w:rsidR="00B83EFC" w:rsidRPr="00F5760A" w:rsidRDefault="00B83EFC" w:rsidP="00B83EFC">
      <w:pPr>
        <w:keepNext/>
        <w:keepLines/>
        <w:autoSpaceDE w:val="0"/>
        <w:autoSpaceDN w:val="0"/>
        <w:adjustRightInd w:val="0"/>
        <w:ind w:firstLine="720"/>
        <w:jc w:val="both"/>
        <w:rPr>
          <w:color w:val="FF0000"/>
          <w:kern w:val="2"/>
          <w:sz w:val="28"/>
          <w:szCs w:val="28"/>
        </w:rPr>
      </w:pPr>
    </w:p>
    <w:p w14:paraId="525C504F" w14:textId="77777777" w:rsidR="00B83EFC" w:rsidRPr="00F5760A" w:rsidRDefault="00B83EFC" w:rsidP="00B83EFC">
      <w:pPr>
        <w:autoSpaceDE w:val="0"/>
        <w:autoSpaceDN w:val="0"/>
        <w:adjustRightInd w:val="0"/>
        <w:ind w:firstLine="709"/>
        <w:jc w:val="both"/>
        <w:rPr>
          <w:kern w:val="2"/>
          <w:sz w:val="28"/>
          <w:szCs w:val="28"/>
        </w:rPr>
      </w:pPr>
      <w:bookmarkStart w:id="2" w:name="Par232"/>
      <w:bookmarkEnd w:id="2"/>
      <w:r w:rsidRPr="00F5760A">
        <w:rPr>
          <w:kern w:val="2"/>
          <w:sz w:val="28"/>
          <w:szCs w:val="28"/>
        </w:rPr>
        <w:t>31.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самостоятельно, относятся:</w:t>
      </w:r>
    </w:p>
    <w:p w14:paraId="3A81BD18"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t xml:space="preserve">1) </w:t>
      </w:r>
      <w:r w:rsidRPr="00F5760A">
        <w:rPr>
          <w:sz w:val="28"/>
          <w:szCs w:val="28"/>
        </w:rPr>
        <w:t>документы, подтверждающие правовые основания отнесения лиц, проживающих совместно с заявителем, к членам его семьи (свидетельство о рождении, о заключении (расторжении) брака, об усыновлении (удочерении), о смерти, о смене фамилии, имени, отчества (при наличии);</w:t>
      </w:r>
    </w:p>
    <w:p w14:paraId="1E4005C2" w14:textId="77777777" w:rsidR="00B83EFC" w:rsidRPr="00F5760A" w:rsidRDefault="00B83EFC" w:rsidP="00B83EFC">
      <w:pPr>
        <w:autoSpaceDE w:val="0"/>
        <w:autoSpaceDN w:val="0"/>
        <w:adjustRightInd w:val="0"/>
        <w:ind w:firstLine="709"/>
        <w:jc w:val="both"/>
        <w:rPr>
          <w:sz w:val="28"/>
          <w:szCs w:val="28"/>
        </w:rPr>
      </w:pPr>
      <w:r w:rsidRPr="00F5760A">
        <w:rPr>
          <w:sz w:val="28"/>
          <w:szCs w:val="28"/>
        </w:rPr>
        <w:t>2) документы, подтверждающие регистрационный учёт по месту жительства заявителя и членов его семьи, для лиц, указанных в подпунктах 2,</w:t>
      </w:r>
      <w:r>
        <w:rPr>
          <w:sz w:val="28"/>
          <w:szCs w:val="28"/>
        </w:rPr>
        <w:t xml:space="preserve"> </w:t>
      </w:r>
      <w:r w:rsidRPr="00F5760A">
        <w:rPr>
          <w:sz w:val="28"/>
          <w:szCs w:val="28"/>
        </w:rPr>
        <w:t>3 пункта 3 настоящего административного регламента;</w:t>
      </w:r>
    </w:p>
    <w:p w14:paraId="19299442" w14:textId="77777777" w:rsidR="00B83EFC" w:rsidRPr="00F5760A" w:rsidRDefault="00B83EFC" w:rsidP="00B83EFC">
      <w:pPr>
        <w:autoSpaceDE w:val="0"/>
        <w:autoSpaceDN w:val="0"/>
        <w:adjustRightInd w:val="0"/>
        <w:ind w:firstLine="709"/>
        <w:jc w:val="both"/>
        <w:rPr>
          <w:kern w:val="2"/>
          <w:sz w:val="28"/>
          <w:szCs w:val="28"/>
        </w:rPr>
      </w:pPr>
      <w:r w:rsidRPr="00F5760A">
        <w:rPr>
          <w:sz w:val="28"/>
          <w:szCs w:val="28"/>
        </w:rPr>
        <w:t>32.</w:t>
      </w:r>
      <w:r w:rsidRPr="00F5760A">
        <w:rPr>
          <w:kern w:val="2"/>
          <w:sz w:val="28"/>
          <w:szCs w:val="28"/>
        </w:rPr>
        <w:t xml:space="preserve"> Для получения документов, указанных в пункте 31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18 настоящего административного регламента, с запросом в виде бумажного документа путем направления по почте, представления непосредственно в орган.</w:t>
      </w:r>
    </w:p>
    <w:p w14:paraId="6B2964F7"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33.</w:t>
      </w:r>
      <w:r w:rsidRPr="00F5760A">
        <w:rPr>
          <w:kern w:val="2"/>
          <w:sz w:val="28"/>
          <w:szCs w:val="28"/>
        </w:rPr>
        <w:tab/>
        <w:t xml:space="preserve"> Подлинники документов, указанных в пункте 31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2E135264"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34.</w:t>
      </w:r>
      <w:r w:rsidRPr="00F5760A">
        <w:rPr>
          <w:kern w:val="2"/>
          <w:sz w:val="28"/>
          <w:szCs w:val="28"/>
        </w:rPr>
        <w:tab/>
        <w:t xml:space="preserve"> Заявитель или его представитель вправе представить в администрацию документы, указанные в пункте 31 настоящего административного регламента, способами, установленными в пункте 28 настоящего административного регламента.</w:t>
      </w:r>
    </w:p>
    <w:p w14:paraId="364C8724" w14:textId="77777777" w:rsidR="00B83EFC" w:rsidRPr="00F5760A" w:rsidRDefault="00B83EFC" w:rsidP="00B83EFC">
      <w:pPr>
        <w:autoSpaceDE w:val="0"/>
        <w:autoSpaceDN w:val="0"/>
        <w:adjustRightInd w:val="0"/>
        <w:ind w:firstLine="709"/>
        <w:jc w:val="both"/>
        <w:rPr>
          <w:kern w:val="2"/>
          <w:sz w:val="28"/>
          <w:szCs w:val="28"/>
        </w:rPr>
      </w:pPr>
    </w:p>
    <w:p w14:paraId="30E94E7D"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11. Запрет требовать от заявителя</w:t>
      </w:r>
      <w:r w:rsidRPr="00F5760A">
        <w:rPr>
          <w:kern w:val="2"/>
          <w:sz w:val="28"/>
          <w:szCs w:val="28"/>
        </w:rPr>
        <w:br/>
        <w:t>представления документов и информации</w:t>
      </w:r>
    </w:p>
    <w:p w14:paraId="0174E628" w14:textId="77777777" w:rsidR="00B83EFC" w:rsidRPr="00F5760A" w:rsidRDefault="00B83EFC" w:rsidP="00B83EFC">
      <w:pPr>
        <w:keepNext/>
        <w:autoSpaceDE w:val="0"/>
        <w:autoSpaceDN w:val="0"/>
        <w:adjustRightInd w:val="0"/>
        <w:ind w:firstLine="709"/>
        <w:jc w:val="both"/>
        <w:rPr>
          <w:kern w:val="2"/>
          <w:sz w:val="28"/>
          <w:szCs w:val="28"/>
        </w:rPr>
      </w:pPr>
    </w:p>
    <w:p w14:paraId="7CAE50B6" w14:textId="77777777" w:rsidR="00B83EFC" w:rsidRPr="00F5760A" w:rsidRDefault="00B83EFC" w:rsidP="00B83EFC">
      <w:pPr>
        <w:autoSpaceDE w:val="0"/>
        <w:autoSpaceDN w:val="0"/>
        <w:adjustRightInd w:val="0"/>
        <w:ind w:firstLine="709"/>
        <w:jc w:val="both"/>
        <w:rPr>
          <w:rFonts w:eastAsia="Calibri"/>
          <w:kern w:val="2"/>
          <w:sz w:val="28"/>
          <w:szCs w:val="28"/>
        </w:rPr>
      </w:pPr>
      <w:r w:rsidRPr="00F5760A">
        <w:rPr>
          <w:rFonts w:eastAsia="Calibri"/>
          <w:kern w:val="2"/>
          <w:sz w:val="28"/>
          <w:szCs w:val="28"/>
        </w:rPr>
        <w:t>35. Сотрудники управления при предоставлении муниципальной услуги не вправе требовать от заявителя или его представителей:</w:t>
      </w:r>
    </w:p>
    <w:p w14:paraId="465B618F" w14:textId="77777777" w:rsidR="00B83EFC" w:rsidRPr="00F5760A" w:rsidRDefault="00B83EFC" w:rsidP="00B83EFC">
      <w:pPr>
        <w:autoSpaceDE w:val="0"/>
        <w:autoSpaceDN w:val="0"/>
        <w:adjustRightInd w:val="0"/>
        <w:ind w:firstLine="709"/>
        <w:jc w:val="both"/>
        <w:rPr>
          <w:rFonts w:eastAsia="Calibri"/>
          <w:kern w:val="2"/>
          <w:sz w:val="28"/>
          <w:szCs w:val="28"/>
        </w:rPr>
      </w:pPr>
      <w:r w:rsidRPr="00F5760A">
        <w:rPr>
          <w:rFonts w:eastAsia="Calibri"/>
          <w:kern w:val="2"/>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ABA91AD" w14:textId="77777777" w:rsidR="00B83EFC" w:rsidRPr="00F5760A" w:rsidRDefault="00B83EFC" w:rsidP="00B83EFC">
      <w:pPr>
        <w:autoSpaceDE w:val="0"/>
        <w:autoSpaceDN w:val="0"/>
        <w:adjustRightInd w:val="0"/>
        <w:ind w:firstLine="709"/>
        <w:jc w:val="both"/>
        <w:rPr>
          <w:rFonts w:eastAsia="Calibri"/>
          <w:kern w:val="2"/>
          <w:sz w:val="28"/>
          <w:szCs w:val="28"/>
        </w:rPr>
      </w:pPr>
      <w:r w:rsidRPr="00F5760A">
        <w:rPr>
          <w:rFonts w:eastAsia="Calibri"/>
          <w:kern w:val="2"/>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27.07.2010 № 210</w:t>
      </w:r>
      <w:r w:rsidRPr="00F5760A">
        <w:rPr>
          <w:rFonts w:eastAsia="Calibri"/>
          <w:kern w:val="2"/>
          <w:sz w:val="28"/>
          <w:szCs w:val="28"/>
        </w:rPr>
        <w:noBreakHyphen/>
        <w:t>ФЗ «Об организации предоставления государственных и муниципальных услуг» перечень документов;</w:t>
      </w:r>
    </w:p>
    <w:p w14:paraId="227374D0" w14:textId="77777777" w:rsidR="00B83EFC" w:rsidRPr="00F5760A" w:rsidRDefault="00B83EFC" w:rsidP="00B83EFC">
      <w:pPr>
        <w:autoSpaceDE w:val="0"/>
        <w:autoSpaceDN w:val="0"/>
        <w:adjustRightInd w:val="0"/>
        <w:ind w:firstLine="709"/>
        <w:jc w:val="both"/>
        <w:rPr>
          <w:rFonts w:eastAsia="Calibri"/>
          <w:kern w:val="2"/>
          <w:sz w:val="28"/>
          <w:szCs w:val="28"/>
        </w:rPr>
      </w:pPr>
      <w:r w:rsidRPr="00F5760A">
        <w:rPr>
          <w:rFonts w:eastAsia="Calibri"/>
          <w:kern w:val="2"/>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27.07.2010 № 210-ФЗ «Об организации предоставления государственных и муниципальных услуг»;</w:t>
      </w:r>
    </w:p>
    <w:p w14:paraId="425516AB" w14:textId="77777777" w:rsidR="00B83EFC" w:rsidRPr="00F5760A" w:rsidRDefault="00B83EFC" w:rsidP="00B83EFC">
      <w:pPr>
        <w:autoSpaceDE w:val="0"/>
        <w:autoSpaceDN w:val="0"/>
        <w:adjustRightInd w:val="0"/>
        <w:ind w:firstLine="709"/>
        <w:jc w:val="both"/>
        <w:rPr>
          <w:rFonts w:eastAsia="Calibri"/>
          <w:sz w:val="28"/>
          <w:szCs w:val="28"/>
          <w:lang w:eastAsia="en-US"/>
        </w:rPr>
      </w:pPr>
      <w:r w:rsidRPr="00F5760A">
        <w:rPr>
          <w:kern w:val="2"/>
          <w:sz w:val="28"/>
          <w:szCs w:val="28"/>
        </w:rPr>
        <w:t xml:space="preserve">4) </w:t>
      </w:r>
      <w:r w:rsidRPr="00F5760A">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F5760A">
        <w:rPr>
          <w:kern w:val="2"/>
          <w:sz w:val="28"/>
          <w:szCs w:val="28"/>
        </w:rPr>
        <w:t>Федерального закона от 27.07.2010 № 210-ФЗ  «Об организации предоставления государственных и муниципальных услуг»</w:t>
      </w:r>
      <w:r w:rsidRPr="00F5760A">
        <w:rPr>
          <w:rFonts w:eastAsia="Calibri"/>
          <w:sz w:val="28"/>
          <w:szCs w:val="28"/>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553866C" w14:textId="77777777" w:rsidR="00B83EFC" w:rsidRDefault="00B83EFC" w:rsidP="00B83EFC">
      <w:pPr>
        <w:keepNext/>
        <w:keepLines/>
        <w:autoSpaceDE w:val="0"/>
        <w:autoSpaceDN w:val="0"/>
        <w:adjustRightInd w:val="0"/>
        <w:jc w:val="center"/>
        <w:outlineLvl w:val="2"/>
        <w:rPr>
          <w:kern w:val="2"/>
          <w:sz w:val="28"/>
          <w:szCs w:val="28"/>
        </w:rPr>
      </w:pPr>
    </w:p>
    <w:p w14:paraId="0058B115"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12. Исчерпывающий перечень оснований для отказа в приеме документов, необходимых для предоставления муниципальной услуги</w:t>
      </w:r>
    </w:p>
    <w:p w14:paraId="658E2FEB" w14:textId="77777777" w:rsidR="00B83EFC" w:rsidRPr="00F5760A" w:rsidRDefault="00B83EFC" w:rsidP="00B83EFC">
      <w:pPr>
        <w:keepNext/>
        <w:keepLines/>
        <w:autoSpaceDE w:val="0"/>
        <w:autoSpaceDN w:val="0"/>
        <w:adjustRightInd w:val="0"/>
        <w:ind w:firstLine="709"/>
        <w:jc w:val="both"/>
        <w:rPr>
          <w:kern w:val="2"/>
          <w:sz w:val="28"/>
          <w:szCs w:val="28"/>
        </w:rPr>
      </w:pPr>
    </w:p>
    <w:p w14:paraId="1AD13A8B" w14:textId="77777777" w:rsidR="00B83EFC" w:rsidRPr="00F5760A" w:rsidRDefault="00B83EFC" w:rsidP="00B83EFC">
      <w:pPr>
        <w:suppressAutoHyphens/>
        <w:autoSpaceDE w:val="0"/>
        <w:autoSpaceDN w:val="0"/>
        <w:adjustRightInd w:val="0"/>
        <w:ind w:firstLine="709"/>
        <w:jc w:val="both"/>
        <w:rPr>
          <w:kern w:val="2"/>
          <w:sz w:val="28"/>
          <w:szCs w:val="28"/>
        </w:rPr>
      </w:pPr>
      <w:r w:rsidRPr="00F5760A">
        <w:rPr>
          <w:kern w:val="2"/>
          <w:sz w:val="28"/>
          <w:szCs w:val="28"/>
        </w:rPr>
        <w:t>36. Основаниями для отказа в приеме документов являются:</w:t>
      </w:r>
    </w:p>
    <w:p w14:paraId="67BFA522"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 непредставление заявителем или его представителем хотя бы одного из документов, указанных в пунктах 25, 26 настоящего административного регламента;</w:t>
      </w:r>
    </w:p>
    <w:p w14:paraId="3E2F03DC"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lastRenderedPageBreak/>
        <w:t>2) 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14:paraId="2CB3E817" w14:textId="77777777" w:rsidR="00B83EFC" w:rsidRPr="00F5760A" w:rsidRDefault="00B83EFC" w:rsidP="00B83EFC">
      <w:pPr>
        <w:pStyle w:val="ac"/>
        <w:numPr>
          <w:ilvl w:val="0"/>
          <w:numId w:val="10"/>
        </w:numPr>
        <w:autoSpaceDE w:val="0"/>
        <w:autoSpaceDN w:val="0"/>
        <w:adjustRightInd w:val="0"/>
        <w:ind w:left="0" w:firstLine="709"/>
        <w:rPr>
          <w:szCs w:val="28"/>
        </w:rPr>
      </w:pPr>
      <w:r w:rsidRPr="00F5760A">
        <w:rPr>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0CDB73AE" w14:textId="77777777" w:rsidR="00B83EFC" w:rsidRPr="00F5760A" w:rsidRDefault="00B83EFC" w:rsidP="00B83EFC">
      <w:pPr>
        <w:pStyle w:val="ac"/>
        <w:numPr>
          <w:ilvl w:val="0"/>
          <w:numId w:val="10"/>
        </w:numPr>
        <w:autoSpaceDE w:val="0"/>
        <w:autoSpaceDN w:val="0"/>
        <w:adjustRightInd w:val="0"/>
        <w:ind w:left="0" w:firstLine="709"/>
        <w:rPr>
          <w:szCs w:val="28"/>
        </w:rPr>
      </w:pPr>
      <w:r w:rsidRPr="00F5760A">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59F18BF6" w14:textId="77777777" w:rsidR="00B83EFC" w:rsidRPr="00F5760A" w:rsidRDefault="00B83EFC" w:rsidP="00B83EFC">
      <w:pPr>
        <w:autoSpaceDE w:val="0"/>
        <w:autoSpaceDN w:val="0"/>
        <w:adjustRightInd w:val="0"/>
        <w:ind w:firstLine="709"/>
        <w:contextualSpacing/>
        <w:jc w:val="both"/>
        <w:rPr>
          <w:sz w:val="28"/>
          <w:szCs w:val="28"/>
        </w:rPr>
      </w:pPr>
      <w:r w:rsidRPr="00F5760A">
        <w:rPr>
          <w:sz w:val="28"/>
          <w:szCs w:val="28"/>
        </w:rPr>
        <w:t>5) с заявлением обратилось лицо, не относящееся к кругу заявителей, установленному пунктом 3 настоящего административного регламента.</w:t>
      </w:r>
    </w:p>
    <w:p w14:paraId="22934D96" w14:textId="77777777" w:rsidR="00B83EFC" w:rsidRPr="00F5760A" w:rsidRDefault="00B83EFC" w:rsidP="00B83EFC">
      <w:pPr>
        <w:suppressAutoHyphens/>
        <w:autoSpaceDE w:val="0"/>
        <w:autoSpaceDN w:val="0"/>
        <w:adjustRightInd w:val="0"/>
        <w:ind w:firstLine="709"/>
        <w:jc w:val="both"/>
        <w:rPr>
          <w:kern w:val="2"/>
          <w:sz w:val="28"/>
          <w:szCs w:val="28"/>
        </w:rPr>
      </w:pPr>
      <w:r w:rsidRPr="00F5760A">
        <w:rPr>
          <w:kern w:val="2"/>
          <w:sz w:val="28"/>
          <w:szCs w:val="28"/>
        </w:rPr>
        <w:t>37.</w:t>
      </w:r>
      <w:r w:rsidRPr="00F5760A">
        <w:rPr>
          <w:kern w:val="2"/>
          <w:sz w:val="28"/>
          <w:szCs w:val="28"/>
        </w:rPr>
        <w:tab/>
        <w:t xml:space="preserve"> В случае установления оснований для отказа в приеме документов сотрудник управления, осуществляющий предоставление муниципальной услуги, совершает действия по уведомлению заявителя или его представителя в порядке, предусмотренном пунктом 74 настоящего административного регламента.</w:t>
      </w:r>
    </w:p>
    <w:p w14:paraId="08143894" w14:textId="77777777" w:rsidR="00B83EFC" w:rsidRPr="00F5760A" w:rsidRDefault="00B83EFC" w:rsidP="00B83EFC">
      <w:pPr>
        <w:suppressAutoHyphens/>
        <w:autoSpaceDE w:val="0"/>
        <w:autoSpaceDN w:val="0"/>
        <w:adjustRightInd w:val="0"/>
        <w:ind w:firstLine="709"/>
        <w:jc w:val="both"/>
        <w:rPr>
          <w:kern w:val="2"/>
          <w:sz w:val="28"/>
          <w:szCs w:val="28"/>
        </w:rPr>
      </w:pPr>
      <w:r w:rsidRPr="00F5760A">
        <w:rPr>
          <w:kern w:val="2"/>
          <w:sz w:val="28"/>
          <w:szCs w:val="28"/>
        </w:rPr>
        <w:t>38.</w:t>
      </w:r>
      <w:r w:rsidRPr="00F5760A">
        <w:rPr>
          <w:kern w:val="2"/>
          <w:sz w:val="28"/>
          <w:szCs w:val="28"/>
        </w:rPr>
        <w:tab/>
        <w:t>Отказ в приеме заявления к рассмотрению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0ACB4B61" w14:textId="77777777" w:rsidR="00B83EFC" w:rsidRPr="00F5760A" w:rsidRDefault="00B83EFC" w:rsidP="00B83EFC">
      <w:pPr>
        <w:suppressAutoHyphens/>
        <w:autoSpaceDE w:val="0"/>
        <w:autoSpaceDN w:val="0"/>
        <w:adjustRightInd w:val="0"/>
        <w:ind w:firstLine="709"/>
        <w:jc w:val="both"/>
        <w:rPr>
          <w:kern w:val="2"/>
          <w:sz w:val="28"/>
          <w:szCs w:val="28"/>
        </w:rPr>
      </w:pPr>
    </w:p>
    <w:p w14:paraId="341771E6"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13. Исчерпывающий перечень оснований для приостановления</w:t>
      </w:r>
    </w:p>
    <w:p w14:paraId="02795E19" w14:textId="77777777" w:rsidR="00B83EFC" w:rsidRPr="00F5760A" w:rsidRDefault="00B83EFC" w:rsidP="00B83EFC">
      <w:pPr>
        <w:keepNext/>
        <w:keepLines/>
        <w:autoSpaceDE w:val="0"/>
        <w:autoSpaceDN w:val="0"/>
        <w:adjustRightInd w:val="0"/>
        <w:jc w:val="center"/>
        <w:rPr>
          <w:kern w:val="2"/>
          <w:sz w:val="28"/>
          <w:szCs w:val="28"/>
        </w:rPr>
      </w:pPr>
      <w:r w:rsidRPr="00F5760A">
        <w:rPr>
          <w:kern w:val="2"/>
          <w:sz w:val="28"/>
          <w:szCs w:val="28"/>
        </w:rPr>
        <w:t>или отказа в предоставлении муниципальной услуги</w:t>
      </w:r>
    </w:p>
    <w:p w14:paraId="051B9AE2" w14:textId="77777777" w:rsidR="00B83EFC" w:rsidRPr="00F5760A" w:rsidRDefault="00B83EFC" w:rsidP="00B83EFC">
      <w:pPr>
        <w:keepNext/>
        <w:keepLines/>
        <w:autoSpaceDE w:val="0"/>
        <w:autoSpaceDN w:val="0"/>
        <w:adjustRightInd w:val="0"/>
        <w:jc w:val="both"/>
        <w:rPr>
          <w:kern w:val="2"/>
          <w:sz w:val="28"/>
          <w:szCs w:val="28"/>
        </w:rPr>
      </w:pPr>
    </w:p>
    <w:p w14:paraId="0F11939E"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39. 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14:paraId="3058D1C2" w14:textId="77777777" w:rsidR="00B83EFC" w:rsidRPr="00F5760A" w:rsidRDefault="00B83EFC" w:rsidP="00B83EFC">
      <w:pPr>
        <w:autoSpaceDE w:val="0"/>
        <w:autoSpaceDN w:val="0"/>
        <w:adjustRightInd w:val="0"/>
        <w:ind w:firstLine="709"/>
        <w:contextualSpacing/>
        <w:jc w:val="both"/>
        <w:rPr>
          <w:kern w:val="2"/>
          <w:sz w:val="28"/>
          <w:szCs w:val="28"/>
        </w:rPr>
      </w:pPr>
    </w:p>
    <w:p w14:paraId="5A73C100"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14. Перечень услуг, которые являются необходимыми</w:t>
      </w:r>
      <w:r w:rsidRPr="00F5760A">
        <w:rPr>
          <w:kern w:val="2"/>
          <w:sz w:val="28"/>
          <w:szCs w:val="28"/>
        </w:rPr>
        <w:br/>
        <w:t xml:space="preserve">и обязательными для предоставления муниципальной услуги, </w:t>
      </w:r>
    </w:p>
    <w:p w14:paraId="25C00411"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14:paraId="5268C0EA" w14:textId="77777777" w:rsidR="00B83EFC" w:rsidRPr="00F5760A" w:rsidRDefault="00B83EFC" w:rsidP="00B83EFC">
      <w:pPr>
        <w:keepNext/>
        <w:keepLines/>
        <w:autoSpaceDE w:val="0"/>
        <w:autoSpaceDN w:val="0"/>
        <w:adjustRightInd w:val="0"/>
        <w:ind w:firstLine="720"/>
        <w:jc w:val="both"/>
        <w:rPr>
          <w:kern w:val="2"/>
          <w:sz w:val="28"/>
          <w:szCs w:val="28"/>
        </w:rPr>
      </w:pPr>
    </w:p>
    <w:p w14:paraId="17BDA874"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t>40. </w:t>
      </w:r>
      <w:r w:rsidRPr="00F5760A">
        <w:rPr>
          <w:sz w:val="28"/>
          <w:szCs w:val="28"/>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w:t>
      </w:r>
      <w:r w:rsidRPr="00F5760A">
        <w:rPr>
          <w:kern w:val="2"/>
          <w:sz w:val="28"/>
          <w:szCs w:val="28"/>
        </w:rPr>
        <w:t>услуги, которые являются необходимыми и обязательными для предоставления муниципальной услуги</w:t>
      </w:r>
      <w:r w:rsidRPr="00F5760A">
        <w:rPr>
          <w:sz w:val="28"/>
          <w:szCs w:val="28"/>
        </w:rPr>
        <w:t xml:space="preserve"> отсутствуют.</w:t>
      </w:r>
    </w:p>
    <w:p w14:paraId="61F41CA4"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15. Порядок, размер и основания взимания государственной</w:t>
      </w:r>
      <w:r w:rsidRPr="00F5760A">
        <w:rPr>
          <w:kern w:val="2"/>
          <w:sz w:val="28"/>
          <w:szCs w:val="28"/>
        </w:rPr>
        <w:br/>
        <w:t>пошлины или иной платы, взимаемой за предоставление</w:t>
      </w:r>
      <w:r w:rsidRPr="00F5760A">
        <w:rPr>
          <w:kern w:val="2"/>
          <w:sz w:val="28"/>
          <w:szCs w:val="28"/>
        </w:rPr>
        <w:br/>
        <w:t>муниципальной услуги</w:t>
      </w:r>
      <w:bookmarkStart w:id="3" w:name="Par277"/>
      <w:bookmarkEnd w:id="3"/>
    </w:p>
    <w:p w14:paraId="6CFBA9C0" w14:textId="77777777" w:rsidR="00B83EFC" w:rsidRPr="00F5760A" w:rsidRDefault="00B83EFC" w:rsidP="00B83EFC">
      <w:pPr>
        <w:keepNext/>
        <w:keepLines/>
        <w:autoSpaceDE w:val="0"/>
        <w:autoSpaceDN w:val="0"/>
        <w:adjustRightInd w:val="0"/>
        <w:jc w:val="center"/>
        <w:outlineLvl w:val="2"/>
        <w:rPr>
          <w:kern w:val="2"/>
          <w:sz w:val="28"/>
          <w:szCs w:val="28"/>
        </w:rPr>
      </w:pPr>
    </w:p>
    <w:p w14:paraId="0DAC135A"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41.  Муниципальная услуга предоставляется без взимания государственной пошлины или иной платы.</w:t>
      </w:r>
    </w:p>
    <w:p w14:paraId="1D6F2D0D" w14:textId="77777777" w:rsidR="00B83EFC" w:rsidRPr="00F5760A" w:rsidRDefault="00B83EFC" w:rsidP="00B83EFC">
      <w:pPr>
        <w:ind w:firstLine="720"/>
        <w:jc w:val="both"/>
        <w:rPr>
          <w:kern w:val="2"/>
          <w:sz w:val="28"/>
          <w:szCs w:val="20"/>
        </w:rPr>
      </w:pPr>
      <w:r w:rsidRPr="00F5760A">
        <w:rPr>
          <w:kern w:val="2"/>
          <w:sz w:val="28"/>
          <w:szCs w:val="28"/>
        </w:rPr>
        <w:lastRenderedPageBreak/>
        <w:t xml:space="preserve">42. </w:t>
      </w:r>
      <w:r w:rsidRPr="00F5760A">
        <w:rPr>
          <w:kern w:val="2"/>
          <w:sz w:val="28"/>
          <w:szCs w:val="20"/>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должностных лиц администрации, а также сотрудников управления, плата с заявителя не взимается.</w:t>
      </w:r>
    </w:p>
    <w:p w14:paraId="4D201EE5" w14:textId="77777777" w:rsidR="00B83EFC" w:rsidRPr="00F5760A" w:rsidRDefault="00B83EFC" w:rsidP="00B83EFC">
      <w:pPr>
        <w:ind w:firstLine="720"/>
        <w:jc w:val="both"/>
        <w:rPr>
          <w:kern w:val="2"/>
          <w:sz w:val="28"/>
          <w:szCs w:val="20"/>
        </w:rPr>
      </w:pPr>
    </w:p>
    <w:p w14:paraId="644E027E"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16. Порядок, размер и основания взимания платы</w:t>
      </w:r>
      <w:r w:rsidRPr="00F5760A">
        <w:rPr>
          <w:kern w:val="2"/>
          <w:sz w:val="28"/>
          <w:szCs w:val="28"/>
        </w:rPr>
        <w:br/>
        <w:t>за предоставление услуг, которые являются необходимыми</w:t>
      </w:r>
      <w:r w:rsidRPr="00F5760A">
        <w:rPr>
          <w:kern w:val="2"/>
          <w:sz w:val="28"/>
          <w:szCs w:val="28"/>
        </w:rPr>
        <w:br/>
        <w:t>и обязательными для предоставления муниципальной услуги,</w:t>
      </w:r>
    </w:p>
    <w:p w14:paraId="1FC28AAB"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включая информацию о методике расчета размера такой платы</w:t>
      </w:r>
    </w:p>
    <w:p w14:paraId="054E955F" w14:textId="77777777" w:rsidR="00B83EFC" w:rsidRPr="00F5760A" w:rsidRDefault="00B83EFC" w:rsidP="00B83EFC">
      <w:pPr>
        <w:keepNext/>
        <w:keepLines/>
        <w:autoSpaceDE w:val="0"/>
        <w:autoSpaceDN w:val="0"/>
        <w:adjustRightInd w:val="0"/>
        <w:ind w:firstLine="720"/>
        <w:jc w:val="center"/>
        <w:outlineLvl w:val="2"/>
        <w:rPr>
          <w:kern w:val="2"/>
          <w:sz w:val="28"/>
          <w:szCs w:val="28"/>
        </w:rPr>
      </w:pPr>
    </w:p>
    <w:p w14:paraId="32C5096C" w14:textId="77777777" w:rsidR="00B83EFC" w:rsidRPr="00F5760A" w:rsidRDefault="00B83EFC" w:rsidP="00B83EFC">
      <w:pPr>
        <w:ind w:firstLine="720"/>
        <w:jc w:val="both"/>
        <w:rPr>
          <w:kern w:val="2"/>
          <w:sz w:val="28"/>
          <w:szCs w:val="20"/>
        </w:rPr>
      </w:pPr>
      <w:r w:rsidRPr="00F5760A">
        <w:rPr>
          <w:kern w:val="2"/>
          <w:sz w:val="28"/>
          <w:szCs w:val="28"/>
        </w:rPr>
        <w:t>43. Плата за услуги, которые являются необходимыми и обязательными для предоставления муниципальной услуги, отсутствует</w:t>
      </w:r>
      <w:r w:rsidRPr="00F5760A">
        <w:rPr>
          <w:kern w:val="2"/>
          <w:sz w:val="28"/>
          <w:szCs w:val="20"/>
        </w:rPr>
        <w:t>.</w:t>
      </w:r>
    </w:p>
    <w:p w14:paraId="4C0738A5" w14:textId="77777777" w:rsidR="00B83EFC" w:rsidRPr="00F5760A" w:rsidRDefault="00B83EFC" w:rsidP="00B83EFC">
      <w:pPr>
        <w:ind w:firstLine="720"/>
        <w:jc w:val="both"/>
        <w:rPr>
          <w:kern w:val="2"/>
          <w:sz w:val="28"/>
          <w:szCs w:val="20"/>
        </w:rPr>
      </w:pPr>
    </w:p>
    <w:p w14:paraId="4C14E590" w14:textId="77777777" w:rsidR="00B83EFC" w:rsidRPr="00F5760A" w:rsidRDefault="00B83EFC" w:rsidP="00B83EFC">
      <w:pPr>
        <w:keepNext/>
        <w:keepLines/>
        <w:autoSpaceDE w:val="0"/>
        <w:autoSpaceDN w:val="0"/>
        <w:adjustRightInd w:val="0"/>
        <w:jc w:val="center"/>
        <w:outlineLvl w:val="2"/>
        <w:rPr>
          <w:kern w:val="2"/>
          <w:sz w:val="28"/>
          <w:szCs w:val="28"/>
        </w:rPr>
      </w:pPr>
      <w:bookmarkStart w:id="4" w:name="Par285"/>
      <w:bookmarkEnd w:id="4"/>
      <w:r w:rsidRPr="00F5760A">
        <w:rPr>
          <w:kern w:val="2"/>
          <w:sz w:val="28"/>
          <w:szCs w:val="28"/>
        </w:rPr>
        <w:t>Глава 17. Максимальный срок ожидания в очереди</w:t>
      </w:r>
      <w:r w:rsidRPr="00F5760A">
        <w:rPr>
          <w:kern w:val="2"/>
          <w:sz w:val="28"/>
          <w:szCs w:val="28"/>
        </w:rPr>
        <w:br/>
        <w:t>при подаче заявления и при получении</w:t>
      </w:r>
      <w:r w:rsidRPr="00F5760A">
        <w:rPr>
          <w:kern w:val="2"/>
          <w:sz w:val="28"/>
          <w:szCs w:val="28"/>
        </w:rPr>
        <w:br/>
        <w:t>результата предоставления такой услуги</w:t>
      </w:r>
    </w:p>
    <w:p w14:paraId="58B79410" w14:textId="77777777" w:rsidR="00B83EFC" w:rsidRPr="00F5760A" w:rsidRDefault="00B83EFC" w:rsidP="00B83EFC">
      <w:pPr>
        <w:keepNext/>
        <w:keepLines/>
        <w:autoSpaceDE w:val="0"/>
        <w:autoSpaceDN w:val="0"/>
        <w:adjustRightInd w:val="0"/>
        <w:jc w:val="center"/>
        <w:outlineLvl w:val="2"/>
        <w:rPr>
          <w:kern w:val="2"/>
          <w:sz w:val="28"/>
          <w:szCs w:val="28"/>
        </w:rPr>
      </w:pPr>
    </w:p>
    <w:p w14:paraId="15B7FFFC" w14:textId="77777777" w:rsidR="00B83EFC" w:rsidRPr="00F5760A" w:rsidRDefault="00B83EFC" w:rsidP="00B83EFC">
      <w:pPr>
        <w:ind w:firstLine="720"/>
        <w:jc w:val="both"/>
        <w:rPr>
          <w:kern w:val="2"/>
          <w:sz w:val="28"/>
          <w:szCs w:val="20"/>
        </w:rPr>
      </w:pPr>
      <w:r w:rsidRPr="00F5760A">
        <w:rPr>
          <w:kern w:val="2"/>
          <w:sz w:val="28"/>
          <w:szCs w:val="20"/>
        </w:rPr>
        <w:t>44.  Максимальное время ожидания в очереди при подаче заявления и документов не должно превышать 15 минут.</w:t>
      </w:r>
    </w:p>
    <w:p w14:paraId="4EE415AD" w14:textId="77777777" w:rsidR="00B83EFC" w:rsidRPr="00F5760A" w:rsidRDefault="00B83EFC" w:rsidP="00B83EFC">
      <w:pPr>
        <w:ind w:firstLine="720"/>
        <w:jc w:val="both"/>
        <w:rPr>
          <w:kern w:val="2"/>
          <w:sz w:val="28"/>
          <w:szCs w:val="20"/>
        </w:rPr>
      </w:pPr>
      <w:r w:rsidRPr="00F5760A">
        <w:rPr>
          <w:kern w:val="2"/>
          <w:sz w:val="28"/>
          <w:szCs w:val="20"/>
        </w:rPr>
        <w:t>45. Максимальное время ожидания в очереди при получении результата муниципальной услуги не должно превышать 15 минут.</w:t>
      </w:r>
    </w:p>
    <w:p w14:paraId="1F20715B" w14:textId="77777777" w:rsidR="00B83EFC" w:rsidRPr="00F5760A" w:rsidRDefault="00B83EFC" w:rsidP="00B83EFC">
      <w:pPr>
        <w:jc w:val="center"/>
        <w:rPr>
          <w:kern w:val="2"/>
          <w:sz w:val="28"/>
          <w:szCs w:val="20"/>
        </w:rPr>
      </w:pPr>
    </w:p>
    <w:p w14:paraId="3AA96BED"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18. Срок и порядок регистрации заявления,</w:t>
      </w:r>
    </w:p>
    <w:p w14:paraId="109E41F6"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в том числе в электронной форме</w:t>
      </w:r>
    </w:p>
    <w:p w14:paraId="22552C32" w14:textId="77777777" w:rsidR="00B83EFC" w:rsidRPr="00F5760A" w:rsidRDefault="00B83EFC" w:rsidP="00B83EFC">
      <w:pPr>
        <w:keepNext/>
        <w:keepLines/>
        <w:ind w:firstLine="709"/>
        <w:jc w:val="both"/>
        <w:rPr>
          <w:kern w:val="2"/>
          <w:sz w:val="28"/>
          <w:szCs w:val="20"/>
        </w:rPr>
      </w:pPr>
    </w:p>
    <w:p w14:paraId="388D4BFD"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0"/>
        </w:rPr>
        <w:t xml:space="preserve">46. </w:t>
      </w:r>
      <w:r w:rsidRPr="00F5760A">
        <w:rPr>
          <w:sz w:val="28"/>
          <w:szCs w:val="28"/>
        </w:rPr>
        <w:t>Регистрацию заявления и документов, представленных заявителем или его представителем, осуществляет сотрудник администрации, ответственный за регистрацию документов</w:t>
      </w:r>
      <w:r w:rsidRPr="00F5760A">
        <w:rPr>
          <w:rFonts w:asciiTheme="minorHAnsi" w:hAnsiTheme="minorHAnsi"/>
          <w:sz w:val="28"/>
          <w:szCs w:val="28"/>
        </w:rPr>
        <w:t xml:space="preserve"> </w:t>
      </w:r>
      <w:r w:rsidRPr="00F5760A">
        <w:rPr>
          <w:sz w:val="28"/>
          <w:szCs w:val="28"/>
        </w:rPr>
        <w:t>в системе электронного документооборота «Дело» (далее – СЭД «Дело») путем присвоения указанным документам входящего номера с указанием даты получения</w:t>
      </w:r>
      <w:r w:rsidRPr="00F5760A">
        <w:rPr>
          <w:kern w:val="2"/>
          <w:sz w:val="28"/>
          <w:szCs w:val="28"/>
        </w:rPr>
        <w:t>.</w:t>
      </w:r>
    </w:p>
    <w:p w14:paraId="1FA8E9E0"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47. Муниципальная услуга в электронной форме не предоставляется.</w:t>
      </w:r>
    </w:p>
    <w:p w14:paraId="2E20FC5C"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48. Срок регистрации представленных в управление заявления и документов при непосредственном обращении заявителя в управление не должен превышать 15 минут, при направлении документов через организации почтовой связи – 1 рабочий день со дня получения сотрудником управления документов.</w:t>
      </w:r>
    </w:p>
    <w:p w14:paraId="427E21ED"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49. Днем регистрации документов является день их поступления в управление (до 16-00 часов). При поступлении документов после 16-00 часов их регистрация происходит следующим рабочим днем.</w:t>
      </w:r>
    </w:p>
    <w:p w14:paraId="7BE84607" w14:textId="77777777" w:rsidR="00B83EFC" w:rsidRPr="00F5760A" w:rsidRDefault="00B83EFC" w:rsidP="00B83EFC">
      <w:pPr>
        <w:autoSpaceDE w:val="0"/>
        <w:autoSpaceDN w:val="0"/>
        <w:adjustRightInd w:val="0"/>
        <w:ind w:firstLine="709"/>
        <w:jc w:val="both"/>
        <w:rPr>
          <w:kern w:val="2"/>
          <w:sz w:val="28"/>
          <w:szCs w:val="28"/>
        </w:rPr>
      </w:pPr>
    </w:p>
    <w:p w14:paraId="18D37EF2"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lastRenderedPageBreak/>
        <w:t>Глава 19. Требования к помещениям, в которых</w:t>
      </w:r>
      <w:r w:rsidRPr="00F5760A">
        <w:rPr>
          <w:kern w:val="2"/>
          <w:sz w:val="28"/>
          <w:szCs w:val="28"/>
        </w:rPr>
        <w:br/>
        <w:t>предоставляется муниципальная услуга</w:t>
      </w:r>
    </w:p>
    <w:p w14:paraId="04B9BBE5" w14:textId="77777777" w:rsidR="00B83EFC" w:rsidRPr="00F5760A" w:rsidRDefault="00B83EFC" w:rsidP="00B83EFC">
      <w:pPr>
        <w:keepNext/>
        <w:keepLines/>
        <w:autoSpaceDE w:val="0"/>
        <w:autoSpaceDN w:val="0"/>
        <w:ind w:firstLine="709"/>
        <w:jc w:val="both"/>
        <w:rPr>
          <w:kern w:val="2"/>
          <w:sz w:val="28"/>
          <w:szCs w:val="28"/>
        </w:rPr>
      </w:pPr>
    </w:p>
    <w:p w14:paraId="6469F996"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50. Вход в здание управления оборудуется информационной табличкой (вывеской), содержащей информацию о полном наименовании управления.</w:t>
      </w:r>
    </w:p>
    <w:p w14:paraId="5098CE93"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51. Администрация в лице управления обеспечивает инвалидам (включая инвалидов, использующих кресла-коляски и собак-проводников):</w:t>
      </w:r>
    </w:p>
    <w:p w14:paraId="1139CA80"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 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711A55F5"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2) 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A608075"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3) 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032CC413"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676ACFE3"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52.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07B62025"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53. 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70FBEC67"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54.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0BA917C5"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55.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710186DA"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56. 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629F526D"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52A1BE8"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lastRenderedPageBreak/>
        <w:t>58.  Места для заполнения документов оборудуются информационными стендами, стульями и столами для возможности оформления документов.</w:t>
      </w:r>
    </w:p>
    <w:p w14:paraId="0B7D53DF"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59.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62075B84" w14:textId="77777777" w:rsidR="00B83EFC" w:rsidRPr="00F5760A" w:rsidRDefault="00B83EFC" w:rsidP="00B83EFC">
      <w:pPr>
        <w:autoSpaceDE w:val="0"/>
        <w:autoSpaceDN w:val="0"/>
        <w:adjustRightInd w:val="0"/>
        <w:ind w:firstLine="709"/>
        <w:jc w:val="both"/>
        <w:rPr>
          <w:kern w:val="2"/>
          <w:sz w:val="28"/>
          <w:szCs w:val="28"/>
        </w:rPr>
      </w:pPr>
    </w:p>
    <w:p w14:paraId="4F4EB80F"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20. Показатели доступности и качества муниципальной услуги, в том числе количество взаимодействий заявителя с должностными</w:t>
      </w:r>
    </w:p>
    <w:p w14:paraId="19F800E0"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лицами, сотрудниками администрации при предоставлении муниципальной услуги и их</w:t>
      </w:r>
    </w:p>
    <w:p w14:paraId="5A465AA7"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продолжительность, возможность получения информации о ходе предоставления муниципальной услуги</w:t>
      </w:r>
      <w:r w:rsidRPr="00F5760A">
        <w:rPr>
          <w:kern w:val="2"/>
          <w:sz w:val="28"/>
          <w:szCs w:val="28"/>
        </w:rPr>
        <w:br/>
      </w:r>
    </w:p>
    <w:p w14:paraId="5810AB3B"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60. Основными показателями доступности и качества муниципальной услуги являются:</w:t>
      </w:r>
    </w:p>
    <w:p w14:paraId="1285EC39"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 соблюдение требований к местам предоставления муниципальной услуги, их транспортной доступности;</w:t>
      </w:r>
    </w:p>
    <w:p w14:paraId="36C40EDD"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2) среднее время ожидания в очереди при подаче документов;</w:t>
      </w:r>
    </w:p>
    <w:p w14:paraId="1A7B0B0E"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3) количество обращений об обжаловании решений и действий (бездействия) администрации, а также должностных лиц администрации;</w:t>
      </w:r>
    </w:p>
    <w:p w14:paraId="7D63D899"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4) количество взаимодействий заявителя или его представителя с должностными лицами, их продолжительность;</w:t>
      </w:r>
    </w:p>
    <w:p w14:paraId="7A794E7A"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5) возможность получения информации о ходе предоставления муниципальной услуги.</w:t>
      </w:r>
    </w:p>
    <w:p w14:paraId="1AC4A9EA"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61. 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05B738C6"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62. 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6109B156"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 для подачи документов, необходимых для предоставления муниципальной услуги;</w:t>
      </w:r>
    </w:p>
    <w:p w14:paraId="4BE50CEE"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 для получения результата предоставления муниципальной услуги.</w:t>
      </w:r>
    </w:p>
    <w:p w14:paraId="2D2DD463"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63. 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62 настоящего административного регламента видов взаимодействия.</w:t>
      </w:r>
    </w:p>
    <w:p w14:paraId="5239B035"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64. Количество взаимодействий заявителя или его представителя с сотрудником управления при предоставлении муниципальной услуги не должно превышать 2-х раз.</w:t>
      </w:r>
    </w:p>
    <w:p w14:paraId="0A29BDB8"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lastRenderedPageBreak/>
        <w:t>65. Предоставление муниципальной услуги в электронной форме не предусмотрено.</w:t>
      </w:r>
    </w:p>
    <w:p w14:paraId="7E5FF4DC"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не предусмотрено.</w:t>
      </w:r>
    </w:p>
    <w:p w14:paraId="4241A4E4" w14:textId="77777777" w:rsidR="00B83EFC" w:rsidRPr="00F5760A" w:rsidRDefault="00B83EFC" w:rsidP="00B83EFC">
      <w:pPr>
        <w:autoSpaceDE w:val="0"/>
        <w:autoSpaceDN w:val="0"/>
        <w:adjustRightInd w:val="0"/>
        <w:ind w:firstLine="709"/>
        <w:jc w:val="both"/>
        <w:rPr>
          <w:rFonts w:eastAsiaTheme="minorHAnsi"/>
          <w:sz w:val="28"/>
          <w:szCs w:val="28"/>
          <w:lang w:eastAsia="en-US"/>
        </w:rPr>
      </w:pPr>
      <w:r w:rsidRPr="00F5760A">
        <w:rPr>
          <w:kern w:val="2"/>
          <w:sz w:val="28"/>
          <w:szCs w:val="28"/>
        </w:rPr>
        <w:t>Возможность получения муниципальной услуги посредством обращения в м</w:t>
      </w:r>
      <w:r w:rsidRPr="00F5760A">
        <w:rPr>
          <w:rFonts w:eastAsiaTheme="minorHAnsi"/>
          <w:sz w:val="28"/>
          <w:szCs w:val="28"/>
          <w:lang w:eastAsia="en-US"/>
        </w:rPr>
        <w:t>ногофункциональный центр предоставления государственных и муниципальных услуг</w:t>
      </w:r>
      <w:r w:rsidRPr="00F5760A">
        <w:rPr>
          <w:kern w:val="2"/>
          <w:sz w:val="28"/>
          <w:szCs w:val="28"/>
        </w:rPr>
        <w:t>, в том числе с комплексным запросом, не предусмотрена.</w:t>
      </w:r>
    </w:p>
    <w:p w14:paraId="6B5F9A2A"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66. Заявитель или его представитель имеет возможность получить информацию о ходе предоставления муниципальной услуги в управлении в порядке, установленном пунктами 5–13 настоящего административного регламента.</w:t>
      </w:r>
    </w:p>
    <w:p w14:paraId="4DAA2735" w14:textId="77777777" w:rsidR="00B83EFC" w:rsidRPr="00F5760A" w:rsidRDefault="00B83EFC" w:rsidP="00B83EFC">
      <w:pPr>
        <w:keepNext/>
        <w:keepLines/>
        <w:autoSpaceDE w:val="0"/>
        <w:autoSpaceDN w:val="0"/>
        <w:adjustRightInd w:val="0"/>
        <w:rPr>
          <w:kern w:val="2"/>
          <w:sz w:val="28"/>
          <w:szCs w:val="28"/>
        </w:rPr>
      </w:pPr>
    </w:p>
    <w:p w14:paraId="13AEF01A" w14:textId="77777777" w:rsidR="00B83EFC" w:rsidRPr="00F5760A" w:rsidRDefault="00B83EFC" w:rsidP="00B83EFC">
      <w:pPr>
        <w:keepNext/>
        <w:keepLines/>
        <w:autoSpaceDE w:val="0"/>
        <w:autoSpaceDN w:val="0"/>
        <w:adjustRightInd w:val="0"/>
        <w:ind w:firstLine="709"/>
        <w:jc w:val="center"/>
        <w:rPr>
          <w:kern w:val="2"/>
          <w:sz w:val="28"/>
          <w:szCs w:val="28"/>
        </w:rPr>
      </w:pPr>
      <w:r w:rsidRPr="00F5760A">
        <w:rPr>
          <w:kern w:val="2"/>
          <w:sz w:val="28"/>
          <w:szCs w:val="28"/>
        </w:rPr>
        <w:t>РАЗДЕЛ III.</w:t>
      </w:r>
      <w:r w:rsidRPr="00F5760A">
        <w:rPr>
          <w:kern w:val="2"/>
          <w:sz w:val="28"/>
          <w:szCs w:val="28"/>
        </w:rPr>
        <w:tab/>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93DD2BD" w14:textId="77777777" w:rsidR="00B83EFC" w:rsidRPr="00F5760A" w:rsidRDefault="00B83EFC" w:rsidP="00B83EFC">
      <w:pPr>
        <w:keepNext/>
        <w:keepLines/>
        <w:autoSpaceDE w:val="0"/>
        <w:autoSpaceDN w:val="0"/>
        <w:adjustRightInd w:val="0"/>
        <w:ind w:firstLine="709"/>
        <w:jc w:val="both"/>
        <w:rPr>
          <w:kern w:val="2"/>
          <w:sz w:val="28"/>
          <w:szCs w:val="28"/>
        </w:rPr>
      </w:pPr>
    </w:p>
    <w:p w14:paraId="13CA6678" w14:textId="77777777" w:rsidR="00B83EFC" w:rsidRPr="00F5760A" w:rsidRDefault="00B83EFC" w:rsidP="00B83EFC">
      <w:pPr>
        <w:keepNext/>
        <w:keepLines/>
        <w:autoSpaceDE w:val="0"/>
        <w:autoSpaceDN w:val="0"/>
        <w:adjustRightInd w:val="0"/>
        <w:ind w:firstLine="709"/>
        <w:jc w:val="both"/>
        <w:rPr>
          <w:kern w:val="2"/>
          <w:sz w:val="28"/>
          <w:szCs w:val="28"/>
        </w:rPr>
      </w:pPr>
      <w:r w:rsidRPr="00F5760A">
        <w:rPr>
          <w:kern w:val="2"/>
          <w:sz w:val="28"/>
          <w:szCs w:val="28"/>
        </w:rPr>
        <w:t>Глава 21. Состав и последовательность административных процедур</w:t>
      </w:r>
    </w:p>
    <w:p w14:paraId="56C9B9D9" w14:textId="77777777" w:rsidR="00B83EFC" w:rsidRPr="00F5760A" w:rsidRDefault="00B83EFC" w:rsidP="00B83EFC">
      <w:pPr>
        <w:keepNext/>
        <w:keepLines/>
        <w:autoSpaceDE w:val="0"/>
        <w:autoSpaceDN w:val="0"/>
        <w:adjustRightInd w:val="0"/>
        <w:ind w:firstLine="709"/>
        <w:jc w:val="both"/>
        <w:rPr>
          <w:kern w:val="2"/>
          <w:sz w:val="28"/>
          <w:szCs w:val="28"/>
        </w:rPr>
      </w:pPr>
    </w:p>
    <w:p w14:paraId="13EB92C6" w14:textId="77777777" w:rsidR="00B83EFC" w:rsidRPr="00F5760A" w:rsidRDefault="00B83EFC" w:rsidP="00B83EFC">
      <w:pPr>
        <w:autoSpaceDE w:val="0"/>
        <w:autoSpaceDN w:val="0"/>
        <w:adjustRightInd w:val="0"/>
        <w:ind w:firstLine="709"/>
        <w:jc w:val="both"/>
        <w:rPr>
          <w:kern w:val="2"/>
          <w:sz w:val="28"/>
          <w:szCs w:val="28"/>
        </w:rPr>
      </w:pPr>
      <w:bookmarkStart w:id="5" w:name="Par343"/>
      <w:bookmarkEnd w:id="5"/>
      <w:r w:rsidRPr="00F5760A">
        <w:rPr>
          <w:kern w:val="2"/>
          <w:sz w:val="28"/>
          <w:szCs w:val="28"/>
        </w:rPr>
        <w:t>67. Предоставление муниципальной услуги включает в себя следующие административные процедуры:</w:t>
      </w:r>
    </w:p>
    <w:p w14:paraId="4F6A80B5"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 прием, регистрация заявления и документов, представленных заявителем или его представителем;</w:t>
      </w:r>
    </w:p>
    <w:p w14:paraId="43D8843C"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14:paraId="6455BB86"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3) принятие решения о заключении договора социального найма жилого помещения жилищного фонда Шелеховского района или об отказе в заключении договора социального найма жилого помещения жилищного фонда Шелеховского района;</w:t>
      </w:r>
    </w:p>
    <w:p w14:paraId="4807F9B1" w14:textId="77777777" w:rsidR="00B83EFC" w:rsidRPr="00F5760A" w:rsidRDefault="00B83EFC" w:rsidP="00B83EFC">
      <w:pPr>
        <w:keepNext/>
        <w:keepLines/>
        <w:autoSpaceDE w:val="0"/>
        <w:autoSpaceDN w:val="0"/>
        <w:adjustRightInd w:val="0"/>
        <w:ind w:firstLine="708"/>
        <w:jc w:val="both"/>
        <w:outlineLvl w:val="2"/>
        <w:rPr>
          <w:kern w:val="2"/>
          <w:sz w:val="28"/>
          <w:szCs w:val="28"/>
        </w:rPr>
      </w:pPr>
      <w:r w:rsidRPr="00F5760A">
        <w:rPr>
          <w:kern w:val="2"/>
          <w:sz w:val="28"/>
          <w:szCs w:val="28"/>
        </w:rPr>
        <w:t>4) заключение договора социального найма жилого помещения жилищного фонда Шелеховского района, выдача (направление) заявителю или его представителю результата муниципальной услуги;</w:t>
      </w:r>
    </w:p>
    <w:p w14:paraId="7502D85C"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5) исправление допущенных опечаток и ошибок в выданных</w:t>
      </w:r>
      <w:r w:rsidRPr="00F5760A">
        <w:rPr>
          <w:kern w:val="2"/>
          <w:sz w:val="28"/>
          <w:szCs w:val="28"/>
        </w:rPr>
        <w:br/>
        <w:t>в результате предоставления муниципальной услуги документах.</w:t>
      </w:r>
    </w:p>
    <w:p w14:paraId="09333231" w14:textId="77777777" w:rsidR="00B83EFC" w:rsidRPr="00F5760A" w:rsidRDefault="00B83EFC" w:rsidP="00B83EFC">
      <w:pPr>
        <w:autoSpaceDE w:val="0"/>
        <w:autoSpaceDN w:val="0"/>
        <w:adjustRightInd w:val="0"/>
        <w:jc w:val="both"/>
        <w:rPr>
          <w:kern w:val="2"/>
          <w:sz w:val="28"/>
          <w:szCs w:val="28"/>
        </w:rPr>
      </w:pPr>
    </w:p>
    <w:p w14:paraId="0C194384"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 xml:space="preserve">Глава 22. </w:t>
      </w:r>
      <w:bookmarkStart w:id="6" w:name="Par355"/>
      <w:bookmarkEnd w:id="6"/>
      <w:r w:rsidRPr="00F5760A">
        <w:rPr>
          <w:kern w:val="2"/>
          <w:sz w:val="28"/>
          <w:szCs w:val="28"/>
        </w:rPr>
        <w:t xml:space="preserve">Прием, регистрация заявления и документов, </w:t>
      </w:r>
    </w:p>
    <w:p w14:paraId="403FDDE5"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представленных заявителем или его представителем</w:t>
      </w:r>
    </w:p>
    <w:p w14:paraId="6D3063D8" w14:textId="77777777" w:rsidR="00B83EFC" w:rsidRPr="00F5760A" w:rsidRDefault="00B83EFC" w:rsidP="00B83EFC">
      <w:pPr>
        <w:keepNext/>
        <w:keepLines/>
        <w:autoSpaceDE w:val="0"/>
        <w:autoSpaceDN w:val="0"/>
        <w:adjustRightInd w:val="0"/>
        <w:jc w:val="center"/>
        <w:outlineLvl w:val="2"/>
        <w:rPr>
          <w:kern w:val="2"/>
          <w:sz w:val="28"/>
          <w:szCs w:val="28"/>
        </w:rPr>
      </w:pPr>
    </w:p>
    <w:p w14:paraId="74734482"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 xml:space="preserve">68. Основанием для начала осуществления административной процедуры является поступление в управление от заявителя или его </w:t>
      </w:r>
      <w:r w:rsidRPr="00F5760A">
        <w:rPr>
          <w:kern w:val="2"/>
          <w:sz w:val="28"/>
          <w:szCs w:val="28"/>
        </w:rPr>
        <w:lastRenderedPageBreak/>
        <w:t>представителя заявления с приложенными документами одним из способов, указанных в пункте 28 настоящего административного регламента.</w:t>
      </w:r>
    </w:p>
    <w:p w14:paraId="051836ED"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69.</w:t>
      </w:r>
      <w:r w:rsidRPr="00F5760A">
        <w:rPr>
          <w:kern w:val="2"/>
          <w:sz w:val="28"/>
          <w:szCs w:val="28"/>
        </w:rPr>
        <w:tab/>
        <w:t xml:space="preserve"> В целях предоставления муниципальной услуги прием заявителя или его представителя в управлении осуществляется без предварительной записи:</w:t>
      </w:r>
    </w:p>
    <w:p w14:paraId="0CFFD3C7"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Понедельник</w:t>
      </w:r>
      <w:r w:rsidRPr="00F5760A">
        <w:rPr>
          <w:kern w:val="2"/>
          <w:sz w:val="28"/>
          <w:szCs w:val="28"/>
        </w:rPr>
        <w:tab/>
        <w:t>8.50 – 18.00</w:t>
      </w:r>
      <w:r w:rsidRPr="00F5760A">
        <w:rPr>
          <w:kern w:val="2"/>
          <w:sz w:val="28"/>
          <w:szCs w:val="28"/>
        </w:rPr>
        <w:tab/>
        <w:t xml:space="preserve"> (перерыв 13.00 – 14.00)</w:t>
      </w:r>
    </w:p>
    <w:p w14:paraId="4D6C3D2D"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Вторник 8.50 – 18.00 (перерыв 13.00 – 14.00)</w:t>
      </w:r>
    </w:p>
    <w:p w14:paraId="4C73D6EA"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Суббота, воскресенье – выходные дни.</w:t>
      </w:r>
    </w:p>
    <w:p w14:paraId="1308BA9C"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70.</w:t>
      </w:r>
      <w:r w:rsidRPr="00F5760A">
        <w:rPr>
          <w:kern w:val="2"/>
          <w:sz w:val="28"/>
          <w:szCs w:val="28"/>
        </w:rPr>
        <w:tab/>
        <w:t xml:space="preserve"> Сотрудник управления, осуществляющий предоставление муниципальной услуги, является ответственным за прием заявления и документов, необходимых для предоставления муниципальной услуги, от заявителя или его представителя.</w:t>
      </w:r>
    </w:p>
    <w:p w14:paraId="50EB9FDA"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71.</w:t>
      </w:r>
      <w:r w:rsidRPr="00F5760A">
        <w:rPr>
          <w:kern w:val="2"/>
          <w:sz w:val="28"/>
          <w:szCs w:val="28"/>
        </w:rPr>
        <w:tab/>
        <w:t xml:space="preserve"> В день поступления (получения через организации почтовой связи) заявление и документы регистрируется сотрудником администрации, ответственным за регистрацию входящей корреспонденции, в СЭД «Дело».</w:t>
      </w:r>
    </w:p>
    <w:p w14:paraId="7A605C56"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72.</w:t>
      </w:r>
      <w:r w:rsidRPr="00F5760A">
        <w:rPr>
          <w:kern w:val="2"/>
          <w:sz w:val="28"/>
          <w:szCs w:val="28"/>
        </w:rPr>
        <w:tab/>
        <w:t xml:space="preserve"> Срок регистрации представленного в администрацию заявления и документов при непосредственном обращении заявителя или его представителя не должен превышать 15 минут, при направлении документов через организации почтовой связи - 1 рабочий день со дня получения сотрудником администрации указанных документов.</w:t>
      </w:r>
    </w:p>
    <w:p w14:paraId="5DC34FE4"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 xml:space="preserve">Днем поступления заявления и документов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  </w:t>
      </w:r>
    </w:p>
    <w:p w14:paraId="28DCD963" w14:textId="77777777" w:rsidR="00B83EFC" w:rsidRPr="00F5760A" w:rsidRDefault="00B83EFC" w:rsidP="00B83EFC">
      <w:pPr>
        <w:pStyle w:val="ac"/>
        <w:autoSpaceDE w:val="0"/>
        <w:autoSpaceDN w:val="0"/>
        <w:ind w:left="0" w:firstLine="709"/>
        <w:rPr>
          <w:rFonts w:ascii="Times New Roman" w:hAnsi="Times New Roman"/>
          <w:kern w:val="3"/>
          <w:szCs w:val="28"/>
        </w:rPr>
      </w:pPr>
      <w:r w:rsidRPr="00F5760A">
        <w:rPr>
          <w:rFonts w:ascii="Times New Roman" w:eastAsia="Times New Roman" w:hAnsi="Times New Roman"/>
          <w:kern w:val="2"/>
          <w:szCs w:val="28"/>
        </w:rPr>
        <w:t xml:space="preserve">Заявление и прилагаемые к нему документы передаются сотрудником администрации, ответственным за регистрацию документов </w:t>
      </w:r>
      <w:r w:rsidRPr="00F5760A">
        <w:rPr>
          <w:rFonts w:ascii="Times New Roman" w:hAnsi="Times New Roman"/>
          <w:kern w:val="2"/>
          <w:szCs w:val="28"/>
        </w:rPr>
        <w:t xml:space="preserve">в </w:t>
      </w:r>
      <w:r w:rsidRPr="00F5760A">
        <w:rPr>
          <w:rFonts w:ascii="Times New Roman" w:hAnsi="Times New Roman"/>
        </w:rPr>
        <w:t>СЭД «Дело»</w:t>
      </w:r>
      <w:r w:rsidRPr="00F5760A">
        <w:rPr>
          <w:rFonts w:ascii="Times New Roman" w:eastAsia="Times New Roman" w:hAnsi="Times New Roman"/>
          <w:kern w:val="2"/>
          <w:szCs w:val="28"/>
        </w:rPr>
        <w:t>, с</w:t>
      </w:r>
      <w:r w:rsidRPr="00F5760A">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3B8C7299"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73.</w:t>
      </w:r>
      <w:r w:rsidRPr="00F5760A">
        <w:rPr>
          <w:kern w:val="2"/>
          <w:sz w:val="28"/>
          <w:szCs w:val="28"/>
        </w:rPr>
        <w:tab/>
        <w:t xml:space="preserve"> Сотрудник управления, осуществляющий предоставление муниципальной услуги, в срок не позднее 1 рабочего дня со дня получения заявления и документов:</w:t>
      </w:r>
    </w:p>
    <w:p w14:paraId="161523F0"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w:t>
      </w:r>
      <w:r w:rsidRPr="00F5760A">
        <w:rPr>
          <w:kern w:val="2"/>
          <w:sz w:val="28"/>
          <w:szCs w:val="28"/>
        </w:rPr>
        <w:tab/>
        <w:t>просматривает поступившие документы, проверяет их целостность и комплектность;</w:t>
      </w:r>
    </w:p>
    <w:p w14:paraId="4410652F"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2)</w:t>
      </w:r>
      <w:r w:rsidRPr="00F5760A">
        <w:rPr>
          <w:kern w:val="2"/>
          <w:sz w:val="28"/>
          <w:szCs w:val="28"/>
        </w:rPr>
        <w:tab/>
        <w:t>в случае личного представления заявителем копий и подлинников документов, предусмотренные пунктами 26, 30 настоящего административного регламента, сличает представленные документы между собой и заверяет верность указанных копий своей подписью и возвращает указанные подлинники заявителю;</w:t>
      </w:r>
    </w:p>
    <w:p w14:paraId="4406A25A"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3)</w:t>
      </w:r>
      <w:r w:rsidRPr="00F5760A">
        <w:rPr>
          <w:kern w:val="2"/>
          <w:sz w:val="28"/>
          <w:szCs w:val="28"/>
        </w:rPr>
        <w:tab/>
        <w:t>устанавливает наличие или отсутствие оснований для отказа в приеме документов, предусмотренных пунктом 36 настоящего административного регламента.</w:t>
      </w:r>
    </w:p>
    <w:p w14:paraId="4D8F2E36"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74.</w:t>
      </w:r>
      <w:r w:rsidRPr="00F5760A">
        <w:rPr>
          <w:kern w:val="2"/>
          <w:sz w:val="28"/>
          <w:szCs w:val="28"/>
        </w:rPr>
        <w:tab/>
        <w:t xml:space="preserve"> В случае выявления в представленных документах хотя бы одного из обстоятельств, предусмотренных пунктом 36 настоящего административного регламента, сотрудник управления, осуществляющий </w:t>
      </w:r>
      <w:r w:rsidRPr="00F5760A">
        <w:rPr>
          <w:kern w:val="2"/>
          <w:sz w:val="28"/>
          <w:szCs w:val="28"/>
        </w:rPr>
        <w:lastRenderedPageBreak/>
        <w:t>предоставление муниципальной услуги, не позднее срока, предусмотренного пунктом 75 настоящего административного регламента, принимает решение об отказе в приеме документов.</w:t>
      </w:r>
    </w:p>
    <w:p w14:paraId="08ECAD74" w14:textId="77777777" w:rsidR="00B83EFC" w:rsidRPr="00F5760A" w:rsidRDefault="00B83EFC" w:rsidP="00B83EFC">
      <w:pPr>
        <w:autoSpaceDE w:val="0"/>
        <w:autoSpaceDN w:val="0"/>
        <w:ind w:firstLine="709"/>
        <w:jc w:val="both"/>
        <w:rPr>
          <w:kern w:val="2"/>
          <w:szCs w:val="28"/>
        </w:rPr>
      </w:pPr>
      <w:r w:rsidRPr="00F5760A">
        <w:rPr>
          <w:kern w:val="2"/>
          <w:sz w:val="28"/>
          <w:szCs w:val="28"/>
        </w:rPr>
        <w:t>75.</w:t>
      </w:r>
      <w:r w:rsidRPr="00F5760A">
        <w:rPr>
          <w:kern w:val="2"/>
          <w:sz w:val="28"/>
          <w:szCs w:val="28"/>
        </w:rPr>
        <w:tab/>
        <w:t xml:space="preserve"> </w:t>
      </w:r>
      <w:r w:rsidRPr="00F5760A">
        <w:rPr>
          <w:sz w:val="28"/>
          <w:szCs w:val="28"/>
        </w:rPr>
        <w:t xml:space="preserve">В случае отказа в приеме документов, </w:t>
      </w:r>
      <w:r w:rsidRPr="00F5760A">
        <w:rPr>
          <w:kern w:val="2"/>
          <w:sz w:val="28"/>
          <w:szCs w:val="28"/>
        </w:rPr>
        <w:t>сотрудник управления,</w:t>
      </w:r>
      <w:r w:rsidRPr="00F5760A">
        <w:rPr>
          <w:sz w:val="28"/>
          <w:szCs w:val="28"/>
        </w:rPr>
        <w:t xml:space="preserve"> </w:t>
      </w:r>
      <w:r w:rsidRPr="00F5760A">
        <w:rPr>
          <w:kern w:val="3"/>
          <w:sz w:val="28"/>
          <w:szCs w:val="28"/>
        </w:rPr>
        <w:t>осуществляющий предоставление муниципальной услуги</w:t>
      </w:r>
      <w:r w:rsidRPr="00F5760A">
        <w:rPr>
          <w:sz w:val="28"/>
          <w:szCs w:val="28"/>
        </w:rPr>
        <w:t>, выдает (направляет) заявителю или его представителю в течение 3 рабочих дней со дня получения заявления и документов письменное уведомление об отказе в приеме документов с указанием причин отказа способом, указанным в заявлении.</w:t>
      </w:r>
    </w:p>
    <w:p w14:paraId="7AC6FAD4"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76.</w:t>
      </w:r>
      <w:r w:rsidRPr="00F5760A">
        <w:rPr>
          <w:kern w:val="2"/>
          <w:sz w:val="28"/>
          <w:szCs w:val="28"/>
        </w:rPr>
        <w:tab/>
        <w:t xml:space="preserve"> При отсутствии в представленных заявителем или его представителем документах оснований, предусмотренных пунктом 36 настоящего административного регламента, сотрудник управления, осуществляющий предоставление муниципальной услуги, не позднее срока, предусмотренного пунктом 73 настоящего административного регламента, принимает решение о предоставлении муниципальной услуги.</w:t>
      </w:r>
    </w:p>
    <w:p w14:paraId="3E917FFE"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77.</w:t>
      </w:r>
      <w:r w:rsidRPr="00F5760A">
        <w:rPr>
          <w:kern w:val="2"/>
          <w:sz w:val="28"/>
          <w:szCs w:val="28"/>
        </w:rPr>
        <w:tab/>
        <w:t xml:space="preserve"> В случае принятия, указанного в пункте 76 настоящего административного регламента решения, сотрудник управления, осуществляющий предоставление муниципальной услуги, оформляет расписку в получении указанных документов в 2 экземплярах. </w:t>
      </w:r>
    </w:p>
    <w:p w14:paraId="6EE7F92E"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F5760A">
        <w:rPr>
          <w:kern w:val="3"/>
          <w:sz w:val="28"/>
          <w:szCs w:val="28"/>
        </w:rPr>
        <w:t>сотрудником управления, осуществляющим предоставление муниципальной услуги</w:t>
      </w:r>
      <w:r w:rsidRPr="00F5760A">
        <w:rPr>
          <w:kern w:val="2"/>
          <w:sz w:val="28"/>
          <w:szCs w:val="28"/>
        </w:rPr>
        <w:t xml:space="preserve">. </w:t>
      </w:r>
    </w:p>
    <w:p w14:paraId="544F459B"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Pr="00F5760A">
        <w:rPr>
          <w:sz w:val="28"/>
          <w:szCs w:val="28"/>
        </w:rPr>
        <w:t>администрацией</w:t>
      </w:r>
      <w:r w:rsidRPr="00F5760A">
        <w:rPr>
          <w:kern w:val="2"/>
          <w:sz w:val="28"/>
          <w:szCs w:val="28"/>
        </w:rPr>
        <w:t xml:space="preserve"> документов. </w:t>
      </w:r>
    </w:p>
    <w:p w14:paraId="002E3ABB"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 xml:space="preserve">Второй экземпляр расписки приобщается к представленным в </w:t>
      </w:r>
      <w:r w:rsidRPr="00F5760A">
        <w:rPr>
          <w:sz w:val="28"/>
          <w:szCs w:val="28"/>
        </w:rPr>
        <w:t>администрацию</w:t>
      </w:r>
      <w:r w:rsidRPr="00F5760A">
        <w:rPr>
          <w:kern w:val="2"/>
          <w:sz w:val="28"/>
          <w:szCs w:val="28"/>
        </w:rPr>
        <w:t xml:space="preserve"> документам.</w:t>
      </w:r>
    </w:p>
    <w:p w14:paraId="088FCF3C"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78.</w:t>
      </w:r>
      <w:r w:rsidRPr="00F5760A">
        <w:rPr>
          <w:kern w:val="2"/>
          <w:sz w:val="28"/>
          <w:szCs w:val="28"/>
        </w:rPr>
        <w:tab/>
        <w:t xml:space="preserve"> 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100DE63A"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79.</w:t>
      </w:r>
      <w:r w:rsidRPr="00F5760A">
        <w:rPr>
          <w:kern w:val="2"/>
          <w:sz w:val="28"/>
          <w:szCs w:val="28"/>
        </w:rPr>
        <w:tab/>
        <w:t xml:space="preserve"> </w:t>
      </w:r>
      <w:r w:rsidRPr="00F5760A">
        <w:rPr>
          <w:sz w:val="28"/>
          <w:szCs w:val="28"/>
        </w:rPr>
        <w:t>Способом фиксации результата административной процедуры является регистрация</w:t>
      </w:r>
      <w:r w:rsidRPr="00F5760A">
        <w:rPr>
          <w:kern w:val="2"/>
          <w:sz w:val="28"/>
          <w:szCs w:val="28"/>
        </w:rPr>
        <w:t xml:space="preserve"> сотрудником </w:t>
      </w:r>
      <w:r w:rsidRPr="00F5760A">
        <w:rPr>
          <w:sz w:val="28"/>
          <w:szCs w:val="28"/>
        </w:rPr>
        <w:t>администрации</w:t>
      </w:r>
      <w:r w:rsidRPr="00F5760A">
        <w:rPr>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Pr="00F5760A">
        <w:rPr>
          <w:sz w:val="28"/>
          <w:szCs w:val="28"/>
        </w:rPr>
        <w:t>либо уведомления об отказе в приеме представленных документов, в СЭД «Дело».</w:t>
      </w:r>
    </w:p>
    <w:p w14:paraId="0045EE1F" w14:textId="77777777" w:rsidR="00B83EFC" w:rsidRPr="00F5760A" w:rsidRDefault="00B83EFC" w:rsidP="00B83EFC">
      <w:pPr>
        <w:autoSpaceDE w:val="0"/>
        <w:autoSpaceDN w:val="0"/>
        <w:ind w:firstLine="709"/>
        <w:jc w:val="both"/>
        <w:rPr>
          <w:kern w:val="2"/>
          <w:sz w:val="28"/>
          <w:szCs w:val="28"/>
        </w:rPr>
      </w:pPr>
    </w:p>
    <w:p w14:paraId="15CCC231" w14:textId="77777777" w:rsidR="00B83EFC" w:rsidRPr="00F5760A" w:rsidRDefault="00B83EFC" w:rsidP="00B83EFC">
      <w:pPr>
        <w:keepNext/>
        <w:keepLines/>
        <w:autoSpaceDE w:val="0"/>
        <w:autoSpaceDN w:val="0"/>
        <w:adjustRightInd w:val="0"/>
        <w:jc w:val="center"/>
        <w:outlineLvl w:val="2"/>
        <w:rPr>
          <w:kern w:val="2"/>
          <w:sz w:val="28"/>
          <w:szCs w:val="28"/>
          <w:u w:val="single"/>
        </w:rPr>
      </w:pPr>
      <w:r w:rsidRPr="00F5760A">
        <w:rPr>
          <w:kern w:val="2"/>
          <w:sz w:val="28"/>
          <w:szCs w:val="28"/>
        </w:rPr>
        <w:lastRenderedPageBreak/>
        <w:t>Глава 23. Формирование и направление межведомственных</w:t>
      </w:r>
      <w:r w:rsidRPr="00F5760A">
        <w:rPr>
          <w:kern w:val="2"/>
          <w:sz w:val="28"/>
          <w:szCs w:val="28"/>
        </w:rPr>
        <w:br/>
        <w:t>запросов в органы (организации), участвующие</w:t>
      </w:r>
      <w:r w:rsidRPr="00F5760A">
        <w:rPr>
          <w:kern w:val="2"/>
          <w:sz w:val="28"/>
          <w:szCs w:val="28"/>
        </w:rPr>
        <w:br/>
        <w:t>в предоставлении муниципальной услуги</w:t>
      </w:r>
    </w:p>
    <w:p w14:paraId="6B427FFE" w14:textId="77777777" w:rsidR="00B83EFC" w:rsidRPr="00F5760A" w:rsidRDefault="00B83EFC" w:rsidP="00B83EFC">
      <w:pPr>
        <w:keepLines/>
        <w:autoSpaceDE w:val="0"/>
        <w:autoSpaceDN w:val="0"/>
        <w:adjustRightInd w:val="0"/>
        <w:jc w:val="center"/>
        <w:outlineLvl w:val="2"/>
        <w:rPr>
          <w:kern w:val="2"/>
          <w:sz w:val="28"/>
          <w:szCs w:val="28"/>
        </w:rPr>
      </w:pPr>
    </w:p>
    <w:p w14:paraId="71352DF2" w14:textId="77777777" w:rsidR="00B83EFC" w:rsidRPr="00F5760A" w:rsidRDefault="00B83EFC" w:rsidP="00B83EFC">
      <w:pPr>
        <w:autoSpaceDE w:val="0"/>
        <w:autoSpaceDN w:val="0"/>
        <w:adjustRightInd w:val="0"/>
        <w:ind w:firstLine="720"/>
        <w:jc w:val="both"/>
        <w:rPr>
          <w:kern w:val="2"/>
          <w:sz w:val="28"/>
          <w:szCs w:val="28"/>
        </w:rPr>
      </w:pPr>
      <w:r w:rsidRPr="00F5760A">
        <w:rPr>
          <w:kern w:val="2"/>
          <w:sz w:val="28"/>
          <w:szCs w:val="28"/>
        </w:rPr>
        <w:t>80.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31 настоящего административного регламента.</w:t>
      </w:r>
    </w:p>
    <w:p w14:paraId="2030A2AA"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81. Сотрудник управления, осуществляющий предоставление муниципальной услуги, в течение 3 рабочих дней со дня регистрации заявления формирует и направляет межведомственные запросы:</w:t>
      </w:r>
    </w:p>
    <w:p w14:paraId="04DD1014" w14:textId="77777777" w:rsidR="00B83EFC" w:rsidRPr="00F5760A" w:rsidRDefault="00B83EFC" w:rsidP="00B83EFC">
      <w:pPr>
        <w:autoSpaceDE w:val="0"/>
        <w:autoSpaceDN w:val="0"/>
        <w:adjustRightInd w:val="0"/>
        <w:ind w:firstLine="720"/>
        <w:jc w:val="both"/>
        <w:rPr>
          <w:rFonts w:eastAsia="Calibri"/>
          <w:kern w:val="2"/>
          <w:sz w:val="28"/>
          <w:szCs w:val="28"/>
        </w:rPr>
      </w:pPr>
      <w:r w:rsidRPr="00F5760A">
        <w:rPr>
          <w:rFonts w:eastAsia="Calibri"/>
          <w:kern w:val="2"/>
          <w:sz w:val="28"/>
          <w:szCs w:val="28"/>
        </w:rPr>
        <w:t>1) в территориальный орган министерства внутренних дел Российской Федерации - документы, подтверждающие регистрационный учёт по месту жительства заявителя и членов его семьи;</w:t>
      </w:r>
    </w:p>
    <w:p w14:paraId="2FBE8B36" w14:textId="77777777" w:rsidR="00B83EFC" w:rsidRPr="00F5760A" w:rsidRDefault="00B83EFC" w:rsidP="00B83EFC">
      <w:pPr>
        <w:autoSpaceDE w:val="0"/>
        <w:autoSpaceDN w:val="0"/>
        <w:adjustRightInd w:val="0"/>
        <w:ind w:firstLine="720"/>
        <w:jc w:val="both"/>
        <w:rPr>
          <w:rFonts w:eastAsia="Calibri"/>
          <w:kern w:val="2"/>
          <w:sz w:val="28"/>
          <w:szCs w:val="28"/>
        </w:rPr>
      </w:pPr>
      <w:r w:rsidRPr="00F5760A">
        <w:rPr>
          <w:rFonts w:eastAsia="Calibri"/>
          <w:kern w:val="2"/>
          <w:sz w:val="28"/>
          <w:szCs w:val="28"/>
        </w:rPr>
        <w:t>2) в органы записи актов гражданского состояния - в целях получения документов, подтверждающих правовые основания отнесения лиц, проживающих совместно с заявителем, к членам его семьи (свидетельство о рождении, о заключении (расторжении) брака, об усыновлении (удочерении), о смерти, о смене фамилии, имени, отчества (при наличии), соответствующее решение суда, вступившие в законную силу).</w:t>
      </w:r>
    </w:p>
    <w:p w14:paraId="3BEF5615" w14:textId="77777777" w:rsidR="00B83EFC" w:rsidRPr="00F5760A" w:rsidRDefault="00B83EFC" w:rsidP="00B83EFC">
      <w:pPr>
        <w:autoSpaceDE w:val="0"/>
        <w:autoSpaceDN w:val="0"/>
        <w:adjustRightInd w:val="0"/>
        <w:ind w:firstLine="720"/>
        <w:jc w:val="both"/>
        <w:rPr>
          <w:kern w:val="2"/>
          <w:sz w:val="28"/>
          <w:szCs w:val="28"/>
        </w:rPr>
      </w:pPr>
      <w:r w:rsidRPr="00F5760A">
        <w:rPr>
          <w:kern w:val="2"/>
          <w:sz w:val="28"/>
          <w:szCs w:val="28"/>
        </w:rPr>
        <w:t>82. Межведомственный запрос о представлении документов, указанных в пункте 31 настоящего административного регламента, формируется в соответствии с требованиями статьи 7</w:t>
      </w:r>
      <w:r w:rsidRPr="00F5760A">
        <w:rPr>
          <w:kern w:val="2"/>
          <w:sz w:val="28"/>
          <w:szCs w:val="28"/>
          <w:vertAlign w:val="superscript"/>
        </w:rPr>
        <w:t>2</w:t>
      </w:r>
      <w:r w:rsidRPr="00F5760A">
        <w:rPr>
          <w:kern w:val="2"/>
          <w:sz w:val="28"/>
          <w:szCs w:val="28"/>
        </w:rPr>
        <w:t xml:space="preserve"> Федерального закона от </w:t>
      </w:r>
      <w:proofErr w:type="gramStart"/>
      <w:r w:rsidRPr="00F5760A">
        <w:rPr>
          <w:kern w:val="2"/>
          <w:sz w:val="28"/>
          <w:szCs w:val="28"/>
        </w:rPr>
        <w:t>27.07.2010  №</w:t>
      </w:r>
      <w:proofErr w:type="gramEnd"/>
      <w:r w:rsidRPr="00F5760A">
        <w:rPr>
          <w:kern w:val="2"/>
          <w:sz w:val="28"/>
          <w:szCs w:val="28"/>
        </w:rPr>
        <w:t> 210</w:t>
      </w:r>
      <w:r w:rsidRPr="00F5760A">
        <w:rPr>
          <w:kern w:val="2"/>
          <w:sz w:val="28"/>
          <w:szCs w:val="28"/>
        </w:rPr>
        <w:noBreakHyphen/>
        <w:t>ФЗ «Об организации предоставления государственных и муниципальных услуг».</w:t>
      </w:r>
    </w:p>
    <w:p w14:paraId="67C637B2" w14:textId="77777777" w:rsidR="00B83EFC" w:rsidRPr="00F5760A" w:rsidRDefault="00B83EFC" w:rsidP="00B83EFC">
      <w:pPr>
        <w:autoSpaceDE w:val="0"/>
        <w:autoSpaceDN w:val="0"/>
        <w:ind w:firstLine="708"/>
        <w:jc w:val="both"/>
        <w:rPr>
          <w:kern w:val="2"/>
          <w:sz w:val="28"/>
          <w:szCs w:val="28"/>
        </w:rPr>
      </w:pPr>
      <w:r w:rsidRPr="00F5760A">
        <w:rPr>
          <w:kern w:val="2"/>
          <w:sz w:val="28"/>
          <w:szCs w:val="28"/>
        </w:rPr>
        <w:t>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w:t>
      </w:r>
      <w:r w:rsidRPr="00F5760A">
        <w:rPr>
          <w:rFonts w:asciiTheme="minorHAnsi" w:hAnsiTheme="minorHAnsi"/>
          <w:kern w:val="2"/>
          <w:sz w:val="28"/>
          <w:szCs w:val="28"/>
        </w:rPr>
        <w:t xml:space="preserve">, </w:t>
      </w:r>
      <w:r w:rsidRPr="00F5760A">
        <w:rPr>
          <w:kern w:val="2"/>
          <w:sz w:val="28"/>
          <w:szCs w:val="28"/>
        </w:rPr>
        <w:t>а в случае отсутствия доступа к этой системе – на бумажном носителе.</w:t>
      </w:r>
    </w:p>
    <w:p w14:paraId="3A53A039"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84. В день поступления ответа на межведомственный запрос сотрудник администрации, ответственный за предоставление муниципальной услуги, регистрирует полученный ответ на межведомственный запрос в СЭД «Дело»</w:t>
      </w:r>
      <w:r w:rsidRPr="00F5760A">
        <w:rPr>
          <w:i/>
          <w:kern w:val="2"/>
          <w:sz w:val="28"/>
          <w:szCs w:val="28"/>
        </w:rPr>
        <w:t>.</w:t>
      </w:r>
    </w:p>
    <w:p w14:paraId="35368E83"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85. Результатом административной процедуры является получение в рамках межведомственного взаимодействия информации (документов), указанных в пункте 31 настоящего административного регламента,</w:t>
      </w:r>
      <w:r w:rsidRPr="00F5760A">
        <w:rPr>
          <w:rFonts w:asciiTheme="minorHAnsi" w:hAnsiTheme="minorHAnsi"/>
          <w:kern w:val="2"/>
          <w:sz w:val="28"/>
          <w:szCs w:val="28"/>
        </w:rPr>
        <w:t xml:space="preserve"> </w:t>
      </w:r>
      <w:r w:rsidRPr="00F5760A">
        <w:rPr>
          <w:kern w:val="2"/>
          <w:sz w:val="28"/>
          <w:szCs w:val="28"/>
        </w:rPr>
        <w:t xml:space="preserve">либо поступление ответа </w:t>
      </w:r>
      <w:r w:rsidRPr="00F5760A">
        <w:rPr>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Pr="00F5760A">
        <w:rPr>
          <w:kern w:val="2"/>
          <w:sz w:val="28"/>
          <w:szCs w:val="28"/>
        </w:rPr>
        <w:t>.</w:t>
      </w:r>
    </w:p>
    <w:p w14:paraId="09060F56"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86.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Pr="00F5760A">
        <w:rPr>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Pr="00F5760A">
        <w:rPr>
          <w:kern w:val="2"/>
          <w:sz w:val="28"/>
          <w:szCs w:val="28"/>
        </w:rPr>
        <w:t xml:space="preserve"> в СЭД «Дело».</w:t>
      </w:r>
    </w:p>
    <w:p w14:paraId="4886FE41" w14:textId="77777777" w:rsidR="00B83EFC" w:rsidRPr="00F5760A" w:rsidRDefault="00B83EFC" w:rsidP="00B83EFC">
      <w:pPr>
        <w:autoSpaceDE w:val="0"/>
        <w:autoSpaceDN w:val="0"/>
        <w:adjustRightInd w:val="0"/>
        <w:ind w:firstLine="720"/>
        <w:jc w:val="both"/>
        <w:rPr>
          <w:kern w:val="2"/>
          <w:sz w:val="28"/>
          <w:szCs w:val="28"/>
        </w:rPr>
      </w:pPr>
    </w:p>
    <w:p w14:paraId="7DD4DD4D"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lastRenderedPageBreak/>
        <w:t>Глава 24. Принятие решения о заключении договора социального найма жилого помещения жилищного фонда Шелеховского района или об отказе в заключении договора социального найма жилого помещения жилищного фонда Шелеховского района</w:t>
      </w:r>
    </w:p>
    <w:p w14:paraId="6A3ABD12" w14:textId="77777777" w:rsidR="00B83EFC" w:rsidRPr="00F5760A" w:rsidRDefault="00B83EFC" w:rsidP="00B83EFC">
      <w:pPr>
        <w:keepNext/>
        <w:keepLines/>
        <w:autoSpaceDE w:val="0"/>
        <w:autoSpaceDN w:val="0"/>
        <w:adjustRightInd w:val="0"/>
        <w:jc w:val="center"/>
        <w:outlineLvl w:val="2"/>
        <w:rPr>
          <w:kern w:val="2"/>
          <w:sz w:val="28"/>
          <w:szCs w:val="28"/>
        </w:rPr>
      </w:pPr>
    </w:p>
    <w:p w14:paraId="6A743D2B"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87. Основанием для начала административной процедуры является получение сотрудником управления, ответственным за предоставление муниципальной услуги, документов, необходимых для предоставления муниципальной услуги, указанные в пунктах 25, 26, 31 настоящего административного регламента.</w:t>
      </w:r>
    </w:p>
    <w:p w14:paraId="085B8E77"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88. Сотрудник управления, ответственный за предоставление муниципальной услуги, в течение 9 рабочих дней со дня получения документов, необходимых для предоставления муниципальной услуги, указанных в пунктах 24, 25, 31 настоящего административного регламента, осуществляет проверку соответствующих документов на наличие или отсутствие оснований для отказа в заключении договора социального найма жилого помещения жилищного фонда Шелеховского района, указанных </w:t>
      </w:r>
      <w:r w:rsidRPr="00F5760A">
        <w:rPr>
          <w:sz w:val="28"/>
          <w:szCs w:val="28"/>
        </w:rPr>
        <w:t>в пункте</w:t>
      </w:r>
      <w:hyperlink r:id="rId9" w:history="1"/>
      <w:r w:rsidRPr="00F5760A">
        <w:rPr>
          <w:sz w:val="28"/>
          <w:szCs w:val="28"/>
        </w:rPr>
        <w:t xml:space="preserve"> 89 настоящего административного регламента.</w:t>
      </w:r>
    </w:p>
    <w:p w14:paraId="3B7517AA"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t xml:space="preserve">89. Основания для </w:t>
      </w:r>
      <w:r w:rsidRPr="00F5760A">
        <w:rPr>
          <w:sz w:val="28"/>
          <w:szCs w:val="28"/>
        </w:rPr>
        <w:t>отказа в заключении договора социального найма жилого помещения жилищного фонда Шелеховского района:</w:t>
      </w:r>
    </w:p>
    <w:p w14:paraId="1619A396" w14:textId="77777777" w:rsidR="00B83EFC" w:rsidRPr="00F5760A" w:rsidRDefault="00B83EFC" w:rsidP="00B83EFC">
      <w:pPr>
        <w:ind w:firstLine="708"/>
        <w:jc w:val="both"/>
        <w:rPr>
          <w:sz w:val="28"/>
          <w:szCs w:val="28"/>
        </w:rPr>
      </w:pPr>
      <w:r w:rsidRPr="00F5760A">
        <w:rPr>
          <w:sz w:val="28"/>
          <w:szCs w:val="28"/>
        </w:rPr>
        <w:t>1) жилое помещение, в отношении которого заявитель или его представитель обратился с заявлением о заключении договора социального найма</w:t>
      </w:r>
      <w:r w:rsidRPr="00F5760A">
        <w:t xml:space="preserve"> </w:t>
      </w:r>
      <w:r w:rsidRPr="00F5760A">
        <w:rPr>
          <w:sz w:val="28"/>
          <w:szCs w:val="28"/>
        </w:rPr>
        <w:t>жилого помещения жилищного фонда Шелеховского района, не относится к муниципальному жилищному фонду Шелеховского района;</w:t>
      </w:r>
    </w:p>
    <w:p w14:paraId="70A56843" w14:textId="77777777" w:rsidR="00B83EFC" w:rsidRPr="00F5760A" w:rsidRDefault="00B83EFC" w:rsidP="00B83EFC">
      <w:pPr>
        <w:ind w:firstLine="708"/>
        <w:jc w:val="both"/>
        <w:rPr>
          <w:sz w:val="28"/>
          <w:szCs w:val="28"/>
        </w:rPr>
      </w:pPr>
      <w:r w:rsidRPr="00F5760A">
        <w:rPr>
          <w:sz w:val="28"/>
          <w:szCs w:val="28"/>
        </w:rPr>
        <w:t>2) представленные документы не подтверждают право пользования жилым помещением жилищного фонда Шелеховского района на условиях договора социального найма</w:t>
      </w:r>
      <w:r w:rsidRPr="00F5760A">
        <w:t xml:space="preserve"> </w:t>
      </w:r>
      <w:r w:rsidRPr="00F5760A">
        <w:rPr>
          <w:sz w:val="28"/>
          <w:szCs w:val="28"/>
        </w:rPr>
        <w:t>жилого помещения</w:t>
      </w:r>
      <w:r w:rsidRPr="00F5760A">
        <w:t xml:space="preserve"> </w:t>
      </w:r>
      <w:r w:rsidRPr="00F5760A">
        <w:rPr>
          <w:sz w:val="28"/>
          <w:szCs w:val="28"/>
        </w:rPr>
        <w:t>жилищного фонда Шелеховского района;</w:t>
      </w:r>
    </w:p>
    <w:p w14:paraId="149DCA14" w14:textId="77777777" w:rsidR="00B83EFC" w:rsidRPr="00F5760A" w:rsidRDefault="00B83EFC" w:rsidP="00B83EFC">
      <w:pPr>
        <w:ind w:firstLine="708"/>
        <w:jc w:val="both"/>
        <w:rPr>
          <w:sz w:val="28"/>
          <w:szCs w:val="28"/>
        </w:rPr>
      </w:pPr>
      <w:r w:rsidRPr="00F5760A">
        <w:rPr>
          <w:sz w:val="28"/>
          <w:szCs w:val="28"/>
        </w:rPr>
        <w:t>3) наличие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заключения договора социального найма в соответствии с пунктом 31 настоящего административного регламента, если соответствующий документ не был представлен заявителем или его представителем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на заключение договора социального найма жилого помещения</w:t>
      </w:r>
      <w:r w:rsidRPr="00F5760A">
        <w:t xml:space="preserve"> </w:t>
      </w:r>
      <w:r w:rsidRPr="00F5760A">
        <w:rPr>
          <w:sz w:val="28"/>
          <w:szCs w:val="28"/>
        </w:rPr>
        <w:t>жилищного фонда Шелеховского района.</w:t>
      </w:r>
    </w:p>
    <w:p w14:paraId="045E1EF0"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90. По результатам проведенной экспертизы и оценки документов, указанных в пункте 88 настоящего административного регламента, сотрудник управления, ответственный за предоставление муниципальной услуги, подготавливает один из следующих документов:</w:t>
      </w:r>
    </w:p>
    <w:p w14:paraId="29D57D1C"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lastRenderedPageBreak/>
        <w:t xml:space="preserve">1) </w:t>
      </w:r>
      <w:bookmarkStart w:id="7" w:name="OLE_LINK4"/>
      <w:bookmarkStart w:id="8" w:name="OLE_LINK3"/>
      <w:r w:rsidRPr="00F5760A">
        <w:rPr>
          <w:sz w:val="28"/>
          <w:szCs w:val="28"/>
        </w:rPr>
        <w:t xml:space="preserve">решение о </w:t>
      </w:r>
      <w:bookmarkEnd w:id="7"/>
      <w:bookmarkEnd w:id="8"/>
      <w:r w:rsidRPr="00F5760A">
        <w:rPr>
          <w:sz w:val="28"/>
          <w:szCs w:val="28"/>
        </w:rPr>
        <w:t>заключении договора социального найма жилого помещения жилищного фонда Шелеховского района в форме распоряжения управления и проект договора социального найма жилого помещения жилищного фонда Шелеховского района в количестве по одному экземпляру для каждой стороны указанного договора;</w:t>
      </w:r>
    </w:p>
    <w:p w14:paraId="7E2D5D2E"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t xml:space="preserve">2) </w:t>
      </w:r>
      <w:r w:rsidRPr="00F5760A">
        <w:rPr>
          <w:sz w:val="28"/>
          <w:szCs w:val="28"/>
        </w:rPr>
        <w:t>уведомление об отказе в заключении договора социального найма жилого помещения жилищного фонда Шелеховского района.</w:t>
      </w:r>
    </w:p>
    <w:p w14:paraId="2D5CAEE4"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91. Решение, предусмотренное подпунктом 1 пункта 90 настоящего административного регламента, принимается при отсутствии оснований, предусмотренных пунктом 89 </w:t>
      </w:r>
      <w:proofErr w:type="gramStart"/>
      <w:r w:rsidRPr="00F5760A">
        <w:rPr>
          <w:kern w:val="2"/>
          <w:sz w:val="28"/>
          <w:szCs w:val="28"/>
        </w:rPr>
        <w:t>настоящего административного регламента</w:t>
      </w:r>
      <w:proofErr w:type="gramEnd"/>
      <w:r w:rsidRPr="00F5760A">
        <w:rPr>
          <w:kern w:val="2"/>
          <w:sz w:val="28"/>
          <w:szCs w:val="28"/>
        </w:rPr>
        <w:t xml:space="preserve"> и направляется заявителю способом, указанным в заявлении.</w:t>
      </w:r>
    </w:p>
    <w:p w14:paraId="57AE19FF"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92. Решение, предусмотренное подпунктом 2 пункта 90 настоящего административного регламента, принимается при наличии оснований, предусмотренных пунктом 89 настоящего административного регламента, и </w:t>
      </w:r>
      <w:r w:rsidRPr="00F5760A">
        <w:rPr>
          <w:sz w:val="28"/>
          <w:szCs w:val="28"/>
        </w:rPr>
        <w:t>должно содержать основания такого отказа</w:t>
      </w:r>
      <w:r w:rsidRPr="00F5760A">
        <w:rPr>
          <w:kern w:val="2"/>
          <w:sz w:val="28"/>
          <w:szCs w:val="28"/>
        </w:rPr>
        <w:t>.</w:t>
      </w:r>
    </w:p>
    <w:p w14:paraId="4D283C2E"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93. После подготовки распоряжения управления, указанного в подпункте 1 пункта 90 настоящего административного регламента, сотрудник управления, ответственный за предоставление муниципальной услуги, в течение 3 рабочих дней обеспечивает его подписание начальником управления.</w:t>
      </w:r>
    </w:p>
    <w:p w14:paraId="1B9983CF"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94. После подготовки документа, указанного в подпункте 2 пункта 90 настоящего административного регламента, сотрудник управления, ответственный за предоставление муниципальной услуги, в течение 3 рабочих дней обеспечивает его согласование уполномоченными лицами администрации и подписание Мэром района.</w:t>
      </w:r>
    </w:p>
    <w:p w14:paraId="6B626088" w14:textId="77777777" w:rsidR="00B83EFC" w:rsidRPr="00F5760A" w:rsidRDefault="00B83EFC" w:rsidP="00B83EFC">
      <w:pPr>
        <w:autoSpaceDE w:val="0"/>
        <w:autoSpaceDN w:val="0"/>
        <w:adjustRightInd w:val="0"/>
        <w:ind w:firstLine="708"/>
        <w:jc w:val="both"/>
        <w:rPr>
          <w:kern w:val="2"/>
          <w:sz w:val="28"/>
          <w:szCs w:val="28"/>
        </w:rPr>
      </w:pPr>
      <w:r w:rsidRPr="00F5760A">
        <w:rPr>
          <w:kern w:val="2"/>
          <w:sz w:val="28"/>
          <w:szCs w:val="28"/>
        </w:rPr>
        <w:t>95. Сотрудник, ответственный за регистрацию документов в СЭД «Дело», в течение 1 рабочего дня со дня подписания документов, указанных в пунктах 93, 94 настоящего административного регламента, регистрирует указанные документы в СЭД «Дело».</w:t>
      </w:r>
    </w:p>
    <w:p w14:paraId="381E346C" w14:textId="77777777" w:rsidR="00B83EFC" w:rsidRPr="00F5760A" w:rsidRDefault="00B83EFC" w:rsidP="00B83EFC">
      <w:pPr>
        <w:autoSpaceDE w:val="0"/>
        <w:autoSpaceDN w:val="0"/>
        <w:adjustRightInd w:val="0"/>
        <w:ind w:firstLine="708"/>
        <w:jc w:val="both"/>
        <w:rPr>
          <w:kern w:val="2"/>
          <w:sz w:val="28"/>
          <w:szCs w:val="28"/>
        </w:rPr>
      </w:pPr>
      <w:r w:rsidRPr="00F5760A">
        <w:rPr>
          <w:kern w:val="2"/>
          <w:sz w:val="28"/>
          <w:szCs w:val="28"/>
        </w:rPr>
        <w:t xml:space="preserve">96. Критерием принятия решения о </w:t>
      </w:r>
      <w:r w:rsidRPr="00F5760A">
        <w:rPr>
          <w:sz w:val="28"/>
          <w:szCs w:val="28"/>
        </w:rPr>
        <w:t>заключении договора социального найма жилого помещения жилищного фонда Шелеховского района является наличие или отсутствие оснований, предусмотренных пунктом 89 настоящего административного регламента.</w:t>
      </w:r>
    </w:p>
    <w:p w14:paraId="79CDE62D"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97. Результатом административной процедуры является </w:t>
      </w:r>
      <w:r w:rsidRPr="00F5760A">
        <w:rPr>
          <w:sz w:val="28"/>
          <w:szCs w:val="28"/>
        </w:rPr>
        <w:t xml:space="preserve">распоряжение управления о заключении договора социального найма, проект договора социального найма жилого помещения жилищного фонда Шелеховского района или уведомление об отказе </w:t>
      </w:r>
      <w:proofErr w:type="gramStart"/>
      <w:r w:rsidRPr="00F5760A">
        <w:rPr>
          <w:sz w:val="28"/>
          <w:szCs w:val="28"/>
        </w:rPr>
        <w:t>в  заключении</w:t>
      </w:r>
      <w:proofErr w:type="gramEnd"/>
      <w:r w:rsidRPr="00F5760A">
        <w:rPr>
          <w:sz w:val="28"/>
          <w:szCs w:val="28"/>
        </w:rPr>
        <w:t xml:space="preserve"> договора социального найма жилого помещения жилищного фонда Шелеховского района.</w:t>
      </w:r>
    </w:p>
    <w:p w14:paraId="6B044F78"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97. Способом фиксации результата административной процедуры является подписание начальником управления распоряжения о заключении договора социального найма </w:t>
      </w:r>
      <w:r w:rsidRPr="00F5760A">
        <w:rPr>
          <w:sz w:val="28"/>
          <w:szCs w:val="28"/>
        </w:rPr>
        <w:t>жилого помещения жилищного фонда Шелеховского района</w:t>
      </w:r>
      <w:r w:rsidRPr="00F5760A">
        <w:rPr>
          <w:kern w:val="2"/>
          <w:sz w:val="28"/>
          <w:szCs w:val="28"/>
        </w:rPr>
        <w:t xml:space="preserve"> или уведомления об отказе в заключении договора социального найма</w:t>
      </w:r>
      <w:r w:rsidRPr="00F5760A">
        <w:t xml:space="preserve"> </w:t>
      </w:r>
      <w:r w:rsidRPr="00F5760A">
        <w:rPr>
          <w:kern w:val="2"/>
          <w:sz w:val="28"/>
          <w:szCs w:val="28"/>
        </w:rPr>
        <w:t>жилого помещения жилищного фонда Шелеховского района.</w:t>
      </w:r>
    </w:p>
    <w:p w14:paraId="1F69AA01" w14:textId="77777777" w:rsidR="00B83EFC" w:rsidRPr="00F5760A" w:rsidRDefault="00B83EFC" w:rsidP="00B83EFC">
      <w:pPr>
        <w:autoSpaceDE w:val="0"/>
        <w:autoSpaceDN w:val="0"/>
        <w:adjustRightInd w:val="0"/>
        <w:ind w:firstLine="720"/>
        <w:jc w:val="both"/>
        <w:rPr>
          <w:kern w:val="2"/>
          <w:sz w:val="28"/>
          <w:szCs w:val="28"/>
        </w:rPr>
      </w:pPr>
    </w:p>
    <w:p w14:paraId="33ABA222"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lastRenderedPageBreak/>
        <w:t>Глава 26. Заключение договора социального найма жилого помещения жилищного фонда Шелеховского района, выдача (направление) заявителю или его представителю результата муниципальной услуги</w:t>
      </w:r>
    </w:p>
    <w:p w14:paraId="5A77CDEA" w14:textId="77777777" w:rsidR="00B83EFC" w:rsidRPr="00F5760A" w:rsidRDefault="00B83EFC" w:rsidP="00B83EFC">
      <w:pPr>
        <w:keepNext/>
        <w:keepLines/>
        <w:autoSpaceDE w:val="0"/>
        <w:autoSpaceDN w:val="0"/>
        <w:adjustRightInd w:val="0"/>
        <w:jc w:val="center"/>
        <w:outlineLvl w:val="2"/>
        <w:rPr>
          <w:kern w:val="2"/>
          <w:sz w:val="28"/>
          <w:szCs w:val="28"/>
        </w:rPr>
      </w:pPr>
    </w:p>
    <w:p w14:paraId="41236280"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98. Основанием для начала административной процедуры является подписание начальником управления распоряжения о заключении договора социального найма жилого помещения жилищного фонда Шелеховского района </w:t>
      </w:r>
      <w:r w:rsidRPr="00F5760A">
        <w:rPr>
          <w:sz w:val="28"/>
          <w:szCs w:val="28"/>
        </w:rPr>
        <w:t xml:space="preserve">или уведомления об отказе в заключении договора социального найма жилого помещения </w:t>
      </w:r>
      <w:r w:rsidRPr="00F5760A">
        <w:rPr>
          <w:kern w:val="2"/>
          <w:sz w:val="28"/>
          <w:szCs w:val="28"/>
        </w:rPr>
        <w:t>жилищного фонда Шелеховского района.</w:t>
      </w:r>
    </w:p>
    <w:p w14:paraId="05868FD6"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99. Сотрудник администрации, ответственный за направление (выдачу) заявителю или его представителю результата муниципальной услуги, в течение 3 календарных дней со дня подписания распоряжения о заключении договора социального найма жилого помещения жилищного фонда Шелеховского района начальником управления направляет заявителю или его представителю уведомление о необходимости явки в управление для подписания и получения указанного договора.</w:t>
      </w:r>
    </w:p>
    <w:p w14:paraId="1648B539"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100. Сотрудник администрации, ответственный за направление (выдачу) заявителю или его представителю результата муниципальной услуги, в течение 3 календарных дней со дня подписания уведомления об отказе в заключении договора социального найма жилого помещения жилищного фонда Шелеховского района направляет заявителю или его представителю указанное решение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14:paraId="7E5D132F" w14:textId="77777777" w:rsidR="00B83EFC" w:rsidRPr="00F5760A" w:rsidRDefault="00B83EFC" w:rsidP="00B83EFC">
      <w:pPr>
        <w:autoSpaceDE w:val="0"/>
        <w:autoSpaceDN w:val="0"/>
        <w:adjustRightInd w:val="0"/>
        <w:ind w:firstLine="709"/>
        <w:jc w:val="both"/>
        <w:rPr>
          <w:kern w:val="2"/>
          <w:sz w:val="28"/>
          <w:szCs w:val="28"/>
          <w:u w:val="single"/>
        </w:rPr>
      </w:pPr>
      <w:r w:rsidRPr="00F5760A">
        <w:rPr>
          <w:kern w:val="2"/>
          <w:sz w:val="28"/>
          <w:szCs w:val="28"/>
        </w:rPr>
        <w:t xml:space="preserve">101. При личном получении </w:t>
      </w:r>
      <w:r w:rsidRPr="00F5760A">
        <w:rPr>
          <w:sz w:val="28"/>
          <w:szCs w:val="28"/>
        </w:rPr>
        <w:t xml:space="preserve">договора социального найма жилого помещения жилищного фонда Шелеховского района или уведомления об отказе в заключении договора социального найма жилого помещения жилищного фонда Шелеховского района </w:t>
      </w:r>
      <w:r w:rsidRPr="00F5760A">
        <w:rPr>
          <w:kern w:val="2"/>
          <w:sz w:val="28"/>
          <w:szCs w:val="28"/>
        </w:rPr>
        <w:t xml:space="preserve">заявитель или его представитель расписывается в их получении в журнале регистрации </w:t>
      </w:r>
      <w:proofErr w:type="gramStart"/>
      <w:r w:rsidRPr="00F5760A">
        <w:rPr>
          <w:kern w:val="2"/>
          <w:sz w:val="28"/>
          <w:szCs w:val="28"/>
        </w:rPr>
        <w:t>договоров  социального</w:t>
      </w:r>
      <w:proofErr w:type="gramEnd"/>
      <w:r w:rsidRPr="00F5760A">
        <w:rPr>
          <w:kern w:val="2"/>
          <w:sz w:val="28"/>
          <w:szCs w:val="28"/>
        </w:rPr>
        <w:t xml:space="preserve"> найма жилого помещения жилищного фонда Шелеховского района.   </w:t>
      </w:r>
    </w:p>
    <w:p w14:paraId="53B5FD37" w14:textId="77777777" w:rsidR="00B83EFC" w:rsidRPr="00F5760A" w:rsidRDefault="00B83EFC" w:rsidP="00B83EFC">
      <w:pPr>
        <w:autoSpaceDE w:val="0"/>
        <w:autoSpaceDN w:val="0"/>
        <w:adjustRightInd w:val="0"/>
        <w:ind w:firstLine="709"/>
        <w:jc w:val="both"/>
        <w:rPr>
          <w:sz w:val="28"/>
          <w:szCs w:val="28"/>
        </w:rPr>
      </w:pPr>
      <w:r w:rsidRPr="00F5760A">
        <w:rPr>
          <w:kern w:val="2"/>
          <w:sz w:val="28"/>
          <w:szCs w:val="28"/>
        </w:rPr>
        <w:t xml:space="preserve">102. Результатом административной процедуры является выдача заявителю или его представителю </w:t>
      </w:r>
      <w:r w:rsidRPr="00F5760A">
        <w:rPr>
          <w:sz w:val="28"/>
          <w:szCs w:val="28"/>
        </w:rPr>
        <w:t>договора социального найма жилого помещения жилищного фонда Шелеховского района или направление (выдача) уведомления об отказе в заключении договора социального найма жилого помещения жилищного фонда Шелеховского района</w:t>
      </w:r>
      <w:r w:rsidRPr="00F5760A">
        <w:rPr>
          <w:kern w:val="2"/>
          <w:sz w:val="28"/>
          <w:szCs w:val="28"/>
        </w:rPr>
        <w:t>.</w:t>
      </w:r>
    </w:p>
    <w:p w14:paraId="07C00CA9"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103. Способом фиксации результата административной процедуры является занесение сотрудником администрации, ответственным за направление (выдачу) заявителю или его представителю результата муниципальной услуги в   журнале регистрации договоров  социального найма жилого помещения жилищного фонда Шелеховского района отметки о выдаче заявителю или его представителю договора социального найма </w:t>
      </w:r>
      <w:r w:rsidRPr="00F5760A">
        <w:rPr>
          <w:sz w:val="28"/>
          <w:szCs w:val="28"/>
        </w:rPr>
        <w:t>жилого помещения</w:t>
      </w:r>
      <w:r w:rsidRPr="00F5760A">
        <w:t xml:space="preserve"> </w:t>
      </w:r>
      <w:r w:rsidRPr="00F5760A">
        <w:rPr>
          <w:sz w:val="28"/>
          <w:szCs w:val="28"/>
        </w:rPr>
        <w:t>жилищного фонда Шелеховского района или в СЭД «Дело» отметки о направлении (выдаче) уведомления об отказе в заключении договора социального найма жилого помещения жилищного фонда Шелеховского района.</w:t>
      </w:r>
    </w:p>
    <w:p w14:paraId="6DB27586" w14:textId="77777777" w:rsidR="00B83EFC" w:rsidRPr="00F5760A" w:rsidRDefault="00B83EFC" w:rsidP="00B83EFC">
      <w:pPr>
        <w:autoSpaceDE w:val="0"/>
        <w:autoSpaceDN w:val="0"/>
        <w:adjustRightInd w:val="0"/>
        <w:jc w:val="both"/>
        <w:rPr>
          <w:kern w:val="2"/>
          <w:sz w:val="28"/>
          <w:szCs w:val="28"/>
        </w:rPr>
      </w:pPr>
    </w:p>
    <w:p w14:paraId="7253967B"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t>Глава 27. Исправление допущенных опечаток и ошибок в выданных</w:t>
      </w:r>
      <w:r w:rsidRPr="00F5760A">
        <w:rPr>
          <w:kern w:val="2"/>
          <w:sz w:val="28"/>
          <w:szCs w:val="28"/>
        </w:rPr>
        <w:br/>
        <w:t>в результате предоставления муниципальной услуги документах</w:t>
      </w:r>
    </w:p>
    <w:p w14:paraId="0BC0CFD1" w14:textId="77777777" w:rsidR="00B83EFC" w:rsidRPr="00F5760A" w:rsidRDefault="00B83EFC" w:rsidP="00B83EFC">
      <w:pPr>
        <w:keepNext/>
        <w:keepLines/>
        <w:autoSpaceDE w:val="0"/>
        <w:autoSpaceDN w:val="0"/>
        <w:adjustRightInd w:val="0"/>
        <w:jc w:val="center"/>
        <w:outlineLvl w:val="2"/>
        <w:rPr>
          <w:kern w:val="2"/>
          <w:sz w:val="28"/>
          <w:szCs w:val="28"/>
        </w:rPr>
      </w:pPr>
    </w:p>
    <w:p w14:paraId="7EF14463"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104. Основанием для исправления допущенных опечаток и ошибок в выданном договоре социального найма жилого помещения</w:t>
      </w:r>
      <w:r w:rsidRPr="00F5760A">
        <w:rPr>
          <w:sz w:val="28"/>
          <w:szCs w:val="28"/>
        </w:rPr>
        <w:t xml:space="preserve"> жилищного фонда Шелеховского района</w:t>
      </w:r>
      <w:r w:rsidRPr="00F5760A">
        <w:rPr>
          <w:kern w:val="2"/>
          <w:sz w:val="28"/>
          <w:szCs w:val="28"/>
        </w:rPr>
        <w:t xml:space="preserve">, уведомлении об отказе </w:t>
      </w:r>
      <w:r w:rsidRPr="00F5760A">
        <w:rPr>
          <w:sz w:val="28"/>
          <w:szCs w:val="28"/>
        </w:rPr>
        <w:t>в заключении договора социального найма жилого помещения жилищного фонда Шелеховского района</w:t>
      </w:r>
      <w:r w:rsidRPr="00F5760A">
        <w:rPr>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08D98467"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 xml:space="preserve">105.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14:paraId="1BB90F67"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106. Заявление об исправлении технической ошибки регистрируется сотрудником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сотруднику управления, ответственному за предоставление муниципальной услуги.</w:t>
      </w:r>
    </w:p>
    <w:p w14:paraId="2590ADCC"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107. Сотрудник управления, в течение 1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3A683A9C"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 об исправлении технической ошибки;</w:t>
      </w:r>
    </w:p>
    <w:p w14:paraId="4B9D41CC"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2) об отсутствии технической ошибки.</w:t>
      </w:r>
    </w:p>
    <w:p w14:paraId="6AF201C1"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108. Критерием принятия решения, указанного в пункте 107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613A305D"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 xml:space="preserve">109. В случае принятия решения, указанного в подпункте 1 пункта 107 настоящего административного регламента, сотрудник </w:t>
      </w:r>
      <w:proofErr w:type="gramStart"/>
      <w:r w:rsidRPr="00F5760A">
        <w:rPr>
          <w:kern w:val="2"/>
          <w:sz w:val="28"/>
          <w:szCs w:val="28"/>
        </w:rPr>
        <w:t>управления,  подготавливает</w:t>
      </w:r>
      <w:proofErr w:type="gramEnd"/>
      <w:r w:rsidRPr="00F5760A">
        <w:rPr>
          <w:kern w:val="2"/>
          <w:sz w:val="28"/>
          <w:szCs w:val="28"/>
        </w:rPr>
        <w:t xml:space="preserve"> соответствующее дополнительное соглашение к договору социального найма жилого помещения жилищного фонда Шелеховского района.</w:t>
      </w:r>
    </w:p>
    <w:p w14:paraId="105E4551"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110. В случае принятия решения, указанного в подпункте 2 пункта 107 настоящего административного регламента, сотрудник управления готовит уведомление об отсутствии технической ошибки, в выданном в результате предоставления муниципальной услуги, документе.</w:t>
      </w:r>
    </w:p>
    <w:p w14:paraId="0B95ECA0"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111. Сотрудник управления, в течение 2 календарных дней со дня регистрации заявления об исправлении технической ошибки в администрации, обеспечивает подписание, указанного в пункте 109 настоящего административного регламента дополнительного соглашения, или уведомления об отсутствии технической ошибки, в выданном в результате предоставления муниципальной услуги, документе.</w:t>
      </w:r>
    </w:p>
    <w:p w14:paraId="11A37272"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lastRenderedPageBreak/>
        <w:t>112. Сотрудник администрации, ответственный за регистрацию документов в СЭД «Дело», осуществляет регистрацию решения, предусмотренного пунктом 106 настоящего административного регламента, в установленном порядке.</w:t>
      </w:r>
    </w:p>
    <w:p w14:paraId="466A3B5B"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113. Сотрудник управления, ответственный за направление (выдачу) заявителю результата муниципальной услуги, в течение 1 рабочего дня со дня подписания документов, указанных в пункте 111 настоящего административного регламента, направляет указанные документы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 лично.</w:t>
      </w:r>
    </w:p>
    <w:p w14:paraId="7473F7E2"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114.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1FF99389"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1) в случае наличия технической ошибки в выданном в результате предоставления муниципальной услуги документе – соответствующее дополнительное соглашение к договору социального найма жилого помещения жилищного фонда Шелеховского района;</w:t>
      </w:r>
    </w:p>
    <w:p w14:paraId="449DC11E" w14:textId="77777777" w:rsidR="00B83EFC" w:rsidRPr="00F5760A" w:rsidRDefault="00B83EFC" w:rsidP="00B83EFC">
      <w:pPr>
        <w:autoSpaceDE w:val="0"/>
        <w:autoSpaceDN w:val="0"/>
        <w:ind w:firstLine="709"/>
        <w:jc w:val="both"/>
        <w:rPr>
          <w:kern w:val="2"/>
          <w:sz w:val="28"/>
          <w:szCs w:val="28"/>
        </w:rPr>
      </w:pPr>
      <w:r w:rsidRPr="00F5760A">
        <w:rPr>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73066746"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 xml:space="preserve">115. Способом фиксации результата рассмотрения заявления об исправлении технической ошибки в выданном в результате предоставления муниципальной услуги документе является занесение сотрудником управления, ответственным за направление (выдачу) заявителю результата муниципальной услуги, в   журнале регистрации договоров  социального найма жилого помещения жилищного фонда Шелеховского района отметки о выдаче дополнительного соглашения к договору социального найма жилого помещения жилищного фонда Шелеховского района или в СЭД «Дело» отметки о выдаче (направлении) уведомления об отсутствии технической ошибки, в выданном в результате предоставления муниципальной услуги документе, заявителю или его представителю о получении указанного документа заявителем или его представителем. </w:t>
      </w:r>
    </w:p>
    <w:p w14:paraId="57B4DE4A" w14:textId="77777777" w:rsidR="00B83EFC" w:rsidRPr="00F5760A" w:rsidRDefault="00B83EFC" w:rsidP="00B83EFC">
      <w:pPr>
        <w:autoSpaceDE w:val="0"/>
        <w:autoSpaceDN w:val="0"/>
        <w:adjustRightInd w:val="0"/>
        <w:ind w:firstLine="709"/>
        <w:jc w:val="both"/>
        <w:rPr>
          <w:kern w:val="2"/>
          <w:sz w:val="28"/>
          <w:szCs w:val="28"/>
          <w:u w:val="single"/>
        </w:rPr>
      </w:pPr>
    </w:p>
    <w:p w14:paraId="50C0B272" w14:textId="77777777" w:rsidR="00B83EFC" w:rsidRPr="00F5760A" w:rsidRDefault="00B83EFC" w:rsidP="00B83EFC">
      <w:pPr>
        <w:keepNext/>
        <w:keepLines/>
        <w:autoSpaceDE w:val="0"/>
        <w:autoSpaceDN w:val="0"/>
        <w:adjustRightInd w:val="0"/>
        <w:jc w:val="center"/>
        <w:outlineLvl w:val="2"/>
        <w:rPr>
          <w:kern w:val="2"/>
          <w:sz w:val="28"/>
          <w:szCs w:val="28"/>
        </w:rPr>
      </w:pPr>
      <w:r w:rsidRPr="00F5760A">
        <w:rPr>
          <w:kern w:val="2"/>
          <w:sz w:val="28"/>
          <w:szCs w:val="28"/>
        </w:rPr>
        <w:lastRenderedPageBreak/>
        <w:t>РАЗДЕЛ IV. ФОРМЫ КОНТРОЛЯ ЗА ПРЕДОСТАВЛЕНИЕМ МУНИЦИПАЛЬНОЙ УСЛУГИ</w:t>
      </w:r>
    </w:p>
    <w:p w14:paraId="0B8A9908" w14:textId="77777777" w:rsidR="00B83EFC" w:rsidRPr="00F5760A" w:rsidRDefault="00B83EFC" w:rsidP="00B83EFC">
      <w:pPr>
        <w:keepNext/>
        <w:keepLines/>
        <w:autoSpaceDE w:val="0"/>
        <w:autoSpaceDN w:val="0"/>
        <w:adjustRightInd w:val="0"/>
        <w:ind w:firstLine="720"/>
        <w:jc w:val="center"/>
        <w:outlineLvl w:val="2"/>
        <w:rPr>
          <w:kern w:val="2"/>
          <w:sz w:val="28"/>
          <w:szCs w:val="28"/>
        </w:rPr>
      </w:pPr>
    </w:p>
    <w:p w14:paraId="5F1D84AC" w14:textId="77777777" w:rsidR="00B83EFC" w:rsidRPr="00F5760A" w:rsidRDefault="00B83EFC" w:rsidP="00B83EFC">
      <w:pPr>
        <w:keepNext/>
        <w:keepLines/>
        <w:autoSpaceDE w:val="0"/>
        <w:autoSpaceDN w:val="0"/>
        <w:adjustRightInd w:val="0"/>
        <w:jc w:val="center"/>
        <w:outlineLvl w:val="2"/>
        <w:rPr>
          <w:kern w:val="2"/>
          <w:sz w:val="28"/>
          <w:szCs w:val="28"/>
        </w:rPr>
      </w:pPr>
      <w:bookmarkStart w:id="9" w:name="Par413"/>
      <w:bookmarkEnd w:id="9"/>
      <w:r w:rsidRPr="00F5760A">
        <w:rPr>
          <w:kern w:val="2"/>
          <w:sz w:val="28"/>
          <w:szCs w:val="28"/>
        </w:rPr>
        <w:t>Глава 28. Порядок осуществления текущего контроля за соблюдением</w:t>
      </w:r>
      <w:r w:rsidRPr="00F5760A">
        <w:rPr>
          <w:kern w:val="2"/>
          <w:sz w:val="28"/>
          <w:szCs w:val="28"/>
        </w:rPr>
        <w:br/>
        <w:t>и исполнением ответственными должностными лицами положений настоящего административного регламента и иных нормативных</w:t>
      </w:r>
      <w:r w:rsidRPr="00F5760A">
        <w:rPr>
          <w:kern w:val="2"/>
          <w:sz w:val="28"/>
          <w:szCs w:val="28"/>
        </w:rPr>
        <w:br/>
        <w:t>правовых актов, устанавливающих требования к предоставлению муниципальной услуги, а также за принятием ими решений</w:t>
      </w:r>
    </w:p>
    <w:p w14:paraId="0A77A03E" w14:textId="77777777" w:rsidR="00B83EFC" w:rsidRPr="00F5760A" w:rsidRDefault="00B83EFC" w:rsidP="00B83EFC">
      <w:pPr>
        <w:keepNext/>
        <w:keepLines/>
        <w:autoSpaceDE w:val="0"/>
        <w:autoSpaceDN w:val="0"/>
        <w:adjustRightInd w:val="0"/>
        <w:ind w:firstLine="720"/>
        <w:jc w:val="center"/>
        <w:outlineLvl w:val="2"/>
        <w:rPr>
          <w:kern w:val="2"/>
          <w:sz w:val="28"/>
          <w:szCs w:val="28"/>
        </w:rPr>
      </w:pPr>
    </w:p>
    <w:p w14:paraId="2A4B1143"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116.</w:t>
      </w:r>
      <w:r w:rsidRPr="00F5760A">
        <w:rPr>
          <w:kern w:val="2"/>
          <w:sz w:val="28"/>
          <w:szCs w:val="28"/>
          <w:lang w:eastAsia="ko-KR"/>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осуществляется должностными лицами администрации, наделенными соответствующими полномочиями, путем рассмотрения отчетов сотрудников администрации, а также рассмотрения жалоб заявителей или их представителей.</w:t>
      </w:r>
    </w:p>
    <w:p w14:paraId="1CE20DA9"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117.</w:t>
      </w:r>
      <w:r w:rsidRPr="00F5760A">
        <w:rPr>
          <w:kern w:val="2"/>
          <w:sz w:val="28"/>
          <w:szCs w:val="28"/>
          <w:lang w:eastAsia="ko-KR"/>
        </w:rPr>
        <w:tab/>
        <w:t>Основными задачами текущего контроля являются:</w:t>
      </w:r>
    </w:p>
    <w:p w14:paraId="2732C977"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w:t>
      </w:r>
      <w:r w:rsidRPr="00F5760A">
        <w:rPr>
          <w:kern w:val="2"/>
          <w:sz w:val="28"/>
          <w:szCs w:val="28"/>
          <w:lang w:eastAsia="ko-KR"/>
        </w:rPr>
        <w:tab/>
        <w:t>обеспечение своевременного и качественного предоставления муниципальной услуги;</w:t>
      </w:r>
    </w:p>
    <w:p w14:paraId="62678F21"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2)</w:t>
      </w:r>
      <w:r w:rsidRPr="00F5760A">
        <w:rPr>
          <w:kern w:val="2"/>
          <w:sz w:val="28"/>
          <w:szCs w:val="28"/>
          <w:lang w:eastAsia="ko-KR"/>
        </w:rPr>
        <w:tab/>
        <w:t>выявление нарушений в сроках и качестве предоставления муниципальной услуги;</w:t>
      </w:r>
    </w:p>
    <w:p w14:paraId="39EAC7F8"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3)</w:t>
      </w:r>
      <w:r w:rsidRPr="00F5760A">
        <w:rPr>
          <w:kern w:val="2"/>
          <w:sz w:val="28"/>
          <w:szCs w:val="28"/>
          <w:lang w:eastAsia="ko-KR"/>
        </w:rPr>
        <w:tab/>
        <w:t>выявление и устранение причин и условий, способствующих ненадлежащему предоставлению муниципальной услуги;</w:t>
      </w:r>
    </w:p>
    <w:p w14:paraId="7F064CE8"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4)</w:t>
      </w:r>
      <w:r w:rsidRPr="00F5760A">
        <w:rPr>
          <w:kern w:val="2"/>
          <w:sz w:val="28"/>
          <w:szCs w:val="28"/>
          <w:lang w:eastAsia="ko-KR"/>
        </w:rPr>
        <w:tab/>
        <w:t>принятие мер по надлежащему предоставлению муниципальной услуги.</w:t>
      </w:r>
    </w:p>
    <w:p w14:paraId="2FC15BFD"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118.</w:t>
      </w:r>
      <w:r w:rsidRPr="00F5760A">
        <w:rPr>
          <w:kern w:val="2"/>
          <w:sz w:val="28"/>
          <w:szCs w:val="28"/>
          <w:lang w:eastAsia="ko-KR"/>
        </w:rPr>
        <w:tab/>
        <w:t>Текущий контроль осуществляется на постоянной основе.</w:t>
      </w:r>
    </w:p>
    <w:p w14:paraId="27F2CE8E" w14:textId="77777777" w:rsidR="00B83EFC" w:rsidRPr="00F5760A" w:rsidRDefault="00B83EFC" w:rsidP="00B83EFC">
      <w:pPr>
        <w:autoSpaceDE w:val="0"/>
        <w:autoSpaceDN w:val="0"/>
        <w:adjustRightInd w:val="0"/>
        <w:ind w:firstLine="709"/>
        <w:jc w:val="both"/>
        <w:rPr>
          <w:kern w:val="2"/>
          <w:sz w:val="28"/>
          <w:szCs w:val="28"/>
          <w:lang w:eastAsia="ko-KR"/>
        </w:rPr>
      </w:pPr>
    </w:p>
    <w:p w14:paraId="28EAE8AA" w14:textId="77777777" w:rsidR="00B83EFC" w:rsidRPr="00F5760A" w:rsidRDefault="00B83EFC" w:rsidP="00B83EFC">
      <w:pPr>
        <w:autoSpaceDE w:val="0"/>
        <w:autoSpaceDN w:val="0"/>
        <w:adjustRightInd w:val="0"/>
        <w:ind w:firstLine="709"/>
        <w:jc w:val="center"/>
        <w:rPr>
          <w:kern w:val="2"/>
          <w:sz w:val="28"/>
          <w:szCs w:val="28"/>
          <w:lang w:eastAsia="ko-KR"/>
        </w:rPr>
      </w:pPr>
      <w:r w:rsidRPr="00F5760A">
        <w:rPr>
          <w:kern w:val="2"/>
          <w:sz w:val="28"/>
          <w:szCs w:val="28"/>
          <w:lang w:eastAsia="ko-KR"/>
        </w:rPr>
        <w:t>Глава 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6EC9BBF" w14:textId="77777777" w:rsidR="00B83EFC" w:rsidRPr="00F5760A" w:rsidRDefault="00B83EFC" w:rsidP="00B83EFC">
      <w:pPr>
        <w:autoSpaceDE w:val="0"/>
        <w:autoSpaceDN w:val="0"/>
        <w:adjustRightInd w:val="0"/>
        <w:ind w:firstLine="709"/>
        <w:jc w:val="both"/>
        <w:rPr>
          <w:kern w:val="2"/>
          <w:sz w:val="28"/>
          <w:szCs w:val="28"/>
          <w:lang w:eastAsia="ko-KR"/>
        </w:rPr>
      </w:pPr>
    </w:p>
    <w:p w14:paraId="4E1FCDFF"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119.</w:t>
      </w:r>
      <w:r w:rsidRPr="00F5760A">
        <w:rPr>
          <w:kern w:val="2"/>
          <w:sz w:val="28"/>
          <w:szCs w:val="28"/>
          <w:lang w:eastAsia="ko-KR"/>
        </w:rPr>
        <w:tab/>
        <w:t>Контроль за полнотой и качеством предоставления сотрудниками администрации муниципальной услуги осуществляется в форме плановых и внеплановых проверок.</w:t>
      </w:r>
    </w:p>
    <w:p w14:paraId="352E80C9"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120.</w:t>
      </w:r>
      <w:r w:rsidRPr="00F5760A">
        <w:rPr>
          <w:kern w:val="2"/>
          <w:sz w:val="28"/>
          <w:szCs w:val="28"/>
          <w:lang w:eastAsia="ko-KR"/>
        </w:rPr>
        <w:tab/>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540F6DFE"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121.</w:t>
      </w:r>
      <w:r w:rsidRPr="00F5760A">
        <w:rPr>
          <w:kern w:val="2"/>
          <w:sz w:val="28"/>
          <w:szCs w:val="28"/>
          <w:lang w:eastAsia="ko-KR"/>
        </w:rPr>
        <w:tab/>
        <w:t>Контроль за полнотой и качеством предоставления сотрудниками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распоряжением администрации.</w:t>
      </w:r>
    </w:p>
    <w:p w14:paraId="6EFB9458"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lastRenderedPageBreak/>
        <w:t>122.</w:t>
      </w:r>
      <w:r w:rsidRPr="00F5760A">
        <w:rPr>
          <w:kern w:val="2"/>
          <w:sz w:val="28"/>
          <w:szCs w:val="28"/>
          <w:lang w:eastAsia="ko-KR"/>
        </w:rPr>
        <w:tab/>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4476E376" w14:textId="77777777" w:rsidR="00B83EFC" w:rsidRPr="00F5760A" w:rsidRDefault="00B83EFC" w:rsidP="00B83EFC">
      <w:pPr>
        <w:tabs>
          <w:tab w:val="num" w:pos="1715"/>
        </w:tabs>
        <w:autoSpaceDE w:val="0"/>
        <w:autoSpaceDN w:val="0"/>
        <w:adjustRightInd w:val="0"/>
        <w:ind w:firstLine="709"/>
        <w:jc w:val="both"/>
        <w:rPr>
          <w:kern w:val="2"/>
          <w:sz w:val="28"/>
          <w:szCs w:val="28"/>
        </w:rPr>
      </w:pPr>
      <w:r w:rsidRPr="00F5760A">
        <w:rPr>
          <w:kern w:val="2"/>
          <w:sz w:val="28"/>
          <w:szCs w:val="28"/>
        </w:rPr>
        <w:t>123.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20010A80" w14:textId="77777777" w:rsidR="00B83EFC" w:rsidRPr="00F5760A" w:rsidRDefault="00B83EFC" w:rsidP="00B83EFC">
      <w:pPr>
        <w:tabs>
          <w:tab w:val="num" w:pos="1715"/>
        </w:tabs>
        <w:autoSpaceDE w:val="0"/>
        <w:autoSpaceDN w:val="0"/>
        <w:adjustRightInd w:val="0"/>
        <w:ind w:firstLine="709"/>
        <w:jc w:val="both"/>
        <w:rPr>
          <w:kern w:val="2"/>
          <w:sz w:val="28"/>
          <w:szCs w:val="28"/>
        </w:rPr>
      </w:pPr>
      <w:r w:rsidRPr="00F5760A">
        <w:rPr>
          <w:kern w:val="2"/>
          <w:sz w:val="28"/>
          <w:szCs w:val="28"/>
        </w:rPr>
        <w:t>В случае поступления жалобы на решения, действия (бездействие) должностных лиц администрации при предоставлении муниципальной услуги начальник управления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14:paraId="62FC81CD" w14:textId="77777777" w:rsidR="00B83EFC" w:rsidRPr="00F5760A" w:rsidRDefault="00B83EFC" w:rsidP="00B83EFC">
      <w:pPr>
        <w:tabs>
          <w:tab w:val="num" w:pos="1715"/>
        </w:tabs>
        <w:autoSpaceDE w:val="0"/>
        <w:autoSpaceDN w:val="0"/>
        <w:adjustRightInd w:val="0"/>
        <w:ind w:firstLine="709"/>
        <w:jc w:val="both"/>
        <w:rPr>
          <w:kern w:val="2"/>
          <w:sz w:val="28"/>
          <w:szCs w:val="28"/>
        </w:rPr>
      </w:pPr>
      <w:r w:rsidRPr="00F5760A">
        <w:rPr>
          <w:kern w:val="2"/>
          <w:sz w:val="28"/>
          <w:szCs w:val="28"/>
        </w:rPr>
        <w:t>Срок проведения проверки и оформления акта проверки в указанном случае устанавливается в пределах сроков, определенных статьей 11 Федерального закона от 27.07.2010 года № 210-ФЗ «Об организации предоставления государственных и муниципальных услуг».</w:t>
      </w:r>
    </w:p>
    <w:p w14:paraId="0C0C833F"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lang w:eastAsia="ko-KR"/>
        </w:rPr>
        <w:t xml:space="preserve">124. </w:t>
      </w:r>
      <w:r w:rsidRPr="00F5760A">
        <w:rPr>
          <w:kern w:val="2"/>
          <w:sz w:val="28"/>
          <w:szCs w:val="28"/>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713BF55" w14:textId="77777777" w:rsidR="00B83EFC" w:rsidRPr="00F5760A" w:rsidRDefault="00B83EFC" w:rsidP="00B83EFC">
      <w:pPr>
        <w:autoSpaceDE w:val="0"/>
        <w:autoSpaceDN w:val="0"/>
        <w:adjustRightInd w:val="0"/>
        <w:ind w:firstLine="709"/>
        <w:jc w:val="both"/>
        <w:rPr>
          <w:kern w:val="2"/>
          <w:sz w:val="28"/>
          <w:szCs w:val="28"/>
          <w:lang w:eastAsia="ko-KR"/>
        </w:rPr>
      </w:pPr>
    </w:p>
    <w:p w14:paraId="2BA0099B" w14:textId="77777777" w:rsidR="00B83EFC" w:rsidRPr="00F5760A" w:rsidRDefault="00B83EFC" w:rsidP="00B83EFC">
      <w:pPr>
        <w:autoSpaceDE w:val="0"/>
        <w:autoSpaceDN w:val="0"/>
        <w:adjustRightInd w:val="0"/>
        <w:ind w:firstLine="709"/>
        <w:jc w:val="center"/>
        <w:rPr>
          <w:kern w:val="2"/>
          <w:sz w:val="28"/>
          <w:szCs w:val="28"/>
          <w:lang w:eastAsia="ko-KR"/>
        </w:rPr>
      </w:pPr>
      <w:r w:rsidRPr="00F5760A">
        <w:rPr>
          <w:kern w:val="2"/>
          <w:sz w:val="28"/>
          <w:szCs w:val="28"/>
          <w:lang w:eastAsia="ko-KR"/>
        </w:rPr>
        <w:t>Глава 30.</w:t>
      </w:r>
      <w:r w:rsidRPr="00F5760A">
        <w:rPr>
          <w:kern w:val="2"/>
          <w:sz w:val="28"/>
          <w:szCs w:val="28"/>
          <w:lang w:eastAsia="ko-KR"/>
        </w:rPr>
        <w:tab/>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359D3E19" w14:textId="77777777" w:rsidR="00B83EFC" w:rsidRPr="00F5760A" w:rsidRDefault="00B83EFC" w:rsidP="00B83EFC">
      <w:pPr>
        <w:autoSpaceDE w:val="0"/>
        <w:autoSpaceDN w:val="0"/>
        <w:adjustRightInd w:val="0"/>
        <w:ind w:firstLine="709"/>
        <w:jc w:val="both"/>
        <w:rPr>
          <w:kern w:val="2"/>
          <w:sz w:val="28"/>
          <w:szCs w:val="28"/>
          <w:lang w:eastAsia="ko-KR"/>
        </w:rPr>
      </w:pPr>
    </w:p>
    <w:p w14:paraId="6C642729"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125.</w:t>
      </w:r>
      <w:r w:rsidRPr="00F5760A">
        <w:rPr>
          <w:kern w:val="2"/>
          <w:sz w:val="28"/>
          <w:szCs w:val="28"/>
          <w:lang w:eastAsia="ko-KR"/>
        </w:rPr>
        <w:tab/>
        <w:t>Обязанность соблюдения положений настоящего административного регламента закрепляется в должностных инструкциях сотрудников администрации.</w:t>
      </w:r>
    </w:p>
    <w:p w14:paraId="593F472E"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126.</w:t>
      </w:r>
      <w:r w:rsidRPr="00F5760A">
        <w:rPr>
          <w:kern w:val="2"/>
          <w:sz w:val="28"/>
          <w:szCs w:val="28"/>
          <w:lang w:eastAsia="ko-KR"/>
        </w:rPr>
        <w:tab/>
        <w:t>При выявлении нарушений прав заявителей или их представителей в связи с исполнением настоящего административного регламента виновные в нарушении сотрудники администрации привлекаются к ответственности в соответствии с законодательством Российской Федерации.</w:t>
      </w:r>
    </w:p>
    <w:p w14:paraId="6B9A9024" w14:textId="77777777" w:rsidR="00B83EFC" w:rsidRPr="00F5760A" w:rsidRDefault="00B83EFC" w:rsidP="00B83EFC">
      <w:pPr>
        <w:autoSpaceDE w:val="0"/>
        <w:autoSpaceDN w:val="0"/>
        <w:adjustRightInd w:val="0"/>
        <w:ind w:firstLine="709"/>
        <w:jc w:val="both"/>
        <w:rPr>
          <w:kern w:val="2"/>
          <w:sz w:val="28"/>
          <w:szCs w:val="28"/>
          <w:lang w:eastAsia="ko-KR"/>
        </w:rPr>
      </w:pPr>
    </w:p>
    <w:p w14:paraId="2398AC84" w14:textId="77777777" w:rsidR="00B83EFC" w:rsidRPr="00F5760A" w:rsidRDefault="00B83EFC" w:rsidP="00B83EFC">
      <w:pPr>
        <w:autoSpaceDE w:val="0"/>
        <w:autoSpaceDN w:val="0"/>
        <w:adjustRightInd w:val="0"/>
        <w:ind w:firstLine="709"/>
        <w:jc w:val="center"/>
        <w:rPr>
          <w:kern w:val="2"/>
          <w:sz w:val="28"/>
          <w:szCs w:val="28"/>
          <w:lang w:eastAsia="ko-KR"/>
        </w:rPr>
      </w:pPr>
      <w:r w:rsidRPr="00F5760A">
        <w:rPr>
          <w:kern w:val="2"/>
          <w:sz w:val="28"/>
          <w:szCs w:val="28"/>
          <w:lang w:eastAsia="ko-KR"/>
        </w:rPr>
        <w:t>Глава 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31F0C1C" w14:textId="77777777" w:rsidR="00B83EFC" w:rsidRPr="00F5760A" w:rsidRDefault="00B83EFC" w:rsidP="00B83EFC">
      <w:pPr>
        <w:autoSpaceDE w:val="0"/>
        <w:autoSpaceDN w:val="0"/>
        <w:adjustRightInd w:val="0"/>
        <w:ind w:firstLine="709"/>
        <w:jc w:val="both"/>
        <w:rPr>
          <w:kern w:val="2"/>
          <w:sz w:val="28"/>
          <w:szCs w:val="28"/>
          <w:lang w:eastAsia="ko-KR"/>
        </w:rPr>
      </w:pPr>
    </w:p>
    <w:p w14:paraId="492064F0"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127.</w:t>
      </w:r>
      <w:r w:rsidRPr="00F5760A">
        <w:rPr>
          <w:kern w:val="2"/>
          <w:sz w:val="28"/>
          <w:szCs w:val="28"/>
          <w:lang w:eastAsia="ko-KR"/>
        </w:rPr>
        <w:tab/>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7ACD3210"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w:t>
      </w:r>
      <w:r w:rsidRPr="00F5760A">
        <w:rPr>
          <w:kern w:val="2"/>
          <w:sz w:val="28"/>
          <w:szCs w:val="28"/>
          <w:lang w:eastAsia="ko-KR"/>
        </w:rPr>
        <w:tab/>
        <w:t>нарушения прав и законных интересов заявителей или их представителей решением, действием (бездействием) администрации, ее должностных лиц, сотрудников администрации;</w:t>
      </w:r>
    </w:p>
    <w:p w14:paraId="2D0678B7"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2)</w:t>
      </w:r>
      <w:r w:rsidRPr="00F5760A">
        <w:rPr>
          <w:kern w:val="2"/>
          <w:sz w:val="28"/>
          <w:szCs w:val="28"/>
          <w:lang w:eastAsia="ko-KR"/>
        </w:rPr>
        <w:tab/>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6C51C358"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lastRenderedPageBreak/>
        <w:t>3)</w:t>
      </w:r>
      <w:r w:rsidRPr="00F5760A">
        <w:rPr>
          <w:kern w:val="2"/>
          <w:sz w:val="28"/>
          <w:szCs w:val="28"/>
          <w:lang w:eastAsia="ko-KR"/>
        </w:rPr>
        <w:tab/>
        <w:t>некорректного поведения должностных лиц, сотрудников администрации, нарушения правил служебной этики при предоставлении муниципальной услуги.</w:t>
      </w:r>
    </w:p>
    <w:p w14:paraId="17BFF005"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128.</w:t>
      </w:r>
      <w:r w:rsidRPr="00F5760A">
        <w:rPr>
          <w:kern w:val="2"/>
          <w:sz w:val="28"/>
          <w:szCs w:val="28"/>
          <w:lang w:eastAsia="ko-KR"/>
        </w:rPr>
        <w:tab/>
        <w:t>Информацию, указанную в пункте 127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3967BCC5"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129.</w:t>
      </w:r>
      <w:r w:rsidRPr="00F5760A">
        <w:rPr>
          <w:kern w:val="2"/>
          <w:sz w:val="28"/>
          <w:szCs w:val="28"/>
          <w:lang w:eastAsia="ko-KR"/>
        </w:rPr>
        <w:tab/>
        <w:t>Контроль за предоставлением муниципальной услуги осуществляется в соответствии с действующим законодательством.</w:t>
      </w:r>
    </w:p>
    <w:p w14:paraId="5BC199F2"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130.</w:t>
      </w:r>
      <w:r w:rsidRPr="00F5760A">
        <w:rPr>
          <w:kern w:val="2"/>
          <w:sz w:val="28"/>
          <w:szCs w:val="28"/>
          <w:lang w:eastAsia="ko-KR"/>
        </w:rPr>
        <w:tab/>
        <w:t>Срок рассмотрения обращений со стороны граждан, их объединений и организаций составляет 30 календарных дней с момента их регистрации.</w:t>
      </w:r>
    </w:p>
    <w:p w14:paraId="2D3BC496"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14:paraId="68F18901" w14:textId="77777777" w:rsidR="00B83EFC" w:rsidRPr="00F5760A" w:rsidRDefault="00B83EFC" w:rsidP="00B83EFC">
      <w:pPr>
        <w:autoSpaceDE w:val="0"/>
        <w:autoSpaceDN w:val="0"/>
        <w:adjustRightInd w:val="0"/>
        <w:ind w:firstLine="709"/>
        <w:jc w:val="both"/>
        <w:rPr>
          <w:kern w:val="2"/>
          <w:sz w:val="28"/>
          <w:szCs w:val="28"/>
          <w:lang w:eastAsia="ko-KR"/>
        </w:rPr>
      </w:pPr>
    </w:p>
    <w:p w14:paraId="1521D564" w14:textId="77777777" w:rsidR="00B83EFC" w:rsidRPr="00F5760A" w:rsidRDefault="00B83EFC" w:rsidP="00B83EFC">
      <w:pPr>
        <w:autoSpaceDE w:val="0"/>
        <w:autoSpaceDN w:val="0"/>
        <w:adjustRightInd w:val="0"/>
        <w:ind w:firstLine="709"/>
        <w:jc w:val="center"/>
        <w:rPr>
          <w:kern w:val="2"/>
          <w:sz w:val="28"/>
          <w:szCs w:val="28"/>
          <w:lang w:eastAsia="ko-KR"/>
        </w:rPr>
      </w:pPr>
      <w:r w:rsidRPr="00F5760A">
        <w:rPr>
          <w:kern w:val="2"/>
          <w:sz w:val="28"/>
          <w:szCs w:val="28"/>
          <w:lang w:eastAsia="ko-KR"/>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4E0411A1" w14:textId="77777777" w:rsidR="00B83EFC" w:rsidRPr="00F5760A" w:rsidRDefault="00B83EFC" w:rsidP="00B83EFC">
      <w:pPr>
        <w:autoSpaceDE w:val="0"/>
        <w:autoSpaceDN w:val="0"/>
        <w:adjustRightInd w:val="0"/>
        <w:ind w:firstLine="709"/>
        <w:jc w:val="both"/>
        <w:rPr>
          <w:kern w:val="2"/>
          <w:sz w:val="28"/>
          <w:szCs w:val="28"/>
          <w:lang w:eastAsia="ko-KR"/>
        </w:rPr>
      </w:pPr>
    </w:p>
    <w:p w14:paraId="0D251F17" w14:textId="77777777" w:rsidR="00B83EFC" w:rsidRPr="00F5760A" w:rsidRDefault="00B83EFC" w:rsidP="00B83EFC">
      <w:pPr>
        <w:autoSpaceDE w:val="0"/>
        <w:autoSpaceDN w:val="0"/>
        <w:adjustRightInd w:val="0"/>
        <w:ind w:firstLine="709"/>
        <w:jc w:val="center"/>
        <w:rPr>
          <w:kern w:val="2"/>
          <w:sz w:val="28"/>
          <w:szCs w:val="28"/>
          <w:lang w:eastAsia="ko-KR"/>
        </w:rPr>
      </w:pPr>
      <w:r w:rsidRPr="00F5760A">
        <w:rPr>
          <w:kern w:val="2"/>
          <w:sz w:val="28"/>
          <w:szCs w:val="28"/>
          <w:lang w:eastAsia="ko-KR"/>
        </w:rPr>
        <w:t>Глава 32.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64266169" w14:textId="77777777" w:rsidR="00B83EFC" w:rsidRPr="00F5760A" w:rsidRDefault="00B83EFC" w:rsidP="00B83EFC">
      <w:pPr>
        <w:autoSpaceDE w:val="0"/>
        <w:autoSpaceDN w:val="0"/>
        <w:adjustRightInd w:val="0"/>
        <w:ind w:firstLine="709"/>
        <w:jc w:val="both"/>
        <w:rPr>
          <w:kern w:val="2"/>
          <w:sz w:val="28"/>
          <w:szCs w:val="28"/>
          <w:lang w:eastAsia="ko-KR"/>
        </w:rPr>
      </w:pPr>
    </w:p>
    <w:p w14:paraId="2F73F1DB"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131.</w:t>
      </w:r>
      <w:r w:rsidRPr="00F5760A">
        <w:rPr>
          <w:kern w:val="2"/>
          <w:sz w:val="28"/>
          <w:szCs w:val="28"/>
          <w:lang w:eastAsia="ko-KR"/>
        </w:rPr>
        <w:tab/>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14:paraId="0E1229F1"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132.</w:t>
      </w:r>
      <w:r w:rsidRPr="00F5760A">
        <w:rPr>
          <w:kern w:val="2"/>
          <w:sz w:val="28"/>
          <w:szCs w:val="28"/>
          <w:lang w:eastAsia="ko-KR"/>
        </w:rPr>
        <w:tab/>
        <w:t>Заявитель или его представитель может обратиться с жалобой, в том числе в следующих случаях:</w:t>
      </w:r>
    </w:p>
    <w:p w14:paraId="69DFABAF"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w:t>
      </w:r>
      <w:r w:rsidRPr="00F5760A">
        <w:rPr>
          <w:kern w:val="2"/>
          <w:sz w:val="28"/>
          <w:szCs w:val="28"/>
          <w:lang w:eastAsia="ko-KR"/>
        </w:rPr>
        <w:tab/>
        <w:t>нарушение срока регистрации запроса о предоставлении муниципальной услуги;</w:t>
      </w:r>
    </w:p>
    <w:p w14:paraId="44CA4E10"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2)</w:t>
      </w:r>
      <w:r w:rsidRPr="00F5760A">
        <w:rPr>
          <w:kern w:val="2"/>
          <w:sz w:val="28"/>
          <w:szCs w:val="28"/>
          <w:lang w:eastAsia="ko-KR"/>
        </w:rPr>
        <w:tab/>
        <w:t>нарушение срока предоставления муниципальной услуги;</w:t>
      </w:r>
    </w:p>
    <w:p w14:paraId="20218E76"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3)</w:t>
      </w:r>
      <w:r w:rsidRPr="00F5760A">
        <w:rPr>
          <w:kern w:val="2"/>
          <w:sz w:val="28"/>
          <w:szCs w:val="28"/>
          <w:lang w:eastAsia="ko-KR"/>
        </w:rPr>
        <w:tab/>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426305C1"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4)</w:t>
      </w:r>
      <w:r w:rsidRPr="00F5760A">
        <w:rPr>
          <w:kern w:val="2"/>
          <w:sz w:val="28"/>
          <w:szCs w:val="28"/>
          <w:lang w:eastAsia="ko-KR"/>
        </w:rPr>
        <w:tab/>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w:t>
      </w:r>
      <w:r w:rsidRPr="00F5760A">
        <w:rPr>
          <w:kern w:val="2"/>
          <w:sz w:val="28"/>
          <w:szCs w:val="28"/>
          <w:lang w:eastAsia="ko-KR"/>
        </w:rPr>
        <w:lastRenderedPageBreak/>
        <w:t>правовыми актами Шелеховского района для предоставления муниципальной услуги, у заявителя или его представителя;</w:t>
      </w:r>
    </w:p>
    <w:p w14:paraId="6BE0A27D"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5)</w:t>
      </w:r>
      <w:r w:rsidRPr="00F5760A">
        <w:rPr>
          <w:kern w:val="2"/>
          <w:sz w:val="28"/>
          <w:szCs w:val="28"/>
          <w:lang w:eastAsia="ko-KR"/>
        </w:rPr>
        <w:tab/>
        <w:t>отказ в предоставлении муниципальной услуги по основаниям, которые не предусмотрены федеральным законодательством и принятыми в соответствии с ними иными нормативно-правовыми актами Российской Федерации, законами и иными нормативно-правовыми актами Иркутской области, нормативно-правовыми актами Шелеховского района;</w:t>
      </w:r>
    </w:p>
    <w:p w14:paraId="23C68C66"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6)</w:t>
      </w:r>
      <w:r w:rsidRPr="00F5760A">
        <w:rPr>
          <w:kern w:val="2"/>
          <w:sz w:val="28"/>
          <w:szCs w:val="28"/>
          <w:lang w:eastAsia="ko-KR"/>
        </w:rPr>
        <w:tab/>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1304E99E"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7)</w:t>
      </w:r>
      <w:r w:rsidRPr="00F5760A">
        <w:rPr>
          <w:kern w:val="2"/>
          <w:sz w:val="28"/>
          <w:szCs w:val="28"/>
          <w:lang w:eastAsia="ko-KR"/>
        </w:rPr>
        <w:tab/>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E830D98"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8)</w:t>
      </w:r>
      <w:r w:rsidRPr="00F5760A">
        <w:rPr>
          <w:kern w:val="2"/>
          <w:sz w:val="28"/>
          <w:szCs w:val="28"/>
          <w:lang w:eastAsia="ko-KR"/>
        </w:rPr>
        <w:tab/>
        <w:t>нарушение срока или порядка выдачи документов по результатам предоставления муниципальной услуги;</w:t>
      </w:r>
    </w:p>
    <w:p w14:paraId="44AD46BA"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9)</w:t>
      </w:r>
      <w:r w:rsidRPr="00F5760A">
        <w:rPr>
          <w:kern w:val="2"/>
          <w:sz w:val="28"/>
          <w:szCs w:val="28"/>
          <w:lang w:eastAsia="ko-KR"/>
        </w:rPr>
        <w:tab/>
        <w:t>приостановление предоставления муниципальной услуги;</w:t>
      </w:r>
    </w:p>
    <w:p w14:paraId="467F247D"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10)</w:t>
      </w:r>
      <w:r w:rsidRPr="00F5760A">
        <w:rPr>
          <w:kern w:val="2"/>
          <w:sz w:val="28"/>
          <w:szCs w:val="28"/>
          <w:lang w:eastAsia="ko-KR"/>
        </w:rPr>
        <w:tab/>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6A79DDD"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133.</w:t>
      </w:r>
      <w:r w:rsidRPr="00F5760A">
        <w:rPr>
          <w:kern w:val="2"/>
          <w:sz w:val="28"/>
          <w:szCs w:val="28"/>
          <w:lang w:eastAsia="ko-KR"/>
        </w:rPr>
        <w:tab/>
        <w:t>Рассмотрение жалобы осуществляется в порядке и сроки, установленные статьей 11.2 Федерального закона от 27.07.2010 № 210 ФЗ «Об организации предоставления государственных и муниципальных услуг».</w:t>
      </w:r>
    </w:p>
    <w:p w14:paraId="375FE195" w14:textId="77777777" w:rsidR="00B83EFC" w:rsidRPr="00F5760A" w:rsidRDefault="00B83EFC" w:rsidP="00B83EFC">
      <w:pPr>
        <w:autoSpaceDE w:val="0"/>
        <w:autoSpaceDN w:val="0"/>
        <w:adjustRightInd w:val="0"/>
        <w:ind w:firstLine="709"/>
        <w:jc w:val="center"/>
        <w:rPr>
          <w:kern w:val="2"/>
          <w:sz w:val="28"/>
          <w:szCs w:val="28"/>
          <w:lang w:eastAsia="ko-KR"/>
        </w:rPr>
      </w:pPr>
      <w:r w:rsidRPr="00F5760A">
        <w:rPr>
          <w:kern w:val="2"/>
          <w:sz w:val="28"/>
          <w:szCs w:val="28"/>
          <w:lang w:eastAsia="ko-KR"/>
        </w:rPr>
        <w:t>Глава 33.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745DD0BD" w14:textId="77777777" w:rsidR="00B83EFC" w:rsidRPr="00F5760A" w:rsidRDefault="00B83EFC" w:rsidP="00B83EFC">
      <w:pPr>
        <w:autoSpaceDE w:val="0"/>
        <w:autoSpaceDN w:val="0"/>
        <w:adjustRightInd w:val="0"/>
        <w:ind w:firstLine="709"/>
        <w:jc w:val="both"/>
        <w:rPr>
          <w:kern w:val="2"/>
          <w:sz w:val="28"/>
          <w:szCs w:val="28"/>
          <w:lang w:eastAsia="ko-KR"/>
        </w:rPr>
      </w:pPr>
    </w:p>
    <w:p w14:paraId="4E1DEB07"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134.</w:t>
      </w:r>
      <w:r w:rsidRPr="00F5760A">
        <w:rPr>
          <w:kern w:val="2"/>
          <w:sz w:val="28"/>
          <w:szCs w:val="28"/>
          <w:lang w:eastAsia="ko-KR"/>
        </w:rPr>
        <w:tab/>
        <w:t>Жалобы на решения и (или) действия (бездействие) Мэра района подаются Мэру района.</w:t>
      </w:r>
    </w:p>
    <w:p w14:paraId="6CCE5BDC" w14:textId="77777777" w:rsidR="00B83EFC" w:rsidRPr="00F5760A" w:rsidRDefault="00B83EFC" w:rsidP="00B83EFC">
      <w:pPr>
        <w:autoSpaceDE w:val="0"/>
        <w:autoSpaceDN w:val="0"/>
        <w:adjustRightInd w:val="0"/>
        <w:ind w:firstLine="709"/>
        <w:jc w:val="both"/>
        <w:rPr>
          <w:kern w:val="2"/>
          <w:sz w:val="28"/>
          <w:szCs w:val="28"/>
          <w:lang w:eastAsia="ko-KR"/>
        </w:rPr>
      </w:pPr>
      <w:r w:rsidRPr="00F5760A">
        <w:rPr>
          <w:kern w:val="2"/>
          <w:sz w:val="28"/>
          <w:szCs w:val="28"/>
          <w:lang w:eastAsia="ko-KR"/>
        </w:rPr>
        <w:t>135.</w:t>
      </w:r>
      <w:r w:rsidRPr="00F5760A">
        <w:rPr>
          <w:kern w:val="2"/>
          <w:sz w:val="28"/>
          <w:szCs w:val="28"/>
          <w:lang w:eastAsia="ko-KR"/>
        </w:rPr>
        <w:tab/>
        <w:t>Жалобы на решения и (или) действия (бездействие) должностных лиц и муниципальных служащих администрации подаются Мэру района.</w:t>
      </w:r>
    </w:p>
    <w:p w14:paraId="43A6EB7A" w14:textId="77777777" w:rsidR="00B83EFC" w:rsidRPr="00F5760A" w:rsidRDefault="00B83EFC" w:rsidP="00B83EFC">
      <w:pPr>
        <w:autoSpaceDE w:val="0"/>
        <w:autoSpaceDN w:val="0"/>
        <w:adjustRightInd w:val="0"/>
        <w:ind w:firstLine="709"/>
        <w:jc w:val="both"/>
        <w:rPr>
          <w:kern w:val="2"/>
          <w:sz w:val="28"/>
          <w:szCs w:val="28"/>
          <w:lang w:eastAsia="ko-KR"/>
        </w:rPr>
      </w:pPr>
    </w:p>
    <w:p w14:paraId="75A4782A" w14:textId="77777777" w:rsidR="00B83EFC" w:rsidRPr="00F5760A" w:rsidRDefault="00B83EFC" w:rsidP="00B83EFC">
      <w:pPr>
        <w:autoSpaceDE w:val="0"/>
        <w:autoSpaceDN w:val="0"/>
        <w:adjustRightInd w:val="0"/>
        <w:ind w:firstLine="709"/>
        <w:jc w:val="center"/>
        <w:rPr>
          <w:kern w:val="2"/>
          <w:sz w:val="28"/>
          <w:szCs w:val="28"/>
          <w:lang w:eastAsia="ko-KR"/>
        </w:rPr>
      </w:pPr>
      <w:r w:rsidRPr="00F5760A">
        <w:rPr>
          <w:kern w:val="2"/>
          <w:sz w:val="28"/>
          <w:szCs w:val="28"/>
          <w:lang w:eastAsia="ko-KR"/>
        </w:rPr>
        <w:t>Глава 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1A2E316" w14:textId="77777777" w:rsidR="00B83EFC" w:rsidRPr="00F5760A" w:rsidRDefault="00B83EFC" w:rsidP="00B83EFC">
      <w:pPr>
        <w:autoSpaceDE w:val="0"/>
        <w:autoSpaceDN w:val="0"/>
        <w:adjustRightInd w:val="0"/>
        <w:ind w:firstLine="709"/>
        <w:jc w:val="both"/>
        <w:rPr>
          <w:kern w:val="2"/>
          <w:sz w:val="28"/>
          <w:szCs w:val="28"/>
          <w:lang w:eastAsia="ko-KR"/>
        </w:rPr>
      </w:pPr>
    </w:p>
    <w:p w14:paraId="20EE9856"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136.</w:t>
      </w:r>
      <w:r w:rsidRPr="00F5760A">
        <w:rPr>
          <w:kern w:val="2"/>
          <w:sz w:val="28"/>
          <w:szCs w:val="28"/>
        </w:rPr>
        <w:tab/>
        <w:t>Информацию о порядке подачи и рассмотрения жалобы заявитель и его представитель могут получить:</w:t>
      </w:r>
    </w:p>
    <w:p w14:paraId="7C56F0CF"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w:t>
      </w:r>
      <w:r w:rsidRPr="00F5760A">
        <w:rPr>
          <w:kern w:val="2"/>
          <w:sz w:val="28"/>
          <w:szCs w:val="28"/>
        </w:rPr>
        <w:tab/>
        <w:t>на информационных стендах, расположенных в помещениях, занимаемых администрацией;</w:t>
      </w:r>
    </w:p>
    <w:p w14:paraId="2E611FAC"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2)</w:t>
      </w:r>
      <w:r w:rsidRPr="00F5760A">
        <w:rPr>
          <w:kern w:val="2"/>
          <w:sz w:val="28"/>
          <w:szCs w:val="28"/>
        </w:rPr>
        <w:tab/>
        <w:t>на официальном сайте администрации;</w:t>
      </w:r>
    </w:p>
    <w:p w14:paraId="5F08E7AB"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lastRenderedPageBreak/>
        <w:t>3)</w:t>
      </w:r>
      <w:r w:rsidRPr="00F5760A">
        <w:rPr>
          <w:kern w:val="2"/>
          <w:sz w:val="28"/>
          <w:szCs w:val="28"/>
        </w:rPr>
        <w:tab/>
        <w:t>путем обращения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w:t>
      </w:r>
    </w:p>
    <w:p w14:paraId="73AC7152" w14:textId="77777777" w:rsidR="00B83EFC" w:rsidRPr="00F5760A" w:rsidRDefault="00B83EFC" w:rsidP="00B83EFC">
      <w:pPr>
        <w:autoSpaceDE w:val="0"/>
        <w:autoSpaceDN w:val="0"/>
        <w:adjustRightInd w:val="0"/>
        <w:ind w:firstLine="709"/>
        <w:jc w:val="both"/>
        <w:rPr>
          <w:kern w:val="2"/>
          <w:sz w:val="28"/>
          <w:szCs w:val="28"/>
        </w:rPr>
      </w:pPr>
      <w:r w:rsidRPr="00F5760A">
        <w:rPr>
          <w:kern w:val="2"/>
          <w:sz w:val="28"/>
          <w:szCs w:val="28"/>
        </w:rPr>
        <w:t>137.</w:t>
      </w:r>
      <w:r w:rsidRPr="00F5760A">
        <w:rPr>
          <w:kern w:val="2"/>
          <w:sz w:val="28"/>
          <w:szCs w:val="28"/>
        </w:rPr>
        <w:tab/>
        <w:t>При обращении заявителя или его представителя в администрацию 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14:paraId="39844DB3" w14:textId="77777777" w:rsidR="00B83EFC" w:rsidRPr="00F5760A" w:rsidRDefault="00B83EFC" w:rsidP="00B83EFC">
      <w:pPr>
        <w:autoSpaceDE w:val="0"/>
        <w:autoSpaceDN w:val="0"/>
        <w:adjustRightInd w:val="0"/>
        <w:ind w:firstLine="709"/>
        <w:jc w:val="both"/>
        <w:rPr>
          <w:kern w:val="2"/>
          <w:sz w:val="28"/>
          <w:szCs w:val="28"/>
        </w:rPr>
      </w:pPr>
    </w:p>
    <w:p w14:paraId="23A5B00F" w14:textId="77777777" w:rsidR="00B83EFC" w:rsidRPr="00F5760A" w:rsidRDefault="00B83EFC" w:rsidP="00B83EFC">
      <w:pPr>
        <w:autoSpaceDE w:val="0"/>
        <w:autoSpaceDN w:val="0"/>
        <w:adjustRightInd w:val="0"/>
        <w:ind w:firstLine="709"/>
        <w:jc w:val="center"/>
        <w:rPr>
          <w:kern w:val="2"/>
          <w:sz w:val="28"/>
          <w:szCs w:val="28"/>
        </w:rPr>
      </w:pPr>
      <w:r w:rsidRPr="00F5760A">
        <w:rPr>
          <w:kern w:val="2"/>
          <w:sz w:val="28"/>
          <w:szCs w:val="28"/>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65FF5BC" w14:textId="77777777" w:rsidR="00B83EFC" w:rsidRPr="00F5760A" w:rsidRDefault="00B83EFC" w:rsidP="00B83EFC">
      <w:pPr>
        <w:autoSpaceDE w:val="0"/>
        <w:autoSpaceDN w:val="0"/>
        <w:adjustRightInd w:val="0"/>
        <w:ind w:firstLine="709"/>
        <w:jc w:val="both"/>
        <w:rPr>
          <w:kern w:val="2"/>
          <w:sz w:val="28"/>
          <w:szCs w:val="28"/>
        </w:rPr>
      </w:pPr>
    </w:p>
    <w:p w14:paraId="4A62EF4F" w14:textId="77777777" w:rsidR="00B83EFC" w:rsidRPr="00F5760A" w:rsidRDefault="00B83EFC" w:rsidP="00B83EFC">
      <w:pPr>
        <w:autoSpaceDE w:val="0"/>
        <w:autoSpaceDN w:val="0"/>
        <w:adjustRightInd w:val="0"/>
        <w:ind w:firstLine="709"/>
        <w:jc w:val="both"/>
        <w:rPr>
          <w:kern w:val="2"/>
          <w:sz w:val="28"/>
          <w:szCs w:val="28"/>
        </w:rPr>
        <w:sectPr w:rsidR="00B83EFC" w:rsidRPr="00F5760A" w:rsidSect="003518A0">
          <w:headerReference w:type="default" r:id="rId10"/>
          <w:footnotePr>
            <w:numRestart w:val="eachPage"/>
          </w:footnotePr>
          <w:pgSz w:w="11906" w:h="16838"/>
          <w:pgMar w:top="1134" w:right="850" w:bottom="1134" w:left="1701" w:header="708" w:footer="708" w:gutter="0"/>
          <w:pgNumType w:start="1"/>
          <w:cols w:space="708"/>
          <w:titlePg/>
          <w:docGrid w:linePitch="360"/>
        </w:sectPr>
      </w:pPr>
      <w:r w:rsidRPr="00F5760A">
        <w:rPr>
          <w:kern w:val="2"/>
          <w:sz w:val="28"/>
          <w:szCs w:val="28"/>
        </w:rPr>
        <w:t>138.</w:t>
      </w:r>
      <w:r w:rsidRPr="00F5760A">
        <w:rPr>
          <w:kern w:val="2"/>
          <w:sz w:val="28"/>
          <w:szCs w:val="28"/>
        </w:rPr>
        <w:tab/>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proofErr w:type="gramStart"/>
      <w:r w:rsidRPr="00F5760A">
        <w:rPr>
          <w:kern w:val="2"/>
          <w:sz w:val="28"/>
          <w:szCs w:val="28"/>
        </w:rPr>
        <w:t>муниципальной услуги</w:t>
      </w:r>
      <w:proofErr w:type="gramEnd"/>
      <w:r w:rsidRPr="00F5760A">
        <w:rPr>
          <w:kern w:val="2"/>
          <w:sz w:val="28"/>
          <w:szCs w:val="28"/>
        </w:rPr>
        <w:t xml:space="preserve"> является Федеральный закон от 27.07.2010 № 210-ФЗ «Об организации предоставления государственных и муниципальных услуг».</w:t>
      </w:r>
    </w:p>
    <w:tbl>
      <w:tblPr>
        <w:tblStyle w:val="a5"/>
        <w:tblW w:w="48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B83EFC" w:rsidRPr="00F5760A" w14:paraId="3520AFEF" w14:textId="77777777" w:rsidTr="007F3D14">
        <w:trPr>
          <w:jc w:val="right"/>
        </w:trPr>
        <w:tc>
          <w:tcPr>
            <w:tcW w:w="4819" w:type="dxa"/>
          </w:tcPr>
          <w:p w14:paraId="50838483" w14:textId="77777777" w:rsidR="00B83EFC" w:rsidRPr="00F5760A" w:rsidRDefault="00B83EFC" w:rsidP="007F3D14">
            <w:pPr>
              <w:jc w:val="right"/>
              <w:rPr>
                <w:sz w:val="20"/>
                <w:szCs w:val="20"/>
              </w:rPr>
            </w:pPr>
            <w:r w:rsidRPr="00F5760A">
              <w:rPr>
                <w:sz w:val="20"/>
                <w:szCs w:val="20"/>
              </w:rPr>
              <w:lastRenderedPageBreak/>
              <w:t>Приложение 1</w:t>
            </w:r>
          </w:p>
          <w:p w14:paraId="607F751F" w14:textId="77777777" w:rsidR="00B83EFC" w:rsidRPr="00F5760A" w:rsidRDefault="00B83EFC" w:rsidP="007F3D14">
            <w:pPr>
              <w:jc w:val="right"/>
              <w:rPr>
                <w:sz w:val="20"/>
                <w:szCs w:val="20"/>
              </w:rPr>
            </w:pPr>
            <w:r w:rsidRPr="00F5760A">
              <w:rPr>
                <w:sz w:val="20"/>
                <w:szCs w:val="20"/>
              </w:rPr>
              <w:t xml:space="preserve">к административному регламенту предоставления муниципальной услуги «Заключение договора социального найма жилого помещения </w:t>
            </w:r>
            <w:r w:rsidRPr="00F5760A">
              <w:rPr>
                <w:bCs/>
                <w:kern w:val="2"/>
                <w:sz w:val="20"/>
                <w:szCs w:val="20"/>
              </w:rPr>
              <w:t>муниципального жилищного фонда Шелеховского района»</w:t>
            </w:r>
          </w:p>
          <w:p w14:paraId="14BD16CF" w14:textId="77777777" w:rsidR="00B83EFC" w:rsidRPr="00F5760A" w:rsidRDefault="00B83EFC" w:rsidP="007F3D14">
            <w:pPr>
              <w:jc w:val="right"/>
              <w:rPr>
                <w:sz w:val="20"/>
                <w:szCs w:val="20"/>
              </w:rPr>
            </w:pPr>
          </w:p>
        </w:tc>
      </w:tr>
    </w:tbl>
    <w:p w14:paraId="420A2829" w14:textId="77777777" w:rsidR="00B83EFC" w:rsidRPr="00F5760A" w:rsidRDefault="00B83EFC" w:rsidP="00B83EFC">
      <w:pPr>
        <w:rPr>
          <w:bCs/>
          <w:kern w:val="2"/>
        </w:rPr>
      </w:pPr>
    </w:p>
    <w:p w14:paraId="1AB3798C" w14:textId="77777777" w:rsidR="00B83EFC" w:rsidRPr="00F5760A" w:rsidRDefault="00B83EFC" w:rsidP="00B83EFC">
      <w:pPr>
        <w:jc w:val="right"/>
      </w:pPr>
    </w:p>
    <w:p w14:paraId="724AC2BA" w14:textId="77777777" w:rsidR="00B83EFC" w:rsidRPr="00F5760A" w:rsidRDefault="00B83EFC" w:rsidP="00B83EFC">
      <w:pPr>
        <w:jc w:val="right"/>
      </w:pPr>
      <w:r w:rsidRPr="00F5760A">
        <w:t>Начальнику Управления по распоряжению</w:t>
      </w:r>
    </w:p>
    <w:p w14:paraId="391D55BA" w14:textId="77777777" w:rsidR="00B83EFC" w:rsidRPr="00F5760A" w:rsidRDefault="00B83EFC" w:rsidP="00B83EFC">
      <w:pPr>
        <w:jc w:val="right"/>
      </w:pPr>
      <w:r w:rsidRPr="00F5760A">
        <w:t xml:space="preserve">муниципальным имуществом Администрации </w:t>
      </w:r>
    </w:p>
    <w:p w14:paraId="356E99A9" w14:textId="77777777" w:rsidR="00B83EFC" w:rsidRPr="00F5760A" w:rsidRDefault="00B83EFC" w:rsidP="00B83EFC">
      <w:pPr>
        <w:jc w:val="right"/>
      </w:pPr>
      <w:r w:rsidRPr="00F5760A">
        <w:t>Шелеховского муниципального района</w:t>
      </w:r>
    </w:p>
    <w:p w14:paraId="6F09C11B" w14:textId="77777777" w:rsidR="00B83EFC" w:rsidRPr="00F5760A" w:rsidRDefault="00B83EFC" w:rsidP="00B83EFC">
      <w:pPr>
        <w:jc w:val="right"/>
      </w:pPr>
    </w:p>
    <w:p w14:paraId="64422B68" w14:textId="77777777" w:rsidR="00B83EFC" w:rsidRPr="00F5760A" w:rsidRDefault="00B83EFC" w:rsidP="00B83EFC">
      <w:pPr>
        <w:jc w:val="right"/>
      </w:pPr>
      <w:r w:rsidRPr="00F5760A">
        <w:t>От_____________________________________</w:t>
      </w:r>
    </w:p>
    <w:p w14:paraId="598825B2" w14:textId="77777777" w:rsidR="00B83EFC" w:rsidRPr="00F5760A" w:rsidRDefault="00B83EFC" w:rsidP="00B83EFC">
      <w:pPr>
        <w:jc w:val="right"/>
      </w:pPr>
      <w:r w:rsidRPr="00F5760A">
        <w:t xml:space="preserve">проживающего по </w:t>
      </w:r>
      <w:proofErr w:type="gramStart"/>
      <w:r w:rsidRPr="00F5760A">
        <w:t>адресу:_</w:t>
      </w:r>
      <w:proofErr w:type="gramEnd"/>
      <w:r w:rsidRPr="00F5760A">
        <w:t>________________</w:t>
      </w:r>
    </w:p>
    <w:p w14:paraId="571B139A" w14:textId="77777777" w:rsidR="00B83EFC" w:rsidRPr="00F5760A" w:rsidRDefault="00B83EFC" w:rsidP="00B83EFC">
      <w:pPr>
        <w:jc w:val="right"/>
      </w:pPr>
      <w:r w:rsidRPr="00F5760A">
        <w:t>_______________________________________</w:t>
      </w:r>
    </w:p>
    <w:p w14:paraId="44CBD10A" w14:textId="77777777" w:rsidR="00B83EFC" w:rsidRPr="00F5760A" w:rsidRDefault="00B83EFC" w:rsidP="00B83EFC">
      <w:pPr>
        <w:jc w:val="right"/>
      </w:pPr>
      <w:r w:rsidRPr="00F5760A">
        <w:t>_______________________________________</w:t>
      </w:r>
    </w:p>
    <w:p w14:paraId="5A1F3B28" w14:textId="77777777" w:rsidR="00B83EFC" w:rsidRPr="00F5760A" w:rsidRDefault="00B83EFC" w:rsidP="00B83EFC">
      <w:pPr>
        <w:jc w:val="right"/>
      </w:pPr>
      <w:r w:rsidRPr="00F5760A">
        <w:t>Телефон: _______________________________</w:t>
      </w:r>
    </w:p>
    <w:p w14:paraId="7B2D5527" w14:textId="77777777" w:rsidR="00B83EFC" w:rsidRPr="00F5760A" w:rsidRDefault="00B83EFC" w:rsidP="00B83EFC">
      <w:pPr>
        <w:jc w:val="center"/>
      </w:pPr>
    </w:p>
    <w:p w14:paraId="1528C164" w14:textId="77777777" w:rsidR="00B83EFC" w:rsidRPr="00F5760A" w:rsidRDefault="00B83EFC" w:rsidP="00B83EFC">
      <w:pPr>
        <w:jc w:val="center"/>
      </w:pPr>
    </w:p>
    <w:p w14:paraId="578FD57F" w14:textId="77777777" w:rsidR="00B83EFC" w:rsidRPr="00F5760A" w:rsidRDefault="00B83EFC" w:rsidP="00B83EFC">
      <w:pPr>
        <w:jc w:val="center"/>
      </w:pPr>
      <w:r w:rsidRPr="00F5760A">
        <w:t>ЗАЯВЛЕНИЕ</w:t>
      </w:r>
    </w:p>
    <w:p w14:paraId="43FE3D82" w14:textId="77777777" w:rsidR="00B83EFC" w:rsidRPr="00F5760A" w:rsidRDefault="00B83EFC" w:rsidP="00B83EFC">
      <w:pPr>
        <w:jc w:val="both"/>
      </w:pPr>
      <w:r w:rsidRPr="00F5760A">
        <w:tab/>
        <w:t>Я, _____________________________________________________________________, прошу заключить договор социального найма жилого помещения муниципального жилищного фонда Шелеховского района между мной и Управлением по распоряжению муниципальным имуществом Администрации Шелеховского муниципального района на жилое помещение муниципального жилищного фонда Шелеховского района, расположенное по адресу:____________________________________________________________________________________________________________________________________________________ .</w:t>
      </w:r>
    </w:p>
    <w:p w14:paraId="0B8A6BF0" w14:textId="77777777" w:rsidR="00B83EFC" w:rsidRPr="00F5760A" w:rsidRDefault="00B83EFC" w:rsidP="00B83EFC">
      <w:pPr>
        <w:jc w:val="both"/>
      </w:pPr>
      <w:r w:rsidRPr="00F5760A">
        <w:tab/>
        <w:t>Прошу включить в договор социального найма жилого помещения членов моей семьи, состоящей из _____________ человек:</w:t>
      </w:r>
    </w:p>
    <w:p w14:paraId="585B8325" w14:textId="77777777" w:rsidR="00B83EFC" w:rsidRPr="00F5760A" w:rsidRDefault="00B83EFC" w:rsidP="00B83EFC">
      <w:pPr>
        <w:pStyle w:val="ac"/>
        <w:numPr>
          <w:ilvl w:val="0"/>
          <w:numId w:val="7"/>
        </w:numPr>
        <w:spacing w:line="259" w:lineRule="auto"/>
        <w:rPr>
          <w:rFonts w:ascii="Times New Roman" w:hAnsi="Times New Roman"/>
          <w:sz w:val="24"/>
          <w:szCs w:val="24"/>
        </w:rPr>
      </w:pPr>
      <w:r w:rsidRPr="00F5760A">
        <w:rPr>
          <w:rFonts w:ascii="Times New Roman" w:hAnsi="Times New Roman"/>
          <w:sz w:val="24"/>
          <w:szCs w:val="24"/>
        </w:rPr>
        <w:t>_____________________________________________________________________</w:t>
      </w:r>
    </w:p>
    <w:p w14:paraId="49C2FBAE" w14:textId="77777777" w:rsidR="00B83EFC" w:rsidRPr="00F5760A" w:rsidRDefault="00B83EFC" w:rsidP="00B83EFC">
      <w:pPr>
        <w:pStyle w:val="ac"/>
        <w:ind w:left="1065"/>
        <w:jc w:val="center"/>
        <w:rPr>
          <w:rFonts w:ascii="Times New Roman" w:hAnsi="Times New Roman"/>
          <w:sz w:val="16"/>
          <w:szCs w:val="16"/>
        </w:rPr>
      </w:pPr>
      <w:r w:rsidRPr="00F5760A">
        <w:rPr>
          <w:rFonts w:ascii="Times New Roman" w:hAnsi="Times New Roman"/>
          <w:sz w:val="16"/>
          <w:szCs w:val="16"/>
        </w:rPr>
        <w:t>(родственное отношение, Ф.И.О. члена семьи, год рождения)</w:t>
      </w:r>
    </w:p>
    <w:p w14:paraId="583E28DD" w14:textId="77777777" w:rsidR="00B83EFC" w:rsidRPr="00F5760A" w:rsidRDefault="00B83EFC" w:rsidP="00B83EFC">
      <w:pPr>
        <w:pStyle w:val="ac"/>
        <w:numPr>
          <w:ilvl w:val="0"/>
          <w:numId w:val="7"/>
        </w:numPr>
        <w:spacing w:line="259" w:lineRule="auto"/>
        <w:rPr>
          <w:rFonts w:ascii="Times New Roman" w:hAnsi="Times New Roman"/>
          <w:sz w:val="24"/>
          <w:szCs w:val="24"/>
        </w:rPr>
      </w:pPr>
      <w:r w:rsidRPr="00F5760A">
        <w:rPr>
          <w:rFonts w:ascii="Times New Roman" w:hAnsi="Times New Roman"/>
          <w:sz w:val="24"/>
          <w:szCs w:val="24"/>
        </w:rPr>
        <w:t>_____________________________________________________________________</w:t>
      </w:r>
    </w:p>
    <w:p w14:paraId="63B27A47" w14:textId="77777777" w:rsidR="00B83EFC" w:rsidRPr="00F5760A" w:rsidRDefault="00B83EFC" w:rsidP="00B83EFC">
      <w:pPr>
        <w:pStyle w:val="ac"/>
        <w:ind w:left="1065"/>
        <w:jc w:val="center"/>
        <w:rPr>
          <w:rFonts w:ascii="Times New Roman" w:hAnsi="Times New Roman"/>
          <w:sz w:val="16"/>
          <w:szCs w:val="16"/>
        </w:rPr>
      </w:pPr>
      <w:r w:rsidRPr="00F5760A">
        <w:rPr>
          <w:rFonts w:ascii="Times New Roman" w:hAnsi="Times New Roman"/>
          <w:sz w:val="16"/>
          <w:szCs w:val="16"/>
        </w:rPr>
        <w:t>(родственное отношение, Ф.И.О. члена семьи, год рождения)</w:t>
      </w:r>
    </w:p>
    <w:p w14:paraId="5109E762" w14:textId="77777777" w:rsidR="00B83EFC" w:rsidRPr="00F5760A" w:rsidRDefault="00B83EFC" w:rsidP="00B83EFC">
      <w:pPr>
        <w:pStyle w:val="ac"/>
        <w:numPr>
          <w:ilvl w:val="0"/>
          <w:numId w:val="7"/>
        </w:numPr>
        <w:spacing w:line="259" w:lineRule="auto"/>
        <w:rPr>
          <w:rFonts w:ascii="Times New Roman" w:hAnsi="Times New Roman"/>
          <w:sz w:val="24"/>
          <w:szCs w:val="24"/>
        </w:rPr>
      </w:pPr>
      <w:r w:rsidRPr="00F5760A">
        <w:rPr>
          <w:rFonts w:ascii="Times New Roman" w:hAnsi="Times New Roman"/>
          <w:sz w:val="24"/>
          <w:szCs w:val="24"/>
        </w:rPr>
        <w:t>_____________________________________________________________________</w:t>
      </w:r>
    </w:p>
    <w:p w14:paraId="03FE8288" w14:textId="77777777" w:rsidR="00B83EFC" w:rsidRPr="00F5760A" w:rsidRDefault="00B83EFC" w:rsidP="00B83EFC">
      <w:pPr>
        <w:pStyle w:val="ac"/>
        <w:ind w:left="1065"/>
        <w:jc w:val="center"/>
        <w:rPr>
          <w:rFonts w:ascii="Times New Roman" w:hAnsi="Times New Roman"/>
          <w:sz w:val="16"/>
          <w:szCs w:val="16"/>
        </w:rPr>
      </w:pPr>
      <w:r w:rsidRPr="00F5760A">
        <w:rPr>
          <w:rFonts w:ascii="Times New Roman" w:hAnsi="Times New Roman"/>
          <w:sz w:val="16"/>
          <w:szCs w:val="16"/>
        </w:rPr>
        <w:t>(родственное отношение, Ф.И.О. члена семьи, год рождения)</w:t>
      </w:r>
    </w:p>
    <w:p w14:paraId="55E24C69" w14:textId="77777777" w:rsidR="00B83EFC" w:rsidRPr="00F5760A" w:rsidRDefault="00B83EFC" w:rsidP="00B83EFC">
      <w:r w:rsidRPr="00F5760A">
        <w:rPr>
          <w:sz w:val="16"/>
          <w:szCs w:val="16"/>
        </w:rPr>
        <w:tab/>
      </w:r>
    </w:p>
    <w:p w14:paraId="659A2A0A" w14:textId="77777777" w:rsidR="00B83EFC" w:rsidRPr="00F5760A" w:rsidRDefault="00B83EFC" w:rsidP="00B83EFC">
      <w:r w:rsidRPr="00F5760A">
        <w:tab/>
        <w:t>Приложение:</w:t>
      </w:r>
    </w:p>
    <w:p w14:paraId="664BAFED" w14:textId="77777777" w:rsidR="00B83EFC" w:rsidRPr="00F5760A" w:rsidRDefault="00B83EFC" w:rsidP="00B83EFC">
      <w:r w:rsidRPr="00F5760A">
        <w:t>1.</w:t>
      </w:r>
    </w:p>
    <w:p w14:paraId="00A8FF54" w14:textId="77777777" w:rsidR="00B83EFC" w:rsidRPr="00F5760A" w:rsidRDefault="00B83EFC" w:rsidP="00B83EFC">
      <w:r w:rsidRPr="00F5760A">
        <w:t>2.</w:t>
      </w:r>
    </w:p>
    <w:p w14:paraId="6E57E007" w14:textId="77777777" w:rsidR="00B83EFC" w:rsidRPr="00F5760A" w:rsidRDefault="00B83EFC" w:rsidP="00B83EFC">
      <w:r w:rsidRPr="00F5760A">
        <w:t>3.</w:t>
      </w:r>
    </w:p>
    <w:p w14:paraId="3C3A5452" w14:textId="77777777" w:rsidR="00B83EFC" w:rsidRPr="00F5760A" w:rsidRDefault="00B83EFC" w:rsidP="00B83EFC">
      <w:r w:rsidRPr="00F5760A">
        <w:t>4.</w:t>
      </w:r>
    </w:p>
    <w:p w14:paraId="24C1A2D6" w14:textId="77777777" w:rsidR="00B83EFC" w:rsidRPr="00F5760A" w:rsidRDefault="00B83EFC" w:rsidP="00B83EFC">
      <w:r w:rsidRPr="00F5760A">
        <w:t>«___» _______________ 20___ г.</w:t>
      </w:r>
      <w:r w:rsidRPr="00F5760A">
        <w:tab/>
      </w:r>
      <w:r w:rsidRPr="00F5760A">
        <w:tab/>
      </w:r>
      <w:r w:rsidRPr="00F5760A">
        <w:tab/>
      </w:r>
      <w:r w:rsidRPr="00F5760A">
        <w:tab/>
        <w:t>подпись</w:t>
      </w:r>
      <w:r w:rsidRPr="00F5760A">
        <w:tab/>
        <w:t>__________________</w:t>
      </w:r>
    </w:p>
    <w:p w14:paraId="3390A570" w14:textId="77777777" w:rsidR="00B83EFC" w:rsidRPr="00F5760A" w:rsidRDefault="00B83EFC" w:rsidP="00B83EFC"/>
    <w:p w14:paraId="4F278E48" w14:textId="77777777" w:rsidR="00B83EFC" w:rsidRPr="00F5760A" w:rsidRDefault="00B83EFC" w:rsidP="00B83EFC"/>
    <w:p w14:paraId="3B8A3CC5" w14:textId="77777777" w:rsidR="00B83EFC" w:rsidRPr="00F5760A" w:rsidRDefault="00B83EFC" w:rsidP="00B83EFC"/>
    <w:p w14:paraId="414A1886" w14:textId="77777777" w:rsidR="00B83EFC" w:rsidRPr="00F5760A" w:rsidRDefault="00B83EFC" w:rsidP="00B83EFC"/>
    <w:p w14:paraId="529BA70B" w14:textId="77777777" w:rsidR="00B83EFC" w:rsidRPr="00F5760A" w:rsidRDefault="00B83EFC" w:rsidP="00B83EFC"/>
    <w:p w14:paraId="38642D15" w14:textId="77777777" w:rsidR="00B83EFC" w:rsidRPr="00F5760A" w:rsidRDefault="00B83EFC" w:rsidP="00B83EFC"/>
    <w:p w14:paraId="76226188" w14:textId="77777777" w:rsidR="00B83EFC" w:rsidRPr="00F5760A" w:rsidRDefault="00B83EFC" w:rsidP="00B83EFC"/>
    <w:p w14:paraId="2004959F" w14:textId="77777777" w:rsidR="00B83EFC" w:rsidRPr="00F5760A" w:rsidRDefault="00B83EFC" w:rsidP="00B83EFC"/>
    <w:p w14:paraId="6AECA7EF" w14:textId="77777777" w:rsidR="00B83EFC" w:rsidRPr="00F5760A" w:rsidRDefault="00B83EFC" w:rsidP="00B83EFC"/>
    <w:tbl>
      <w:tblPr>
        <w:tblStyle w:val="a5"/>
        <w:tblW w:w="5249"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9"/>
      </w:tblGrid>
      <w:tr w:rsidR="00B83EFC" w:rsidRPr="00F5760A" w14:paraId="66CD881A" w14:textId="77777777" w:rsidTr="007F3D14">
        <w:tc>
          <w:tcPr>
            <w:tcW w:w="5249" w:type="dxa"/>
          </w:tcPr>
          <w:p w14:paraId="13F37E5A" w14:textId="77777777" w:rsidR="00B83EFC" w:rsidRDefault="00B83EFC" w:rsidP="007F3D14">
            <w:pPr>
              <w:jc w:val="right"/>
              <w:rPr>
                <w:sz w:val="20"/>
                <w:szCs w:val="20"/>
              </w:rPr>
            </w:pPr>
            <w:bookmarkStart w:id="10" w:name="_Hlk98934887"/>
          </w:p>
          <w:p w14:paraId="7F43065A" w14:textId="77777777" w:rsidR="00B83EFC" w:rsidRDefault="00B83EFC" w:rsidP="007F3D14">
            <w:pPr>
              <w:jc w:val="right"/>
              <w:rPr>
                <w:sz w:val="20"/>
                <w:szCs w:val="20"/>
              </w:rPr>
            </w:pPr>
          </w:p>
          <w:p w14:paraId="4957ABB9" w14:textId="77777777" w:rsidR="00B83EFC" w:rsidRPr="00F5760A" w:rsidRDefault="00B83EFC" w:rsidP="007F3D14">
            <w:pPr>
              <w:jc w:val="right"/>
              <w:rPr>
                <w:sz w:val="20"/>
                <w:szCs w:val="20"/>
              </w:rPr>
            </w:pPr>
            <w:proofErr w:type="gramStart"/>
            <w:r w:rsidRPr="00F5760A">
              <w:rPr>
                <w:sz w:val="20"/>
                <w:szCs w:val="20"/>
              </w:rPr>
              <w:lastRenderedPageBreak/>
              <w:t>Приложение  2</w:t>
            </w:r>
            <w:proofErr w:type="gramEnd"/>
          </w:p>
          <w:p w14:paraId="4363A9F4" w14:textId="77777777" w:rsidR="00B83EFC" w:rsidRPr="00F5760A" w:rsidRDefault="00B83EFC" w:rsidP="007F3D14">
            <w:pPr>
              <w:jc w:val="right"/>
              <w:rPr>
                <w:sz w:val="20"/>
                <w:szCs w:val="20"/>
              </w:rPr>
            </w:pPr>
            <w:r w:rsidRPr="00F5760A">
              <w:rPr>
                <w:sz w:val="20"/>
                <w:szCs w:val="20"/>
              </w:rPr>
              <w:t>к административному регламенту предоставления муниципальной услуги «Заключение договора социального найма жилого помещения муниципального</w:t>
            </w:r>
            <w:r w:rsidRPr="00F5760A">
              <w:rPr>
                <w:bCs/>
                <w:kern w:val="2"/>
                <w:sz w:val="20"/>
                <w:szCs w:val="20"/>
              </w:rPr>
              <w:t xml:space="preserve"> жилищного фонда Шелеховского района»</w:t>
            </w:r>
          </w:p>
          <w:p w14:paraId="617BD5FF" w14:textId="77777777" w:rsidR="00B83EFC" w:rsidRPr="00F5760A" w:rsidRDefault="00B83EFC" w:rsidP="007F3D14">
            <w:pPr>
              <w:jc w:val="right"/>
              <w:rPr>
                <w:sz w:val="20"/>
                <w:szCs w:val="20"/>
              </w:rPr>
            </w:pPr>
          </w:p>
        </w:tc>
      </w:tr>
      <w:bookmarkEnd w:id="10"/>
    </w:tbl>
    <w:p w14:paraId="75EB3FEF" w14:textId="77777777" w:rsidR="00B83EFC" w:rsidRPr="00F5760A" w:rsidRDefault="00B83EFC" w:rsidP="00B83EFC">
      <w:pPr>
        <w:rPr>
          <w:bCs/>
          <w:kern w:val="2"/>
        </w:rPr>
      </w:pPr>
    </w:p>
    <w:p w14:paraId="5D00A2A4" w14:textId="77777777" w:rsidR="00B83EFC" w:rsidRPr="00F5760A" w:rsidRDefault="00B83EFC" w:rsidP="00B83EFC">
      <w:pPr>
        <w:jc w:val="right"/>
      </w:pPr>
    </w:p>
    <w:p w14:paraId="7C6C604A" w14:textId="77777777" w:rsidR="00B83EFC" w:rsidRPr="00F5760A" w:rsidRDefault="00B83EFC" w:rsidP="00B83EFC">
      <w:pPr>
        <w:jc w:val="right"/>
      </w:pPr>
      <w:r w:rsidRPr="00F5760A">
        <w:t>Начальнику Управления по распоряжению</w:t>
      </w:r>
    </w:p>
    <w:p w14:paraId="64B6FA9B" w14:textId="77777777" w:rsidR="00B83EFC" w:rsidRPr="00F5760A" w:rsidRDefault="00B83EFC" w:rsidP="00B83EFC">
      <w:pPr>
        <w:jc w:val="right"/>
      </w:pPr>
      <w:r w:rsidRPr="00F5760A">
        <w:t xml:space="preserve">муниципальным имуществом Администрации </w:t>
      </w:r>
    </w:p>
    <w:p w14:paraId="5AB8F2BC" w14:textId="77777777" w:rsidR="00B83EFC" w:rsidRPr="00F5760A" w:rsidRDefault="00B83EFC" w:rsidP="00B83EFC">
      <w:pPr>
        <w:jc w:val="right"/>
      </w:pPr>
      <w:r w:rsidRPr="00F5760A">
        <w:t>Шелеховского муниципального района</w:t>
      </w:r>
    </w:p>
    <w:p w14:paraId="0444FBC1" w14:textId="77777777" w:rsidR="00B83EFC" w:rsidRPr="00F5760A" w:rsidRDefault="00B83EFC" w:rsidP="00B83EFC">
      <w:pPr>
        <w:jc w:val="right"/>
      </w:pPr>
    </w:p>
    <w:p w14:paraId="657ACC57" w14:textId="77777777" w:rsidR="00B83EFC" w:rsidRPr="00F5760A" w:rsidRDefault="00B83EFC" w:rsidP="00B83EFC">
      <w:pPr>
        <w:jc w:val="right"/>
      </w:pPr>
      <w:r w:rsidRPr="00F5760A">
        <w:t>От_____________________________________</w:t>
      </w:r>
    </w:p>
    <w:p w14:paraId="32FE0C69" w14:textId="77777777" w:rsidR="00B83EFC" w:rsidRPr="00F5760A" w:rsidRDefault="00B83EFC" w:rsidP="00B83EFC">
      <w:pPr>
        <w:jc w:val="right"/>
      </w:pPr>
      <w:r w:rsidRPr="00F5760A">
        <w:t xml:space="preserve">проживающего по </w:t>
      </w:r>
      <w:proofErr w:type="gramStart"/>
      <w:r w:rsidRPr="00F5760A">
        <w:t>адресу:_</w:t>
      </w:r>
      <w:proofErr w:type="gramEnd"/>
      <w:r w:rsidRPr="00F5760A">
        <w:t>________________</w:t>
      </w:r>
    </w:p>
    <w:p w14:paraId="572ED3B6" w14:textId="77777777" w:rsidR="00B83EFC" w:rsidRPr="00F5760A" w:rsidRDefault="00B83EFC" w:rsidP="00B83EFC">
      <w:pPr>
        <w:jc w:val="right"/>
      </w:pPr>
      <w:r w:rsidRPr="00F5760A">
        <w:t>_______________________________________</w:t>
      </w:r>
    </w:p>
    <w:p w14:paraId="3A7CD678" w14:textId="77777777" w:rsidR="00B83EFC" w:rsidRPr="00F5760A" w:rsidRDefault="00B83EFC" w:rsidP="00B83EFC">
      <w:pPr>
        <w:jc w:val="right"/>
      </w:pPr>
      <w:r w:rsidRPr="00F5760A">
        <w:t>_______________________________________</w:t>
      </w:r>
    </w:p>
    <w:p w14:paraId="623C7BE7" w14:textId="77777777" w:rsidR="00B83EFC" w:rsidRPr="00F5760A" w:rsidRDefault="00B83EFC" w:rsidP="00B83EFC">
      <w:pPr>
        <w:jc w:val="right"/>
      </w:pPr>
      <w:r w:rsidRPr="00F5760A">
        <w:t>Телефон: _______________________________</w:t>
      </w:r>
    </w:p>
    <w:p w14:paraId="456A439B" w14:textId="77777777" w:rsidR="00B83EFC" w:rsidRPr="00F5760A" w:rsidRDefault="00B83EFC" w:rsidP="00B83EFC">
      <w:pPr>
        <w:jc w:val="center"/>
      </w:pPr>
    </w:p>
    <w:p w14:paraId="18B0605C" w14:textId="77777777" w:rsidR="00B83EFC" w:rsidRPr="00F5760A" w:rsidRDefault="00B83EFC" w:rsidP="00B83EFC">
      <w:pPr>
        <w:pStyle w:val="ConsPlusNormal"/>
        <w:jc w:val="center"/>
        <w:rPr>
          <w:rFonts w:ascii="Times New Roman" w:hAnsi="Times New Roman" w:cs="Times New Roman"/>
        </w:rPr>
      </w:pPr>
      <w:r w:rsidRPr="00F5760A">
        <w:rPr>
          <w:rFonts w:ascii="Times New Roman" w:hAnsi="Times New Roman" w:cs="Times New Roman"/>
        </w:rPr>
        <w:t>СОГЛАСИЕ</w:t>
      </w:r>
    </w:p>
    <w:p w14:paraId="416D751A" w14:textId="77777777" w:rsidR="00B83EFC" w:rsidRPr="00F5760A" w:rsidRDefault="00B83EFC" w:rsidP="00B83EFC">
      <w:pPr>
        <w:pStyle w:val="ConsPlusNormal"/>
        <w:jc w:val="center"/>
        <w:rPr>
          <w:rFonts w:ascii="Times New Roman" w:hAnsi="Times New Roman" w:cs="Times New Roman"/>
        </w:rPr>
      </w:pPr>
      <w:r w:rsidRPr="00F5760A">
        <w:rPr>
          <w:rFonts w:ascii="Times New Roman" w:hAnsi="Times New Roman" w:cs="Times New Roman"/>
        </w:rPr>
        <w:t>НА ОБРАБОТКУ АДМИНИСТРАЦИЕЙ ШЕЛЕХОВСКОГО МУНИЦИПАЛЬНОГО РАЙОНА</w:t>
      </w:r>
    </w:p>
    <w:p w14:paraId="1F322B75" w14:textId="77777777" w:rsidR="00B83EFC" w:rsidRPr="00F5760A" w:rsidRDefault="00B83EFC" w:rsidP="00B83EFC">
      <w:pPr>
        <w:pStyle w:val="ConsPlusNormal"/>
        <w:jc w:val="center"/>
        <w:rPr>
          <w:rFonts w:ascii="Times New Roman" w:hAnsi="Times New Roman" w:cs="Times New Roman"/>
        </w:rPr>
      </w:pPr>
      <w:r w:rsidRPr="00F5760A">
        <w:rPr>
          <w:rFonts w:ascii="Times New Roman" w:hAnsi="Times New Roman" w:cs="Times New Roman"/>
        </w:rPr>
        <w:t>ПЕРСОНАЛЬНЫХ ДАННЫХ</w:t>
      </w:r>
    </w:p>
    <w:p w14:paraId="62B9E624" w14:textId="77777777" w:rsidR="00B83EFC" w:rsidRPr="00F5760A" w:rsidRDefault="00B83EFC" w:rsidP="00B83EFC">
      <w:pPr>
        <w:pStyle w:val="ConsPlusNormal"/>
        <w:jc w:val="both"/>
        <w:rPr>
          <w:rFonts w:ascii="Times New Roman" w:hAnsi="Times New Roman" w:cs="Times New Roman"/>
        </w:rPr>
      </w:pPr>
    </w:p>
    <w:p w14:paraId="10BEED97" w14:textId="77777777" w:rsidR="00B83EFC" w:rsidRPr="00F5760A" w:rsidRDefault="00B83EFC" w:rsidP="00B83EFC">
      <w:pPr>
        <w:pStyle w:val="ConsPlusNormal"/>
        <w:ind w:firstLine="709"/>
        <w:jc w:val="both"/>
        <w:rPr>
          <w:rFonts w:ascii="Times New Roman" w:hAnsi="Times New Roman" w:cs="Times New Roman"/>
        </w:rPr>
      </w:pPr>
      <w:r w:rsidRPr="00F5760A">
        <w:rPr>
          <w:rFonts w:ascii="Times New Roman" w:hAnsi="Times New Roman" w:cs="Times New Roman"/>
        </w:rPr>
        <w:t>Я, ________________________________________________, паспорт серия __________ № ________ выдан ________________________________________________________________________________, зарегистрированный(</w:t>
      </w:r>
      <w:proofErr w:type="spellStart"/>
      <w:r w:rsidRPr="00F5760A">
        <w:rPr>
          <w:rFonts w:ascii="Times New Roman" w:hAnsi="Times New Roman" w:cs="Times New Roman"/>
        </w:rPr>
        <w:t>ая</w:t>
      </w:r>
      <w:proofErr w:type="spellEnd"/>
      <w:r w:rsidRPr="00F5760A">
        <w:rPr>
          <w:rFonts w:ascii="Times New Roman" w:hAnsi="Times New Roman" w:cs="Times New Roman"/>
        </w:rPr>
        <w:t>) по адресу: ____________________________.</w:t>
      </w:r>
    </w:p>
    <w:p w14:paraId="07AD6CA9" w14:textId="77777777" w:rsidR="00B83EFC" w:rsidRPr="00F5760A" w:rsidRDefault="00B83EFC" w:rsidP="00B83EFC">
      <w:pPr>
        <w:pStyle w:val="ConsPlusNormal"/>
        <w:ind w:firstLine="540"/>
        <w:jc w:val="both"/>
        <w:rPr>
          <w:rFonts w:ascii="Times New Roman" w:hAnsi="Times New Roman" w:cs="Times New Roman"/>
        </w:rPr>
      </w:pPr>
      <w:r w:rsidRPr="00F5760A">
        <w:rPr>
          <w:rFonts w:ascii="Times New Roman" w:hAnsi="Times New Roman" w:cs="Times New Roman"/>
        </w:rPr>
        <w:t xml:space="preserve">В соответствии со </w:t>
      </w:r>
      <w:hyperlink r:id="rId11" w:history="1">
        <w:r w:rsidRPr="00F5760A">
          <w:rPr>
            <w:rFonts w:ascii="Times New Roman" w:hAnsi="Times New Roman" w:cs="Times New Roman"/>
          </w:rPr>
          <w:t>статьей 9</w:t>
        </w:r>
      </w:hyperlink>
      <w:r w:rsidRPr="00F5760A">
        <w:rPr>
          <w:rFonts w:ascii="Times New Roman" w:hAnsi="Times New Roman" w:cs="Times New Roman"/>
        </w:rPr>
        <w:t xml:space="preserve"> Федерального закона «О персональных данных» даю свое согласие Администрации Шелеховского муниципального района (далее - Оператор) (включая получение от меня и/или от любых третьих лиц с учетом требований действующего законодательства Российской Федерации) на автоматизированную, а также без использования средств автоматизации обработку моих персональных данных, включающих фамилию, имя, отчество, дату рождения, данные из документа, удостоверяющего личность, и подтверждаю, что, давая такое согласие, я действую своей волей и в своем интересе.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использование, обезличивание, блокирование, уничтожение, а также предоставлять третьим лицам соответствующие документы, содержащие такую информацию, в порядке, предусмотренном действующим законодательством Российской Федерации.</w:t>
      </w:r>
    </w:p>
    <w:p w14:paraId="232E48B7" w14:textId="77777777" w:rsidR="00B83EFC" w:rsidRPr="00F5760A" w:rsidRDefault="00B83EFC" w:rsidP="00B83EFC">
      <w:pPr>
        <w:pStyle w:val="ConsPlusNormal"/>
        <w:ind w:firstLine="540"/>
        <w:jc w:val="both"/>
        <w:rPr>
          <w:rFonts w:ascii="Times New Roman" w:hAnsi="Times New Roman" w:cs="Times New Roman"/>
        </w:rPr>
      </w:pPr>
      <w:r w:rsidRPr="00F5760A">
        <w:rPr>
          <w:rFonts w:ascii="Times New Roman" w:hAnsi="Times New Roman" w:cs="Times New Roman"/>
        </w:rPr>
        <w:t xml:space="preserve">Согласие дается мною для целей и на срок осуществления Оператором действий, предусмотренных административным регламентом предоставления муниципальной услуги «Заключение договора социального найма жилого помещения </w:t>
      </w:r>
      <w:r w:rsidRPr="00F5760A">
        <w:rPr>
          <w:rFonts w:ascii="Times New Roman" w:hAnsi="Times New Roman" w:cs="Times New Roman"/>
          <w:bCs/>
          <w:kern w:val="2"/>
        </w:rPr>
        <w:t>муниципального жилищного фонда Шелеховского района»</w:t>
      </w:r>
      <w:r w:rsidRPr="00F5760A">
        <w:rPr>
          <w:rFonts w:ascii="Times New Roman" w:hAnsi="Times New Roman" w:cs="Times New Roman"/>
        </w:rPr>
        <w:t>, а также в целях ведения реестра нанимателей жилых помещений муниципального жилищного фонда Шелеховского района.</w:t>
      </w:r>
    </w:p>
    <w:p w14:paraId="41A86C99" w14:textId="77777777" w:rsidR="00B83EFC" w:rsidRPr="00F5760A" w:rsidRDefault="00B83EFC" w:rsidP="00B83EFC">
      <w:pPr>
        <w:pStyle w:val="ConsPlusNormal"/>
        <w:ind w:firstLine="540"/>
        <w:jc w:val="both"/>
        <w:rPr>
          <w:rFonts w:ascii="Times New Roman" w:hAnsi="Times New Roman" w:cs="Times New Roman"/>
        </w:rPr>
      </w:pPr>
      <w:r w:rsidRPr="00F5760A">
        <w:rPr>
          <w:rFonts w:ascii="Times New Roman" w:hAnsi="Times New Roman" w:cs="Times New Roman"/>
        </w:rPr>
        <w:t xml:space="preserve">Настоящее согласие на обработку персональных данных может быть отозвано в порядке, установленном Федеральным </w:t>
      </w:r>
      <w:hyperlink r:id="rId12" w:history="1">
        <w:r w:rsidRPr="00F5760A">
          <w:rPr>
            <w:rFonts w:ascii="Times New Roman" w:hAnsi="Times New Roman" w:cs="Times New Roman"/>
          </w:rPr>
          <w:t>законом</w:t>
        </w:r>
      </w:hyperlink>
      <w:r w:rsidRPr="00F5760A">
        <w:rPr>
          <w:rFonts w:ascii="Times New Roman" w:hAnsi="Times New Roman" w:cs="Times New Roman"/>
        </w:rPr>
        <w:t xml:space="preserve"> Российской Федерации «О персональных данных».</w:t>
      </w:r>
    </w:p>
    <w:p w14:paraId="755AF46F" w14:textId="77777777" w:rsidR="00B83EFC" w:rsidRPr="00F5760A" w:rsidRDefault="00B83EFC" w:rsidP="00B83EFC">
      <w:pPr>
        <w:pStyle w:val="ConsPlusNormal"/>
        <w:jc w:val="both"/>
        <w:rPr>
          <w:rFonts w:ascii="Times New Roman" w:hAnsi="Times New Roman" w:cs="Times New Roman"/>
        </w:rPr>
      </w:pPr>
    </w:p>
    <w:p w14:paraId="3D6031C6" w14:textId="77777777" w:rsidR="00B83EFC" w:rsidRPr="00F5760A" w:rsidRDefault="00B83EFC" w:rsidP="00B83EFC">
      <w:pPr>
        <w:pStyle w:val="ConsPlusNormal"/>
        <w:ind w:firstLine="540"/>
        <w:jc w:val="both"/>
        <w:rPr>
          <w:rFonts w:ascii="Times New Roman" w:hAnsi="Times New Roman" w:cs="Times New Roman"/>
        </w:rPr>
      </w:pPr>
      <w:r w:rsidRPr="00F5760A">
        <w:rPr>
          <w:rFonts w:ascii="Times New Roman" w:hAnsi="Times New Roman" w:cs="Times New Roman"/>
        </w:rPr>
        <w:t>Примечание: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14:paraId="2E623EB0" w14:textId="77777777" w:rsidR="00B83EFC" w:rsidRPr="00F5760A" w:rsidRDefault="00B83EFC" w:rsidP="00B83EF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1757"/>
        <w:gridCol w:w="2891"/>
      </w:tblGrid>
      <w:tr w:rsidR="00B83EFC" w:rsidRPr="00281B3B" w14:paraId="7F0344D2" w14:textId="77777777" w:rsidTr="007F3D14">
        <w:tc>
          <w:tcPr>
            <w:tcW w:w="3855" w:type="dxa"/>
            <w:tcBorders>
              <w:top w:val="nil"/>
              <w:left w:val="nil"/>
              <w:bottom w:val="nil"/>
              <w:right w:val="nil"/>
            </w:tcBorders>
          </w:tcPr>
          <w:p w14:paraId="0A0BC3E7" w14:textId="77777777" w:rsidR="00B83EFC" w:rsidRPr="00F5760A" w:rsidRDefault="00B83EFC" w:rsidP="007F3D14">
            <w:pPr>
              <w:pStyle w:val="ConsPlusNormal"/>
              <w:jc w:val="both"/>
              <w:rPr>
                <w:rFonts w:ascii="Times New Roman" w:hAnsi="Times New Roman" w:cs="Times New Roman"/>
              </w:rPr>
            </w:pPr>
            <w:r w:rsidRPr="00F5760A">
              <w:rPr>
                <w:rFonts w:ascii="Times New Roman" w:hAnsi="Times New Roman" w:cs="Times New Roman"/>
              </w:rPr>
              <w:t>"___" ____________ 20___ г.</w:t>
            </w:r>
          </w:p>
        </w:tc>
        <w:tc>
          <w:tcPr>
            <w:tcW w:w="1757" w:type="dxa"/>
            <w:tcBorders>
              <w:top w:val="nil"/>
              <w:left w:val="nil"/>
              <w:bottom w:val="nil"/>
              <w:right w:val="nil"/>
            </w:tcBorders>
          </w:tcPr>
          <w:p w14:paraId="00671FDB" w14:textId="77777777" w:rsidR="00B83EFC" w:rsidRPr="00F5760A" w:rsidRDefault="00B83EFC" w:rsidP="007F3D14">
            <w:pPr>
              <w:pStyle w:val="ConsPlusNormal"/>
              <w:rPr>
                <w:rFonts w:ascii="Times New Roman" w:hAnsi="Times New Roman" w:cs="Times New Roman"/>
              </w:rPr>
            </w:pPr>
            <w:r w:rsidRPr="00F5760A">
              <w:rPr>
                <w:rFonts w:ascii="Times New Roman" w:hAnsi="Times New Roman" w:cs="Times New Roman"/>
              </w:rPr>
              <w:t xml:space="preserve">      </w:t>
            </w:r>
          </w:p>
        </w:tc>
        <w:tc>
          <w:tcPr>
            <w:tcW w:w="2891" w:type="dxa"/>
            <w:tcBorders>
              <w:top w:val="nil"/>
              <w:left w:val="nil"/>
              <w:bottom w:val="nil"/>
              <w:right w:val="nil"/>
            </w:tcBorders>
          </w:tcPr>
          <w:p w14:paraId="0F3DCB1C" w14:textId="77777777" w:rsidR="00B83EFC" w:rsidRPr="00F5760A" w:rsidRDefault="00B83EFC" w:rsidP="007F3D14">
            <w:pPr>
              <w:pStyle w:val="ConsPlusNormal"/>
              <w:jc w:val="right"/>
              <w:rPr>
                <w:rFonts w:ascii="Times New Roman" w:hAnsi="Times New Roman" w:cs="Times New Roman"/>
              </w:rPr>
            </w:pPr>
            <w:r w:rsidRPr="00F5760A">
              <w:rPr>
                <w:rFonts w:ascii="Times New Roman" w:hAnsi="Times New Roman" w:cs="Times New Roman"/>
              </w:rPr>
              <w:t>_________________</w:t>
            </w:r>
          </w:p>
          <w:p w14:paraId="50A5ADA4" w14:textId="77777777" w:rsidR="00B83EFC" w:rsidRPr="00281B3B" w:rsidRDefault="00B83EFC" w:rsidP="007F3D14">
            <w:pPr>
              <w:pStyle w:val="ConsPlusNormal"/>
              <w:jc w:val="center"/>
              <w:rPr>
                <w:rFonts w:ascii="Times New Roman" w:hAnsi="Times New Roman" w:cs="Times New Roman"/>
              </w:rPr>
            </w:pPr>
            <w:r w:rsidRPr="00F5760A">
              <w:rPr>
                <w:rFonts w:ascii="Times New Roman" w:hAnsi="Times New Roman" w:cs="Times New Roman"/>
              </w:rPr>
              <w:t xml:space="preserve">                   подпись</w:t>
            </w:r>
          </w:p>
        </w:tc>
      </w:tr>
      <w:tr w:rsidR="00B83EFC" w:rsidRPr="00281B3B" w14:paraId="5EBBE071" w14:textId="77777777" w:rsidTr="007F3D14">
        <w:tc>
          <w:tcPr>
            <w:tcW w:w="3855" w:type="dxa"/>
            <w:tcBorders>
              <w:top w:val="nil"/>
              <w:left w:val="nil"/>
              <w:bottom w:val="nil"/>
              <w:right w:val="nil"/>
            </w:tcBorders>
          </w:tcPr>
          <w:p w14:paraId="3B74334F" w14:textId="77777777" w:rsidR="00B83EFC" w:rsidRPr="00281B3B" w:rsidRDefault="00B83EFC" w:rsidP="007F3D14">
            <w:pPr>
              <w:pStyle w:val="ConsPlusNormal"/>
              <w:jc w:val="both"/>
              <w:rPr>
                <w:rFonts w:ascii="Times New Roman" w:hAnsi="Times New Roman" w:cs="Times New Roman"/>
              </w:rPr>
            </w:pPr>
          </w:p>
        </w:tc>
        <w:tc>
          <w:tcPr>
            <w:tcW w:w="1757" w:type="dxa"/>
            <w:tcBorders>
              <w:top w:val="nil"/>
              <w:left w:val="nil"/>
              <w:bottom w:val="nil"/>
              <w:right w:val="nil"/>
            </w:tcBorders>
          </w:tcPr>
          <w:p w14:paraId="73E143D3" w14:textId="77777777" w:rsidR="00B83EFC" w:rsidRDefault="00B83EFC" w:rsidP="007F3D14">
            <w:pPr>
              <w:pStyle w:val="ConsPlusNormal"/>
              <w:rPr>
                <w:rFonts w:ascii="Times New Roman" w:hAnsi="Times New Roman" w:cs="Times New Roman"/>
              </w:rPr>
            </w:pPr>
          </w:p>
        </w:tc>
        <w:tc>
          <w:tcPr>
            <w:tcW w:w="2891" w:type="dxa"/>
            <w:tcBorders>
              <w:top w:val="nil"/>
              <w:left w:val="nil"/>
              <w:bottom w:val="nil"/>
              <w:right w:val="nil"/>
            </w:tcBorders>
          </w:tcPr>
          <w:p w14:paraId="23F3E599" w14:textId="77777777" w:rsidR="00B83EFC" w:rsidRPr="00281B3B" w:rsidRDefault="00B83EFC" w:rsidP="007F3D14">
            <w:pPr>
              <w:pStyle w:val="ConsPlusNormal"/>
              <w:jc w:val="right"/>
              <w:rPr>
                <w:rFonts w:ascii="Times New Roman" w:hAnsi="Times New Roman" w:cs="Times New Roman"/>
              </w:rPr>
            </w:pPr>
          </w:p>
        </w:tc>
      </w:tr>
    </w:tbl>
    <w:p w14:paraId="689E424A" w14:textId="77777777" w:rsidR="00B83EFC" w:rsidRPr="00281B3B" w:rsidRDefault="00B83EFC" w:rsidP="00B83EFC"/>
    <w:p w14:paraId="1A61F8A9" w14:textId="77777777" w:rsidR="00B83EFC" w:rsidRDefault="00B83EFC" w:rsidP="00B83EFC"/>
    <w:p w14:paraId="3B8D34D3" w14:textId="77777777" w:rsidR="00B83EFC" w:rsidRDefault="00B83EFC" w:rsidP="00B83EFC"/>
    <w:p w14:paraId="33305CCB" w14:textId="77777777" w:rsidR="00B83EFC" w:rsidRDefault="00B83EFC" w:rsidP="00B83EFC"/>
    <w:p w14:paraId="61649EED" w14:textId="77777777" w:rsidR="00B83EFC" w:rsidRDefault="00B83EFC" w:rsidP="00B83EFC"/>
    <w:p w14:paraId="6C31D95D" w14:textId="77777777" w:rsidR="00B83EFC" w:rsidRDefault="00B83EFC" w:rsidP="00B83EFC"/>
    <w:p w14:paraId="4F6CBADF" w14:textId="77777777" w:rsidR="00B83EFC" w:rsidRDefault="00B83EFC" w:rsidP="00B83EFC"/>
    <w:p w14:paraId="3E073951" w14:textId="77777777" w:rsidR="0068296D" w:rsidRDefault="0068296D"/>
    <w:sectPr w:rsidR="0068296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1188F" w14:textId="77777777" w:rsidR="00CD210A" w:rsidRDefault="00CD210A">
      <w:r>
        <w:separator/>
      </w:r>
    </w:p>
  </w:endnote>
  <w:endnote w:type="continuationSeparator" w:id="0">
    <w:p w14:paraId="45958F94" w14:textId="77777777" w:rsidR="00CD210A" w:rsidRDefault="00CD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F84B" w14:textId="77777777" w:rsidR="00CD210A" w:rsidRDefault="00CD210A">
      <w:r>
        <w:separator/>
      </w:r>
    </w:p>
  </w:footnote>
  <w:footnote w:type="continuationSeparator" w:id="0">
    <w:p w14:paraId="214FC2B7" w14:textId="77777777" w:rsidR="00CD210A" w:rsidRDefault="00CD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312940"/>
      <w:docPartObj>
        <w:docPartGallery w:val="Page Numbers (Top of Page)"/>
        <w:docPartUnique/>
      </w:docPartObj>
    </w:sdtPr>
    <w:sdtEndPr/>
    <w:sdtContent>
      <w:p w14:paraId="38C0D6DC" w14:textId="77777777" w:rsidR="00107309" w:rsidRPr="00B14374" w:rsidRDefault="00B83EFC" w:rsidP="003518A0">
        <w:pPr>
          <w:jc w:val="center"/>
        </w:pPr>
        <w:r w:rsidRPr="00B14374">
          <w:fldChar w:fldCharType="begin"/>
        </w:r>
        <w:r w:rsidRPr="00B14374">
          <w:instrText>PAGE   \* MERGEFORMAT</w:instrText>
        </w:r>
        <w:r w:rsidRPr="00B14374">
          <w:fldChar w:fldCharType="separate"/>
        </w:r>
        <w:r>
          <w:rPr>
            <w:noProof/>
          </w:rPr>
          <w:t>23</w:t>
        </w:r>
        <w:r w:rsidRPr="00B14374">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840"/>
    <w:multiLevelType w:val="hybridMultilevel"/>
    <w:tmpl w:val="F67A6930"/>
    <w:lvl w:ilvl="0" w:tplc="6A12A2F4">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7A26FF"/>
    <w:multiLevelType w:val="hybridMultilevel"/>
    <w:tmpl w:val="4526501C"/>
    <w:lvl w:ilvl="0" w:tplc="D8F240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3DC4A4B"/>
    <w:multiLevelType w:val="hybridMultilevel"/>
    <w:tmpl w:val="CA9A14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8695988"/>
    <w:multiLevelType w:val="hybridMultilevel"/>
    <w:tmpl w:val="21FE93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FB25614"/>
    <w:multiLevelType w:val="hybridMultilevel"/>
    <w:tmpl w:val="0FBE27D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4BD562B0"/>
    <w:multiLevelType w:val="hybridMultilevel"/>
    <w:tmpl w:val="8434385C"/>
    <w:lvl w:ilvl="0" w:tplc="B57CD8D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9892AF4"/>
    <w:multiLevelType w:val="hybridMultilevel"/>
    <w:tmpl w:val="37FE7A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CD14C7D"/>
    <w:multiLevelType w:val="hybridMultilevel"/>
    <w:tmpl w:val="482664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763A68F1"/>
    <w:multiLevelType w:val="hybridMultilevel"/>
    <w:tmpl w:val="8BC48046"/>
    <w:lvl w:ilvl="0" w:tplc="35789A50">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770A070E"/>
    <w:multiLevelType w:val="hybridMultilevel"/>
    <w:tmpl w:val="747667F6"/>
    <w:lvl w:ilvl="0" w:tplc="743A46F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8BD3A67"/>
    <w:multiLevelType w:val="hybridMultilevel"/>
    <w:tmpl w:val="3FEEEB94"/>
    <w:lvl w:ilvl="0" w:tplc="389E81C4">
      <w:start w:val="85"/>
      <w:numFmt w:val="decimal"/>
      <w:lvlText w:val="%1."/>
      <w:lvlJc w:val="left"/>
      <w:pPr>
        <w:ind w:left="1226" w:hanging="375"/>
      </w:pPr>
      <w:rPr>
        <w:rFonts w:hint="default"/>
        <w:sz w:val="28"/>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9"/>
  </w:num>
  <w:num w:numId="3">
    <w:abstractNumId w:val="8"/>
  </w:num>
  <w:num w:numId="4">
    <w:abstractNumId w:val="5"/>
  </w:num>
  <w:num w:numId="5">
    <w:abstractNumId w:val="3"/>
  </w:num>
  <w:num w:numId="6">
    <w:abstractNumId w:val="6"/>
  </w:num>
  <w:num w:numId="7">
    <w:abstractNumId w:val="1"/>
  </w:num>
  <w:num w:numId="8">
    <w:abstractNumId w:val="2"/>
  </w:num>
  <w:num w:numId="9">
    <w:abstractNumId w:val="4"/>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FC"/>
    <w:rsid w:val="0068296D"/>
    <w:rsid w:val="008B120A"/>
    <w:rsid w:val="00B83EFC"/>
    <w:rsid w:val="00CD210A"/>
    <w:rsid w:val="00ED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7245"/>
  <w15:chartTrackingRefBased/>
  <w15:docId w15:val="{025C6C08-106D-455C-87C3-EBC401CD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EF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83EFC"/>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0"/>
    <w:uiPriority w:val="99"/>
    <w:qFormat/>
    <w:rsid w:val="00B83EFC"/>
    <w:pPr>
      <w:keepNext/>
      <w:jc w:val="center"/>
      <w:outlineLvl w:val="1"/>
    </w:pPr>
    <w:rPr>
      <w:sz w:val="28"/>
      <w:szCs w:val="28"/>
    </w:rPr>
  </w:style>
  <w:style w:type="paragraph" w:styleId="3">
    <w:name w:val="heading 3"/>
    <w:basedOn w:val="a"/>
    <w:next w:val="a"/>
    <w:link w:val="30"/>
    <w:uiPriority w:val="9"/>
    <w:semiHidden/>
    <w:unhideWhenUsed/>
    <w:qFormat/>
    <w:rsid w:val="00B83EFC"/>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EF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B83EFC"/>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B83EFC"/>
    <w:rPr>
      <w:rFonts w:asciiTheme="majorHAnsi" w:eastAsiaTheme="majorEastAsia" w:hAnsiTheme="majorHAnsi" w:cstheme="majorBidi"/>
      <w:b/>
      <w:bCs/>
      <w:color w:val="4472C4" w:themeColor="accent1"/>
    </w:rPr>
  </w:style>
  <w:style w:type="paragraph" w:styleId="a3">
    <w:name w:val="Balloon Text"/>
    <w:basedOn w:val="a"/>
    <w:link w:val="a4"/>
    <w:uiPriority w:val="99"/>
    <w:semiHidden/>
    <w:unhideWhenUsed/>
    <w:rsid w:val="00B83EFC"/>
    <w:rPr>
      <w:rFonts w:ascii="Tahoma" w:hAnsi="Tahoma" w:cs="Tahoma"/>
      <w:sz w:val="16"/>
      <w:szCs w:val="16"/>
    </w:rPr>
  </w:style>
  <w:style w:type="character" w:customStyle="1" w:styleId="a4">
    <w:name w:val="Текст выноски Знак"/>
    <w:basedOn w:val="a0"/>
    <w:link w:val="a3"/>
    <w:uiPriority w:val="99"/>
    <w:semiHidden/>
    <w:rsid w:val="00B83EFC"/>
    <w:rPr>
      <w:rFonts w:ascii="Tahoma" w:eastAsia="Times New Roman" w:hAnsi="Tahoma" w:cs="Tahoma"/>
      <w:sz w:val="16"/>
      <w:szCs w:val="16"/>
      <w:lang w:eastAsia="ru-RU"/>
    </w:rPr>
  </w:style>
  <w:style w:type="table" w:styleId="a5">
    <w:name w:val="Table Grid"/>
    <w:basedOn w:val="a1"/>
    <w:uiPriority w:val="39"/>
    <w:rsid w:val="00B83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B83EFC"/>
    <w:pPr>
      <w:ind w:firstLine="720"/>
      <w:jc w:val="both"/>
    </w:pPr>
    <w:rPr>
      <w:rFonts w:ascii="Tms Rmn" w:hAnsi="Tms Rmn"/>
      <w:sz w:val="20"/>
      <w:szCs w:val="20"/>
    </w:rPr>
  </w:style>
  <w:style w:type="character" w:customStyle="1" w:styleId="a7">
    <w:name w:val="Текст сноски Знак"/>
    <w:basedOn w:val="a0"/>
    <w:link w:val="a6"/>
    <w:uiPriority w:val="99"/>
    <w:rsid w:val="00B83EFC"/>
    <w:rPr>
      <w:rFonts w:ascii="Tms Rmn" w:eastAsia="Times New Roman" w:hAnsi="Tms Rmn" w:cs="Times New Roman"/>
      <w:sz w:val="20"/>
      <w:szCs w:val="20"/>
      <w:lang w:eastAsia="ru-RU"/>
    </w:rPr>
  </w:style>
  <w:style w:type="paragraph" w:customStyle="1" w:styleId="ConsNormal">
    <w:name w:val="ConsNormal"/>
    <w:link w:val="ConsNormal0"/>
    <w:rsid w:val="00B83EFC"/>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rsid w:val="00B83EFC"/>
    <w:rPr>
      <w:rFonts w:ascii="Arial" w:eastAsia="Times New Roman" w:hAnsi="Arial" w:cs="Arial"/>
      <w:kern w:val="1"/>
      <w:sz w:val="18"/>
      <w:szCs w:val="18"/>
      <w:lang w:eastAsia="zh-CN"/>
    </w:rPr>
  </w:style>
  <w:style w:type="character" w:customStyle="1" w:styleId="a8">
    <w:name w:val="Верхний колонтитул Знак"/>
    <w:basedOn w:val="a0"/>
    <w:link w:val="a9"/>
    <w:uiPriority w:val="99"/>
    <w:rsid w:val="00B83EFC"/>
  </w:style>
  <w:style w:type="paragraph" w:styleId="a9">
    <w:name w:val="header"/>
    <w:basedOn w:val="a"/>
    <w:link w:val="a8"/>
    <w:uiPriority w:val="99"/>
    <w:unhideWhenUsed/>
    <w:rsid w:val="00B83EFC"/>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uiPriority w:val="99"/>
    <w:semiHidden/>
    <w:rsid w:val="00B83EFC"/>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b"/>
    <w:uiPriority w:val="99"/>
    <w:rsid w:val="00B83EFC"/>
  </w:style>
  <w:style w:type="paragraph" w:styleId="ab">
    <w:name w:val="footer"/>
    <w:basedOn w:val="a"/>
    <w:link w:val="aa"/>
    <w:uiPriority w:val="99"/>
    <w:unhideWhenUsed/>
    <w:rsid w:val="00B83EFC"/>
    <w:pPr>
      <w:tabs>
        <w:tab w:val="center" w:pos="4677"/>
        <w:tab w:val="right" w:pos="9355"/>
      </w:tabs>
    </w:pPr>
    <w:rPr>
      <w:rFonts w:asciiTheme="minorHAnsi" w:eastAsiaTheme="minorHAnsi" w:hAnsiTheme="minorHAnsi" w:cstheme="minorBidi"/>
      <w:sz w:val="22"/>
      <w:szCs w:val="22"/>
      <w:lang w:eastAsia="en-US"/>
    </w:rPr>
  </w:style>
  <w:style w:type="character" w:customStyle="1" w:styleId="12">
    <w:name w:val="Нижний колонтитул Знак1"/>
    <w:basedOn w:val="a0"/>
    <w:uiPriority w:val="99"/>
    <w:semiHidden/>
    <w:rsid w:val="00B83EFC"/>
    <w:rPr>
      <w:rFonts w:ascii="Times New Roman" w:eastAsia="Times New Roman" w:hAnsi="Times New Roman" w:cs="Times New Roman"/>
      <w:sz w:val="24"/>
      <w:szCs w:val="24"/>
      <w:lang w:eastAsia="ru-RU"/>
    </w:rPr>
  </w:style>
  <w:style w:type="paragraph" w:customStyle="1" w:styleId="ConsPlusNormal">
    <w:name w:val="ConsPlusNormal"/>
    <w:rsid w:val="00B83EF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B83EF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List Paragraph"/>
    <w:basedOn w:val="a"/>
    <w:uiPriority w:val="34"/>
    <w:qFormat/>
    <w:rsid w:val="00B83EFC"/>
    <w:pPr>
      <w:ind w:left="720" w:firstLine="720"/>
      <w:contextualSpacing/>
      <w:jc w:val="both"/>
    </w:pPr>
    <w:rPr>
      <w:rFonts w:ascii="Tms Rmn" w:eastAsiaTheme="minorEastAsia" w:hAnsi="Tms Rmn"/>
      <w:sz w:val="28"/>
      <w:szCs w:val="20"/>
    </w:rPr>
  </w:style>
  <w:style w:type="character" w:styleId="ad">
    <w:name w:val="Hyperlink"/>
    <w:basedOn w:val="a0"/>
    <w:uiPriority w:val="99"/>
    <w:unhideWhenUsed/>
    <w:rsid w:val="00B83EFC"/>
    <w:rPr>
      <w:rFonts w:cs="Times New Roman"/>
      <w:color w:val="0000FF"/>
      <w:u w:val="single"/>
    </w:rPr>
  </w:style>
  <w:style w:type="character" w:styleId="ae">
    <w:name w:val="footnote reference"/>
    <w:basedOn w:val="a0"/>
    <w:uiPriority w:val="99"/>
    <w:semiHidden/>
    <w:unhideWhenUsed/>
    <w:rsid w:val="00B83EFC"/>
    <w:rPr>
      <w:vertAlign w:val="superscript"/>
    </w:rPr>
  </w:style>
  <w:style w:type="paragraph" w:customStyle="1" w:styleId="formattext">
    <w:name w:val="formattext"/>
    <w:basedOn w:val="a"/>
    <w:rsid w:val="00B83E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lad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adm.ru" TargetMode="External"/><Relationship Id="rId12" Type="http://schemas.openxmlformats.org/officeDocument/2006/relationships/hyperlink" Target="consultantplus://offline/ref=380CBC1A1071FBD263A983AF12DEC263C008615ADC473E6D7BFBC9E0A79AEAEA0A2191C99FBD3ED62966C2667BQ77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80CBC1A1071FBD263A983AF12DEC263C008615ADC473E6D7BFBC9E0A79AEAEA1821C9C59EBC22D1297394373D2B96D642612DB6F092C890Q574C"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077FDAB97C10AA515189B2CA390CA98FEFB33AE510BB6D2D05B6DBDFA17EB0C5316FE43D7484DE33CD2C9B87D645E9A582AF92D91Z3V4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10231</Words>
  <Characters>58318</Characters>
  <Application>Microsoft Office Word</Application>
  <DocSecurity>4</DocSecurity>
  <Lines>485</Lines>
  <Paragraphs>136</Paragraphs>
  <ScaleCrop>false</ScaleCrop>
  <Company/>
  <LinksUpToDate>false</LinksUpToDate>
  <CharactersWithSpaces>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Петровна</dc:creator>
  <cp:keywords/>
  <dc:description/>
  <cp:lastModifiedBy>Середкина Светлана Васильевна</cp:lastModifiedBy>
  <cp:revision>2</cp:revision>
  <dcterms:created xsi:type="dcterms:W3CDTF">2022-07-11T03:36:00Z</dcterms:created>
  <dcterms:modified xsi:type="dcterms:W3CDTF">2022-07-11T03:36:00Z</dcterms:modified>
</cp:coreProperties>
</file>