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D7D34" w14:textId="77777777" w:rsidR="000F7983" w:rsidRPr="00423DC1" w:rsidRDefault="000F7983" w:rsidP="000F7983">
      <w:pPr>
        <w:ind w:right="-441"/>
        <w:jc w:val="center"/>
      </w:pPr>
      <w:r w:rsidRPr="00423DC1">
        <w:t>Российская Федерация</w:t>
      </w:r>
    </w:p>
    <w:p w14:paraId="75E8F7C6" w14:textId="77777777" w:rsidR="000F7983" w:rsidRPr="00423DC1" w:rsidRDefault="000F7983" w:rsidP="000F7983">
      <w:pPr>
        <w:ind w:right="-441"/>
        <w:jc w:val="center"/>
      </w:pPr>
      <w:r w:rsidRPr="00423DC1">
        <w:t>Иркутская область</w:t>
      </w:r>
    </w:p>
    <w:p w14:paraId="05765680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</w:rPr>
      </w:pPr>
      <w:r w:rsidRPr="00423DC1">
        <w:rPr>
          <w:b/>
          <w:bCs/>
        </w:rPr>
        <w:t>АДМИНИСТРАЦИЯ</w:t>
      </w:r>
      <w:r w:rsidRPr="00423DC1">
        <w:rPr>
          <w:b/>
          <w:bCs/>
          <w:sz w:val="28"/>
          <w:szCs w:val="28"/>
        </w:rPr>
        <w:t xml:space="preserve"> </w:t>
      </w:r>
      <w:r w:rsidRPr="00423DC1">
        <w:rPr>
          <w:b/>
          <w:bCs/>
        </w:rPr>
        <w:t>ШЕЛЕХОВСКОГО МУНИЦИПАЛЬНОГО РАЙОНА</w:t>
      </w:r>
    </w:p>
    <w:p w14:paraId="27E131CF" w14:textId="77777777" w:rsidR="000F7983" w:rsidRPr="00423DC1" w:rsidRDefault="000F7983" w:rsidP="000F7983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423DC1">
        <w:rPr>
          <w:b/>
          <w:bCs/>
          <w:sz w:val="32"/>
          <w:szCs w:val="32"/>
        </w:rPr>
        <w:t>П О С Т А Н О В Л Е Н И Е</w:t>
      </w:r>
    </w:p>
    <w:p w14:paraId="0540ACB7" w14:textId="77777777" w:rsidR="000F7983" w:rsidRPr="00423DC1" w:rsidRDefault="000F7983" w:rsidP="000F7983">
      <w:pPr>
        <w:ind w:right="-441"/>
        <w:rPr>
          <w:sz w:val="8"/>
          <w:szCs w:val="8"/>
        </w:rPr>
      </w:pPr>
    </w:p>
    <w:p w14:paraId="21405B2F" w14:textId="1272D690" w:rsidR="008E60A1" w:rsidRPr="002A418C" w:rsidRDefault="002A418C" w:rsidP="002A418C">
      <w:pPr>
        <w:jc w:val="center"/>
        <w:rPr>
          <w:b/>
          <w:bCs/>
          <w:sz w:val="27"/>
          <w:szCs w:val="27"/>
        </w:rPr>
      </w:pPr>
      <w:r w:rsidRPr="002A418C">
        <w:rPr>
          <w:b/>
          <w:bCs/>
          <w:sz w:val="27"/>
          <w:szCs w:val="27"/>
        </w:rPr>
        <w:t xml:space="preserve">ОТ </w:t>
      </w:r>
      <w:r>
        <w:rPr>
          <w:b/>
          <w:bCs/>
          <w:sz w:val="27"/>
          <w:szCs w:val="27"/>
        </w:rPr>
        <w:t xml:space="preserve">24 июля 2023 года </w:t>
      </w:r>
      <w:r w:rsidRPr="002A418C">
        <w:rPr>
          <w:b/>
          <w:bCs/>
          <w:sz w:val="27"/>
          <w:szCs w:val="27"/>
        </w:rPr>
        <w:t>№</w:t>
      </w:r>
      <w:r>
        <w:rPr>
          <w:b/>
          <w:bCs/>
          <w:sz w:val="27"/>
          <w:szCs w:val="27"/>
        </w:rPr>
        <w:t xml:space="preserve"> 419-па</w:t>
      </w:r>
    </w:p>
    <w:p w14:paraId="3CF6EC6C" w14:textId="77777777" w:rsidR="00A9652B" w:rsidRPr="002A418C" w:rsidRDefault="00A9652B" w:rsidP="002A418C">
      <w:pPr>
        <w:jc w:val="center"/>
        <w:rPr>
          <w:b/>
          <w:bCs/>
          <w:sz w:val="27"/>
          <w:szCs w:val="27"/>
        </w:rPr>
      </w:pPr>
    </w:p>
    <w:p w14:paraId="67D8B69C" w14:textId="77777777" w:rsidR="003833DE" w:rsidRPr="002A418C" w:rsidRDefault="003833DE" w:rsidP="002A418C">
      <w:pPr>
        <w:jc w:val="center"/>
        <w:rPr>
          <w:b/>
          <w:bCs/>
          <w:sz w:val="27"/>
          <w:szCs w:val="27"/>
        </w:rPr>
      </w:pPr>
    </w:p>
    <w:p w14:paraId="7FE27488" w14:textId="011B52E1" w:rsidR="00DD3B05" w:rsidRPr="002A418C" w:rsidRDefault="002A418C" w:rsidP="002A418C">
      <w:pPr>
        <w:tabs>
          <w:tab w:val="left" w:pos="4536"/>
          <w:tab w:val="left" w:pos="5760"/>
          <w:tab w:val="left" w:pos="5940"/>
        </w:tabs>
        <w:ind w:right="141"/>
        <w:jc w:val="center"/>
        <w:rPr>
          <w:b/>
          <w:bCs/>
          <w:sz w:val="27"/>
          <w:szCs w:val="27"/>
        </w:rPr>
      </w:pPr>
      <w:r w:rsidRPr="002A418C">
        <w:rPr>
          <w:b/>
          <w:bCs/>
          <w:sz w:val="27"/>
          <w:szCs w:val="27"/>
        </w:rPr>
        <w:t>О ВНЕСЕНИИ ИЗМЕНЕНИЙ В МУНИЦИПАЛЬНУЮ ПРОГРАММУ «СОВЕРШЕНСТВОВАНИЕ СФЕРЫ ОБРАЗОВАНИЯ НА ТЕРРИТОРИИ ШЕЛЕХОВСКОГО РАЙОНА»</w:t>
      </w:r>
    </w:p>
    <w:p w14:paraId="2D9D7AE5" w14:textId="77777777" w:rsidR="00F14AE4" w:rsidRPr="00AE5860" w:rsidRDefault="00F14AE4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0D8075D7" w14:textId="77777777" w:rsidR="003833DE" w:rsidRPr="00AE5860" w:rsidRDefault="003833DE" w:rsidP="00BE3B1E">
      <w:pPr>
        <w:pStyle w:val="a4"/>
        <w:spacing w:before="0" w:after="0"/>
        <w:rPr>
          <w:rFonts w:ascii="Times New Roman" w:hAnsi="Times New Roman"/>
          <w:color w:val="auto"/>
          <w:sz w:val="27"/>
          <w:szCs w:val="27"/>
          <w:lang w:val="ru-RU"/>
        </w:rPr>
      </w:pPr>
    </w:p>
    <w:p w14:paraId="531ABEE6" w14:textId="07D336C2" w:rsidR="00B23F63" w:rsidRPr="00AE5860" w:rsidRDefault="00B23F63" w:rsidP="001119DC">
      <w:pPr>
        <w:autoSpaceDE w:val="0"/>
        <w:autoSpaceDN w:val="0"/>
        <w:adjustRightInd w:val="0"/>
        <w:ind w:firstLine="709"/>
        <w:jc w:val="both"/>
        <w:outlineLvl w:val="1"/>
        <w:rPr>
          <w:sz w:val="27"/>
          <w:szCs w:val="27"/>
        </w:rPr>
      </w:pPr>
      <w:r w:rsidRPr="00AE5860">
        <w:rPr>
          <w:sz w:val="27"/>
          <w:szCs w:val="27"/>
        </w:rPr>
        <w:t>В связи с корректировкой объемов финансирования на проведение мероприяти</w:t>
      </w:r>
      <w:r w:rsidR="00912117">
        <w:rPr>
          <w:sz w:val="27"/>
          <w:szCs w:val="27"/>
        </w:rPr>
        <w:t>й</w:t>
      </w:r>
      <w:r w:rsidRPr="00AE5860">
        <w:rPr>
          <w:sz w:val="27"/>
          <w:szCs w:val="27"/>
        </w:rPr>
        <w:t xml:space="preserve"> по реализации муниципальной программы «Совершенствование сферы образования на территории Шелеховского района», утвержденной постановлением Администрации Шелеховского муниципального района от 18.12.2018 № 837-па, руководствуясь статьями 7, 15, 37 Федерального закона от 06.10.2003 № 131-ФЗ «Об общих принципах организации местного самоуправления в Российской Федерации», постановлением Администрации Шелеховского муниципального района от 30.05.2014 № 652-па «Об утверждении Порядка разработки, утверждения и реализации муниципальных и ведомственных целевых программ Шелеховского района», руководствуясь статьями 30, 31,</w:t>
      </w:r>
      <w:r w:rsidR="00DB7229">
        <w:rPr>
          <w:sz w:val="27"/>
          <w:szCs w:val="27"/>
        </w:rPr>
        <w:t xml:space="preserve"> </w:t>
      </w:r>
      <w:r w:rsidRPr="00AE5860">
        <w:rPr>
          <w:sz w:val="27"/>
          <w:szCs w:val="27"/>
        </w:rPr>
        <w:t>34, 35 Устава Шелеховского района, Администрация Шелеховского муниципального района</w:t>
      </w:r>
    </w:p>
    <w:p w14:paraId="441A6F12" w14:textId="77777777" w:rsidR="00B23F63" w:rsidRPr="00AE5860" w:rsidRDefault="00B23F63" w:rsidP="00B23F63">
      <w:pPr>
        <w:pStyle w:val="a4"/>
        <w:spacing w:before="0" w:after="0"/>
        <w:jc w:val="center"/>
        <w:rPr>
          <w:rFonts w:ascii="Times New Roman" w:hAnsi="Times New Roman"/>
          <w:color w:val="auto"/>
          <w:sz w:val="27"/>
          <w:szCs w:val="27"/>
        </w:rPr>
      </w:pPr>
    </w:p>
    <w:p w14:paraId="2C57D94B" w14:textId="77777777" w:rsidR="008E60A1" w:rsidRPr="00AE5860" w:rsidRDefault="008E60A1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  <w:r w:rsidRPr="00AE5860">
        <w:rPr>
          <w:rFonts w:ascii="Times New Roman" w:hAnsi="Times New Roman"/>
          <w:color w:val="auto"/>
          <w:spacing w:val="80"/>
          <w:sz w:val="27"/>
          <w:szCs w:val="27"/>
        </w:rPr>
        <w:t>ПОСТАНОВЛЯЕТ:</w:t>
      </w:r>
    </w:p>
    <w:p w14:paraId="4137D6CE" w14:textId="77777777" w:rsidR="00F14AE4" w:rsidRPr="00AE5860" w:rsidRDefault="00F14AE4" w:rsidP="008E60A1">
      <w:pPr>
        <w:pStyle w:val="a4"/>
        <w:spacing w:before="0" w:after="0"/>
        <w:jc w:val="center"/>
        <w:rPr>
          <w:rFonts w:ascii="Times New Roman" w:hAnsi="Times New Roman"/>
          <w:color w:val="auto"/>
          <w:spacing w:val="80"/>
          <w:sz w:val="27"/>
          <w:szCs w:val="27"/>
        </w:rPr>
      </w:pPr>
    </w:p>
    <w:p w14:paraId="16387E65" w14:textId="60EF6700" w:rsidR="00465F29" w:rsidRDefault="00F538AE" w:rsidP="009A503F">
      <w:pPr>
        <w:widowControl w:val="0"/>
        <w:numPr>
          <w:ilvl w:val="0"/>
          <w:numId w:val="1"/>
        </w:numPr>
        <w:tabs>
          <w:tab w:val="left" w:pos="0"/>
          <w:tab w:val="left" w:pos="851"/>
          <w:tab w:val="left" w:pos="993"/>
        </w:tabs>
        <w:autoSpaceDE w:val="0"/>
        <w:autoSpaceDN w:val="0"/>
        <w:adjustRightInd w:val="0"/>
        <w:ind w:left="0" w:firstLine="709"/>
        <w:jc w:val="both"/>
        <w:outlineLvl w:val="2"/>
        <w:rPr>
          <w:sz w:val="27"/>
          <w:szCs w:val="27"/>
        </w:rPr>
      </w:pPr>
      <w:r w:rsidRPr="00AE5860">
        <w:rPr>
          <w:sz w:val="27"/>
          <w:szCs w:val="27"/>
        </w:rPr>
        <w:t>Внести</w:t>
      </w:r>
      <w:r w:rsidR="00F14AE4" w:rsidRPr="00AE5860">
        <w:rPr>
          <w:sz w:val="27"/>
          <w:szCs w:val="27"/>
        </w:rPr>
        <w:t xml:space="preserve"> в </w:t>
      </w:r>
      <w:r w:rsidR="00DE4109" w:rsidRPr="00AE5860">
        <w:rPr>
          <w:sz w:val="27"/>
          <w:szCs w:val="27"/>
        </w:rPr>
        <w:t>муниципальную программу «</w:t>
      </w:r>
      <w:r w:rsidR="00DD3B05" w:rsidRPr="00AE5860">
        <w:rPr>
          <w:sz w:val="27"/>
          <w:szCs w:val="27"/>
        </w:rPr>
        <w:t>Совершенствование сферы образования на территории Шелеховского района»</w:t>
      </w:r>
      <w:r w:rsidR="00DE4109" w:rsidRPr="00AE5860">
        <w:rPr>
          <w:sz w:val="27"/>
          <w:szCs w:val="27"/>
        </w:rPr>
        <w:t xml:space="preserve">, утвержденную постановлением Администрации Шелеховского муниципального района от </w:t>
      </w:r>
      <w:r w:rsidR="00DD3B05" w:rsidRPr="00AE5860">
        <w:rPr>
          <w:sz w:val="27"/>
          <w:szCs w:val="27"/>
        </w:rPr>
        <w:t xml:space="preserve">18.12.2018 № 837-па </w:t>
      </w:r>
      <w:r w:rsidR="00DE4109" w:rsidRPr="00AE5860">
        <w:rPr>
          <w:sz w:val="27"/>
          <w:szCs w:val="27"/>
        </w:rPr>
        <w:t>«Об утверждении муниципальной программы «Совершенствование сферы образования на территории Шелеховского района» (далее – Программа), следующие изменения</w:t>
      </w:r>
      <w:r w:rsidR="003042DB" w:rsidRPr="00AE5860">
        <w:rPr>
          <w:sz w:val="27"/>
          <w:szCs w:val="27"/>
        </w:rPr>
        <w:t>:</w:t>
      </w:r>
      <w:r w:rsidR="00F14AE4" w:rsidRPr="00AE5860">
        <w:rPr>
          <w:sz w:val="27"/>
          <w:szCs w:val="27"/>
        </w:rPr>
        <w:t xml:space="preserve"> </w:t>
      </w:r>
    </w:p>
    <w:p w14:paraId="1055AF34" w14:textId="30620AD5" w:rsidR="00B917D8" w:rsidRPr="00AE5860" w:rsidRDefault="005E5495" w:rsidP="005E5495">
      <w:pPr>
        <w:widowControl w:val="0"/>
        <w:tabs>
          <w:tab w:val="left" w:pos="142"/>
          <w:tab w:val="left" w:pos="851"/>
          <w:tab w:val="left" w:pos="993"/>
        </w:tabs>
        <w:autoSpaceDE w:val="0"/>
        <w:autoSpaceDN w:val="0"/>
        <w:adjustRightInd w:val="0"/>
        <w:ind w:left="142" w:firstLine="567"/>
        <w:jc w:val="both"/>
        <w:outlineLvl w:val="2"/>
        <w:rPr>
          <w:bCs/>
          <w:sz w:val="27"/>
          <w:szCs w:val="27"/>
        </w:rPr>
      </w:pPr>
      <w:r>
        <w:rPr>
          <w:sz w:val="27"/>
          <w:szCs w:val="27"/>
        </w:rPr>
        <w:t>1)</w:t>
      </w:r>
      <w:r w:rsidR="00D5703B" w:rsidRPr="00AE5860">
        <w:rPr>
          <w:sz w:val="27"/>
          <w:szCs w:val="27"/>
        </w:rPr>
        <w:t xml:space="preserve"> </w:t>
      </w:r>
      <w:r w:rsidR="00B23F63" w:rsidRPr="00AE5860">
        <w:rPr>
          <w:bCs/>
          <w:color w:val="000000"/>
          <w:sz w:val="27"/>
          <w:szCs w:val="27"/>
        </w:rPr>
        <w:t>строку «Объемы и источники финансирования Программы»</w:t>
      </w:r>
      <w:r w:rsidRPr="005E5495">
        <w:t xml:space="preserve"> </w:t>
      </w:r>
      <w:r w:rsidRPr="005E5495">
        <w:rPr>
          <w:bCs/>
          <w:color w:val="000000"/>
          <w:sz w:val="27"/>
          <w:szCs w:val="27"/>
        </w:rPr>
        <w:t>раздел</w:t>
      </w:r>
      <w:r>
        <w:rPr>
          <w:bCs/>
          <w:color w:val="000000"/>
          <w:sz w:val="27"/>
          <w:szCs w:val="27"/>
        </w:rPr>
        <w:t>а</w:t>
      </w:r>
      <w:r w:rsidRPr="005E5495">
        <w:rPr>
          <w:bCs/>
          <w:color w:val="000000"/>
          <w:sz w:val="27"/>
          <w:szCs w:val="27"/>
        </w:rPr>
        <w:t xml:space="preserve"> 1 «Паспорт Программы</w:t>
      </w:r>
      <w:r>
        <w:rPr>
          <w:bCs/>
          <w:color w:val="000000"/>
          <w:sz w:val="27"/>
          <w:szCs w:val="27"/>
        </w:rPr>
        <w:t>»</w:t>
      </w:r>
      <w:r w:rsidR="00B23F63" w:rsidRPr="00AE5860">
        <w:rPr>
          <w:bCs/>
          <w:color w:val="000000"/>
          <w:sz w:val="27"/>
          <w:szCs w:val="27"/>
        </w:rPr>
        <w:t xml:space="preserve"> изложить в следующей редакции:</w:t>
      </w:r>
    </w:p>
    <w:p w14:paraId="422F0E72" w14:textId="77777777" w:rsidR="00B917D8" w:rsidRPr="00423DC1" w:rsidRDefault="00B917D8" w:rsidP="00B917D8">
      <w:pPr>
        <w:jc w:val="both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t xml:space="preserve">« 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7225"/>
      </w:tblGrid>
      <w:tr w:rsidR="00282337" w:rsidRPr="00AE5860" w14:paraId="6256C029" w14:textId="77777777" w:rsidTr="004429DA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9F9DE" w14:textId="77777777" w:rsidR="00B917D8" w:rsidRPr="00AE5860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B0373F2" w14:textId="77777777" w:rsidR="00B917D8" w:rsidRPr="00AE5860" w:rsidRDefault="00B917D8" w:rsidP="009F4C96">
            <w:pPr>
              <w:pStyle w:val="a4"/>
              <w:jc w:val="both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AE5860">
              <w:rPr>
                <w:rFonts w:ascii="Times New Roman" w:hAnsi="Times New Roman" w:cs="Arial"/>
                <w:color w:val="auto"/>
                <w:lang w:val="ru-RU" w:eastAsia="en-US"/>
              </w:rPr>
              <w:t>Программы</w:t>
            </w:r>
          </w:p>
        </w:tc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CA88" w14:textId="6DB13D3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Общий объем финансирования мероприятий муниципальной программы составляет: </w:t>
            </w:r>
            <w:r w:rsidR="003031BA">
              <w:t>21</w:t>
            </w:r>
            <w:r w:rsidR="00B95600">
              <w:t> 348 004,</w:t>
            </w:r>
            <w:r w:rsidR="00790AC6">
              <w:t>4</w:t>
            </w:r>
            <w:r w:rsidR="007E40CD">
              <w:t xml:space="preserve"> </w:t>
            </w:r>
            <w:r w:rsidRPr="007E40CD">
              <w:t>тысяч рублей, из них:</w:t>
            </w:r>
          </w:p>
          <w:p w14:paraId="40FD7F0D" w14:textId="7475C018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федерального бюджета –</w:t>
            </w:r>
            <w:r w:rsidR="00986B38" w:rsidRPr="007E40CD">
              <w:t xml:space="preserve"> </w:t>
            </w:r>
            <w:r w:rsidR="00FB1311">
              <w:t>776 051,1</w:t>
            </w:r>
            <w:r w:rsidRPr="007E40CD">
              <w:t xml:space="preserve"> тысяч рублей,</w:t>
            </w:r>
          </w:p>
          <w:p w14:paraId="57FFDFAD" w14:textId="58629E93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 – </w:t>
            </w:r>
            <w:r w:rsidR="003031BA">
              <w:t>15</w:t>
            </w:r>
            <w:r w:rsidR="00790AC6">
              <w:t> </w:t>
            </w:r>
            <w:r w:rsidR="00B95600">
              <w:t>2</w:t>
            </w:r>
            <w:r w:rsidR="00790AC6">
              <w:t>59 945,3</w:t>
            </w:r>
            <w:r w:rsidR="00FF5A41" w:rsidRPr="007E40CD">
              <w:t xml:space="preserve"> </w:t>
            </w:r>
            <w:r w:rsidR="00994508" w:rsidRPr="007E40CD">
              <w:t>т</w:t>
            </w:r>
            <w:r w:rsidRPr="007E40CD">
              <w:t>ысяч рублей,</w:t>
            </w:r>
          </w:p>
          <w:p w14:paraId="0E34D468" w14:textId="7919A048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местного бюджета – </w:t>
            </w:r>
            <w:r w:rsidR="00D2260B">
              <w:t>5</w:t>
            </w:r>
            <w:r w:rsidR="00B95600">
              <w:t> </w:t>
            </w:r>
            <w:r w:rsidR="00D2260B">
              <w:t>1</w:t>
            </w:r>
            <w:r w:rsidR="00B95600">
              <w:t>90</w:t>
            </w:r>
            <w:r w:rsidR="00790AC6">
              <w:t> 668,4</w:t>
            </w:r>
            <w:r w:rsidR="00B6105C" w:rsidRPr="007E40CD">
              <w:t xml:space="preserve"> </w:t>
            </w:r>
            <w:r w:rsidRPr="007E40CD">
              <w:t xml:space="preserve">тысяч рублей, </w:t>
            </w:r>
          </w:p>
          <w:p w14:paraId="1BC5441E" w14:textId="14EEA27D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внебюджетных источников – </w:t>
            </w:r>
            <w:r w:rsidR="00B003EC">
              <w:t>1</w:t>
            </w:r>
            <w:r w:rsidR="00914275">
              <w:t>21</w:t>
            </w:r>
            <w:r w:rsidR="00D94132">
              <w:t> 339,6</w:t>
            </w:r>
            <w:r w:rsidR="00917635" w:rsidRPr="007E40CD">
              <w:t xml:space="preserve"> </w:t>
            </w:r>
            <w:r w:rsidRPr="007E40CD">
              <w:t>тысяч рублей.</w:t>
            </w:r>
          </w:p>
          <w:p w14:paraId="79D2FE6C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в том числе по годам:</w:t>
            </w:r>
          </w:p>
          <w:p w14:paraId="2E777909" w14:textId="77777777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 xml:space="preserve">за счет средств федерального бюджета: </w:t>
            </w:r>
          </w:p>
          <w:p w14:paraId="386B153A" w14:textId="77777777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627A89">
              <w:t>2019 год – 0,0 тысяч рублей,</w:t>
            </w:r>
          </w:p>
          <w:p w14:paraId="7F1A2C6E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32 923,4 тысяч рублей,</w:t>
            </w:r>
          </w:p>
          <w:p w14:paraId="2A277A6A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986B38" w:rsidRPr="007E40CD">
              <w:t>91 919,7</w:t>
            </w:r>
            <w:r w:rsidRPr="007E40CD">
              <w:t xml:space="preserve"> тысяч рублей,</w:t>
            </w:r>
          </w:p>
          <w:p w14:paraId="478FF120" w14:textId="1A2E439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113 096,9</w:t>
            </w:r>
            <w:r w:rsidRPr="007E40CD">
              <w:t xml:space="preserve"> тысяч рублей,</w:t>
            </w:r>
          </w:p>
          <w:p w14:paraId="78223070" w14:textId="71297309" w:rsidR="00B917D8" w:rsidRPr="00627A89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D94132">
              <w:t>140 466,2</w:t>
            </w:r>
            <w:r w:rsidRPr="007E40CD">
              <w:t xml:space="preserve"> тысяч рублей,</w:t>
            </w:r>
          </w:p>
          <w:p w14:paraId="52A93465" w14:textId="69A2804F" w:rsidR="00986B38" w:rsidRDefault="00986B3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D94132">
              <w:t>95 427,3</w:t>
            </w:r>
            <w:r w:rsidR="003E08A9" w:rsidRPr="007E40CD">
              <w:t xml:space="preserve"> </w:t>
            </w:r>
            <w:r w:rsidRPr="007E40CD">
              <w:t>тысяч рублей,</w:t>
            </w:r>
          </w:p>
          <w:p w14:paraId="3CD4BA0C" w14:textId="0996AC1F" w:rsidR="00627A89" w:rsidRDefault="00627A89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lastRenderedPageBreak/>
              <w:t xml:space="preserve">2025 год </w:t>
            </w:r>
            <w:r w:rsidRPr="00627A89">
              <w:t xml:space="preserve">– </w:t>
            </w:r>
            <w:r w:rsidR="00D94132">
              <w:t>9</w:t>
            </w:r>
            <w:r w:rsidR="00C92D63">
              <w:t>3 213,1</w:t>
            </w:r>
            <w:r w:rsidRPr="00627A89">
              <w:t xml:space="preserve"> тысяч рублей,</w:t>
            </w:r>
          </w:p>
          <w:p w14:paraId="404BDC56" w14:textId="41B46545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627A89">
              <w:t>6</w:t>
            </w:r>
            <w:r w:rsidRPr="007E40CD">
              <w:t xml:space="preserve">-2030 годы – </w:t>
            </w:r>
            <w:r w:rsidR="00FB1311">
              <w:t>209 004,5</w:t>
            </w:r>
            <w:r w:rsidRPr="007E40CD">
              <w:t xml:space="preserve"> тысяч рублей,</w:t>
            </w:r>
          </w:p>
          <w:p w14:paraId="39509A52" w14:textId="1A5688E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2019-2030 годы –</w:t>
            </w:r>
            <w:r w:rsidR="007200F7" w:rsidRPr="007E40CD">
              <w:t xml:space="preserve"> </w:t>
            </w:r>
            <w:r w:rsidR="00FB1311">
              <w:t>776 051,1</w:t>
            </w:r>
            <w:r w:rsidR="00627A89">
              <w:t xml:space="preserve"> </w:t>
            </w:r>
            <w:r w:rsidRPr="007E40CD">
              <w:t>тысяч рублей,</w:t>
            </w:r>
          </w:p>
          <w:p w14:paraId="643D15C7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за счет средств областного бюджета:  </w:t>
            </w:r>
          </w:p>
          <w:p w14:paraId="167952E8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937 522,1 тысяч рублей,</w:t>
            </w:r>
          </w:p>
          <w:p w14:paraId="476E3911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970 763,2 тысяч рублей,</w:t>
            </w:r>
          </w:p>
          <w:p w14:paraId="6A901026" w14:textId="7697B6CD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994508" w:rsidRPr="007E40CD">
              <w:t>1</w:t>
            </w:r>
            <w:r w:rsidR="007200F7" w:rsidRPr="007E40CD">
              <w:t> </w:t>
            </w:r>
            <w:r w:rsidR="00994508" w:rsidRPr="007E40CD">
              <w:t>2</w:t>
            </w:r>
            <w:r w:rsidR="00EC4DCE" w:rsidRPr="007E40CD">
              <w:t>2</w:t>
            </w:r>
            <w:r w:rsidR="007200F7" w:rsidRPr="007E40CD">
              <w:t>5 755,</w:t>
            </w:r>
            <w:r w:rsidR="003031BA">
              <w:t>9</w:t>
            </w:r>
            <w:r w:rsidRPr="007E40CD">
              <w:t xml:space="preserve"> тысяч рублей,</w:t>
            </w:r>
          </w:p>
          <w:p w14:paraId="33C86CE1" w14:textId="2FEE7125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1 634</w:t>
            </w:r>
            <w:r w:rsidR="00D2260B">
              <w:t> 304,8</w:t>
            </w:r>
            <w:r w:rsidR="00D56F17" w:rsidRPr="007E40CD">
              <w:t xml:space="preserve"> </w:t>
            </w:r>
            <w:r w:rsidRPr="007E40CD">
              <w:t>тысяч рублей,</w:t>
            </w:r>
          </w:p>
          <w:p w14:paraId="2B05BCDF" w14:textId="084611FA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7200F7" w:rsidRPr="007E40CD">
              <w:t>1</w:t>
            </w:r>
            <w:r w:rsidR="00B95600">
              <w:t> </w:t>
            </w:r>
            <w:r w:rsidR="00EE05BD">
              <w:t>4</w:t>
            </w:r>
            <w:r w:rsidR="00B95600">
              <w:t>75</w:t>
            </w:r>
            <w:r w:rsidR="00790AC6">
              <w:t> 633,3</w:t>
            </w:r>
            <w:r w:rsidRPr="007E40CD">
              <w:t xml:space="preserve"> тысяч рублей,</w:t>
            </w:r>
          </w:p>
          <w:p w14:paraId="162B7548" w14:textId="04EC35AB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2024 год – 1</w:t>
            </w:r>
            <w:r w:rsidR="00D2433C">
              <w:t> </w:t>
            </w:r>
            <w:r w:rsidR="00EE05BD">
              <w:t>32</w:t>
            </w:r>
            <w:r w:rsidR="00D2433C">
              <w:t>5 279,0</w:t>
            </w:r>
            <w:r w:rsidRPr="007E40CD">
              <w:t xml:space="preserve"> тысяч рублей,</w:t>
            </w:r>
          </w:p>
          <w:p w14:paraId="74A9844D" w14:textId="6F572576" w:rsidR="00EE05BD" w:rsidRPr="007E40CD" w:rsidRDefault="00EE05BD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EE05BD">
              <w:t>– 1</w:t>
            </w:r>
            <w:r w:rsidR="00D2433C">
              <w:t> </w:t>
            </w:r>
            <w:r w:rsidR="00B95600">
              <w:t>3</w:t>
            </w:r>
            <w:r>
              <w:t>1</w:t>
            </w:r>
            <w:r w:rsidR="00D2433C">
              <w:t>9 704,0</w:t>
            </w:r>
            <w:r w:rsidRPr="00EE05BD">
              <w:t xml:space="preserve"> тысяч рублей,</w:t>
            </w:r>
          </w:p>
          <w:p w14:paraId="1C3EFC76" w14:textId="044FDA39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>-2030 годы –</w:t>
            </w:r>
            <w:r w:rsidR="00D20EF6" w:rsidRPr="007E40CD">
              <w:t xml:space="preserve"> 6</w:t>
            </w:r>
            <w:r w:rsidR="00FB1311">
              <w:t> </w:t>
            </w:r>
            <w:r w:rsidR="00EE05BD">
              <w:t>37</w:t>
            </w:r>
            <w:r w:rsidR="00FB1311">
              <w:t>0 983,0</w:t>
            </w:r>
            <w:r w:rsidRPr="007E40CD">
              <w:t xml:space="preserve"> тысяч рублей,</w:t>
            </w:r>
          </w:p>
          <w:p w14:paraId="37680246" w14:textId="491983F0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– </w:t>
            </w:r>
            <w:r w:rsidR="003031BA" w:rsidRPr="00347892">
              <w:t>15</w:t>
            </w:r>
            <w:r w:rsidR="00790AC6">
              <w:t> </w:t>
            </w:r>
            <w:r w:rsidR="00B95600">
              <w:t>2</w:t>
            </w:r>
            <w:r w:rsidR="00790AC6">
              <w:t>59 945,3</w:t>
            </w:r>
            <w:r w:rsidR="00585C8E" w:rsidRPr="00347892">
              <w:t xml:space="preserve"> </w:t>
            </w:r>
            <w:r w:rsidRPr="00347892">
              <w:t xml:space="preserve">тысяч </w:t>
            </w:r>
            <w:r w:rsidRPr="007E40CD">
              <w:t>рублей,</w:t>
            </w:r>
          </w:p>
          <w:p w14:paraId="2C2C153E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местного бюджета:</w:t>
            </w:r>
          </w:p>
          <w:p w14:paraId="3237AEE3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327 651,0 тысяч рублей,</w:t>
            </w:r>
          </w:p>
          <w:p w14:paraId="1D3CF942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293 006,6 тысяч рублей,</w:t>
            </w:r>
          </w:p>
          <w:p w14:paraId="473314B2" w14:textId="60EB269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EC4DCE" w:rsidRPr="007E40CD">
              <w:t>3</w:t>
            </w:r>
            <w:r w:rsidR="007200F7" w:rsidRPr="007E40CD">
              <w:t>66 613,</w:t>
            </w:r>
            <w:r w:rsidR="00DD0283" w:rsidRPr="007E40CD">
              <w:t>5</w:t>
            </w:r>
            <w:r w:rsidR="007200F7" w:rsidRPr="007E40CD">
              <w:t xml:space="preserve"> </w:t>
            </w:r>
            <w:r w:rsidRPr="007E40CD">
              <w:t>тысяч рублей,</w:t>
            </w:r>
          </w:p>
          <w:p w14:paraId="0DADC197" w14:textId="05EBBFDE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3031BA">
              <w:t>516</w:t>
            </w:r>
            <w:r w:rsidR="00D2260B">
              <w:t> 396,9</w:t>
            </w:r>
            <w:r w:rsidR="007200F7" w:rsidRPr="007E40CD">
              <w:t xml:space="preserve"> </w:t>
            </w:r>
            <w:r w:rsidRPr="007E40CD">
              <w:t>тысяч рублей,</w:t>
            </w:r>
          </w:p>
          <w:p w14:paraId="5DE877EC" w14:textId="4FD96072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D2433C">
              <w:t>4</w:t>
            </w:r>
            <w:r w:rsidR="00B95600">
              <w:t>17</w:t>
            </w:r>
            <w:r w:rsidR="00790AC6">
              <w:t> 961,4</w:t>
            </w:r>
            <w:r w:rsidR="00B6105C" w:rsidRPr="007E40CD">
              <w:t xml:space="preserve"> </w:t>
            </w:r>
            <w:r w:rsidRPr="007E40CD">
              <w:t>тысяч рублей,</w:t>
            </w:r>
          </w:p>
          <w:p w14:paraId="3A4D902C" w14:textId="4EE6409E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– </w:t>
            </w:r>
            <w:r w:rsidR="000251BE">
              <w:t>369 952,</w:t>
            </w:r>
            <w:r w:rsidR="00D2433C">
              <w:t>6</w:t>
            </w:r>
            <w:r w:rsidR="007F43E0" w:rsidRPr="007E40CD">
              <w:t xml:space="preserve"> </w:t>
            </w:r>
            <w:r w:rsidRPr="007E40CD">
              <w:t>тысяч рублей,</w:t>
            </w:r>
          </w:p>
          <w:p w14:paraId="20154C02" w14:textId="36BD029A" w:rsidR="000251BE" w:rsidRPr="007E40CD" w:rsidRDefault="000251BE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417 110,</w:t>
            </w:r>
            <w:r w:rsidR="00790AC6">
              <w:t>6</w:t>
            </w:r>
            <w:r w:rsidRPr="000251BE">
              <w:t xml:space="preserve"> тысяч рублей,</w:t>
            </w:r>
          </w:p>
          <w:p w14:paraId="4CA0AFFD" w14:textId="64725E24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 xml:space="preserve">-2030 годы – </w:t>
            </w:r>
            <w:r w:rsidR="003031BA" w:rsidRPr="003031BA">
              <w:t>2 481 975,8</w:t>
            </w:r>
            <w:r w:rsidR="003031BA">
              <w:t xml:space="preserve"> </w:t>
            </w:r>
            <w:r w:rsidR="00282337" w:rsidRPr="007E40CD">
              <w:t>т</w:t>
            </w:r>
            <w:r w:rsidRPr="007E40CD">
              <w:t>ысяч рублей,</w:t>
            </w:r>
          </w:p>
          <w:p w14:paraId="4B8C6C1A" w14:textId="7DA47FC8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2019-2030 годы </w:t>
            </w:r>
            <w:r w:rsidRPr="00347892">
              <w:t xml:space="preserve">– </w:t>
            </w:r>
            <w:r w:rsidR="003031BA" w:rsidRPr="00347892">
              <w:t>5</w:t>
            </w:r>
            <w:r w:rsidR="00B95600">
              <w:t> </w:t>
            </w:r>
            <w:r w:rsidR="003031BA" w:rsidRPr="00347892">
              <w:t>1</w:t>
            </w:r>
            <w:r w:rsidR="00B95600">
              <w:t>90</w:t>
            </w:r>
            <w:r w:rsidR="00790AC6">
              <w:t> 668,4</w:t>
            </w:r>
            <w:r w:rsidR="003E08A9" w:rsidRPr="00347892">
              <w:t xml:space="preserve"> </w:t>
            </w:r>
            <w:r w:rsidR="00340445" w:rsidRPr="00347892">
              <w:t>т</w:t>
            </w:r>
            <w:r w:rsidRPr="00347892">
              <w:t>ысяч рублей</w:t>
            </w:r>
            <w:r w:rsidRPr="007E40CD">
              <w:t>,</w:t>
            </w:r>
          </w:p>
          <w:p w14:paraId="651C1090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за счет средств внебюджетных источников:</w:t>
            </w:r>
          </w:p>
          <w:p w14:paraId="00B44C78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2019 год – 12 559,5 тысяч рублей,</w:t>
            </w:r>
          </w:p>
          <w:p w14:paraId="1FE63724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2020 год – 7 889,3 тысяч рублей,</w:t>
            </w:r>
          </w:p>
          <w:p w14:paraId="5DDE259C" w14:textId="77777777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2021 год – </w:t>
            </w:r>
            <w:r w:rsidR="007200F7" w:rsidRPr="007E40CD">
              <w:t>9 447,0</w:t>
            </w:r>
            <w:r w:rsidRPr="007E40CD">
              <w:t xml:space="preserve"> тысяч рублей,</w:t>
            </w:r>
          </w:p>
          <w:p w14:paraId="2E55CC98" w14:textId="2026CDE2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2022 год – </w:t>
            </w:r>
            <w:r w:rsidR="00DF1356">
              <w:t>8</w:t>
            </w:r>
            <w:r w:rsidR="005343D8">
              <w:t> 423,8</w:t>
            </w:r>
            <w:r w:rsidRPr="007E40CD">
              <w:t xml:space="preserve"> тысяч рублей,</w:t>
            </w:r>
          </w:p>
          <w:p w14:paraId="2C96A934" w14:textId="75DD86A3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2023 год – </w:t>
            </w:r>
            <w:r w:rsidR="000251BE">
              <w:t>10 377,5</w:t>
            </w:r>
            <w:r w:rsidR="00BC5F0E" w:rsidRPr="007E40CD">
              <w:t xml:space="preserve"> </w:t>
            </w:r>
            <w:r w:rsidRPr="007E40CD">
              <w:t>тысяч рублей,</w:t>
            </w:r>
          </w:p>
          <w:p w14:paraId="2AE5FC65" w14:textId="58E1A7C8" w:rsidR="007200F7" w:rsidRDefault="007200F7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 xml:space="preserve">2024 год </w:t>
            </w:r>
            <w:r w:rsidR="00027D6D" w:rsidRPr="007E40CD">
              <w:t xml:space="preserve">– </w:t>
            </w:r>
            <w:r w:rsidR="000251BE">
              <w:t>10 377,5</w:t>
            </w:r>
            <w:r w:rsidRPr="007E40CD">
              <w:t xml:space="preserve"> тысяч рублей,</w:t>
            </w:r>
          </w:p>
          <w:p w14:paraId="3280F37C" w14:textId="53DEE188" w:rsidR="000251BE" w:rsidRPr="007E40CD" w:rsidRDefault="000251BE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0251BE">
              <w:t>202</w:t>
            </w:r>
            <w:r>
              <w:t>5</w:t>
            </w:r>
            <w:r w:rsidRPr="000251BE">
              <w:t xml:space="preserve"> год – </w:t>
            </w:r>
            <w:r>
              <w:t>10 377,5</w:t>
            </w:r>
            <w:r w:rsidRPr="000251BE">
              <w:t xml:space="preserve"> тысяч рублей,</w:t>
            </w:r>
          </w:p>
          <w:p w14:paraId="541073A0" w14:textId="2109D01A" w:rsidR="00B917D8" w:rsidRPr="007E40CD" w:rsidRDefault="00B917D8" w:rsidP="009F4C96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E40CD">
              <w:t>202</w:t>
            </w:r>
            <w:r w:rsidR="000251BE">
              <w:t>6</w:t>
            </w:r>
            <w:r w:rsidRPr="007E40CD">
              <w:t xml:space="preserve">-2030 годы – </w:t>
            </w:r>
            <w:r w:rsidR="000251BE">
              <w:t>51 887,5</w:t>
            </w:r>
            <w:r w:rsidR="00027D6D" w:rsidRPr="007E40CD">
              <w:t xml:space="preserve"> </w:t>
            </w:r>
            <w:r w:rsidRPr="007E40CD">
              <w:t>тысяч рублей,</w:t>
            </w:r>
          </w:p>
          <w:p w14:paraId="16309F2A" w14:textId="34881202" w:rsidR="00B917D8" w:rsidRPr="007E40CD" w:rsidRDefault="00B917D8" w:rsidP="005343D8">
            <w:pPr>
              <w:autoSpaceDE w:val="0"/>
              <w:autoSpaceDN w:val="0"/>
              <w:adjustRightInd w:val="0"/>
              <w:spacing w:line="220" w:lineRule="auto"/>
              <w:jc w:val="both"/>
            </w:pPr>
            <w:r w:rsidRPr="007E40CD">
              <w:t xml:space="preserve">2019-2030 годы – </w:t>
            </w:r>
            <w:r w:rsidR="00D56F17" w:rsidRPr="007E40CD">
              <w:t>1</w:t>
            </w:r>
            <w:r w:rsidR="000251BE">
              <w:t>21</w:t>
            </w:r>
            <w:r w:rsidR="005343D8">
              <w:t> 339,6</w:t>
            </w:r>
            <w:r w:rsidR="00D56F17" w:rsidRPr="007E40CD">
              <w:t xml:space="preserve"> </w:t>
            </w:r>
            <w:r w:rsidRPr="007E40CD">
              <w:t>тысяч рублей.</w:t>
            </w:r>
          </w:p>
        </w:tc>
      </w:tr>
    </w:tbl>
    <w:p w14:paraId="3516BDB0" w14:textId="3DAE5AC0" w:rsidR="00B917D8" w:rsidRDefault="00B917D8" w:rsidP="00B917D8">
      <w:pPr>
        <w:ind w:firstLine="709"/>
        <w:jc w:val="right"/>
        <w:rPr>
          <w:bCs/>
          <w:sz w:val="28"/>
          <w:szCs w:val="28"/>
        </w:rPr>
      </w:pPr>
      <w:r w:rsidRPr="00423DC1">
        <w:rPr>
          <w:bCs/>
          <w:sz w:val="28"/>
          <w:szCs w:val="28"/>
        </w:rPr>
        <w:lastRenderedPageBreak/>
        <w:t>»;</w:t>
      </w:r>
    </w:p>
    <w:p w14:paraId="4C49352E" w14:textId="029FC2D1" w:rsidR="00D5703B" w:rsidRPr="00AE5860" w:rsidRDefault="00A26A37" w:rsidP="00D5703B">
      <w:pPr>
        <w:ind w:firstLine="709"/>
        <w:jc w:val="both"/>
        <w:rPr>
          <w:sz w:val="27"/>
          <w:szCs w:val="27"/>
        </w:rPr>
      </w:pPr>
      <w:r w:rsidRPr="00AE5860">
        <w:rPr>
          <w:bCs/>
          <w:color w:val="000000"/>
          <w:sz w:val="27"/>
          <w:szCs w:val="27"/>
        </w:rPr>
        <w:t>2</w:t>
      </w:r>
      <w:r w:rsidR="00D5703B" w:rsidRPr="00AE5860">
        <w:rPr>
          <w:bCs/>
          <w:color w:val="000000"/>
          <w:sz w:val="27"/>
          <w:szCs w:val="27"/>
        </w:rPr>
        <w:t xml:space="preserve">) </w:t>
      </w:r>
      <w:r w:rsidR="00D5703B" w:rsidRPr="00AE5860">
        <w:rPr>
          <w:sz w:val="27"/>
          <w:szCs w:val="27"/>
        </w:rPr>
        <w:t>таблицу «Перечень мероприятий Программы, планируемых целевых индикаторов, показателей результативности реализации Программы» Приложения 1 к Программе изложить в следующей редакции:</w:t>
      </w:r>
    </w:p>
    <w:p w14:paraId="7ACD212A" w14:textId="77777777" w:rsidR="00D5703B" w:rsidRPr="00423DC1" w:rsidRDefault="00D5703B" w:rsidP="00B917D8">
      <w:pPr>
        <w:ind w:firstLine="709"/>
        <w:jc w:val="right"/>
        <w:rPr>
          <w:bCs/>
          <w:sz w:val="28"/>
          <w:szCs w:val="28"/>
        </w:rPr>
      </w:pPr>
    </w:p>
    <w:p w14:paraId="41EB5004" w14:textId="77777777" w:rsidR="008E60A1" w:rsidRPr="00423DC1" w:rsidRDefault="008E60A1" w:rsidP="00B917D8">
      <w:pPr>
        <w:ind w:firstLine="709"/>
        <w:jc w:val="both"/>
        <w:rPr>
          <w:sz w:val="28"/>
          <w:szCs w:val="28"/>
        </w:rPr>
        <w:sectPr w:rsidR="008E60A1" w:rsidRPr="00423DC1" w:rsidSect="00AE5860">
          <w:headerReference w:type="default" r:id="rId8"/>
          <w:pgSz w:w="11906" w:h="16838"/>
          <w:pgMar w:top="851" w:right="991" w:bottom="1134" w:left="1418" w:header="709" w:footer="709" w:gutter="0"/>
          <w:cols w:space="720"/>
          <w:titlePg/>
          <w:docGrid w:linePitch="326"/>
        </w:sectPr>
      </w:pPr>
    </w:p>
    <w:p w14:paraId="7B69726E" w14:textId="0A0C7101" w:rsidR="00730456" w:rsidRDefault="008E60A1" w:rsidP="008E60A1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23DC1">
        <w:rPr>
          <w:sz w:val="28"/>
          <w:szCs w:val="28"/>
        </w:rPr>
        <w:lastRenderedPageBreak/>
        <w:t>«</w:t>
      </w:r>
    </w:p>
    <w:tbl>
      <w:tblPr>
        <w:tblW w:w="15243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701"/>
        <w:gridCol w:w="141"/>
        <w:gridCol w:w="1418"/>
        <w:gridCol w:w="1269"/>
        <w:gridCol w:w="1418"/>
        <w:gridCol w:w="20"/>
        <w:gridCol w:w="1054"/>
        <w:gridCol w:w="1559"/>
        <w:gridCol w:w="13"/>
        <w:gridCol w:w="1405"/>
        <w:gridCol w:w="12"/>
        <w:gridCol w:w="1042"/>
        <w:gridCol w:w="20"/>
        <w:gridCol w:w="126"/>
        <w:gridCol w:w="7"/>
        <w:gridCol w:w="2034"/>
        <w:gridCol w:w="7"/>
        <w:gridCol w:w="74"/>
        <w:gridCol w:w="20"/>
        <w:gridCol w:w="1052"/>
      </w:tblGrid>
      <w:tr w:rsidR="00381AD1" w:rsidRPr="00115418" w14:paraId="61D774E4" w14:textId="77777777" w:rsidTr="00115418">
        <w:trPr>
          <w:trHeight w:val="488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887C3B4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№ п/п</w:t>
            </w:r>
          </w:p>
          <w:p w14:paraId="5AB9F1B2" w14:textId="77777777" w:rsidR="007E40CD" w:rsidRPr="00115418" w:rsidRDefault="007E40CD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3A5DF541" w14:textId="06753D36" w:rsidR="0030604B" w:rsidRPr="00115418" w:rsidRDefault="0030604B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  <w:vAlign w:val="center"/>
          </w:tcPr>
          <w:p w14:paraId="41968D83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Цели, задачи, мероприятия Программы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7BFBEB2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Исполнитель</w:t>
            </w:r>
          </w:p>
          <w:p w14:paraId="22037FEB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Программы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7B4F1842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Срок реализации мероприятий Программы</w:t>
            </w:r>
          </w:p>
        </w:tc>
        <w:tc>
          <w:tcPr>
            <w:tcW w:w="6676" w:type="dxa"/>
            <w:gridSpan w:val="11"/>
            <w:shd w:val="clear" w:color="auto" w:fill="auto"/>
          </w:tcPr>
          <w:p w14:paraId="24629D88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Объем финансирования, тыс. руб.</w:t>
            </w:r>
          </w:p>
        </w:tc>
        <w:tc>
          <w:tcPr>
            <w:tcW w:w="3187" w:type="dxa"/>
            <w:gridSpan w:val="5"/>
            <w:shd w:val="clear" w:color="auto" w:fill="auto"/>
            <w:vAlign w:val="center"/>
          </w:tcPr>
          <w:p w14:paraId="76422020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Целевые индикаторы, показатели результативности реализации Программы</w:t>
            </w:r>
          </w:p>
        </w:tc>
      </w:tr>
      <w:tr w:rsidR="00381AD1" w:rsidRPr="00115418" w14:paraId="60E0547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1AC460B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  <w:vAlign w:val="center"/>
          </w:tcPr>
          <w:p w14:paraId="6907C718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6A6DDF46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</w:tcPr>
          <w:p w14:paraId="141B6E6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 w:val="restart"/>
            <w:shd w:val="clear" w:color="auto" w:fill="auto"/>
            <w:vAlign w:val="center"/>
          </w:tcPr>
          <w:p w14:paraId="7B6817F2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Финансовые средства, всего</w:t>
            </w:r>
          </w:p>
        </w:tc>
        <w:tc>
          <w:tcPr>
            <w:tcW w:w="5238" w:type="dxa"/>
            <w:gridSpan w:val="9"/>
            <w:shd w:val="clear" w:color="auto" w:fill="auto"/>
          </w:tcPr>
          <w:p w14:paraId="636BA2A3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26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 том числе:</w:t>
            </w:r>
          </w:p>
        </w:tc>
        <w:tc>
          <w:tcPr>
            <w:tcW w:w="2041" w:type="dxa"/>
            <w:gridSpan w:val="2"/>
            <w:shd w:val="clear" w:color="auto" w:fill="auto"/>
            <w:vAlign w:val="center"/>
          </w:tcPr>
          <w:p w14:paraId="334B2DA5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46" w:type="dxa"/>
            <w:gridSpan w:val="3"/>
            <w:shd w:val="clear" w:color="auto" w:fill="auto"/>
            <w:vAlign w:val="center"/>
          </w:tcPr>
          <w:p w14:paraId="6622D207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Плановое значение (%)</w:t>
            </w:r>
          </w:p>
        </w:tc>
      </w:tr>
      <w:tr w:rsidR="00381AD1" w:rsidRPr="00115418" w14:paraId="2878B28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1672F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4431F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CFBF40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2E8BC90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</w:tcPr>
          <w:p w14:paraId="4596B0A3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shd w:val="clear" w:color="auto" w:fill="auto"/>
          </w:tcPr>
          <w:p w14:paraId="41032C44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ФБ</w:t>
            </w:r>
          </w:p>
        </w:tc>
        <w:tc>
          <w:tcPr>
            <w:tcW w:w="1559" w:type="dxa"/>
            <w:shd w:val="clear" w:color="auto" w:fill="auto"/>
          </w:tcPr>
          <w:p w14:paraId="31C5F862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ОБ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2D68C9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МБ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4BDD21A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ВИ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D61BDF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3" w:type="dxa"/>
            <w:gridSpan w:val="4"/>
            <w:shd w:val="clear" w:color="auto" w:fill="auto"/>
          </w:tcPr>
          <w:p w14:paraId="29C2927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</w:tr>
      <w:tr w:rsidR="00381AD1" w:rsidRPr="00115418" w14:paraId="376DFED8" w14:textId="77777777" w:rsidTr="00115418">
        <w:trPr>
          <w:trHeight w:val="71"/>
        </w:trPr>
        <w:tc>
          <w:tcPr>
            <w:tcW w:w="851" w:type="dxa"/>
            <w:shd w:val="clear" w:color="auto" w:fill="auto"/>
          </w:tcPr>
          <w:p w14:paraId="39657E5F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</w:t>
            </w:r>
          </w:p>
        </w:tc>
        <w:tc>
          <w:tcPr>
            <w:tcW w:w="1842" w:type="dxa"/>
            <w:gridSpan w:val="2"/>
            <w:shd w:val="clear" w:color="auto" w:fill="auto"/>
          </w:tcPr>
          <w:p w14:paraId="05ADC520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14:paraId="76702275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</w:t>
            </w:r>
          </w:p>
        </w:tc>
        <w:tc>
          <w:tcPr>
            <w:tcW w:w="1269" w:type="dxa"/>
            <w:shd w:val="clear" w:color="auto" w:fill="auto"/>
          </w:tcPr>
          <w:p w14:paraId="46E6C76F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</w:t>
            </w:r>
          </w:p>
        </w:tc>
        <w:tc>
          <w:tcPr>
            <w:tcW w:w="1438" w:type="dxa"/>
            <w:gridSpan w:val="2"/>
            <w:shd w:val="clear" w:color="auto" w:fill="auto"/>
          </w:tcPr>
          <w:p w14:paraId="1E7DBA94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</w:t>
            </w:r>
          </w:p>
        </w:tc>
        <w:tc>
          <w:tcPr>
            <w:tcW w:w="1054" w:type="dxa"/>
            <w:shd w:val="clear" w:color="auto" w:fill="auto"/>
          </w:tcPr>
          <w:p w14:paraId="586B7DA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14:paraId="2EC0713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27C44D5C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</w:t>
            </w:r>
          </w:p>
        </w:tc>
        <w:tc>
          <w:tcPr>
            <w:tcW w:w="1200" w:type="dxa"/>
            <w:gridSpan w:val="4"/>
            <w:shd w:val="clear" w:color="auto" w:fill="auto"/>
          </w:tcPr>
          <w:p w14:paraId="30D877FF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</w:t>
            </w:r>
          </w:p>
        </w:tc>
        <w:tc>
          <w:tcPr>
            <w:tcW w:w="2041" w:type="dxa"/>
            <w:gridSpan w:val="2"/>
            <w:shd w:val="clear" w:color="auto" w:fill="auto"/>
          </w:tcPr>
          <w:p w14:paraId="7B80469A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</w:t>
            </w:r>
          </w:p>
        </w:tc>
        <w:tc>
          <w:tcPr>
            <w:tcW w:w="1153" w:type="dxa"/>
            <w:gridSpan w:val="4"/>
            <w:shd w:val="clear" w:color="auto" w:fill="auto"/>
          </w:tcPr>
          <w:p w14:paraId="03218167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</w:t>
            </w:r>
          </w:p>
        </w:tc>
      </w:tr>
      <w:tr w:rsidR="00381AD1" w:rsidRPr="00115418" w14:paraId="6BDC90FF" w14:textId="77777777" w:rsidTr="00115418">
        <w:trPr>
          <w:trHeight w:val="781"/>
        </w:trPr>
        <w:tc>
          <w:tcPr>
            <w:tcW w:w="15243" w:type="dxa"/>
            <w:gridSpan w:val="21"/>
            <w:shd w:val="clear" w:color="auto" w:fill="auto"/>
          </w:tcPr>
          <w:p w14:paraId="11D687AE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Муниципальная программа</w:t>
            </w:r>
          </w:p>
          <w:p w14:paraId="6E1FD535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«Совершенствование сферы образования на территории Шелеховского района»</w:t>
            </w:r>
          </w:p>
          <w:p w14:paraId="5643388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на 2019-2030 годы</w:t>
            </w:r>
          </w:p>
        </w:tc>
      </w:tr>
      <w:tr w:rsidR="00D2260B" w:rsidRPr="00115418" w14:paraId="282F5121" w14:textId="77777777" w:rsidTr="00115418">
        <w:tc>
          <w:tcPr>
            <w:tcW w:w="2693" w:type="dxa"/>
            <w:gridSpan w:val="3"/>
            <w:vMerge w:val="restart"/>
            <w:shd w:val="clear" w:color="auto" w:fill="auto"/>
          </w:tcPr>
          <w:p w14:paraId="07B36D71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ЦЕЛЬ. Повышение доступности качественного образования, обеспечение его соответствия потребностям социально-экономического развития общества и каждого гражданина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97A439F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УО,</w:t>
            </w:r>
          </w:p>
          <w:p w14:paraId="3280EDC0" w14:textId="2426BDD3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72DA110" w14:textId="77777777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B323" w14:textId="7C16C654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14C4" w14:textId="353DB5D2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6EE2" w14:textId="08666290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4991C" w14:textId="5C38D948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AC2C" w14:textId="77B9C3D0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8440E7E" w14:textId="77777777" w:rsidR="00D2260B" w:rsidRPr="00115418" w:rsidRDefault="00D2260B" w:rsidP="00D2260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115418">
              <w:rPr>
                <w:b/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45ECD0F0" w14:textId="77777777" w:rsidR="00D2260B" w:rsidRPr="00115418" w:rsidRDefault="00D2260B" w:rsidP="00D2260B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  <w:lang w:eastAsia="en-US"/>
              </w:rPr>
            </w:pPr>
            <w:r w:rsidRPr="00115418">
              <w:rPr>
                <w:b/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291866DF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76</w:t>
            </w:r>
          </w:p>
        </w:tc>
      </w:tr>
      <w:tr w:rsidR="00D2260B" w:rsidRPr="00115418" w14:paraId="4DA6D0DA" w14:textId="77777777" w:rsidTr="00115418">
        <w:trPr>
          <w:trHeight w:val="113"/>
        </w:trPr>
        <w:tc>
          <w:tcPr>
            <w:tcW w:w="2693" w:type="dxa"/>
            <w:gridSpan w:val="3"/>
            <w:vMerge/>
            <w:shd w:val="clear" w:color="auto" w:fill="auto"/>
          </w:tcPr>
          <w:p w14:paraId="3A4829D8" w14:textId="77777777" w:rsidR="00D2260B" w:rsidRPr="00115418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7A088D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DA6F532" w14:textId="77777777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94F44" w14:textId="29973FE7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9DD8" w14:textId="56E01278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E65E0" w14:textId="41254E85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70655" w14:textId="346C6EA6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16B" w14:textId="26F3DF5D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3686FC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3E54577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78</w:t>
            </w:r>
          </w:p>
        </w:tc>
      </w:tr>
      <w:tr w:rsidR="00D2260B" w:rsidRPr="00115418" w14:paraId="2737F306" w14:textId="77777777" w:rsidTr="00115418">
        <w:tc>
          <w:tcPr>
            <w:tcW w:w="2693" w:type="dxa"/>
            <w:gridSpan w:val="3"/>
            <w:vMerge/>
            <w:shd w:val="clear" w:color="auto" w:fill="auto"/>
          </w:tcPr>
          <w:p w14:paraId="13A7273F" w14:textId="77777777" w:rsidR="00D2260B" w:rsidRPr="00115418" w:rsidRDefault="00D2260B" w:rsidP="00D226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E994C85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19395F" w14:textId="77777777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ACE0D" w14:textId="6F76EBEF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F88B6" w14:textId="5C65F40D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8C9B" w14:textId="55A7DC0F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ACBA8" w14:textId="7F67DAB7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D275" w14:textId="4BAA41E3" w:rsidR="00D2260B" w:rsidRPr="00115418" w:rsidRDefault="00D2260B" w:rsidP="00D2260B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2DB7F5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F70999" w14:textId="77777777" w:rsidR="00D2260B" w:rsidRPr="00115418" w:rsidRDefault="00D2260B" w:rsidP="00D2260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A7441E" w:rsidRPr="00115418" w14:paraId="046A7469" w14:textId="77777777" w:rsidTr="00115418">
        <w:tc>
          <w:tcPr>
            <w:tcW w:w="2693" w:type="dxa"/>
            <w:gridSpan w:val="3"/>
            <w:vMerge/>
            <w:shd w:val="clear" w:color="auto" w:fill="auto"/>
          </w:tcPr>
          <w:p w14:paraId="2872E8C0" w14:textId="77777777" w:rsidR="00A7441E" w:rsidRPr="00115418" w:rsidRDefault="00A7441E" w:rsidP="00A744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B57D0BC" w14:textId="77777777" w:rsidR="00A7441E" w:rsidRPr="00115418" w:rsidRDefault="00A7441E" w:rsidP="00A744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EFA4F9" w14:textId="77777777" w:rsidR="00A7441E" w:rsidRPr="00115418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8B4C8" w14:textId="1B47CD8F" w:rsidR="00A7441E" w:rsidRPr="00115418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2BB4" w14:textId="6AF398CE" w:rsidR="00A7441E" w:rsidRPr="00115418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8A6F" w14:textId="35B80AA0" w:rsidR="00A7441E" w:rsidRPr="00115418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C8954" w14:textId="6F6D916E" w:rsidR="00A7441E" w:rsidRPr="00115418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D66E3" w14:textId="620EE6FD" w:rsidR="00A7441E" w:rsidRPr="00115418" w:rsidRDefault="00A7441E" w:rsidP="00A7441E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70C040" w14:textId="77777777" w:rsidR="00A7441E" w:rsidRPr="00115418" w:rsidRDefault="00A7441E" w:rsidP="00A7441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18C0A0D" w14:textId="77777777" w:rsidR="00A7441E" w:rsidRPr="00115418" w:rsidRDefault="00A7441E" w:rsidP="00A744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7197244D" w14:textId="77777777" w:rsidTr="00D0223D">
        <w:tc>
          <w:tcPr>
            <w:tcW w:w="2693" w:type="dxa"/>
            <w:gridSpan w:val="3"/>
            <w:vMerge/>
            <w:shd w:val="clear" w:color="auto" w:fill="auto"/>
          </w:tcPr>
          <w:p w14:paraId="030091E7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E9EF6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92543A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6380C" w14:textId="196D179F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2 044 438,4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0EB51" w14:textId="0F62B4AD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05CCB" w14:textId="75BD195F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1 475 633,3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8D78" w14:textId="2F2E15E8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417 961,4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41780" w14:textId="4653B306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865A5A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444E1CC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2EDCD2C1" w14:textId="77777777" w:rsidTr="00D0223D">
        <w:tc>
          <w:tcPr>
            <w:tcW w:w="2693" w:type="dxa"/>
            <w:gridSpan w:val="3"/>
            <w:vMerge/>
            <w:shd w:val="clear" w:color="auto" w:fill="auto"/>
          </w:tcPr>
          <w:p w14:paraId="4E588BF8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5FE757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EC73C5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225934" w14:textId="086DE7DF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51DD9" w14:textId="70B374DA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CE59" w14:textId="45F5E0F1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F6EEDE" w14:textId="55610479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69FE1" w14:textId="351F07A7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A03D80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5642B4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78BC36F2" w14:textId="77777777" w:rsidTr="00D0223D">
        <w:tc>
          <w:tcPr>
            <w:tcW w:w="2693" w:type="dxa"/>
            <w:gridSpan w:val="3"/>
            <w:vMerge/>
            <w:shd w:val="clear" w:color="auto" w:fill="auto"/>
          </w:tcPr>
          <w:p w14:paraId="77FD014B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27882B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9F9F14" w14:textId="30E96FAA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15418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6AAB7" w14:textId="6A54724E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F01044" w14:textId="7F12EFEB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CB5C0" w14:textId="332D51A7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577AC" w14:textId="28B82F15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CC1B2" w14:textId="51E4F09D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EFBD0D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349170" w14:textId="00F11328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5418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C521B7" w:rsidRPr="00115418" w14:paraId="1F1CEA18" w14:textId="77777777" w:rsidTr="00D0223D">
        <w:tc>
          <w:tcPr>
            <w:tcW w:w="2693" w:type="dxa"/>
            <w:gridSpan w:val="3"/>
            <w:vMerge/>
            <w:shd w:val="clear" w:color="auto" w:fill="auto"/>
          </w:tcPr>
          <w:p w14:paraId="688E0409" w14:textId="77777777" w:rsidR="00C521B7" w:rsidRPr="00115418" w:rsidRDefault="00C521B7" w:rsidP="00C521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3DC9E0" w14:textId="77777777" w:rsidR="00C521B7" w:rsidRPr="00115418" w:rsidRDefault="00C521B7" w:rsidP="00C521B7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7672D5" w14:textId="36A5D860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</w:t>
            </w:r>
            <w:r w:rsidRPr="00115418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115418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05B20" w14:textId="3FD4F034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4BD4E" w14:textId="6338F46F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3BA4" w14:textId="58935452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FE869" w14:textId="2CA50C17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13B1DA" w14:textId="35A0A483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99ACA65" w14:textId="77777777" w:rsidR="00C521B7" w:rsidRPr="00115418" w:rsidRDefault="00C521B7" w:rsidP="00C521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534223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131E6A13" w14:textId="77777777" w:rsidTr="00D0223D">
        <w:trPr>
          <w:trHeight w:val="20"/>
        </w:trPr>
        <w:tc>
          <w:tcPr>
            <w:tcW w:w="2693" w:type="dxa"/>
            <w:gridSpan w:val="3"/>
            <w:vMerge/>
            <w:shd w:val="clear" w:color="auto" w:fill="auto"/>
          </w:tcPr>
          <w:p w14:paraId="334D6918" w14:textId="77777777" w:rsidR="00C521B7" w:rsidRPr="00115418" w:rsidRDefault="00C521B7" w:rsidP="00C521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C59769" w14:textId="77777777" w:rsidR="00C521B7" w:rsidRPr="00115418" w:rsidRDefault="00C521B7" w:rsidP="00C521B7">
            <w:pPr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4E5AE2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014B5F" w14:textId="5597E0B4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21 348 004,4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548FC" w14:textId="5A218634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DE4B6" w14:textId="014ED574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15 259 945,3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BC2A8" w14:textId="10B56451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5 190 668,4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64C6" w14:textId="49F63D8B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91D8AF" w14:textId="77777777" w:rsidR="00C521B7" w:rsidRPr="00115418" w:rsidRDefault="00C521B7" w:rsidP="00C521B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3327E27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115418" w14:paraId="1FBADDED" w14:textId="77777777" w:rsidTr="00115418">
        <w:tc>
          <w:tcPr>
            <w:tcW w:w="15243" w:type="dxa"/>
            <w:gridSpan w:val="21"/>
            <w:shd w:val="clear" w:color="auto" w:fill="auto"/>
          </w:tcPr>
          <w:p w14:paraId="10D80E75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Подпрограмма 1</w:t>
            </w:r>
          </w:p>
          <w:p w14:paraId="4BAF50C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outlineLvl w:val="3"/>
              <w:rPr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«Организация предоставления дошкольного, начального общего, основного общего, среднего общего, дополнительного образования» на 2019-2030 годы</w:t>
            </w:r>
          </w:p>
        </w:tc>
      </w:tr>
      <w:tr w:rsidR="00381AD1" w:rsidRPr="00115418" w14:paraId="44FD840E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E09BB2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9C1EA42" w14:textId="77777777" w:rsidR="00D76F8A" w:rsidRPr="00115418" w:rsidRDefault="00D76F8A" w:rsidP="00D76F8A">
            <w:pPr>
              <w:widowControl w:val="0"/>
              <w:tabs>
                <w:tab w:val="left" w:pos="317"/>
                <w:tab w:val="left" w:pos="372"/>
                <w:tab w:val="left" w:pos="459"/>
              </w:tabs>
              <w:ind w:left="12"/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ЦЕЛЬ. Обеспечение инновационного характера базового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4F44C3B6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УО,</w:t>
            </w:r>
          </w:p>
          <w:p w14:paraId="1C14FFE0" w14:textId="0FA97760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</w:tcPr>
          <w:p w14:paraId="6CA8F749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2019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8D3A" w14:textId="69F71E2A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BE83" w14:textId="519AEE21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9CA0" w14:textId="1B766FCF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F9BAF" w14:textId="4CAF8AD3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888E" w14:textId="581A6D76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3BA76C5A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F49E73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36F6EE0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76</w:t>
            </w:r>
          </w:p>
        </w:tc>
      </w:tr>
      <w:tr w:rsidR="00381AD1" w:rsidRPr="00115418" w14:paraId="6027D93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CBFF084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7AD336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505C7F6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9D50042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2020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C049" w14:textId="0362437E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A855" w14:textId="58284F74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E895C" w14:textId="5DCEDA82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8F5F" w14:textId="490C0EB9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095" w14:textId="33146FE4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DBAB46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4690A4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78</w:t>
            </w:r>
          </w:p>
        </w:tc>
      </w:tr>
      <w:tr w:rsidR="00381AD1" w:rsidRPr="00115418" w14:paraId="05A09A4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3C4F38F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5C0BA52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DB8C1EB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3F41DF4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2021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DB5A" w14:textId="785B0695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4F0FF" w14:textId="615593BF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56A8" w14:textId="6A2CA7B6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33B7" w14:textId="5DCF671C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FAE4D" w14:textId="1A7BC226" w:rsidR="00D76F8A" w:rsidRPr="00115418" w:rsidRDefault="00D76F8A" w:rsidP="00D76F8A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9AE8A00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7F10D86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9B2AD1" w:rsidRPr="00115418" w14:paraId="18E0348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D4AA1E0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3310EA7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C0BF54E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1CEACF7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2022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74D8" w14:textId="73B0379E" w:rsidR="009B2AD1" w:rsidRPr="00115418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558B6" w14:textId="5E0FC53A" w:rsidR="009B2AD1" w:rsidRPr="00115418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91A94" w14:textId="22763B99" w:rsidR="009B2AD1" w:rsidRPr="00115418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D7F25" w14:textId="204C69F9" w:rsidR="009B2AD1" w:rsidRPr="00115418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3B76A" w14:textId="09AF5831" w:rsidR="009B2AD1" w:rsidRPr="00115418" w:rsidRDefault="009B2AD1" w:rsidP="009B2AD1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170127C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381E2A2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7B73323E" w14:textId="77777777" w:rsidTr="004B0A8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C4CB493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5B863D0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DD9F88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4E1F53D0" w14:textId="77777777" w:rsidR="00C521B7" w:rsidRPr="00115418" w:rsidRDefault="00C521B7" w:rsidP="00C52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2023 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F426F" w14:textId="785D37AE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1 848 032,3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45711" w14:textId="1D1D5606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109A" w14:textId="24A61EEF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1 408 879,6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2AD3A" w14:textId="00368BDC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333 995,2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C5645" w14:textId="6468152B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5068ADC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09BBB6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0B33DE65" w14:textId="77777777" w:rsidTr="004B0A8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D5B81C4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A8DFED1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4755DC3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59AC068" w14:textId="77777777" w:rsidR="00C521B7" w:rsidRPr="00115418" w:rsidRDefault="00C521B7" w:rsidP="00C52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422F5" w14:textId="2A507071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1 636 657,7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DEE4A" w14:textId="08D6DF0D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B6C32" w14:textId="124B8538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26F70" w14:textId="6B29A410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253 664,0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9FB25" w14:textId="76BD3B21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254A403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2504BF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4389FE00" w14:textId="77777777" w:rsidTr="004B0A8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6B1FE9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9B427B4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63FA1B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7ED637" w14:textId="1428D476" w:rsidR="00C521B7" w:rsidRPr="00115418" w:rsidRDefault="00C521B7" w:rsidP="00C52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5418">
              <w:rPr>
                <w:b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CF849" w14:textId="0B7FAAF7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DEF79" w14:textId="7E23345C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8BE76" w14:textId="3D902966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F95FA" w14:textId="7964F657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95AE1" w14:textId="329E3B9C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120596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11D0F5" w14:textId="6D8FCE3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5418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C521B7" w:rsidRPr="00115418" w14:paraId="07879EB3" w14:textId="77777777" w:rsidTr="004B0A8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FE77559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8DBB10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14E2596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E04BDFD" w14:textId="1E86B585" w:rsidR="00C521B7" w:rsidRPr="00115418" w:rsidRDefault="00C521B7" w:rsidP="00C52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202</w:t>
            </w:r>
            <w:r w:rsidRPr="00115418">
              <w:rPr>
                <w:b/>
                <w:sz w:val="22"/>
                <w:szCs w:val="22"/>
                <w:lang w:val="en-US"/>
              </w:rPr>
              <w:t>6</w:t>
            </w:r>
            <w:r w:rsidRPr="00115418">
              <w:rPr>
                <w:b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96C39" w14:textId="690AA24A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9B454" w14:textId="369DF122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7CA64" w14:textId="62C576E4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C29EE" w14:textId="56423D0C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173DD" w14:textId="4459F80E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D6CE69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4B965E9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22F5989B" w14:textId="77777777" w:rsidTr="004B0A8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78DFE0A9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FBAB6F8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90A206E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48B2216" w14:textId="77777777" w:rsidR="00C521B7" w:rsidRPr="00115418" w:rsidRDefault="00C521B7" w:rsidP="00C521B7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75EDD" w14:textId="473D2CA6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19 883 185,5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EF18F5" w14:textId="7C768BAA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9D2C38" w14:textId="1F529872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14 565 743,6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6498A" w14:textId="5E0396FE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4 498 168,5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343C" w14:textId="70A93ADA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A50BA70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60D2FF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115418" w14:paraId="2F986C4E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2EC3A8A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B8E9DDD" w14:textId="77777777" w:rsidR="00D76F8A" w:rsidRPr="00115418" w:rsidRDefault="00D76F8A" w:rsidP="00D76F8A">
            <w:pPr>
              <w:widowControl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Задача 1.1 </w:t>
            </w:r>
            <w:r w:rsidRPr="00115418">
              <w:rPr>
                <w:sz w:val="22"/>
                <w:szCs w:val="22"/>
              </w:rPr>
              <w:lastRenderedPageBreak/>
              <w:t>Организация предоставления доступного и качественного дошкольного, общего и дополнительного образования в муниципальных образовательных организациях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94B3068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48CC8D8" w14:textId="2CFBE5E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801CFBF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BC4F4" w14:textId="7F901EAD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1 155 487,2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9411" w14:textId="2FB9EAF4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1856" w14:textId="210B2D8F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901 419,4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24BA6" w14:textId="4DFDC709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241 611,1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DFD2" w14:textId="1B0EF452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6633DD4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 xml:space="preserve">Отношение </w:t>
            </w:r>
            <w:r w:rsidRPr="00115418">
              <w:rPr>
                <w:sz w:val="22"/>
                <w:szCs w:val="22"/>
                <w:lang w:eastAsia="en-US"/>
              </w:rPr>
              <w:lastRenderedPageBreak/>
              <w:t>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года;</w:t>
            </w:r>
          </w:p>
          <w:p w14:paraId="7847ACE1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C01CC9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>100% к концу 2030 года;</w:t>
            </w:r>
          </w:p>
          <w:p w14:paraId="151D3E56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1DED31B3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115418" w14:paraId="53BEE25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57FC2BB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15E43F9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862583C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FDFD927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8176" w14:textId="019131BA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1 190 976,5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72F7" w14:textId="7A2F1981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6B89" w14:textId="1B243F39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929 348,0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3FA3" w14:textId="2CEF0EA0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220 886,9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01407" w14:textId="247C8AF5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7 818,2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5D12C7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31A64C03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5DB6007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5CFDCF83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0EBF5E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D02668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5E3287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56192" w14:textId="63B7AB78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1 499 464,1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1A0B" w14:textId="04967EA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D0983" w14:textId="48302183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1 125 055,8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2C78B" w14:textId="1B41FD6E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274 870,8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2159" w14:textId="2FA5A02F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9 330,0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34224ED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B8F90E2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9B2AD1" w:rsidRPr="00115418" w14:paraId="1251AB9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A3C0728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BEB5907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EC35707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EEA08D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288D" w14:textId="3E291249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1 667 945,8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A6F34" w14:textId="06308288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910C1" w14:textId="0BA7E9D8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1 254 974,5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A769" w14:textId="1EB501D0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322 169,5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7452D" w14:textId="7E93680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45CDFB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CFBC8C2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6D4A061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231B106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613136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56A9AC06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393FFD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8B6A3" w14:textId="0948DD8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1 789 585,1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A01" w14:textId="5C3DE296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AEA72" w14:textId="6FB7E5F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1 399 871,9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0E869" w14:textId="45FB592E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284 555,7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EB8B" w14:textId="499B5960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C5926D0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2332C20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0AA9519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4BD89D1C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01025A5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681090E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4516F4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89AC" w14:textId="64D9062A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1 586 009,7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46F37" w14:textId="2BDDA62B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61C1" w14:textId="394BBE68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1 269 602,6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FB9B" w14:textId="56552A92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210 602,3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E68FC" w14:textId="1FBAB938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2BE792B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503B369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0AC338D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4E00CB7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548E64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0E757DD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228257" w14:textId="78CD3DE0" w:rsidR="00C521B7" w:rsidRPr="00115418" w:rsidRDefault="00C521B7" w:rsidP="00C521B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F2144" w14:textId="61B74032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1 574 401,3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C097D" w14:textId="3D3446E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EDCE" w14:textId="714D9C1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1 269 648,9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3D92C" w14:textId="0F6C8642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201 161,8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1E97" w14:textId="01422BEE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3543C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6875D041" w14:textId="3F2E9BF2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100</w:t>
            </w:r>
          </w:p>
        </w:tc>
      </w:tr>
      <w:tr w:rsidR="00C521B7" w:rsidRPr="00115418" w14:paraId="7633AD54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CACADF5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79A5324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6745C53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06CA99" w14:textId="480942C5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71F62" w14:textId="14AAFBB8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8 807 365,7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BB73D" w14:textId="2D8FDDC1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16153" w14:textId="0C15742D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6 333 062,5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6F89" w14:textId="36A943D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2 213 411,2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D86C" w14:textId="154CE51F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99989A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center"/>
          </w:tcPr>
          <w:p w14:paraId="48801F0A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0B7169B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78D6288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09CE5A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013E2F76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AF7066" w14:textId="77777777" w:rsidR="00C521B7" w:rsidRPr="00115418" w:rsidRDefault="00C521B7" w:rsidP="00C521B7">
            <w:pPr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77CB2D" w14:textId="60F63B4A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19 271 235,4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A65A7" w14:textId="74A81C7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DA6526" w14:textId="2CD34FBF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14 482 983,6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74676" w14:textId="43E88F4C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3 969 269,3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06E6AC" w14:textId="3EA44EC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121 048,7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ECC2B1A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0299EF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17D7166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72D839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A02DD9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866C3FF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88963B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C7EDC9D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FF2D6E7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077B11A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091F7ED3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B0EB089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726DC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6394B4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BAAD1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CF8655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99E5D63" w14:textId="098E8E5E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6C572000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8F28281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A855898" w14:textId="77777777" w:rsidR="00D76F8A" w:rsidRPr="00115418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Мероприятие 1.1.1 Обеспечение деятельности общеобразовательных организаций Шелеховского района</w:t>
            </w:r>
          </w:p>
          <w:p w14:paraId="58A48EDE" w14:textId="77777777" w:rsidR="00D76F8A" w:rsidRPr="00115418" w:rsidRDefault="00D76F8A" w:rsidP="00D76F8A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C09B7B6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5BD98B85" w14:textId="27102405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CA5551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E2C3" w14:textId="487308C3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629 804,0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209E" w14:textId="022ED60A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15B5" w14:textId="7DDAB2DF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522 534,8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7F17" w14:textId="741043FF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94 812,5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A5B" w14:textId="346675AE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12 456,7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A7E586B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образовательных организаций общего образования Шелеховского района к среднемесячной заработной плате в Иркутской области, 100% к концу 2030 года</w:t>
            </w:r>
          </w:p>
          <w:p w14:paraId="3C12E606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C0F5643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36D1943" w14:textId="77777777" w:rsidR="00D76F8A" w:rsidRPr="00115418" w:rsidRDefault="00D76F8A" w:rsidP="00D76F8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7B6EFFC5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699BF56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65738E84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2F5B29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CC8FB60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6076A8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4CA45" w14:textId="52C95F2E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679 450,7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09E99" w14:textId="6B89F259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10BC8" w14:textId="319AB7A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545 239,5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B3FA" w14:textId="4A390D19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93 660,1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6E39C5" w14:textId="00C0EA2D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7 627,7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AAEAAD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8F9937E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5463B3D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1F2360B1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413713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EAA665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FE705E" w14:textId="77777777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9B3C5" w14:textId="6D5361CC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883 947,2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25C72" w14:textId="359D047A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126A7" w14:textId="157C4B21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662 022,4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B912" w14:textId="26D31134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122 955,7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CD0A9" w14:textId="7FE12921" w:rsidR="00D76F8A" w:rsidRPr="00115418" w:rsidRDefault="00D76F8A" w:rsidP="00D76F8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8 761,6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4CDDD87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B860BA" w14:textId="77777777" w:rsidR="00D76F8A" w:rsidRPr="00115418" w:rsidRDefault="00D76F8A" w:rsidP="00D76F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9B2AD1" w:rsidRPr="00115418" w14:paraId="3E38B734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FF7D52B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1B988B8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5BEDA3A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5C6C5AC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592F" w14:textId="69492349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960 532,9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C4A18" w14:textId="43545D32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7BC0" w14:textId="7D5BCC92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744 896,6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F2023" w14:textId="0830A3CB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125 630,5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098B7" w14:textId="56E017D9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7 627,8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6F4839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A327ED6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4EE02C90" w14:textId="77777777" w:rsidTr="00C521B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0D9091B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3F01A9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92F9AB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F5505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61EE" w14:textId="4379BCCF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1 056 657,9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BB61" w14:textId="1914ABDB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B62DD" w14:textId="440E279B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855 025,9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C7DF8" w14:textId="4E1E7A31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98 424,5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96A16" w14:textId="4B84CA7A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1F7A36A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44CFAF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7651D1A8" w14:textId="77777777" w:rsidTr="00C521B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091A6ECD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61963D2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271755B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4032EF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ED26A" w14:textId="1DB38E81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916 902,0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134F" w14:textId="0D948090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09FA2" w14:textId="582A8E9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769 449,4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CCD6" w14:textId="5F3E8EE0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43 597,8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7166A" w14:textId="4AE0C8F5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33D731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D36837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741B4AFA" w14:textId="77777777" w:rsidTr="00C521B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27CAE838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3B79AC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AB7805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38709" w14:textId="5D650245" w:rsidR="00C521B7" w:rsidRPr="00115418" w:rsidRDefault="00C521B7" w:rsidP="00C521B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40A7" w14:textId="4FAD7161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907 027,2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4572" w14:textId="6FC83B81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0D24" w14:textId="5C2F3495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769 520,2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F90A" w14:textId="35E1AB5A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35 866,4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E21B" w14:textId="5BAE1163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8 427,5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EE7D2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C03E1B" w14:textId="7C1D60FF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100</w:t>
            </w:r>
          </w:p>
        </w:tc>
      </w:tr>
      <w:tr w:rsidR="00C521B7" w:rsidRPr="00115418" w14:paraId="164589C1" w14:textId="77777777" w:rsidTr="00C521B7">
        <w:trPr>
          <w:trHeight w:val="20"/>
        </w:trPr>
        <w:tc>
          <w:tcPr>
            <w:tcW w:w="851" w:type="dxa"/>
            <w:vMerge/>
            <w:shd w:val="clear" w:color="auto" w:fill="auto"/>
            <w:vAlign w:val="center"/>
          </w:tcPr>
          <w:p w14:paraId="3BE50567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C0D257F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7F64543F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00F04B" w14:textId="48B83130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2026-2030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F4D62" w14:textId="401E7D78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4 915 384,9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85DCE" w14:textId="2758AC4A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359F7" w14:textId="2DCB6143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3 832 419,0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F2010" w14:textId="51F8F9D9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831 823,9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DCA8" w14:textId="2BF7275D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42 137,5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6E08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4FE65E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C521B7" w:rsidRPr="00115418" w14:paraId="06400105" w14:textId="77777777" w:rsidTr="00C521B7">
        <w:trPr>
          <w:trHeight w:val="1501"/>
        </w:trPr>
        <w:tc>
          <w:tcPr>
            <w:tcW w:w="851" w:type="dxa"/>
            <w:vMerge/>
            <w:shd w:val="clear" w:color="auto" w:fill="auto"/>
            <w:vAlign w:val="center"/>
          </w:tcPr>
          <w:p w14:paraId="04C27048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25A325B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94A8960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4B850A2E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6C8A" w14:textId="7F166344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10 949 706,8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BE33" w14:textId="0EEB521A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697 933,8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1A317" w14:textId="09175243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8 701 107,8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66CB" w14:textId="59F77E60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1 446 771,4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677DB" w14:textId="5CD6F1F1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  <w:r>
              <w:t>103 893,8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0B4A6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  <w:vAlign w:val="bottom"/>
          </w:tcPr>
          <w:p w14:paraId="63CEFE99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70A1990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8364F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40C4D4F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5DEA72B9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76</w:t>
            </w:r>
          </w:p>
        </w:tc>
      </w:tr>
      <w:tr w:rsidR="00381AD1" w:rsidRPr="00115418" w14:paraId="6950E631" w14:textId="77777777" w:rsidTr="00115418">
        <w:trPr>
          <w:trHeight w:val="300"/>
        </w:trPr>
        <w:tc>
          <w:tcPr>
            <w:tcW w:w="851" w:type="dxa"/>
            <w:vMerge/>
            <w:shd w:val="clear" w:color="auto" w:fill="auto"/>
            <w:vAlign w:val="center"/>
          </w:tcPr>
          <w:p w14:paraId="6073E02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6C0380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2CF2795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202E500E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BC1E328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834469A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85705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2329C4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AA158BB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D5E616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E8A00D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78</w:t>
            </w:r>
          </w:p>
        </w:tc>
      </w:tr>
      <w:tr w:rsidR="00381AD1" w:rsidRPr="00115418" w14:paraId="66B06253" w14:textId="77777777" w:rsidTr="00115418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5F9BCCFA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713713A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FEBB92E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12BDDF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AEF5F25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C21BF11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5ABEAF5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61958B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DB2B57C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E9348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C91211D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69804E8E" w14:textId="77777777" w:rsidTr="00115418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17B8EFAF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CCFC4C6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39BC9C3F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C2FF32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3AC4E0A1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2DEA548F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BAC426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4503A33F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79A7FA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D1F11DD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BFD24F9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24F1D66C" w14:textId="77777777" w:rsidTr="00115418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7A527F37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9E754D2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4AADCF3C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08F40D90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5B8FBD9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4A25F96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43A00B2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39623E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47A9322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6B3213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46D01FB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68A66730" w14:textId="77777777" w:rsidTr="00115418">
        <w:trPr>
          <w:trHeight w:val="72"/>
        </w:trPr>
        <w:tc>
          <w:tcPr>
            <w:tcW w:w="851" w:type="dxa"/>
            <w:vMerge/>
            <w:shd w:val="clear" w:color="auto" w:fill="auto"/>
            <w:vAlign w:val="center"/>
          </w:tcPr>
          <w:p w14:paraId="6CBBB7B6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83B015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6F071647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7DEE9D59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6174D67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7013BD1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5607AC5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152BA18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DBA2574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3B9AFF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EB609E5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2CB77DFB" w14:textId="77777777" w:rsidTr="00115418">
        <w:trPr>
          <w:trHeight w:val="243"/>
        </w:trPr>
        <w:tc>
          <w:tcPr>
            <w:tcW w:w="851" w:type="dxa"/>
            <w:vMerge/>
            <w:shd w:val="clear" w:color="auto" w:fill="auto"/>
            <w:vAlign w:val="center"/>
          </w:tcPr>
          <w:p w14:paraId="52D183D6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BB9C0E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14:paraId="1A5EB3D5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E25B7B0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804B573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B1E6CC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EF02122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5D340D76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0F5484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E3830B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72B5D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2DDDB3E9" w14:textId="77777777" w:rsidTr="00115418">
        <w:trPr>
          <w:trHeight w:val="2514"/>
        </w:trPr>
        <w:tc>
          <w:tcPr>
            <w:tcW w:w="851" w:type="dxa"/>
            <w:vMerge w:val="restart"/>
            <w:shd w:val="clear" w:color="auto" w:fill="auto"/>
          </w:tcPr>
          <w:p w14:paraId="1668CEF1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DD7B556" w14:textId="77777777" w:rsidR="00C3753D" w:rsidRPr="00115418" w:rsidRDefault="00C3753D" w:rsidP="00C3753D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Мероприятие 1.1.2 Обеспечение деятельности дошкольных образовательных организаций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67549083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3238DD7D" w14:textId="6291BFCB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95CD77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2BE3" w14:textId="4B6ECE5C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487 771,2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8A59E" w14:textId="21149C23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66582" w14:textId="302D0079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367 415,8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0EE29" w14:textId="184BF215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120 355,4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D951A" w14:textId="7D3CB583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016DEA2E" w14:textId="77777777" w:rsidR="00C3753D" w:rsidRPr="00115418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 xml:space="preserve">Отношение среднемесячной заработной платы педагогических работников образовательных организаций дошкольного образования Шелеховского района до среднего в сфере общего образования, </w:t>
            </w:r>
          </w:p>
          <w:p w14:paraId="70BD911E" w14:textId="77777777" w:rsidR="00C3753D" w:rsidRPr="00115418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>100% к концу 2030 года</w:t>
            </w:r>
          </w:p>
          <w:p w14:paraId="337524C3" w14:textId="77777777" w:rsidR="00C3753D" w:rsidRPr="00115418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30100B68" w14:textId="77777777" w:rsidR="00C3753D" w:rsidRPr="00115418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29261F4" w14:textId="77777777" w:rsidR="00C3753D" w:rsidRPr="00115418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44B980BB" w14:textId="77777777" w:rsidR="00D33965" w:rsidRPr="00115418" w:rsidRDefault="00D33965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</w:p>
          <w:p w14:paraId="74C4D149" w14:textId="20BE6F1D" w:rsidR="00C3753D" w:rsidRPr="00115418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 xml:space="preserve">Уровень удовлетворенности населения качеством общего образования, не менее </w:t>
            </w:r>
          </w:p>
          <w:p w14:paraId="3D9DE344" w14:textId="77777777" w:rsidR="00C3753D" w:rsidRPr="00115418" w:rsidRDefault="00C3753D" w:rsidP="00C3753D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  <w:lang w:eastAsia="en-US"/>
              </w:rPr>
            </w:pPr>
            <w:r w:rsidRPr="00115418">
              <w:rPr>
                <w:sz w:val="22"/>
                <w:szCs w:val="22"/>
                <w:lang w:eastAsia="en-US"/>
              </w:rPr>
              <w:t>80%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D248A62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100</w:t>
            </w:r>
          </w:p>
        </w:tc>
      </w:tr>
      <w:tr w:rsidR="00381AD1" w:rsidRPr="00115418" w14:paraId="20C2F10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4BB11C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BD6533E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84443B7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DE6CDA5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10C" w14:textId="7E56A194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475 779,5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67CF" w14:textId="72F0BBA3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50DB" w14:textId="02D2F3C2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382 947,6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BC789" w14:textId="6FCBD0FE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92 831,9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2B4DA" w14:textId="7DE4D99F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CB0E01D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892BF55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0E024CB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1A56884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A77B06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12784C0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1C7F10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3CF6" w14:textId="1F3B8659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579 060,2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69364" w14:textId="434AEA3E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3E12" w14:textId="740F069A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453 082,1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EABD" w14:textId="049E8F46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125 978,1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A84952" w14:textId="4745B080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11C7E0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C2DA43B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004EB51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4F34D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5369203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98C4A0B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6015060" w14:textId="7777777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5E8C" w14:textId="719F1BBD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666 970,2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FB5F" w14:textId="69FC1247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0558A" w14:textId="2E109C48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500 453,9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E436F" w14:textId="47097D1E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166 516,3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DCAEC" w14:textId="1116A0BF" w:rsidR="00C3753D" w:rsidRPr="00115418" w:rsidRDefault="00C3753D" w:rsidP="00C3753D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BE9229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F9DAE2" w14:textId="77777777" w:rsidR="00C3753D" w:rsidRPr="00115418" w:rsidRDefault="00C3753D" w:rsidP="00C3753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524F735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870F65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668B2E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6F644B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0B80F7B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AF16" w14:textId="4672B15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681 400,0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AAD1" w14:textId="774222E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0D3D" w14:textId="431CE5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529 160,8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93A1" w14:textId="62C51D2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152 239,2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ED89B6" w14:textId="089434D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C8FFA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03AEA3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63558EB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07A49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9414D15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936E28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9CAB28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0921" w14:textId="7D5B2CB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617 413,8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A88" w14:textId="130DBEB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F18D" w14:textId="5CD645B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485 976,7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88AA" w14:textId="7D1BDDB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131 437,1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09E74" w14:textId="29ED60A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B809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93FE58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6BBFA74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82C8C9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95DA66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8C5A006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098E184" w14:textId="66597336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6EE6" w14:textId="3D74D64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616 655,0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679C" w14:textId="756F233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7C1" w14:textId="17050E3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485 956,4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0928" w14:textId="5EC541C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130 698,6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A3FC3" w14:textId="44D82B4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FCFBF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05B5B06" w14:textId="34E6F5DA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100</w:t>
            </w:r>
          </w:p>
        </w:tc>
      </w:tr>
      <w:tr w:rsidR="000E6F92" w:rsidRPr="00115418" w14:paraId="1263A59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50C31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958530C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C76AE1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0204DF" w14:textId="42657DD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1A84B" w14:textId="180AAFF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3 597 371,5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1172" w14:textId="262E8BD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3833" w14:textId="0F30330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2 429 782,0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EB0D" w14:textId="04D84CD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1 167 589,5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20234" w14:textId="74F65AD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1B4C5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54DBD4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741E0648" w14:textId="77777777" w:rsidTr="00115418">
        <w:trPr>
          <w:trHeight w:val="107"/>
        </w:trPr>
        <w:tc>
          <w:tcPr>
            <w:tcW w:w="851" w:type="dxa"/>
            <w:vMerge/>
            <w:shd w:val="clear" w:color="auto" w:fill="auto"/>
          </w:tcPr>
          <w:p w14:paraId="13D34B73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022EDB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CC444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 w:val="restart"/>
            <w:shd w:val="clear" w:color="auto" w:fill="auto"/>
            <w:vAlign w:val="center"/>
          </w:tcPr>
          <w:p w14:paraId="39632A09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06C91" w14:textId="2945617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7 722 421,4</w:t>
            </w:r>
          </w:p>
        </w:tc>
        <w:tc>
          <w:tcPr>
            <w:tcW w:w="1054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D397" w14:textId="5F22F4D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0452" w14:textId="664D9D7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5 634 775,3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5AE07" w14:textId="733FF36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2 087 646,1</w:t>
            </w:r>
          </w:p>
        </w:tc>
        <w:tc>
          <w:tcPr>
            <w:tcW w:w="1054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02467F" w14:textId="3B5C847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5724A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BF8D55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76</w:t>
            </w:r>
          </w:p>
        </w:tc>
      </w:tr>
      <w:tr w:rsidR="00381AD1" w:rsidRPr="00115418" w14:paraId="0A39C5F8" w14:textId="77777777" w:rsidTr="00115418">
        <w:trPr>
          <w:trHeight w:val="300"/>
        </w:trPr>
        <w:tc>
          <w:tcPr>
            <w:tcW w:w="851" w:type="dxa"/>
            <w:vMerge/>
            <w:shd w:val="clear" w:color="auto" w:fill="auto"/>
          </w:tcPr>
          <w:p w14:paraId="3EE3EC85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8F5879A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E5FFE42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3A9DF41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6E679B5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02D7FE55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44B3CF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6DB2D72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00F3F00C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CB4EF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EC5ED9E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78</w:t>
            </w:r>
          </w:p>
        </w:tc>
      </w:tr>
      <w:tr w:rsidR="00381AD1" w:rsidRPr="00115418" w14:paraId="5911195A" w14:textId="77777777" w:rsidTr="00115418">
        <w:trPr>
          <w:trHeight w:val="315"/>
        </w:trPr>
        <w:tc>
          <w:tcPr>
            <w:tcW w:w="851" w:type="dxa"/>
            <w:vMerge/>
            <w:shd w:val="clear" w:color="auto" w:fill="auto"/>
          </w:tcPr>
          <w:p w14:paraId="656C64D4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64F987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EC561B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542BA17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7BE9F3EC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93F9055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690E06C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2EFE7D6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741CCCA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E4EBE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3ADBDA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0EAACBEB" w14:textId="77777777" w:rsidTr="00115418">
        <w:trPr>
          <w:trHeight w:val="339"/>
        </w:trPr>
        <w:tc>
          <w:tcPr>
            <w:tcW w:w="851" w:type="dxa"/>
            <w:vMerge/>
            <w:shd w:val="clear" w:color="auto" w:fill="auto"/>
          </w:tcPr>
          <w:p w14:paraId="000685C3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5464B2E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4BEE62C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6A9111E6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5A688C1B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77D3C2B2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1E10D2B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1C2F0AF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2E9816AF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AAF864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07E362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246ABEF5" w14:textId="77777777" w:rsidTr="00115418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495DBB6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EA5D3E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907E7AB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1F4F644A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43C72434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49C4B702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AD9295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0FDD2337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319CBA97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4AF02E1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90E4B48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2252E5D3" w14:textId="77777777" w:rsidTr="00115418">
        <w:trPr>
          <w:trHeight w:val="337"/>
        </w:trPr>
        <w:tc>
          <w:tcPr>
            <w:tcW w:w="851" w:type="dxa"/>
            <w:vMerge/>
            <w:shd w:val="clear" w:color="auto" w:fill="auto"/>
          </w:tcPr>
          <w:p w14:paraId="2E2C8084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4B14A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765310C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30179179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133488F4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6176C2BE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419E584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1086C169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CB6A56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F4F6A1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1A64286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26C41532" w14:textId="77777777" w:rsidTr="00115418">
        <w:trPr>
          <w:trHeight w:val="263"/>
        </w:trPr>
        <w:tc>
          <w:tcPr>
            <w:tcW w:w="851" w:type="dxa"/>
            <w:vMerge/>
            <w:shd w:val="clear" w:color="auto" w:fill="auto"/>
          </w:tcPr>
          <w:p w14:paraId="61478CA4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0EB6A3D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5766E6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vMerge/>
            <w:shd w:val="clear" w:color="auto" w:fill="auto"/>
          </w:tcPr>
          <w:p w14:paraId="5E135CFF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38" w:type="dxa"/>
            <w:gridSpan w:val="2"/>
            <w:vMerge/>
            <w:shd w:val="clear" w:color="auto" w:fill="auto"/>
            <w:vAlign w:val="center"/>
          </w:tcPr>
          <w:p w14:paraId="27E37B81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54" w:type="dxa"/>
            <w:vMerge/>
            <w:shd w:val="clear" w:color="auto" w:fill="auto"/>
            <w:vAlign w:val="center"/>
          </w:tcPr>
          <w:p w14:paraId="5D05C7AC" w14:textId="77777777" w:rsidR="00C51508" w:rsidRPr="00115418" w:rsidRDefault="00C51508" w:rsidP="0025097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1C9FA16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vMerge/>
            <w:shd w:val="clear" w:color="auto" w:fill="auto"/>
            <w:vAlign w:val="center"/>
          </w:tcPr>
          <w:p w14:paraId="7C8BE758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4" w:type="dxa"/>
            <w:gridSpan w:val="2"/>
            <w:vMerge/>
            <w:shd w:val="clear" w:color="auto" w:fill="auto"/>
            <w:vAlign w:val="center"/>
          </w:tcPr>
          <w:p w14:paraId="1E371481" w14:textId="77777777" w:rsidR="00C51508" w:rsidRPr="00115418" w:rsidRDefault="00C51508" w:rsidP="002509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1A6451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9874DE6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70A8670C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B6DF22F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F0D8CE" w14:textId="77777777" w:rsidR="00CF1E80" w:rsidRPr="00115418" w:rsidRDefault="00CF1E80" w:rsidP="00CF1E80">
            <w:pPr>
              <w:widowControl w:val="0"/>
              <w:tabs>
                <w:tab w:val="left" w:pos="336"/>
                <w:tab w:val="left" w:pos="960"/>
              </w:tabs>
              <w:spacing w:line="18" w:lineRule="atLeast"/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Мероприятие 1.1.3 Обеспечение деятельности организаций дополнительного образования Шелеховского района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59BA279B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558E5E2B" w14:textId="6734C106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1BF70EF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C6E72" w14:textId="0FF60964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37 912,0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5DB4A" w14:textId="72ECA12E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A717C" w14:textId="70203FD3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11 468,8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8674" w14:textId="71978CB8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26 443,2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52D2E7" w14:textId="01FD3375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071BBB0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  <w:lang w:eastAsia="en-US"/>
              </w:rPr>
              <w:t>Отношение среднемесячной заработной платы педагогических работников организаций дополнительного образования Шелеховского района до уровня не ниже среднего для учителей в регионе, 100% к концу 2030 года.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63A2BA0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335F51D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78633F8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2846744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C7A820E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DC3192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689D4" w14:textId="7C5894E2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35 746,3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2510D" w14:textId="60767804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1AB1" w14:textId="2BD0F51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1 160,9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D045" w14:textId="4E9032FF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34 394,9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AAA3FB" w14:textId="0338AB7B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190,5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261C7DF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C3DA13D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6B67039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D467AB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19A09E6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D7AA348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6DC32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383D" w14:textId="04A1F0CD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36 456,7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6057" w14:textId="2C6833E0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BDD4" w14:textId="33D8815B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9 951,3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27C9" w14:textId="2D3FC06D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25 937,0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E2595" w14:textId="206E59A6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568,4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849DA0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49FA418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9B2AD1" w:rsidRPr="00115418" w14:paraId="171811A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A0089CB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1B332E6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2B46896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E1D23D4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2D9E" w14:textId="13171E66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40 442,7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E9AD" w14:textId="0BB2B093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8589" w14:textId="090352A8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9 624,0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C3FE" w14:textId="4C4DCEA4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30 022,7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5BE57" w14:textId="10C2C08C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796,0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F3EBFE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7B147B0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14BEB83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6A81B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FF5D5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8ABAE5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4CF9A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17924" w14:textId="1FD836B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51 527,2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4A3F" w14:textId="06DD55E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A2981" w14:textId="0D5E07B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15 569,9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712CD" w14:textId="2FD9600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34 007,3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9339D" w14:textId="485532A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DF28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F3D7BA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7927527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AE3FC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ED132F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A9D3C2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1A230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D87A0" w14:textId="440B9BE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51 693,9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8C9AF" w14:textId="132060B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2022" w14:textId="65C7453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14 176,5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7EDC" w14:textId="0283AE5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35 567,4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694D8" w14:textId="42C53E3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938CA8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BF8A3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4B2DF7E1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AD733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2A0FA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1A81BA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393A79" w14:textId="14DCE0DE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4E9E7" w14:textId="3C68172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50 719,2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E3ABA" w14:textId="15BC7DE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DC7E" w14:textId="13E933C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14 172,3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AAF54" w14:textId="0FADD2F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34 596,9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51663" w14:textId="3F1464A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1 950,0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48AAE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4D06E8E" w14:textId="10DF7A2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100</w:t>
            </w:r>
          </w:p>
        </w:tc>
      </w:tr>
      <w:tr w:rsidR="000E6F92" w:rsidRPr="00115418" w14:paraId="7536BEC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94DA8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8F772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3DC045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A9F5546" w14:textId="47FD32B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725D7" w14:textId="56024F3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294 609,3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3608D" w14:textId="66F76F9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BEAF3" w14:textId="1C38BA6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70 861,5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12B25" w14:textId="7E10F3F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213 997,8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0ED21" w14:textId="1785927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9 750,0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95EEC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F6B97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2974537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041FEB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ED54FE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681FB3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94DF6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A85C6" w14:textId="2B6AC87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599 107,3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AC83C" w14:textId="479D2F6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06E54" w14:textId="06D2FFA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146 985,2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55FC2" w14:textId="498E129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434 967,2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78E1C" w14:textId="4787F13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17 154,9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3B2F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8B4C19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12A5F0BF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2D53E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DABA3A2" w14:textId="77777777" w:rsidR="00CF1E80" w:rsidRPr="00115418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Задача 1.2 Повышение качества выполнения муниципальных функций в сфере образования </w:t>
            </w:r>
            <w:proofErr w:type="spellStart"/>
            <w:r w:rsidRPr="00115418">
              <w:rPr>
                <w:sz w:val="22"/>
                <w:szCs w:val="22"/>
              </w:rPr>
              <w:t>информацион</w:t>
            </w:r>
            <w:proofErr w:type="spellEnd"/>
            <w:r w:rsidRPr="00115418">
              <w:rPr>
                <w:sz w:val="22"/>
                <w:szCs w:val="22"/>
              </w:rPr>
              <w:t>-но-</w:t>
            </w:r>
            <w:proofErr w:type="spellStart"/>
            <w:r w:rsidRPr="00115418">
              <w:rPr>
                <w:sz w:val="22"/>
                <w:szCs w:val="22"/>
              </w:rPr>
              <w:t>методичес</w:t>
            </w:r>
            <w:proofErr w:type="spellEnd"/>
            <w:r w:rsidRPr="00115418">
              <w:rPr>
                <w:sz w:val="22"/>
                <w:szCs w:val="22"/>
              </w:rPr>
              <w:t xml:space="preserve">-ким </w:t>
            </w:r>
            <w:proofErr w:type="spellStart"/>
            <w:proofErr w:type="gramStart"/>
            <w:r w:rsidRPr="00115418">
              <w:rPr>
                <w:sz w:val="22"/>
                <w:szCs w:val="22"/>
              </w:rPr>
              <w:t>образова</w:t>
            </w:r>
            <w:proofErr w:type="spellEnd"/>
            <w:r w:rsidRPr="00115418">
              <w:rPr>
                <w:sz w:val="22"/>
                <w:szCs w:val="22"/>
              </w:rPr>
              <w:t>-тельным</w:t>
            </w:r>
            <w:proofErr w:type="gramEnd"/>
            <w:r w:rsidRPr="00115418">
              <w:rPr>
                <w:sz w:val="22"/>
                <w:szCs w:val="22"/>
              </w:rPr>
              <w:t xml:space="preserve"> центром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CB15E49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5B7AE797" w14:textId="73F91489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5137A3A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CBE7" w14:textId="7889D446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25AD" w14:textId="7CF1E3E5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51FA3" w14:textId="0AAF9511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761F" w14:textId="65CF36D8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6F28" w14:textId="6659BB60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70840F3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42B08803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95EBDD9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76</w:t>
            </w:r>
          </w:p>
        </w:tc>
      </w:tr>
      <w:tr w:rsidR="00381AD1" w:rsidRPr="00115418" w14:paraId="104A085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3118ABC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03FC60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AF5E3EA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56E36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DE2A" w14:textId="2465C461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D537" w14:textId="75559730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5E72" w14:textId="669E6D4B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0F7D" w14:textId="66165F9F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A3F" w14:textId="7A226436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33F6053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5F4E43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78</w:t>
            </w:r>
          </w:p>
        </w:tc>
      </w:tr>
      <w:tr w:rsidR="00381AD1" w:rsidRPr="00115418" w14:paraId="1F3A9831" w14:textId="77777777" w:rsidTr="00115418">
        <w:trPr>
          <w:trHeight w:val="265"/>
        </w:trPr>
        <w:tc>
          <w:tcPr>
            <w:tcW w:w="851" w:type="dxa"/>
            <w:vMerge/>
            <w:shd w:val="clear" w:color="auto" w:fill="auto"/>
          </w:tcPr>
          <w:p w14:paraId="032F3E63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791FB3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1F7AA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46F2E0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451B" w14:textId="77CF2C23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EC74" w14:textId="7DB74BDF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2192" w14:textId="5C5063F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823B" w14:textId="1373C00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3E102" w14:textId="7295E3DA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FABDFD3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B649D0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6F98CB7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ED4B4C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B6E5EA1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4310CEB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C989B0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3D139" w14:textId="3B0026FB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898" w14:textId="425E52AE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E049A" w14:textId="2CD9754F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235" w14:textId="281866AC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DFD1" w14:textId="494F5ABE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7C1020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833BC5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606C1F5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C32DFF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C87F0F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3BF19C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4B902D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6EC5F" w14:textId="3A60D3D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29 825,6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E7DC" w14:textId="15BBD49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933F" w14:textId="038E502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2DE29" w14:textId="21867AB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22 272,5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18E" w14:textId="7635C7F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19B31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FF7CC7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6B3DE05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EFC11B8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7409F0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520B71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1BC883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8326B" w14:textId="70775F5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EAD7" w14:textId="7A810C6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2E3E" w14:textId="1BC7438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EF31" w14:textId="4FA9D77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18 532,7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0F81" w14:textId="70435FE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92A67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0A3FC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7CFC587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F691566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D66D40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DFFE3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281AE9" w14:textId="267462FE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2673" w14:textId="2B76373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E066" w14:textId="16D38BD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55BA3" w14:textId="5E05E58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20A1" w14:textId="76AC0AA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18 534,9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A4F8" w14:textId="6A15469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B69ED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2F7F19A" w14:textId="5E78E7E8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80</w:t>
            </w:r>
          </w:p>
        </w:tc>
      </w:tr>
      <w:tr w:rsidR="000E6F92" w:rsidRPr="00115418" w14:paraId="5B89A5C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D4D0E9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5F49FE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CA67CD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A0F858B" w14:textId="445AFCF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E5B5" w14:textId="6C48056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34425" w14:textId="00DD923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A0ECB" w14:textId="2431D55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42F0" w14:textId="6F1F327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2A5B6" w14:textId="2B52019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FC1D9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0922D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0E42A52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A8EAA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3EE714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33BF0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9339A46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5483" w14:textId="6B79850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368 256,8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0E5CD" w14:textId="7F29E9F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CDCDD" w14:textId="1A80FDE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1D9A2" w14:textId="729E050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288 109,0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70368" w14:textId="640045E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32A614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BE3D3D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6A9A3B3D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DC70FBB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1.2.1.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8B339BF" w14:textId="77777777" w:rsidR="00CF1E80" w:rsidRPr="00115418" w:rsidRDefault="00CF1E80" w:rsidP="00CF1E80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Мероприятие 1.2.1 Обеспечение деятельности </w:t>
            </w:r>
            <w:proofErr w:type="spellStart"/>
            <w:r w:rsidRPr="00115418">
              <w:rPr>
                <w:sz w:val="22"/>
                <w:szCs w:val="22"/>
              </w:rPr>
              <w:t>информацион</w:t>
            </w:r>
            <w:proofErr w:type="spellEnd"/>
            <w:r w:rsidRPr="00115418">
              <w:rPr>
                <w:sz w:val="22"/>
                <w:szCs w:val="22"/>
              </w:rPr>
              <w:t xml:space="preserve">-но- </w:t>
            </w:r>
            <w:proofErr w:type="spellStart"/>
            <w:r w:rsidRPr="00115418">
              <w:rPr>
                <w:sz w:val="22"/>
                <w:szCs w:val="22"/>
              </w:rPr>
              <w:t>методичес</w:t>
            </w:r>
            <w:proofErr w:type="spellEnd"/>
            <w:r w:rsidRPr="00115418">
              <w:rPr>
                <w:sz w:val="22"/>
                <w:szCs w:val="22"/>
              </w:rPr>
              <w:t xml:space="preserve">-кого </w:t>
            </w:r>
            <w:proofErr w:type="spellStart"/>
            <w:proofErr w:type="gramStart"/>
            <w:r w:rsidRPr="00115418">
              <w:rPr>
                <w:sz w:val="22"/>
                <w:szCs w:val="22"/>
              </w:rPr>
              <w:t>образова</w:t>
            </w:r>
            <w:proofErr w:type="spellEnd"/>
            <w:r w:rsidRPr="00115418">
              <w:rPr>
                <w:sz w:val="22"/>
                <w:szCs w:val="22"/>
              </w:rPr>
              <w:t>-тельного</w:t>
            </w:r>
            <w:proofErr w:type="gramEnd"/>
            <w:r w:rsidRPr="00115418">
              <w:rPr>
                <w:sz w:val="22"/>
                <w:szCs w:val="22"/>
              </w:rPr>
              <w:t xml:space="preserve"> центра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EBB32CC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0E9890DB" w14:textId="4F03DE19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DF9E5BF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F8F1A" w14:textId="4245D1EE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25 716,4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1B38E" w14:textId="3479911C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249FF" w14:textId="174A9F03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3 568,3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7568" w14:textId="6419F643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22 045,3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DF257" w14:textId="25A42BBB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102,8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556F277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3A06045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76</w:t>
            </w:r>
          </w:p>
        </w:tc>
      </w:tr>
      <w:tr w:rsidR="00381AD1" w:rsidRPr="00115418" w14:paraId="2C88EB9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F7CE2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C6CF41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09D2B1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6E4C797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9A5EC" w14:textId="5BB4BDCC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26 159,7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462C" w14:textId="612D6A39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CDFD" w14:textId="08531E6A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1 327,3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521B" w14:textId="7C51B640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24 761,3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49E90" w14:textId="02C21D3E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71,1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F3E277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C43B523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78</w:t>
            </w:r>
          </w:p>
        </w:tc>
      </w:tr>
      <w:tr w:rsidR="00381AD1" w:rsidRPr="00115418" w14:paraId="35E607A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BC3AF18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D20E304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B1EC3E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C0CD8F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A1EB" w14:textId="50C1117F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27 262,1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28C56" w14:textId="50A3E640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A285" w14:textId="34F90A51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8 257,1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DBC02" w14:textId="1372BC11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25D97" w14:textId="72610686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ED1A90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20BC56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454E0DF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C09EC2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C975370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68DD28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F92FE8" w14:textId="7777777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B218" w14:textId="48E9284C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31 797,5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02241" w14:textId="44E34657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EE1CB" w14:textId="63B3D27A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6 060,2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BD7" w14:textId="4DFE432D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25 737,3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251CE" w14:textId="4C09A888" w:rsidR="00CF1E80" w:rsidRPr="00115418" w:rsidRDefault="00CF1E80" w:rsidP="00CF1E80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59187D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0D4649" w14:textId="77777777" w:rsidR="00CF1E80" w:rsidRPr="00115418" w:rsidRDefault="00CF1E80" w:rsidP="00CF1E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17AC32F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E79FC4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8D09AFF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D6E2A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C12AF4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C522" w14:textId="0E53DB5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29 825,6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71CE" w14:textId="47F1128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DE7A" w14:textId="6FF3D87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7 553,1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C4DC" w14:textId="3A60A49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22 272,5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A2441" w14:textId="3C73838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DDC6E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B23637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4E558C2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2ADF2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BBFBD53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5CEF10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020F4F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21B25" w14:textId="04F426B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454A" w14:textId="5772844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029E" w14:textId="7E34662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7 586,3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6654" w14:textId="035D48D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18 532,7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E72D1" w14:textId="3C32461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E78EA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2583E29" w14:textId="33A0F69C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80</w:t>
            </w:r>
          </w:p>
        </w:tc>
      </w:tr>
      <w:tr w:rsidR="000E6F92" w:rsidRPr="00115418" w14:paraId="030457C1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C1735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0719609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095A62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14A3B9" w14:textId="2790817A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E3D1" w14:textId="1E8D73C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26 119,0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D38C" w14:textId="658F32E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6D6" w14:textId="75BC2E3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7 584,1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1353" w14:textId="3BA6A2B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18 534,9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B5136" w14:textId="4D1AE48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9875A56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8A1674B" w14:textId="40C22CD0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80</w:t>
            </w:r>
          </w:p>
        </w:tc>
      </w:tr>
      <w:tr w:rsidR="000E6F92" w:rsidRPr="00115418" w14:paraId="32E26434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2EE852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37783A8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B02B75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24099B7" w14:textId="0E1BB36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5C6CB" w14:textId="79E5400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175 257,5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80DE6" w14:textId="3063BF3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9F437" w14:textId="1F1BEA4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37 920,5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BCA5" w14:textId="6889E9E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137 337,0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D78A" w14:textId="5D2CA6F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309B8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ECC68E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658C9BB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2AEE8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40E013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50A59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EC93AD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A322E" w14:textId="50EE4D5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368 256,8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02D9" w14:textId="41D8A39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2D80" w14:textId="14D3A89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79 856,9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46C48" w14:textId="50020BE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288 109,0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AC565" w14:textId="05DEB47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290,9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193993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669D7E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381AD1" w:rsidRPr="00115418" w14:paraId="29282B99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E3FDEA1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34CA413" w14:textId="77777777" w:rsidR="004B33AE" w:rsidRPr="00115418" w:rsidRDefault="004B33AE" w:rsidP="004B33AE">
            <w:pPr>
              <w:autoSpaceDE w:val="0"/>
              <w:autoSpaceDN w:val="0"/>
              <w:adjustRightInd w:val="0"/>
              <w:spacing w:line="218" w:lineRule="auto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1.3 Повышение качества выполнения муниципальных функций в сфере образования управлением образования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3E3F41B9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BC9215D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1A762" w14:textId="0A7BAEB1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0FBA" w14:textId="29C4FC32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B2418" w14:textId="32C9BC76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782C" w14:textId="0F80ADDF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0674" w14:textId="13C1A32F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3DB5B25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Выполнение муниципальных функций в сфере образования, 100% к концу 2030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31446D77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2EE010B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1D5D5C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2933E8E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5D3A6E6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B6B32D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4954C" w14:textId="753DEFC1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572F" w14:textId="47DA35EB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D5FFF" w14:textId="2BD09B70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87CC6" w14:textId="67C249E1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9F2F" w14:textId="456B21C3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E28D17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44B7BFB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42EF98C5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EF2A94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6415CA3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48BB021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F0D6CE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5721" w14:textId="6F9557E1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2F7" w14:textId="30BE7A13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B4FD1" w14:textId="2ED7AAFC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1AF7B" w14:textId="5100000C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6087B" w14:textId="37130CCB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027D5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B54E55B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4A2FDBA1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C486B1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703F4C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38F7FC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8E7349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99136" w14:textId="254C074D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885B" w14:textId="2EF37428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C653" w14:textId="624F1FDF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851FF" w14:textId="18329889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5B9C" w14:textId="2AB8DD12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BCD3D74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BBB4416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7D6A074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098EF3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BDC37C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10169A1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3E0973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50F4" w14:textId="26E17A4A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10 404,7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76D41" w14:textId="0419EA72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7392E" w14:textId="4E89987E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1 569,9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984B5" w14:textId="5606392B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FC48" w14:textId="78180216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9F188B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7D63C9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5F31180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7A7541D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952C477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747BA3D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C061B2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0B199" w14:textId="5F33AB8C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9FC71" w14:textId="753E5142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66E4B" w14:textId="54B55D8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F4CE" w14:textId="29E97C65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8091" w14:textId="688C5B56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160CB8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F2EB14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5795A60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9277B3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506BECE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ED2C831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56D43F" w14:textId="3C499A70" w:rsidR="00360309" w:rsidRPr="00115418" w:rsidRDefault="00360309" w:rsidP="00360309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9438F" w14:textId="610505D9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BA83" w14:textId="57EEF4D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D0D47" w14:textId="2B1A1F1F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346E5" w14:textId="4B1E2BF2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37A75" w14:textId="19F7DE39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CDCE58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171D8C5" w14:textId="7CCCE80C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100</w:t>
            </w:r>
          </w:p>
        </w:tc>
      </w:tr>
      <w:tr w:rsidR="00360309" w:rsidRPr="00115418" w14:paraId="59DAA72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973ECD5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F5196DF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815CDA4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7EE451" w14:textId="6B16EB9D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EC2B" w14:textId="1D493356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5E0F3" w14:textId="56A12476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38E04" w14:textId="583A7E63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EAB8" w14:textId="085DA38B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88AF" w14:textId="427F4E86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5C07485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342EF14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00FA17D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44BA204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93504A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27C02BF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822763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2DDE2D" w14:textId="3C57869D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110 818,6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B13CB0" w14:textId="532C5D00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20BB2" w14:textId="47B16D9B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3 018,4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78AC0" w14:textId="6DCD9263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2AE7C" w14:textId="7CE6BD3B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7C9082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C08D51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37A32466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7194E2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1.3.1.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1696CA8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Мероприятие 1.3.1 Обеспечение деятельности управления образования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047A441C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93A483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B1439" w14:textId="6BBC55EB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7 834,5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B85B" w14:textId="2B8E2955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5964" w14:textId="7BFA4644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1 448,5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4579" w14:textId="3869F8CB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6 386,0</w:t>
            </w:r>
          </w:p>
        </w:tc>
        <w:tc>
          <w:tcPr>
            <w:tcW w:w="105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3D4E7" w14:textId="7511B8E9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AB6041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198A29C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5F8785E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8B81BD9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110F8D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8E6526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0CB1CE0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F8E72" w14:textId="60AB29A6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899C9" w14:textId="6DBD2C95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07CDA" w14:textId="5B148DF0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27FF4" w14:textId="217AED22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7 402,6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756D" w14:textId="7575A5D4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4CC2DE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FDCAA8B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674C2E4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D293FAA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7C5EE8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851D7C0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CEC90D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3CB91" w14:textId="4B2B9DAE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55D54" w14:textId="1993CD64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A4FAE" w14:textId="3748909F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C330" w14:textId="502F13FE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7 257,8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007BE" w14:textId="6E7CD4E0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B5CEE1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5CE52D2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81AD1" w:rsidRPr="00115418" w14:paraId="2CE8F7F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97905C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8A1954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9FA6164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7703D0" w14:textId="77777777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F04E" w14:textId="796A9CE3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4C932" w14:textId="64A1F735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780D" w14:textId="69C71B8C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7259" w14:textId="331D7749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9 258,2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50A231" w14:textId="27A7015D" w:rsidR="004B33AE" w:rsidRPr="00115418" w:rsidRDefault="004B33AE" w:rsidP="004B33A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6AEDF8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32381777" w14:textId="77777777" w:rsidR="004B33AE" w:rsidRPr="00115418" w:rsidRDefault="004B33AE" w:rsidP="004B33A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2E3619D4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7C8583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1AA577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4D4AACE2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D7398F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80C87" w14:textId="4B1F8E8E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10 404,7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E6" w14:textId="43FF6000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0683" w14:textId="61AFFE76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1 569,9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AC620" w14:textId="22E71320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8 834,8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FA11A" w14:textId="376FDCF8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54365D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7B67868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6091B89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89B128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95E2EE2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D398EE9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2C4F66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BDD" w14:textId="2A5246E2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EC6B" w14:textId="1BBD0A2F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18203" w14:textId="2ECF21B2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A653" w14:textId="1FA5F153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93F2" w14:textId="5C1FA618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8A83EF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F41335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593E2D0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3690F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7A26D46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D46BD9D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E5302A" w14:textId="35675E69" w:rsidR="00360309" w:rsidRPr="00115418" w:rsidRDefault="00360309" w:rsidP="00360309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5861C" w14:textId="715472BE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6CB9F" w14:textId="00ED6CC2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5884" w14:textId="427CEDED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6C447" w14:textId="6E13BA90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8 582,6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A93E" w14:textId="592A4DB8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6D7403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0084B52" w14:textId="1E519C1E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100</w:t>
            </w:r>
          </w:p>
        </w:tc>
      </w:tr>
      <w:tr w:rsidR="00360309" w:rsidRPr="00115418" w14:paraId="0082BD6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42923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A8B1635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4DFB7B6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5978D64" w14:textId="101CA86F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3216" w14:textId="2D406A75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63A06" w14:textId="21658E16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CF5B0" w14:textId="76073AFE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A34EF" w14:textId="5870954E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51 495,6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800E" w14:textId="52B439F0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965AA6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2069AD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360309" w:rsidRPr="00115418" w14:paraId="7C9253E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82089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F4E9A1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CB3C43B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77BDB89" w14:textId="7777777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1D0EA" w14:textId="4228AC67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110 818,6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D8790D" w14:textId="719A639D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A8AB9B" w14:textId="6DFE788B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3 018,4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C48E1" w14:textId="3BB8E9F4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107 800,2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14A4F9" w14:textId="127B426B" w:rsidR="00360309" w:rsidRPr="00115418" w:rsidRDefault="00360309" w:rsidP="00360309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609B800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DE4C624" w14:textId="77777777" w:rsidR="00360309" w:rsidRPr="00115418" w:rsidRDefault="00360309" w:rsidP="003603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9B2AD1" w:rsidRPr="00115418" w14:paraId="3DD38C1F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4A8C1DF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1.4.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922477A" w14:textId="1B8C4D91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Задача 1.4 Повышение качества и доступности предоставления дополнительного образования в </w:t>
            </w:r>
            <w:r w:rsidRPr="00115418">
              <w:rPr>
                <w:sz w:val="22"/>
                <w:szCs w:val="22"/>
              </w:rPr>
              <w:lastRenderedPageBreak/>
              <w:t xml:space="preserve">муниципальных образовательных организациях Шелеховского района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31CE764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6E5B987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B2D7C" w14:textId="773861C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CC5CB" w14:textId="6044F374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4C3" w14:textId="3F84A5CF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9802A" w14:textId="6459C973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B55B" w14:textId="7B6C5F0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A48513B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hanging="7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Охват детей программами дополнительного образования, выведенными на персонифицированное финансирование не </w:t>
            </w:r>
            <w:r w:rsidRPr="00115418">
              <w:rPr>
                <w:sz w:val="22"/>
                <w:szCs w:val="22"/>
              </w:rPr>
              <w:lastRenderedPageBreak/>
              <w:t>менее 25% к концу 2024 года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036110F0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25</w:t>
            </w:r>
          </w:p>
        </w:tc>
      </w:tr>
      <w:tr w:rsidR="009B2AD1" w:rsidRPr="00115418" w14:paraId="32BBAED4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B35F4B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75BBEE0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5B67050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FF9E34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5155F" w14:textId="416A6F28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A73E" w14:textId="7F25C611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9C52D" w14:textId="30D5879C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060C" w14:textId="0AD33FD0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C4C4" w14:textId="72B733F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9B54D8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6129A71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9B2AD1" w:rsidRPr="00115418" w14:paraId="79C3BDA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2EC352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E08057E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4C79169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222C6F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F5626" w14:textId="495CD85C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AFA6" w14:textId="362E212F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71D7E" w14:textId="1BD3EB52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285C" w14:textId="4F6142EC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5D76" w14:textId="024C6D10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A1E6471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AFFFE18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4DC2FF9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4F8EE6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82A08A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F9B25F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E0B73A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29A" w14:textId="3E8F563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962FD" w14:textId="5957DAF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63F8" w14:textId="391D725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2F5D6" w14:textId="43E8EA9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DFD4A" w14:textId="428D7DB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AE4F6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DE8C8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41D61E0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D46C85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C53FF4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D756C9D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CD4756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83334" w14:textId="08320F6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1C72" w14:textId="4DB39C6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D10FE" w14:textId="4ADD3E1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9000" w14:textId="5677264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E44E4" w14:textId="43AE68C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355A01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6EB743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707DDAE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E5704B6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B5CA5C9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C5110F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D04EB29" w14:textId="57E510DD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E6168" w14:textId="2D47C4D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BA0A3" w14:textId="43DA24A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E3620" w14:textId="3E49099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4A35" w14:textId="6B8AA70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EB242" w14:textId="7A2E7F9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C99A7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C37B740" w14:textId="7969D756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115418" w14:paraId="0DA208A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49AC8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6BCE24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1D02FE3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ACA1E8F" w14:textId="60F5BA7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340F9" w14:textId="602962B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4EF2" w14:textId="1A47D16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7D" w14:textId="2B6508A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2487" w14:textId="321CDCE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34F2" w14:textId="7F1F353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EC302F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A5518B7" w14:textId="34E48B86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53A4D1D2" w14:textId="77777777" w:rsidTr="00115418">
        <w:trPr>
          <w:trHeight w:val="674"/>
        </w:trPr>
        <w:tc>
          <w:tcPr>
            <w:tcW w:w="851" w:type="dxa"/>
            <w:vMerge/>
            <w:shd w:val="clear" w:color="auto" w:fill="auto"/>
          </w:tcPr>
          <w:p w14:paraId="1C330F9E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EADA2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C07F2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DC06B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FA6FC0" w14:textId="5F867A9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9DE759" w14:textId="3412338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C12FED" w14:textId="645A864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5874D5" w14:textId="1B1CE9A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86F222" w14:textId="78B9284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F03EBA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20E1EB2" w14:textId="77777777" w:rsidR="00693207" w:rsidRPr="00115418" w:rsidRDefault="00693207" w:rsidP="00693207">
            <w:pPr>
              <w:rPr>
                <w:sz w:val="22"/>
                <w:szCs w:val="22"/>
              </w:rPr>
            </w:pPr>
          </w:p>
          <w:p w14:paraId="04733AD6" w14:textId="36A92571" w:rsidR="00693207" w:rsidRPr="00115418" w:rsidRDefault="00693207" w:rsidP="00693207">
            <w:pPr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      25</w:t>
            </w:r>
          </w:p>
        </w:tc>
      </w:tr>
      <w:tr w:rsidR="009B2AD1" w:rsidRPr="00115418" w14:paraId="6DFED3A0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539640A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1.4.1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5BF7DBE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Мероприятие 1.4.1. Обеспечение внедрения системы персонифицированного финансирования 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2E47BF03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1779987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95CD" w14:textId="7A3B7F0C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4B770" w14:textId="45B4D68C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E9E" w14:textId="60F26512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826AD" w14:textId="2FB5BE0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353,9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B07750" w14:textId="55F901E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CDE284D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1BD15EC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9B2AD1" w:rsidRPr="00115418" w14:paraId="4A9B42D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409999C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F56D282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0D6A117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EEBD5B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32945" w14:textId="208C976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31468" w14:textId="1BA30FD6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B989" w14:textId="65D5EC5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C237" w14:textId="3B51275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888,0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0BA526" w14:textId="520186A2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CB95AB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739AC7F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9B2AD1" w:rsidRPr="00115418" w14:paraId="63FA3C4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160804F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E272BBF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2FC5F815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8CB1239" w14:textId="77777777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6F153" w14:textId="7678D9FF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9DBF" w14:textId="3AC36A33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482C0" w14:textId="7BEAFC91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E756" w14:textId="67E8CF05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1 791,0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FBFD5" w14:textId="5F8ED672" w:rsidR="009B2AD1" w:rsidRPr="00115418" w:rsidRDefault="009B2AD1" w:rsidP="009B2AD1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F364E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DF325B4" w14:textId="77777777" w:rsidR="009B2AD1" w:rsidRPr="00115418" w:rsidRDefault="009B2AD1" w:rsidP="009B2AD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04C012C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E7AAD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F90D5C9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7266734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6092E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07F5D" w14:textId="729C651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C54A" w14:textId="3A83269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76BB2" w14:textId="2F180B0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B4DE6" w14:textId="0E857F1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18 216,9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86047" w14:textId="2CCE6C7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62309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1EF4F3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7F787A8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79D55E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9F5513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338893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AF4B03E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E2E8" w14:textId="1AC15E3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DAD0" w14:textId="7B4FDDC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1330F" w14:textId="53DBE20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08397" w14:textId="4F28AEF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51A15" w14:textId="659CAC6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1069CD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5BC2F8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68B949D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3225A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DA94FC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A927F4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29D10A" w14:textId="15B70A2F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524FB" w14:textId="5C82F25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7B70" w14:textId="23F7368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51C1" w14:textId="701B697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1954" w14:textId="1814D81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15 946,4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788B" w14:textId="438FA8E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EE475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933F135" w14:textId="23A12E23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25</w:t>
            </w:r>
          </w:p>
        </w:tc>
      </w:tr>
      <w:tr w:rsidR="000E6F92" w:rsidRPr="00115418" w14:paraId="20D078C5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C016C2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9DF4CB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FC5028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F261A" w14:textId="0894651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</w:t>
            </w:r>
            <w:r w:rsidRPr="00115418">
              <w:rPr>
                <w:sz w:val="22"/>
                <w:szCs w:val="22"/>
                <w:lang w:val="en-US"/>
              </w:rPr>
              <w:t>6</w:t>
            </w:r>
            <w:r w:rsidRPr="00115418">
              <w:rPr>
                <w:sz w:val="22"/>
                <w:szCs w:val="22"/>
              </w:rPr>
              <w:t>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56F3E" w14:textId="086C9FC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94F0D" w14:textId="612DB0C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A8209" w14:textId="1A89E48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64B8" w14:textId="321E98D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79 732,0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3AB55" w14:textId="5FA4759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D90901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DF52670" w14:textId="42E25D93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0E6F92" w:rsidRPr="00115418" w14:paraId="1B3AD2C6" w14:textId="77777777" w:rsidTr="00115418">
        <w:trPr>
          <w:trHeight w:val="333"/>
        </w:trPr>
        <w:tc>
          <w:tcPr>
            <w:tcW w:w="851" w:type="dxa"/>
            <w:vMerge/>
            <w:shd w:val="clear" w:color="auto" w:fill="auto"/>
          </w:tcPr>
          <w:p w14:paraId="78B5EE7C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8B11D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50385C9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D45E873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2020-2030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34F75" w14:textId="7F5018E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3C0084" w14:textId="36C18D7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EC8699" w14:textId="0357A88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4495D" w14:textId="0B8A985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132 874,6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F4DF3" w14:textId="2AB01F3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4E42F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016BAF9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</w:t>
            </w:r>
          </w:p>
        </w:tc>
      </w:tr>
      <w:tr w:rsidR="00E07300" w:rsidRPr="00115418" w14:paraId="723A8712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AB4B6E5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41D940AD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Всего по</w:t>
            </w:r>
          </w:p>
          <w:p w14:paraId="469307F6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Подпрограмме 1</w:t>
            </w:r>
          </w:p>
        </w:tc>
        <w:tc>
          <w:tcPr>
            <w:tcW w:w="1559" w:type="dxa"/>
            <w:gridSpan w:val="2"/>
            <w:vMerge w:val="restart"/>
            <w:shd w:val="clear" w:color="auto" w:fill="auto"/>
          </w:tcPr>
          <w:p w14:paraId="11A53D6A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0B31C535" w14:textId="711DAE38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F67307D" w14:textId="77777777" w:rsidR="00E07300" w:rsidRPr="00115418" w:rsidRDefault="00E07300" w:rsidP="00E07300">
            <w:pPr>
              <w:jc w:val="center"/>
              <w:rPr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BE1AA" w14:textId="1D5A7800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1 189 038,1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CD75A" w14:textId="31C8A3A8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E720E" w14:textId="6C85B670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906 436,2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58A" w14:textId="14196C76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270 042,4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BBC1" w14:textId="1A3032D2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F0C8C91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F796C05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72" w:type="dxa"/>
            <w:gridSpan w:val="2"/>
            <w:shd w:val="clear" w:color="auto" w:fill="auto"/>
          </w:tcPr>
          <w:p w14:paraId="6031D162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76</w:t>
            </w:r>
          </w:p>
        </w:tc>
      </w:tr>
      <w:tr w:rsidR="00E07300" w:rsidRPr="00115418" w14:paraId="248CD4E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5CC203" w14:textId="77777777" w:rsidR="00E07300" w:rsidRPr="00115418" w:rsidRDefault="00E07300" w:rsidP="00E07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8BCC52" w14:textId="77777777" w:rsidR="00E07300" w:rsidRPr="00115418" w:rsidRDefault="00E07300" w:rsidP="00E07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52A60D3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D13BDE" w14:textId="7777777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29CDA" w14:textId="7F5583F6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1 224 892,7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0B92" w14:textId="3B114069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B89B" w14:textId="0FC0133F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930 675,3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E09D" w14:textId="174D7E30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253 404,7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39364" w14:textId="6C1F2226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A518C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1A07491E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78</w:t>
            </w:r>
          </w:p>
        </w:tc>
      </w:tr>
      <w:tr w:rsidR="00E07300" w:rsidRPr="00115418" w14:paraId="6FBCB8D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9D03C98" w14:textId="77777777" w:rsidR="00E07300" w:rsidRPr="00115418" w:rsidRDefault="00E07300" w:rsidP="00E07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4B1602B" w14:textId="77777777" w:rsidR="00E07300" w:rsidRPr="00115418" w:rsidRDefault="00E07300" w:rsidP="00E07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3C3405E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4891B75" w14:textId="7777777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F3204" w14:textId="71D3084E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1 534 872,0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EAD7A" w14:textId="4187DB32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90 207,5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1FC0F" w14:textId="1CF7763C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1 133 312,9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A405" w14:textId="26B08AB2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301 904,6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FBC0" w14:textId="00406CAC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BDEDD6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259F29A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E07300" w:rsidRPr="00115418" w14:paraId="47DBB6F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0BE11B" w14:textId="77777777" w:rsidR="00E07300" w:rsidRPr="00115418" w:rsidRDefault="00E07300" w:rsidP="00E07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0C789ED" w14:textId="77777777" w:rsidR="00E07300" w:rsidRPr="00115418" w:rsidRDefault="00E07300" w:rsidP="00E073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202F6A8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6BD4F4B" w14:textId="7777777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7C16D" w14:textId="048C4EE1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1 710 792,5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467A3" w14:textId="3ADAB266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82 378,0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A76A" w14:textId="1B9E92D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1 261 034,7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671F" w14:textId="54A126CD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358 956,0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F364" w14:textId="371C6F83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4892915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6CF9D7E1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6BF8D997" w14:textId="77777777" w:rsidTr="002B1B5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08099C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6658F9E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31439A7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989504D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DA4C9F" w14:textId="77458E9B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1 848 032,3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A67E0" w14:textId="462A87DC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94 780,0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FB672" w14:textId="001FFCC8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1 408 879,6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77047D" w14:textId="07073BC4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333 995,2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3F76A" w14:textId="16D97316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678CB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788D9E2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23D18DC5" w14:textId="77777777" w:rsidTr="002B1B5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C06247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871157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0FB0FE6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41BF642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2F0BC" w14:textId="19000909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1 636 657,7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A1CF6" w14:textId="62CF0888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5D9D7" w14:textId="4E56ABE8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1 277 188,9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2EA17" w14:textId="2081BB69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253 664,0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5E28" w14:textId="0030FC2D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C7EA4B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873F6D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73FD1B97" w14:textId="77777777" w:rsidTr="002B1B5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58A2AF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D65F25D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B0F84A6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D6083E2" w14:textId="0A62AAA5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15418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05C0E" w14:textId="2A5044A3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1 625 049,4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C84E98" w14:textId="32A01056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BD7F7" w14:textId="1D0BDD4F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1 277 233,0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8E1CA" w14:textId="0D155E73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244 225,8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9AF206" w14:textId="17F00A02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343C2C0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5992E8E2" w14:textId="7736A71A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5418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C521B7" w:rsidRPr="00115418" w14:paraId="4381F8DB" w14:textId="77777777" w:rsidTr="002B1B5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38751D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F1BC5E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65D42C07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A9E622" w14:textId="5C7DC64A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</w:t>
            </w:r>
            <w:r w:rsidRPr="00115418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115418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E54CE" w14:textId="56C129E3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8545B" w14:textId="42A7BA7D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8E1BA" w14:textId="1399EBFB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87F07" w14:textId="4F77BA23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DFCF1" w14:textId="2DE8AEA8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9D9BBE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4A6C9AF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5131D79E" w14:textId="77777777" w:rsidTr="002B1B5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34BE73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3E7B3A43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vMerge/>
            <w:shd w:val="clear" w:color="auto" w:fill="auto"/>
          </w:tcPr>
          <w:p w14:paraId="1876F92E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420F36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E589E" w14:textId="439E81F5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19 883 185,5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829C" w14:textId="358EEE80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697 933,8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17304" w14:textId="5B0CAA96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14 565 743,6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619D9" w14:textId="66021CB3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4 498 168,5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A78EC" w14:textId="67D7FE48" w:rsidR="00C521B7" w:rsidRPr="00C521B7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11D961B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72" w:type="dxa"/>
            <w:gridSpan w:val="2"/>
            <w:shd w:val="clear" w:color="auto" w:fill="auto"/>
          </w:tcPr>
          <w:p w14:paraId="27144F4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115418" w14:paraId="01888DE2" w14:textId="77777777" w:rsidTr="00115418">
        <w:trPr>
          <w:trHeight w:val="20"/>
        </w:trPr>
        <w:tc>
          <w:tcPr>
            <w:tcW w:w="15243" w:type="dxa"/>
            <w:gridSpan w:val="21"/>
            <w:shd w:val="clear" w:color="auto" w:fill="auto"/>
          </w:tcPr>
          <w:p w14:paraId="0029A22B" w14:textId="16E0525D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Подпрограмма 2</w:t>
            </w:r>
          </w:p>
          <w:p w14:paraId="583EEFF6" w14:textId="77777777" w:rsidR="00C51508" w:rsidRPr="00115418" w:rsidRDefault="00C51508" w:rsidP="0025097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«Подпрограмма Развитие дошкольного, общего и дополнительного образования на территории Шелеховского района» на 2019-2030 годы</w:t>
            </w:r>
          </w:p>
        </w:tc>
      </w:tr>
      <w:tr w:rsidR="00E07300" w:rsidRPr="00115418" w14:paraId="52D7994D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EB7CCF9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C3F5D4D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ЦЕЛЬ. Модернизация институтов системы образования как инструментов социального развития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5EB271E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УО,</w:t>
            </w:r>
          </w:p>
          <w:p w14:paraId="69488310" w14:textId="2749C3A6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115418">
              <w:rPr>
                <w:b/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DD8DC80" w14:textId="7777777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FCC41" w14:textId="4A6C8BBC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BA477" w14:textId="59C05E5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54AE" w14:textId="69F2143B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A5CD3" w14:textId="026CBE0E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B451" w14:textId="15D5F471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5D7D3A9A" w14:textId="77777777" w:rsidR="00E07300" w:rsidRPr="00115418" w:rsidRDefault="00E07300" w:rsidP="00E073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83E021C" w14:textId="77777777" w:rsidR="00E07300" w:rsidRPr="00115418" w:rsidRDefault="00E07300" w:rsidP="00E07300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6DE3AFAE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76</w:t>
            </w:r>
          </w:p>
        </w:tc>
      </w:tr>
      <w:tr w:rsidR="00E07300" w:rsidRPr="00115418" w14:paraId="2C8C621E" w14:textId="77777777" w:rsidTr="00115418">
        <w:trPr>
          <w:trHeight w:val="231"/>
        </w:trPr>
        <w:tc>
          <w:tcPr>
            <w:tcW w:w="851" w:type="dxa"/>
            <w:vMerge/>
            <w:shd w:val="clear" w:color="auto" w:fill="auto"/>
          </w:tcPr>
          <w:p w14:paraId="3420F8D0" w14:textId="77777777" w:rsidR="00E07300" w:rsidRPr="00115418" w:rsidRDefault="00E07300" w:rsidP="00E07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FF6153B" w14:textId="77777777" w:rsidR="00E07300" w:rsidRPr="00115418" w:rsidRDefault="00E07300" w:rsidP="00E07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97830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A497BC" w14:textId="7777777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061" w14:textId="05220BE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17775" w14:textId="60C17DA3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A4D7" w14:textId="16A8001F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07DB6" w14:textId="549F25A4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36C08" w14:textId="145010B2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46298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874C71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78</w:t>
            </w:r>
          </w:p>
        </w:tc>
      </w:tr>
      <w:tr w:rsidR="00E07300" w:rsidRPr="00115418" w14:paraId="6480E6B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CF54A" w14:textId="77777777" w:rsidR="00E07300" w:rsidRPr="00115418" w:rsidRDefault="00E07300" w:rsidP="00E07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7AC9EF" w14:textId="77777777" w:rsidR="00E07300" w:rsidRPr="00115418" w:rsidRDefault="00E07300" w:rsidP="00E07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A1BC8D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4CB482F" w14:textId="7777777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208C" w14:textId="50B116B6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5CDE" w14:textId="737E2572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B1D2" w14:textId="523C5ECE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3CB2F" w14:textId="3E8E68B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BAB1" w14:textId="4B1AF872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594F271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E25A03B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E07300" w:rsidRPr="00115418" w14:paraId="4655F03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1F571D" w14:textId="77777777" w:rsidR="00E07300" w:rsidRPr="00115418" w:rsidRDefault="00E07300" w:rsidP="00E07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5DD791" w14:textId="77777777" w:rsidR="00E07300" w:rsidRPr="00115418" w:rsidRDefault="00E07300" w:rsidP="00E0730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239BF5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522EE61" w14:textId="77777777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FDA0D" w14:textId="4E7EA840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0442" w14:textId="45DB51F9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92229" w14:textId="1EF22E4A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2BA0" w14:textId="6452E10A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683D2" w14:textId="6A133411" w:rsidR="00E07300" w:rsidRPr="00115418" w:rsidRDefault="00E07300" w:rsidP="00E07300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30C024D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C13D35" w14:textId="77777777" w:rsidR="00E07300" w:rsidRPr="00115418" w:rsidRDefault="00E07300" w:rsidP="00E0730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0E6F92" w:rsidRPr="00115418" w14:paraId="778F2E2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EC951D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16967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D5758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80A7F1B" w14:textId="77777777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F816" w14:textId="1CD3F144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196 406,1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620F" w14:textId="446C0E0B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B78F" w14:textId="08FC12F5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66 753,7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C82F" w14:textId="69CEB287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83 966,2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87BF" w14:textId="5DFDA64F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780679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4136826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0E6F92" w:rsidRPr="00115418" w14:paraId="719A5E5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EB7347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B2393E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14AE02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872AB1" w14:textId="77777777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D83F2" w14:textId="0A2D806F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164 378,7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BA4DE" w14:textId="64578EE5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0BD34" w14:textId="5ABF7AB9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4496" w14:textId="23B8DB81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116 288,6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2062" w14:textId="262C4353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03A2D0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DE9F8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0E6F92" w:rsidRPr="00115418" w14:paraId="479C0291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2830601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8A0FA2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6875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2027450" w14:textId="145326A7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15418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EFE2" w14:textId="55819830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3B49A" w14:textId="25A5EDB0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4964" w14:textId="29CD943F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C2D" w14:textId="44AE9578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D4F0" w14:textId="03E35EEF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3FC5D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F94B978" w14:textId="786D80CE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5418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0E6F92" w:rsidRPr="00115418" w14:paraId="314FB6D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A225C8A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344FCAA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9DDA2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EBB2" w14:textId="44F8D6C2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</w:t>
            </w:r>
            <w:r w:rsidRPr="00115418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115418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FDEFC" w14:textId="39B42F3C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42C8" w14:textId="13DA1B88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FAD" w14:textId="21059F04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D3DA2" w14:textId="20390B2F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222A7" w14:textId="7F22939D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78575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BC0D1D" w14:textId="7769AEBC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-</w:t>
            </w:r>
          </w:p>
        </w:tc>
      </w:tr>
      <w:tr w:rsidR="000E6F92" w:rsidRPr="00115418" w14:paraId="0FB4709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268E34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2A45E6" w14:textId="77777777" w:rsidR="00693207" w:rsidRPr="00115418" w:rsidRDefault="00693207" w:rsidP="0069320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C83656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D95A67" w14:textId="77777777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2777" w14:textId="69B82467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1 464 818,9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CD86C" w14:textId="7CC5004F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7790F" w14:textId="0BDC9FB3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694 201,7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BF56A" w14:textId="2C4025E7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692 499,9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2A97F" w14:textId="3A309E20" w:rsidR="00693207" w:rsidRPr="00115418" w:rsidRDefault="00693207" w:rsidP="0069320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D134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394FB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381AD1" w:rsidRPr="00115418" w14:paraId="7F677662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7A9AFAC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  <w:p w14:paraId="1850D994" w14:textId="16333FA2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0B7D27D" w14:textId="77777777" w:rsidR="006E289C" w:rsidRPr="00115418" w:rsidRDefault="006E289C" w:rsidP="006E289C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2.1. Обеспечение детей дошкольного и школьного возрастов местами в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712E970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0B925A69" w14:textId="5B38B624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115418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8A33721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9D50" w14:textId="6F7842B0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0C55" w14:textId="5C97EAE5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05E6" w14:textId="6BFA64D1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2D69" w14:textId="4DC9D17A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DB5B" w14:textId="15F12C6A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6F0ED1A" w14:textId="404296DB" w:rsidR="006E289C" w:rsidRPr="00115418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Охват обучающихся, занимающихся в общеобразовательных организациях в одну смену до 80,0% к концу 2027 года.</w:t>
            </w:r>
          </w:p>
          <w:p w14:paraId="53C4DD61" w14:textId="77777777" w:rsidR="006E289C" w:rsidRPr="00115418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426DB166" w14:textId="77777777" w:rsidR="006E289C" w:rsidRPr="00115418" w:rsidRDefault="006E289C" w:rsidP="006E289C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14:paraId="053B63C2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80,0%</w:t>
            </w:r>
          </w:p>
          <w:p w14:paraId="526ECAD0" w14:textId="49267F36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(в том числе: - 77, 0% в 2022 году, - 78,0% в 2023 году, 80,0 % в 2027 году)</w:t>
            </w:r>
          </w:p>
        </w:tc>
      </w:tr>
      <w:tr w:rsidR="00381AD1" w:rsidRPr="00115418" w14:paraId="2594EBD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F35923A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378208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D8420E8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EF405F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5390E" w14:textId="508FAAF0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9EF0" w14:textId="65DE5A05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0104A" w14:textId="3E743676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BC14" w14:textId="1C63813D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12E5" w14:textId="3230024C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32CDE9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4121AA4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115418" w14:paraId="60A7078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90813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27A0BD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D4E325A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BEE694F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C188" w14:textId="62AD0DE1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6355" w14:textId="56EBC054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2A77E" w14:textId="48A08466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0711B" w14:textId="25B29812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FD49B" w14:textId="1828E3DD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2BEFD7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89CC10D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115418" w14:paraId="74CFA66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2D8D742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C6B333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D59C86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E287DE" w14:textId="7777777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F230" w14:textId="4EC518A5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21186" w14:textId="520667B4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725B5" w14:textId="5C4D2AF7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E7D67" w14:textId="2CD0913E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D9A6F" w14:textId="138C42A3" w:rsidR="006E289C" w:rsidRPr="00115418" w:rsidRDefault="006E289C" w:rsidP="006E289C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A48C6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76B376" w14:textId="77777777" w:rsidR="006E289C" w:rsidRPr="00115418" w:rsidRDefault="006E289C" w:rsidP="006E28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78EB0D3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D2FDD3D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04757F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C053F7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5FC72B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86C6D" w14:textId="0ACD36A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22 641,4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6717" w14:textId="32527FE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3C0DB" w14:textId="1E64BEF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8 931,7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9A27" w14:textId="366EE46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13 709,7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A919" w14:textId="6954430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FCC299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664ED2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458A61E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67EB1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212F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8D75B3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E93F2D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7199" w14:textId="4F9BDFB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C2A9" w14:textId="052A5DA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C38F" w14:textId="5F84B44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20995" w14:textId="5E7A646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681A6" w14:textId="41F68AA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8CC6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86FC5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07226204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86384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29D2F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8E152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8CF774E" w14:textId="537489FD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0ACE6" w14:textId="6A49BD9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5CAED" w14:textId="4178F19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91A2" w14:textId="10BFDBE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DBBC9" w14:textId="20F7B46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162 030,2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9CFE1" w14:textId="440148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EA8DDF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F58A79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6788691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F1FAA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2A15A3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CEBC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13EEC4A" w14:textId="435B125B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C465" w14:textId="1210C27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A5E03" w14:textId="30F2B84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574BA" w14:textId="2F73488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BE307" w14:textId="5B4DE1D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6D1F" w14:textId="579E8EE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C3EF1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0B915D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38CEB7C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734A53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B24316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C4674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B9EE4C" w14:textId="233635C8" w:rsidR="00693207" w:rsidRPr="00115418" w:rsidRDefault="00693207" w:rsidP="00693207">
            <w:pPr>
              <w:jc w:val="center"/>
              <w:rPr>
                <w:sz w:val="22"/>
                <w:szCs w:val="22"/>
                <w:lang w:val="en-US"/>
              </w:rPr>
            </w:pPr>
            <w:r w:rsidRPr="00115418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7B099" w14:textId="7251F8F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ED95E" w14:textId="4F1ADEE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A152" w14:textId="7E5A57D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AD24" w14:textId="739449E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C91" w14:textId="4AB491C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0719C0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7B789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3FB6210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DBAB45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465EAA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A8F7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4F0E7E" w14:textId="071568A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2019-202</w:t>
            </w:r>
            <w:r w:rsidRPr="0011541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C33B" w14:textId="7D00020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703 365,8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D5E8A" w14:textId="3399CB0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09F23" w14:textId="290A5B3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409 315,2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5D4BD" w14:textId="527CA6E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294 050,6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F1406" w14:textId="3124541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A0215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92AF2E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115418" w14:paraId="5D5BC7A7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491EB6FB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2.1.1.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A5E8B0F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8098A0D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0101F921" w14:textId="6DC9D6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 xml:space="preserve">МКУ ШР «ИМОЦ», УМИ, </w:t>
            </w:r>
            <w:proofErr w:type="spellStart"/>
            <w:r w:rsidRPr="00115418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3BF29C0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7E86" w14:textId="70AC6540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11 500,0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F9C78" w14:textId="641CADBC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6D80" w14:textId="691173C6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10 235,0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FB366" w14:textId="78BDFEAC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1 265,0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2191C" w14:textId="4CCC73B0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7A24D5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41E3DB2B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115418" w14:paraId="303DD0E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073300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3C5EF8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40D03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743F96A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42BB" w14:textId="55844182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35 662,2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D700" w14:textId="09F2AB58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F762" w14:textId="575AC875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30 000,0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6960" w14:textId="4C427C45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5 662,2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E94F8" w14:textId="5CB50AE0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5A2C4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E222DA4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381AD1" w:rsidRPr="00115418" w14:paraId="5FE3D841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843683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2C1E73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498F9F8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BA70EB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AA856" w14:textId="49A80E24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70 157,2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B13B" w14:textId="7F1CAF3D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3CA93" w14:textId="462528BE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60 998,1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F2E55" w14:textId="762DB52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9 159,1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17747" w14:textId="4CD02DFD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C9B723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A83731C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115418" w14:paraId="19FE5C29" w14:textId="77777777" w:rsidTr="00115418">
        <w:trPr>
          <w:trHeight w:val="2291"/>
        </w:trPr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2EC22B6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77FC6593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8D1A0DB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4AD21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28DF9" w14:textId="1C5ABF58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117 319,4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D7222" w14:textId="0E9433ED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52C1" w14:textId="0CF37DA8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101 233,1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365C4" w14:textId="477C3EB4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16 086,3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33FE20" w14:textId="7C0A16EF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2A8D703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24D4935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381AD1" w:rsidRPr="00115418" w14:paraId="69C3BE86" w14:textId="77777777" w:rsidTr="00115418">
        <w:trPr>
          <w:trHeight w:val="276"/>
        </w:trPr>
        <w:tc>
          <w:tcPr>
            <w:tcW w:w="851" w:type="dxa"/>
            <w:vMerge w:val="restart"/>
            <w:shd w:val="clear" w:color="auto" w:fill="auto"/>
          </w:tcPr>
          <w:p w14:paraId="4E224592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2.1.2.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D3C01E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ВЦП «Обеспечение детей дошкольного и школьного возрастов местами в образовательных организациях Шелеховского района» на 2022-2024 годы</w:t>
            </w:r>
          </w:p>
        </w:tc>
        <w:tc>
          <w:tcPr>
            <w:tcW w:w="1418" w:type="dxa"/>
            <w:vMerge/>
            <w:shd w:val="clear" w:color="auto" w:fill="auto"/>
          </w:tcPr>
          <w:p w14:paraId="3D7DFCB7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54CCB4" w14:textId="77777777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DCF29" w14:textId="78BFEAE5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298 903,8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13374" w14:textId="128A207C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E7FF" w14:textId="0138BA41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256 679,4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E90A" w14:textId="631BA390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42 224,4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028CE" w14:textId="6A2041C0" w:rsidR="00DC0BEE" w:rsidRPr="00115418" w:rsidRDefault="00DC0BEE" w:rsidP="00DC0BEE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7CA5090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781631A" w14:textId="77777777" w:rsidR="00DC0BEE" w:rsidRPr="00115418" w:rsidRDefault="00DC0BEE" w:rsidP="00DC0B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3CBACBB2" w14:textId="77777777" w:rsidTr="00115418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157111F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CB112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E495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3009E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124C" w14:textId="69EAEED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22 641,4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B65D" w14:textId="5C0F94B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AF5F1" w14:textId="532907E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8 931,7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9BE19" w14:textId="05C7718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13 709,7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8A9E" w14:textId="79E4421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58AF7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34FF01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5D45560B" w14:textId="77777777" w:rsidTr="00115418">
        <w:trPr>
          <w:trHeight w:val="276"/>
        </w:trPr>
        <w:tc>
          <w:tcPr>
            <w:tcW w:w="851" w:type="dxa"/>
            <w:vMerge/>
            <w:shd w:val="clear" w:color="auto" w:fill="auto"/>
          </w:tcPr>
          <w:p w14:paraId="6525329F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F13D82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71FB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4686C0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307" w14:textId="5B12D80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C2D03" w14:textId="6D50F43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77AEC" w14:textId="67B752E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3775E" w14:textId="5FEF1F2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60 000,0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871D80" w14:textId="413491A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C8394D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EF2A23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38232EAA" w14:textId="77777777" w:rsidTr="00115418">
        <w:trPr>
          <w:trHeight w:val="1473"/>
        </w:trPr>
        <w:tc>
          <w:tcPr>
            <w:tcW w:w="851" w:type="dxa"/>
            <w:vMerge/>
            <w:shd w:val="clear" w:color="auto" w:fill="auto"/>
          </w:tcPr>
          <w:p w14:paraId="4802C3D4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D1F821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CDAF2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C53100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5B1EE" w14:textId="4EB0B29D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381 545,2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C4A4" w14:textId="66B151B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7E81" w14:textId="74DABE1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265 611,1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D3CF" w14:textId="7029E99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115 934,1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5E87D7" w14:textId="4567693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B8DFC33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1111A1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774EFF80" w14:textId="77777777" w:rsidTr="00115418">
        <w:trPr>
          <w:trHeight w:val="311"/>
        </w:trPr>
        <w:tc>
          <w:tcPr>
            <w:tcW w:w="851" w:type="dxa"/>
            <w:vMerge w:val="restart"/>
            <w:shd w:val="clear" w:color="auto" w:fill="auto"/>
          </w:tcPr>
          <w:p w14:paraId="3942E330" w14:textId="66CADFB9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2.1.3.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61286B2" w14:textId="4D843A8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ВЦП «Обеспечение </w:t>
            </w:r>
            <w:r w:rsidRPr="00115418">
              <w:rPr>
                <w:sz w:val="22"/>
                <w:szCs w:val="22"/>
              </w:rPr>
              <w:lastRenderedPageBreak/>
              <w:t>детей дошкольного и школьного возрастов местами в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6FDBDC3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1FC647D6" w14:textId="2F65CA3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 xml:space="preserve">МКУ </w:t>
            </w:r>
            <w:r w:rsidRPr="00115418">
              <w:rPr>
                <w:spacing w:val="-2"/>
                <w:sz w:val="22"/>
                <w:szCs w:val="22"/>
              </w:rPr>
              <w:lastRenderedPageBreak/>
              <w:t xml:space="preserve">ШР «ИМОЦ», УМИ, </w:t>
            </w:r>
            <w:proofErr w:type="spellStart"/>
            <w:r w:rsidRPr="00115418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A92C" w14:textId="6FEB62A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CBAF3" w14:textId="576881E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204 501,2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CDE6E" w14:textId="2EBB934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205D" w14:textId="6D33ABF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C7A1C" w14:textId="5AC73FD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162 030,2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55458" w14:textId="6F79029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3919B7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24053856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6C6109A0" w14:textId="77777777" w:rsidTr="00115418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2CACBD8C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F07AFF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AB925C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A8180" w14:textId="45D58A9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008A" w14:textId="1730109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C7D55" w14:textId="3571F8F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0FF7F" w14:textId="6E7D5E40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67E8" w14:textId="3A0B457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CEEAC" w14:textId="1064991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1AD099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165595D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6F986F61" w14:textId="77777777" w:rsidTr="00115418">
        <w:trPr>
          <w:trHeight w:val="47"/>
        </w:trPr>
        <w:tc>
          <w:tcPr>
            <w:tcW w:w="851" w:type="dxa"/>
            <w:vMerge/>
            <w:shd w:val="clear" w:color="auto" w:fill="auto"/>
          </w:tcPr>
          <w:p w14:paraId="048C5168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BB669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031936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0347A" w14:textId="38C7604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FB4C" w14:textId="2328502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A5751" w14:textId="358D0A1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4ADEB" w14:textId="00C51F0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01" w14:textId="52DAAF2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93D8AC" w14:textId="447175D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2EBDF8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6DEB1BDA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0E6F92" w:rsidRPr="00115418" w14:paraId="677355A6" w14:textId="77777777" w:rsidTr="00115418">
        <w:trPr>
          <w:trHeight w:val="490"/>
        </w:trPr>
        <w:tc>
          <w:tcPr>
            <w:tcW w:w="851" w:type="dxa"/>
            <w:vMerge/>
            <w:shd w:val="clear" w:color="auto" w:fill="auto"/>
          </w:tcPr>
          <w:p w14:paraId="45F5DFBD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495271C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90A21A7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049F" w14:textId="758E1256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1264" w14:textId="557D9C5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204 501,2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5CDF" w14:textId="6FA2D561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8FC" w14:textId="52E24A8E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89A73" w14:textId="6540B58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162 030,2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F9EB85" w14:textId="3637249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CD1A92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798110ED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36D2F" w:rsidRPr="00115418" w14:paraId="31D1D228" w14:textId="77777777" w:rsidTr="00115418">
        <w:trPr>
          <w:trHeight w:val="263"/>
        </w:trPr>
        <w:tc>
          <w:tcPr>
            <w:tcW w:w="851" w:type="dxa"/>
            <w:vMerge w:val="restart"/>
            <w:shd w:val="clear" w:color="auto" w:fill="auto"/>
          </w:tcPr>
          <w:p w14:paraId="38C1F3B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2.2.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3AFAA05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2.2</w:t>
            </w:r>
          </w:p>
          <w:p w14:paraId="051A42EF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Создание социальной и инженерной инфраструктуры в муниципальных образовательных организациях Шелеховского района в соответствии с современными требованиями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B86786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50C50BDC" w14:textId="64A0321C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МКУ ШР «ИМОЦ»,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115418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3264E2F8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41B15" w14:textId="7B4E065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FF06A" w14:textId="6588AA8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C8AE" w14:textId="31BA770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DA190" w14:textId="6F8B1FA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EFF3" w14:textId="224EE59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70B7661B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46D51FE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7936CCB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46579D55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18F727F" w14:textId="2A3BA99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3) Доля ОО, в которые приобрели малые формы для детских игровых и спортивных площадок, </w:t>
            </w:r>
            <w:r w:rsidRPr="00115418">
              <w:rPr>
                <w:sz w:val="22"/>
                <w:szCs w:val="22"/>
              </w:rPr>
              <w:lastRenderedPageBreak/>
              <w:t>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52" w:type="dxa"/>
            <w:shd w:val="clear" w:color="auto" w:fill="auto"/>
          </w:tcPr>
          <w:p w14:paraId="0728585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100</w:t>
            </w:r>
          </w:p>
        </w:tc>
      </w:tr>
      <w:tr w:rsidR="00A36D2F" w:rsidRPr="00115418" w14:paraId="5401E77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78061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8FB8F0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0B6BBA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D4B030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F6D26" w14:textId="18F1DAA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B033A" w14:textId="3311E79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7994B" w14:textId="1F4A758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0A831" w14:textId="41AC136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064" w14:textId="3F0C728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D465D5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537D7D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6F7F1FB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19D63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3CAE5D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F9F536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C40E0C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BE2B3" w14:textId="737DC09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AD8A" w14:textId="5B2754A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27009" w14:textId="530EFFC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0C823" w14:textId="5E67CBD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A967" w14:textId="3203C92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D1A138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22C227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74CA31E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AF0AF9B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8DBE86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ED30634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A1C58B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4385D" w14:textId="40707B9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343F0" w14:textId="14A7CBB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4DA5" w14:textId="573E9B1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9655F" w14:textId="4397C35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A5A" w14:textId="51820D21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E2B6B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4CB46E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31B2D201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36E470DA" w14:textId="342F3586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0E6F92" w:rsidRPr="00115418" w14:paraId="1CCE76F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E8B160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E97687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F752443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FCE4B3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7001" w14:textId="6E285AF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146 286,9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D36B" w14:textId="5DB3B5A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A8FDC" w14:textId="6FAC3F5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41 900,4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D9230" w14:textId="04312E98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58 700,3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DF5CE" w14:textId="2427ABF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B4BD849" w14:textId="77777777" w:rsidR="00CD5C5A" w:rsidRPr="00115418" w:rsidRDefault="00CD5C5A" w:rsidP="00CD5C5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5A009E1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57A7D6A7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17B52EBB" w14:textId="5CE29D4F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0E6F92" w:rsidRPr="00115418" w14:paraId="24DD265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B733C1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495247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9E61522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C57AB0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09AC4" w14:textId="10D7608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103 618,0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0919" w14:textId="264B386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FF142" w14:textId="24D4AD8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7170A" w14:textId="5AB88FA5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55 527,9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BBEF7" w14:textId="3849C1E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A9C586" w14:textId="77777777" w:rsidR="00CD5C5A" w:rsidRPr="00115418" w:rsidRDefault="00CD5C5A" w:rsidP="00CD5C5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B605CB1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3AD0E0F8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050B7D93" w14:textId="7A536EDE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0E6F92" w:rsidRPr="00115418" w14:paraId="6B746B5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BEAE7E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3915F5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40C06FD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4C71D" w14:textId="535D061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E03" w14:textId="255BEE8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DFC0D6" w14:textId="7F435095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F5B0F9" w14:textId="030905F0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33B7E" w14:textId="7B0C97F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E0E23" w14:textId="030F8623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514BDA" w14:textId="77777777" w:rsidR="00CD5C5A" w:rsidRPr="00115418" w:rsidRDefault="00CD5C5A" w:rsidP="00CD5C5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420DF12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5C1AAD0C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2CD7BCD8" w14:textId="066D9AB3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0E6F92" w:rsidRPr="00115418" w14:paraId="651BC37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CA75CC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16114B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A21939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0AE9BA3" w14:textId="27DA130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5A6B0" w14:textId="71D9E70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288C0C" w14:textId="0DD2B4C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918798" w14:textId="7924DBF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0BA6E4" w14:textId="495D407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E360C" w14:textId="51C13382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73C2D32" w14:textId="77777777" w:rsidR="00CD5C5A" w:rsidRPr="00115418" w:rsidRDefault="00CD5C5A" w:rsidP="00CD5C5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A9EB1E6" w14:textId="717C607D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66D6834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8E31119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A13C70C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C7DE77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AE6388" w14:textId="379A77D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D2C3F" w14:textId="2368227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776E8" w14:textId="1F878B5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96C3D" w14:textId="71B6225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A1E59" w14:textId="7D5CDDC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B3364" w14:textId="56A1E4A5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A8F754B" w14:textId="77777777" w:rsidR="00CD5C5A" w:rsidRPr="00115418" w:rsidRDefault="00CD5C5A" w:rsidP="00CD5C5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93A2BA" w14:textId="3542F268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630D6C64" w14:textId="77777777" w:rsidTr="00115418">
        <w:trPr>
          <w:trHeight w:val="1882"/>
        </w:trPr>
        <w:tc>
          <w:tcPr>
            <w:tcW w:w="851" w:type="dxa"/>
            <w:vMerge/>
            <w:shd w:val="clear" w:color="auto" w:fill="auto"/>
          </w:tcPr>
          <w:p w14:paraId="53151C24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BE57BEC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D00DAF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1A9E3A5" w14:textId="2136AB4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EE817" w14:textId="360CC78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667 477,1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A8835" w14:textId="53A36A4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82887" w14:textId="62146E0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250 455,3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A3A1" w14:textId="3C7D879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338 904,5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8D1022" w14:textId="209181A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B0CE7B" w14:textId="77777777" w:rsidR="00CD5C5A" w:rsidRPr="00115418" w:rsidRDefault="00CD5C5A" w:rsidP="00CD5C5A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E0E57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A8E849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5B4E0CB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365B6CC2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E419B4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68BAD86B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51B2CA7C" w14:textId="77777777" w:rsidTr="00115418">
        <w:trPr>
          <w:trHeight w:val="1937"/>
        </w:trPr>
        <w:tc>
          <w:tcPr>
            <w:tcW w:w="851" w:type="dxa"/>
            <w:vMerge w:val="restart"/>
            <w:shd w:val="clear" w:color="auto" w:fill="auto"/>
          </w:tcPr>
          <w:p w14:paraId="15042B45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2.2.1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BFCC1F8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2019-2021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AAA2103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3BC1225E" w14:textId="0CC3623F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МКУ ШР «ИМОЦ»,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 xml:space="preserve">МКУ «ЦБМУ», УМИ, </w:t>
            </w:r>
            <w:proofErr w:type="spellStart"/>
            <w:r w:rsidRPr="00115418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50456A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E878" w14:textId="55C9F311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62 352,5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A3243" w14:textId="7C30080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7190C" w14:textId="20CDB8D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17 290,9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899A1" w14:textId="04A49C31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45 061,6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EA9F23" w14:textId="7A43DDC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31E7DFE7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проведены текущий ремонт, 31 ед. к концу 2021 года / выборочный капитальный ремонт, 7 ед. к концу 2021 года / ремонт и устройство теневых навесов, 9 ед. концу 2021 года.</w:t>
            </w:r>
          </w:p>
          <w:p w14:paraId="278560C2" w14:textId="53EF49D3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Количество муниципальных образовательных организаций Шелеховского района, в которых проведен выборочный капитальный ремонт 7 ед. к концу 202</w:t>
            </w:r>
            <w:r w:rsidR="009C5AD3" w:rsidRPr="00115418">
              <w:rPr>
                <w:sz w:val="22"/>
                <w:szCs w:val="22"/>
              </w:rPr>
              <w:t>4</w:t>
            </w:r>
            <w:r w:rsidRPr="00115418">
              <w:rPr>
                <w:sz w:val="22"/>
                <w:szCs w:val="22"/>
              </w:rPr>
              <w:t xml:space="preserve"> года.</w:t>
            </w:r>
          </w:p>
          <w:p w14:paraId="42DDC306" w14:textId="0C3E852D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Количество муниципальных образовательных организаций Шелеховского района, в которых проведены проектно-изыскательские работы, 34 ед. к концу </w:t>
            </w:r>
            <w:r w:rsidRPr="00115418">
              <w:rPr>
                <w:sz w:val="22"/>
                <w:szCs w:val="22"/>
              </w:rPr>
              <w:lastRenderedPageBreak/>
              <w:t>2021 года / оценка технического состояния строительных конструкций, 7 ед. к концу 2021 года.</w:t>
            </w:r>
          </w:p>
        </w:tc>
        <w:tc>
          <w:tcPr>
            <w:tcW w:w="1052" w:type="dxa"/>
            <w:vMerge w:val="restart"/>
            <w:shd w:val="clear" w:color="auto" w:fill="auto"/>
          </w:tcPr>
          <w:p w14:paraId="508FA122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31 / 7 / 9</w:t>
            </w:r>
          </w:p>
          <w:p w14:paraId="31257B08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(в том числе:</w:t>
            </w:r>
          </w:p>
          <w:p w14:paraId="05EDA80B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 28 / 2 / 9 в 2019 году,</w:t>
            </w:r>
          </w:p>
          <w:p w14:paraId="0954621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 19 / 2 / 0   в 2020 году,</w:t>
            </w:r>
          </w:p>
          <w:p w14:paraId="05432F99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 15 / 4 / 0 в 2021 году)</w:t>
            </w:r>
          </w:p>
          <w:p w14:paraId="7D85B900" w14:textId="77777777" w:rsidR="00A36D2F" w:rsidRPr="00115418" w:rsidRDefault="00A36D2F" w:rsidP="00A36D2F">
            <w:pPr>
              <w:jc w:val="center"/>
              <w:rPr>
                <w:b/>
                <w:sz w:val="22"/>
                <w:szCs w:val="22"/>
              </w:rPr>
            </w:pPr>
          </w:p>
          <w:p w14:paraId="0E172C9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2A164C70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0CC5DE4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7 - в 2022 году,</w:t>
            </w:r>
          </w:p>
          <w:p w14:paraId="1DEDEAB8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2 - в 2023 году,</w:t>
            </w:r>
          </w:p>
          <w:p w14:paraId="4B5257E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0 - в 2024 году)</w:t>
            </w:r>
          </w:p>
          <w:p w14:paraId="31032890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6137E88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52777D75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D14D888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31 / 9</w:t>
            </w:r>
          </w:p>
          <w:p w14:paraId="33C3A9E1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(в том числе:</w:t>
            </w:r>
          </w:p>
          <w:p w14:paraId="7458F9B9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18 / 6 в 2019 году,</w:t>
            </w:r>
          </w:p>
          <w:p w14:paraId="14711802" w14:textId="17D6BBF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8 / 3 в 2020 году,5 / 0 </w:t>
            </w:r>
            <w:r w:rsidRPr="00115418">
              <w:rPr>
                <w:sz w:val="22"/>
                <w:szCs w:val="22"/>
              </w:rPr>
              <w:lastRenderedPageBreak/>
              <w:t>в 2021 году</w:t>
            </w:r>
          </w:p>
        </w:tc>
      </w:tr>
      <w:tr w:rsidR="00A36D2F" w:rsidRPr="00115418" w14:paraId="1B919289" w14:textId="77777777" w:rsidTr="00115418">
        <w:trPr>
          <w:trHeight w:val="275"/>
        </w:trPr>
        <w:tc>
          <w:tcPr>
            <w:tcW w:w="851" w:type="dxa"/>
            <w:vMerge/>
            <w:shd w:val="clear" w:color="auto" w:fill="auto"/>
          </w:tcPr>
          <w:p w14:paraId="530ED502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0E7F05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2BE616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26E330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7265" w14:textId="5759034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34 332,9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4AE2" w14:textId="52AFAE2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0CD" w14:textId="29A93AE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7 804,5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D400" w14:textId="5E3935A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26 528,4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CE170" w14:textId="09D5798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014C92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30E3506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115418" w14:paraId="76E81D44" w14:textId="77777777" w:rsidTr="00115418">
        <w:trPr>
          <w:trHeight w:val="237"/>
        </w:trPr>
        <w:tc>
          <w:tcPr>
            <w:tcW w:w="851" w:type="dxa"/>
            <w:vMerge/>
            <w:shd w:val="clear" w:color="auto" w:fill="auto"/>
          </w:tcPr>
          <w:p w14:paraId="3AAF4DF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24DC48E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C7A69A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34256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A6CE" w14:textId="7C26F1B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69 605,3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80F5E" w14:textId="0D28E3F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5D85" w14:textId="435AC6B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27 003,8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7F07" w14:textId="435BD90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40 889,3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17DC80" w14:textId="39F7B02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172F3BE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01FD8BC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115418" w14:paraId="02BA1134" w14:textId="77777777" w:rsidTr="00115418">
        <w:trPr>
          <w:trHeight w:val="2817"/>
        </w:trPr>
        <w:tc>
          <w:tcPr>
            <w:tcW w:w="851" w:type="dxa"/>
            <w:vMerge/>
            <w:shd w:val="clear" w:color="auto" w:fill="auto"/>
          </w:tcPr>
          <w:p w14:paraId="41B7C0F4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7215CD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0BB260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AF8CA0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2B00B" w14:textId="09DAEEB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166 290,7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4845" w14:textId="7AB85E9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7AB2" w14:textId="667C988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52 099,2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4F3C7" w14:textId="51242F3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112 479,3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08EF75" w14:textId="7A79280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D7575D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14:paraId="5C3F480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</w:tc>
      </w:tr>
      <w:tr w:rsidR="00A36D2F" w:rsidRPr="00115418" w14:paraId="2FAB0D15" w14:textId="77777777" w:rsidTr="00115418">
        <w:trPr>
          <w:trHeight w:val="2504"/>
        </w:trPr>
        <w:tc>
          <w:tcPr>
            <w:tcW w:w="851" w:type="dxa"/>
            <w:vMerge w:val="restart"/>
            <w:shd w:val="clear" w:color="auto" w:fill="auto"/>
          </w:tcPr>
          <w:p w14:paraId="3732AC44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2.2.2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E078546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2022-2024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1908D5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518C3F2A" w14:textId="217BA23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115418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601D61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3D406" w14:textId="63C0667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240 656,8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D673" w14:textId="6CDD2AD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4E5AD" w14:textId="068EF031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108 365,6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BE6E8" w14:textId="27BC8C5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101 572,3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A60995" w14:textId="2374D39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13CA4E8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2024 года.</w:t>
            </w:r>
          </w:p>
          <w:p w14:paraId="5334649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1C04E2B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2024 года.</w:t>
            </w:r>
          </w:p>
          <w:p w14:paraId="027AF7E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428515D6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3) Доля ОО, в которые приобрели малые формы для детских игровых и спортивных </w:t>
            </w:r>
            <w:r w:rsidRPr="00115418">
              <w:rPr>
                <w:sz w:val="22"/>
                <w:szCs w:val="22"/>
              </w:rPr>
              <w:lastRenderedPageBreak/>
              <w:t>площадок, соответствующие ГОСТ к общему количеству ОО, подлежащих установке малых форм, до 100,0% к концу 2024 года.</w:t>
            </w:r>
          </w:p>
        </w:tc>
        <w:tc>
          <w:tcPr>
            <w:tcW w:w="1052" w:type="dxa"/>
            <w:shd w:val="clear" w:color="auto" w:fill="auto"/>
          </w:tcPr>
          <w:p w14:paraId="06A3801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 xml:space="preserve">1) 100 </w:t>
            </w:r>
          </w:p>
          <w:p w14:paraId="49750E6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2AB6536C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0E6F92" w:rsidRPr="00115418" w14:paraId="33981226" w14:textId="77777777" w:rsidTr="00115418">
        <w:trPr>
          <w:trHeight w:val="356"/>
        </w:trPr>
        <w:tc>
          <w:tcPr>
            <w:tcW w:w="851" w:type="dxa"/>
            <w:vMerge/>
            <w:shd w:val="clear" w:color="auto" w:fill="auto"/>
          </w:tcPr>
          <w:p w14:paraId="5021B6F8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87527DA" w14:textId="77777777" w:rsidR="00693207" w:rsidRPr="00115418" w:rsidRDefault="00693207" w:rsidP="0069320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86B549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E551E4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35D4A" w14:textId="4DAA4EF2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146 286,9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EAD7A" w14:textId="30710FB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1C506" w14:textId="1677576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41 900,4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5302" w14:textId="69FD544C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58 700,3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9D3690" w14:textId="7CDE65A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430D0E" w14:textId="77777777" w:rsidR="00693207" w:rsidRPr="00115418" w:rsidRDefault="00693207" w:rsidP="0069320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458844B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52D7D92F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3DB3BE4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0E6F92" w:rsidRPr="00115418" w14:paraId="2029FE47" w14:textId="77777777" w:rsidTr="00115418">
        <w:trPr>
          <w:trHeight w:val="143"/>
        </w:trPr>
        <w:tc>
          <w:tcPr>
            <w:tcW w:w="851" w:type="dxa"/>
            <w:vMerge/>
            <w:shd w:val="clear" w:color="auto" w:fill="auto"/>
          </w:tcPr>
          <w:p w14:paraId="6BFCF98B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FE3D1C" w14:textId="77777777" w:rsidR="00693207" w:rsidRPr="00115418" w:rsidRDefault="00693207" w:rsidP="0069320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7B3F80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93FF3A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34BEC" w14:textId="26A586CB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103 618,0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4790C" w14:textId="6BE0D47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92CE" w14:textId="54160B94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0D3AF" w14:textId="28CB6BB3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55 527,9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BB2A" w14:textId="652668B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87A04E3" w14:textId="77777777" w:rsidR="00693207" w:rsidRPr="00115418" w:rsidRDefault="00693207" w:rsidP="0069320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C1A4F01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7855D1B2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0F5A8EEE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0E6F92" w:rsidRPr="00115418" w14:paraId="498D66D3" w14:textId="77777777" w:rsidTr="00115418">
        <w:trPr>
          <w:trHeight w:val="3210"/>
        </w:trPr>
        <w:tc>
          <w:tcPr>
            <w:tcW w:w="851" w:type="dxa"/>
            <w:vMerge/>
            <w:shd w:val="clear" w:color="auto" w:fill="auto"/>
          </w:tcPr>
          <w:p w14:paraId="060CBE04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1E25939" w14:textId="77777777" w:rsidR="00693207" w:rsidRPr="00115418" w:rsidRDefault="00693207" w:rsidP="00693207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385BB45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C6E1E8E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2022-2024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1B48" w14:textId="57636885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490 561,7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7000" w14:textId="6ED0458F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76 405,1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777B" w14:textId="5190D63A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198 356,1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38E77" w14:textId="46A80AA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215 800,5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D2A77" w14:textId="17E75638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93231F" w14:textId="77777777" w:rsidR="00693207" w:rsidRPr="00115418" w:rsidRDefault="00693207" w:rsidP="00693207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B73AE5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635B4CD7" w14:textId="77777777" w:rsidR="00693207" w:rsidRPr="00115418" w:rsidRDefault="00693207" w:rsidP="00693207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409FB271" w14:textId="77777777" w:rsidR="00693207" w:rsidRPr="00115418" w:rsidRDefault="00693207" w:rsidP="0069320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A36D2F" w:rsidRPr="00115418" w14:paraId="7839A3C1" w14:textId="77777777" w:rsidTr="00115418">
        <w:trPr>
          <w:trHeight w:val="661"/>
        </w:trPr>
        <w:tc>
          <w:tcPr>
            <w:tcW w:w="851" w:type="dxa"/>
            <w:vMerge w:val="restart"/>
            <w:shd w:val="clear" w:color="auto" w:fill="auto"/>
          </w:tcPr>
          <w:p w14:paraId="39ABEC7B" w14:textId="37C6F02A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39BF89D" w14:textId="5DD4D078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ВЦП «Развитие социальной и инженерной инфраструктуры в муниципальных образовательных организациях Шелеховского района» на 2025-2027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0EFE0E2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619D4EEA" w14:textId="43709DB8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115418">
              <w:rPr>
                <w:spacing w:val="-2"/>
                <w:sz w:val="22"/>
                <w:szCs w:val="22"/>
              </w:rPr>
              <w:t>УТРиО</w:t>
            </w:r>
            <w:proofErr w:type="spellEnd"/>
            <w:r w:rsidRPr="00115418">
              <w:rPr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AE94378" w14:textId="14A0E9E6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E31FB" w14:textId="70AFB22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2681" w14:textId="306506BE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1DECE" w14:textId="25AD030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D6AA9" w14:textId="2003A7D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FD4" w14:textId="01A5316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2A69C220" w14:textId="1A9940BF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1) Доля ОО, в которых проведен необходимый ремонт к общему количеству ОО, подлежащих соответствующему ремонту, до 100,0 % к концу 2027 года.</w:t>
            </w:r>
          </w:p>
          <w:p w14:paraId="36490A2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</w:p>
          <w:p w14:paraId="2B188EA2" w14:textId="63C1A501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Доля ОО, в которых проведены проектно-изыскательские работы, экспертизы, оценка технического состояния строительных конструкций к общему количеству ОО, в которых требуются соответствующие работы, до 100,0 % к концу 2027 года.</w:t>
            </w:r>
          </w:p>
          <w:p w14:paraId="6824A35B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  <w:p w14:paraId="187ECA5D" w14:textId="450782C4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3) Доля ОО, в которые приобрели малые формы для детских игровых и </w:t>
            </w:r>
            <w:r w:rsidRPr="00115418">
              <w:rPr>
                <w:sz w:val="22"/>
                <w:szCs w:val="22"/>
              </w:rPr>
              <w:lastRenderedPageBreak/>
              <w:t>спортивных площадок, соответствующие ГОСТ к общему количеству ОО, подлежащих установке малых форм, до 100,0% к концу 2027 года.</w:t>
            </w:r>
          </w:p>
        </w:tc>
        <w:tc>
          <w:tcPr>
            <w:tcW w:w="1052" w:type="dxa"/>
            <w:shd w:val="clear" w:color="auto" w:fill="auto"/>
          </w:tcPr>
          <w:p w14:paraId="53028009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 xml:space="preserve">1) 100 </w:t>
            </w:r>
          </w:p>
          <w:p w14:paraId="21F6AFB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53261D2A" w14:textId="0FC0B0A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A36D2F" w:rsidRPr="00115418" w14:paraId="4DED99E9" w14:textId="77777777" w:rsidTr="00115418">
        <w:trPr>
          <w:trHeight w:val="774"/>
        </w:trPr>
        <w:tc>
          <w:tcPr>
            <w:tcW w:w="851" w:type="dxa"/>
            <w:vMerge/>
            <w:shd w:val="clear" w:color="auto" w:fill="auto"/>
          </w:tcPr>
          <w:p w14:paraId="5176948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D2E0FD6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B225A8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FF812C8" w14:textId="5087193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57AC5" w14:textId="1D1B721E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91A3" w14:textId="28D907E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6EB4A" w14:textId="24466DE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DE3" w14:textId="6A0F5436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1CA9" w14:textId="52DA20A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7C44826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E463CC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17968206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7010C1F4" w14:textId="0406F10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A36D2F" w:rsidRPr="00115418" w14:paraId="5DCA3584" w14:textId="77777777" w:rsidTr="00115418">
        <w:trPr>
          <w:trHeight w:val="529"/>
        </w:trPr>
        <w:tc>
          <w:tcPr>
            <w:tcW w:w="851" w:type="dxa"/>
            <w:vMerge/>
            <w:shd w:val="clear" w:color="auto" w:fill="auto"/>
          </w:tcPr>
          <w:p w14:paraId="752CEEE5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D5C033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3B4BDB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D9D68C" w14:textId="4DB7043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5EFF" w14:textId="1F14287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147EE" w14:textId="113A322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79DC" w14:textId="72BC643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CC544" w14:textId="7F84EFC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7B19" w14:textId="09653D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574D2B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959730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179DE8EC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4338315B" w14:textId="1FFD6D5E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A36D2F" w:rsidRPr="00115418" w14:paraId="014A38BE" w14:textId="77777777" w:rsidTr="00115418">
        <w:trPr>
          <w:trHeight w:val="530"/>
        </w:trPr>
        <w:tc>
          <w:tcPr>
            <w:tcW w:w="851" w:type="dxa"/>
            <w:vMerge/>
            <w:shd w:val="clear" w:color="auto" w:fill="auto"/>
          </w:tcPr>
          <w:p w14:paraId="3173F16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800DE33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5925F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11591B" w14:textId="3AC76A3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2025-2027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43061" w14:textId="21F4BBE6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F5B2" w14:textId="598BC246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7C45" w14:textId="25262D9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04EF" w14:textId="299DF6B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10 624,7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E42290" w14:textId="5364D4F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00EB62C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97B80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1) 100 </w:t>
            </w:r>
          </w:p>
          <w:p w14:paraId="7BE3BADB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2) 100</w:t>
            </w:r>
          </w:p>
          <w:p w14:paraId="4F6F70E1" w14:textId="6A84703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3) 100</w:t>
            </w:r>
          </w:p>
        </w:tc>
      </w:tr>
      <w:tr w:rsidR="00A36D2F" w:rsidRPr="00115418" w14:paraId="7B90C61A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0AE9B52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2.3.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5897D7E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2.3</w:t>
            </w:r>
          </w:p>
          <w:p w14:paraId="16A02969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Совершенствование организации питания в муниципальных образовательных организациях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961646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4856AE25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063A7A5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3357D" w14:textId="72F0C75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7E05D" w14:textId="20FB69B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576" w14:textId="2AEC17D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DC5D" w14:textId="58E47E3E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4B63A" w14:textId="3BE1CCD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47F8BC3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Увеличение удельного веса обучающихся в общеобразовательных организациях Шелеховского района, которым предоставлена возможность пользоваться современными столовыми и получать качественное горячее питание до 80 % к концу 2024 года</w:t>
            </w:r>
          </w:p>
          <w:p w14:paraId="6C21969F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5F9C4958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  <w:p w14:paraId="09B6B147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BBB162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71</w:t>
            </w:r>
          </w:p>
        </w:tc>
      </w:tr>
      <w:tr w:rsidR="00A36D2F" w:rsidRPr="00115418" w14:paraId="350C389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0CDAEA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372C6F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B067A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865162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E7E7" w14:textId="01134AE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77D1" w14:textId="505DF5B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639CF" w14:textId="4CEC1BC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8C79" w14:textId="3D72B24E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C25E" w14:textId="53F11D0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0663C6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22E4B5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73</w:t>
            </w:r>
          </w:p>
        </w:tc>
      </w:tr>
      <w:tr w:rsidR="00A36D2F" w:rsidRPr="00115418" w14:paraId="5894131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0E3F4B7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42FCD9F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F02EF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47A52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6E18B" w14:textId="64032C9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76352" w14:textId="5210D40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A01C1" w14:textId="6F4F946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0F19" w14:textId="43A8B35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FE95" w14:textId="0D89593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68856E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D384A3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73</w:t>
            </w:r>
          </w:p>
        </w:tc>
      </w:tr>
      <w:tr w:rsidR="00A36D2F" w:rsidRPr="00115418" w14:paraId="4A56D80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3AE3EB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A7C925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5DC56C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FABF75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9BD6" w14:textId="07EFDF3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1A4A" w14:textId="4E48CA9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B0A" w14:textId="4A57E13E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822C" w14:textId="59FC659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2AF45" w14:textId="768C0F4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B4AC960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F1C4384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284D556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0AB2DF0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0E010A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E4AC6F5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5BF80A5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6F30A" w14:textId="5FFC3FC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689D7" w14:textId="73F94F48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FAB0" w14:textId="0588B55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7F5E7" w14:textId="73E1EB3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48BB" w14:textId="4EE41A1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BFEF0B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427347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09C869D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9D2AFA1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89172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E0BA12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4F47D1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D965" w14:textId="2598EB5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AC193" w14:textId="792E8BB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0F2A0" w14:textId="4E9E8A0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8D63E" w14:textId="4A55603F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FD493" w14:textId="43C76E88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FFAF341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52D529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27D4999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93D4B9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E54B850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32FBFB0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D9889E" w14:textId="43BAAAA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12C1" w14:textId="68B94672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4B9C" w14:textId="2858F5F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05CD0" w14:textId="65998DE3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579CB" w14:textId="48DAF90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3F9C" w14:textId="4D04B87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AAAF580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990153" w14:textId="37EB3363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37658F6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918F82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33B5AB9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1445A6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C0ADFF" w14:textId="78208688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EE6D" w14:textId="68A0783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674" w14:textId="2CF1F16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F3C73" w14:textId="0360D1A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C85E" w14:textId="3D4D8A3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87A8" w14:textId="00B179B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A65F2C6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41F7F5B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1A03B0F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E3BA8AD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C2E683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121E7D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284E4C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506585" w14:textId="5745464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20 273,6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363BA" w14:textId="6770DF9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25AA32" w14:textId="4D4E7E5F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FEE88E" w14:textId="20DC3A5F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19 494,0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C3F64" w14:textId="1D1FD95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688B4D2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58DBFCB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A36D2F" w:rsidRPr="00115418" w14:paraId="6E5AD559" w14:textId="77777777" w:rsidTr="00115418">
        <w:trPr>
          <w:trHeight w:val="1086"/>
        </w:trPr>
        <w:tc>
          <w:tcPr>
            <w:tcW w:w="851" w:type="dxa"/>
            <w:vMerge w:val="restart"/>
            <w:shd w:val="clear" w:color="auto" w:fill="auto"/>
          </w:tcPr>
          <w:p w14:paraId="1AA945A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2.3.1.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AE2FC66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Основное мероприятие 2.3.1. «Совершенствование организации питания обучающихся, воспитанников в муниципальных образовательных организациях 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0F9CD3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2A43847D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7B3E7564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032" w14:textId="63C357C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F32C" w14:textId="1E31051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3C3FD" w14:textId="0C0B79D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2950E" w14:textId="448E991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6 264,3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D133F" w14:textId="753CB91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D85DEE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7987204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71</w:t>
            </w:r>
          </w:p>
        </w:tc>
      </w:tr>
      <w:tr w:rsidR="00A36D2F" w:rsidRPr="00115418" w14:paraId="4FDCE9B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B7A5A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959D359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DF093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2F8F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F319" w14:textId="5C46B01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2 678,1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BD7FA" w14:textId="4180D40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9801E" w14:textId="5AE4B9E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386,5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C0C2" w14:textId="6320CA6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23C5B7" w14:textId="76AC810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64E569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5C19E25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73</w:t>
            </w:r>
          </w:p>
        </w:tc>
      </w:tr>
      <w:tr w:rsidR="00A36D2F" w:rsidRPr="00115418" w14:paraId="2A7A032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8FE6652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A84005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ACA655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975CC4A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B39AC" w14:textId="34792D7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03D59" w14:textId="51F3B83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E4C35" w14:textId="5000F04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7507" w14:textId="0DAD015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6 981,7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6C7D6A" w14:textId="6B0481D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140641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40AEA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73</w:t>
            </w:r>
          </w:p>
        </w:tc>
      </w:tr>
      <w:tr w:rsidR="00A36D2F" w:rsidRPr="00115418" w14:paraId="595B4C9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D6F29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2245587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F2065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DEB145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7545" w14:textId="50F714D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1 716,2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85A0" w14:textId="6A8C66B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0F63" w14:textId="7C6C919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393,1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C0EA6" w14:textId="4E783EF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1 323,1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7ACD4D" w14:textId="1A3C4EE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B22B207" w14:textId="77777777" w:rsidR="00A36D2F" w:rsidRPr="00115418" w:rsidRDefault="00A36D2F" w:rsidP="00A36D2F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D149314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7CCFD3D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E9727E3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7E1E4D1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013E5FE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66B005D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C760" w14:textId="06AAD1C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94AE" w14:textId="09BE5233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E92C8" w14:textId="4ED2428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1C5A5" w14:textId="2A4B45F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2 633,3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80D41" w14:textId="11A588B5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7146F1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4BB343C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0E6F92" w:rsidRPr="00115418" w14:paraId="61A95101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FEA41D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EAD19E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784F27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38139D9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530E2" w14:textId="6A7E5542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30C8" w14:textId="2306603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94AF6" w14:textId="65E7DE9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DA532" w14:textId="6E171A8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433C" w14:textId="6AA4DB0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69B26FE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933C214" w14:textId="0A6BEB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788EB85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79383F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06F8CC6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785123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CCD70F3" w14:textId="6F6330E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EDD2" w14:textId="482DFAC0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A7F6F" w14:textId="4873B77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9F9C" w14:textId="4B19760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31F28" w14:textId="5B70A81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F0232" w14:textId="42A02105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E408A3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62C3233" w14:textId="2E64B405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744F6D6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795881A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E932722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512D73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497669" w14:textId="0DCB8100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2026-2030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7B3" w14:textId="1942AF75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F16F" w14:textId="16BCFF7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D3AA" w14:textId="3D81E91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FE45" w14:textId="78274F3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6AEA" w14:textId="5604240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C988A5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68C02AC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4F8ADACB" w14:textId="77777777" w:rsidTr="00115418">
        <w:trPr>
          <w:trHeight w:val="505"/>
        </w:trPr>
        <w:tc>
          <w:tcPr>
            <w:tcW w:w="851" w:type="dxa"/>
            <w:vMerge/>
            <w:shd w:val="clear" w:color="auto" w:fill="auto"/>
          </w:tcPr>
          <w:p w14:paraId="2625F2FF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F8FB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476E95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06E559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0F88654F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73871497" w14:textId="37994F6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2019-2030</w:t>
            </w:r>
          </w:p>
          <w:p w14:paraId="1AC20D52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  <w:p w14:paraId="4D6A02D9" w14:textId="77A50378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C2BED" w14:textId="14CCEF6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20 273,6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0EEB" w14:textId="3B151F7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35E5" w14:textId="37F3D65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779,6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7AF1" w14:textId="772FFCB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19 494,0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46D7" w14:textId="1B3ED94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9BA9766" w14:textId="77777777" w:rsidR="00CD5C5A" w:rsidRPr="00115418" w:rsidRDefault="00CD5C5A" w:rsidP="00CD5C5A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3B80578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6AC5515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D5E23A8" w14:textId="65B688D6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80</w:t>
            </w:r>
          </w:p>
        </w:tc>
      </w:tr>
      <w:tr w:rsidR="00A36D2F" w:rsidRPr="00115418" w14:paraId="2F65A60F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CF873D7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2.4.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0280CDA2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2.4</w:t>
            </w:r>
          </w:p>
          <w:p w14:paraId="225D811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Создание условий для обеспечения безопасности школьных перевозок и равного доступа к качественному образованию обучающихся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82F1764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1A150B6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ОО,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4A239D8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20A9B" w14:textId="086F009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DAECF" w14:textId="2A14860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7EE27" w14:textId="2FEBE500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156C" w14:textId="780B462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C679" w14:textId="0FBB808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39CDB8F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Обеспеченность школьными автобусами, соответствующими требованиям ГОСТа 33552-2015, 100 % концу 2024 года</w:t>
            </w:r>
          </w:p>
          <w:p w14:paraId="139FE15B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9522D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05BED98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A06A48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A1A4E62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E3DD399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EB9828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90EDF" w14:textId="0D3FFB0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60C5" w14:textId="636D751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44CD" w14:textId="134716D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14124" w14:textId="203BE25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CE5A9" w14:textId="1B6D05D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63473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B07D2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3F7DB22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5ACCFFE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1B3E79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C94F8B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EFD7BB6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C477" w14:textId="14E0519A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F0C8" w14:textId="3553A7C1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2038B" w14:textId="62DABD3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ED1FF" w14:textId="63450D0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B1010" w14:textId="3B7BF1F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043E2F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768186D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4836047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428C14F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8CDB8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8CF809F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B8629C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DA536" w14:textId="5BA93AB1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F45D" w14:textId="7FE8CE6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7545" w14:textId="0E8D132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D979A" w14:textId="138896F1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F059" w14:textId="528668C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4DA547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6E7DDD5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4196D7B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569CD4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4CB490F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BE8856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811473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A4504" w14:textId="5B12FE3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17 297,8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57A3" w14:textId="204CA952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CFFE" w14:textId="36F918FF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443ED" w14:textId="08692CB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4 361,8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B04B" w14:textId="17E07528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7DF4E0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282818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237314D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DE6DC2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A2582FE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1F2A1B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9F33DC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567E6" w14:textId="795374B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A863" w14:textId="5F0934F2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C2E5" w14:textId="7CD0309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0985E" w14:textId="1E73AC5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2B6F" w14:textId="6523B06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0920A2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235C27D" w14:textId="57F83215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1089136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D7520F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273F1AD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50B46BA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A50EFC" w14:textId="6388302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A2FB" w14:textId="1C2D5871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52AF5" w14:textId="1DEA4E8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E68E" w14:textId="29AFE19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8F21" w14:textId="23C4D34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202" w14:textId="5471F2D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F8A7BA8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B6A949" w14:textId="6E5D9D92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17D6602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0F4723A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CCECBED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72070E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859A9F" w14:textId="55436E9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9AD64" w14:textId="4F97C805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D90D3" w14:textId="396CB28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9AAAB" w14:textId="7981024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5A6C" w14:textId="12A9AC0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9982" w14:textId="55933182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5FD384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F4226C7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4622C9A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632C8E7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520383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65D77E8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ACDC569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B4DF2" w14:textId="2E868833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44 333,8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200A" w14:textId="4E3B16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C2BD3" w14:textId="7BD97A4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11CC" w14:textId="58F643C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13 667,8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99846" w14:textId="6F57614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53951D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281E64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28F8CBB8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9EF804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2.4.1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509D7DF4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Основное мероприятие 2.4.1. «Создание условий для организации перевозки обучающихся школьными автобусами»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44F5E4F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285CA939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5D4C7FA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8743F" w14:textId="44CD2CB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5 009,5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7818" w14:textId="26895C58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F714" w14:textId="1A78348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3 560,0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8340" w14:textId="2E52316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1 449,5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DE95" w14:textId="577AC6B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E64B3AC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84DBA82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174FA5C5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BAC180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4238C21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2C3ACED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DB8E5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F6E5" w14:textId="0D4B2E5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3 188,5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E7088" w14:textId="27D9D4B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FD3DE" w14:textId="2D13D9F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1 896,9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C9E9" w14:textId="38EBA9D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1 291,6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1CD74" w14:textId="04387DDF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63C4DD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C84377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55A2396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597477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79E66D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DC3D8B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631C5A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6E6F" w14:textId="1A50DF96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6 765,1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17F33" w14:textId="700B5D4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9B06C" w14:textId="3451073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4 441,1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2AD3" w14:textId="465BF9E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2 324,0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D1C9C7" w14:textId="53CF88B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636AB1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4D618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7B48A80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81E0D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09B7491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6D3BE0E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42F280E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7C6D" w14:textId="67BBF613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12 072,9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252F" w14:textId="08B6F57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94FC4" w14:textId="220239B6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7 832,0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0E49" w14:textId="479241F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4 240,9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ED890" w14:textId="03CAB8D9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7C7088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99F9CA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432CD04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63D35D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B06C20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031038F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62490F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9A28F" w14:textId="5F92FAA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17 297,8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E272F" w14:textId="56303B2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0ABD" w14:textId="1660443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12 936,0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2FE9B" w14:textId="5D68C20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4 361,8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4338" w14:textId="0218E02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9D0E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C6D02C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0E6F92" w:rsidRPr="00115418" w14:paraId="2FC3A2D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93FC2D0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216FD2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3CB7EFE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0D3967D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1066F" w14:textId="7968809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C60A" w14:textId="5B73322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2EE4" w14:textId="0A8A309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5E90D" w14:textId="6D4C408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53E3" w14:textId="3E34923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0412633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E633A63" w14:textId="43C6E63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730EE165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F48630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CCAFFC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883A81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539262D" w14:textId="7696971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78D9" w14:textId="353152A0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AD0E8" w14:textId="48DD644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3755" w14:textId="347E3E8A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BD06" w14:textId="1E62CEB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6D7" w14:textId="70EB1CED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DD1C304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3335348" w14:textId="5A24C24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2081543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F4BA2EA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B5F8C6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1590E2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163F67C" w14:textId="5F8C50D9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3B85C" w14:textId="4E8CD79E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45593" w14:textId="74026C5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3AC0F" w14:textId="3F5B844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BC7A" w14:textId="2A2E01F4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76611" w14:textId="22CD8C56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B637A88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60A407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0E6F92" w:rsidRPr="00115418" w14:paraId="21CD7FB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89B51A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9F57378" w14:textId="77777777" w:rsidR="00CD5C5A" w:rsidRPr="00115418" w:rsidRDefault="00CD5C5A" w:rsidP="00CD5C5A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85BB84F" w14:textId="77777777" w:rsidR="00CD5C5A" w:rsidRPr="00115418" w:rsidRDefault="00CD5C5A" w:rsidP="00CD5C5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1BA6FE3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325B" w14:textId="49A7554C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44 333,8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8D34" w14:textId="555950B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A396" w14:textId="3183401B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30 666,0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884F7" w14:textId="76E21680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13 667,8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C40B" w14:textId="69A1595F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1BAC70D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6946CA" w14:textId="77777777" w:rsidR="00CD5C5A" w:rsidRPr="00115418" w:rsidRDefault="00CD5C5A" w:rsidP="00CD5C5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7083AA32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63AA2CA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2.5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2800F50" w14:textId="77777777" w:rsidR="00A36D2F" w:rsidRPr="00115418" w:rsidRDefault="00A36D2F" w:rsidP="00A36D2F">
            <w:pPr>
              <w:widowControl w:val="0"/>
              <w:tabs>
                <w:tab w:val="left" w:pos="183"/>
              </w:tabs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2.5 Обеспечение комплексной безопасности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5D82137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5F7F1AD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A34839E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A0703" w14:textId="5419AAB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C3ED" w14:textId="25A6BE7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19A9" w14:textId="4E0CC50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D5BEF" w14:textId="5133FB24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CBD42" w14:textId="0DA21C5B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6B57A38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Количество образовательных организаций Шелеховского района, отвечающих требованиям пожарной и антитеррористической безопасности, до 100% к концу 2024 года</w:t>
            </w:r>
          </w:p>
          <w:p w14:paraId="5B1EB01A" w14:textId="77777777" w:rsidR="00A36D2F" w:rsidRPr="00115418" w:rsidRDefault="00A36D2F" w:rsidP="00A36D2F">
            <w:pPr>
              <w:widowControl w:val="0"/>
              <w:tabs>
                <w:tab w:val="left" w:pos="317"/>
                <w:tab w:val="left" w:pos="840"/>
              </w:tabs>
              <w:jc w:val="center"/>
              <w:outlineLvl w:val="4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356B5A7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68742B8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253AE7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515169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AD0A6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074E26A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EE3E9" w14:textId="24EBC21D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A2E98" w14:textId="44C5CB72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6BF6" w14:textId="63846F4C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A831" w14:textId="4A15AD5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D21E4" w14:textId="0A1D714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A9E340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87FC34D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018FB48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6A99E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995E87E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704F84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B6633D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9D6A8" w14:textId="68CF5CAA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A70D" w14:textId="301CCB3C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6428" w14:textId="2CB545AF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C227A" w14:textId="2A5436FF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39B42" w14:textId="42505845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6B7ECE5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07F6B1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A36D2F" w:rsidRPr="00115418" w14:paraId="401795F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0E4D4F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B87923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C0C03D9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3FC7C01" w14:textId="7777777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DFE44" w14:textId="6D05A6BF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0509F" w14:textId="41C8FA6B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9609" w14:textId="4BE3D80A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5D2E7" w14:textId="042D090A" w:rsidR="00A36D2F" w:rsidRPr="00E513B3" w:rsidRDefault="00A36D2F" w:rsidP="00A36D2F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B685" w14:textId="48A45DA7" w:rsidR="00A36D2F" w:rsidRPr="00115418" w:rsidRDefault="00A36D2F" w:rsidP="00A36D2F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FED48C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C2CDC98" w14:textId="77777777" w:rsidR="00A36D2F" w:rsidRPr="00115418" w:rsidRDefault="00A36D2F" w:rsidP="00A36D2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E513B3" w:rsidRPr="00115418" w14:paraId="062EE28B" w14:textId="77777777" w:rsidTr="00E513B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E15ABB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76299A4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CACFD05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3739DDC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A9E8" w14:textId="7B3865AE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7 489,2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10D6" w14:textId="7EB74DC1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C9645" w14:textId="78FA70C1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9534" w14:textId="2531AFCA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4 503,6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1D84F" w14:textId="6EC8C2CD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4C44888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91F7095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E513B3" w:rsidRPr="00115418" w14:paraId="4FE88DC4" w14:textId="77777777" w:rsidTr="00E513B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B59CE0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5027ED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186DCF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7399FAE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84E5" w14:textId="52B1B056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FEE3" w14:textId="336BFEF9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1F0F" w14:textId="0888002F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85F0F" w14:textId="7C32A2E8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AFC5" w14:textId="55ADD2CB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D0AF2EE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816708C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E513B3" w:rsidRPr="00115418" w14:paraId="177B688B" w14:textId="77777777" w:rsidTr="00E513B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5CA95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D9A446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97FEBDE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8886B4" w14:textId="14B88B0D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862D" w14:textId="545A5EE6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3D91" w14:textId="16DFC187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2DFFB" w14:textId="026DFE46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8737" w14:textId="0187A081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F317" w14:textId="55C48A0D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4C9657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307169" w14:textId="3E60B891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E513B3" w:rsidRPr="00115418" w14:paraId="28B6D7AF" w14:textId="77777777" w:rsidTr="00E513B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93690D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D31F130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FE93A1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472757C" w14:textId="57ED4066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1E265" w14:textId="6B94E2C2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406B" w14:textId="38090A79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F08F0" w14:textId="3145FFFB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9E47" w14:textId="148DB4A9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E163" w14:textId="3236F9CA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61D5368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E157859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E513B3" w:rsidRPr="00115418" w14:paraId="6E6E9967" w14:textId="77777777" w:rsidTr="00E513B3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7D16E4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EE3D2CA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51A5E6F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A59400" w14:textId="77777777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BAF60" w14:textId="2D2ABA9A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23 053,7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B497" w14:textId="145DF288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3DFF7" w14:textId="46B7945A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0223" w14:textId="55C4181D" w:rsidR="00E513B3" w:rsidRPr="00E513B3" w:rsidRDefault="00E513B3" w:rsidP="00E513B3">
            <w:pPr>
              <w:jc w:val="center"/>
              <w:rPr>
                <w:sz w:val="22"/>
                <w:szCs w:val="22"/>
              </w:rPr>
            </w:pPr>
            <w:r w:rsidRPr="00E513B3">
              <w:rPr>
                <w:sz w:val="22"/>
                <w:szCs w:val="22"/>
              </w:rPr>
              <w:t>20 068,1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22D8DA" w14:textId="1D20E854" w:rsidR="00E513B3" w:rsidRPr="00115418" w:rsidRDefault="00E513B3" w:rsidP="00E513B3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6E5D866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AB732F" w14:textId="77777777" w:rsidR="00E513B3" w:rsidRPr="00115418" w:rsidRDefault="00E513B3" w:rsidP="00E513B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B3ADA" w:rsidRPr="00115418" w14:paraId="1C2802E4" w14:textId="77777777" w:rsidTr="002519AC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240001A0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2.5.1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2F4B1EAF" w14:textId="77777777" w:rsidR="001B3ADA" w:rsidRPr="00115418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Основное мероприятие 2.5.1. «Обеспечение комплексной безопасности муниципальных </w:t>
            </w:r>
            <w:r w:rsidRPr="00115418">
              <w:rPr>
                <w:sz w:val="22"/>
                <w:szCs w:val="22"/>
              </w:rPr>
              <w:lastRenderedPageBreak/>
              <w:t>образовательных организаций</w:t>
            </w:r>
          </w:p>
          <w:p w14:paraId="6FE4E4F5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Шелеховского района»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B306C7C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lastRenderedPageBreak/>
              <w:t>УО,</w:t>
            </w:r>
          </w:p>
          <w:p w14:paraId="4BBEB706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</w:t>
            </w:r>
            <w:r w:rsidRPr="00115418">
              <w:rPr>
                <w:sz w:val="22"/>
                <w:szCs w:val="22"/>
              </w:rPr>
              <w:t xml:space="preserve"> </w:t>
            </w:r>
            <w:r w:rsidRPr="00115418">
              <w:rPr>
                <w:spacing w:val="-2"/>
                <w:sz w:val="22"/>
                <w:szCs w:val="22"/>
              </w:rPr>
              <w:t>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E80432F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E5264" w14:textId="05D0ACA8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BAAF5" w14:textId="0A3DC12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A50AB" w14:textId="79F28D29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9DE5" w14:textId="4A38576B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2 138,5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711B7" w14:textId="6FEF87C1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A5F63CF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884DD3A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B3ADA" w:rsidRPr="00115418" w14:paraId="60366209" w14:textId="77777777" w:rsidTr="002519AC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03B261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6DF0D01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602AA12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F432BB0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FCCCA" w14:textId="070B10E3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030A9" w14:textId="0B8B48F8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A77D9E" w14:textId="00EA7432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8ACF0B" w14:textId="4D0FBF87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2 326,4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35BF21" w14:textId="73A939F1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F1F834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7CBCAF7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B3ADA" w:rsidRPr="00115418" w14:paraId="4804881D" w14:textId="77777777" w:rsidTr="002519AC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15BDA4C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D26615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1A3109E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7C140D5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E11781" w14:textId="7FD31E8F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4F6775" w14:textId="2B8413F0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0EB2B" w14:textId="131CA6A4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8A873F" w14:textId="05D081FD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4 279,8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3F53" w14:textId="5959A6EA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512FE9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5A7F8E6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B3ADA" w:rsidRPr="00115418" w14:paraId="0E3ACE81" w14:textId="77777777" w:rsidTr="002519AC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0E6A469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B3E5537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1580F9A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A5B3AA6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E5B286" w14:textId="406B465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E70D7" w14:textId="7443A5B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3BEC78" w14:textId="75CAC7A9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B794E" w14:textId="4FD4242A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6 174,0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8AA4" w14:textId="025C7D71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8687F3B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E5E97B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B3ADA" w:rsidRPr="00115418" w14:paraId="49F71875" w14:textId="77777777" w:rsidTr="001B3ADA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110F4E6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28FBA5B" w14:textId="77777777" w:rsidR="001B3ADA" w:rsidRPr="00115418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EECDB46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FA4E3D5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533FA" w14:textId="77D2607A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7 489,2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7D03E" w14:textId="1DBD1FB4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CACDF" w14:textId="7A2BDF07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0B264" w14:textId="3557AD30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4 503,6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875D4" w14:textId="14C4F0F7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D4D1524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130D8BA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B3ADA" w:rsidRPr="00115418" w14:paraId="38DC75EB" w14:textId="77777777" w:rsidTr="001B3ADA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7225E3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1242B30" w14:textId="77777777" w:rsidR="001B3ADA" w:rsidRPr="00115418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399B358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A8207D0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B663" w14:textId="18C84BAB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BEFAB" w14:textId="72C180B7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66F0D" w14:textId="6DB64E0B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F3059" w14:textId="085CB285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645,8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E8C04" w14:textId="5C4353D5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7CE4C72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05786D6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B3ADA" w:rsidRPr="00115418" w14:paraId="76AE94B2" w14:textId="77777777" w:rsidTr="001B3ADA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3A646B2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F2FB9F" w14:textId="77777777" w:rsidR="001B3ADA" w:rsidRPr="00115418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ABDE41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C7A0EC5" w14:textId="2CB17A3A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8D62" w14:textId="1AD8AB09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DCA88" w14:textId="2523E7A8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ACC2" w14:textId="1AE6AB83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50F0" w14:textId="469E959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44E573" w14:textId="08096E18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E233396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77ECDEC" w14:textId="440F3B36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B3ADA" w:rsidRPr="00115418" w14:paraId="21863C95" w14:textId="77777777" w:rsidTr="001B3ADA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CA4785C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CAA4E4B" w14:textId="77777777" w:rsidR="001B3ADA" w:rsidRPr="00115418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A6A3D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1A7B95" w14:textId="45D32BE2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B94E" w14:textId="1658ED48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8A554" w14:textId="766546B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3FA4" w14:textId="14A1F594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2BEE" w14:textId="37BBAD75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30986" w14:textId="60E02E4F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5A14AA2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7B90F21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B3ADA" w:rsidRPr="00115418" w14:paraId="468A04B2" w14:textId="77777777" w:rsidTr="001B3ADA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CEE091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C89FC9B" w14:textId="77777777" w:rsidR="001B3ADA" w:rsidRPr="00115418" w:rsidRDefault="001B3ADA" w:rsidP="001B3ADA">
            <w:pPr>
              <w:autoSpaceDE w:val="0"/>
              <w:autoSpaceDN w:val="0"/>
              <w:adjustRightInd w:val="0"/>
              <w:spacing w:line="22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4ACAFA9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FDBA8B4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F815" w14:textId="5CA0C6A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23 053,7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E651" w14:textId="69E943E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07D1B" w14:textId="0E2BA546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2 985,6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39D1" w14:textId="577E36B4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20 068,1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2EBEF" w14:textId="4006F7EE" w:rsidR="001B3ADA" w:rsidRPr="001B3ADA" w:rsidRDefault="001B3ADA" w:rsidP="001B3ADA">
            <w:pPr>
              <w:jc w:val="center"/>
              <w:rPr>
                <w:sz w:val="22"/>
                <w:szCs w:val="22"/>
              </w:rPr>
            </w:pPr>
            <w:r w:rsidRPr="001B3ADA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C31DD9B" w14:textId="77777777" w:rsidR="001B3ADA" w:rsidRPr="00115418" w:rsidRDefault="001B3ADA" w:rsidP="001B3A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85B6DA4" w14:textId="77777777" w:rsidR="001B3ADA" w:rsidRPr="00115418" w:rsidRDefault="001B3ADA" w:rsidP="001B3A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765FDE39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7E2EB85" w14:textId="77777777" w:rsidR="00115418" w:rsidRPr="00115418" w:rsidRDefault="00115418" w:rsidP="00115418">
            <w:pPr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2.6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772126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2.6</w:t>
            </w:r>
          </w:p>
          <w:p w14:paraId="0E38BF0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Создание условий для обеспечения образовательной деятельности муниципальных образовательных организаций Шелеховского района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2053F9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0E64773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</w:tcPr>
          <w:p w14:paraId="3F3E552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52FF3" w14:textId="6200E53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D705E" w14:textId="0B3AFB0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9FFD" w14:textId="73C98A0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27E96" w14:textId="334CF78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F386" w14:textId="56DF11D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42D1038B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Отношение количества образовательных организаций Шелеховского района, выполнивших текущий ремонт к началу нового учебного года, к общему их количеству, 100 %</w:t>
            </w:r>
          </w:p>
        </w:tc>
        <w:tc>
          <w:tcPr>
            <w:tcW w:w="1052" w:type="dxa"/>
            <w:shd w:val="clear" w:color="auto" w:fill="auto"/>
          </w:tcPr>
          <w:p w14:paraId="6781B73F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40E2A50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6DD37F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FB8603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F50BA6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70C151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2020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60CF" w14:textId="3DFB84C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C149" w14:textId="185347E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BF06C" w14:textId="3DFE448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5673" w14:textId="2BC15FE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82CF5" w14:textId="1FBF4DF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A0168CD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31E6A5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4F69312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E30A4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E0EA19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258BB4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01153B7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2021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A95D" w14:textId="274D21B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919CC" w14:textId="6CF1125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F7140" w14:textId="53C7774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8870B" w14:textId="662E57D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18A9D" w14:textId="1906678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C6F65CE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8A14F3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6E18B2E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1903B4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3FDC6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DF736A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FF9943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2022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39E" w14:textId="78EEBB5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CC9BF" w14:textId="7AFAD5C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45397" w14:textId="76D6F3E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B254" w14:textId="6083BCC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1EA1" w14:textId="36A3F30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DD0BF5C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4A0117" w14:textId="0E665FF0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2A234E6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495641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22DF4DD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179DB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2D09A695" w14:textId="77777777" w:rsidR="00115418" w:rsidRPr="00115418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2023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871B3" w14:textId="2825AF5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DC7D" w14:textId="3CEDFE4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4F92" w14:textId="747FAD0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7BAB" w14:textId="4B471B5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0AB0" w14:textId="63D5E86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559EB4A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A4462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055DA0E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784C82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FE384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1248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6A22B40" w14:textId="77777777" w:rsidR="00115418" w:rsidRPr="00115418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0D8B" w14:textId="139B9E0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E586D" w14:textId="31340BC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319A7" w14:textId="30A0A94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DD28" w14:textId="33414AC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17EE" w14:textId="07EE3D0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302DB7B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FAAC53D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2026158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D65DF8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83D315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9B5EC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6990CA24" w14:textId="617108A9" w:rsidR="00115418" w:rsidRPr="00115418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7C7F4" w14:textId="7724C3C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5AA" w14:textId="7BDD41D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E57F" w14:textId="7677E3E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E11B3" w14:textId="1FA7795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F4B1" w14:textId="2A81B9C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2DCFD07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2E39708" w14:textId="221379B3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1FAF3BC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3F2C5E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39F6F7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84BAF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D067F09" w14:textId="130C6526" w:rsidR="00115418" w:rsidRPr="00115418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4512A" w14:textId="400AFB9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A8A62" w14:textId="006215F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B8813" w14:textId="4DF0625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1CC4" w14:textId="19FA833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4AA" w14:textId="3A89DA9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F3EC951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6BDF00E" w14:textId="3761CE4D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35F0173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09604D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64445A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1158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EDA1B6E" w14:textId="77777777" w:rsidR="00115418" w:rsidRPr="00115418" w:rsidRDefault="00115418" w:rsidP="0011541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B148B" w14:textId="6B16690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2FDA36" w14:textId="6566A43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3088F" w14:textId="4121615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1F9B" w14:textId="5958837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5545FD" w14:textId="4C17FFF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26ADC18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CFBE0E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1D71839B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6B7B19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2.6.1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025879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Основное мероприятие 2.6.1. «Подготовка муниципальных образовательных организаций к новому учебному году» на 2019-2030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ACF5E2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205B139F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10C895C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7D04" w14:textId="7C96122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EE031" w14:textId="50204C2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7431" w14:textId="532AD9B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513" w14:textId="4A98CEB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1 140,0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36B9C" w14:textId="02713E0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CA4141E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A4919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626923F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6D2849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534451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4AF60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3CCEB1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2CF81" w14:textId="5452A3A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F6A05" w14:textId="543192B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19B5" w14:textId="7B87FA4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E1111" w14:textId="722A4DB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1 150,0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18A9F" w14:textId="44E8D60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11FE09D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F89B4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46B0510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695C31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6A866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B2DBB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FA2A03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A31EE" w14:textId="5260E56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A5546" w14:textId="1AADC8D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621CA" w14:textId="1E7E952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2789" w14:textId="2CCEDA9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1 070,0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894DA" w14:textId="6DCEB5B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E63401D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409F9F5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61C683F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21488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8E7DB0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1CA64C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C87DEFC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23D18" w14:textId="345E30D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E8980" w14:textId="19FFB43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CDC9" w14:textId="22AE4C3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380" w14:textId="525ABEA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1 820,0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E37C87" w14:textId="2F1E83C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2D1785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EBFFF0" w14:textId="5DCD57BC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15418">
              <w:rPr>
                <w:bCs/>
                <w:sz w:val="22"/>
                <w:szCs w:val="22"/>
              </w:rPr>
              <w:t>100</w:t>
            </w:r>
          </w:p>
        </w:tc>
      </w:tr>
      <w:tr w:rsidR="00115418" w:rsidRPr="00115418" w14:paraId="0AE45714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7C246A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1DEC1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DF6B2E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C3B0B0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2E90" w14:textId="6300A73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EDE7" w14:textId="682C88F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9B79" w14:textId="28F0F62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0500B" w14:textId="5C04B6C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B7CBB" w14:textId="3341FB9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57CD765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15FFFC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115418" w14:paraId="591D30AE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ED4F6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F0B80D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5AF6A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B514C6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ABAF0" w14:textId="54635E0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235D9" w14:textId="1A754A6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88333" w14:textId="150F9FB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0C4C" w14:textId="4824349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AB878" w14:textId="6CB176D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4B3ACFC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C000DC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115418" w14:paraId="569D0E0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8BBAD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D8CC39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387C1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FDE222" w14:textId="5C24F0A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939C0" w14:textId="0C1A841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936EC" w14:textId="6B5CB20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A9BD" w14:textId="12EF191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A5BB" w14:textId="500263F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ACA54" w14:textId="67D65DF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210D8BA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B5713BC" w14:textId="29ABC0AF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-</w:t>
            </w:r>
          </w:p>
        </w:tc>
      </w:tr>
      <w:tr w:rsidR="00115418" w:rsidRPr="00115418" w14:paraId="0A71ADA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E175A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6A62F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63E13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C3F75C" w14:textId="5A63AA4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57257" w14:textId="09FB864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5F6E" w14:textId="01A2FF5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9C10B" w14:textId="4E0FC68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FCB24" w14:textId="677648F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20FF90" w14:textId="2BAF913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4F92F33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69482FC" w14:textId="7347817E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Cs/>
                <w:sz w:val="22"/>
                <w:szCs w:val="22"/>
              </w:rPr>
            </w:pPr>
            <w:r w:rsidRPr="00115418">
              <w:rPr>
                <w:bCs/>
                <w:sz w:val="22"/>
                <w:szCs w:val="22"/>
              </w:rPr>
              <w:t>-</w:t>
            </w:r>
          </w:p>
        </w:tc>
      </w:tr>
      <w:tr w:rsidR="00115418" w:rsidRPr="00115418" w14:paraId="0AC32E8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61FAAA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7E35B8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3A479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ED962F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77CEC" w14:textId="0CBDAE9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2AB3" w14:textId="00AE0CA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2DB02" w14:textId="7C05FD7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CE97" w14:textId="396FEDC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5 180,0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6A623A" w14:textId="35E41CF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29473013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B0C1D0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100</w:t>
            </w:r>
          </w:p>
        </w:tc>
      </w:tr>
      <w:tr w:rsidR="00115418" w:rsidRPr="00115418" w14:paraId="56644E74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CDCAA5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2.7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388089E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Задача 2.7</w:t>
            </w:r>
          </w:p>
          <w:p w14:paraId="36372DC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 Создание условий для привлечения педагогических работников для работы в муниципальные образовательные организации Шелеховского района на 2017-2020 годы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DE3CA0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26C9C11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50052EA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9528" w14:textId="27873F1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D136" w14:textId="49052F3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C880" w14:textId="527F4CD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C612" w14:textId="2EE604A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65C5" w14:textId="35BE5BC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  <w:vAlign w:val="center"/>
          </w:tcPr>
          <w:p w14:paraId="4A5D3079" w14:textId="6970885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Отношение количества граждан, воспользовавшихся мерами социальной поддержки, к общему их количеству, 88% к концу 2025 года</w:t>
            </w:r>
          </w:p>
          <w:p w14:paraId="7419802C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11571F9C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</w:t>
            </w:r>
          </w:p>
        </w:tc>
      </w:tr>
      <w:tr w:rsidR="00115418" w:rsidRPr="00115418" w14:paraId="1559311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122AD7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A660C6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7F647D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2E27EC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A0A" w14:textId="58D1211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5590A" w14:textId="34D0B53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5B272" w14:textId="2C377C8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82C6" w14:textId="1404B03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B15" w14:textId="1555E17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CFC6B6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107050A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</w:t>
            </w:r>
          </w:p>
        </w:tc>
      </w:tr>
      <w:tr w:rsidR="00115418" w:rsidRPr="00115418" w14:paraId="6954131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9BC2A4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2ADA14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1029CF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920B2F5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22CB" w14:textId="2D91236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8BA9" w14:textId="328E6F2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F7192" w14:textId="0DD6770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490BB" w14:textId="7BC9BB6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1413F" w14:textId="72BC570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4110A6A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CC9808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</w:t>
            </w:r>
          </w:p>
        </w:tc>
      </w:tr>
      <w:tr w:rsidR="00115418" w:rsidRPr="00115418" w14:paraId="6673F368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6DD3C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61E1B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71C14D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B57AE1C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F185A" w14:textId="2BB7FEB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606AA" w14:textId="1CFBAFE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9D05" w14:textId="2B8DD2E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6ACEB" w14:textId="78E08F7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4A6FD" w14:textId="70B763A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ED6F5C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7A094A8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71</w:t>
            </w:r>
          </w:p>
        </w:tc>
      </w:tr>
      <w:tr w:rsidR="00115418" w:rsidRPr="00115418" w14:paraId="4444D1B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94DB8B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5B43FD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F00E7A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0C3CA6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7EDD7" w14:textId="081FE03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C1B95" w14:textId="1C8CA62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B1219" w14:textId="29BFD0E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22360" w14:textId="75A1C04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3C8A1" w14:textId="5D83BB5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EE4AF8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62E2B6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83</w:t>
            </w:r>
          </w:p>
        </w:tc>
      </w:tr>
      <w:tr w:rsidR="00115418" w:rsidRPr="00115418" w14:paraId="6D330F5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F2EEAA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5ED860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3A8CB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534EC5F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D293" w14:textId="670E55E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737FA" w14:textId="22DA7ED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B6536" w14:textId="63EF5A4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97F7" w14:textId="1D5F2CD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648" w14:textId="6CF99B4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C23933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4BD2B33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</w:t>
            </w:r>
          </w:p>
        </w:tc>
      </w:tr>
      <w:tr w:rsidR="00115418" w:rsidRPr="00115418" w14:paraId="60E2C40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94770E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4C3E7B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A9D83D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7D6BA13" w14:textId="49D23A0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9E0" w14:textId="1838F32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3172" w14:textId="352DF9A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D1FC" w14:textId="7A44C8E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775C8" w14:textId="20915D9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E4D34" w14:textId="641C4CF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BC48BAC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E2F1FC6" w14:textId="13E27CE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</w:t>
            </w:r>
          </w:p>
        </w:tc>
      </w:tr>
      <w:tr w:rsidR="00115418" w:rsidRPr="00115418" w14:paraId="5A6311B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AE050D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A898EC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A37909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B27CA0" w14:textId="6BEF0A2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A718" w14:textId="067B335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1A90" w14:textId="4FB0EE6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DD943" w14:textId="4AE7E85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5BE" w14:textId="4F11D76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1488D" w14:textId="7132761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69941B6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07A9997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3418322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5AB8DD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16D74A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F220F8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8BB73FA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4344" w14:textId="0EE0B76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74DF" w14:textId="28D9D66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281CE" w14:textId="3970872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79CD" w14:textId="3907A7D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1 134,9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8FA2" w14:textId="290BA1A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FE5EB6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283C48E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</w:t>
            </w:r>
          </w:p>
        </w:tc>
      </w:tr>
      <w:tr w:rsidR="00115418" w:rsidRPr="00115418" w14:paraId="2A0A409B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1F49951F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lastRenderedPageBreak/>
              <w:t>2.7.1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4EA7AE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Основное мероприятие «Выплаты единовременного денежного пособия молодым специалистам из числа педагогических работников, впервые приступившим к работе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1279A75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6015148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23C1AF80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69246" w14:textId="434B3CB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59ED" w14:textId="7634D04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4B269" w14:textId="02F42C2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53C4" w14:textId="2692398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289,7</w:t>
            </w:r>
          </w:p>
        </w:tc>
        <w:tc>
          <w:tcPr>
            <w:tcW w:w="107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35614" w14:textId="4F63363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A08DE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Отношение количества молодых специалистов образовательных организаций Шелеховского района, воспользовавшихся мерами социальной поддержки, к общему их количеству, 29% к концу 2020 года</w:t>
            </w:r>
          </w:p>
          <w:p w14:paraId="0903110E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5B208D9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</w:t>
            </w:r>
          </w:p>
        </w:tc>
      </w:tr>
      <w:tr w:rsidR="00115418" w:rsidRPr="00115418" w14:paraId="372DDFE0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65D30A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01F84C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4359C8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7C3103B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86F8" w14:textId="539D9D8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0A245" w14:textId="1295A5D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E2A86" w14:textId="74E5475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4174" w14:textId="6AAB7D0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351,7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35D2D6" w14:textId="1786217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DE63175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3044DE9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</w:t>
            </w:r>
          </w:p>
        </w:tc>
      </w:tr>
      <w:tr w:rsidR="00115418" w:rsidRPr="00115418" w14:paraId="4662D81D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5F2745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166BB0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D229C1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CB0B6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046BB" w14:textId="388A4F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3A25" w14:textId="71DB639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587C" w14:textId="6FEFAB5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C6BFB" w14:textId="46D16FD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C75B58" w14:textId="4EF963E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3080CAB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6DAE3D2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758DA242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909AED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3866EC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75503B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37B5BA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8137" w14:textId="6D2CA0A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4DE45" w14:textId="49DAF9D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B4E4" w14:textId="2546D46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4EAB" w14:textId="7F7F9EA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5C6AC" w14:textId="56F13CC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6A3721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75C2895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409ABD8B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596BEC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321BB6D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02003F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745CE0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1F69" w14:textId="49705BE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BC37" w14:textId="31017F4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33EE2" w14:textId="4C0A696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020B8" w14:textId="3B10AAD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440AA9" w14:textId="484795B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3D59CAB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38C38A3B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34269B7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B665B9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0D5288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81312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347FBF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E9AF" w14:textId="4334BDA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3B112" w14:textId="3343C6B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CD8DB" w14:textId="0AB356F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810D2" w14:textId="2B769DC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79F1CD" w14:textId="21BD86B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C3E111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421EA4E" w14:textId="4C18A52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4116887A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69E11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7ECED7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75F04B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343A396" w14:textId="1B3CC02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78E8E" w14:textId="3FB9556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A7FE" w14:textId="44459DA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D7CEA" w14:textId="3D9C44E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DD4FB" w14:textId="733361B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085F4" w14:textId="21078DE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276FB809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3F3F54F" w14:textId="6884851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195E24D1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26D1A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4536E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5809D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27E79B6" w14:textId="33912A1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1794" w14:textId="1028EE3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6826" w14:textId="77FF55F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95C6A" w14:textId="065463D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037B" w14:textId="617436F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16FA2" w14:textId="2DC8F1B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7A246D8B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28B699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06261EB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BB7156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9BDFCF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89D9D8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B197D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E63B" w14:textId="24F5436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4378" w14:textId="645A3C0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52ADD" w14:textId="5830336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12B7" w14:textId="216E9D3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641,4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CCB352" w14:textId="3B78EDA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2083D8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12C939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29</w:t>
            </w:r>
          </w:p>
        </w:tc>
      </w:tr>
      <w:tr w:rsidR="00115418" w:rsidRPr="00115418" w14:paraId="18E5F17D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7F75CBD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2.7.2</w:t>
            </w: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6519E420" w14:textId="26290792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Основное мероприятие «Предоставление мер поддержки гражданам, заключившим договор о целевом обучении по специальности в муниципальные общеобразовательные организации Шелеховского района»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D51848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УО,</w:t>
            </w:r>
          </w:p>
          <w:p w14:paraId="2B5708C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spacing w:val="-2"/>
                <w:sz w:val="22"/>
                <w:szCs w:val="22"/>
              </w:rPr>
              <w:t>ОО, ЦБМУ, ИМОЦ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4F7FE20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F0EE" w14:textId="71E47CA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76" w14:textId="3659317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D7A67" w14:textId="080FE0B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8B98" w14:textId="4603132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F13FAD" w14:textId="43D44A61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6924BA8B" w14:textId="1B0FF912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Отношение количества студентов, получивших выплаты, к общему количеству, заключивших договор, 88 % к концу 2025 года</w:t>
            </w:r>
          </w:p>
          <w:p w14:paraId="4115598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17C975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14</w:t>
            </w:r>
          </w:p>
          <w:p w14:paraId="0A9889AA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</w:tr>
      <w:tr w:rsidR="00115418" w:rsidRPr="00115418" w14:paraId="662E606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86DFAC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E39E71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62B4B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BBCCBFE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97C" w14:textId="3458C0B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4EE8F" w14:textId="55BDA4B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CF19" w14:textId="3CDA64C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5C22F" w14:textId="7D22405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86,2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73F37" w14:textId="2025D65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07811F6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F9DDCD9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71</w:t>
            </w:r>
          </w:p>
        </w:tc>
      </w:tr>
      <w:tr w:rsidR="00115418" w:rsidRPr="00115418" w14:paraId="0CDF0A06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C3514B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B68FE1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E855A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D2AC25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E0879" w14:textId="4C535B9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802D1" w14:textId="473EC0A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0E550" w14:textId="3D2A452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A22A6" w14:textId="07E1E453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57,5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602C6C" w14:textId="3DBEA8F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1694F737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6BDCB37F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83</w:t>
            </w:r>
          </w:p>
        </w:tc>
      </w:tr>
      <w:tr w:rsidR="00115418" w:rsidRPr="00115418" w14:paraId="2E64609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3903775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EAC74F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90F41E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601A87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7E32" w14:textId="78438BE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ECC6" w14:textId="39435C0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5302" w14:textId="795FBE0A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0167E" w14:textId="509B387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114,9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BC466" w14:textId="5B27A03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D1A7B15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0BF0C28D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</w:t>
            </w:r>
          </w:p>
        </w:tc>
      </w:tr>
      <w:tr w:rsidR="00115418" w:rsidRPr="00115418" w14:paraId="4047824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683715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BA0D95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4BE052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8D814B6" w14:textId="74F53AE8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73C4" w14:textId="3C66F91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0464" w14:textId="1D510C9F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A302B" w14:textId="3245287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22B" w14:textId="35F3FAB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229,9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DFF94" w14:textId="4A33034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44229015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7CFE3BC2" w14:textId="4A79E54E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</w:t>
            </w:r>
          </w:p>
        </w:tc>
      </w:tr>
      <w:tr w:rsidR="00115418" w:rsidRPr="00115418" w14:paraId="14022E15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BDAFBC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AFA5A4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1667D8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3EBA51A" w14:textId="349E567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2026-2030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99B4F" w14:textId="33589BCC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D668" w14:textId="4972A9A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909CF" w14:textId="578DAEF4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A1342" w14:textId="7D1A8DF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18245" w14:textId="10B6F2E0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649F9337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58DF9273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-</w:t>
            </w:r>
          </w:p>
        </w:tc>
      </w:tr>
      <w:tr w:rsidR="00115418" w:rsidRPr="00115418" w14:paraId="34484FA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2AE891D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6CCEDAD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6ADC0D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62CB0EFB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9318" w14:textId="1620415B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9C660" w14:textId="0AE35F2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35BA" w14:textId="7BAE274D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0D24" w14:textId="5D5DA3F9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493,5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2FF7C" w14:textId="005199C5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  <w:vAlign w:val="center"/>
          </w:tcPr>
          <w:p w14:paraId="562016FB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  <w:vAlign w:val="center"/>
          </w:tcPr>
          <w:p w14:paraId="281E7A58" w14:textId="362074F6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  <w:r w:rsidRPr="00115418">
              <w:rPr>
                <w:sz w:val="22"/>
                <w:szCs w:val="22"/>
              </w:rPr>
              <w:t>88</w:t>
            </w:r>
          </w:p>
        </w:tc>
      </w:tr>
      <w:tr w:rsidR="00115418" w:rsidRPr="00115418" w14:paraId="67C85BD0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55253AD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left="120"/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104E731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Всего по Подпрограмме 2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2CA2FDC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УО,</w:t>
            </w:r>
          </w:p>
          <w:p w14:paraId="03EF41EC" w14:textId="7C76D5CF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 xml:space="preserve">МКУ ШР «ИМОЦ», МКУ «ЦБМУ», УМИ, </w:t>
            </w:r>
            <w:proofErr w:type="spellStart"/>
            <w:r w:rsidRPr="00115418">
              <w:rPr>
                <w:b/>
                <w:spacing w:val="-2"/>
                <w:sz w:val="22"/>
                <w:szCs w:val="22"/>
              </w:rPr>
              <w:lastRenderedPageBreak/>
              <w:t>УТРиО</w:t>
            </w:r>
            <w:proofErr w:type="spellEnd"/>
            <w:r w:rsidRPr="00115418">
              <w:rPr>
                <w:b/>
                <w:spacing w:val="-2"/>
                <w:sz w:val="22"/>
                <w:szCs w:val="22"/>
              </w:rPr>
              <w:t>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0CC0A0CD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lastRenderedPageBreak/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9670" w14:textId="0C7D7DDF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88 694,5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28D9" w14:textId="0C01C29E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BE5B" w14:textId="4E1F101D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31 085,9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3ABBB" w14:textId="33DFE43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57 608,6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1CBF" w14:textId="712EFEF8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72BB8FDE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208B389A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80% к концу 2030 </w:t>
            </w:r>
            <w:r w:rsidRPr="00115418">
              <w:rPr>
                <w:b/>
                <w:sz w:val="22"/>
                <w:szCs w:val="22"/>
              </w:rPr>
              <w:lastRenderedPageBreak/>
              <w:t>году</w:t>
            </w:r>
          </w:p>
        </w:tc>
        <w:tc>
          <w:tcPr>
            <w:tcW w:w="1052" w:type="dxa"/>
            <w:shd w:val="clear" w:color="auto" w:fill="auto"/>
          </w:tcPr>
          <w:p w14:paraId="180736A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lastRenderedPageBreak/>
              <w:t>76</w:t>
            </w:r>
          </w:p>
        </w:tc>
      </w:tr>
      <w:tr w:rsidR="00115418" w:rsidRPr="00115418" w14:paraId="22D4A24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0C772EC8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34A579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60E364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A4460FC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989AD" w14:textId="7BC8B5A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79 689,8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37B6D" w14:textId="19C2C563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2ECAD" w14:textId="20A357B3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40 087,9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E67DE" w14:textId="7883906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39 601,9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59E8" w14:textId="7400A85C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18D0434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9E7207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78</w:t>
            </w:r>
          </w:p>
        </w:tc>
      </w:tr>
      <w:tr w:rsidR="00115418" w:rsidRPr="00115418" w14:paraId="24F0323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262A170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CD8142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7889635F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9B6197D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CB27D" w14:textId="53D7C02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158 864,1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5CB3" w14:textId="037DAB4C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1 712,2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F919" w14:textId="4CD4093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92 443,0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90528" w14:textId="1770CD7A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64 708,9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7978A" w14:textId="51D0327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CBD51F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5FE397D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115418" w:rsidRPr="00115418" w14:paraId="59FFAE6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2DC29470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CC55239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8F01DC3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EB29F81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CD49" w14:textId="31625F15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561 429,9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956EA" w14:textId="136232B9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30 718,9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3057" w14:textId="33056BD9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373 270,1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5192" w14:textId="19998F62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157 440,9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3153" w14:textId="75CF5CF9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49E43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55C3F7A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115418" w:rsidRPr="00115418" w14:paraId="1C1F34CC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0D3B516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4D6E1E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A4939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EBEBE54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87862" w14:textId="7A6266B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196 406,1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EF3E" w14:textId="6450ECC6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45 686,2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CD45F" w14:textId="61397C0D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66 753,7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18DA" w14:textId="71A6025D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83 966,2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242F5" w14:textId="393943D6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F0F69B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57CB4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115418" w:rsidRPr="00115418" w14:paraId="0CC8ECBF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439383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522DB7F2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EF69A67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158E32F1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1302" w14:textId="533F684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164 378,7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6E3D4" w14:textId="374FE10C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2D61" w14:textId="5E39373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48 090,1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CDBB2" w14:textId="6B3331B2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116 288,6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265C" w14:textId="5E6D4EC6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486D8A7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64BD8F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115418" w:rsidRPr="00115418" w14:paraId="3FB64483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7D288E22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7E19D79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562ECD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F240129" w14:textId="58D586E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15418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9009" w14:textId="55A8595C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215 355,8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B72C6" w14:textId="5DF224CE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EF709" w14:textId="5F85C6E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42 471,0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7FDB1" w14:textId="1C0263E3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172 884,8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5F05" w14:textId="0852C4D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9615F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3ED65637" w14:textId="52090D95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val="en-US"/>
              </w:rPr>
            </w:pPr>
            <w:r w:rsidRPr="00115418">
              <w:rPr>
                <w:b/>
                <w:sz w:val="22"/>
                <w:szCs w:val="22"/>
                <w:lang w:val="en-US"/>
              </w:rPr>
              <w:t>80</w:t>
            </w:r>
          </w:p>
        </w:tc>
      </w:tr>
      <w:tr w:rsidR="00115418" w:rsidRPr="00115418" w14:paraId="00FFABB7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132F0E0B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F3A6762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E9CD49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7194BBAF" w14:textId="68BCA612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</w:t>
            </w:r>
            <w:r w:rsidRPr="00115418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115418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11B10" w14:textId="031ADEE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823A2" w14:textId="025DAED8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A34" w14:textId="01B26540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0A41" w14:textId="22BDE45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B1F88" w14:textId="4BDA85F5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405558E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BB02EC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115418" w:rsidRPr="00115418" w14:paraId="1B26EEC9" w14:textId="77777777" w:rsidTr="00115418">
        <w:trPr>
          <w:trHeight w:val="217"/>
        </w:trPr>
        <w:tc>
          <w:tcPr>
            <w:tcW w:w="851" w:type="dxa"/>
            <w:vMerge/>
            <w:shd w:val="clear" w:color="auto" w:fill="auto"/>
          </w:tcPr>
          <w:p w14:paraId="6B6B4506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0D43E43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096690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546CAC4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D89A9" w14:textId="76D8DB8D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1 464 818,9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F02B" w14:textId="52CA0078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78 117,3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AD07" w14:textId="2D717F03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694 201,7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2AA1B" w14:textId="209A613E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692 499,9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8900" w14:textId="27BF3E9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3208B1DF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9C8F02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115418" w:rsidRPr="00115418" w14:paraId="46BA17CB" w14:textId="77777777" w:rsidTr="00115418">
        <w:trPr>
          <w:trHeight w:val="20"/>
        </w:trPr>
        <w:tc>
          <w:tcPr>
            <w:tcW w:w="851" w:type="dxa"/>
            <w:vMerge w:val="restart"/>
            <w:shd w:val="clear" w:color="auto" w:fill="auto"/>
          </w:tcPr>
          <w:p w14:paraId="3FA34B31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 w:val="restart"/>
            <w:shd w:val="clear" w:color="auto" w:fill="auto"/>
          </w:tcPr>
          <w:p w14:paraId="76887D26" w14:textId="77777777" w:rsidR="00115418" w:rsidRPr="00115418" w:rsidRDefault="00115418" w:rsidP="0011541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D361FA6" w14:textId="77777777" w:rsidR="00115418" w:rsidRPr="00115418" w:rsidRDefault="00115418" w:rsidP="00115418">
            <w:pPr>
              <w:tabs>
                <w:tab w:val="center" w:pos="4677"/>
                <w:tab w:val="right" w:pos="9355"/>
              </w:tabs>
              <w:jc w:val="center"/>
              <w:rPr>
                <w:b/>
                <w:spacing w:val="-2"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УО,</w:t>
            </w:r>
          </w:p>
          <w:p w14:paraId="50692574" w14:textId="09C5EC3B" w:rsidR="00115418" w:rsidRPr="00115418" w:rsidRDefault="00115418" w:rsidP="00115418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pacing w:val="-2"/>
                <w:sz w:val="22"/>
                <w:szCs w:val="22"/>
              </w:rPr>
              <w:t>МКУ ШР «ИМОЦ», МКУ «ЦБМУ», ОО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6CCEC09C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008F9" w14:textId="79102A23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1 277 732,6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0C4E" w14:textId="79867FCE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C9A1" w14:textId="5D0D400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937 522,1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4EF4C" w14:textId="09BC077E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327 651,0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E6DD" w14:textId="7005965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12 559,5</w:t>
            </w:r>
          </w:p>
        </w:tc>
        <w:tc>
          <w:tcPr>
            <w:tcW w:w="2268" w:type="dxa"/>
            <w:gridSpan w:val="6"/>
            <w:vMerge w:val="restart"/>
            <w:shd w:val="clear" w:color="auto" w:fill="auto"/>
          </w:tcPr>
          <w:p w14:paraId="1231853A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 xml:space="preserve">Уровень удовлетворенности населения качеством общего образования, не менее </w:t>
            </w:r>
          </w:p>
          <w:p w14:paraId="10D0CCDA" w14:textId="77777777" w:rsidR="00115418" w:rsidRPr="00115418" w:rsidRDefault="00115418" w:rsidP="00115418">
            <w:pPr>
              <w:widowControl w:val="0"/>
              <w:tabs>
                <w:tab w:val="left" w:pos="317"/>
              </w:tabs>
              <w:jc w:val="center"/>
              <w:outlineLvl w:val="4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80% к концу 2030 году</w:t>
            </w:r>
          </w:p>
        </w:tc>
        <w:tc>
          <w:tcPr>
            <w:tcW w:w="1052" w:type="dxa"/>
            <w:shd w:val="clear" w:color="auto" w:fill="auto"/>
          </w:tcPr>
          <w:p w14:paraId="354F8550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76</w:t>
            </w:r>
          </w:p>
        </w:tc>
      </w:tr>
      <w:tr w:rsidR="00115418" w:rsidRPr="00115418" w14:paraId="0479CA4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6C2F966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78A97DC0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94A1FA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4BADB2C5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0CA0" w14:textId="63D23335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1 304 582,5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146E5" w14:textId="29705AD8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32 923,4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980D5" w14:textId="56E9CCDB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970 763,2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2359" w14:textId="5327D8D9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293 006,6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178" w14:textId="38CAE828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7 889,3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0A1A476B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2D3279DC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78</w:t>
            </w:r>
          </w:p>
        </w:tc>
      </w:tr>
      <w:tr w:rsidR="00115418" w:rsidRPr="00115418" w14:paraId="361416E9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4F52126F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A9A03D8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1922EF1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01F933E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422" w14:textId="389619F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1 693 736,1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4288D" w14:textId="35C19301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91 919,7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762D" w14:textId="176F86F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1 225 755,9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64BB" w14:textId="070826F9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366 613,5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31F3D" w14:textId="7FD51EB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9 447,0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5EB26809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7D4E0B4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115418" w:rsidRPr="00115418" w14:paraId="67049AE5" w14:textId="77777777" w:rsidTr="00115418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BBFBA64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455E6EB0" w14:textId="77777777" w:rsidR="00115418" w:rsidRPr="00115418" w:rsidRDefault="00115418" w:rsidP="001154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2C9200A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08DF1220" w14:textId="77777777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71E14" w14:textId="38A75A43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2 272 222,4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9D7E8" w14:textId="08648541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113 096,9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B5D3" w14:textId="5184C239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1 634 304,8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319F" w14:textId="609759A4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516 396,9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9607" w14:textId="0597990F" w:rsidR="00115418" w:rsidRPr="00115418" w:rsidRDefault="00115418" w:rsidP="00115418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8 423,8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06C4848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51DE5C6" w14:textId="77777777" w:rsidR="00115418" w:rsidRPr="00115418" w:rsidRDefault="00115418" w:rsidP="001154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30EDFFAC" w14:textId="77777777" w:rsidTr="0059394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6B72559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B209F39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D892A05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21DD344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E9C30" w14:textId="38B6DE31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2 044 438,4</w:t>
            </w:r>
          </w:p>
        </w:tc>
        <w:tc>
          <w:tcPr>
            <w:tcW w:w="10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AB807" w14:textId="1CCE19A8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140 466,2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2AF2D" w14:textId="07578C26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1 475 633,3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B70187" w14:textId="05955C11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417 961,4</w:t>
            </w:r>
          </w:p>
        </w:tc>
        <w:tc>
          <w:tcPr>
            <w:tcW w:w="10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26A03" w14:textId="7C5AECEF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869EA59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125062E1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78215E35" w14:textId="77777777" w:rsidTr="0059394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5762A39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113EA427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B2C1EAC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6A1704B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D5D9" w14:textId="1204BC2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1 801 036,4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1AF30" w14:textId="1BE7B105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95 427,3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A979D" w14:textId="73EBABAF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1 325 279,0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706F9" w14:textId="5D266A48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369 952,6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836D59" w14:textId="0E6E6AE2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7206E8F0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E2337D3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570CCE3D" w14:textId="77777777" w:rsidTr="0059394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16F20AB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F452DE4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FE61A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38F493F0" w14:textId="1EEBFB2E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115418">
              <w:rPr>
                <w:b/>
                <w:bCs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C4358" w14:textId="55F6AA5F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1 840 405,2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042B0" w14:textId="6D48397D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93 213,1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B2ADC" w14:textId="50935BAA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1 319 704,0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81A5A" w14:textId="1A6BC2F5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417 110,6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E7E621" w14:textId="5CE63161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10 377,5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7746E5C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68BA8853" w14:textId="41F2A99F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02B46EB2" w14:textId="77777777" w:rsidTr="0059394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33281F2D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2540C802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145B338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9F9318E" w14:textId="1F33C448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>202</w:t>
            </w:r>
            <w:r w:rsidRPr="00115418">
              <w:rPr>
                <w:b/>
                <w:bCs/>
                <w:sz w:val="22"/>
                <w:szCs w:val="22"/>
                <w:lang w:val="en-US"/>
              </w:rPr>
              <w:t>6</w:t>
            </w:r>
            <w:r w:rsidRPr="00115418">
              <w:rPr>
                <w:b/>
                <w:bCs/>
                <w:sz w:val="22"/>
                <w:szCs w:val="22"/>
              </w:rPr>
              <w:t xml:space="preserve">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ECFA1" w14:textId="7997FEAA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9 113 850,8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A0326B" w14:textId="5C3DD1DF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209 004,5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B3865" w14:textId="5BC43D82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6 370 983,0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F488C" w14:textId="345AFA68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2 481 975,8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ECBC6" w14:textId="79CAD8BB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51 887,5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181C2527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ACA01D1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  <w:tr w:rsidR="00C521B7" w:rsidRPr="00115418" w14:paraId="418963C6" w14:textId="77777777" w:rsidTr="00593944">
        <w:trPr>
          <w:trHeight w:val="20"/>
        </w:trPr>
        <w:tc>
          <w:tcPr>
            <w:tcW w:w="851" w:type="dxa"/>
            <w:vMerge/>
            <w:shd w:val="clear" w:color="auto" w:fill="auto"/>
          </w:tcPr>
          <w:p w14:paraId="5F0745E1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gridSpan w:val="2"/>
            <w:vMerge/>
            <w:shd w:val="clear" w:color="auto" w:fill="auto"/>
          </w:tcPr>
          <w:p w14:paraId="3510B0D1" w14:textId="77777777" w:rsidR="00C521B7" w:rsidRPr="00115418" w:rsidRDefault="00C521B7" w:rsidP="00C521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5C5C17DE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540C8699" w14:textId="77777777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115418">
              <w:rPr>
                <w:b/>
                <w:bCs/>
                <w:sz w:val="22"/>
                <w:szCs w:val="22"/>
              </w:rPr>
              <w:t xml:space="preserve">2019-2030 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48B72" w14:textId="19343AEA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21 348 004,4</w:t>
            </w:r>
          </w:p>
        </w:tc>
        <w:tc>
          <w:tcPr>
            <w:tcW w:w="10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69BE3" w14:textId="35B4F30F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776 051,1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71686" w14:textId="3B4299E3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15 259 945,3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80252" w14:textId="45C5F1E0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5 190 668,4</w:t>
            </w:r>
          </w:p>
        </w:tc>
        <w:tc>
          <w:tcPr>
            <w:tcW w:w="10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E01E5" w14:textId="18C96C0D" w:rsidR="00C521B7" w:rsidRPr="00115418" w:rsidRDefault="00C521B7" w:rsidP="00C521B7">
            <w:pPr>
              <w:jc w:val="center"/>
              <w:rPr>
                <w:b/>
                <w:bCs/>
                <w:sz w:val="22"/>
                <w:szCs w:val="22"/>
              </w:rPr>
            </w:pPr>
            <w:r w:rsidRPr="00C521B7">
              <w:rPr>
                <w:b/>
                <w:bCs/>
                <w:sz w:val="22"/>
                <w:szCs w:val="22"/>
              </w:rPr>
              <w:t>121 339,6</w:t>
            </w:r>
          </w:p>
        </w:tc>
        <w:tc>
          <w:tcPr>
            <w:tcW w:w="2268" w:type="dxa"/>
            <w:gridSpan w:val="6"/>
            <w:vMerge/>
            <w:shd w:val="clear" w:color="auto" w:fill="auto"/>
          </w:tcPr>
          <w:p w14:paraId="629B7CA4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shd w:val="clear" w:color="auto" w:fill="auto"/>
          </w:tcPr>
          <w:p w14:paraId="0209803D" w14:textId="77777777" w:rsidR="00C521B7" w:rsidRPr="00115418" w:rsidRDefault="00C521B7" w:rsidP="00C521B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15418">
              <w:rPr>
                <w:b/>
                <w:sz w:val="22"/>
                <w:szCs w:val="22"/>
              </w:rPr>
              <w:t>80</w:t>
            </w:r>
          </w:p>
        </w:tc>
      </w:tr>
    </w:tbl>
    <w:p w14:paraId="137B320D" w14:textId="5C1CCC98" w:rsidR="008E60A1" w:rsidRPr="00423DC1" w:rsidRDefault="00C51508" w:rsidP="00C51508">
      <w:pPr>
        <w:widowControl w:val="0"/>
        <w:tabs>
          <w:tab w:val="left" w:pos="9518"/>
        </w:tabs>
        <w:autoSpaceDE w:val="0"/>
        <w:autoSpaceDN w:val="0"/>
        <w:adjustRightInd w:val="0"/>
        <w:rPr>
          <w:sz w:val="27"/>
          <w:szCs w:val="27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 w:rsidR="008E60A1" w:rsidRPr="00423DC1">
        <w:rPr>
          <w:sz w:val="28"/>
          <w:szCs w:val="28"/>
        </w:rPr>
        <w:t>»;</w:t>
      </w:r>
    </w:p>
    <w:p w14:paraId="783BC9FA" w14:textId="77777777" w:rsidR="008E60A1" w:rsidRPr="00423DC1" w:rsidRDefault="008E60A1" w:rsidP="008E60A1">
      <w:pPr>
        <w:rPr>
          <w:sz w:val="28"/>
          <w:szCs w:val="28"/>
        </w:rPr>
        <w:sectPr w:rsidR="008E60A1" w:rsidRPr="00423DC1" w:rsidSect="00D94132">
          <w:pgSz w:w="16838" w:h="11906" w:orient="landscape"/>
          <w:pgMar w:top="993" w:right="567" w:bottom="426" w:left="1134" w:header="709" w:footer="709" w:gutter="0"/>
          <w:cols w:space="720"/>
        </w:sectPr>
      </w:pPr>
    </w:p>
    <w:p w14:paraId="4BF535B5" w14:textId="77777777" w:rsidR="00816338" w:rsidRDefault="00A26A37" w:rsidP="00816338">
      <w:pPr>
        <w:pStyle w:val="ac"/>
        <w:tabs>
          <w:tab w:val="left" w:pos="0"/>
          <w:tab w:val="left" w:pos="426"/>
          <w:tab w:val="left" w:pos="1276"/>
        </w:tabs>
        <w:ind w:left="0" w:firstLine="709"/>
        <w:jc w:val="both"/>
        <w:rPr>
          <w:sz w:val="27"/>
          <w:szCs w:val="27"/>
        </w:rPr>
      </w:pPr>
      <w:r w:rsidRPr="00AE5860">
        <w:rPr>
          <w:sz w:val="27"/>
          <w:szCs w:val="27"/>
        </w:rPr>
        <w:lastRenderedPageBreak/>
        <w:t>3</w:t>
      </w:r>
      <w:r w:rsidR="00B23F63" w:rsidRPr="00AE5860">
        <w:rPr>
          <w:sz w:val="27"/>
          <w:szCs w:val="27"/>
        </w:rPr>
        <w:t xml:space="preserve">) </w:t>
      </w:r>
      <w:r w:rsidR="00816338" w:rsidRPr="00816338">
        <w:rPr>
          <w:sz w:val="27"/>
          <w:szCs w:val="27"/>
        </w:rPr>
        <w:t xml:space="preserve">строку «Объемы и источники финансирования Подпрограммы 1» раздела 1 «Паспорт Подпрограммы 1» Приложения 2 к Программе изложить в следующей редакции: </w:t>
      </w:r>
    </w:p>
    <w:p w14:paraId="79B95710" w14:textId="58AC7726" w:rsidR="00660A44" w:rsidRPr="00816338" w:rsidRDefault="006B69F6" w:rsidP="00816338">
      <w:pPr>
        <w:tabs>
          <w:tab w:val="left" w:pos="0"/>
          <w:tab w:val="left" w:pos="426"/>
          <w:tab w:val="left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60A44" w:rsidRPr="00816338">
        <w:rPr>
          <w:sz w:val="28"/>
          <w:szCs w:val="28"/>
        </w:rPr>
        <w:t>«</w:t>
      </w:r>
    </w:p>
    <w:tbl>
      <w:tblPr>
        <w:tblW w:w="955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7258"/>
      </w:tblGrid>
      <w:tr w:rsidR="00660A44" w:rsidRPr="00423DC1" w14:paraId="57776B96" w14:textId="77777777" w:rsidTr="00E252C2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03A3" w14:textId="77777777" w:rsidR="00D7649A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 xml:space="preserve">Объемы и источники финансирования   </w:t>
            </w:r>
          </w:p>
          <w:p w14:paraId="09EE63C1" w14:textId="77777777" w:rsidR="00660A44" w:rsidRPr="00423DC1" w:rsidRDefault="00D7649A" w:rsidP="00D7649A">
            <w:pPr>
              <w:pStyle w:val="a4"/>
              <w:rPr>
                <w:rFonts w:ascii="Times New Roman" w:hAnsi="Times New Roman" w:cs="Arial"/>
                <w:color w:val="auto"/>
                <w:lang w:val="ru-RU" w:eastAsia="en-US"/>
              </w:rPr>
            </w:pPr>
            <w:r w:rsidRPr="00423DC1">
              <w:rPr>
                <w:rFonts w:ascii="Times New Roman" w:hAnsi="Times New Roman" w:cs="Arial"/>
                <w:color w:val="auto"/>
                <w:lang w:val="ru-RU" w:eastAsia="en-US"/>
              </w:rPr>
              <w:t>Подпрограммы 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586EF" w14:textId="589FEED0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Общий объем финансирования мероприятий муниципальной Подпрограммы 1 составляет: </w:t>
            </w:r>
            <w:r w:rsidR="006C16E6" w:rsidRPr="006C16E6">
              <w:t>19</w:t>
            </w:r>
            <w:r w:rsidR="00501CB3">
              <w:t> </w:t>
            </w:r>
            <w:r w:rsidR="006C16E6" w:rsidRPr="006C16E6">
              <w:t>8</w:t>
            </w:r>
            <w:r w:rsidR="00501CB3">
              <w:t>83 185,</w:t>
            </w:r>
            <w:r w:rsidR="00A075E6">
              <w:t>5</w:t>
            </w:r>
            <w:r w:rsidR="00562C95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 из них:</w:t>
            </w:r>
          </w:p>
          <w:p w14:paraId="4CC62B8E" w14:textId="610AC925" w:rsidR="00E5515C" w:rsidRPr="00BE1E25" w:rsidRDefault="00E5515C" w:rsidP="00E5515C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 – </w:t>
            </w:r>
            <w:r w:rsidR="00FB1311">
              <w:t>697 933,8</w:t>
            </w:r>
            <w:r w:rsidR="00791757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>рублей,</w:t>
            </w:r>
          </w:p>
          <w:p w14:paraId="6981D148" w14:textId="56CCF15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областного бюджета – </w:t>
            </w:r>
            <w:r w:rsidR="008C1716">
              <w:t>14</w:t>
            </w:r>
            <w:r w:rsidR="003A635B">
              <w:t> </w:t>
            </w:r>
            <w:r w:rsidR="008C1716">
              <w:t>5</w:t>
            </w:r>
            <w:r w:rsidR="003A635B">
              <w:t>65</w:t>
            </w:r>
            <w:r w:rsidR="00A075E6">
              <w:t> 743,6</w:t>
            </w:r>
            <w:r w:rsidR="00771CC7" w:rsidRPr="00BE1E25">
              <w:t xml:space="preserve"> </w:t>
            </w:r>
            <w:r w:rsidRPr="00BE1E25">
              <w:t>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446AA2C" w14:textId="1D030D24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местного бюджета – </w:t>
            </w:r>
            <w:r w:rsidR="00B20EB5">
              <w:t>4</w:t>
            </w:r>
            <w:r w:rsidR="003A635B">
              <w:t> </w:t>
            </w:r>
            <w:r w:rsidR="006C16E6">
              <w:t>4</w:t>
            </w:r>
            <w:r w:rsidR="003A635B">
              <w:t>98</w:t>
            </w:r>
            <w:r w:rsidR="00A075E6">
              <w:t> 168,5</w:t>
            </w:r>
            <w:r w:rsidR="006C16E6">
              <w:t xml:space="preserve"> </w:t>
            </w:r>
            <w:r w:rsidRPr="00BE1E25">
              <w:t>тыс</w:t>
            </w:r>
            <w:r w:rsidR="000D04EA" w:rsidRPr="00BE1E25">
              <w:t xml:space="preserve">яч </w:t>
            </w:r>
            <w:r w:rsidRPr="00BE1E25">
              <w:t xml:space="preserve">рублей, </w:t>
            </w:r>
          </w:p>
          <w:p w14:paraId="15FB2CDC" w14:textId="28A2E069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внебюджетных источников – </w:t>
            </w:r>
            <w:r w:rsidR="00771CC7" w:rsidRPr="00BE1E25">
              <w:t>1</w:t>
            </w:r>
            <w:r w:rsidR="00791757">
              <w:t>21</w:t>
            </w:r>
            <w:r w:rsidR="008C1716">
              <w:t> 339,6</w:t>
            </w:r>
            <w:r w:rsidRPr="00BE1E25">
              <w:t xml:space="preserve"> тыс</w:t>
            </w:r>
            <w:r w:rsidR="000D04EA" w:rsidRPr="00BE1E25">
              <w:t xml:space="preserve">яч </w:t>
            </w:r>
            <w:r w:rsidRPr="00BE1E25">
              <w:t>рублей.</w:t>
            </w:r>
          </w:p>
          <w:p w14:paraId="5FF4A35A" w14:textId="77777777" w:rsidR="00BB60E4" w:rsidRPr="00BE1E25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в том числе по годам:</w:t>
            </w:r>
          </w:p>
          <w:p w14:paraId="472B8CB6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за счет средств федерального бюджета: </w:t>
            </w:r>
          </w:p>
          <w:p w14:paraId="6CC1F3DD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>2019 год – 0,0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67B545A4" w14:textId="77777777" w:rsidR="005233F5" w:rsidRPr="00BE1E25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BE1E25">
              <w:t xml:space="preserve">2020 год – </w:t>
            </w:r>
            <w:r w:rsidR="00070E34" w:rsidRPr="00BE1E25">
              <w:t>32</w:t>
            </w:r>
            <w:r w:rsidR="008D756F" w:rsidRPr="00BE1E25">
              <w:t> 923,4</w:t>
            </w:r>
            <w:r w:rsidRPr="00BE1E25">
              <w:t xml:space="preserve"> тыс</w:t>
            </w:r>
            <w:r w:rsidR="000D04EA" w:rsidRPr="00BE1E25">
              <w:t>яч</w:t>
            </w:r>
            <w:r w:rsidRPr="00BE1E25">
              <w:t xml:space="preserve"> рублей,</w:t>
            </w:r>
          </w:p>
          <w:p w14:paraId="303D9532" w14:textId="77777777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 xml:space="preserve">90 207,5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591793A" w14:textId="31DE1B08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82 378,0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8E48CA5" w14:textId="5AB06CDA" w:rsidR="005233F5" w:rsidRPr="00423DC1" w:rsidRDefault="005233F5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8C1716">
              <w:t>94 780,0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F48954" w14:textId="2E554CD8" w:rsidR="00B0033E" w:rsidRDefault="00B0033E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C1716">
              <w:t>95 427,3</w:t>
            </w:r>
            <w:r w:rsidR="00791757">
              <w:t xml:space="preserve"> </w:t>
            </w:r>
            <w:r w:rsidRPr="00423DC1">
              <w:t>тысяч рублей,</w:t>
            </w:r>
          </w:p>
          <w:p w14:paraId="6414B16C" w14:textId="06A7277F" w:rsidR="00791757" w:rsidRPr="00423DC1" w:rsidRDefault="00791757" w:rsidP="005233F5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2025</w:t>
            </w:r>
            <w:r w:rsidRPr="00791757">
              <w:t xml:space="preserve"> год – </w:t>
            </w:r>
            <w:r w:rsidR="008C1716">
              <w:t>9</w:t>
            </w:r>
            <w:r w:rsidR="00D21441">
              <w:t>3 213,1</w:t>
            </w:r>
            <w:r w:rsidRPr="00791757">
              <w:t xml:space="preserve"> тысяч рублей,</w:t>
            </w:r>
          </w:p>
          <w:p w14:paraId="2A45513B" w14:textId="16D545CC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>-2030 годы –</w:t>
            </w:r>
            <w:r w:rsidR="00FB1311">
              <w:t xml:space="preserve">209 004,5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404A05B2" w14:textId="2C0D4F54" w:rsidR="00E274DF" w:rsidRPr="00423DC1" w:rsidRDefault="00E274DF" w:rsidP="00E274DF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FB1311">
              <w:t>697 933,8</w:t>
            </w:r>
            <w:r w:rsidR="000D04E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2C95F85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за счет средств областного бюджета:  </w:t>
            </w:r>
          </w:p>
          <w:p w14:paraId="326253B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906 436,2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131C08A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8D756F" w:rsidRPr="00423DC1">
              <w:t>930 675,3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6CB41EAF" w14:textId="1462A1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A15B07" w:rsidRPr="00A15B07">
              <w:t xml:space="preserve">1 133 312,9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50A1463" w14:textId="6EF4E005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B20EB5">
              <w:t>1 261 034,7</w:t>
            </w:r>
            <w:r w:rsidR="007F25DF" w:rsidRPr="007F25DF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7EBD063C" w14:textId="42F27F7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B0033E" w:rsidRPr="00423DC1">
              <w:t>1</w:t>
            </w:r>
            <w:r w:rsidR="003A635B">
              <w:t> 408</w:t>
            </w:r>
            <w:r w:rsidR="00A075E6">
              <w:t> 879,6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A517B2" w14:textId="7E60A151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2024 год – 1</w:t>
            </w:r>
            <w:r w:rsidR="006C16E6">
              <w:t> </w:t>
            </w:r>
            <w:r w:rsidR="00791757">
              <w:t>27</w:t>
            </w:r>
            <w:r w:rsidR="006C16E6">
              <w:t>7 188,9</w:t>
            </w:r>
            <w:r w:rsidRPr="00423DC1">
              <w:t xml:space="preserve"> тысяч рублей,</w:t>
            </w:r>
          </w:p>
          <w:p w14:paraId="05019588" w14:textId="3E484403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>
              <w:t>1</w:t>
            </w:r>
            <w:r w:rsidR="006C16E6">
              <w:t> </w:t>
            </w:r>
            <w:r>
              <w:t>27</w:t>
            </w:r>
            <w:r w:rsidR="006C16E6">
              <w:t>7 233,0</w:t>
            </w:r>
            <w:r w:rsidRPr="00791757">
              <w:t xml:space="preserve"> тысяч рублей,</w:t>
            </w:r>
          </w:p>
          <w:p w14:paraId="3C8AD0B8" w14:textId="46C76C1F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791757">
              <w:t>6</w:t>
            </w:r>
            <w:r w:rsidR="00FB1311">
              <w:t> </w:t>
            </w:r>
            <w:r w:rsidR="00791757">
              <w:t>37</w:t>
            </w:r>
            <w:r w:rsidR="00FB1311">
              <w:t>0 983,0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4760081" w14:textId="6D34D513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14</w:t>
            </w:r>
            <w:r w:rsidR="003A635B">
              <w:t> </w:t>
            </w:r>
            <w:r w:rsidR="00861A2A">
              <w:t>5</w:t>
            </w:r>
            <w:r w:rsidR="003A635B">
              <w:t>65</w:t>
            </w:r>
            <w:r w:rsidR="00CD70A7">
              <w:t> 743,6</w:t>
            </w:r>
            <w:r w:rsidR="003A635B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DFE30A7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местного бюджета:</w:t>
            </w:r>
          </w:p>
          <w:p w14:paraId="0B9D3DB4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0D45FA" w:rsidRPr="00423DC1">
              <w:t>270</w:t>
            </w:r>
            <w:r w:rsidR="00A13AA7" w:rsidRPr="00423DC1">
              <w:t> 042,4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2A54DD5C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124FD0" w:rsidRPr="00423DC1">
              <w:t>2</w:t>
            </w:r>
            <w:r w:rsidR="008D756F" w:rsidRPr="00423DC1">
              <w:t>53 404,7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4BCEA64" w14:textId="77777777" w:rsidR="00BB60E4" w:rsidRPr="00423DC1" w:rsidRDefault="00817B2B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6E7C46" w:rsidRPr="00423DC1">
              <w:t>3</w:t>
            </w:r>
            <w:r w:rsidR="00B0033E" w:rsidRPr="00423DC1">
              <w:t>01</w:t>
            </w:r>
            <w:r w:rsidR="004859D2" w:rsidRPr="00423DC1">
              <w:t> 904,6</w:t>
            </w:r>
            <w:r w:rsidR="007D5256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2E78BB3F" w14:textId="6DFBE02E" w:rsidR="00BB60E4" w:rsidRPr="00423DC1" w:rsidRDefault="005233F5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861A2A">
              <w:t>358 956,0</w:t>
            </w:r>
            <w:r w:rsidR="008B08E2" w:rsidRPr="00423DC1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8B42D36" w14:textId="5C286EFE" w:rsidR="00BB60E4" w:rsidRPr="00423DC1" w:rsidRDefault="00F845A9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791757">
              <w:t>3</w:t>
            </w:r>
            <w:r w:rsidR="003A635B">
              <w:t>33</w:t>
            </w:r>
            <w:r w:rsidR="00CD70A7">
              <w:t> 995,2</w:t>
            </w:r>
            <w:r w:rsidR="00C3027D">
              <w:t xml:space="preserve"> </w:t>
            </w:r>
            <w:r w:rsidR="00BB60E4" w:rsidRPr="00423DC1">
              <w:t>тыс</w:t>
            </w:r>
            <w:r w:rsidR="000D04EA" w:rsidRPr="00423DC1">
              <w:t>яч</w:t>
            </w:r>
            <w:r w:rsidR="00BB60E4" w:rsidRPr="00423DC1">
              <w:t xml:space="preserve"> рублей,</w:t>
            </w:r>
          </w:p>
          <w:p w14:paraId="63375BD6" w14:textId="22030FD3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– </w:t>
            </w:r>
            <w:r w:rsidR="00867A57">
              <w:t>253 664,0</w:t>
            </w:r>
            <w:r w:rsidRPr="00423DC1">
              <w:t xml:space="preserve"> тысяч рублей,</w:t>
            </w:r>
          </w:p>
          <w:p w14:paraId="7683285A" w14:textId="53547DCA" w:rsidR="00791757" w:rsidRPr="00423DC1" w:rsidRDefault="00791757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791757">
              <w:t>202</w:t>
            </w:r>
            <w:r>
              <w:t>5</w:t>
            </w:r>
            <w:r w:rsidRPr="00791757">
              <w:t xml:space="preserve"> год – </w:t>
            </w:r>
            <w:r w:rsidR="00867A57">
              <w:t>2</w:t>
            </w:r>
            <w:r>
              <w:t>44</w:t>
            </w:r>
            <w:r w:rsidR="00867A57">
              <w:t> 225,</w:t>
            </w:r>
            <w:r w:rsidR="00CD70A7">
              <w:t>8</w:t>
            </w:r>
            <w:r w:rsidRPr="00791757">
              <w:t xml:space="preserve"> тысяч рублей,</w:t>
            </w:r>
          </w:p>
          <w:p w14:paraId="5DCB1E2C" w14:textId="5AD8FA98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791757">
              <w:t>6</w:t>
            </w:r>
            <w:r w:rsidRPr="00423DC1">
              <w:t xml:space="preserve">-2030 годы – </w:t>
            </w:r>
            <w:r w:rsidR="00861A2A">
              <w:t>2 481 975,8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4515A5F" w14:textId="4EEE7C29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2019-2030 годы – </w:t>
            </w:r>
            <w:r w:rsidR="00861A2A">
              <w:t>4</w:t>
            </w:r>
            <w:r w:rsidR="003A635B">
              <w:t> </w:t>
            </w:r>
            <w:r w:rsidR="00867A57">
              <w:t>4</w:t>
            </w:r>
            <w:r w:rsidR="003A635B">
              <w:t>98</w:t>
            </w:r>
            <w:r w:rsidR="00CD70A7">
              <w:t> 168,5</w:t>
            </w:r>
            <w:r w:rsidR="00337B5A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5004C6ED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за счет средств внебюджетных источников:</w:t>
            </w:r>
          </w:p>
          <w:p w14:paraId="625058D3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2019 год – </w:t>
            </w:r>
            <w:r w:rsidR="00A13AA7" w:rsidRPr="00423DC1">
              <w:t>12 559,5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F6C719E" w14:textId="77777777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2020 год – </w:t>
            </w:r>
            <w:r w:rsidR="00B862F7" w:rsidRPr="00423DC1">
              <w:t>7 889,3</w:t>
            </w:r>
            <w:r w:rsidRPr="00423DC1">
              <w:t xml:space="preserve"> 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3E4F8181" w14:textId="6B2151CB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2021 год – </w:t>
            </w:r>
            <w:r w:rsidR="00B0033E" w:rsidRPr="00423DC1">
              <w:t>9</w:t>
            </w:r>
            <w:r w:rsidR="00DD0283">
              <w:t> 447,0</w:t>
            </w:r>
            <w:r w:rsidR="00EC542D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281A2B" w14:textId="1B0FD034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2022 год – </w:t>
            </w:r>
            <w:r w:rsidR="009C422D">
              <w:t>8 </w:t>
            </w:r>
            <w:r w:rsidR="008C1716">
              <w:t>423,</w:t>
            </w:r>
            <w:r w:rsidR="009C422D">
              <w:t>8</w:t>
            </w:r>
            <w:r w:rsidR="00817B2B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1C80911B" w14:textId="7B4D9960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2023 год – </w:t>
            </w:r>
            <w:r w:rsidR="009C422D">
              <w:t>10 377,5</w:t>
            </w:r>
            <w:r w:rsidR="00B862F7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B4B761A" w14:textId="7EC826BA" w:rsidR="00B0033E" w:rsidRDefault="00B0033E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 xml:space="preserve">2024 год </w:t>
            </w:r>
            <w:r w:rsidR="009C422D">
              <w:t>–</w:t>
            </w:r>
            <w:r w:rsidRPr="00423DC1">
              <w:t xml:space="preserve"> </w:t>
            </w:r>
            <w:r w:rsidR="009C422D">
              <w:t>10 377,5</w:t>
            </w:r>
            <w:r w:rsidRPr="00423DC1">
              <w:t xml:space="preserve"> тысяч рублей,</w:t>
            </w:r>
          </w:p>
          <w:p w14:paraId="5F82AEAC" w14:textId="18558F40" w:rsidR="009C422D" w:rsidRPr="00423DC1" w:rsidRDefault="009C422D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9C422D">
              <w:t>202</w:t>
            </w:r>
            <w:r>
              <w:t>5</w:t>
            </w:r>
            <w:r w:rsidRPr="009C422D">
              <w:t xml:space="preserve"> год – </w:t>
            </w:r>
            <w:r>
              <w:t>10 377,5 ты</w:t>
            </w:r>
            <w:r w:rsidRPr="009C422D">
              <w:t>сяч рублей,</w:t>
            </w:r>
          </w:p>
          <w:p w14:paraId="68FE8D3F" w14:textId="75CAA311" w:rsidR="00BB60E4" w:rsidRPr="00423DC1" w:rsidRDefault="00BB60E4" w:rsidP="00BB60E4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423DC1">
              <w:t>202</w:t>
            </w:r>
            <w:r w:rsidR="009C422D">
              <w:t>6</w:t>
            </w:r>
            <w:r w:rsidRPr="00423DC1">
              <w:t xml:space="preserve">-2030 годы – </w:t>
            </w:r>
            <w:r w:rsidR="007F25DF" w:rsidRPr="007F25DF">
              <w:t>5</w:t>
            </w:r>
            <w:r w:rsidR="009C422D">
              <w:t>1 887,5</w:t>
            </w:r>
            <w:r w:rsidR="00B0033E" w:rsidRPr="00423DC1">
              <w:t xml:space="preserve"> т</w:t>
            </w:r>
            <w:r w:rsidRPr="00423DC1">
              <w:t>ыс</w:t>
            </w:r>
            <w:r w:rsidR="000D04EA" w:rsidRPr="00423DC1">
              <w:t>яч</w:t>
            </w:r>
            <w:r w:rsidRPr="00423DC1">
              <w:t xml:space="preserve"> рублей,</w:t>
            </w:r>
          </w:p>
          <w:p w14:paraId="087DA6DF" w14:textId="6CFFCF97" w:rsidR="00660A44" w:rsidRPr="00423DC1" w:rsidRDefault="00BB60E4" w:rsidP="00B0033E">
            <w:pPr>
              <w:autoSpaceDE w:val="0"/>
              <w:autoSpaceDN w:val="0"/>
              <w:adjustRightInd w:val="0"/>
              <w:spacing w:line="218" w:lineRule="auto"/>
              <w:jc w:val="both"/>
            </w:pPr>
            <w:r w:rsidRPr="00423DC1">
              <w:t xml:space="preserve">2019-2030 годы – </w:t>
            </w:r>
            <w:r w:rsidR="009C422D">
              <w:t>121</w:t>
            </w:r>
            <w:r w:rsidR="008C1716">
              <w:t> 339,6</w:t>
            </w:r>
            <w:r w:rsidR="00225716" w:rsidRPr="00423DC1">
              <w:t xml:space="preserve"> </w:t>
            </w:r>
            <w:r w:rsidRPr="00423DC1">
              <w:t>тыс</w:t>
            </w:r>
            <w:r w:rsidR="000D04EA" w:rsidRPr="00423DC1">
              <w:t>яч</w:t>
            </w:r>
            <w:r w:rsidRPr="00423DC1">
              <w:t xml:space="preserve"> рублей.</w:t>
            </w:r>
          </w:p>
        </w:tc>
      </w:tr>
    </w:tbl>
    <w:p w14:paraId="5E147B47" w14:textId="3FD1E0AE" w:rsidR="00920C56" w:rsidRDefault="005E5495" w:rsidP="004A39C7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="00E252C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»</w:t>
      </w:r>
      <w:r w:rsidR="00340288">
        <w:rPr>
          <w:sz w:val="28"/>
          <w:szCs w:val="28"/>
        </w:rPr>
        <w:t xml:space="preserve">; </w:t>
      </w:r>
    </w:p>
    <w:p w14:paraId="1E06017C" w14:textId="77777777" w:rsidR="00340288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  <w:r w:rsidRPr="00816338">
        <w:rPr>
          <w:sz w:val="28"/>
          <w:szCs w:val="28"/>
        </w:rPr>
        <w:t>4) строку «Объемы и источники финансирования Подпрограммы 2» раздела 1 «Паспорт Подпрограммы 2» Приложения 3 к Программе изложить в следующей редакции:</w:t>
      </w:r>
    </w:p>
    <w:p w14:paraId="6773C165" w14:textId="77777777" w:rsidR="00340288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7737CF2A" w14:textId="77777777" w:rsidR="006B69F6" w:rsidRDefault="006B69F6" w:rsidP="00340288">
      <w:pPr>
        <w:pStyle w:val="ac"/>
        <w:tabs>
          <w:tab w:val="left" w:pos="0"/>
          <w:tab w:val="left" w:pos="142"/>
          <w:tab w:val="left" w:pos="1276"/>
        </w:tabs>
        <w:ind w:left="0" w:firstLine="709"/>
        <w:jc w:val="both"/>
        <w:rPr>
          <w:sz w:val="28"/>
          <w:szCs w:val="28"/>
        </w:rPr>
      </w:pPr>
    </w:p>
    <w:p w14:paraId="5ECF273E" w14:textId="02BDF604" w:rsidR="00340288" w:rsidRPr="00423DC1" w:rsidRDefault="00340288" w:rsidP="00340288">
      <w:pPr>
        <w:pStyle w:val="ac"/>
        <w:tabs>
          <w:tab w:val="left" w:pos="0"/>
          <w:tab w:val="left" w:pos="142"/>
          <w:tab w:val="left" w:pos="1276"/>
        </w:tabs>
        <w:ind w:left="0" w:hanging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B69F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423DC1">
        <w:rPr>
          <w:sz w:val="28"/>
          <w:szCs w:val="28"/>
        </w:rPr>
        <w:t>«</w:t>
      </w:r>
    </w:p>
    <w:tbl>
      <w:tblPr>
        <w:tblW w:w="959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0"/>
        <w:gridCol w:w="7309"/>
      </w:tblGrid>
      <w:tr w:rsidR="00340288" w:rsidRPr="00423DC1" w14:paraId="35227067" w14:textId="77777777" w:rsidTr="00C67C28">
        <w:tc>
          <w:tcPr>
            <w:tcW w:w="2290" w:type="dxa"/>
          </w:tcPr>
          <w:p w14:paraId="4C215069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 xml:space="preserve">Объемы и источники финансирования </w:t>
            </w:r>
          </w:p>
          <w:p w14:paraId="3516B2A6" w14:textId="77777777" w:rsidR="00340288" w:rsidRPr="004A39C7" w:rsidRDefault="00340288" w:rsidP="00C67C28">
            <w:pPr>
              <w:widowControl w:val="0"/>
              <w:outlineLvl w:val="4"/>
            </w:pPr>
            <w:r w:rsidRPr="004A39C7">
              <w:t>Подпрограммы 2</w:t>
            </w:r>
          </w:p>
        </w:tc>
        <w:tc>
          <w:tcPr>
            <w:tcW w:w="7309" w:type="dxa"/>
            <w:vAlign w:val="center"/>
          </w:tcPr>
          <w:p w14:paraId="42D0505D" w14:textId="5920DFAF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Общий объем финансирования мероприятий Подпрограммы 2 составляет: </w:t>
            </w:r>
            <w:r>
              <w:t>1</w:t>
            </w:r>
            <w:r w:rsidR="003A635B">
              <w:t> 464 818,9</w:t>
            </w:r>
            <w:r w:rsidRPr="008E3509">
              <w:t xml:space="preserve"> тысяч рублей, из них:</w:t>
            </w:r>
          </w:p>
          <w:p w14:paraId="4CA7D34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федерального бюджета – 78</w:t>
            </w:r>
            <w:r>
              <w:t> 117,3</w:t>
            </w:r>
            <w:r w:rsidRPr="008E3509">
              <w:t xml:space="preserve"> тысяч рублей,</w:t>
            </w:r>
          </w:p>
          <w:p w14:paraId="5D604BCA" w14:textId="214F0D4D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 – </w:t>
            </w:r>
            <w:r w:rsidR="003A635B">
              <w:t>694 201,7</w:t>
            </w:r>
            <w:r>
              <w:t xml:space="preserve"> </w:t>
            </w:r>
            <w:r w:rsidRPr="008E3509">
              <w:t>тысяч рублей,</w:t>
            </w:r>
          </w:p>
          <w:p w14:paraId="524862CB" w14:textId="6B54D834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местного бюджета – </w:t>
            </w:r>
            <w:r>
              <w:t>69</w:t>
            </w:r>
            <w:r w:rsidR="003A635B">
              <w:t>2 499,9</w:t>
            </w:r>
            <w:r w:rsidRPr="008E3509">
              <w:t xml:space="preserve"> тысяч рублей,</w:t>
            </w:r>
          </w:p>
          <w:p w14:paraId="3E02DA7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 – 0,00 тысяч рублей.</w:t>
            </w:r>
          </w:p>
          <w:p w14:paraId="0E84D7F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В том числе по годам:</w:t>
            </w:r>
          </w:p>
          <w:p w14:paraId="195DB716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федерального бюджета: </w:t>
            </w:r>
          </w:p>
          <w:p w14:paraId="3B457BB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73A8FD1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3501553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1 712,2 тысяч рублей,</w:t>
            </w:r>
          </w:p>
          <w:p w14:paraId="0F2FB38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>
              <w:t xml:space="preserve">30 718,9 </w:t>
            </w:r>
            <w:r w:rsidRPr="008E3509">
              <w:t>тысяч рублей,</w:t>
            </w:r>
          </w:p>
          <w:p w14:paraId="34079F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45 686,2</w:t>
            </w:r>
            <w:r w:rsidRPr="008E3509">
              <w:t xml:space="preserve"> тысяч рублей,</w:t>
            </w:r>
          </w:p>
          <w:p w14:paraId="2385BB4B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 год – 0,0 тысяч рублей,</w:t>
            </w:r>
          </w:p>
          <w:p w14:paraId="5C6EE0F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0,0 тысяч рублей,</w:t>
            </w:r>
          </w:p>
          <w:p w14:paraId="24BA6B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EC1D24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 78</w:t>
            </w:r>
            <w:r>
              <w:t xml:space="preserve"> 117,3 </w:t>
            </w:r>
            <w:r w:rsidRPr="008E3509">
              <w:t>тысяч рублей,</w:t>
            </w:r>
          </w:p>
          <w:p w14:paraId="0CAC75AA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за счет средств областного бюджета:  </w:t>
            </w:r>
          </w:p>
          <w:p w14:paraId="4F2AB10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31 085,9 тысяч рублей,</w:t>
            </w:r>
          </w:p>
          <w:p w14:paraId="33D560AF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40 087,9 тысяч рублей,</w:t>
            </w:r>
          </w:p>
          <w:p w14:paraId="1BEAF3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92 443,0 тысяч рублей,</w:t>
            </w:r>
          </w:p>
          <w:p w14:paraId="1F9D1A47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FF037B">
              <w:t>373</w:t>
            </w:r>
            <w:r>
              <w:t> 270,1</w:t>
            </w:r>
            <w:r w:rsidRPr="008E3509">
              <w:t xml:space="preserve"> тысяч рублей,</w:t>
            </w:r>
          </w:p>
          <w:p w14:paraId="6905D255" w14:textId="6E27423D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6</w:t>
            </w:r>
            <w:r w:rsidR="003A635B">
              <w:t>6 753,7</w:t>
            </w:r>
            <w:r w:rsidRPr="008E3509">
              <w:t xml:space="preserve"> тысяч рублей,</w:t>
            </w:r>
          </w:p>
          <w:p w14:paraId="1F62FE18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48 090,1</w:t>
            </w:r>
            <w:r w:rsidRPr="008E3509">
              <w:t xml:space="preserve"> тысяч рублей,</w:t>
            </w:r>
          </w:p>
          <w:p w14:paraId="33BA91D2" w14:textId="732514D9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42 471,0</w:t>
            </w:r>
            <w:r w:rsidRPr="005A17B8">
              <w:t xml:space="preserve"> тысяч рублей,</w:t>
            </w:r>
          </w:p>
          <w:p w14:paraId="1778FA7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172E2EAE" w14:textId="206E051F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2019-2030 годы – </w:t>
            </w:r>
            <w:r w:rsidR="003A635B">
              <w:t>694 201,7</w:t>
            </w:r>
            <w:r w:rsidRPr="008E3509">
              <w:t xml:space="preserve"> тысяч рублей,</w:t>
            </w:r>
          </w:p>
          <w:p w14:paraId="61C19590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местного бюджета:</w:t>
            </w:r>
          </w:p>
          <w:p w14:paraId="5A9392A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57 608,6 тысяч рублей,</w:t>
            </w:r>
          </w:p>
          <w:p w14:paraId="6A6EB6C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39 601,9 тысяч рублей,</w:t>
            </w:r>
          </w:p>
          <w:p w14:paraId="34662E5B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64 708,9 тысяч рублей,</w:t>
            </w:r>
          </w:p>
          <w:p w14:paraId="4F0D38E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2022 год – </w:t>
            </w:r>
            <w:r w:rsidRPr="006C2F4B">
              <w:t>157</w:t>
            </w:r>
            <w:r>
              <w:t xml:space="preserve"> 440,9 </w:t>
            </w:r>
            <w:r w:rsidRPr="008E3509">
              <w:t>тысяч рублей,</w:t>
            </w:r>
          </w:p>
          <w:p w14:paraId="494C68E1" w14:textId="4815E6DD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2023 год – </w:t>
            </w:r>
            <w:r>
              <w:t>8</w:t>
            </w:r>
            <w:r w:rsidR="003A635B">
              <w:t>3 966,2</w:t>
            </w:r>
            <w:r w:rsidRPr="008E3509">
              <w:t xml:space="preserve"> тысяч рублей,</w:t>
            </w:r>
          </w:p>
          <w:p w14:paraId="136068B7" w14:textId="0A6CF2CC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 xml:space="preserve">2024 год – </w:t>
            </w:r>
            <w:r>
              <w:t>116 288,6</w:t>
            </w:r>
            <w:r w:rsidRPr="008E3509">
              <w:t xml:space="preserve"> тысяч рублей,</w:t>
            </w:r>
          </w:p>
          <w:p w14:paraId="749DFA50" w14:textId="68302F0E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5A17B8">
              <w:t>202</w:t>
            </w:r>
            <w:r>
              <w:t>5</w:t>
            </w:r>
            <w:r w:rsidRPr="005A17B8">
              <w:t xml:space="preserve"> год – </w:t>
            </w:r>
            <w:r>
              <w:t>172 884,8</w:t>
            </w:r>
            <w:r w:rsidRPr="005A17B8">
              <w:t xml:space="preserve"> тысяч рублей,</w:t>
            </w:r>
          </w:p>
          <w:p w14:paraId="6B98B3FD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</w:t>
            </w:r>
            <w:r>
              <w:t>6</w:t>
            </w:r>
            <w:r w:rsidRPr="008E3509">
              <w:t>-2030 годы – 0,0 тысяч рублей,</w:t>
            </w:r>
          </w:p>
          <w:p w14:paraId="5C3DE486" w14:textId="0A2DEF36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2019-2030 годы –</w:t>
            </w:r>
            <w:r>
              <w:t xml:space="preserve"> 69</w:t>
            </w:r>
            <w:r w:rsidR="003A635B">
              <w:t>2 499,9</w:t>
            </w:r>
            <w:r>
              <w:t xml:space="preserve"> </w:t>
            </w:r>
            <w:r w:rsidRPr="008E3509">
              <w:t>тысяч рублей,</w:t>
            </w:r>
          </w:p>
          <w:p w14:paraId="4D74CD02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за счет средств внебюджетных источников:</w:t>
            </w:r>
          </w:p>
          <w:p w14:paraId="14E9A7E3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2019 год – 0,0 тысяч рублей,</w:t>
            </w:r>
          </w:p>
          <w:p w14:paraId="62DA60FE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2020 год – 0,0 тысяч рублей,</w:t>
            </w:r>
          </w:p>
          <w:p w14:paraId="6EC7CC95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2021 год – 0,0 тысяч рублей,</w:t>
            </w:r>
          </w:p>
          <w:p w14:paraId="020067F1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2022 год – 0,0 тысяч рублей,</w:t>
            </w:r>
          </w:p>
          <w:p w14:paraId="64A04D1C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2023 год – 0,0 тысяч рублей,</w:t>
            </w:r>
          </w:p>
          <w:p w14:paraId="74BB0CBA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 w:rsidRPr="008E3509">
              <w:t>2024</w:t>
            </w:r>
            <w:r>
              <w:t xml:space="preserve"> год </w:t>
            </w:r>
            <w:r w:rsidRPr="00152F84">
              <w:t>– 0,0 тысяч рублей,</w:t>
            </w:r>
          </w:p>
          <w:p w14:paraId="46E43F72" w14:textId="77777777" w:rsidR="00340288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 xml:space="preserve">2025 год </w:t>
            </w:r>
            <w:r w:rsidRPr="00152F84">
              <w:t>– 0,0 тысяч рублей,</w:t>
            </w:r>
          </w:p>
          <w:p w14:paraId="3D62C644" w14:textId="77777777" w:rsidR="00340288" w:rsidRPr="008E3509" w:rsidRDefault="00340288" w:rsidP="00C67C28">
            <w:pPr>
              <w:autoSpaceDE w:val="0"/>
              <w:autoSpaceDN w:val="0"/>
              <w:adjustRightInd w:val="0"/>
              <w:spacing w:line="221" w:lineRule="auto"/>
              <w:jc w:val="both"/>
            </w:pPr>
            <w:r>
              <w:t>2026</w:t>
            </w:r>
            <w:r w:rsidRPr="008E3509">
              <w:t>-2030 годы – 0,0 тысяч рублей,</w:t>
            </w:r>
          </w:p>
          <w:p w14:paraId="115CEDFB" w14:textId="77777777" w:rsidR="00340288" w:rsidRPr="008E3509" w:rsidRDefault="00340288" w:rsidP="00C67C28">
            <w:pPr>
              <w:spacing w:before="30" w:after="30"/>
              <w:jc w:val="both"/>
              <w:rPr>
                <w:bCs/>
                <w:spacing w:val="2"/>
              </w:rPr>
            </w:pPr>
            <w:r w:rsidRPr="008E3509">
              <w:t>2019-2030 годы – 0,0 тысяч рублей.</w:t>
            </w:r>
          </w:p>
        </w:tc>
      </w:tr>
    </w:tbl>
    <w:p w14:paraId="053EFE6E" w14:textId="77777777" w:rsidR="00340288" w:rsidRPr="00423DC1" w:rsidRDefault="00340288" w:rsidP="00340288">
      <w:pPr>
        <w:tabs>
          <w:tab w:val="left" w:pos="0"/>
          <w:tab w:val="left" w:pos="993"/>
          <w:tab w:val="num" w:pos="1755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».</w:t>
      </w:r>
    </w:p>
    <w:p w14:paraId="5A2F9AC1" w14:textId="28181A13" w:rsidR="00E252C2" w:rsidRDefault="00E252C2" w:rsidP="00E252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252C2">
        <w:rPr>
          <w:sz w:val="28"/>
          <w:szCs w:val="28"/>
        </w:rPr>
        <w:t xml:space="preserve">Настоящее 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информационно-телекоммуникационной сети «Интернет» и распространяется на правоотношения, возникшие с </w:t>
      </w:r>
      <w:r w:rsidR="003A635B">
        <w:rPr>
          <w:sz w:val="28"/>
          <w:szCs w:val="28"/>
        </w:rPr>
        <w:t>07.07</w:t>
      </w:r>
      <w:r>
        <w:rPr>
          <w:sz w:val="28"/>
          <w:szCs w:val="28"/>
        </w:rPr>
        <w:t>.</w:t>
      </w:r>
      <w:r w:rsidRPr="00E252C2">
        <w:rPr>
          <w:sz w:val="28"/>
          <w:szCs w:val="28"/>
        </w:rPr>
        <w:t>2</w:t>
      </w:r>
      <w:r>
        <w:rPr>
          <w:sz w:val="28"/>
          <w:szCs w:val="28"/>
        </w:rPr>
        <w:t>02</w:t>
      </w:r>
      <w:r w:rsidRPr="00E252C2">
        <w:rPr>
          <w:sz w:val="28"/>
          <w:szCs w:val="28"/>
        </w:rPr>
        <w:t>3.</w:t>
      </w:r>
    </w:p>
    <w:p w14:paraId="6D1B1D45" w14:textId="54DF447F" w:rsidR="00816338" w:rsidRPr="00816338" w:rsidRDefault="00E252C2" w:rsidP="00E252C2">
      <w:pPr>
        <w:ind w:firstLine="709"/>
        <w:jc w:val="both"/>
        <w:rPr>
          <w:color w:val="FF0000"/>
          <w:sz w:val="27"/>
          <w:szCs w:val="27"/>
        </w:rPr>
      </w:pPr>
      <w:r w:rsidRPr="00E252C2">
        <w:rPr>
          <w:sz w:val="28"/>
          <w:szCs w:val="28"/>
        </w:rPr>
        <w:t xml:space="preserve">   </w:t>
      </w:r>
    </w:p>
    <w:p w14:paraId="570B504B" w14:textId="7CD57F07" w:rsidR="009B6B4C" w:rsidRPr="00AE5860" w:rsidRDefault="009B6B4C" w:rsidP="00E252C2">
      <w:pPr>
        <w:rPr>
          <w:sz w:val="27"/>
          <w:szCs w:val="27"/>
        </w:rPr>
      </w:pPr>
      <w:r w:rsidRPr="00AE5860">
        <w:rPr>
          <w:sz w:val="27"/>
          <w:szCs w:val="27"/>
        </w:rPr>
        <w:t>Мэр Шелеховского</w:t>
      </w:r>
    </w:p>
    <w:p w14:paraId="6312D23F" w14:textId="71D44EA5" w:rsidR="00285C42" w:rsidRPr="00285C42" w:rsidRDefault="009B6B4C" w:rsidP="00E252C2">
      <w:pPr>
        <w:rPr>
          <w:sz w:val="28"/>
          <w:szCs w:val="28"/>
        </w:rPr>
      </w:pPr>
      <w:r w:rsidRPr="00AE5860">
        <w:rPr>
          <w:sz w:val="27"/>
          <w:szCs w:val="27"/>
        </w:rPr>
        <w:t xml:space="preserve">муниципального района </w:t>
      </w:r>
      <w:r w:rsidRPr="00AE5860">
        <w:rPr>
          <w:sz w:val="27"/>
          <w:szCs w:val="27"/>
        </w:rPr>
        <w:tab/>
      </w:r>
      <w:proofErr w:type="gramStart"/>
      <w:r w:rsidRPr="00AE5860">
        <w:rPr>
          <w:sz w:val="27"/>
          <w:szCs w:val="27"/>
        </w:rPr>
        <w:tab/>
      </w:r>
      <w:r w:rsidR="00E252C2">
        <w:rPr>
          <w:sz w:val="27"/>
          <w:szCs w:val="27"/>
        </w:rPr>
        <w:t xml:space="preserve">  </w:t>
      </w:r>
      <w:r w:rsidRPr="00AE5860">
        <w:rPr>
          <w:sz w:val="27"/>
          <w:szCs w:val="27"/>
        </w:rPr>
        <w:tab/>
      </w:r>
      <w:proofErr w:type="gramEnd"/>
      <w:r w:rsidR="00EC60C7" w:rsidRPr="00AE5860">
        <w:rPr>
          <w:sz w:val="27"/>
          <w:szCs w:val="27"/>
        </w:rPr>
        <w:t xml:space="preserve">           </w:t>
      </w:r>
      <w:r w:rsidRPr="00AE5860">
        <w:rPr>
          <w:sz w:val="27"/>
          <w:szCs w:val="27"/>
        </w:rPr>
        <w:tab/>
        <w:t xml:space="preserve">     </w:t>
      </w:r>
      <w:r w:rsidR="00C25AB2" w:rsidRPr="00AE5860">
        <w:rPr>
          <w:sz w:val="27"/>
          <w:szCs w:val="27"/>
        </w:rPr>
        <w:t xml:space="preserve">  </w:t>
      </w:r>
      <w:r w:rsidR="00AE5860">
        <w:rPr>
          <w:sz w:val="27"/>
          <w:szCs w:val="27"/>
        </w:rPr>
        <w:t xml:space="preserve">       </w:t>
      </w:r>
      <w:r w:rsidR="00E252C2">
        <w:rPr>
          <w:sz w:val="27"/>
          <w:szCs w:val="27"/>
        </w:rPr>
        <w:t xml:space="preserve">        </w:t>
      </w:r>
      <w:r w:rsidR="00AE5860">
        <w:rPr>
          <w:sz w:val="27"/>
          <w:szCs w:val="27"/>
        </w:rPr>
        <w:t xml:space="preserve">  </w:t>
      </w:r>
      <w:r w:rsidR="00C25AB2" w:rsidRPr="00AE5860">
        <w:rPr>
          <w:sz w:val="27"/>
          <w:szCs w:val="27"/>
        </w:rPr>
        <w:t xml:space="preserve">    </w:t>
      </w:r>
      <w:r w:rsidRPr="00AE5860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М.Н.</w:t>
      </w:r>
      <w:r w:rsidR="008C1716">
        <w:rPr>
          <w:sz w:val="27"/>
          <w:szCs w:val="27"/>
        </w:rPr>
        <w:t xml:space="preserve"> </w:t>
      </w:r>
      <w:r w:rsidR="00D94132">
        <w:rPr>
          <w:sz w:val="27"/>
          <w:szCs w:val="27"/>
        </w:rPr>
        <w:t>Модин</w:t>
      </w:r>
      <w:r w:rsidR="009271CF" w:rsidRPr="00AE5860">
        <w:rPr>
          <w:sz w:val="27"/>
          <w:szCs w:val="27"/>
        </w:rPr>
        <w:t xml:space="preserve"> </w:t>
      </w:r>
    </w:p>
    <w:sectPr w:rsidR="00285C42" w:rsidRPr="00285C42" w:rsidSect="00310C93">
      <w:pgSz w:w="11906" w:h="16838"/>
      <w:pgMar w:top="1134" w:right="849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4F02C" w14:textId="77777777" w:rsidR="00722CA8" w:rsidRDefault="00722CA8" w:rsidP="00CB34FD">
      <w:r>
        <w:separator/>
      </w:r>
    </w:p>
  </w:endnote>
  <w:endnote w:type="continuationSeparator" w:id="0">
    <w:p w14:paraId="1DD87D4E" w14:textId="77777777" w:rsidR="00722CA8" w:rsidRDefault="00722CA8" w:rsidP="00CB3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2FCAA" w14:textId="77777777" w:rsidR="00722CA8" w:rsidRDefault="00722CA8" w:rsidP="00CB34FD">
      <w:r>
        <w:separator/>
      </w:r>
    </w:p>
  </w:footnote>
  <w:footnote w:type="continuationSeparator" w:id="0">
    <w:p w14:paraId="1411A32A" w14:textId="77777777" w:rsidR="00722CA8" w:rsidRDefault="00722CA8" w:rsidP="00CB3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FBACB" w14:textId="77777777" w:rsidR="00391322" w:rsidRDefault="00391322" w:rsidP="00622E7B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057">
      <w:rPr>
        <w:noProof/>
      </w:rPr>
      <w:t>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7D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3A6FF4"/>
    <w:multiLevelType w:val="hybridMultilevel"/>
    <w:tmpl w:val="7BD06504"/>
    <w:lvl w:ilvl="0" w:tplc="9678F290">
      <w:start w:val="1"/>
      <w:numFmt w:val="decimal"/>
      <w:lvlText w:val="%1)"/>
      <w:lvlJc w:val="left"/>
      <w:pPr>
        <w:tabs>
          <w:tab w:val="num" w:pos="2028"/>
        </w:tabs>
        <w:ind w:left="2028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3096" w:hanging="360"/>
      </w:pPr>
    </w:lvl>
    <w:lvl w:ilvl="2" w:tplc="0419001B" w:tentative="1">
      <w:start w:val="1"/>
      <w:numFmt w:val="lowerRoman"/>
      <w:lvlText w:val="%3."/>
      <w:lvlJc w:val="right"/>
      <w:pPr>
        <w:ind w:left="-2376" w:hanging="180"/>
      </w:pPr>
    </w:lvl>
    <w:lvl w:ilvl="3" w:tplc="0419000F" w:tentative="1">
      <w:start w:val="1"/>
      <w:numFmt w:val="decimal"/>
      <w:lvlText w:val="%4."/>
      <w:lvlJc w:val="left"/>
      <w:pPr>
        <w:ind w:left="-1656" w:hanging="360"/>
      </w:pPr>
    </w:lvl>
    <w:lvl w:ilvl="4" w:tplc="04190019" w:tentative="1">
      <w:start w:val="1"/>
      <w:numFmt w:val="lowerLetter"/>
      <w:lvlText w:val="%5."/>
      <w:lvlJc w:val="left"/>
      <w:pPr>
        <w:ind w:left="-936" w:hanging="360"/>
      </w:pPr>
    </w:lvl>
    <w:lvl w:ilvl="5" w:tplc="0419001B" w:tentative="1">
      <w:start w:val="1"/>
      <w:numFmt w:val="lowerRoman"/>
      <w:lvlText w:val="%6."/>
      <w:lvlJc w:val="right"/>
      <w:pPr>
        <w:ind w:left="-216" w:hanging="180"/>
      </w:pPr>
    </w:lvl>
    <w:lvl w:ilvl="6" w:tplc="0419000F" w:tentative="1">
      <w:start w:val="1"/>
      <w:numFmt w:val="decimal"/>
      <w:lvlText w:val="%7."/>
      <w:lvlJc w:val="left"/>
      <w:pPr>
        <w:ind w:left="504" w:hanging="360"/>
      </w:pPr>
    </w:lvl>
    <w:lvl w:ilvl="7" w:tplc="04190019" w:tentative="1">
      <w:start w:val="1"/>
      <w:numFmt w:val="lowerLetter"/>
      <w:lvlText w:val="%8."/>
      <w:lvlJc w:val="left"/>
      <w:pPr>
        <w:ind w:left="1224" w:hanging="360"/>
      </w:pPr>
    </w:lvl>
    <w:lvl w:ilvl="8" w:tplc="0419001B" w:tentative="1">
      <w:start w:val="1"/>
      <w:numFmt w:val="lowerRoman"/>
      <w:lvlText w:val="%9."/>
      <w:lvlJc w:val="right"/>
      <w:pPr>
        <w:ind w:left="1944" w:hanging="180"/>
      </w:pPr>
    </w:lvl>
  </w:abstractNum>
  <w:abstractNum w:abstractNumId="2" w15:restartNumberingAfterBreak="0">
    <w:nsid w:val="134F7842"/>
    <w:multiLevelType w:val="hybridMultilevel"/>
    <w:tmpl w:val="511892B8"/>
    <w:lvl w:ilvl="0" w:tplc="E3364ED2">
      <w:start w:val="1"/>
      <w:numFmt w:val="decimal"/>
      <w:lvlText w:val="%1."/>
      <w:lvlJc w:val="left"/>
      <w:pPr>
        <w:ind w:left="1410" w:hanging="51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16EB6C4D"/>
    <w:multiLevelType w:val="hybridMultilevel"/>
    <w:tmpl w:val="D7068938"/>
    <w:lvl w:ilvl="0" w:tplc="EFF631DA">
      <w:start w:val="7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56C12"/>
    <w:multiLevelType w:val="hybridMultilevel"/>
    <w:tmpl w:val="F6F0FE98"/>
    <w:lvl w:ilvl="0" w:tplc="C406A2C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91433"/>
    <w:multiLevelType w:val="hybridMultilevel"/>
    <w:tmpl w:val="C09A581A"/>
    <w:lvl w:ilvl="0" w:tplc="A1B2C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28460B"/>
    <w:multiLevelType w:val="hybridMultilevel"/>
    <w:tmpl w:val="06B21C08"/>
    <w:lvl w:ilvl="0" w:tplc="B1C43534">
      <w:start w:val="8"/>
      <w:numFmt w:val="decimal"/>
      <w:lvlText w:val="%1."/>
      <w:lvlJc w:val="left"/>
      <w:pPr>
        <w:ind w:left="57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9" w:hanging="360"/>
      </w:pPr>
    </w:lvl>
    <w:lvl w:ilvl="2" w:tplc="0419001B" w:tentative="1">
      <w:start w:val="1"/>
      <w:numFmt w:val="lowerRoman"/>
      <w:lvlText w:val="%3."/>
      <w:lvlJc w:val="right"/>
      <w:pPr>
        <w:ind w:left="2019" w:hanging="180"/>
      </w:pPr>
    </w:lvl>
    <w:lvl w:ilvl="3" w:tplc="0419000F">
      <w:start w:val="1"/>
      <w:numFmt w:val="decimal"/>
      <w:lvlText w:val="%4."/>
      <w:lvlJc w:val="left"/>
      <w:pPr>
        <w:ind w:left="2739" w:hanging="360"/>
      </w:pPr>
    </w:lvl>
    <w:lvl w:ilvl="4" w:tplc="04190019" w:tentative="1">
      <w:start w:val="1"/>
      <w:numFmt w:val="lowerLetter"/>
      <w:lvlText w:val="%5."/>
      <w:lvlJc w:val="left"/>
      <w:pPr>
        <w:ind w:left="3459" w:hanging="360"/>
      </w:pPr>
    </w:lvl>
    <w:lvl w:ilvl="5" w:tplc="0419001B" w:tentative="1">
      <w:start w:val="1"/>
      <w:numFmt w:val="lowerRoman"/>
      <w:lvlText w:val="%6."/>
      <w:lvlJc w:val="right"/>
      <w:pPr>
        <w:ind w:left="4179" w:hanging="180"/>
      </w:pPr>
    </w:lvl>
    <w:lvl w:ilvl="6" w:tplc="0419000F" w:tentative="1">
      <w:start w:val="1"/>
      <w:numFmt w:val="decimal"/>
      <w:lvlText w:val="%7."/>
      <w:lvlJc w:val="left"/>
      <w:pPr>
        <w:ind w:left="4899" w:hanging="360"/>
      </w:pPr>
    </w:lvl>
    <w:lvl w:ilvl="7" w:tplc="04190019" w:tentative="1">
      <w:start w:val="1"/>
      <w:numFmt w:val="lowerLetter"/>
      <w:lvlText w:val="%8."/>
      <w:lvlJc w:val="left"/>
      <w:pPr>
        <w:ind w:left="5619" w:hanging="360"/>
      </w:pPr>
    </w:lvl>
    <w:lvl w:ilvl="8" w:tplc="0419001B" w:tentative="1">
      <w:start w:val="1"/>
      <w:numFmt w:val="lowerRoman"/>
      <w:lvlText w:val="%9."/>
      <w:lvlJc w:val="right"/>
      <w:pPr>
        <w:ind w:left="6339" w:hanging="180"/>
      </w:pPr>
    </w:lvl>
  </w:abstractNum>
  <w:abstractNum w:abstractNumId="7" w15:restartNumberingAfterBreak="0">
    <w:nsid w:val="20591B53"/>
    <w:multiLevelType w:val="hybridMultilevel"/>
    <w:tmpl w:val="13D4230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092EE5"/>
    <w:multiLevelType w:val="hybridMultilevel"/>
    <w:tmpl w:val="8A02DE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A5F1B"/>
    <w:multiLevelType w:val="hybridMultilevel"/>
    <w:tmpl w:val="D4B252A6"/>
    <w:lvl w:ilvl="0" w:tplc="3578A49E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C1277BC"/>
    <w:multiLevelType w:val="hybridMultilevel"/>
    <w:tmpl w:val="CF4C1EF4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410677"/>
    <w:multiLevelType w:val="hybridMultilevel"/>
    <w:tmpl w:val="9C644FC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E5BF8"/>
    <w:multiLevelType w:val="hybridMultilevel"/>
    <w:tmpl w:val="7B70EC3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8371E5"/>
    <w:multiLevelType w:val="hybridMultilevel"/>
    <w:tmpl w:val="29E80704"/>
    <w:lvl w:ilvl="0" w:tplc="44DE61B0">
      <w:start w:val="7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3CFF41B5"/>
    <w:multiLevelType w:val="hybridMultilevel"/>
    <w:tmpl w:val="07582442"/>
    <w:lvl w:ilvl="0" w:tplc="7624B448">
      <w:start w:val="1"/>
      <w:numFmt w:val="decimal"/>
      <w:lvlText w:val="%1."/>
      <w:lvlJc w:val="left"/>
      <w:pPr>
        <w:ind w:left="651" w:hanging="510"/>
      </w:pPr>
      <w:rPr>
        <w:rFonts w:cs="Times New Roman" w:hint="default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 w15:restartNumberingAfterBreak="0">
    <w:nsid w:val="3DA64565"/>
    <w:multiLevelType w:val="hybridMultilevel"/>
    <w:tmpl w:val="FD08DC08"/>
    <w:lvl w:ilvl="0" w:tplc="EFD430B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6167C26"/>
    <w:multiLevelType w:val="hybridMultilevel"/>
    <w:tmpl w:val="16EA957A"/>
    <w:lvl w:ilvl="0" w:tplc="C8DC4FBA">
      <w:start w:val="1"/>
      <w:numFmt w:val="decimal"/>
      <w:lvlText w:val="%1)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0895F6D"/>
    <w:multiLevelType w:val="hybridMultilevel"/>
    <w:tmpl w:val="878ED526"/>
    <w:lvl w:ilvl="0" w:tplc="A07067DE">
      <w:start w:val="8"/>
      <w:numFmt w:val="decimal"/>
      <w:lvlText w:val="%1."/>
      <w:lvlJc w:val="left"/>
      <w:pPr>
        <w:ind w:left="12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9642D44"/>
    <w:multiLevelType w:val="hybridMultilevel"/>
    <w:tmpl w:val="7C22A298"/>
    <w:lvl w:ilvl="0" w:tplc="7D06EB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DC64835"/>
    <w:multiLevelType w:val="hybridMultilevel"/>
    <w:tmpl w:val="B346F9B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D680294"/>
    <w:multiLevelType w:val="hybridMultilevel"/>
    <w:tmpl w:val="6400C508"/>
    <w:lvl w:ilvl="0" w:tplc="D1D6B7B6">
      <w:start w:val="1"/>
      <w:numFmt w:val="decimal"/>
      <w:lvlText w:val="%1."/>
      <w:lvlJc w:val="left"/>
      <w:pPr>
        <w:ind w:left="8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3B7C67"/>
    <w:multiLevelType w:val="hybridMultilevel"/>
    <w:tmpl w:val="77EAC054"/>
    <w:lvl w:ilvl="0" w:tplc="0419000F">
      <w:start w:val="1"/>
      <w:numFmt w:val="decimal"/>
      <w:lvlText w:val="%1."/>
      <w:lvlJc w:val="left"/>
      <w:pPr>
        <w:ind w:left="1410" w:hanging="51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2" w15:restartNumberingAfterBreak="0">
    <w:nsid w:val="77D905E6"/>
    <w:multiLevelType w:val="hybridMultilevel"/>
    <w:tmpl w:val="B346F9BE"/>
    <w:lvl w:ilvl="0" w:tplc="2690B71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0"/>
  </w:num>
  <w:num w:numId="3">
    <w:abstractNumId w:val="14"/>
  </w:num>
  <w:num w:numId="4">
    <w:abstractNumId w:val="21"/>
  </w:num>
  <w:num w:numId="5">
    <w:abstractNumId w:val="16"/>
  </w:num>
  <w:num w:numId="6">
    <w:abstractNumId w:val="1"/>
  </w:num>
  <w:num w:numId="7">
    <w:abstractNumId w:val="8"/>
  </w:num>
  <w:num w:numId="8">
    <w:abstractNumId w:val="20"/>
  </w:num>
  <w:num w:numId="9">
    <w:abstractNumId w:val="2"/>
  </w:num>
  <w:num w:numId="10">
    <w:abstractNumId w:val="8"/>
  </w:num>
  <w:num w:numId="11">
    <w:abstractNumId w:val="11"/>
  </w:num>
  <w:num w:numId="12">
    <w:abstractNumId w:val="10"/>
  </w:num>
  <w:num w:numId="13">
    <w:abstractNumId w:val="6"/>
  </w:num>
  <w:num w:numId="14">
    <w:abstractNumId w:val="12"/>
  </w:num>
  <w:num w:numId="15">
    <w:abstractNumId w:val="7"/>
  </w:num>
  <w:num w:numId="16">
    <w:abstractNumId w:val="17"/>
  </w:num>
  <w:num w:numId="17">
    <w:abstractNumId w:val="18"/>
  </w:num>
  <w:num w:numId="18">
    <w:abstractNumId w:val="15"/>
  </w:num>
  <w:num w:numId="19">
    <w:abstractNumId w:val="13"/>
  </w:num>
  <w:num w:numId="20">
    <w:abstractNumId w:val="3"/>
  </w:num>
  <w:num w:numId="21">
    <w:abstractNumId w:val="9"/>
  </w:num>
  <w:num w:numId="22">
    <w:abstractNumId w:val="19"/>
  </w:num>
  <w:num w:numId="23">
    <w:abstractNumId w:val="5"/>
  </w:num>
  <w:num w:numId="24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0A1"/>
    <w:rsid w:val="00000042"/>
    <w:rsid w:val="0000009C"/>
    <w:rsid w:val="00000D69"/>
    <w:rsid w:val="00001482"/>
    <w:rsid w:val="00001495"/>
    <w:rsid w:val="000018F1"/>
    <w:rsid w:val="00005DFD"/>
    <w:rsid w:val="00006109"/>
    <w:rsid w:val="000074DF"/>
    <w:rsid w:val="000074EC"/>
    <w:rsid w:val="0001100A"/>
    <w:rsid w:val="0001103D"/>
    <w:rsid w:val="00011352"/>
    <w:rsid w:val="000127FD"/>
    <w:rsid w:val="00012AD3"/>
    <w:rsid w:val="00012BED"/>
    <w:rsid w:val="00013A5A"/>
    <w:rsid w:val="00013DE1"/>
    <w:rsid w:val="0001506D"/>
    <w:rsid w:val="00016A6B"/>
    <w:rsid w:val="000205D4"/>
    <w:rsid w:val="00022023"/>
    <w:rsid w:val="000251BE"/>
    <w:rsid w:val="000274DA"/>
    <w:rsid w:val="00027B2D"/>
    <w:rsid w:val="00027D6D"/>
    <w:rsid w:val="000302A9"/>
    <w:rsid w:val="000302C0"/>
    <w:rsid w:val="00030891"/>
    <w:rsid w:val="00032516"/>
    <w:rsid w:val="000327B0"/>
    <w:rsid w:val="00032E88"/>
    <w:rsid w:val="0003309B"/>
    <w:rsid w:val="00036412"/>
    <w:rsid w:val="000416CE"/>
    <w:rsid w:val="000429FD"/>
    <w:rsid w:val="00043D4E"/>
    <w:rsid w:val="0004550D"/>
    <w:rsid w:val="0004593C"/>
    <w:rsid w:val="00045FCA"/>
    <w:rsid w:val="000465AC"/>
    <w:rsid w:val="0005002F"/>
    <w:rsid w:val="00051001"/>
    <w:rsid w:val="0005180B"/>
    <w:rsid w:val="00052185"/>
    <w:rsid w:val="0005324A"/>
    <w:rsid w:val="000537CB"/>
    <w:rsid w:val="00053BBE"/>
    <w:rsid w:val="00053E89"/>
    <w:rsid w:val="0005488D"/>
    <w:rsid w:val="000549AF"/>
    <w:rsid w:val="00055506"/>
    <w:rsid w:val="000556F2"/>
    <w:rsid w:val="0005571B"/>
    <w:rsid w:val="0005620D"/>
    <w:rsid w:val="00060CFB"/>
    <w:rsid w:val="00061C59"/>
    <w:rsid w:val="0006527E"/>
    <w:rsid w:val="00065323"/>
    <w:rsid w:val="00065FC9"/>
    <w:rsid w:val="00066160"/>
    <w:rsid w:val="00066770"/>
    <w:rsid w:val="0006698E"/>
    <w:rsid w:val="0006759C"/>
    <w:rsid w:val="00070B17"/>
    <w:rsid w:val="00070E34"/>
    <w:rsid w:val="0007255E"/>
    <w:rsid w:val="0007259E"/>
    <w:rsid w:val="0007473A"/>
    <w:rsid w:val="0007500E"/>
    <w:rsid w:val="00075152"/>
    <w:rsid w:val="00077245"/>
    <w:rsid w:val="00077292"/>
    <w:rsid w:val="00080D6D"/>
    <w:rsid w:val="00082567"/>
    <w:rsid w:val="0008443C"/>
    <w:rsid w:val="00084B18"/>
    <w:rsid w:val="000850D5"/>
    <w:rsid w:val="00085944"/>
    <w:rsid w:val="000865DF"/>
    <w:rsid w:val="00086E9C"/>
    <w:rsid w:val="000876E4"/>
    <w:rsid w:val="000919E7"/>
    <w:rsid w:val="000924FE"/>
    <w:rsid w:val="0009413B"/>
    <w:rsid w:val="00094FC0"/>
    <w:rsid w:val="00095151"/>
    <w:rsid w:val="000956C9"/>
    <w:rsid w:val="00096828"/>
    <w:rsid w:val="000969F8"/>
    <w:rsid w:val="00096B16"/>
    <w:rsid w:val="000A11E8"/>
    <w:rsid w:val="000A131B"/>
    <w:rsid w:val="000A14E8"/>
    <w:rsid w:val="000A1F16"/>
    <w:rsid w:val="000A20E0"/>
    <w:rsid w:val="000A2412"/>
    <w:rsid w:val="000A31F5"/>
    <w:rsid w:val="000A368C"/>
    <w:rsid w:val="000A3ACB"/>
    <w:rsid w:val="000A6306"/>
    <w:rsid w:val="000A7445"/>
    <w:rsid w:val="000A7956"/>
    <w:rsid w:val="000A7A83"/>
    <w:rsid w:val="000B34B1"/>
    <w:rsid w:val="000B36C8"/>
    <w:rsid w:val="000B5875"/>
    <w:rsid w:val="000B599F"/>
    <w:rsid w:val="000B5D6C"/>
    <w:rsid w:val="000B6692"/>
    <w:rsid w:val="000B688C"/>
    <w:rsid w:val="000B740A"/>
    <w:rsid w:val="000C16D5"/>
    <w:rsid w:val="000C257D"/>
    <w:rsid w:val="000C3395"/>
    <w:rsid w:val="000C5EE8"/>
    <w:rsid w:val="000C6D6D"/>
    <w:rsid w:val="000D0058"/>
    <w:rsid w:val="000D04EA"/>
    <w:rsid w:val="000D240B"/>
    <w:rsid w:val="000D3E12"/>
    <w:rsid w:val="000D3F53"/>
    <w:rsid w:val="000D4016"/>
    <w:rsid w:val="000D45FA"/>
    <w:rsid w:val="000D6575"/>
    <w:rsid w:val="000D71F7"/>
    <w:rsid w:val="000D74BA"/>
    <w:rsid w:val="000D786E"/>
    <w:rsid w:val="000E09B8"/>
    <w:rsid w:val="000E0C64"/>
    <w:rsid w:val="000E4D7C"/>
    <w:rsid w:val="000E6F92"/>
    <w:rsid w:val="000E70DA"/>
    <w:rsid w:val="000F0963"/>
    <w:rsid w:val="000F3057"/>
    <w:rsid w:val="000F3679"/>
    <w:rsid w:val="000F4457"/>
    <w:rsid w:val="000F5BF7"/>
    <w:rsid w:val="000F5C0B"/>
    <w:rsid w:val="000F69EA"/>
    <w:rsid w:val="000F797A"/>
    <w:rsid w:val="000F7983"/>
    <w:rsid w:val="00100588"/>
    <w:rsid w:val="00100659"/>
    <w:rsid w:val="00102502"/>
    <w:rsid w:val="00102EF8"/>
    <w:rsid w:val="0010453B"/>
    <w:rsid w:val="001047D2"/>
    <w:rsid w:val="001051A1"/>
    <w:rsid w:val="00105262"/>
    <w:rsid w:val="00105538"/>
    <w:rsid w:val="00105574"/>
    <w:rsid w:val="00105AB0"/>
    <w:rsid w:val="001119DC"/>
    <w:rsid w:val="0011249B"/>
    <w:rsid w:val="00112B2D"/>
    <w:rsid w:val="00113A3B"/>
    <w:rsid w:val="00115418"/>
    <w:rsid w:val="001168A6"/>
    <w:rsid w:val="00116D4F"/>
    <w:rsid w:val="00121564"/>
    <w:rsid w:val="001225B9"/>
    <w:rsid w:val="00122D66"/>
    <w:rsid w:val="00122D71"/>
    <w:rsid w:val="00123768"/>
    <w:rsid w:val="00123804"/>
    <w:rsid w:val="00124FD0"/>
    <w:rsid w:val="00125575"/>
    <w:rsid w:val="0012582C"/>
    <w:rsid w:val="001267B4"/>
    <w:rsid w:val="00127CF9"/>
    <w:rsid w:val="00131439"/>
    <w:rsid w:val="001314A3"/>
    <w:rsid w:val="001319A4"/>
    <w:rsid w:val="001320D4"/>
    <w:rsid w:val="0013436E"/>
    <w:rsid w:val="00140D09"/>
    <w:rsid w:val="00142328"/>
    <w:rsid w:val="00142535"/>
    <w:rsid w:val="00143B09"/>
    <w:rsid w:val="00143F16"/>
    <w:rsid w:val="00144504"/>
    <w:rsid w:val="00145DBF"/>
    <w:rsid w:val="00146D34"/>
    <w:rsid w:val="00146D80"/>
    <w:rsid w:val="00147267"/>
    <w:rsid w:val="0014763E"/>
    <w:rsid w:val="00152530"/>
    <w:rsid w:val="00152AB2"/>
    <w:rsid w:val="00152F5E"/>
    <w:rsid w:val="00152F67"/>
    <w:rsid w:val="00152F84"/>
    <w:rsid w:val="00153200"/>
    <w:rsid w:val="001568E6"/>
    <w:rsid w:val="001607DD"/>
    <w:rsid w:val="00160B23"/>
    <w:rsid w:val="001621F2"/>
    <w:rsid w:val="00162DF7"/>
    <w:rsid w:val="00163154"/>
    <w:rsid w:val="00163815"/>
    <w:rsid w:val="001673EA"/>
    <w:rsid w:val="00171095"/>
    <w:rsid w:val="001725E4"/>
    <w:rsid w:val="001754CD"/>
    <w:rsid w:val="00175AD9"/>
    <w:rsid w:val="00176338"/>
    <w:rsid w:val="00176707"/>
    <w:rsid w:val="0017702F"/>
    <w:rsid w:val="00182C38"/>
    <w:rsid w:val="00183DCD"/>
    <w:rsid w:val="00184E72"/>
    <w:rsid w:val="00187D4C"/>
    <w:rsid w:val="001906B2"/>
    <w:rsid w:val="00191F43"/>
    <w:rsid w:val="00192275"/>
    <w:rsid w:val="0019231B"/>
    <w:rsid w:val="00193920"/>
    <w:rsid w:val="00193E04"/>
    <w:rsid w:val="00194801"/>
    <w:rsid w:val="00195133"/>
    <w:rsid w:val="00195F0D"/>
    <w:rsid w:val="00197243"/>
    <w:rsid w:val="00197C55"/>
    <w:rsid w:val="001A1122"/>
    <w:rsid w:val="001A1581"/>
    <w:rsid w:val="001A1D3B"/>
    <w:rsid w:val="001A255E"/>
    <w:rsid w:val="001A2B61"/>
    <w:rsid w:val="001A38AF"/>
    <w:rsid w:val="001A3D72"/>
    <w:rsid w:val="001A49D1"/>
    <w:rsid w:val="001A660A"/>
    <w:rsid w:val="001A6F13"/>
    <w:rsid w:val="001B2039"/>
    <w:rsid w:val="001B3165"/>
    <w:rsid w:val="001B31D6"/>
    <w:rsid w:val="001B328E"/>
    <w:rsid w:val="001B3ADA"/>
    <w:rsid w:val="001B4425"/>
    <w:rsid w:val="001B50BD"/>
    <w:rsid w:val="001B55CD"/>
    <w:rsid w:val="001B7E2E"/>
    <w:rsid w:val="001C0AC5"/>
    <w:rsid w:val="001C33E3"/>
    <w:rsid w:val="001C4113"/>
    <w:rsid w:val="001C529C"/>
    <w:rsid w:val="001C7D84"/>
    <w:rsid w:val="001D02DC"/>
    <w:rsid w:val="001D097D"/>
    <w:rsid w:val="001D129E"/>
    <w:rsid w:val="001D2EF2"/>
    <w:rsid w:val="001D3275"/>
    <w:rsid w:val="001D4B88"/>
    <w:rsid w:val="001D4BC9"/>
    <w:rsid w:val="001D5701"/>
    <w:rsid w:val="001D61AE"/>
    <w:rsid w:val="001D6463"/>
    <w:rsid w:val="001D68B0"/>
    <w:rsid w:val="001E0656"/>
    <w:rsid w:val="001E188E"/>
    <w:rsid w:val="001E2433"/>
    <w:rsid w:val="001E29F6"/>
    <w:rsid w:val="001E2E5E"/>
    <w:rsid w:val="001E4C94"/>
    <w:rsid w:val="001F1571"/>
    <w:rsid w:val="001F1F27"/>
    <w:rsid w:val="001F60C2"/>
    <w:rsid w:val="001F6362"/>
    <w:rsid w:val="001F6CF0"/>
    <w:rsid w:val="001F758D"/>
    <w:rsid w:val="002009CB"/>
    <w:rsid w:val="00204E0C"/>
    <w:rsid w:val="00205D81"/>
    <w:rsid w:val="00207C77"/>
    <w:rsid w:val="00210BBA"/>
    <w:rsid w:val="00210C31"/>
    <w:rsid w:val="0021145E"/>
    <w:rsid w:val="00211608"/>
    <w:rsid w:val="00211993"/>
    <w:rsid w:val="00216741"/>
    <w:rsid w:val="0022101C"/>
    <w:rsid w:val="00221029"/>
    <w:rsid w:val="00222E5B"/>
    <w:rsid w:val="00224CAC"/>
    <w:rsid w:val="00225250"/>
    <w:rsid w:val="002255C4"/>
    <w:rsid w:val="00225716"/>
    <w:rsid w:val="00230BA9"/>
    <w:rsid w:val="0023647F"/>
    <w:rsid w:val="00236E20"/>
    <w:rsid w:val="00240ED1"/>
    <w:rsid w:val="0024143F"/>
    <w:rsid w:val="002418CA"/>
    <w:rsid w:val="00242135"/>
    <w:rsid w:val="00242FBA"/>
    <w:rsid w:val="00243052"/>
    <w:rsid w:val="00244509"/>
    <w:rsid w:val="002445DD"/>
    <w:rsid w:val="0024592C"/>
    <w:rsid w:val="00246216"/>
    <w:rsid w:val="002462AD"/>
    <w:rsid w:val="00246633"/>
    <w:rsid w:val="002502C8"/>
    <w:rsid w:val="0025092A"/>
    <w:rsid w:val="002515A6"/>
    <w:rsid w:val="002535EA"/>
    <w:rsid w:val="0025551D"/>
    <w:rsid w:val="00255ACB"/>
    <w:rsid w:val="002570D5"/>
    <w:rsid w:val="002649C8"/>
    <w:rsid w:val="002718B8"/>
    <w:rsid w:val="00272627"/>
    <w:rsid w:val="00272EFB"/>
    <w:rsid w:val="00274C14"/>
    <w:rsid w:val="00274C5F"/>
    <w:rsid w:val="00277D7B"/>
    <w:rsid w:val="00280785"/>
    <w:rsid w:val="00280F64"/>
    <w:rsid w:val="00281CC9"/>
    <w:rsid w:val="00282235"/>
    <w:rsid w:val="00282337"/>
    <w:rsid w:val="00285C42"/>
    <w:rsid w:val="00285F18"/>
    <w:rsid w:val="00286CDF"/>
    <w:rsid w:val="0028711F"/>
    <w:rsid w:val="002912B8"/>
    <w:rsid w:val="00291B77"/>
    <w:rsid w:val="00293C11"/>
    <w:rsid w:val="00295B03"/>
    <w:rsid w:val="002966CD"/>
    <w:rsid w:val="002A0EEE"/>
    <w:rsid w:val="002A1F23"/>
    <w:rsid w:val="002A3310"/>
    <w:rsid w:val="002A3D86"/>
    <w:rsid w:val="002A418C"/>
    <w:rsid w:val="002A4F2F"/>
    <w:rsid w:val="002A5003"/>
    <w:rsid w:val="002A6866"/>
    <w:rsid w:val="002B15EE"/>
    <w:rsid w:val="002B22DD"/>
    <w:rsid w:val="002B473B"/>
    <w:rsid w:val="002B53F9"/>
    <w:rsid w:val="002B58AA"/>
    <w:rsid w:val="002B77D0"/>
    <w:rsid w:val="002B7BB8"/>
    <w:rsid w:val="002B7DCF"/>
    <w:rsid w:val="002C1E1B"/>
    <w:rsid w:val="002C2693"/>
    <w:rsid w:val="002C2A0D"/>
    <w:rsid w:val="002C2C6A"/>
    <w:rsid w:val="002C43BD"/>
    <w:rsid w:val="002C6D7F"/>
    <w:rsid w:val="002D1043"/>
    <w:rsid w:val="002D1924"/>
    <w:rsid w:val="002D6190"/>
    <w:rsid w:val="002D6AA5"/>
    <w:rsid w:val="002D7745"/>
    <w:rsid w:val="002D7FB2"/>
    <w:rsid w:val="002E19E8"/>
    <w:rsid w:val="002E2743"/>
    <w:rsid w:val="002E5568"/>
    <w:rsid w:val="002E5575"/>
    <w:rsid w:val="002E65EF"/>
    <w:rsid w:val="002F08F9"/>
    <w:rsid w:val="002F1FB0"/>
    <w:rsid w:val="002F3211"/>
    <w:rsid w:val="002F6BAA"/>
    <w:rsid w:val="00301F58"/>
    <w:rsid w:val="003031BA"/>
    <w:rsid w:val="00303F2C"/>
    <w:rsid w:val="003042DB"/>
    <w:rsid w:val="003044E7"/>
    <w:rsid w:val="003050C2"/>
    <w:rsid w:val="0030563C"/>
    <w:rsid w:val="0030604B"/>
    <w:rsid w:val="00310C93"/>
    <w:rsid w:val="00311C2F"/>
    <w:rsid w:val="00312081"/>
    <w:rsid w:val="00312F47"/>
    <w:rsid w:val="003132B4"/>
    <w:rsid w:val="00313382"/>
    <w:rsid w:val="00314745"/>
    <w:rsid w:val="00314877"/>
    <w:rsid w:val="00317CEF"/>
    <w:rsid w:val="00317DE9"/>
    <w:rsid w:val="00322E20"/>
    <w:rsid w:val="00323023"/>
    <w:rsid w:val="00323A1C"/>
    <w:rsid w:val="0032413F"/>
    <w:rsid w:val="00325063"/>
    <w:rsid w:val="0032561C"/>
    <w:rsid w:val="00325977"/>
    <w:rsid w:val="00325AEA"/>
    <w:rsid w:val="0032636B"/>
    <w:rsid w:val="00326BFA"/>
    <w:rsid w:val="003314A4"/>
    <w:rsid w:val="0033174E"/>
    <w:rsid w:val="003345C2"/>
    <w:rsid w:val="00335166"/>
    <w:rsid w:val="00335248"/>
    <w:rsid w:val="00335300"/>
    <w:rsid w:val="003358AA"/>
    <w:rsid w:val="00336447"/>
    <w:rsid w:val="00337098"/>
    <w:rsid w:val="003372BF"/>
    <w:rsid w:val="003376C0"/>
    <w:rsid w:val="00337B5A"/>
    <w:rsid w:val="00340288"/>
    <w:rsid w:val="00340445"/>
    <w:rsid w:val="00341ABD"/>
    <w:rsid w:val="00341DAA"/>
    <w:rsid w:val="00342405"/>
    <w:rsid w:val="003432A5"/>
    <w:rsid w:val="00343C51"/>
    <w:rsid w:val="00343F95"/>
    <w:rsid w:val="00345596"/>
    <w:rsid w:val="003455DA"/>
    <w:rsid w:val="00346E0D"/>
    <w:rsid w:val="00347892"/>
    <w:rsid w:val="00352F3B"/>
    <w:rsid w:val="003536B3"/>
    <w:rsid w:val="00355F69"/>
    <w:rsid w:val="00356001"/>
    <w:rsid w:val="003569DD"/>
    <w:rsid w:val="00356C66"/>
    <w:rsid w:val="0035735C"/>
    <w:rsid w:val="00360309"/>
    <w:rsid w:val="00360548"/>
    <w:rsid w:val="00361024"/>
    <w:rsid w:val="00361973"/>
    <w:rsid w:val="003628CC"/>
    <w:rsid w:val="00362BAA"/>
    <w:rsid w:val="0036310D"/>
    <w:rsid w:val="00363FCF"/>
    <w:rsid w:val="00364E88"/>
    <w:rsid w:val="00365693"/>
    <w:rsid w:val="003662A7"/>
    <w:rsid w:val="00370CEB"/>
    <w:rsid w:val="0037142D"/>
    <w:rsid w:val="00372CC1"/>
    <w:rsid w:val="0037347F"/>
    <w:rsid w:val="00373E8C"/>
    <w:rsid w:val="00375179"/>
    <w:rsid w:val="0037743A"/>
    <w:rsid w:val="003811E4"/>
    <w:rsid w:val="00381AD1"/>
    <w:rsid w:val="003821F1"/>
    <w:rsid w:val="00382C81"/>
    <w:rsid w:val="00382E56"/>
    <w:rsid w:val="003833DE"/>
    <w:rsid w:val="00386F4B"/>
    <w:rsid w:val="00390C50"/>
    <w:rsid w:val="00391322"/>
    <w:rsid w:val="00392461"/>
    <w:rsid w:val="00392B86"/>
    <w:rsid w:val="00394A6E"/>
    <w:rsid w:val="00395FD1"/>
    <w:rsid w:val="003964C5"/>
    <w:rsid w:val="0039682E"/>
    <w:rsid w:val="00397A30"/>
    <w:rsid w:val="003A03FC"/>
    <w:rsid w:val="003A2893"/>
    <w:rsid w:val="003A38A6"/>
    <w:rsid w:val="003A4098"/>
    <w:rsid w:val="003A4532"/>
    <w:rsid w:val="003A635B"/>
    <w:rsid w:val="003A682E"/>
    <w:rsid w:val="003A7537"/>
    <w:rsid w:val="003A7D65"/>
    <w:rsid w:val="003A7E1F"/>
    <w:rsid w:val="003B0150"/>
    <w:rsid w:val="003B0B0F"/>
    <w:rsid w:val="003B0D87"/>
    <w:rsid w:val="003B2FB3"/>
    <w:rsid w:val="003B36E6"/>
    <w:rsid w:val="003B475E"/>
    <w:rsid w:val="003C074D"/>
    <w:rsid w:val="003C098D"/>
    <w:rsid w:val="003C4007"/>
    <w:rsid w:val="003C4260"/>
    <w:rsid w:val="003C6B87"/>
    <w:rsid w:val="003C7F87"/>
    <w:rsid w:val="003D0D18"/>
    <w:rsid w:val="003D47BE"/>
    <w:rsid w:val="003D5677"/>
    <w:rsid w:val="003D56C8"/>
    <w:rsid w:val="003D6D03"/>
    <w:rsid w:val="003D7428"/>
    <w:rsid w:val="003D77C8"/>
    <w:rsid w:val="003D7B7E"/>
    <w:rsid w:val="003E08A9"/>
    <w:rsid w:val="003E259F"/>
    <w:rsid w:val="003E2646"/>
    <w:rsid w:val="003E2CAA"/>
    <w:rsid w:val="003E4315"/>
    <w:rsid w:val="003E434A"/>
    <w:rsid w:val="003E45F3"/>
    <w:rsid w:val="003E467D"/>
    <w:rsid w:val="003E61FD"/>
    <w:rsid w:val="003E69CE"/>
    <w:rsid w:val="003E6C32"/>
    <w:rsid w:val="003E7FCF"/>
    <w:rsid w:val="003F1B92"/>
    <w:rsid w:val="003F36FB"/>
    <w:rsid w:val="003F4BD7"/>
    <w:rsid w:val="003F5215"/>
    <w:rsid w:val="003F63FC"/>
    <w:rsid w:val="003F7F4A"/>
    <w:rsid w:val="00400729"/>
    <w:rsid w:val="00400F65"/>
    <w:rsid w:val="00401943"/>
    <w:rsid w:val="00404C4F"/>
    <w:rsid w:val="004065AC"/>
    <w:rsid w:val="00407E61"/>
    <w:rsid w:val="00410573"/>
    <w:rsid w:val="004116C9"/>
    <w:rsid w:val="00411F52"/>
    <w:rsid w:val="00414CCF"/>
    <w:rsid w:val="0041572C"/>
    <w:rsid w:val="004164CD"/>
    <w:rsid w:val="00421A88"/>
    <w:rsid w:val="004225C5"/>
    <w:rsid w:val="00423DC1"/>
    <w:rsid w:val="00423EF8"/>
    <w:rsid w:val="0042581C"/>
    <w:rsid w:val="00426D5B"/>
    <w:rsid w:val="00427485"/>
    <w:rsid w:val="00430491"/>
    <w:rsid w:val="004312D7"/>
    <w:rsid w:val="00432A38"/>
    <w:rsid w:val="0043434E"/>
    <w:rsid w:val="004360DC"/>
    <w:rsid w:val="00436155"/>
    <w:rsid w:val="00437051"/>
    <w:rsid w:val="004373BD"/>
    <w:rsid w:val="0044046E"/>
    <w:rsid w:val="00442553"/>
    <w:rsid w:val="004429DA"/>
    <w:rsid w:val="00444F5A"/>
    <w:rsid w:val="0044605E"/>
    <w:rsid w:val="00446B60"/>
    <w:rsid w:val="00446CEA"/>
    <w:rsid w:val="00450ACC"/>
    <w:rsid w:val="00452457"/>
    <w:rsid w:val="00452D0F"/>
    <w:rsid w:val="004550C0"/>
    <w:rsid w:val="0045531E"/>
    <w:rsid w:val="00455442"/>
    <w:rsid w:val="00457A37"/>
    <w:rsid w:val="0046117F"/>
    <w:rsid w:val="00462CC7"/>
    <w:rsid w:val="004652CB"/>
    <w:rsid w:val="00465C8A"/>
    <w:rsid w:val="00465F29"/>
    <w:rsid w:val="004669F1"/>
    <w:rsid w:val="0046747C"/>
    <w:rsid w:val="0047339C"/>
    <w:rsid w:val="00473506"/>
    <w:rsid w:val="00473EFE"/>
    <w:rsid w:val="004751AC"/>
    <w:rsid w:val="00477011"/>
    <w:rsid w:val="00477D90"/>
    <w:rsid w:val="00481816"/>
    <w:rsid w:val="004825E2"/>
    <w:rsid w:val="004830EB"/>
    <w:rsid w:val="00483162"/>
    <w:rsid w:val="004859D2"/>
    <w:rsid w:val="004864C4"/>
    <w:rsid w:val="00486734"/>
    <w:rsid w:val="00486F0C"/>
    <w:rsid w:val="00487F14"/>
    <w:rsid w:val="00490D6F"/>
    <w:rsid w:val="00491460"/>
    <w:rsid w:val="00492AF8"/>
    <w:rsid w:val="00492E70"/>
    <w:rsid w:val="004937B6"/>
    <w:rsid w:val="00493BDC"/>
    <w:rsid w:val="00493BF0"/>
    <w:rsid w:val="00495846"/>
    <w:rsid w:val="00496DA0"/>
    <w:rsid w:val="004A06F9"/>
    <w:rsid w:val="004A25D6"/>
    <w:rsid w:val="004A39C7"/>
    <w:rsid w:val="004A4357"/>
    <w:rsid w:val="004A58F6"/>
    <w:rsid w:val="004A5D93"/>
    <w:rsid w:val="004A65CE"/>
    <w:rsid w:val="004A6E9C"/>
    <w:rsid w:val="004A70E0"/>
    <w:rsid w:val="004B0551"/>
    <w:rsid w:val="004B10B0"/>
    <w:rsid w:val="004B18A6"/>
    <w:rsid w:val="004B33AE"/>
    <w:rsid w:val="004B3E3C"/>
    <w:rsid w:val="004B411A"/>
    <w:rsid w:val="004B4215"/>
    <w:rsid w:val="004B4896"/>
    <w:rsid w:val="004B57EB"/>
    <w:rsid w:val="004B6CB3"/>
    <w:rsid w:val="004B6E58"/>
    <w:rsid w:val="004C7686"/>
    <w:rsid w:val="004C7D58"/>
    <w:rsid w:val="004D0270"/>
    <w:rsid w:val="004D0C61"/>
    <w:rsid w:val="004D0DCA"/>
    <w:rsid w:val="004D115B"/>
    <w:rsid w:val="004D13BC"/>
    <w:rsid w:val="004D2455"/>
    <w:rsid w:val="004D4326"/>
    <w:rsid w:val="004D4C5D"/>
    <w:rsid w:val="004D4D87"/>
    <w:rsid w:val="004D506E"/>
    <w:rsid w:val="004D5095"/>
    <w:rsid w:val="004D52B5"/>
    <w:rsid w:val="004D65E7"/>
    <w:rsid w:val="004D6CB9"/>
    <w:rsid w:val="004D7134"/>
    <w:rsid w:val="004E0001"/>
    <w:rsid w:val="004E15A5"/>
    <w:rsid w:val="004E317F"/>
    <w:rsid w:val="004E3DBD"/>
    <w:rsid w:val="004E4416"/>
    <w:rsid w:val="004F2972"/>
    <w:rsid w:val="004F482B"/>
    <w:rsid w:val="004F6664"/>
    <w:rsid w:val="004F6867"/>
    <w:rsid w:val="004F692A"/>
    <w:rsid w:val="005002A7"/>
    <w:rsid w:val="00501CB3"/>
    <w:rsid w:val="0050283A"/>
    <w:rsid w:val="00502DE7"/>
    <w:rsid w:val="0050721B"/>
    <w:rsid w:val="00510393"/>
    <w:rsid w:val="00510F08"/>
    <w:rsid w:val="005111DE"/>
    <w:rsid w:val="005125D7"/>
    <w:rsid w:val="00514C3D"/>
    <w:rsid w:val="00516512"/>
    <w:rsid w:val="00517A4D"/>
    <w:rsid w:val="00520178"/>
    <w:rsid w:val="0052039B"/>
    <w:rsid w:val="005207D5"/>
    <w:rsid w:val="00520AEC"/>
    <w:rsid w:val="00520E7E"/>
    <w:rsid w:val="00522523"/>
    <w:rsid w:val="005228A7"/>
    <w:rsid w:val="00522A2E"/>
    <w:rsid w:val="005233F5"/>
    <w:rsid w:val="00523C74"/>
    <w:rsid w:val="00524512"/>
    <w:rsid w:val="0052456F"/>
    <w:rsid w:val="0052484E"/>
    <w:rsid w:val="00525805"/>
    <w:rsid w:val="00525C9A"/>
    <w:rsid w:val="00527EF5"/>
    <w:rsid w:val="00530A2B"/>
    <w:rsid w:val="00530DC9"/>
    <w:rsid w:val="005320BE"/>
    <w:rsid w:val="00532921"/>
    <w:rsid w:val="00533578"/>
    <w:rsid w:val="0053385B"/>
    <w:rsid w:val="005343D8"/>
    <w:rsid w:val="005348A7"/>
    <w:rsid w:val="00534A9E"/>
    <w:rsid w:val="005356EA"/>
    <w:rsid w:val="00536A16"/>
    <w:rsid w:val="005372C5"/>
    <w:rsid w:val="00541947"/>
    <w:rsid w:val="00541D92"/>
    <w:rsid w:val="00542FDE"/>
    <w:rsid w:val="00546424"/>
    <w:rsid w:val="005465D1"/>
    <w:rsid w:val="00547697"/>
    <w:rsid w:val="00551AB7"/>
    <w:rsid w:val="0055254F"/>
    <w:rsid w:val="0055423D"/>
    <w:rsid w:val="0055452C"/>
    <w:rsid w:val="005545C3"/>
    <w:rsid w:val="00554A8B"/>
    <w:rsid w:val="00554FFF"/>
    <w:rsid w:val="005554A1"/>
    <w:rsid w:val="00556885"/>
    <w:rsid w:val="00557737"/>
    <w:rsid w:val="005579C0"/>
    <w:rsid w:val="00561049"/>
    <w:rsid w:val="005624A7"/>
    <w:rsid w:val="00562C95"/>
    <w:rsid w:val="00563D2D"/>
    <w:rsid w:val="00565AE1"/>
    <w:rsid w:val="005668C8"/>
    <w:rsid w:val="00567660"/>
    <w:rsid w:val="00567832"/>
    <w:rsid w:val="00570B02"/>
    <w:rsid w:val="00570E8E"/>
    <w:rsid w:val="005715E7"/>
    <w:rsid w:val="005717F3"/>
    <w:rsid w:val="005730F3"/>
    <w:rsid w:val="0057374A"/>
    <w:rsid w:val="00573D94"/>
    <w:rsid w:val="00574C63"/>
    <w:rsid w:val="005757DF"/>
    <w:rsid w:val="00576181"/>
    <w:rsid w:val="00576A45"/>
    <w:rsid w:val="00577E51"/>
    <w:rsid w:val="00580266"/>
    <w:rsid w:val="00580300"/>
    <w:rsid w:val="00580E01"/>
    <w:rsid w:val="00581FC6"/>
    <w:rsid w:val="00584B22"/>
    <w:rsid w:val="00584CE5"/>
    <w:rsid w:val="00585C8E"/>
    <w:rsid w:val="0058627E"/>
    <w:rsid w:val="00587A4C"/>
    <w:rsid w:val="005913C4"/>
    <w:rsid w:val="00591DB7"/>
    <w:rsid w:val="00592DC5"/>
    <w:rsid w:val="00593095"/>
    <w:rsid w:val="00594054"/>
    <w:rsid w:val="005945BB"/>
    <w:rsid w:val="00594CB2"/>
    <w:rsid w:val="00595149"/>
    <w:rsid w:val="005962B5"/>
    <w:rsid w:val="005967EB"/>
    <w:rsid w:val="00596F92"/>
    <w:rsid w:val="005A17B8"/>
    <w:rsid w:val="005A26CE"/>
    <w:rsid w:val="005A4516"/>
    <w:rsid w:val="005A501F"/>
    <w:rsid w:val="005A68FB"/>
    <w:rsid w:val="005A6DD5"/>
    <w:rsid w:val="005A734B"/>
    <w:rsid w:val="005A7E6C"/>
    <w:rsid w:val="005B0335"/>
    <w:rsid w:val="005B4181"/>
    <w:rsid w:val="005B4655"/>
    <w:rsid w:val="005B51FB"/>
    <w:rsid w:val="005B6A46"/>
    <w:rsid w:val="005C0AAE"/>
    <w:rsid w:val="005C3061"/>
    <w:rsid w:val="005C4003"/>
    <w:rsid w:val="005C526E"/>
    <w:rsid w:val="005C5D54"/>
    <w:rsid w:val="005C6137"/>
    <w:rsid w:val="005C68B3"/>
    <w:rsid w:val="005C68D1"/>
    <w:rsid w:val="005C733E"/>
    <w:rsid w:val="005D0316"/>
    <w:rsid w:val="005D2EF5"/>
    <w:rsid w:val="005D4F07"/>
    <w:rsid w:val="005D59A5"/>
    <w:rsid w:val="005D5D66"/>
    <w:rsid w:val="005D6C9E"/>
    <w:rsid w:val="005E021A"/>
    <w:rsid w:val="005E0697"/>
    <w:rsid w:val="005E2684"/>
    <w:rsid w:val="005E5495"/>
    <w:rsid w:val="005E5D1F"/>
    <w:rsid w:val="005E62EA"/>
    <w:rsid w:val="005E74A3"/>
    <w:rsid w:val="005E7EEC"/>
    <w:rsid w:val="005F00E4"/>
    <w:rsid w:val="005F1962"/>
    <w:rsid w:val="005F200D"/>
    <w:rsid w:val="005F340B"/>
    <w:rsid w:val="005F4007"/>
    <w:rsid w:val="005F4B04"/>
    <w:rsid w:val="005F5D73"/>
    <w:rsid w:val="005F5DFE"/>
    <w:rsid w:val="005F7F86"/>
    <w:rsid w:val="00600161"/>
    <w:rsid w:val="00600446"/>
    <w:rsid w:val="006006E6"/>
    <w:rsid w:val="00603A67"/>
    <w:rsid w:val="00604B51"/>
    <w:rsid w:val="00604F3E"/>
    <w:rsid w:val="006060BC"/>
    <w:rsid w:val="006067BE"/>
    <w:rsid w:val="00606FAA"/>
    <w:rsid w:val="006106E0"/>
    <w:rsid w:val="00611512"/>
    <w:rsid w:val="006136B9"/>
    <w:rsid w:val="00616882"/>
    <w:rsid w:val="006172D5"/>
    <w:rsid w:val="0061779C"/>
    <w:rsid w:val="00617B33"/>
    <w:rsid w:val="00622C39"/>
    <w:rsid w:val="00622E7B"/>
    <w:rsid w:val="00625ECF"/>
    <w:rsid w:val="00626181"/>
    <w:rsid w:val="00627A89"/>
    <w:rsid w:val="00632F0F"/>
    <w:rsid w:val="0063584B"/>
    <w:rsid w:val="0063670E"/>
    <w:rsid w:val="00636D8D"/>
    <w:rsid w:val="00637E94"/>
    <w:rsid w:val="006424DB"/>
    <w:rsid w:val="006458C2"/>
    <w:rsid w:val="006458C5"/>
    <w:rsid w:val="00646771"/>
    <w:rsid w:val="00647905"/>
    <w:rsid w:val="006516F8"/>
    <w:rsid w:val="0065225F"/>
    <w:rsid w:val="00653D65"/>
    <w:rsid w:val="00654740"/>
    <w:rsid w:val="00655D90"/>
    <w:rsid w:val="00660996"/>
    <w:rsid w:val="00660A44"/>
    <w:rsid w:val="00661478"/>
    <w:rsid w:val="00661AB3"/>
    <w:rsid w:val="00664368"/>
    <w:rsid w:val="00666301"/>
    <w:rsid w:val="006671DE"/>
    <w:rsid w:val="00667B9C"/>
    <w:rsid w:val="00671480"/>
    <w:rsid w:val="006760DA"/>
    <w:rsid w:val="006764C7"/>
    <w:rsid w:val="00676B3E"/>
    <w:rsid w:val="00683BFD"/>
    <w:rsid w:val="0068454E"/>
    <w:rsid w:val="006846F1"/>
    <w:rsid w:val="00686743"/>
    <w:rsid w:val="00686BA8"/>
    <w:rsid w:val="00687F8F"/>
    <w:rsid w:val="00691B80"/>
    <w:rsid w:val="00692590"/>
    <w:rsid w:val="00693207"/>
    <w:rsid w:val="00693930"/>
    <w:rsid w:val="00695688"/>
    <w:rsid w:val="00696270"/>
    <w:rsid w:val="006964BC"/>
    <w:rsid w:val="00696AF8"/>
    <w:rsid w:val="006971E3"/>
    <w:rsid w:val="006A1720"/>
    <w:rsid w:val="006A1E47"/>
    <w:rsid w:val="006A4657"/>
    <w:rsid w:val="006A4A77"/>
    <w:rsid w:val="006A4FA4"/>
    <w:rsid w:val="006A60B9"/>
    <w:rsid w:val="006A7386"/>
    <w:rsid w:val="006A7536"/>
    <w:rsid w:val="006B086F"/>
    <w:rsid w:val="006B163D"/>
    <w:rsid w:val="006B2455"/>
    <w:rsid w:val="006B2513"/>
    <w:rsid w:val="006B2DDC"/>
    <w:rsid w:val="006B3022"/>
    <w:rsid w:val="006B3A5D"/>
    <w:rsid w:val="006B42CC"/>
    <w:rsid w:val="006B63A4"/>
    <w:rsid w:val="006B69F6"/>
    <w:rsid w:val="006C020F"/>
    <w:rsid w:val="006C16E6"/>
    <w:rsid w:val="006C2F4B"/>
    <w:rsid w:val="006C5AF9"/>
    <w:rsid w:val="006C5CAF"/>
    <w:rsid w:val="006C5F41"/>
    <w:rsid w:val="006C5FD1"/>
    <w:rsid w:val="006C6D4F"/>
    <w:rsid w:val="006C6FFA"/>
    <w:rsid w:val="006D0416"/>
    <w:rsid w:val="006D1562"/>
    <w:rsid w:val="006D2FF5"/>
    <w:rsid w:val="006D4463"/>
    <w:rsid w:val="006D5029"/>
    <w:rsid w:val="006D5316"/>
    <w:rsid w:val="006D573A"/>
    <w:rsid w:val="006D5765"/>
    <w:rsid w:val="006D5AC3"/>
    <w:rsid w:val="006D73EC"/>
    <w:rsid w:val="006E19B3"/>
    <w:rsid w:val="006E1A74"/>
    <w:rsid w:val="006E1FF2"/>
    <w:rsid w:val="006E27F7"/>
    <w:rsid w:val="006E289C"/>
    <w:rsid w:val="006E574D"/>
    <w:rsid w:val="006E6F24"/>
    <w:rsid w:val="006E7489"/>
    <w:rsid w:val="006E7C46"/>
    <w:rsid w:val="006F1A98"/>
    <w:rsid w:val="006F50F9"/>
    <w:rsid w:val="006F67F5"/>
    <w:rsid w:val="007001C1"/>
    <w:rsid w:val="007004CE"/>
    <w:rsid w:val="007007DE"/>
    <w:rsid w:val="00700F24"/>
    <w:rsid w:val="007012FD"/>
    <w:rsid w:val="00701F68"/>
    <w:rsid w:val="00702DD5"/>
    <w:rsid w:val="0070313B"/>
    <w:rsid w:val="0070463C"/>
    <w:rsid w:val="00704735"/>
    <w:rsid w:val="00704738"/>
    <w:rsid w:val="00706923"/>
    <w:rsid w:val="007129C9"/>
    <w:rsid w:val="00712C6E"/>
    <w:rsid w:val="0071332E"/>
    <w:rsid w:val="0071373C"/>
    <w:rsid w:val="00716173"/>
    <w:rsid w:val="00716196"/>
    <w:rsid w:val="007165BA"/>
    <w:rsid w:val="007200F7"/>
    <w:rsid w:val="00721176"/>
    <w:rsid w:val="007216E5"/>
    <w:rsid w:val="00722B72"/>
    <w:rsid w:val="00722CA8"/>
    <w:rsid w:val="00723F96"/>
    <w:rsid w:val="007250DF"/>
    <w:rsid w:val="007254E8"/>
    <w:rsid w:val="00727157"/>
    <w:rsid w:val="00727343"/>
    <w:rsid w:val="0073007F"/>
    <w:rsid w:val="00730456"/>
    <w:rsid w:val="00732942"/>
    <w:rsid w:val="007334D1"/>
    <w:rsid w:val="007335DD"/>
    <w:rsid w:val="00733604"/>
    <w:rsid w:val="00733B05"/>
    <w:rsid w:val="00735467"/>
    <w:rsid w:val="00735660"/>
    <w:rsid w:val="00735C34"/>
    <w:rsid w:val="00736148"/>
    <w:rsid w:val="007375CF"/>
    <w:rsid w:val="007376BA"/>
    <w:rsid w:val="00740657"/>
    <w:rsid w:val="00740EDD"/>
    <w:rsid w:val="007416F8"/>
    <w:rsid w:val="00743035"/>
    <w:rsid w:val="00747FE9"/>
    <w:rsid w:val="007550D4"/>
    <w:rsid w:val="00755B03"/>
    <w:rsid w:val="007562C5"/>
    <w:rsid w:val="007574D8"/>
    <w:rsid w:val="007577A3"/>
    <w:rsid w:val="00757D35"/>
    <w:rsid w:val="0076065C"/>
    <w:rsid w:val="007606D8"/>
    <w:rsid w:val="00760CC7"/>
    <w:rsid w:val="0076240C"/>
    <w:rsid w:val="0076343E"/>
    <w:rsid w:val="00765FEA"/>
    <w:rsid w:val="00766300"/>
    <w:rsid w:val="00766FE4"/>
    <w:rsid w:val="0076702A"/>
    <w:rsid w:val="00771CC7"/>
    <w:rsid w:val="00771FB0"/>
    <w:rsid w:val="00772006"/>
    <w:rsid w:val="00772AB9"/>
    <w:rsid w:val="0077367C"/>
    <w:rsid w:val="0077399E"/>
    <w:rsid w:val="00774F82"/>
    <w:rsid w:val="00776887"/>
    <w:rsid w:val="00777E08"/>
    <w:rsid w:val="00780211"/>
    <w:rsid w:val="007802A8"/>
    <w:rsid w:val="00780620"/>
    <w:rsid w:val="00781585"/>
    <w:rsid w:val="00782FA7"/>
    <w:rsid w:val="00784539"/>
    <w:rsid w:val="007900D5"/>
    <w:rsid w:val="00790AC6"/>
    <w:rsid w:val="00791757"/>
    <w:rsid w:val="00793A9B"/>
    <w:rsid w:val="00796AA6"/>
    <w:rsid w:val="00797492"/>
    <w:rsid w:val="00797BDC"/>
    <w:rsid w:val="007A0511"/>
    <w:rsid w:val="007A1E47"/>
    <w:rsid w:val="007A1EEC"/>
    <w:rsid w:val="007A1F28"/>
    <w:rsid w:val="007A3731"/>
    <w:rsid w:val="007A38DC"/>
    <w:rsid w:val="007A39C0"/>
    <w:rsid w:val="007A5B48"/>
    <w:rsid w:val="007A77E3"/>
    <w:rsid w:val="007A7C39"/>
    <w:rsid w:val="007A7DB6"/>
    <w:rsid w:val="007B0721"/>
    <w:rsid w:val="007B1884"/>
    <w:rsid w:val="007B1FC7"/>
    <w:rsid w:val="007B2F71"/>
    <w:rsid w:val="007B33E2"/>
    <w:rsid w:val="007B774D"/>
    <w:rsid w:val="007C0A87"/>
    <w:rsid w:val="007C286F"/>
    <w:rsid w:val="007C37AC"/>
    <w:rsid w:val="007C44E2"/>
    <w:rsid w:val="007C5C2B"/>
    <w:rsid w:val="007C6115"/>
    <w:rsid w:val="007C62AD"/>
    <w:rsid w:val="007C66D0"/>
    <w:rsid w:val="007C72B0"/>
    <w:rsid w:val="007D0316"/>
    <w:rsid w:val="007D0757"/>
    <w:rsid w:val="007D305A"/>
    <w:rsid w:val="007D34F2"/>
    <w:rsid w:val="007D3D1D"/>
    <w:rsid w:val="007D3E5F"/>
    <w:rsid w:val="007D4DC6"/>
    <w:rsid w:val="007D5256"/>
    <w:rsid w:val="007D55F3"/>
    <w:rsid w:val="007D717B"/>
    <w:rsid w:val="007D7AFE"/>
    <w:rsid w:val="007D7B94"/>
    <w:rsid w:val="007D7E5A"/>
    <w:rsid w:val="007E0832"/>
    <w:rsid w:val="007E159B"/>
    <w:rsid w:val="007E2148"/>
    <w:rsid w:val="007E40CD"/>
    <w:rsid w:val="007E42C1"/>
    <w:rsid w:val="007E579D"/>
    <w:rsid w:val="007E5DAC"/>
    <w:rsid w:val="007E671C"/>
    <w:rsid w:val="007E71CF"/>
    <w:rsid w:val="007E7736"/>
    <w:rsid w:val="007F121C"/>
    <w:rsid w:val="007F1A56"/>
    <w:rsid w:val="007F23FC"/>
    <w:rsid w:val="007F25DF"/>
    <w:rsid w:val="007F43E0"/>
    <w:rsid w:val="007F4F99"/>
    <w:rsid w:val="007F7D9C"/>
    <w:rsid w:val="0080181F"/>
    <w:rsid w:val="00801DE5"/>
    <w:rsid w:val="00802130"/>
    <w:rsid w:val="0080311E"/>
    <w:rsid w:val="00803C17"/>
    <w:rsid w:val="00803C1F"/>
    <w:rsid w:val="00803C5A"/>
    <w:rsid w:val="00803D9C"/>
    <w:rsid w:val="008046B5"/>
    <w:rsid w:val="008048BE"/>
    <w:rsid w:val="00804F73"/>
    <w:rsid w:val="00805AA3"/>
    <w:rsid w:val="00805D74"/>
    <w:rsid w:val="008064BD"/>
    <w:rsid w:val="008071E8"/>
    <w:rsid w:val="00807216"/>
    <w:rsid w:val="008128AE"/>
    <w:rsid w:val="008131E2"/>
    <w:rsid w:val="0081346E"/>
    <w:rsid w:val="00815A23"/>
    <w:rsid w:val="00816338"/>
    <w:rsid w:val="008163A1"/>
    <w:rsid w:val="00817B2B"/>
    <w:rsid w:val="00821223"/>
    <w:rsid w:val="0082123B"/>
    <w:rsid w:val="0082157C"/>
    <w:rsid w:val="00821CC7"/>
    <w:rsid w:val="00822FC0"/>
    <w:rsid w:val="00823084"/>
    <w:rsid w:val="0082469E"/>
    <w:rsid w:val="00827A13"/>
    <w:rsid w:val="00827B84"/>
    <w:rsid w:val="00830B87"/>
    <w:rsid w:val="0083287D"/>
    <w:rsid w:val="008335FD"/>
    <w:rsid w:val="00834F92"/>
    <w:rsid w:val="0083507D"/>
    <w:rsid w:val="008359C8"/>
    <w:rsid w:val="008425B0"/>
    <w:rsid w:val="00842BF3"/>
    <w:rsid w:val="008435FC"/>
    <w:rsid w:val="00843B22"/>
    <w:rsid w:val="00845192"/>
    <w:rsid w:val="008475B5"/>
    <w:rsid w:val="008505A5"/>
    <w:rsid w:val="00850DBF"/>
    <w:rsid w:val="0085182A"/>
    <w:rsid w:val="00852451"/>
    <w:rsid w:val="00852460"/>
    <w:rsid w:val="00852F0C"/>
    <w:rsid w:val="00854DB9"/>
    <w:rsid w:val="008556CA"/>
    <w:rsid w:val="0085678E"/>
    <w:rsid w:val="00857227"/>
    <w:rsid w:val="0085753E"/>
    <w:rsid w:val="00857D3B"/>
    <w:rsid w:val="00860189"/>
    <w:rsid w:val="00861A2A"/>
    <w:rsid w:val="00861ECF"/>
    <w:rsid w:val="00862032"/>
    <w:rsid w:val="0086495B"/>
    <w:rsid w:val="008658E3"/>
    <w:rsid w:val="008660BB"/>
    <w:rsid w:val="00866892"/>
    <w:rsid w:val="00867A57"/>
    <w:rsid w:val="00870E13"/>
    <w:rsid w:val="0087101C"/>
    <w:rsid w:val="00872EDC"/>
    <w:rsid w:val="00873ADD"/>
    <w:rsid w:val="0087516D"/>
    <w:rsid w:val="008765A4"/>
    <w:rsid w:val="0087783C"/>
    <w:rsid w:val="008802B1"/>
    <w:rsid w:val="00880543"/>
    <w:rsid w:val="00884FAD"/>
    <w:rsid w:val="00886A34"/>
    <w:rsid w:val="00886D78"/>
    <w:rsid w:val="0089228D"/>
    <w:rsid w:val="00893EA6"/>
    <w:rsid w:val="00893F4F"/>
    <w:rsid w:val="00895AA1"/>
    <w:rsid w:val="00897317"/>
    <w:rsid w:val="008A0D69"/>
    <w:rsid w:val="008A17AE"/>
    <w:rsid w:val="008A250A"/>
    <w:rsid w:val="008A3E8C"/>
    <w:rsid w:val="008B059E"/>
    <w:rsid w:val="008B08E2"/>
    <w:rsid w:val="008B09AA"/>
    <w:rsid w:val="008B0B03"/>
    <w:rsid w:val="008B1226"/>
    <w:rsid w:val="008B4180"/>
    <w:rsid w:val="008B488B"/>
    <w:rsid w:val="008B4A47"/>
    <w:rsid w:val="008B6E2A"/>
    <w:rsid w:val="008B768C"/>
    <w:rsid w:val="008B777A"/>
    <w:rsid w:val="008C1716"/>
    <w:rsid w:val="008C26CE"/>
    <w:rsid w:val="008C35F5"/>
    <w:rsid w:val="008C4389"/>
    <w:rsid w:val="008C5F3F"/>
    <w:rsid w:val="008C725B"/>
    <w:rsid w:val="008D05FE"/>
    <w:rsid w:val="008D09A4"/>
    <w:rsid w:val="008D15A6"/>
    <w:rsid w:val="008D4B5D"/>
    <w:rsid w:val="008D583E"/>
    <w:rsid w:val="008D586D"/>
    <w:rsid w:val="008D6D92"/>
    <w:rsid w:val="008D756F"/>
    <w:rsid w:val="008E0C22"/>
    <w:rsid w:val="008E1F48"/>
    <w:rsid w:val="008E2770"/>
    <w:rsid w:val="008E2B60"/>
    <w:rsid w:val="008E34BC"/>
    <w:rsid w:val="008E3509"/>
    <w:rsid w:val="008E5715"/>
    <w:rsid w:val="008E60A1"/>
    <w:rsid w:val="008E7E09"/>
    <w:rsid w:val="008F04C3"/>
    <w:rsid w:val="008F06D3"/>
    <w:rsid w:val="008F07B3"/>
    <w:rsid w:val="008F3592"/>
    <w:rsid w:val="008F3DC1"/>
    <w:rsid w:val="008F45EC"/>
    <w:rsid w:val="008F566C"/>
    <w:rsid w:val="008F5992"/>
    <w:rsid w:val="00900827"/>
    <w:rsid w:val="00905009"/>
    <w:rsid w:val="00905AA9"/>
    <w:rsid w:val="00905C84"/>
    <w:rsid w:val="009065D9"/>
    <w:rsid w:val="009115C0"/>
    <w:rsid w:val="00912117"/>
    <w:rsid w:val="00912DBE"/>
    <w:rsid w:val="0091350E"/>
    <w:rsid w:val="00913BCF"/>
    <w:rsid w:val="00914275"/>
    <w:rsid w:val="009144EA"/>
    <w:rsid w:val="00916E33"/>
    <w:rsid w:val="00917635"/>
    <w:rsid w:val="009200F9"/>
    <w:rsid w:val="00920649"/>
    <w:rsid w:val="00920C56"/>
    <w:rsid w:val="009213A3"/>
    <w:rsid w:val="009223BC"/>
    <w:rsid w:val="00922912"/>
    <w:rsid w:val="00922D05"/>
    <w:rsid w:val="009239CF"/>
    <w:rsid w:val="00924208"/>
    <w:rsid w:val="00926239"/>
    <w:rsid w:val="009271CF"/>
    <w:rsid w:val="00927E69"/>
    <w:rsid w:val="00927EB6"/>
    <w:rsid w:val="00931CAB"/>
    <w:rsid w:val="00933262"/>
    <w:rsid w:val="0093335E"/>
    <w:rsid w:val="0093395C"/>
    <w:rsid w:val="00933A4B"/>
    <w:rsid w:val="0093666E"/>
    <w:rsid w:val="00937405"/>
    <w:rsid w:val="00937D64"/>
    <w:rsid w:val="0094058D"/>
    <w:rsid w:val="00940DA3"/>
    <w:rsid w:val="00941602"/>
    <w:rsid w:val="009449F0"/>
    <w:rsid w:val="009454D3"/>
    <w:rsid w:val="00946D32"/>
    <w:rsid w:val="009512B6"/>
    <w:rsid w:val="00951E9F"/>
    <w:rsid w:val="009538CC"/>
    <w:rsid w:val="00954539"/>
    <w:rsid w:val="009556F0"/>
    <w:rsid w:val="009557AB"/>
    <w:rsid w:val="009568F6"/>
    <w:rsid w:val="0096083A"/>
    <w:rsid w:val="0096094A"/>
    <w:rsid w:val="00966149"/>
    <w:rsid w:val="009668FF"/>
    <w:rsid w:val="00966F3B"/>
    <w:rsid w:val="00967943"/>
    <w:rsid w:val="0097054A"/>
    <w:rsid w:val="00973C4C"/>
    <w:rsid w:val="00974130"/>
    <w:rsid w:val="009753A8"/>
    <w:rsid w:val="00975D77"/>
    <w:rsid w:val="00976E76"/>
    <w:rsid w:val="00980075"/>
    <w:rsid w:val="00980B12"/>
    <w:rsid w:val="0098151F"/>
    <w:rsid w:val="009827A3"/>
    <w:rsid w:val="00982C5F"/>
    <w:rsid w:val="00984F27"/>
    <w:rsid w:val="00984F56"/>
    <w:rsid w:val="009851BF"/>
    <w:rsid w:val="00986441"/>
    <w:rsid w:val="00986717"/>
    <w:rsid w:val="00986B38"/>
    <w:rsid w:val="00986B41"/>
    <w:rsid w:val="00987F5A"/>
    <w:rsid w:val="009900B0"/>
    <w:rsid w:val="0099022B"/>
    <w:rsid w:val="00991F70"/>
    <w:rsid w:val="009924CB"/>
    <w:rsid w:val="00992F97"/>
    <w:rsid w:val="0099421F"/>
    <w:rsid w:val="00994508"/>
    <w:rsid w:val="00995821"/>
    <w:rsid w:val="009962AE"/>
    <w:rsid w:val="009973D8"/>
    <w:rsid w:val="009A19A3"/>
    <w:rsid w:val="009A21B2"/>
    <w:rsid w:val="009A24E3"/>
    <w:rsid w:val="009A25DF"/>
    <w:rsid w:val="009A3DEA"/>
    <w:rsid w:val="009A503F"/>
    <w:rsid w:val="009A64EB"/>
    <w:rsid w:val="009A7069"/>
    <w:rsid w:val="009A7D1A"/>
    <w:rsid w:val="009B0E07"/>
    <w:rsid w:val="009B145F"/>
    <w:rsid w:val="009B1B54"/>
    <w:rsid w:val="009B2AD1"/>
    <w:rsid w:val="009B3888"/>
    <w:rsid w:val="009B3F63"/>
    <w:rsid w:val="009B568F"/>
    <w:rsid w:val="009B6679"/>
    <w:rsid w:val="009B6B4C"/>
    <w:rsid w:val="009B79C2"/>
    <w:rsid w:val="009C144E"/>
    <w:rsid w:val="009C207F"/>
    <w:rsid w:val="009C2F4D"/>
    <w:rsid w:val="009C2FEF"/>
    <w:rsid w:val="009C3E71"/>
    <w:rsid w:val="009C422D"/>
    <w:rsid w:val="009C42B1"/>
    <w:rsid w:val="009C54E7"/>
    <w:rsid w:val="009C5AD3"/>
    <w:rsid w:val="009C5B86"/>
    <w:rsid w:val="009C68B7"/>
    <w:rsid w:val="009D029C"/>
    <w:rsid w:val="009D13AA"/>
    <w:rsid w:val="009D20EB"/>
    <w:rsid w:val="009D24F5"/>
    <w:rsid w:val="009D2BCA"/>
    <w:rsid w:val="009D2FF1"/>
    <w:rsid w:val="009D4670"/>
    <w:rsid w:val="009D4E12"/>
    <w:rsid w:val="009D5B3D"/>
    <w:rsid w:val="009D672B"/>
    <w:rsid w:val="009D69FF"/>
    <w:rsid w:val="009E0939"/>
    <w:rsid w:val="009E55FA"/>
    <w:rsid w:val="009F4C96"/>
    <w:rsid w:val="009F4E64"/>
    <w:rsid w:val="009F69AC"/>
    <w:rsid w:val="00A0144D"/>
    <w:rsid w:val="00A01C33"/>
    <w:rsid w:val="00A04446"/>
    <w:rsid w:val="00A05715"/>
    <w:rsid w:val="00A060B3"/>
    <w:rsid w:val="00A066F8"/>
    <w:rsid w:val="00A075E6"/>
    <w:rsid w:val="00A10385"/>
    <w:rsid w:val="00A10C6C"/>
    <w:rsid w:val="00A11E04"/>
    <w:rsid w:val="00A13AA7"/>
    <w:rsid w:val="00A14889"/>
    <w:rsid w:val="00A153C6"/>
    <w:rsid w:val="00A15B07"/>
    <w:rsid w:val="00A16013"/>
    <w:rsid w:val="00A162B1"/>
    <w:rsid w:val="00A168CD"/>
    <w:rsid w:val="00A226BB"/>
    <w:rsid w:val="00A268AC"/>
    <w:rsid w:val="00A26A37"/>
    <w:rsid w:val="00A26EB7"/>
    <w:rsid w:val="00A31F31"/>
    <w:rsid w:val="00A32D8B"/>
    <w:rsid w:val="00A33097"/>
    <w:rsid w:val="00A33402"/>
    <w:rsid w:val="00A35BC4"/>
    <w:rsid w:val="00A36228"/>
    <w:rsid w:val="00A36D2F"/>
    <w:rsid w:val="00A37755"/>
    <w:rsid w:val="00A40F15"/>
    <w:rsid w:val="00A41B23"/>
    <w:rsid w:val="00A4214B"/>
    <w:rsid w:val="00A427AD"/>
    <w:rsid w:val="00A427E1"/>
    <w:rsid w:val="00A42AA1"/>
    <w:rsid w:val="00A440EB"/>
    <w:rsid w:val="00A45000"/>
    <w:rsid w:val="00A46D64"/>
    <w:rsid w:val="00A510F4"/>
    <w:rsid w:val="00A52CBD"/>
    <w:rsid w:val="00A5553F"/>
    <w:rsid w:val="00A563AF"/>
    <w:rsid w:val="00A5700F"/>
    <w:rsid w:val="00A57FC5"/>
    <w:rsid w:val="00A6045F"/>
    <w:rsid w:val="00A647B1"/>
    <w:rsid w:val="00A64B91"/>
    <w:rsid w:val="00A64FD8"/>
    <w:rsid w:val="00A65208"/>
    <w:rsid w:val="00A655CA"/>
    <w:rsid w:val="00A664E4"/>
    <w:rsid w:val="00A71C67"/>
    <w:rsid w:val="00A725B3"/>
    <w:rsid w:val="00A73461"/>
    <w:rsid w:val="00A73D3B"/>
    <w:rsid w:val="00A7441E"/>
    <w:rsid w:val="00A74A04"/>
    <w:rsid w:val="00A7547C"/>
    <w:rsid w:val="00A75BE0"/>
    <w:rsid w:val="00A76D63"/>
    <w:rsid w:val="00A773F8"/>
    <w:rsid w:val="00A77E84"/>
    <w:rsid w:val="00A80E94"/>
    <w:rsid w:val="00A8131B"/>
    <w:rsid w:val="00A82866"/>
    <w:rsid w:val="00A840E4"/>
    <w:rsid w:val="00A846D4"/>
    <w:rsid w:val="00A86197"/>
    <w:rsid w:val="00A879AA"/>
    <w:rsid w:val="00A87C1A"/>
    <w:rsid w:val="00A9075A"/>
    <w:rsid w:val="00A9091D"/>
    <w:rsid w:val="00A9107B"/>
    <w:rsid w:val="00A91FE6"/>
    <w:rsid w:val="00A9291E"/>
    <w:rsid w:val="00A950B1"/>
    <w:rsid w:val="00A95B63"/>
    <w:rsid w:val="00A9652B"/>
    <w:rsid w:val="00A96A8F"/>
    <w:rsid w:val="00A977DF"/>
    <w:rsid w:val="00AA0638"/>
    <w:rsid w:val="00AA0DE0"/>
    <w:rsid w:val="00AA7184"/>
    <w:rsid w:val="00AB2A70"/>
    <w:rsid w:val="00AB4D2F"/>
    <w:rsid w:val="00AB71B2"/>
    <w:rsid w:val="00AB7E30"/>
    <w:rsid w:val="00AC0EBD"/>
    <w:rsid w:val="00AC1A40"/>
    <w:rsid w:val="00AC47B7"/>
    <w:rsid w:val="00AC4855"/>
    <w:rsid w:val="00AC5516"/>
    <w:rsid w:val="00AC6277"/>
    <w:rsid w:val="00AC6B18"/>
    <w:rsid w:val="00AC7A65"/>
    <w:rsid w:val="00AD10BF"/>
    <w:rsid w:val="00AD19DE"/>
    <w:rsid w:val="00AD2839"/>
    <w:rsid w:val="00AD4C6E"/>
    <w:rsid w:val="00AD503F"/>
    <w:rsid w:val="00AE00CA"/>
    <w:rsid w:val="00AE0F69"/>
    <w:rsid w:val="00AE16EA"/>
    <w:rsid w:val="00AE2132"/>
    <w:rsid w:val="00AE2B2B"/>
    <w:rsid w:val="00AE37AC"/>
    <w:rsid w:val="00AE3E59"/>
    <w:rsid w:val="00AE4FF1"/>
    <w:rsid w:val="00AE5860"/>
    <w:rsid w:val="00AE67E0"/>
    <w:rsid w:val="00AE6917"/>
    <w:rsid w:val="00AE693A"/>
    <w:rsid w:val="00AE726A"/>
    <w:rsid w:val="00AF06EF"/>
    <w:rsid w:val="00AF1D8A"/>
    <w:rsid w:val="00AF2322"/>
    <w:rsid w:val="00AF33D8"/>
    <w:rsid w:val="00AF59EC"/>
    <w:rsid w:val="00AF5F2A"/>
    <w:rsid w:val="00AF6AF4"/>
    <w:rsid w:val="00AF6C67"/>
    <w:rsid w:val="00B0033E"/>
    <w:rsid w:val="00B003EC"/>
    <w:rsid w:val="00B005EF"/>
    <w:rsid w:val="00B00C0E"/>
    <w:rsid w:val="00B01699"/>
    <w:rsid w:val="00B02811"/>
    <w:rsid w:val="00B03863"/>
    <w:rsid w:val="00B05D7B"/>
    <w:rsid w:val="00B06907"/>
    <w:rsid w:val="00B103CC"/>
    <w:rsid w:val="00B11DFF"/>
    <w:rsid w:val="00B134C2"/>
    <w:rsid w:val="00B14CAF"/>
    <w:rsid w:val="00B15DAC"/>
    <w:rsid w:val="00B160CB"/>
    <w:rsid w:val="00B16651"/>
    <w:rsid w:val="00B177F7"/>
    <w:rsid w:val="00B20EB5"/>
    <w:rsid w:val="00B21771"/>
    <w:rsid w:val="00B217E5"/>
    <w:rsid w:val="00B2338A"/>
    <w:rsid w:val="00B23F63"/>
    <w:rsid w:val="00B264E2"/>
    <w:rsid w:val="00B26A43"/>
    <w:rsid w:val="00B302E7"/>
    <w:rsid w:val="00B307BD"/>
    <w:rsid w:val="00B3146D"/>
    <w:rsid w:val="00B358CE"/>
    <w:rsid w:val="00B361DD"/>
    <w:rsid w:val="00B375FD"/>
    <w:rsid w:val="00B37760"/>
    <w:rsid w:val="00B427C2"/>
    <w:rsid w:val="00B43C8C"/>
    <w:rsid w:val="00B46672"/>
    <w:rsid w:val="00B46B8C"/>
    <w:rsid w:val="00B50757"/>
    <w:rsid w:val="00B5113C"/>
    <w:rsid w:val="00B51ECC"/>
    <w:rsid w:val="00B52BBE"/>
    <w:rsid w:val="00B53A81"/>
    <w:rsid w:val="00B56623"/>
    <w:rsid w:val="00B56770"/>
    <w:rsid w:val="00B569C6"/>
    <w:rsid w:val="00B6007B"/>
    <w:rsid w:val="00B60FE1"/>
    <w:rsid w:val="00B6105C"/>
    <w:rsid w:val="00B633A1"/>
    <w:rsid w:val="00B633CB"/>
    <w:rsid w:val="00B66F1A"/>
    <w:rsid w:val="00B67633"/>
    <w:rsid w:val="00B67C7D"/>
    <w:rsid w:val="00B71A20"/>
    <w:rsid w:val="00B71B15"/>
    <w:rsid w:val="00B7235E"/>
    <w:rsid w:val="00B7424E"/>
    <w:rsid w:val="00B742CF"/>
    <w:rsid w:val="00B748B2"/>
    <w:rsid w:val="00B74D4B"/>
    <w:rsid w:val="00B74EA7"/>
    <w:rsid w:val="00B752E2"/>
    <w:rsid w:val="00B75446"/>
    <w:rsid w:val="00B757D8"/>
    <w:rsid w:val="00B75BCB"/>
    <w:rsid w:val="00B7633C"/>
    <w:rsid w:val="00B76C5B"/>
    <w:rsid w:val="00B825B5"/>
    <w:rsid w:val="00B84C51"/>
    <w:rsid w:val="00B84CFD"/>
    <w:rsid w:val="00B85DF4"/>
    <w:rsid w:val="00B862F7"/>
    <w:rsid w:val="00B86669"/>
    <w:rsid w:val="00B870FB"/>
    <w:rsid w:val="00B873B5"/>
    <w:rsid w:val="00B917D8"/>
    <w:rsid w:val="00B92A6D"/>
    <w:rsid w:val="00B93216"/>
    <w:rsid w:val="00B9408D"/>
    <w:rsid w:val="00B9434E"/>
    <w:rsid w:val="00B95600"/>
    <w:rsid w:val="00BA0AF8"/>
    <w:rsid w:val="00BA12FC"/>
    <w:rsid w:val="00BA23D2"/>
    <w:rsid w:val="00BA2CF4"/>
    <w:rsid w:val="00BA3A17"/>
    <w:rsid w:val="00BA4B3A"/>
    <w:rsid w:val="00BA5257"/>
    <w:rsid w:val="00BA55FF"/>
    <w:rsid w:val="00BA5F32"/>
    <w:rsid w:val="00BA6AD3"/>
    <w:rsid w:val="00BA6F78"/>
    <w:rsid w:val="00BB0528"/>
    <w:rsid w:val="00BB0D87"/>
    <w:rsid w:val="00BB172E"/>
    <w:rsid w:val="00BB302E"/>
    <w:rsid w:val="00BB32A9"/>
    <w:rsid w:val="00BB3748"/>
    <w:rsid w:val="00BB3DA2"/>
    <w:rsid w:val="00BB401A"/>
    <w:rsid w:val="00BB477B"/>
    <w:rsid w:val="00BB5A27"/>
    <w:rsid w:val="00BB5E39"/>
    <w:rsid w:val="00BB60E4"/>
    <w:rsid w:val="00BB6181"/>
    <w:rsid w:val="00BB70FF"/>
    <w:rsid w:val="00BC1082"/>
    <w:rsid w:val="00BC10BE"/>
    <w:rsid w:val="00BC1F43"/>
    <w:rsid w:val="00BC2494"/>
    <w:rsid w:val="00BC2B2D"/>
    <w:rsid w:val="00BC3F1C"/>
    <w:rsid w:val="00BC47B2"/>
    <w:rsid w:val="00BC52B9"/>
    <w:rsid w:val="00BC583A"/>
    <w:rsid w:val="00BC5F0E"/>
    <w:rsid w:val="00BC71B2"/>
    <w:rsid w:val="00BD00A1"/>
    <w:rsid w:val="00BD158D"/>
    <w:rsid w:val="00BD162D"/>
    <w:rsid w:val="00BD23A0"/>
    <w:rsid w:val="00BD39F5"/>
    <w:rsid w:val="00BD49EC"/>
    <w:rsid w:val="00BD4F34"/>
    <w:rsid w:val="00BE010C"/>
    <w:rsid w:val="00BE04F2"/>
    <w:rsid w:val="00BE1E25"/>
    <w:rsid w:val="00BE2564"/>
    <w:rsid w:val="00BE2F18"/>
    <w:rsid w:val="00BE39AA"/>
    <w:rsid w:val="00BE3B1E"/>
    <w:rsid w:val="00BE4667"/>
    <w:rsid w:val="00BE69DC"/>
    <w:rsid w:val="00BF2070"/>
    <w:rsid w:val="00BF2857"/>
    <w:rsid w:val="00BF2D83"/>
    <w:rsid w:val="00BF77CA"/>
    <w:rsid w:val="00BF789C"/>
    <w:rsid w:val="00BF789E"/>
    <w:rsid w:val="00C002D2"/>
    <w:rsid w:val="00C008D1"/>
    <w:rsid w:val="00C00A0F"/>
    <w:rsid w:val="00C012A1"/>
    <w:rsid w:val="00C01514"/>
    <w:rsid w:val="00C01AAC"/>
    <w:rsid w:val="00C01B65"/>
    <w:rsid w:val="00C021F2"/>
    <w:rsid w:val="00C044FF"/>
    <w:rsid w:val="00C0536A"/>
    <w:rsid w:val="00C05CA6"/>
    <w:rsid w:val="00C06959"/>
    <w:rsid w:val="00C0784E"/>
    <w:rsid w:val="00C07AD9"/>
    <w:rsid w:val="00C10287"/>
    <w:rsid w:val="00C1123F"/>
    <w:rsid w:val="00C15115"/>
    <w:rsid w:val="00C1692B"/>
    <w:rsid w:val="00C16C6D"/>
    <w:rsid w:val="00C16F58"/>
    <w:rsid w:val="00C17C8F"/>
    <w:rsid w:val="00C2176D"/>
    <w:rsid w:val="00C2236F"/>
    <w:rsid w:val="00C22569"/>
    <w:rsid w:val="00C22C38"/>
    <w:rsid w:val="00C2313D"/>
    <w:rsid w:val="00C25536"/>
    <w:rsid w:val="00C25AB2"/>
    <w:rsid w:val="00C26D88"/>
    <w:rsid w:val="00C27483"/>
    <w:rsid w:val="00C27E7F"/>
    <w:rsid w:val="00C3027D"/>
    <w:rsid w:val="00C3053B"/>
    <w:rsid w:val="00C31B67"/>
    <w:rsid w:val="00C31F49"/>
    <w:rsid w:val="00C32E2C"/>
    <w:rsid w:val="00C36645"/>
    <w:rsid w:val="00C366A2"/>
    <w:rsid w:val="00C3753D"/>
    <w:rsid w:val="00C37C86"/>
    <w:rsid w:val="00C41028"/>
    <w:rsid w:val="00C414DF"/>
    <w:rsid w:val="00C42CBE"/>
    <w:rsid w:val="00C45FEC"/>
    <w:rsid w:val="00C4690D"/>
    <w:rsid w:val="00C46D86"/>
    <w:rsid w:val="00C46EF5"/>
    <w:rsid w:val="00C47601"/>
    <w:rsid w:val="00C47AC6"/>
    <w:rsid w:val="00C50B42"/>
    <w:rsid w:val="00C51508"/>
    <w:rsid w:val="00C51B5A"/>
    <w:rsid w:val="00C52156"/>
    <w:rsid w:val="00C521B7"/>
    <w:rsid w:val="00C52DC2"/>
    <w:rsid w:val="00C552D5"/>
    <w:rsid w:val="00C55713"/>
    <w:rsid w:val="00C5685B"/>
    <w:rsid w:val="00C5715F"/>
    <w:rsid w:val="00C573EA"/>
    <w:rsid w:val="00C57862"/>
    <w:rsid w:val="00C606C6"/>
    <w:rsid w:val="00C64859"/>
    <w:rsid w:val="00C64952"/>
    <w:rsid w:val="00C664BE"/>
    <w:rsid w:val="00C67238"/>
    <w:rsid w:val="00C677C2"/>
    <w:rsid w:val="00C70F1A"/>
    <w:rsid w:val="00C71190"/>
    <w:rsid w:val="00C71617"/>
    <w:rsid w:val="00C71B03"/>
    <w:rsid w:val="00C72322"/>
    <w:rsid w:val="00C72A2D"/>
    <w:rsid w:val="00C73093"/>
    <w:rsid w:val="00C74D38"/>
    <w:rsid w:val="00C75243"/>
    <w:rsid w:val="00C77406"/>
    <w:rsid w:val="00C8109A"/>
    <w:rsid w:val="00C83D4F"/>
    <w:rsid w:val="00C85744"/>
    <w:rsid w:val="00C8679A"/>
    <w:rsid w:val="00C876E1"/>
    <w:rsid w:val="00C91187"/>
    <w:rsid w:val="00C922CD"/>
    <w:rsid w:val="00C92D63"/>
    <w:rsid w:val="00C93546"/>
    <w:rsid w:val="00C93C6C"/>
    <w:rsid w:val="00C94FB0"/>
    <w:rsid w:val="00C95556"/>
    <w:rsid w:val="00C96DB9"/>
    <w:rsid w:val="00CA0217"/>
    <w:rsid w:val="00CA0511"/>
    <w:rsid w:val="00CA0B0D"/>
    <w:rsid w:val="00CA212A"/>
    <w:rsid w:val="00CA222C"/>
    <w:rsid w:val="00CA5035"/>
    <w:rsid w:val="00CA7D77"/>
    <w:rsid w:val="00CB08E7"/>
    <w:rsid w:val="00CB34FD"/>
    <w:rsid w:val="00CB3972"/>
    <w:rsid w:val="00CB3E33"/>
    <w:rsid w:val="00CB5085"/>
    <w:rsid w:val="00CC21E4"/>
    <w:rsid w:val="00CC23BA"/>
    <w:rsid w:val="00CC2461"/>
    <w:rsid w:val="00CC2D7C"/>
    <w:rsid w:val="00CC3103"/>
    <w:rsid w:val="00CC3EF5"/>
    <w:rsid w:val="00CC5053"/>
    <w:rsid w:val="00CC5FA2"/>
    <w:rsid w:val="00CC639B"/>
    <w:rsid w:val="00CC744E"/>
    <w:rsid w:val="00CD0ED8"/>
    <w:rsid w:val="00CD12CC"/>
    <w:rsid w:val="00CD1637"/>
    <w:rsid w:val="00CD3798"/>
    <w:rsid w:val="00CD3B6E"/>
    <w:rsid w:val="00CD4046"/>
    <w:rsid w:val="00CD416A"/>
    <w:rsid w:val="00CD4DBF"/>
    <w:rsid w:val="00CD5C5A"/>
    <w:rsid w:val="00CD70A7"/>
    <w:rsid w:val="00CE03A3"/>
    <w:rsid w:val="00CE0FCF"/>
    <w:rsid w:val="00CE1196"/>
    <w:rsid w:val="00CE1555"/>
    <w:rsid w:val="00CE15FD"/>
    <w:rsid w:val="00CE2026"/>
    <w:rsid w:val="00CE4793"/>
    <w:rsid w:val="00CE4FD6"/>
    <w:rsid w:val="00CE585C"/>
    <w:rsid w:val="00CF0056"/>
    <w:rsid w:val="00CF1927"/>
    <w:rsid w:val="00CF1E80"/>
    <w:rsid w:val="00CF2FBA"/>
    <w:rsid w:val="00CF3928"/>
    <w:rsid w:val="00CF4929"/>
    <w:rsid w:val="00CF5465"/>
    <w:rsid w:val="00CF58EB"/>
    <w:rsid w:val="00D0124F"/>
    <w:rsid w:val="00D02518"/>
    <w:rsid w:val="00D03199"/>
    <w:rsid w:val="00D03697"/>
    <w:rsid w:val="00D04711"/>
    <w:rsid w:val="00D06C5E"/>
    <w:rsid w:val="00D06F15"/>
    <w:rsid w:val="00D078FD"/>
    <w:rsid w:val="00D1302E"/>
    <w:rsid w:val="00D13302"/>
    <w:rsid w:val="00D13A1F"/>
    <w:rsid w:val="00D13C4C"/>
    <w:rsid w:val="00D14DAF"/>
    <w:rsid w:val="00D1583B"/>
    <w:rsid w:val="00D1654F"/>
    <w:rsid w:val="00D20EF6"/>
    <w:rsid w:val="00D21441"/>
    <w:rsid w:val="00D215D2"/>
    <w:rsid w:val="00D2260B"/>
    <w:rsid w:val="00D229A9"/>
    <w:rsid w:val="00D23260"/>
    <w:rsid w:val="00D2433C"/>
    <w:rsid w:val="00D24940"/>
    <w:rsid w:val="00D24BC6"/>
    <w:rsid w:val="00D25C22"/>
    <w:rsid w:val="00D26208"/>
    <w:rsid w:val="00D26851"/>
    <w:rsid w:val="00D27E0D"/>
    <w:rsid w:val="00D308A0"/>
    <w:rsid w:val="00D32114"/>
    <w:rsid w:val="00D32DBF"/>
    <w:rsid w:val="00D33965"/>
    <w:rsid w:val="00D33EB7"/>
    <w:rsid w:val="00D3651B"/>
    <w:rsid w:val="00D41172"/>
    <w:rsid w:val="00D42208"/>
    <w:rsid w:val="00D44429"/>
    <w:rsid w:val="00D470AC"/>
    <w:rsid w:val="00D509EB"/>
    <w:rsid w:val="00D5122D"/>
    <w:rsid w:val="00D51922"/>
    <w:rsid w:val="00D53AE1"/>
    <w:rsid w:val="00D53C3F"/>
    <w:rsid w:val="00D53DD6"/>
    <w:rsid w:val="00D553C0"/>
    <w:rsid w:val="00D553E1"/>
    <w:rsid w:val="00D55829"/>
    <w:rsid w:val="00D55C78"/>
    <w:rsid w:val="00D55D11"/>
    <w:rsid w:val="00D567E9"/>
    <w:rsid w:val="00D56F17"/>
    <w:rsid w:val="00D5703B"/>
    <w:rsid w:val="00D571E4"/>
    <w:rsid w:val="00D60AD1"/>
    <w:rsid w:val="00D61CFE"/>
    <w:rsid w:val="00D620CC"/>
    <w:rsid w:val="00D62248"/>
    <w:rsid w:val="00D6372F"/>
    <w:rsid w:val="00D64459"/>
    <w:rsid w:val="00D6483C"/>
    <w:rsid w:val="00D64847"/>
    <w:rsid w:val="00D66DA3"/>
    <w:rsid w:val="00D71E16"/>
    <w:rsid w:val="00D72A0F"/>
    <w:rsid w:val="00D734C3"/>
    <w:rsid w:val="00D74BA4"/>
    <w:rsid w:val="00D7649A"/>
    <w:rsid w:val="00D76D5F"/>
    <w:rsid w:val="00D76F8A"/>
    <w:rsid w:val="00D77D04"/>
    <w:rsid w:val="00D80C80"/>
    <w:rsid w:val="00D84DBF"/>
    <w:rsid w:val="00D86120"/>
    <w:rsid w:val="00D90ED0"/>
    <w:rsid w:val="00D9292C"/>
    <w:rsid w:val="00D9311B"/>
    <w:rsid w:val="00D94132"/>
    <w:rsid w:val="00D96B21"/>
    <w:rsid w:val="00D96E7D"/>
    <w:rsid w:val="00D97830"/>
    <w:rsid w:val="00DA08F7"/>
    <w:rsid w:val="00DA3130"/>
    <w:rsid w:val="00DA3C3A"/>
    <w:rsid w:val="00DA3E4B"/>
    <w:rsid w:val="00DA3ED6"/>
    <w:rsid w:val="00DA4205"/>
    <w:rsid w:val="00DA4BA7"/>
    <w:rsid w:val="00DA5059"/>
    <w:rsid w:val="00DA7DE0"/>
    <w:rsid w:val="00DB0314"/>
    <w:rsid w:val="00DB1FA0"/>
    <w:rsid w:val="00DB335D"/>
    <w:rsid w:val="00DB4771"/>
    <w:rsid w:val="00DB5379"/>
    <w:rsid w:val="00DB7229"/>
    <w:rsid w:val="00DC0647"/>
    <w:rsid w:val="00DC08EF"/>
    <w:rsid w:val="00DC0BA4"/>
    <w:rsid w:val="00DC0BEE"/>
    <w:rsid w:val="00DC2270"/>
    <w:rsid w:val="00DC40CE"/>
    <w:rsid w:val="00DC6602"/>
    <w:rsid w:val="00DC74D8"/>
    <w:rsid w:val="00DC75CB"/>
    <w:rsid w:val="00DC7C4E"/>
    <w:rsid w:val="00DD0283"/>
    <w:rsid w:val="00DD3B05"/>
    <w:rsid w:val="00DD4224"/>
    <w:rsid w:val="00DD63CD"/>
    <w:rsid w:val="00DE0057"/>
    <w:rsid w:val="00DE2B6C"/>
    <w:rsid w:val="00DE350B"/>
    <w:rsid w:val="00DE4109"/>
    <w:rsid w:val="00DE45C4"/>
    <w:rsid w:val="00DE49C1"/>
    <w:rsid w:val="00DE4B35"/>
    <w:rsid w:val="00DE4CCA"/>
    <w:rsid w:val="00DE4D7B"/>
    <w:rsid w:val="00DE4E78"/>
    <w:rsid w:val="00DE4F6C"/>
    <w:rsid w:val="00DE6209"/>
    <w:rsid w:val="00DE64AB"/>
    <w:rsid w:val="00DE669B"/>
    <w:rsid w:val="00DE7439"/>
    <w:rsid w:val="00DE7E6B"/>
    <w:rsid w:val="00DF01AD"/>
    <w:rsid w:val="00DF1356"/>
    <w:rsid w:val="00DF15DB"/>
    <w:rsid w:val="00DF1807"/>
    <w:rsid w:val="00DF1BE6"/>
    <w:rsid w:val="00DF1D37"/>
    <w:rsid w:val="00DF2022"/>
    <w:rsid w:val="00DF26C3"/>
    <w:rsid w:val="00DF3BAB"/>
    <w:rsid w:val="00DF44B1"/>
    <w:rsid w:val="00DF48CD"/>
    <w:rsid w:val="00DF4A0C"/>
    <w:rsid w:val="00DF534D"/>
    <w:rsid w:val="00DF5CD3"/>
    <w:rsid w:val="00DF61FB"/>
    <w:rsid w:val="00DF7F8A"/>
    <w:rsid w:val="00E00B66"/>
    <w:rsid w:val="00E016A7"/>
    <w:rsid w:val="00E017A4"/>
    <w:rsid w:val="00E01AD1"/>
    <w:rsid w:val="00E0287E"/>
    <w:rsid w:val="00E038C3"/>
    <w:rsid w:val="00E048CC"/>
    <w:rsid w:val="00E068F7"/>
    <w:rsid w:val="00E07300"/>
    <w:rsid w:val="00E10E9B"/>
    <w:rsid w:val="00E12CB7"/>
    <w:rsid w:val="00E13388"/>
    <w:rsid w:val="00E15CBA"/>
    <w:rsid w:val="00E15E05"/>
    <w:rsid w:val="00E16E25"/>
    <w:rsid w:val="00E21891"/>
    <w:rsid w:val="00E21FA1"/>
    <w:rsid w:val="00E22E66"/>
    <w:rsid w:val="00E2527B"/>
    <w:rsid w:val="00E252C2"/>
    <w:rsid w:val="00E260C1"/>
    <w:rsid w:val="00E2732E"/>
    <w:rsid w:val="00E274DF"/>
    <w:rsid w:val="00E30768"/>
    <w:rsid w:val="00E313C5"/>
    <w:rsid w:val="00E316C9"/>
    <w:rsid w:val="00E32483"/>
    <w:rsid w:val="00E34D64"/>
    <w:rsid w:val="00E34E71"/>
    <w:rsid w:val="00E3543D"/>
    <w:rsid w:val="00E36812"/>
    <w:rsid w:val="00E36B1C"/>
    <w:rsid w:val="00E374AA"/>
    <w:rsid w:val="00E413B1"/>
    <w:rsid w:val="00E41D07"/>
    <w:rsid w:val="00E42DBC"/>
    <w:rsid w:val="00E432CF"/>
    <w:rsid w:val="00E4366D"/>
    <w:rsid w:val="00E43D46"/>
    <w:rsid w:val="00E442B2"/>
    <w:rsid w:val="00E45986"/>
    <w:rsid w:val="00E463AC"/>
    <w:rsid w:val="00E47E23"/>
    <w:rsid w:val="00E500DA"/>
    <w:rsid w:val="00E502A4"/>
    <w:rsid w:val="00E50ADD"/>
    <w:rsid w:val="00E513B3"/>
    <w:rsid w:val="00E525E3"/>
    <w:rsid w:val="00E5515C"/>
    <w:rsid w:val="00E555C7"/>
    <w:rsid w:val="00E55769"/>
    <w:rsid w:val="00E55A97"/>
    <w:rsid w:val="00E617FE"/>
    <w:rsid w:val="00E624C4"/>
    <w:rsid w:val="00E62801"/>
    <w:rsid w:val="00E62EC9"/>
    <w:rsid w:val="00E63410"/>
    <w:rsid w:val="00E65CE4"/>
    <w:rsid w:val="00E66178"/>
    <w:rsid w:val="00E674BF"/>
    <w:rsid w:val="00E67609"/>
    <w:rsid w:val="00E6792E"/>
    <w:rsid w:val="00E67C25"/>
    <w:rsid w:val="00E70D78"/>
    <w:rsid w:val="00E70E17"/>
    <w:rsid w:val="00E744A8"/>
    <w:rsid w:val="00E7497A"/>
    <w:rsid w:val="00E75B03"/>
    <w:rsid w:val="00E76C39"/>
    <w:rsid w:val="00E80EC1"/>
    <w:rsid w:val="00E8114E"/>
    <w:rsid w:val="00E81917"/>
    <w:rsid w:val="00E81F4C"/>
    <w:rsid w:val="00E82E91"/>
    <w:rsid w:val="00E83AF0"/>
    <w:rsid w:val="00E8508A"/>
    <w:rsid w:val="00E869B5"/>
    <w:rsid w:val="00E86B1D"/>
    <w:rsid w:val="00E879F2"/>
    <w:rsid w:val="00E91983"/>
    <w:rsid w:val="00E93A63"/>
    <w:rsid w:val="00E94377"/>
    <w:rsid w:val="00E9559B"/>
    <w:rsid w:val="00E95784"/>
    <w:rsid w:val="00EA383B"/>
    <w:rsid w:val="00EA3A04"/>
    <w:rsid w:val="00EA4598"/>
    <w:rsid w:val="00EA542D"/>
    <w:rsid w:val="00EA6980"/>
    <w:rsid w:val="00EB0359"/>
    <w:rsid w:val="00EB2C7F"/>
    <w:rsid w:val="00EB5295"/>
    <w:rsid w:val="00EB77BC"/>
    <w:rsid w:val="00EB7E27"/>
    <w:rsid w:val="00EB7FF4"/>
    <w:rsid w:val="00EC4DCE"/>
    <w:rsid w:val="00EC542D"/>
    <w:rsid w:val="00EC5E69"/>
    <w:rsid w:val="00EC60C7"/>
    <w:rsid w:val="00EC6E0B"/>
    <w:rsid w:val="00ED01E5"/>
    <w:rsid w:val="00ED112A"/>
    <w:rsid w:val="00ED1146"/>
    <w:rsid w:val="00ED1A46"/>
    <w:rsid w:val="00ED5254"/>
    <w:rsid w:val="00ED6E9C"/>
    <w:rsid w:val="00ED769D"/>
    <w:rsid w:val="00ED7EA2"/>
    <w:rsid w:val="00EE05BD"/>
    <w:rsid w:val="00EE0FC2"/>
    <w:rsid w:val="00EE170C"/>
    <w:rsid w:val="00EE3F40"/>
    <w:rsid w:val="00EF251F"/>
    <w:rsid w:val="00EF312C"/>
    <w:rsid w:val="00EF415B"/>
    <w:rsid w:val="00EF4C23"/>
    <w:rsid w:val="00EF7166"/>
    <w:rsid w:val="00EF76EF"/>
    <w:rsid w:val="00F03F0A"/>
    <w:rsid w:val="00F060B0"/>
    <w:rsid w:val="00F06F11"/>
    <w:rsid w:val="00F06FA7"/>
    <w:rsid w:val="00F0758D"/>
    <w:rsid w:val="00F1075E"/>
    <w:rsid w:val="00F10A84"/>
    <w:rsid w:val="00F10FC3"/>
    <w:rsid w:val="00F11C65"/>
    <w:rsid w:val="00F13B30"/>
    <w:rsid w:val="00F14AE4"/>
    <w:rsid w:val="00F16390"/>
    <w:rsid w:val="00F20D50"/>
    <w:rsid w:val="00F2219A"/>
    <w:rsid w:val="00F233E4"/>
    <w:rsid w:val="00F2393C"/>
    <w:rsid w:val="00F23C0F"/>
    <w:rsid w:val="00F23D77"/>
    <w:rsid w:val="00F24324"/>
    <w:rsid w:val="00F246E3"/>
    <w:rsid w:val="00F25B07"/>
    <w:rsid w:val="00F25D5C"/>
    <w:rsid w:val="00F25DB4"/>
    <w:rsid w:val="00F26109"/>
    <w:rsid w:val="00F26AD1"/>
    <w:rsid w:val="00F30693"/>
    <w:rsid w:val="00F326ED"/>
    <w:rsid w:val="00F33044"/>
    <w:rsid w:val="00F33A4B"/>
    <w:rsid w:val="00F33F2F"/>
    <w:rsid w:val="00F3468E"/>
    <w:rsid w:val="00F34B8A"/>
    <w:rsid w:val="00F3611C"/>
    <w:rsid w:val="00F36252"/>
    <w:rsid w:val="00F371A1"/>
    <w:rsid w:val="00F37DE6"/>
    <w:rsid w:val="00F4052B"/>
    <w:rsid w:val="00F41F97"/>
    <w:rsid w:val="00F448C3"/>
    <w:rsid w:val="00F45C3B"/>
    <w:rsid w:val="00F45E97"/>
    <w:rsid w:val="00F465BA"/>
    <w:rsid w:val="00F47AD1"/>
    <w:rsid w:val="00F516B6"/>
    <w:rsid w:val="00F521A4"/>
    <w:rsid w:val="00F52372"/>
    <w:rsid w:val="00F52845"/>
    <w:rsid w:val="00F538AE"/>
    <w:rsid w:val="00F539AB"/>
    <w:rsid w:val="00F54C65"/>
    <w:rsid w:val="00F5693F"/>
    <w:rsid w:val="00F56F82"/>
    <w:rsid w:val="00F61D43"/>
    <w:rsid w:val="00F620BE"/>
    <w:rsid w:val="00F63B95"/>
    <w:rsid w:val="00F64392"/>
    <w:rsid w:val="00F64943"/>
    <w:rsid w:val="00F64CF9"/>
    <w:rsid w:val="00F669CE"/>
    <w:rsid w:val="00F712D6"/>
    <w:rsid w:val="00F717F0"/>
    <w:rsid w:val="00F740EC"/>
    <w:rsid w:val="00F74BA6"/>
    <w:rsid w:val="00F763F3"/>
    <w:rsid w:val="00F76EE2"/>
    <w:rsid w:val="00F770BB"/>
    <w:rsid w:val="00F80F71"/>
    <w:rsid w:val="00F82E2E"/>
    <w:rsid w:val="00F83A57"/>
    <w:rsid w:val="00F845A9"/>
    <w:rsid w:val="00F85EA1"/>
    <w:rsid w:val="00F8678A"/>
    <w:rsid w:val="00F86FE0"/>
    <w:rsid w:val="00F90A08"/>
    <w:rsid w:val="00F96937"/>
    <w:rsid w:val="00F97212"/>
    <w:rsid w:val="00FA31BC"/>
    <w:rsid w:val="00FA47DE"/>
    <w:rsid w:val="00FA5A17"/>
    <w:rsid w:val="00FA5F89"/>
    <w:rsid w:val="00FA6E25"/>
    <w:rsid w:val="00FB07FD"/>
    <w:rsid w:val="00FB1311"/>
    <w:rsid w:val="00FB2FF2"/>
    <w:rsid w:val="00FB4EA8"/>
    <w:rsid w:val="00FC0015"/>
    <w:rsid w:val="00FC065D"/>
    <w:rsid w:val="00FC22C4"/>
    <w:rsid w:val="00FC3A24"/>
    <w:rsid w:val="00FC3CE1"/>
    <w:rsid w:val="00FC5D05"/>
    <w:rsid w:val="00FD2618"/>
    <w:rsid w:val="00FD26C6"/>
    <w:rsid w:val="00FD3301"/>
    <w:rsid w:val="00FD368C"/>
    <w:rsid w:val="00FD5C12"/>
    <w:rsid w:val="00FD60C6"/>
    <w:rsid w:val="00FD7178"/>
    <w:rsid w:val="00FD7CC2"/>
    <w:rsid w:val="00FD7DBE"/>
    <w:rsid w:val="00FE0D3D"/>
    <w:rsid w:val="00FE25B9"/>
    <w:rsid w:val="00FE6425"/>
    <w:rsid w:val="00FE69E5"/>
    <w:rsid w:val="00FE6EEC"/>
    <w:rsid w:val="00FF037B"/>
    <w:rsid w:val="00FF1FC9"/>
    <w:rsid w:val="00FF5A41"/>
    <w:rsid w:val="00FF5BF3"/>
    <w:rsid w:val="00FF6A4C"/>
    <w:rsid w:val="00FF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B8B8"/>
  <w15:chartTrackingRefBased/>
  <w15:docId w15:val="{875A0FED-4CC2-4E0E-B709-25E6D981F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4E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2CB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8E60A1"/>
    <w:pPr>
      <w:keepNext/>
      <w:jc w:val="center"/>
      <w:outlineLvl w:val="1"/>
    </w:pPr>
    <w:rPr>
      <w:b/>
      <w:bCs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8E60A1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3">
    <w:name w:val="Обычный (веб) Знак"/>
    <w:link w:val="a4"/>
    <w:locked/>
    <w:rsid w:val="008E60A1"/>
    <w:rPr>
      <w:rFonts w:ascii="Arial" w:hAnsi="Arial" w:cs="Arial"/>
      <w:color w:val="332E2D"/>
      <w:spacing w:val="2"/>
      <w:sz w:val="24"/>
      <w:szCs w:val="24"/>
    </w:rPr>
  </w:style>
  <w:style w:type="paragraph" w:customStyle="1" w:styleId="a4">
    <w:name w:val="Обычный (веб)"/>
    <w:basedOn w:val="a"/>
    <w:link w:val="a3"/>
    <w:unhideWhenUsed/>
    <w:rsid w:val="008E60A1"/>
    <w:pPr>
      <w:spacing w:before="30" w:after="30"/>
    </w:pPr>
    <w:rPr>
      <w:rFonts w:ascii="Arial" w:eastAsia="Calibri" w:hAnsi="Arial"/>
      <w:color w:val="332E2D"/>
      <w:spacing w:val="2"/>
      <w:lang w:val="x-none" w:eastAsia="x-none"/>
    </w:rPr>
  </w:style>
  <w:style w:type="character" w:customStyle="1" w:styleId="a5">
    <w:name w:val="Верхний колонтитул Знак"/>
    <w:link w:val="a6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5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paragraph" w:styleId="a7">
    <w:name w:val="footer"/>
    <w:basedOn w:val="a"/>
    <w:link w:val="a8"/>
    <w:uiPriority w:val="99"/>
    <w:unhideWhenUsed/>
    <w:rsid w:val="008E60A1"/>
    <w:pPr>
      <w:tabs>
        <w:tab w:val="center" w:pos="4677"/>
        <w:tab w:val="right" w:pos="9355"/>
      </w:tabs>
    </w:pPr>
    <w:rPr>
      <w:lang w:val="x-none"/>
    </w:rPr>
  </w:style>
  <w:style w:type="character" w:customStyle="1" w:styleId="a8">
    <w:name w:val="Нижний колонтитул Знак"/>
    <w:link w:val="a7"/>
    <w:uiPriority w:val="99"/>
    <w:rsid w:val="008E60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Текст выноски Знак"/>
    <w:link w:val="aa"/>
    <w:semiHidden/>
    <w:rsid w:val="008E60A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8E60A1"/>
    <w:rPr>
      <w:rFonts w:ascii="Tahoma" w:hAnsi="Tahoma"/>
      <w:sz w:val="16"/>
      <w:szCs w:val="16"/>
      <w:lang w:val="x-none"/>
    </w:rPr>
  </w:style>
  <w:style w:type="paragraph" w:customStyle="1" w:styleId="ab">
    <w:name w:val="Прижатый влево"/>
    <w:basedOn w:val="a"/>
    <w:next w:val="a"/>
    <w:rsid w:val="008E60A1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ConsPlusCell">
    <w:name w:val="ConsPlusCell"/>
    <w:rsid w:val="008E60A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1">
    <w:name w:val="Абзац списка1"/>
    <w:basedOn w:val="a"/>
    <w:rsid w:val="008E60A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3">
    <w:name w:val="Знак Знак3"/>
    <w:locked/>
    <w:rsid w:val="008E60A1"/>
    <w:rPr>
      <w:rFonts w:ascii="Arial" w:hAnsi="Arial" w:cs="Arial" w:hint="default"/>
      <w:color w:val="332E2D"/>
      <w:spacing w:val="2"/>
      <w:sz w:val="24"/>
      <w:szCs w:val="24"/>
      <w:lang w:val="ru-RU" w:eastAsia="ru-RU" w:bidi="ar-SA"/>
    </w:rPr>
  </w:style>
  <w:style w:type="paragraph" w:styleId="ac">
    <w:name w:val="List Paragraph"/>
    <w:aliases w:val="Варианты ответов,Абзац списка11"/>
    <w:basedOn w:val="a"/>
    <w:link w:val="ad"/>
    <w:uiPriority w:val="34"/>
    <w:qFormat/>
    <w:rsid w:val="0042581C"/>
    <w:pPr>
      <w:ind w:left="720"/>
      <w:contextualSpacing/>
    </w:pPr>
  </w:style>
  <w:style w:type="table" w:styleId="ae">
    <w:name w:val="Table Grid"/>
    <w:basedOn w:val="a1"/>
    <w:uiPriority w:val="59"/>
    <w:rsid w:val="00586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Абзац списка2"/>
    <w:basedOn w:val="a"/>
    <w:rsid w:val="00A4500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47AD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numbering" w:customStyle="1" w:styleId="12">
    <w:name w:val="Нет списка1"/>
    <w:next w:val="a2"/>
    <w:uiPriority w:val="99"/>
    <w:semiHidden/>
    <w:unhideWhenUsed/>
    <w:rsid w:val="00D9292C"/>
  </w:style>
  <w:style w:type="character" w:customStyle="1" w:styleId="13">
    <w:name w:val="Верхний колонтитул Знак1"/>
    <w:basedOn w:val="a0"/>
    <w:uiPriority w:val="99"/>
    <w:semiHidden/>
    <w:rsid w:val="00D9292C"/>
  </w:style>
  <w:style w:type="paragraph" w:customStyle="1" w:styleId="30">
    <w:name w:val="Абзац списка3"/>
    <w:basedOn w:val="a"/>
    <w:rsid w:val="005D031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E12CB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73045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73045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730456"/>
    <w:rPr>
      <w:rFonts w:ascii="Courier New" w:eastAsia="Times New Roman" w:hAnsi="Courier New" w:cs="Courier New"/>
    </w:rPr>
  </w:style>
  <w:style w:type="paragraph" w:styleId="af">
    <w:name w:val="annotation text"/>
    <w:basedOn w:val="a"/>
    <w:link w:val="af0"/>
    <w:semiHidden/>
    <w:rsid w:val="00730456"/>
    <w:rPr>
      <w:sz w:val="20"/>
      <w:szCs w:val="20"/>
    </w:rPr>
  </w:style>
  <w:style w:type="character" w:customStyle="1" w:styleId="af0">
    <w:name w:val="Текст примечания Знак"/>
    <w:link w:val="af"/>
    <w:semiHidden/>
    <w:rsid w:val="00730456"/>
    <w:rPr>
      <w:rFonts w:ascii="Times New Roman" w:eastAsia="Times New Roman" w:hAnsi="Times New Roman"/>
    </w:rPr>
  </w:style>
  <w:style w:type="paragraph" w:styleId="af1">
    <w:name w:val="caption"/>
    <w:basedOn w:val="a"/>
    <w:next w:val="a"/>
    <w:qFormat/>
    <w:rsid w:val="00730456"/>
    <w:pPr>
      <w:jc w:val="center"/>
    </w:pPr>
    <w:rPr>
      <w:b/>
      <w:bCs/>
    </w:rPr>
  </w:style>
  <w:style w:type="paragraph" w:styleId="31">
    <w:name w:val="Body Text 3"/>
    <w:basedOn w:val="a"/>
    <w:link w:val="32"/>
    <w:rsid w:val="007304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730456"/>
    <w:rPr>
      <w:rFonts w:ascii="Times New Roman" w:eastAsia="Times New Roman" w:hAnsi="Times New Roman"/>
      <w:sz w:val="16"/>
      <w:szCs w:val="16"/>
    </w:rPr>
  </w:style>
  <w:style w:type="table" w:customStyle="1" w:styleId="14">
    <w:name w:val="Сетка таблицы1"/>
    <w:basedOn w:val="a1"/>
    <w:next w:val="ae"/>
    <w:rsid w:val="00730456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rsid w:val="00730456"/>
    <w:rPr>
      <w:rFonts w:cs="Times New Roman"/>
    </w:rPr>
  </w:style>
  <w:style w:type="paragraph" w:customStyle="1" w:styleId="af3">
    <w:name w:val="Знак"/>
    <w:basedOn w:val="a"/>
    <w:rsid w:val="00730456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4">
    <w:name w:val="Гипертекстовая ссылка"/>
    <w:rsid w:val="00730456"/>
    <w:rPr>
      <w:rFonts w:cs="Times New Roman"/>
      <w:color w:val="008000"/>
    </w:rPr>
  </w:style>
  <w:style w:type="paragraph" w:customStyle="1" w:styleId="ConsPlusNonformat">
    <w:name w:val="ConsPlusNonformat"/>
    <w:rsid w:val="007304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f5">
    <w:name w:val="Нормальный (таблица)"/>
    <w:basedOn w:val="a"/>
    <w:next w:val="a"/>
    <w:rsid w:val="00730456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6">
    <w:name w:val="Знак Знак Знак Знак"/>
    <w:basedOn w:val="a"/>
    <w:rsid w:val="0073045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писок с точками"/>
    <w:basedOn w:val="a"/>
    <w:rsid w:val="00730456"/>
    <w:pPr>
      <w:spacing w:line="360" w:lineRule="auto"/>
      <w:jc w:val="both"/>
    </w:pPr>
    <w:rPr>
      <w:sz w:val="28"/>
      <w:szCs w:val="28"/>
    </w:rPr>
  </w:style>
  <w:style w:type="paragraph" w:customStyle="1" w:styleId="15">
    <w:name w:val="Без интервала1"/>
    <w:rsid w:val="00730456"/>
    <w:rPr>
      <w:rFonts w:eastAsia="Times New Roman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730456"/>
    <w:rPr>
      <w:rFonts w:ascii="Courier New" w:eastAsia="Times New Roman" w:hAnsi="Courier New" w:cs="Times New Roman"/>
      <w:color w:val="000000"/>
    </w:rPr>
  </w:style>
  <w:style w:type="paragraph" w:customStyle="1" w:styleId="22">
    <w:name w:val="Без интервала2"/>
    <w:rsid w:val="00730456"/>
    <w:rPr>
      <w:rFonts w:eastAsia="Times New Roman"/>
      <w:sz w:val="22"/>
      <w:szCs w:val="22"/>
      <w:lang w:eastAsia="en-US"/>
    </w:rPr>
  </w:style>
  <w:style w:type="paragraph" w:styleId="af8">
    <w:name w:val="Body Text"/>
    <w:basedOn w:val="a"/>
    <w:link w:val="af9"/>
    <w:rsid w:val="0073045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f9">
    <w:name w:val="Основной текст Знак"/>
    <w:link w:val="af8"/>
    <w:rsid w:val="00730456"/>
    <w:rPr>
      <w:rFonts w:ascii="Times New Roman" w:eastAsia="Times New Roman" w:hAnsi="Times New Roman"/>
    </w:rPr>
  </w:style>
  <w:style w:type="paragraph" w:styleId="afa">
    <w:name w:val="Body Text First Indent"/>
    <w:basedOn w:val="af8"/>
    <w:link w:val="afb"/>
    <w:rsid w:val="00730456"/>
    <w:pPr>
      <w:widowControl/>
      <w:autoSpaceDE/>
      <w:autoSpaceDN/>
      <w:adjustRightInd/>
      <w:ind w:firstLine="210"/>
    </w:pPr>
    <w:rPr>
      <w:sz w:val="24"/>
      <w:szCs w:val="24"/>
    </w:rPr>
  </w:style>
  <w:style w:type="character" w:customStyle="1" w:styleId="afb">
    <w:name w:val="Красная строка Знак"/>
    <w:link w:val="afa"/>
    <w:rsid w:val="00730456"/>
    <w:rPr>
      <w:rFonts w:ascii="Times New Roman" w:eastAsia="Times New Roman" w:hAnsi="Times New Roman"/>
      <w:sz w:val="24"/>
      <w:szCs w:val="24"/>
    </w:rPr>
  </w:style>
  <w:style w:type="character" w:styleId="afc">
    <w:name w:val="Hyperlink"/>
    <w:rsid w:val="00730456"/>
    <w:rPr>
      <w:color w:val="0000FF"/>
      <w:u w:val="single"/>
    </w:rPr>
  </w:style>
  <w:style w:type="character" w:styleId="afd">
    <w:name w:val="FollowedHyperlink"/>
    <w:rsid w:val="00730456"/>
    <w:rPr>
      <w:color w:val="800080"/>
      <w:u w:val="single"/>
    </w:rPr>
  </w:style>
  <w:style w:type="character" w:customStyle="1" w:styleId="ConsNormal">
    <w:name w:val="ConsNormal Знак"/>
    <w:link w:val="ConsNormal0"/>
    <w:locked/>
    <w:rsid w:val="00730456"/>
    <w:rPr>
      <w:rFonts w:ascii="Arial" w:hAnsi="Arial" w:cs="Arial"/>
      <w:kern w:val="2"/>
      <w:sz w:val="18"/>
      <w:szCs w:val="18"/>
      <w:lang w:eastAsia="zh-CN"/>
    </w:rPr>
  </w:style>
  <w:style w:type="paragraph" w:customStyle="1" w:styleId="ConsNormal0">
    <w:name w:val="ConsNormal"/>
    <w:link w:val="ConsNormal"/>
    <w:rsid w:val="00730456"/>
    <w:pPr>
      <w:widowControl w:val="0"/>
      <w:suppressAutoHyphens/>
      <w:autoSpaceDE w:val="0"/>
      <w:ind w:firstLine="720"/>
    </w:pPr>
    <w:rPr>
      <w:rFonts w:ascii="Arial" w:hAnsi="Arial" w:cs="Arial"/>
      <w:kern w:val="2"/>
      <w:sz w:val="18"/>
      <w:szCs w:val="18"/>
      <w:lang w:eastAsia="zh-CN"/>
    </w:rPr>
  </w:style>
  <w:style w:type="character" w:customStyle="1" w:styleId="16">
    <w:name w:val="Знак Знак1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character" w:customStyle="1" w:styleId="afe">
    <w:name w:val="Знак Знак"/>
    <w:rsid w:val="00730456"/>
    <w:rPr>
      <w:rFonts w:ascii="Tahoma" w:hAnsi="Tahoma" w:cs="Tahoma"/>
      <w:sz w:val="16"/>
      <w:szCs w:val="16"/>
    </w:rPr>
  </w:style>
  <w:style w:type="character" w:customStyle="1" w:styleId="23">
    <w:name w:val="Знак Знак2"/>
    <w:locked/>
    <w:rsid w:val="00730456"/>
    <w:rPr>
      <w:rFonts w:ascii="Arial" w:hAnsi="Arial" w:cs="Arial"/>
      <w:color w:val="332E2D"/>
      <w:spacing w:val="2"/>
      <w:sz w:val="24"/>
      <w:szCs w:val="24"/>
      <w:lang w:val="ru-RU" w:eastAsia="ru-RU" w:bidi="ar-SA"/>
    </w:rPr>
  </w:style>
  <w:style w:type="table" w:customStyle="1" w:styleId="110">
    <w:name w:val="Сетка таблицы11"/>
    <w:basedOn w:val="a1"/>
    <w:next w:val="ae"/>
    <w:uiPriority w:val="59"/>
    <w:rsid w:val="0073045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730456"/>
  </w:style>
  <w:style w:type="table" w:customStyle="1" w:styleId="1110">
    <w:name w:val="Сетка таблицы111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">
    <w:name w:val="Нет списка2"/>
    <w:next w:val="a2"/>
    <w:uiPriority w:val="99"/>
    <w:semiHidden/>
    <w:unhideWhenUsed/>
    <w:rsid w:val="00730456"/>
  </w:style>
  <w:style w:type="character" w:customStyle="1" w:styleId="17">
    <w:name w:val="Текст выноски Знак1"/>
    <w:uiPriority w:val="99"/>
    <w:semiHidden/>
    <w:rsid w:val="00730456"/>
    <w:rPr>
      <w:rFonts w:ascii="Tahoma" w:eastAsia="Times New Roman" w:hAnsi="Tahoma" w:cs="Tahoma"/>
      <w:sz w:val="16"/>
      <w:szCs w:val="16"/>
    </w:rPr>
  </w:style>
  <w:style w:type="table" w:customStyle="1" w:styleId="25">
    <w:name w:val="Сетка таблицы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730456"/>
  </w:style>
  <w:style w:type="table" w:customStyle="1" w:styleId="33">
    <w:name w:val="Сетка таблицы3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4">
    <w:name w:val="Нет списка3"/>
    <w:next w:val="a2"/>
    <w:uiPriority w:val="99"/>
    <w:semiHidden/>
    <w:unhideWhenUsed/>
    <w:rsid w:val="00730456"/>
  </w:style>
  <w:style w:type="table" w:customStyle="1" w:styleId="4">
    <w:name w:val="Сетка таблицы4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2"/>
    <w:uiPriority w:val="99"/>
    <w:semiHidden/>
    <w:unhideWhenUsed/>
    <w:rsid w:val="00730456"/>
  </w:style>
  <w:style w:type="table" w:customStyle="1" w:styleId="5">
    <w:name w:val="Сетка таблицы5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e"/>
    <w:uiPriority w:val="59"/>
    <w:rsid w:val="00730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5">
    <w:name w:val="Body Text Indent 3"/>
    <w:basedOn w:val="a"/>
    <w:link w:val="36"/>
    <w:rsid w:val="00730456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730456"/>
    <w:rPr>
      <w:rFonts w:ascii="Times New Roman" w:eastAsia="Times New Roman" w:hAnsi="Times New Roman"/>
      <w:sz w:val="16"/>
      <w:szCs w:val="16"/>
    </w:rPr>
  </w:style>
  <w:style w:type="paragraph" w:customStyle="1" w:styleId="aff">
    <w:name w:val="Замещаемый текст"/>
    <w:basedOn w:val="aff0"/>
    <w:link w:val="aff1"/>
    <w:autoRedefine/>
    <w:qFormat/>
    <w:rsid w:val="00730456"/>
    <w:pPr>
      <w:ind w:firstLine="709"/>
      <w:jc w:val="both"/>
    </w:pPr>
    <w:rPr>
      <w:color w:val="A6A6A6"/>
      <w:sz w:val="20"/>
      <w:szCs w:val="20"/>
      <w:lang w:val="x-none"/>
    </w:rPr>
  </w:style>
  <w:style w:type="character" w:customStyle="1" w:styleId="aff1">
    <w:name w:val="Замещаемый текст Знак"/>
    <w:link w:val="aff"/>
    <w:rsid w:val="00730456"/>
    <w:rPr>
      <w:rFonts w:ascii="Times New Roman" w:eastAsia="Times New Roman" w:hAnsi="Times New Roman"/>
      <w:color w:val="A6A6A6"/>
      <w:lang w:val="x-none"/>
    </w:rPr>
  </w:style>
  <w:style w:type="paragraph" w:customStyle="1" w:styleId="18">
    <w:name w:val="Обычный1"/>
    <w:uiPriority w:val="99"/>
    <w:rsid w:val="00730456"/>
    <w:pPr>
      <w:spacing w:after="200" w:line="276" w:lineRule="auto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ff0">
    <w:name w:val="No Spacing"/>
    <w:uiPriority w:val="1"/>
    <w:qFormat/>
    <w:rsid w:val="00730456"/>
    <w:rPr>
      <w:rFonts w:ascii="Times New Roman" w:eastAsia="Times New Roman" w:hAnsi="Times New Roman"/>
      <w:sz w:val="24"/>
      <w:szCs w:val="24"/>
    </w:rPr>
  </w:style>
  <w:style w:type="character" w:customStyle="1" w:styleId="ad">
    <w:name w:val="Абзац списка Знак"/>
    <w:aliases w:val="Варианты ответов Знак,Абзац списка11 Знак"/>
    <w:link w:val="ac"/>
    <w:uiPriority w:val="34"/>
    <w:locked/>
    <w:rsid w:val="008163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7C88B-7745-4CEA-A6DB-588E19AE8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5203</Words>
  <Characters>29662</Characters>
  <Application>Microsoft Office Word</Application>
  <DocSecurity>4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Аюшинова Наталья Васильевна</dc:creator>
  <cp:keywords/>
  <cp:lastModifiedBy>Середкина Светлана Васильевна</cp:lastModifiedBy>
  <cp:revision>2</cp:revision>
  <cp:lastPrinted>2023-07-10T08:50:00Z</cp:lastPrinted>
  <dcterms:created xsi:type="dcterms:W3CDTF">2023-07-24T09:40:00Z</dcterms:created>
  <dcterms:modified xsi:type="dcterms:W3CDTF">2023-07-24T09:40:00Z</dcterms:modified>
</cp:coreProperties>
</file>