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4F96F" w14:textId="6D9A6183" w:rsidR="008425B7" w:rsidRPr="0066676D" w:rsidRDefault="008425B7" w:rsidP="00CF65DC">
      <w:pPr>
        <w:jc w:val="center"/>
      </w:pPr>
      <w:r w:rsidRPr="0066676D">
        <w:t>Российская Федерация</w:t>
      </w:r>
    </w:p>
    <w:p w14:paraId="328207CB" w14:textId="77777777" w:rsidR="008425B7" w:rsidRPr="0066676D" w:rsidRDefault="008425B7" w:rsidP="008425B7">
      <w:pPr>
        <w:jc w:val="center"/>
      </w:pPr>
      <w:r w:rsidRPr="0066676D">
        <w:t>Иркутская область</w:t>
      </w:r>
    </w:p>
    <w:p w14:paraId="4171C2F3" w14:textId="77777777" w:rsidR="008425B7" w:rsidRPr="0066676D" w:rsidRDefault="008425B7" w:rsidP="008425B7">
      <w:pPr>
        <w:pStyle w:val="2"/>
        <w:rPr>
          <w:sz w:val="24"/>
          <w:szCs w:val="24"/>
        </w:rPr>
      </w:pPr>
      <w:r w:rsidRPr="0066676D">
        <w:rPr>
          <w:sz w:val="8"/>
          <w:szCs w:val="8"/>
        </w:rPr>
        <w:t xml:space="preserve">  </w:t>
      </w:r>
      <w:r w:rsidRPr="0066676D">
        <w:rPr>
          <w:sz w:val="24"/>
          <w:szCs w:val="24"/>
        </w:rPr>
        <w:t>АДМИНИСТРАЦИЯ</w:t>
      </w:r>
      <w:r w:rsidRPr="0066676D">
        <w:t xml:space="preserve"> </w:t>
      </w:r>
      <w:r w:rsidRPr="0066676D">
        <w:rPr>
          <w:sz w:val="24"/>
          <w:szCs w:val="24"/>
        </w:rPr>
        <w:t>ШЕЛЕХОВСКОГО МУНИЦИПАЛЬНОГО РАЙОНА</w:t>
      </w:r>
    </w:p>
    <w:p w14:paraId="4450B3B4" w14:textId="77777777" w:rsidR="008425B7" w:rsidRPr="0066676D" w:rsidRDefault="008425B7" w:rsidP="008425B7">
      <w:pPr>
        <w:pStyle w:val="2"/>
      </w:pPr>
      <w:r w:rsidRPr="0066676D">
        <w:t>П О С Т А Н О В Л Е Н И Е</w:t>
      </w:r>
    </w:p>
    <w:p w14:paraId="670AC88B" w14:textId="77777777" w:rsidR="008425B7" w:rsidRPr="0066676D" w:rsidRDefault="008425B7" w:rsidP="008425B7">
      <w:pPr>
        <w:rPr>
          <w:sz w:val="8"/>
          <w:szCs w:val="8"/>
        </w:rPr>
      </w:pPr>
    </w:p>
    <w:p w14:paraId="1092D601" w14:textId="77777777" w:rsidR="008425B7" w:rsidRPr="0066676D" w:rsidRDefault="008425B7" w:rsidP="008425B7">
      <w:pPr>
        <w:rPr>
          <w:sz w:val="8"/>
          <w:szCs w:val="8"/>
        </w:rPr>
      </w:pPr>
    </w:p>
    <w:p w14:paraId="6C28A6E6" w14:textId="77777777" w:rsidR="008425B7" w:rsidRPr="0066676D" w:rsidRDefault="00F26A12" w:rsidP="00F26A12">
      <w:pPr>
        <w:jc w:val="center"/>
        <w:rPr>
          <w:sz w:val="28"/>
          <w:szCs w:val="28"/>
        </w:rPr>
      </w:pPr>
      <w:r w:rsidRPr="0066676D">
        <w:rPr>
          <w:sz w:val="28"/>
          <w:szCs w:val="28"/>
        </w:rPr>
        <w:t>о</w:t>
      </w:r>
      <w:r w:rsidR="008425B7" w:rsidRPr="0066676D">
        <w:rPr>
          <w:sz w:val="28"/>
          <w:szCs w:val="28"/>
        </w:rPr>
        <w:t xml:space="preserve">т </w:t>
      </w:r>
      <w:r w:rsidR="00BE7444">
        <w:rPr>
          <w:sz w:val="28"/>
          <w:szCs w:val="28"/>
        </w:rPr>
        <w:t>18.12.2018</w:t>
      </w:r>
      <w:r w:rsidR="00BE7444" w:rsidRPr="0066676D">
        <w:rPr>
          <w:sz w:val="28"/>
          <w:szCs w:val="28"/>
        </w:rPr>
        <w:t xml:space="preserve"> №</w:t>
      </w:r>
      <w:r w:rsidR="008425B7" w:rsidRPr="0066676D">
        <w:rPr>
          <w:sz w:val="28"/>
          <w:szCs w:val="28"/>
        </w:rPr>
        <w:t xml:space="preserve"> </w:t>
      </w:r>
      <w:r w:rsidR="00323ABF">
        <w:rPr>
          <w:sz w:val="28"/>
          <w:szCs w:val="28"/>
        </w:rPr>
        <w:t>842</w:t>
      </w:r>
      <w:r w:rsidR="0018513E" w:rsidRPr="0066676D">
        <w:rPr>
          <w:sz w:val="28"/>
          <w:szCs w:val="28"/>
        </w:rPr>
        <w:t>-па</w:t>
      </w:r>
    </w:p>
    <w:p w14:paraId="6E97AAC8" w14:textId="77777777" w:rsidR="008425B7" w:rsidRPr="0066676D" w:rsidRDefault="008425B7" w:rsidP="008425B7"/>
    <w:p w14:paraId="4B7FA3C8" w14:textId="77777777" w:rsidR="00902C3C" w:rsidRDefault="008425B7" w:rsidP="003E6718">
      <w:pPr>
        <w:pStyle w:val="31"/>
        <w:tabs>
          <w:tab w:val="left" w:pos="4440"/>
          <w:tab w:val="left" w:pos="5580"/>
          <w:tab w:val="left" w:pos="5760"/>
        </w:tabs>
        <w:spacing w:after="0"/>
        <w:ind w:right="-39"/>
        <w:jc w:val="center"/>
        <w:rPr>
          <w:sz w:val="28"/>
          <w:szCs w:val="28"/>
        </w:rPr>
      </w:pPr>
      <w:r w:rsidRPr="0066676D">
        <w:rPr>
          <w:sz w:val="28"/>
          <w:szCs w:val="28"/>
        </w:rPr>
        <w:t>Об утверждении муниципальной</w:t>
      </w:r>
      <w:r w:rsidR="00902C3C">
        <w:rPr>
          <w:sz w:val="28"/>
          <w:szCs w:val="28"/>
        </w:rPr>
        <w:t xml:space="preserve"> </w:t>
      </w:r>
      <w:r w:rsidRPr="0066676D">
        <w:rPr>
          <w:sz w:val="28"/>
          <w:szCs w:val="28"/>
        </w:rPr>
        <w:t xml:space="preserve">программы </w:t>
      </w:r>
    </w:p>
    <w:p w14:paraId="7ABB037F" w14:textId="77777777" w:rsidR="00902C3C" w:rsidRDefault="008425B7" w:rsidP="00323ABF">
      <w:pPr>
        <w:pStyle w:val="31"/>
        <w:tabs>
          <w:tab w:val="left" w:pos="4440"/>
          <w:tab w:val="left" w:pos="5580"/>
          <w:tab w:val="left" w:pos="5760"/>
        </w:tabs>
        <w:spacing w:after="0"/>
        <w:ind w:right="-39"/>
        <w:jc w:val="center"/>
        <w:rPr>
          <w:sz w:val="28"/>
          <w:szCs w:val="28"/>
        </w:rPr>
      </w:pPr>
      <w:r w:rsidRPr="0066676D">
        <w:rPr>
          <w:sz w:val="28"/>
          <w:szCs w:val="28"/>
        </w:rPr>
        <w:t xml:space="preserve">«Развитие сферы культуры Шелеховского района» на </w:t>
      </w:r>
      <w:r w:rsidR="00323ABF">
        <w:rPr>
          <w:sz w:val="28"/>
          <w:szCs w:val="28"/>
        </w:rPr>
        <w:t>2019</w:t>
      </w:r>
      <w:r w:rsidR="004A68E2" w:rsidRPr="0066676D">
        <w:rPr>
          <w:sz w:val="28"/>
          <w:szCs w:val="28"/>
        </w:rPr>
        <w:t>-</w:t>
      </w:r>
      <w:r w:rsidRPr="0066676D">
        <w:rPr>
          <w:sz w:val="28"/>
          <w:szCs w:val="28"/>
        </w:rPr>
        <w:t>20</w:t>
      </w:r>
      <w:r w:rsidR="00323ABF">
        <w:rPr>
          <w:sz w:val="28"/>
          <w:szCs w:val="28"/>
        </w:rPr>
        <w:t>3</w:t>
      </w:r>
      <w:r w:rsidR="00902C3C">
        <w:rPr>
          <w:sz w:val="28"/>
          <w:szCs w:val="28"/>
        </w:rPr>
        <w:t xml:space="preserve">0 </w:t>
      </w:r>
      <w:r w:rsidRPr="0066676D">
        <w:rPr>
          <w:sz w:val="28"/>
          <w:szCs w:val="28"/>
        </w:rPr>
        <w:t>годы</w:t>
      </w:r>
      <w:r w:rsidR="00294FE8" w:rsidRPr="0066676D">
        <w:rPr>
          <w:sz w:val="28"/>
          <w:szCs w:val="28"/>
        </w:rPr>
        <w:t xml:space="preserve"> </w:t>
      </w:r>
    </w:p>
    <w:p w14:paraId="73822927" w14:textId="77777777" w:rsidR="00902C3C" w:rsidRDefault="00294FE8" w:rsidP="00323ABF">
      <w:pPr>
        <w:pStyle w:val="31"/>
        <w:tabs>
          <w:tab w:val="left" w:pos="4440"/>
          <w:tab w:val="left" w:pos="5580"/>
          <w:tab w:val="left" w:pos="5760"/>
        </w:tabs>
        <w:spacing w:after="0"/>
        <w:ind w:right="-39"/>
        <w:jc w:val="center"/>
        <w:rPr>
          <w:sz w:val="24"/>
          <w:szCs w:val="24"/>
        </w:rPr>
      </w:pPr>
      <w:r w:rsidRPr="0066676D">
        <w:rPr>
          <w:sz w:val="24"/>
          <w:szCs w:val="24"/>
        </w:rPr>
        <w:t>(в ред</w:t>
      </w:r>
      <w:r w:rsidR="00834850">
        <w:rPr>
          <w:sz w:val="24"/>
          <w:szCs w:val="24"/>
        </w:rPr>
        <w:t>. постановлений</w:t>
      </w:r>
      <w:r w:rsidRPr="0066676D">
        <w:rPr>
          <w:sz w:val="24"/>
          <w:szCs w:val="24"/>
        </w:rPr>
        <w:t xml:space="preserve"> Администрации Шелеховского муниципального </w:t>
      </w:r>
      <w:r w:rsidR="00BE7444" w:rsidRPr="0066676D">
        <w:rPr>
          <w:sz w:val="24"/>
          <w:szCs w:val="24"/>
        </w:rPr>
        <w:t xml:space="preserve">района </w:t>
      </w:r>
    </w:p>
    <w:p w14:paraId="6371AD7C" w14:textId="77777777" w:rsidR="00902C3C" w:rsidRPr="009705E9" w:rsidRDefault="00BE7444" w:rsidP="00323ABF">
      <w:pPr>
        <w:pStyle w:val="31"/>
        <w:tabs>
          <w:tab w:val="left" w:pos="4440"/>
          <w:tab w:val="left" w:pos="5580"/>
          <w:tab w:val="left" w:pos="5760"/>
        </w:tabs>
        <w:spacing w:after="0"/>
        <w:ind w:right="-39"/>
        <w:jc w:val="center"/>
        <w:rPr>
          <w:sz w:val="24"/>
          <w:szCs w:val="24"/>
        </w:rPr>
      </w:pPr>
      <w:r w:rsidRPr="009705E9">
        <w:rPr>
          <w:sz w:val="24"/>
          <w:szCs w:val="24"/>
        </w:rPr>
        <w:t>от</w:t>
      </w:r>
      <w:r w:rsidR="00323ABF" w:rsidRPr="009705E9">
        <w:rPr>
          <w:sz w:val="24"/>
          <w:szCs w:val="24"/>
        </w:rPr>
        <w:t xml:space="preserve"> 26.03.2019 № 212-па</w:t>
      </w:r>
      <w:r w:rsidR="003E0A0B" w:rsidRPr="009705E9">
        <w:rPr>
          <w:sz w:val="24"/>
          <w:szCs w:val="24"/>
        </w:rPr>
        <w:t>, от 18.04.2019 № 268-па</w:t>
      </w:r>
      <w:r w:rsidR="0051676E" w:rsidRPr="009705E9">
        <w:rPr>
          <w:sz w:val="24"/>
          <w:szCs w:val="24"/>
        </w:rPr>
        <w:t>, от 11.07</w:t>
      </w:r>
      <w:r w:rsidR="00DC611C" w:rsidRPr="009705E9">
        <w:rPr>
          <w:sz w:val="24"/>
          <w:szCs w:val="24"/>
        </w:rPr>
        <w:t>.2019 № 446-па</w:t>
      </w:r>
      <w:r w:rsidR="009E62AA" w:rsidRPr="009705E9">
        <w:rPr>
          <w:sz w:val="24"/>
          <w:szCs w:val="24"/>
        </w:rPr>
        <w:t xml:space="preserve">, </w:t>
      </w:r>
    </w:p>
    <w:p w14:paraId="1B1952AE" w14:textId="77777777" w:rsidR="00902C3C" w:rsidRPr="009705E9" w:rsidRDefault="009E62AA" w:rsidP="00323ABF">
      <w:pPr>
        <w:pStyle w:val="31"/>
        <w:tabs>
          <w:tab w:val="left" w:pos="4440"/>
          <w:tab w:val="left" w:pos="5580"/>
          <w:tab w:val="left" w:pos="5760"/>
        </w:tabs>
        <w:spacing w:after="0"/>
        <w:ind w:right="-39"/>
        <w:jc w:val="center"/>
        <w:rPr>
          <w:sz w:val="24"/>
          <w:szCs w:val="24"/>
        </w:rPr>
      </w:pPr>
      <w:r w:rsidRPr="009705E9">
        <w:rPr>
          <w:sz w:val="24"/>
          <w:szCs w:val="24"/>
        </w:rPr>
        <w:t>от 24.10.2019 №</w:t>
      </w:r>
      <w:r w:rsidR="0054126A" w:rsidRPr="009705E9">
        <w:rPr>
          <w:sz w:val="24"/>
          <w:szCs w:val="24"/>
        </w:rPr>
        <w:t xml:space="preserve"> </w:t>
      </w:r>
      <w:r w:rsidRPr="009705E9">
        <w:rPr>
          <w:sz w:val="24"/>
          <w:szCs w:val="24"/>
        </w:rPr>
        <w:t>696-па</w:t>
      </w:r>
      <w:r w:rsidR="00F71E50" w:rsidRPr="009705E9">
        <w:rPr>
          <w:sz w:val="24"/>
          <w:szCs w:val="24"/>
        </w:rPr>
        <w:t xml:space="preserve">, </w:t>
      </w:r>
      <w:r w:rsidR="00DE3B06" w:rsidRPr="009705E9">
        <w:rPr>
          <w:sz w:val="24"/>
          <w:szCs w:val="24"/>
        </w:rPr>
        <w:t xml:space="preserve">от </w:t>
      </w:r>
      <w:r w:rsidR="00F71E50" w:rsidRPr="009705E9">
        <w:rPr>
          <w:sz w:val="24"/>
          <w:szCs w:val="24"/>
        </w:rPr>
        <w:t>21.11.2019 № 759-па</w:t>
      </w:r>
      <w:r w:rsidR="00DE3B06" w:rsidRPr="009705E9">
        <w:rPr>
          <w:sz w:val="24"/>
          <w:szCs w:val="24"/>
        </w:rPr>
        <w:t>, от 10.12.2019 № 810-па</w:t>
      </w:r>
      <w:r w:rsidR="00863979" w:rsidRPr="009705E9">
        <w:rPr>
          <w:sz w:val="24"/>
          <w:szCs w:val="24"/>
        </w:rPr>
        <w:t>,</w:t>
      </w:r>
    </w:p>
    <w:p w14:paraId="35858E84" w14:textId="77777777" w:rsidR="00902C3C" w:rsidRPr="009705E9" w:rsidRDefault="00863979" w:rsidP="00323ABF">
      <w:pPr>
        <w:pStyle w:val="31"/>
        <w:tabs>
          <w:tab w:val="left" w:pos="4440"/>
          <w:tab w:val="left" w:pos="5580"/>
          <w:tab w:val="left" w:pos="5760"/>
        </w:tabs>
        <w:spacing w:after="0"/>
        <w:ind w:right="-39"/>
        <w:jc w:val="center"/>
        <w:rPr>
          <w:sz w:val="24"/>
          <w:szCs w:val="24"/>
        </w:rPr>
      </w:pPr>
      <w:r w:rsidRPr="009705E9">
        <w:rPr>
          <w:sz w:val="24"/>
          <w:szCs w:val="24"/>
        </w:rPr>
        <w:t>от 24.12.2019 № 829-па</w:t>
      </w:r>
      <w:r w:rsidR="00DF7B07" w:rsidRPr="009705E9">
        <w:rPr>
          <w:sz w:val="24"/>
          <w:szCs w:val="24"/>
        </w:rPr>
        <w:t>,</w:t>
      </w:r>
      <w:r w:rsidR="00F93FC7" w:rsidRPr="009705E9">
        <w:rPr>
          <w:sz w:val="24"/>
          <w:szCs w:val="24"/>
        </w:rPr>
        <w:t xml:space="preserve"> от 15.01.2020</w:t>
      </w:r>
      <w:r w:rsidR="00F93D73" w:rsidRPr="009705E9">
        <w:rPr>
          <w:sz w:val="24"/>
          <w:szCs w:val="24"/>
        </w:rPr>
        <w:t xml:space="preserve"> №</w:t>
      </w:r>
      <w:r w:rsidR="00902C3C" w:rsidRPr="009705E9">
        <w:rPr>
          <w:sz w:val="24"/>
          <w:szCs w:val="24"/>
        </w:rPr>
        <w:t xml:space="preserve">  </w:t>
      </w:r>
      <w:r w:rsidR="00F93D73" w:rsidRPr="009705E9">
        <w:rPr>
          <w:sz w:val="24"/>
          <w:szCs w:val="24"/>
        </w:rPr>
        <w:t xml:space="preserve"> 19-па</w:t>
      </w:r>
      <w:r w:rsidR="001E165E" w:rsidRPr="009705E9">
        <w:rPr>
          <w:sz w:val="24"/>
          <w:szCs w:val="24"/>
        </w:rPr>
        <w:t>, от 07.05.2020 № 276-па</w:t>
      </w:r>
      <w:r w:rsidR="006759D2" w:rsidRPr="009705E9">
        <w:rPr>
          <w:sz w:val="24"/>
          <w:szCs w:val="24"/>
        </w:rPr>
        <w:t xml:space="preserve">, </w:t>
      </w:r>
    </w:p>
    <w:p w14:paraId="5FB9255C" w14:textId="77777777" w:rsidR="00902C3C" w:rsidRPr="009705E9" w:rsidRDefault="006759D2" w:rsidP="00323ABF">
      <w:pPr>
        <w:pStyle w:val="31"/>
        <w:tabs>
          <w:tab w:val="left" w:pos="4440"/>
          <w:tab w:val="left" w:pos="5580"/>
          <w:tab w:val="left" w:pos="5760"/>
        </w:tabs>
        <w:spacing w:after="0"/>
        <w:ind w:right="-39"/>
        <w:jc w:val="center"/>
        <w:rPr>
          <w:sz w:val="24"/>
          <w:szCs w:val="24"/>
        </w:rPr>
      </w:pPr>
      <w:r w:rsidRPr="009705E9">
        <w:rPr>
          <w:sz w:val="24"/>
          <w:szCs w:val="24"/>
        </w:rPr>
        <w:t>от 25.05.2020 № 308-па</w:t>
      </w:r>
      <w:r w:rsidR="003A4065" w:rsidRPr="009705E9">
        <w:rPr>
          <w:sz w:val="24"/>
          <w:szCs w:val="24"/>
        </w:rPr>
        <w:t>, от 17.08.2020 № 447-па</w:t>
      </w:r>
      <w:r w:rsidR="003F56B0" w:rsidRPr="009705E9">
        <w:rPr>
          <w:sz w:val="24"/>
          <w:szCs w:val="24"/>
        </w:rPr>
        <w:t>, от 21.09.2020 № 515-па</w:t>
      </w:r>
      <w:r w:rsidR="003C46EC" w:rsidRPr="009705E9">
        <w:rPr>
          <w:sz w:val="24"/>
          <w:szCs w:val="24"/>
        </w:rPr>
        <w:t xml:space="preserve">, </w:t>
      </w:r>
    </w:p>
    <w:p w14:paraId="5CDB183B" w14:textId="7F57D37E" w:rsidR="00902C3C" w:rsidRPr="009705E9" w:rsidRDefault="003C46EC" w:rsidP="00323ABF">
      <w:pPr>
        <w:pStyle w:val="31"/>
        <w:tabs>
          <w:tab w:val="left" w:pos="4440"/>
          <w:tab w:val="left" w:pos="5580"/>
          <w:tab w:val="left" w:pos="5760"/>
        </w:tabs>
        <w:spacing w:after="0"/>
        <w:ind w:right="-39"/>
        <w:jc w:val="center"/>
        <w:rPr>
          <w:sz w:val="24"/>
          <w:szCs w:val="24"/>
        </w:rPr>
      </w:pPr>
      <w:r w:rsidRPr="009705E9">
        <w:rPr>
          <w:sz w:val="24"/>
          <w:szCs w:val="24"/>
        </w:rPr>
        <w:t>от 03.11.2020 № 620-па</w:t>
      </w:r>
      <w:r w:rsidR="00756CBD" w:rsidRPr="009705E9">
        <w:rPr>
          <w:sz w:val="24"/>
          <w:szCs w:val="24"/>
        </w:rPr>
        <w:t xml:space="preserve">, </w:t>
      </w:r>
      <w:bookmarkStart w:id="0" w:name="_Hlk67992311"/>
      <w:r w:rsidR="00756CBD" w:rsidRPr="009705E9">
        <w:rPr>
          <w:sz w:val="24"/>
          <w:szCs w:val="24"/>
        </w:rPr>
        <w:t>от 10.03.</w:t>
      </w:r>
      <w:r w:rsidR="00902C3C" w:rsidRPr="009705E9">
        <w:rPr>
          <w:sz w:val="24"/>
          <w:szCs w:val="24"/>
        </w:rPr>
        <w:t>20</w:t>
      </w:r>
      <w:r w:rsidR="00756CBD" w:rsidRPr="009705E9">
        <w:rPr>
          <w:sz w:val="24"/>
          <w:szCs w:val="24"/>
        </w:rPr>
        <w:t xml:space="preserve">21 </w:t>
      </w:r>
      <w:r w:rsidR="00990DCB" w:rsidRPr="009705E9">
        <w:rPr>
          <w:sz w:val="24"/>
          <w:szCs w:val="24"/>
        </w:rPr>
        <w:t>№ 116</w:t>
      </w:r>
      <w:r w:rsidR="00756CBD" w:rsidRPr="009705E9">
        <w:rPr>
          <w:sz w:val="24"/>
          <w:szCs w:val="24"/>
        </w:rPr>
        <w:t>-па</w:t>
      </w:r>
      <w:bookmarkEnd w:id="0"/>
      <w:r w:rsidR="00FF423E" w:rsidRPr="009705E9">
        <w:rPr>
          <w:sz w:val="24"/>
          <w:szCs w:val="24"/>
        </w:rPr>
        <w:t xml:space="preserve">, </w:t>
      </w:r>
      <w:bookmarkStart w:id="1" w:name="_Hlk70679215"/>
      <w:r w:rsidR="00FF423E" w:rsidRPr="009705E9">
        <w:rPr>
          <w:sz w:val="24"/>
          <w:szCs w:val="24"/>
        </w:rPr>
        <w:t>от 28.04.2020 № 262-па</w:t>
      </w:r>
      <w:bookmarkEnd w:id="1"/>
      <w:r w:rsidR="00902C3C" w:rsidRPr="009705E9">
        <w:rPr>
          <w:sz w:val="24"/>
          <w:szCs w:val="24"/>
        </w:rPr>
        <w:t xml:space="preserve">, </w:t>
      </w:r>
    </w:p>
    <w:p w14:paraId="2A4DB72C" w14:textId="77777777" w:rsidR="00D51E29" w:rsidRPr="009705E9" w:rsidRDefault="00902C3C" w:rsidP="00323ABF">
      <w:pPr>
        <w:pStyle w:val="31"/>
        <w:tabs>
          <w:tab w:val="left" w:pos="4440"/>
          <w:tab w:val="left" w:pos="5580"/>
          <w:tab w:val="left" w:pos="5760"/>
        </w:tabs>
        <w:spacing w:after="0"/>
        <w:ind w:right="-39"/>
        <w:jc w:val="center"/>
        <w:rPr>
          <w:sz w:val="24"/>
          <w:szCs w:val="24"/>
        </w:rPr>
      </w:pPr>
      <w:r w:rsidRPr="009705E9">
        <w:rPr>
          <w:sz w:val="24"/>
          <w:szCs w:val="24"/>
        </w:rPr>
        <w:t>от 13.07.2021 № 392-па</w:t>
      </w:r>
      <w:r w:rsidR="00990DCB" w:rsidRPr="009705E9">
        <w:rPr>
          <w:sz w:val="24"/>
          <w:szCs w:val="24"/>
        </w:rPr>
        <w:t xml:space="preserve">, </w:t>
      </w:r>
      <w:bookmarkStart w:id="2" w:name="_Hlk84596969"/>
      <w:r w:rsidR="00990DCB" w:rsidRPr="009705E9">
        <w:rPr>
          <w:sz w:val="24"/>
          <w:szCs w:val="24"/>
        </w:rPr>
        <w:t>от 27.09.2021 № 503-па</w:t>
      </w:r>
      <w:bookmarkEnd w:id="2"/>
      <w:r w:rsidR="009C7C8E" w:rsidRPr="009705E9">
        <w:rPr>
          <w:sz w:val="24"/>
          <w:szCs w:val="24"/>
        </w:rPr>
        <w:t>, от 15.10.2021 № 553-па</w:t>
      </w:r>
      <w:r w:rsidR="00182BA0" w:rsidRPr="009705E9">
        <w:rPr>
          <w:sz w:val="24"/>
          <w:szCs w:val="24"/>
        </w:rPr>
        <w:t xml:space="preserve">, </w:t>
      </w:r>
      <w:bookmarkStart w:id="3" w:name="_Hlk89680326"/>
      <w:r w:rsidR="00182BA0" w:rsidRPr="009705E9">
        <w:rPr>
          <w:sz w:val="24"/>
          <w:szCs w:val="24"/>
        </w:rPr>
        <w:t>от 10.11.2021 № 559-па</w:t>
      </w:r>
      <w:bookmarkEnd w:id="3"/>
      <w:r w:rsidR="00D549C0" w:rsidRPr="009705E9">
        <w:rPr>
          <w:sz w:val="24"/>
          <w:szCs w:val="24"/>
        </w:rPr>
        <w:t>, от 16.12.2021 654-па</w:t>
      </w:r>
      <w:r w:rsidR="00DD5D09" w:rsidRPr="009705E9">
        <w:rPr>
          <w:sz w:val="24"/>
          <w:szCs w:val="24"/>
        </w:rPr>
        <w:t xml:space="preserve">, </w:t>
      </w:r>
      <w:bookmarkStart w:id="4" w:name="_Hlk99448569"/>
      <w:r w:rsidR="00DD5D09" w:rsidRPr="009705E9">
        <w:rPr>
          <w:sz w:val="24"/>
          <w:szCs w:val="24"/>
        </w:rPr>
        <w:t>от 23.03.2022 159-па</w:t>
      </w:r>
      <w:bookmarkEnd w:id="4"/>
      <w:r w:rsidR="000975AD" w:rsidRPr="009705E9">
        <w:rPr>
          <w:sz w:val="24"/>
          <w:szCs w:val="24"/>
        </w:rPr>
        <w:t xml:space="preserve">, </w:t>
      </w:r>
      <w:bookmarkStart w:id="5" w:name="_Hlk102032703"/>
      <w:r w:rsidR="000975AD" w:rsidRPr="009705E9">
        <w:rPr>
          <w:sz w:val="24"/>
          <w:szCs w:val="24"/>
        </w:rPr>
        <w:t>от 27.04.2022 223-па</w:t>
      </w:r>
      <w:bookmarkEnd w:id="5"/>
      <w:r w:rsidR="001161AC" w:rsidRPr="009705E9">
        <w:rPr>
          <w:sz w:val="24"/>
          <w:szCs w:val="24"/>
        </w:rPr>
        <w:t xml:space="preserve">, </w:t>
      </w:r>
      <w:bookmarkStart w:id="6" w:name="_Hlk106799605"/>
      <w:r w:rsidR="001161AC" w:rsidRPr="009705E9">
        <w:rPr>
          <w:sz w:val="24"/>
          <w:szCs w:val="24"/>
        </w:rPr>
        <w:t>от 17.06.2022 № 318-па</w:t>
      </w:r>
      <w:r w:rsidR="003C220D" w:rsidRPr="009705E9">
        <w:rPr>
          <w:sz w:val="24"/>
          <w:szCs w:val="24"/>
        </w:rPr>
        <w:t>, от 07.07.2022 № 365-па</w:t>
      </w:r>
      <w:r w:rsidR="000C7E39" w:rsidRPr="009705E9">
        <w:rPr>
          <w:sz w:val="24"/>
          <w:szCs w:val="24"/>
        </w:rPr>
        <w:t>, от 12.08.2022 № 446-па</w:t>
      </w:r>
      <w:r w:rsidR="00347F01" w:rsidRPr="009705E9">
        <w:rPr>
          <w:sz w:val="24"/>
          <w:szCs w:val="24"/>
        </w:rPr>
        <w:t>, от 01.11.2022 № 645-па</w:t>
      </w:r>
      <w:r w:rsidR="00997EC6" w:rsidRPr="009705E9">
        <w:rPr>
          <w:sz w:val="24"/>
          <w:szCs w:val="24"/>
        </w:rPr>
        <w:t xml:space="preserve">, </w:t>
      </w:r>
      <w:bookmarkStart w:id="7" w:name="_Hlk120105151"/>
      <w:r w:rsidR="00997EC6" w:rsidRPr="009705E9">
        <w:rPr>
          <w:sz w:val="24"/>
          <w:szCs w:val="24"/>
        </w:rPr>
        <w:t>от 16.11.2022 № 675-па</w:t>
      </w:r>
      <w:r w:rsidR="007F35B6" w:rsidRPr="009705E9">
        <w:rPr>
          <w:sz w:val="24"/>
          <w:szCs w:val="24"/>
        </w:rPr>
        <w:t>, от 24.01.2023 № 36-па</w:t>
      </w:r>
      <w:bookmarkEnd w:id="7"/>
      <w:r w:rsidR="00FA62E1" w:rsidRPr="009705E9">
        <w:rPr>
          <w:sz w:val="24"/>
          <w:szCs w:val="24"/>
        </w:rPr>
        <w:t>, от 22.03.2023 № 151-па</w:t>
      </w:r>
      <w:r w:rsidR="00D51E29" w:rsidRPr="009705E9">
        <w:rPr>
          <w:sz w:val="24"/>
          <w:szCs w:val="24"/>
        </w:rPr>
        <w:t xml:space="preserve">, </w:t>
      </w:r>
    </w:p>
    <w:p w14:paraId="5C3D7928" w14:textId="25FA97EB" w:rsidR="008425B7" w:rsidRPr="009705E9" w:rsidRDefault="00D51E29" w:rsidP="00323ABF">
      <w:pPr>
        <w:pStyle w:val="31"/>
        <w:tabs>
          <w:tab w:val="left" w:pos="4440"/>
          <w:tab w:val="left" w:pos="5580"/>
          <w:tab w:val="left" w:pos="5760"/>
        </w:tabs>
        <w:spacing w:after="0"/>
        <w:ind w:right="-39"/>
        <w:jc w:val="center"/>
        <w:rPr>
          <w:sz w:val="24"/>
          <w:szCs w:val="24"/>
        </w:rPr>
      </w:pPr>
      <w:r w:rsidRPr="009705E9">
        <w:rPr>
          <w:sz w:val="24"/>
          <w:szCs w:val="24"/>
        </w:rPr>
        <w:t>от 16.05.2023 № 266-па</w:t>
      </w:r>
      <w:r w:rsidR="006A3AC7" w:rsidRPr="009705E9">
        <w:rPr>
          <w:sz w:val="24"/>
          <w:szCs w:val="24"/>
        </w:rPr>
        <w:t>, от 09.06.2023 №322-па</w:t>
      </w:r>
      <w:r w:rsidR="0064372F" w:rsidRPr="009705E9">
        <w:rPr>
          <w:sz w:val="24"/>
          <w:szCs w:val="24"/>
        </w:rPr>
        <w:t>, от 17.08.2023 № 472-па</w:t>
      </w:r>
      <w:r w:rsidR="002F6448" w:rsidRPr="009705E9">
        <w:rPr>
          <w:sz w:val="24"/>
          <w:szCs w:val="24"/>
        </w:rPr>
        <w:t>, от 21.08.2023 № 480-па</w:t>
      </w:r>
      <w:r w:rsidR="00CF65DC" w:rsidRPr="009705E9">
        <w:rPr>
          <w:sz w:val="24"/>
          <w:szCs w:val="24"/>
        </w:rPr>
        <w:t>, от 12.09.2023 № 537-па</w:t>
      </w:r>
      <w:r w:rsidR="00645E1A" w:rsidRPr="009705E9">
        <w:rPr>
          <w:sz w:val="24"/>
          <w:szCs w:val="24"/>
        </w:rPr>
        <w:t>, 31.10.2023 № 661-па</w:t>
      </w:r>
      <w:r w:rsidR="00A71A6B" w:rsidRPr="009705E9">
        <w:rPr>
          <w:sz w:val="24"/>
          <w:szCs w:val="24"/>
        </w:rPr>
        <w:t>, от 14.02.2024 № 76-па</w:t>
      </w:r>
      <w:r w:rsidR="00C462B0" w:rsidRPr="009705E9">
        <w:rPr>
          <w:sz w:val="24"/>
          <w:szCs w:val="24"/>
        </w:rPr>
        <w:t>, от 27.04.2024 № 242-па</w:t>
      </w:r>
      <w:r w:rsidR="00175D7B" w:rsidRPr="009705E9">
        <w:rPr>
          <w:sz w:val="24"/>
          <w:szCs w:val="24"/>
        </w:rPr>
        <w:t>, от 30.05.2024 № 295-па</w:t>
      </w:r>
      <w:r w:rsidR="0047482E" w:rsidRPr="009705E9">
        <w:rPr>
          <w:sz w:val="24"/>
          <w:szCs w:val="24"/>
        </w:rPr>
        <w:t>, от 11.07.2024 № 398-па</w:t>
      </w:r>
      <w:r w:rsidR="00D53C13" w:rsidRPr="009705E9">
        <w:rPr>
          <w:sz w:val="24"/>
          <w:szCs w:val="24"/>
        </w:rPr>
        <w:t>, от 11.10.2024 №721-па</w:t>
      </w:r>
      <w:r w:rsidR="009705E9" w:rsidRPr="009705E9">
        <w:rPr>
          <w:sz w:val="24"/>
          <w:szCs w:val="24"/>
        </w:rPr>
        <w:t>, от 12.11.2024 №823-па</w:t>
      </w:r>
      <w:r w:rsidR="00294FE8" w:rsidRPr="009705E9">
        <w:rPr>
          <w:sz w:val="24"/>
          <w:szCs w:val="24"/>
        </w:rPr>
        <w:t>)</w:t>
      </w:r>
    </w:p>
    <w:bookmarkEnd w:id="6"/>
    <w:p w14:paraId="3D5DD8AF" w14:textId="77777777" w:rsidR="008425B7" w:rsidRPr="009705E9" w:rsidRDefault="008425B7" w:rsidP="008425B7">
      <w:pPr>
        <w:ind w:firstLine="540"/>
        <w:jc w:val="both"/>
        <w:rPr>
          <w:sz w:val="20"/>
          <w:szCs w:val="20"/>
        </w:rPr>
      </w:pPr>
    </w:p>
    <w:p w14:paraId="544E93A8" w14:textId="6DD7CDBF" w:rsidR="00323ABF" w:rsidRPr="0066676D" w:rsidRDefault="00323ABF" w:rsidP="00323ABF">
      <w:pPr>
        <w:ind w:firstLine="540"/>
        <w:jc w:val="both"/>
        <w:rPr>
          <w:sz w:val="28"/>
          <w:szCs w:val="28"/>
        </w:rPr>
      </w:pPr>
      <w:r w:rsidRPr="0066676D">
        <w:rPr>
          <w:sz w:val="28"/>
          <w:szCs w:val="28"/>
        </w:rPr>
        <w:t xml:space="preserve">В соответствии со ст. 179 Бюджетного кодекса Российской Федерации, руководствуясь ст. 15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w:t>
      </w:r>
      <w:r>
        <w:rPr>
          <w:sz w:val="28"/>
          <w:szCs w:val="28"/>
        </w:rPr>
        <w:t>30.05.2014 № 652</w:t>
      </w:r>
      <w:r w:rsidRPr="0066676D">
        <w:rPr>
          <w:sz w:val="28"/>
          <w:szCs w:val="28"/>
        </w:rPr>
        <w:t xml:space="preserve">-па «Об утверждении Порядка разработки, утверждения и реализации муниципальных и ведомственных целевых программ Шелеховского района», Постановлением Администрации Шелеховского муниципального района от </w:t>
      </w:r>
      <w:r>
        <w:rPr>
          <w:sz w:val="28"/>
          <w:szCs w:val="28"/>
        </w:rPr>
        <w:t>20.08.2018 № 167-р</w:t>
      </w:r>
      <w:r w:rsidRPr="0066676D">
        <w:rPr>
          <w:sz w:val="28"/>
          <w:szCs w:val="28"/>
        </w:rPr>
        <w:t>а</w:t>
      </w:r>
      <w:r>
        <w:rPr>
          <w:sz w:val="28"/>
          <w:szCs w:val="28"/>
        </w:rPr>
        <w:t xml:space="preserve"> «Об утверждении структуры муниципальных программ Шелеховского района на 2019-2030 годы»,</w:t>
      </w:r>
      <w:r w:rsidRPr="00445C28">
        <w:rPr>
          <w:sz w:val="28"/>
          <w:szCs w:val="28"/>
        </w:rPr>
        <w:t xml:space="preserve"> </w:t>
      </w:r>
      <w:r w:rsidR="00C12E83" w:rsidRPr="0066676D">
        <w:rPr>
          <w:sz w:val="28"/>
          <w:szCs w:val="28"/>
        </w:rPr>
        <w:t>ст.</w:t>
      </w:r>
      <w:r w:rsidR="00211AF6">
        <w:rPr>
          <w:sz w:val="28"/>
          <w:szCs w:val="28"/>
        </w:rPr>
        <w:t xml:space="preserve"> </w:t>
      </w:r>
      <w:r w:rsidR="0069060A">
        <w:rPr>
          <w:sz w:val="28"/>
          <w:szCs w:val="28"/>
        </w:rPr>
        <w:t>ст.</w:t>
      </w:r>
      <w:r w:rsidRPr="0066676D">
        <w:rPr>
          <w:sz w:val="28"/>
          <w:szCs w:val="28"/>
        </w:rPr>
        <w:t xml:space="preserve"> 30, 31, 34, 35 Устава Шелеховского района</w:t>
      </w:r>
      <w:r>
        <w:rPr>
          <w:sz w:val="28"/>
          <w:szCs w:val="28"/>
        </w:rPr>
        <w:t>, Администрация Шелеховского муниципального район</w:t>
      </w:r>
      <w:r w:rsidR="009705E9">
        <w:rPr>
          <w:sz w:val="28"/>
          <w:szCs w:val="28"/>
        </w:rPr>
        <w:t>а</w:t>
      </w:r>
    </w:p>
    <w:p w14:paraId="658364F4" w14:textId="77777777" w:rsidR="008425B7" w:rsidRPr="0066676D" w:rsidRDefault="008425B7" w:rsidP="001743F7">
      <w:pPr>
        <w:pStyle w:val="ad"/>
        <w:spacing w:before="0" w:after="0"/>
        <w:jc w:val="center"/>
        <w:rPr>
          <w:spacing w:val="80"/>
          <w:sz w:val="28"/>
          <w:szCs w:val="28"/>
        </w:rPr>
      </w:pPr>
      <w:r w:rsidRPr="0066676D">
        <w:rPr>
          <w:sz w:val="28"/>
          <w:szCs w:val="28"/>
        </w:rPr>
        <w:t>ПОСТАНОВЛЯЕТ:</w:t>
      </w:r>
    </w:p>
    <w:p w14:paraId="7CC4C512" w14:textId="77777777" w:rsidR="00323ABF" w:rsidRDefault="008425B7" w:rsidP="008425B7">
      <w:pPr>
        <w:numPr>
          <w:ilvl w:val="0"/>
          <w:numId w:val="1"/>
        </w:numPr>
        <w:tabs>
          <w:tab w:val="left" w:pos="900"/>
          <w:tab w:val="left" w:pos="1080"/>
        </w:tabs>
        <w:ind w:left="0" w:firstLine="720"/>
        <w:jc w:val="both"/>
        <w:rPr>
          <w:sz w:val="28"/>
          <w:szCs w:val="28"/>
        </w:rPr>
      </w:pPr>
      <w:r w:rsidRPr="00323ABF">
        <w:rPr>
          <w:sz w:val="28"/>
          <w:szCs w:val="28"/>
        </w:rPr>
        <w:t>Утвердить муниципальную программу «Развитие сферы культуры Ше</w:t>
      </w:r>
      <w:r w:rsidR="00323ABF" w:rsidRPr="00323ABF">
        <w:rPr>
          <w:sz w:val="28"/>
          <w:szCs w:val="28"/>
        </w:rPr>
        <w:t>леховского района» на 2019</w:t>
      </w:r>
      <w:r w:rsidRPr="00323ABF">
        <w:rPr>
          <w:sz w:val="28"/>
          <w:szCs w:val="28"/>
        </w:rPr>
        <w:t>-20</w:t>
      </w:r>
      <w:r w:rsidR="00323ABF" w:rsidRPr="00323ABF">
        <w:rPr>
          <w:sz w:val="28"/>
          <w:szCs w:val="28"/>
        </w:rPr>
        <w:t>3</w:t>
      </w:r>
      <w:r w:rsidR="000156BE" w:rsidRPr="00323ABF">
        <w:rPr>
          <w:sz w:val="28"/>
          <w:szCs w:val="28"/>
        </w:rPr>
        <w:t>0</w:t>
      </w:r>
      <w:r w:rsidRPr="00323ABF">
        <w:rPr>
          <w:sz w:val="28"/>
          <w:szCs w:val="28"/>
        </w:rPr>
        <w:t xml:space="preserve"> годы</w:t>
      </w:r>
      <w:r w:rsidR="00323ABF" w:rsidRPr="00323ABF">
        <w:rPr>
          <w:sz w:val="28"/>
          <w:szCs w:val="28"/>
        </w:rPr>
        <w:t>.</w:t>
      </w:r>
      <w:r w:rsidRPr="00323ABF">
        <w:rPr>
          <w:sz w:val="28"/>
          <w:szCs w:val="28"/>
        </w:rPr>
        <w:t xml:space="preserve"> </w:t>
      </w:r>
    </w:p>
    <w:p w14:paraId="23C93AFA" w14:textId="77777777" w:rsidR="008425B7" w:rsidRPr="00323ABF" w:rsidRDefault="008425B7" w:rsidP="008425B7">
      <w:pPr>
        <w:numPr>
          <w:ilvl w:val="0"/>
          <w:numId w:val="1"/>
        </w:numPr>
        <w:tabs>
          <w:tab w:val="left" w:pos="900"/>
          <w:tab w:val="left" w:pos="1080"/>
        </w:tabs>
        <w:ind w:left="0" w:firstLine="720"/>
        <w:jc w:val="both"/>
        <w:rPr>
          <w:sz w:val="28"/>
          <w:szCs w:val="28"/>
        </w:rPr>
      </w:pPr>
      <w:r w:rsidRPr="00323ABF">
        <w:rPr>
          <w:sz w:val="28"/>
          <w:szCs w:val="28"/>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5E4E2A84" w14:textId="147C5B94" w:rsidR="008425B7" w:rsidRPr="009705E9" w:rsidRDefault="008425B7" w:rsidP="008425B7">
      <w:pPr>
        <w:numPr>
          <w:ilvl w:val="0"/>
          <w:numId w:val="1"/>
        </w:numPr>
        <w:tabs>
          <w:tab w:val="left" w:pos="900"/>
          <w:tab w:val="left" w:pos="1080"/>
        </w:tabs>
        <w:autoSpaceDE w:val="0"/>
        <w:autoSpaceDN w:val="0"/>
        <w:adjustRightInd w:val="0"/>
        <w:ind w:left="0" w:firstLine="720"/>
        <w:jc w:val="both"/>
        <w:rPr>
          <w:sz w:val="28"/>
          <w:szCs w:val="28"/>
        </w:rPr>
      </w:pPr>
      <w:r w:rsidRPr="0066676D">
        <w:rPr>
          <w:sz w:val="28"/>
          <w:szCs w:val="28"/>
        </w:rPr>
        <w:t>Контроль за выполнением постановления возложить на заместителя Мэра района по управлению социальной сферой Е.В.</w:t>
      </w:r>
      <w:r w:rsidR="00780294">
        <w:rPr>
          <w:sz w:val="28"/>
          <w:szCs w:val="28"/>
        </w:rPr>
        <w:t xml:space="preserve"> </w:t>
      </w:r>
      <w:r w:rsidRPr="0066676D">
        <w:rPr>
          <w:sz w:val="28"/>
          <w:szCs w:val="28"/>
        </w:rPr>
        <w:t>Софьину.</w:t>
      </w:r>
    </w:p>
    <w:p w14:paraId="47D90CB6" w14:textId="77777777" w:rsidR="009705E9" w:rsidRDefault="009705E9" w:rsidP="008425B7">
      <w:pPr>
        <w:rPr>
          <w:sz w:val="28"/>
          <w:szCs w:val="28"/>
        </w:rPr>
      </w:pPr>
    </w:p>
    <w:p w14:paraId="77C200C9" w14:textId="5E0A2FCF" w:rsidR="008425B7" w:rsidRPr="0066676D" w:rsidRDefault="008425B7" w:rsidP="008425B7">
      <w:pPr>
        <w:rPr>
          <w:sz w:val="28"/>
          <w:szCs w:val="28"/>
        </w:rPr>
      </w:pPr>
      <w:r w:rsidRPr="0066676D">
        <w:rPr>
          <w:sz w:val="28"/>
          <w:szCs w:val="28"/>
        </w:rPr>
        <w:t>Мэр Шелеховского</w:t>
      </w:r>
    </w:p>
    <w:p w14:paraId="129B1286" w14:textId="2E5245B7" w:rsidR="00397AAF" w:rsidRDefault="008425B7" w:rsidP="00D53C13">
      <w:pPr>
        <w:rPr>
          <w:sz w:val="28"/>
          <w:szCs w:val="28"/>
        </w:rPr>
      </w:pPr>
      <w:r w:rsidRPr="0066676D">
        <w:rPr>
          <w:sz w:val="28"/>
          <w:szCs w:val="28"/>
        </w:rPr>
        <w:t xml:space="preserve">муниципального района </w:t>
      </w:r>
      <w:r w:rsidRPr="0066676D">
        <w:rPr>
          <w:sz w:val="28"/>
          <w:szCs w:val="28"/>
        </w:rPr>
        <w:tab/>
      </w:r>
      <w:r w:rsidRPr="0066676D">
        <w:rPr>
          <w:sz w:val="28"/>
          <w:szCs w:val="28"/>
        </w:rPr>
        <w:tab/>
      </w:r>
      <w:r w:rsidRPr="0066676D">
        <w:rPr>
          <w:sz w:val="28"/>
          <w:szCs w:val="28"/>
        </w:rPr>
        <w:tab/>
      </w:r>
      <w:r w:rsidRPr="0066676D">
        <w:rPr>
          <w:sz w:val="28"/>
          <w:szCs w:val="28"/>
        </w:rPr>
        <w:tab/>
      </w:r>
      <w:r w:rsidRPr="0066676D">
        <w:rPr>
          <w:sz w:val="28"/>
          <w:szCs w:val="28"/>
        </w:rPr>
        <w:tab/>
      </w:r>
      <w:r w:rsidRPr="0066676D">
        <w:rPr>
          <w:sz w:val="28"/>
          <w:szCs w:val="28"/>
        </w:rPr>
        <w:tab/>
        <w:t xml:space="preserve">           М.Н. Модин</w:t>
      </w:r>
    </w:p>
    <w:p w14:paraId="740260EE" w14:textId="77777777" w:rsidR="008425B7" w:rsidRPr="0066676D" w:rsidRDefault="004A68E2" w:rsidP="009A36AB">
      <w:pPr>
        <w:widowControl w:val="0"/>
        <w:autoSpaceDE w:val="0"/>
        <w:autoSpaceDN w:val="0"/>
        <w:adjustRightInd w:val="0"/>
        <w:jc w:val="right"/>
        <w:rPr>
          <w:sz w:val="28"/>
          <w:szCs w:val="28"/>
        </w:rPr>
      </w:pPr>
      <w:r w:rsidRPr="0066676D">
        <w:rPr>
          <w:sz w:val="28"/>
          <w:szCs w:val="28"/>
        </w:rPr>
        <w:lastRenderedPageBreak/>
        <w:t>Утверждена</w:t>
      </w:r>
      <w:r w:rsidR="008425B7" w:rsidRPr="0066676D">
        <w:rPr>
          <w:sz w:val="28"/>
          <w:szCs w:val="28"/>
        </w:rPr>
        <w:t xml:space="preserve"> </w:t>
      </w:r>
    </w:p>
    <w:p w14:paraId="1A4D8A37" w14:textId="77777777" w:rsidR="008425B7" w:rsidRPr="0066676D" w:rsidRDefault="004A68E2" w:rsidP="008425B7">
      <w:pPr>
        <w:widowControl w:val="0"/>
        <w:autoSpaceDE w:val="0"/>
        <w:autoSpaceDN w:val="0"/>
        <w:adjustRightInd w:val="0"/>
        <w:jc w:val="right"/>
        <w:rPr>
          <w:sz w:val="28"/>
          <w:szCs w:val="28"/>
        </w:rPr>
      </w:pPr>
      <w:r w:rsidRPr="0066676D">
        <w:rPr>
          <w:sz w:val="28"/>
          <w:szCs w:val="28"/>
        </w:rPr>
        <w:t xml:space="preserve"> постановлением</w:t>
      </w:r>
      <w:r w:rsidR="008425B7" w:rsidRPr="0066676D">
        <w:rPr>
          <w:sz w:val="28"/>
          <w:szCs w:val="28"/>
        </w:rPr>
        <w:t xml:space="preserve"> Администрации </w:t>
      </w:r>
    </w:p>
    <w:p w14:paraId="2BBC2E48" w14:textId="77777777" w:rsidR="008425B7" w:rsidRPr="0066676D" w:rsidRDefault="008425B7" w:rsidP="008425B7">
      <w:pPr>
        <w:widowControl w:val="0"/>
        <w:autoSpaceDE w:val="0"/>
        <w:autoSpaceDN w:val="0"/>
        <w:adjustRightInd w:val="0"/>
        <w:jc w:val="right"/>
        <w:rPr>
          <w:sz w:val="28"/>
          <w:szCs w:val="28"/>
        </w:rPr>
      </w:pPr>
      <w:r w:rsidRPr="0066676D">
        <w:rPr>
          <w:sz w:val="28"/>
          <w:szCs w:val="28"/>
        </w:rPr>
        <w:t>Шелеховского муниципального района</w:t>
      </w:r>
    </w:p>
    <w:p w14:paraId="6D4852E0" w14:textId="1B890DEF" w:rsidR="001E165E" w:rsidRDefault="003A4065" w:rsidP="006759D2">
      <w:pPr>
        <w:widowControl w:val="0"/>
        <w:autoSpaceDE w:val="0"/>
        <w:autoSpaceDN w:val="0"/>
        <w:adjustRightInd w:val="0"/>
        <w:jc w:val="right"/>
        <w:outlineLvl w:val="2"/>
        <w:rPr>
          <w:sz w:val="28"/>
          <w:szCs w:val="28"/>
        </w:rPr>
      </w:pPr>
      <w:r w:rsidRPr="003A4065">
        <w:rPr>
          <w:sz w:val="28"/>
          <w:szCs w:val="28"/>
        </w:rPr>
        <w:t xml:space="preserve">от </w:t>
      </w:r>
      <w:r w:rsidR="009705E9">
        <w:rPr>
          <w:sz w:val="28"/>
          <w:szCs w:val="28"/>
        </w:rPr>
        <w:t>12.11.2024</w:t>
      </w:r>
      <w:r w:rsidRPr="003A4065">
        <w:rPr>
          <w:sz w:val="28"/>
          <w:szCs w:val="28"/>
        </w:rPr>
        <w:t xml:space="preserve"> № </w:t>
      </w:r>
      <w:r w:rsidR="009705E9">
        <w:rPr>
          <w:sz w:val="28"/>
          <w:szCs w:val="28"/>
        </w:rPr>
        <w:t>823</w:t>
      </w:r>
      <w:r w:rsidRPr="003A4065">
        <w:rPr>
          <w:sz w:val="28"/>
          <w:szCs w:val="28"/>
        </w:rPr>
        <w:t>-па</w:t>
      </w:r>
    </w:p>
    <w:p w14:paraId="0AA04999" w14:textId="77777777" w:rsidR="006759D2" w:rsidRDefault="006759D2" w:rsidP="00427D78">
      <w:pPr>
        <w:widowControl w:val="0"/>
        <w:autoSpaceDE w:val="0"/>
        <w:autoSpaceDN w:val="0"/>
        <w:adjustRightInd w:val="0"/>
        <w:jc w:val="center"/>
        <w:outlineLvl w:val="2"/>
        <w:rPr>
          <w:sz w:val="28"/>
          <w:szCs w:val="28"/>
        </w:rPr>
      </w:pPr>
    </w:p>
    <w:p w14:paraId="42342D8D" w14:textId="77777777" w:rsidR="00427D78" w:rsidRPr="00427D78" w:rsidRDefault="00FF423E" w:rsidP="00427D78">
      <w:pPr>
        <w:widowControl w:val="0"/>
        <w:autoSpaceDE w:val="0"/>
        <w:autoSpaceDN w:val="0"/>
        <w:adjustRightInd w:val="0"/>
        <w:jc w:val="center"/>
        <w:outlineLvl w:val="2"/>
        <w:rPr>
          <w:sz w:val="28"/>
          <w:szCs w:val="28"/>
        </w:rPr>
      </w:pPr>
      <w:r w:rsidRPr="00427D78">
        <w:rPr>
          <w:sz w:val="28"/>
          <w:szCs w:val="28"/>
        </w:rPr>
        <w:t>Муниципальная программа</w:t>
      </w:r>
      <w:r w:rsidR="00427D78" w:rsidRPr="00427D78">
        <w:rPr>
          <w:sz w:val="28"/>
          <w:szCs w:val="28"/>
        </w:rPr>
        <w:t xml:space="preserve"> </w:t>
      </w:r>
    </w:p>
    <w:p w14:paraId="66C45230" w14:textId="77777777" w:rsidR="00427D78" w:rsidRPr="00427D78" w:rsidRDefault="00427D78" w:rsidP="00427D78">
      <w:pPr>
        <w:widowControl w:val="0"/>
        <w:autoSpaceDE w:val="0"/>
        <w:autoSpaceDN w:val="0"/>
        <w:adjustRightInd w:val="0"/>
        <w:jc w:val="center"/>
        <w:outlineLvl w:val="2"/>
        <w:rPr>
          <w:sz w:val="28"/>
          <w:szCs w:val="28"/>
        </w:rPr>
      </w:pPr>
      <w:r w:rsidRPr="00427D78">
        <w:rPr>
          <w:sz w:val="28"/>
          <w:szCs w:val="28"/>
        </w:rPr>
        <w:t xml:space="preserve">«Развитие сферы культуры Шелеховского района» </w:t>
      </w:r>
    </w:p>
    <w:p w14:paraId="1491DEB8" w14:textId="77777777" w:rsidR="00427D78" w:rsidRDefault="00427D78" w:rsidP="00427D78">
      <w:pPr>
        <w:widowControl w:val="0"/>
        <w:autoSpaceDE w:val="0"/>
        <w:autoSpaceDN w:val="0"/>
        <w:adjustRightInd w:val="0"/>
        <w:jc w:val="center"/>
        <w:outlineLvl w:val="2"/>
        <w:rPr>
          <w:sz w:val="28"/>
          <w:szCs w:val="28"/>
        </w:rPr>
      </w:pPr>
      <w:r w:rsidRPr="00427D78">
        <w:rPr>
          <w:sz w:val="28"/>
          <w:szCs w:val="28"/>
        </w:rPr>
        <w:t>(далее – муниципальная программа)</w:t>
      </w:r>
    </w:p>
    <w:p w14:paraId="3B1A062C" w14:textId="205543C7" w:rsidR="00572349" w:rsidRPr="009E62AA" w:rsidRDefault="00572349" w:rsidP="00834850">
      <w:pPr>
        <w:widowControl w:val="0"/>
        <w:autoSpaceDE w:val="0"/>
        <w:autoSpaceDN w:val="0"/>
        <w:adjustRightInd w:val="0"/>
        <w:jc w:val="center"/>
        <w:outlineLvl w:val="2"/>
      </w:pPr>
      <w:r w:rsidRPr="0066676D">
        <w:t>(</w:t>
      </w:r>
      <w:r w:rsidR="00834850" w:rsidRPr="0066676D">
        <w:t>в ред</w:t>
      </w:r>
      <w:r w:rsidR="00834850">
        <w:t>. постановлений</w:t>
      </w:r>
      <w:r w:rsidR="00834850" w:rsidRPr="0066676D">
        <w:t xml:space="preserve"> </w:t>
      </w:r>
      <w:r w:rsidRPr="0066676D">
        <w:t xml:space="preserve">Администрации Шелеховского муниципального района  </w:t>
      </w:r>
      <w:r>
        <w:t>от 26.03.2019 № 212-па, от 18.04.2019 № 268-па</w:t>
      </w:r>
      <w:r w:rsidR="005041C2">
        <w:t>, от 11.07.2019</w:t>
      </w:r>
      <w:r w:rsidR="00834850">
        <w:t xml:space="preserve"> № 446-па</w:t>
      </w:r>
      <w:r w:rsidR="009E62AA">
        <w:t xml:space="preserve">, </w:t>
      </w:r>
      <w:r w:rsidR="009E62AA" w:rsidRPr="009E62AA">
        <w:t>от 24.10.2019 №</w:t>
      </w:r>
      <w:r w:rsidR="0054126A">
        <w:t xml:space="preserve"> </w:t>
      </w:r>
      <w:r w:rsidR="009E62AA" w:rsidRPr="009E62AA">
        <w:t>696-па</w:t>
      </w:r>
      <w:r w:rsidR="00F71E50">
        <w:t>, 21.11.2019 № 759-па</w:t>
      </w:r>
      <w:r w:rsidR="00DE3B06">
        <w:t>, от 10.12.2019 № 810-па</w:t>
      </w:r>
      <w:r w:rsidR="00863979">
        <w:t>,</w:t>
      </w:r>
      <w:r w:rsidR="00863979" w:rsidRPr="00863979">
        <w:t xml:space="preserve"> </w:t>
      </w:r>
      <w:r w:rsidR="00863979">
        <w:t>от 24.12.2019 № 829-па</w:t>
      </w:r>
      <w:r w:rsidR="00F93FC7">
        <w:t>, от 15.01.2020</w:t>
      </w:r>
      <w:r w:rsidR="00F93D73">
        <w:t xml:space="preserve"> № 19-па</w:t>
      </w:r>
      <w:r w:rsidR="001E165E">
        <w:t>,</w:t>
      </w:r>
      <w:r w:rsidR="001E165E" w:rsidRPr="001E165E">
        <w:t xml:space="preserve"> </w:t>
      </w:r>
      <w:r w:rsidR="001E165E">
        <w:t>от 07.05.2020 № 276-па</w:t>
      </w:r>
      <w:r w:rsidR="006759D2">
        <w:t>, от 25.05.2020 № 308-па</w:t>
      </w:r>
      <w:r w:rsidR="003A4065">
        <w:t>,</w:t>
      </w:r>
      <w:r w:rsidR="003A4065" w:rsidRPr="003A4065">
        <w:t xml:space="preserve"> от 17.08.2020 № 447-па</w:t>
      </w:r>
      <w:r w:rsidR="003F56B0">
        <w:t xml:space="preserve">, </w:t>
      </w:r>
      <w:r w:rsidR="003F56B0" w:rsidRPr="003F56B0">
        <w:t>от 21.09.2020 № 515-па</w:t>
      </w:r>
      <w:r w:rsidR="003C46EC">
        <w:t>,</w:t>
      </w:r>
      <w:r w:rsidR="003C46EC" w:rsidRPr="003C46EC">
        <w:t xml:space="preserve"> от 03.11.2020 № 620-па</w:t>
      </w:r>
      <w:r w:rsidR="00756CBD">
        <w:t>,</w:t>
      </w:r>
      <w:r w:rsidR="00756CBD" w:rsidRPr="00756CBD">
        <w:t xml:space="preserve"> от 10.03.21 №</w:t>
      </w:r>
      <w:r w:rsidR="00AB2B4A">
        <w:t>,</w:t>
      </w:r>
      <w:r w:rsidR="00756CBD" w:rsidRPr="00756CBD">
        <w:t xml:space="preserve"> 116-па</w:t>
      </w:r>
      <w:r w:rsidR="00BE7444">
        <w:t>,</w:t>
      </w:r>
      <w:r w:rsidR="00AB2B4A" w:rsidRPr="00AB2B4A">
        <w:t xml:space="preserve"> от 28.04.2020 № 262-па</w:t>
      </w:r>
      <w:r w:rsidR="00902C3C">
        <w:t>, от 13.07.2021 № 392-па</w:t>
      </w:r>
      <w:r w:rsidR="00990DCB">
        <w:t>,</w:t>
      </w:r>
      <w:r w:rsidR="00990DCB" w:rsidRPr="00990DCB">
        <w:t xml:space="preserve"> </w:t>
      </w:r>
      <w:r w:rsidR="00990DCB">
        <w:t>от 27.09.2021 № 503-па</w:t>
      </w:r>
      <w:r w:rsidR="009C7C8E">
        <w:t>,</w:t>
      </w:r>
      <w:r w:rsidR="009C7C8E" w:rsidRPr="009C7C8E">
        <w:t xml:space="preserve"> </w:t>
      </w:r>
      <w:r w:rsidR="009C7C8E">
        <w:t>от 15.10.2021 № 553-па</w:t>
      </w:r>
      <w:r w:rsidR="00182BA0">
        <w:t>,</w:t>
      </w:r>
      <w:r w:rsidR="00182BA0" w:rsidRPr="00182BA0">
        <w:t xml:space="preserve"> </w:t>
      </w:r>
      <w:r w:rsidR="00182BA0">
        <w:t>от 10.11.2021 № 559-па</w:t>
      </w:r>
      <w:r w:rsidR="00D549C0">
        <w:t>,</w:t>
      </w:r>
      <w:r w:rsidR="00D549C0" w:rsidRPr="00D549C0">
        <w:t xml:space="preserve"> </w:t>
      </w:r>
      <w:r w:rsidR="00D549C0">
        <w:t>от 16.12.2021 654-па</w:t>
      </w:r>
      <w:r w:rsidR="00DD5D09">
        <w:t>,</w:t>
      </w:r>
      <w:r w:rsidR="00DD5D09" w:rsidRPr="00DD5D09">
        <w:t xml:space="preserve"> </w:t>
      </w:r>
      <w:r w:rsidR="00DD5D09">
        <w:t>от 23.03.2022 159-па</w:t>
      </w:r>
      <w:r w:rsidR="000975AD">
        <w:t>,</w:t>
      </w:r>
      <w:r w:rsidR="000975AD" w:rsidRPr="000975AD">
        <w:t xml:space="preserve"> </w:t>
      </w:r>
      <w:r w:rsidR="000975AD">
        <w:t>от 27.04.2022 223-па</w:t>
      </w:r>
      <w:r w:rsidR="001161AC">
        <w:t>,</w:t>
      </w:r>
      <w:r w:rsidR="001161AC" w:rsidRPr="001161AC">
        <w:t xml:space="preserve"> от 17.06.2022 № 318-па</w:t>
      </w:r>
      <w:r w:rsidR="003C220D">
        <w:t>, от 07.07.2022 № 365-па</w:t>
      </w:r>
      <w:r w:rsidR="00347F01">
        <w:t>, от 01.11.2022 № 645-па</w:t>
      </w:r>
      <w:r w:rsidR="007F35B6">
        <w:t>,</w:t>
      </w:r>
      <w:r w:rsidR="007F35B6" w:rsidRPr="007F35B6">
        <w:t xml:space="preserve"> </w:t>
      </w:r>
      <w:r w:rsidR="007F35B6">
        <w:t>от 24.01.2023 № 36-па</w:t>
      </w:r>
      <w:r w:rsidR="00D51E29">
        <w:t>, от 16.05.2023 № 266-па</w:t>
      </w:r>
      <w:r w:rsidR="006A3AC7">
        <w:t>, от 09.06.2023 №322-па</w:t>
      </w:r>
      <w:r w:rsidR="0064372F">
        <w:t>, от 17.08.2023 № 472-па</w:t>
      </w:r>
      <w:r w:rsidR="002F6448">
        <w:t>, от 21.08.2023 № 480-па</w:t>
      </w:r>
      <w:r w:rsidR="00CF65DC">
        <w:t>, от 12.09.2023 № 537-па</w:t>
      </w:r>
      <w:r w:rsidR="00645E1A">
        <w:t>, от 31.10.2023 № 661-па</w:t>
      </w:r>
      <w:r w:rsidR="00A71A6B">
        <w:t>, от 14.02.2024 № 76-па</w:t>
      </w:r>
      <w:r w:rsidR="00C462B0">
        <w:t>, от 27.04.2024 № 242-па</w:t>
      </w:r>
      <w:r w:rsidR="00175D7B">
        <w:t>, от 30.05.2024 № 295-па</w:t>
      </w:r>
      <w:r w:rsidR="0047482E">
        <w:t>, от 11.07.2024 № 398-па</w:t>
      </w:r>
      <w:r w:rsidR="00D53C13">
        <w:t>, от 11.10.2024 №721-па</w:t>
      </w:r>
      <w:r w:rsidR="009705E9">
        <w:t>, 12.11.2024 №823-па</w:t>
      </w:r>
      <w:r w:rsidR="001161AC" w:rsidRPr="001161AC">
        <w:t>)</w:t>
      </w:r>
    </w:p>
    <w:p w14:paraId="706B8AD7" w14:textId="77777777" w:rsidR="00427D78" w:rsidRPr="00427D78" w:rsidRDefault="00427D78" w:rsidP="00427D78">
      <w:pPr>
        <w:widowControl w:val="0"/>
        <w:autoSpaceDE w:val="0"/>
        <w:autoSpaceDN w:val="0"/>
        <w:adjustRightInd w:val="0"/>
        <w:jc w:val="center"/>
        <w:outlineLvl w:val="2"/>
        <w:rPr>
          <w:b/>
          <w:sz w:val="28"/>
          <w:szCs w:val="28"/>
        </w:rPr>
      </w:pPr>
    </w:p>
    <w:p w14:paraId="68BA5789" w14:textId="77777777" w:rsidR="00427D78" w:rsidRPr="00427D78" w:rsidRDefault="00427D78" w:rsidP="00427D78">
      <w:pPr>
        <w:widowControl w:val="0"/>
        <w:autoSpaceDE w:val="0"/>
        <w:autoSpaceDN w:val="0"/>
        <w:adjustRightInd w:val="0"/>
        <w:jc w:val="center"/>
        <w:outlineLvl w:val="2"/>
        <w:rPr>
          <w:sz w:val="28"/>
          <w:szCs w:val="28"/>
        </w:rPr>
      </w:pPr>
      <w:r w:rsidRPr="00427D78">
        <w:rPr>
          <w:sz w:val="28"/>
          <w:szCs w:val="28"/>
        </w:rPr>
        <w:t xml:space="preserve">1. ПАСПОРТ </w:t>
      </w:r>
      <w:r w:rsidR="00FF423E" w:rsidRPr="00427D78">
        <w:rPr>
          <w:sz w:val="28"/>
          <w:szCs w:val="28"/>
        </w:rPr>
        <w:t>муниципальной программы</w:t>
      </w:r>
      <w:r w:rsidRPr="00427D78">
        <w:rPr>
          <w:sz w:val="28"/>
          <w:szCs w:val="28"/>
        </w:rPr>
        <w:t xml:space="preserve"> </w:t>
      </w:r>
    </w:p>
    <w:p w14:paraId="4FBCFF4E" w14:textId="77777777" w:rsidR="00427D78" w:rsidRPr="00427D78" w:rsidRDefault="00427D78" w:rsidP="00427D78">
      <w:pPr>
        <w:widowControl w:val="0"/>
        <w:autoSpaceDE w:val="0"/>
        <w:autoSpaceDN w:val="0"/>
        <w:adjustRightInd w:val="0"/>
        <w:jc w:val="center"/>
        <w:outlineLvl w:val="2"/>
        <w:rPr>
          <w:sz w:val="28"/>
          <w:szCs w:val="28"/>
        </w:rPr>
      </w:pPr>
    </w:p>
    <w:tbl>
      <w:tblPr>
        <w:tblW w:w="4952" w:type="pct"/>
        <w:tblCellSpacing w:w="5" w:type="nil"/>
        <w:tblLayout w:type="fixed"/>
        <w:tblCellMar>
          <w:left w:w="75" w:type="dxa"/>
          <w:right w:w="75" w:type="dxa"/>
        </w:tblCellMar>
        <w:tblLook w:val="0000" w:firstRow="0" w:lastRow="0" w:firstColumn="0" w:lastColumn="0" w:noHBand="0" w:noVBand="0"/>
      </w:tblPr>
      <w:tblGrid>
        <w:gridCol w:w="4412"/>
        <w:gridCol w:w="4843"/>
      </w:tblGrid>
      <w:tr w:rsidR="00427D78" w:rsidRPr="00CE2163" w14:paraId="058751F3"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209B39B1" w14:textId="77777777" w:rsidR="00427D78" w:rsidRPr="00CE2163" w:rsidRDefault="00427D78" w:rsidP="00427D78">
            <w:pPr>
              <w:widowControl w:val="0"/>
              <w:suppressAutoHyphens/>
              <w:autoSpaceDE w:val="0"/>
              <w:autoSpaceDN w:val="0"/>
              <w:adjustRightInd w:val="0"/>
            </w:pPr>
            <w:r w:rsidRPr="00CE2163">
              <w:t xml:space="preserve">Наименование муниципальной программы                           </w:t>
            </w:r>
          </w:p>
        </w:tc>
        <w:tc>
          <w:tcPr>
            <w:tcW w:w="4926" w:type="dxa"/>
            <w:tcBorders>
              <w:top w:val="single" w:sz="4" w:space="0" w:color="auto"/>
              <w:left w:val="single" w:sz="4" w:space="0" w:color="auto"/>
              <w:bottom w:val="single" w:sz="4" w:space="0" w:color="auto"/>
              <w:right w:val="single" w:sz="4" w:space="0" w:color="auto"/>
            </w:tcBorders>
          </w:tcPr>
          <w:p w14:paraId="7E00F36B" w14:textId="77777777" w:rsidR="00427D78" w:rsidRPr="00CE2163" w:rsidRDefault="00427D78" w:rsidP="00427D78">
            <w:pPr>
              <w:widowControl w:val="0"/>
              <w:suppressAutoHyphens/>
              <w:autoSpaceDE w:val="0"/>
              <w:autoSpaceDN w:val="0"/>
              <w:adjustRightInd w:val="0"/>
              <w:jc w:val="both"/>
            </w:pPr>
            <w:r w:rsidRPr="00CE2163">
              <w:t xml:space="preserve">     Развитие сферы культуры Шелеховского района</w:t>
            </w:r>
          </w:p>
        </w:tc>
      </w:tr>
      <w:tr w:rsidR="00427D78" w:rsidRPr="00CE2163" w14:paraId="5E7D790A"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335F9758" w14:textId="77777777" w:rsidR="00427D78" w:rsidRPr="00CE2163" w:rsidRDefault="00427D78" w:rsidP="00427D78">
            <w:pPr>
              <w:widowControl w:val="0"/>
              <w:autoSpaceDE w:val="0"/>
              <w:autoSpaceDN w:val="0"/>
              <w:adjustRightInd w:val="0"/>
            </w:pPr>
            <w:r w:rsidRPr="00CE2163">
              <w:t>Период реализации муниципальной программы</w:t>
            </w:r>
          </w:p>
        </w:tc>
        <w:tc>
          <w:tcPr>
            <w:tcW w:w="4926" w:type="dxa"/>
            <w:tcBorders>
              <w:top w:val="single" w:sz="4" w:space="0" w:color="auto"/>
              <w:left w:val="single" w:sz="4" w:space="0" w:color="auto"/>
              <w:bottom w:val="single" w:sz="4" w:space="0" w:color="auto"/>
              <w:right w:val="single" w:sz="4" w:space="0" w:color="auto"/>
            </w:tcBorders>
          </w:tcPr>
          <w:p w14:paraId="753DCA0E" w14:textId="77777777" w:rsidR="00427D78" w:rsidRPr="00CE2163" w:rsidRDefault="00427D78" w:rsidP="00427D78">
            <w:pPr>
              <w:widowControl w:val="0"/>
              <w:suppressAutoHyphens/>
              <w:autoSpaceDE w:val="0"/>
              <w:autoSpaceDN w:val="0"/>
              <w:adjustRightInd w:val="0"/>
              <w:jc w:val="both"/>
            </w:pPr>
            <w:r w:rsidRPr="00CE2163">
              <w:t xml:space="preserve">     2019–2030 годы</w:t>
            </w:r>
          </w:p>
        </w:tc>
      </w:tr>
      <w:tr w:rsidR="00427D78" w:rsidRPr="00CE2163" w14:paraId="584577DA" w14:textId="77777777" w:rsidTr="00572349">
        <w:trPr>
          <w:trHeight w:val="600"/>
          <w:tblCellSpacing w:w="5" w:type="nil"/>
        </w:trPr>
        <w:tc>
          <w:tcPr>
            <w:tcW w:w="4488" w:type="dxa"/>
            <w:tcBorders>
              <w:left w:val="single" w:sz="4" w:space="0" w:color="auto"/>
              <w:bottom w:val="single" w:sz="4" w:space="0" w:color="auto"/>
              <w:right w:val="single" w:sz="4" w:space="0" w:color="auto"/>
            </w:tcBorders>
          </w:tcPr>
          <w:p w14:paraId="0E995B83" w14:textId="77777777" w:rsidR="00427D78" w:rsidRPr="00CE2163" w:rsidRDefault="00427D78" w:rsidP="00427D78">
            <w:pPr>
              <w:widowControl w:val="0"/>
              <w:suppressAutoHyphens/>
              <w:autoSpaceDE w:val="0"/>
              <w:autoSpaceDN w:val="0"/>
              <w:adjustRightInd w:val="0"/>
            </w:pPr>
            <w:r w:rsidRPr="00CE2163">
              <w:t xml:space="preserve">Основание для разработки муниципальной программы </w:t>
            </w:r>
          </w:p>
        </w:tc>
        <w:tc>
          <w:tcPr>
            <w:tcW w:w="4926" w:type="dxa"/>
            <w:tcBorders>
              <w:left w:val="single" w:sz="4" w:space="0" w:color="auto"/>
              <w:bottom w:val="single" w:sz="4" w:space="0" w:color="auto"/>
              <w:right w:val="single" w:sz="4" w:space="0" w:color="auto"/>
            </w:tcBorders>
          </w:tcPr>
          <w:p w14:paraId="2C587321" w14:textId="77777777" w:rsidR="00427D78" w:rsidRPr="00CE2163" w:rsidRDefault="00427D78" w:rsidP="00427D78">
            <w:pPr>
              <w:suppressAutoHyphens/>
              <w:jc w:val="both"/>
            </w:pPr>
            <w:r w:rsidRPr="00CE2163">
              <w:t xml:space="preserve">     Распоряжение Администрации Шелеховского муниципального района от 20.08.2018 № 167-ра «Об утверждении структуры муниципальных программ Шелеховского района на 2019-2030 годы»</w:t>
            </w:r>
          </w:p>
        </w:tc>
      </w:tr>
      <w:tr w:rsidR="00427D78" w:rsidRPr="00CE2163" w14:paraId="3BA9F0D2" w14:textId="77777777" w:rsidTr="00572349">
        <w:trPr>
          <w:trHeight w:val="600"/>
          <w:tblCellSpacing w:w="5" w:type="nil"/>
        </w:trPr>
        <w:tc>
          <w:tcPr>
            <w:tcW w:w="4488" w:type="dxa"/>
            <w:tcBorders>
              <w:left w:val="single" w:sz="4" w:space="0" w:color="auto"/>
              <w:bottom w:val="single" w:sz="4" w:space="0" w:color="auto"/>
              <w:right w:val="single" w:sz="4" w:space="0" w:color="auto"/>
            </w:tcBorders>
          </w:tcPr>
          <w:p w14:paraId="7C13CF3E" w14:textId="77777777" w:rsidR="00427D78" w:rsidRPr="00CE2163" w:rsidRDefault="00427D78" w:rsidP="00427D78">
            <w:pPr>
              <w:widowControl w:val="0"/>
              <w:suppressAutoHyphens/>
              <w:autoSpaceDE w:val="0"/>
              <w:autoSpaceDN w:val="0"/>
              <w:adjustRightInd w:val="0"/>
            </w:pPr>
            <w:r w:rsidRPr="00CE2163">
              <w:t xml:space="preserve">Разработчики муниципальной   программы    </w:t>
            </w:r>
          </w:p>
        </w:tc>
        <w:tc>
          <w:tcPr>
            <w:tcW w:w="4926" w:type="dxa"/>
            <w:tcBorders>
              <w:left w:val="single" w:sz="4" w:space="0" w:color="auto"/>
              <w:bottom w:val="single" w:sz="4" w:space="0" w:color="auto"/>
              <w:right w:val="single" w:sz="4" w:space="0" w:color="auto"/>
            </w:tcBorders>
          </w:tcPr>
          <w:p w14:paraId="1F0270B1" w14:textId="77777777" w:rsidR="00427D78" w:rsidRPr="00CE2163" w:rsidRDefault="00427D78" w:rsidP="00427D78">
            <w:pPr>
              <w:widowControl w:val="0"/>
              <w:suppressAutoHyphens/>
              <w:autoSpaceDE w:val="0"/>
              <w:autoSpaceDN w:val="0"/>
              <w:adjustRightInd w:val="0"/>
              <w:jc w:val="both"/>
              <w:rPr>
                <w:color w:val="FF0000"/>
              </w:rPr>
            </w:pPr>
            <w:r w:rsidRPr="00CE2163">
              <w:t xml:space="preserve">     Отдел культуры </w:t>
            </w:r>
          </w:p>
        </w:tc>
      </w:tr>
      <w:tr w:rsidR="00427D78" w:rsidRPr="00CE2163" w14:paraId="64E0C399" w14:textId="77777777" w:rsidTr="00572349">
        <w:trPr>
          <w:tblCellSpacing w:w="5" w:type="nil"/>
        </w:trPr>
        <w:tc>
          <w:tcPr>
            <w:tcW w:w="4488" w:type="dxa"/>
            <w:tcBorders>
              <w:left w:val="single" w:sz="4" w:space="0" w:color="auto"/>
              <w:bottom w:val="single" w:sz="4" w:space="0" w:color="auto"/>
              <w:right w:val="single" w:sz="4" w:space="0" w:color="auto"/>
            </w:tcBorders>
          </w:tcPr>
          <w:p w14:paraId="01887CD0" w14:textId="77777777" w:rsidR="00427D78" w:rsidRPr="00CE2163" w:rsidRDefault="00427D78" w:rsidP="00427D78">
            <w:pPr>
              <w:widowControl w:val="0"/>
              <w:suppressAutoHyphens/>
              <w:autoSpaceDE w:val="0"/>
              <w:autoSpaceDN w:val="0"/>
              <w:adjustRightInd w:val="0"/>
            </w:pPr>
            <w:r w:rsidRPr="00CE2163">
              <w:t xml:space="preserve">Исполнители муниципальной программы </w:t>
            </w:r>
          </w:p>
        </w:tc>
        <w:tc>
          <w:tcPr>
            <w:tcW w:w="4926" w:type="dxa"/>
            <w:tcBorders>
              <w:left w:val="single" w:sz="4" w:space="0" w:color="auto"/>
              <w:bottom w:val="single" w:sz="4" w:space="0" w:color="auto"/>
              <w:right w:val="single" w:sz="4" w:space="0" w:color="auto"/>
            </w:tcBorders>
          </w:tcPr>
          <w:p w14:paraId="6C28E6D7" w14:textId="77777777" w:rsidR="00427D78" w:rsidRPr="00CE2163" w:rsidRDefault="00427D78" w:rsidP="00427D78">
            <w:pPr>
              <w:widowControl w:val="0"/>
              <w:suppressAutoHyphens/>
              <w:autoSpaceDE w:val="0"/>
              <w:autoSpaceDN w:val="0"/>
              <w:adjustRightInd w:val="0"/>
              <w:jc w:val="both"/>
            </w:pPr>
            <w:r w:rsidRPr="00CE2163">
              <w:t xml:space="preserve">    Отдел культуры </w:t>
            </w:r>
          </w:p>
          <w:p w14:paraId="782CB78C" w14:textId="77777777" w:rsidR="00427D78" w:rsidRPr="00CE2163" w:rsidRDefault="00427D78" w:rsidP="00427D78">
            <w:pPr>
              <w:widowControl w:val="0"/>
              <w:suppressAutoHyphens/>
              <w:autoSpaceDE w:val="0"/>
              <w:autoSpaceDN w:val="0"/>
              <w:adjustRightInd w:val="0"/>
              <w:jc w:val="both"/>
            </w:pPr>
            <w:r w:rsidRPr="00CE2163">
              <w:t xml:space="preserve">    Отдел мобилизационной подготовки, ГО и ЧС </w:t>
            </w:r>
          </w:p>
          <w:p w14:paraId="668A5B63" w14:textId="77777777" w:rsidR="00427D78" w:rsidRPr="00CE2163" w:rsidRDefault="00427D78" w:rsidP="00427D78">
            <w:pPr>
              <w:widowControl w:val="0"/>
              <w:suppressAutoHyphens/>
              <w:autoSpaceDE w:val="0"/>
              <w:autoSpaceDN w:val="0"/>
              <w:adjustRightInd w:val="0"/>
              <w:jc w:val="both"/>
              <w:rPr>
                <w:color w:val="FF0000"/>
              </w:rPr>
            </w:pPr>
            <w:r w:rsidRPr="00CE2163">
              <w:t xml:space="preserve">    Муниципальные учреждения культуры Шелеховского района</w:t>
            </w:r>
          </w:p>
        </w:tc>
      </w:tr>
      <w:tr w:rsidR="00427D78" w:rsidRPr="00CE2163" w14:paraId="227FF29A" w14:textId="77777777" w:rsidTr="00572349">
        <w:trPr>
          <w:tblCellSpacing w:w="5" w:type="nil"/>
        </w:trPr>
        <w:tc>
          <w:tcPr>
            <w:tcW w:w="4488" w:type="dxa"/>
            <w:tcBorders>
              <w:left w:val="single" w:sz="4" w:space="0" w:color="auto"/>
              <w:bottom w:val="single" w:sz="4" w:space="0" w:color="auto"/>
              <w:right w:val="single" w:sz="4" w:space="0" w:color="auto"/>
            </w:tcBorders>
          </w:tcPr>
          <w:p w14:paraId="1DBCAE3C" w14:textId="77777777" w:rsidR="00427D78" w:rsidRPr="00CE2163" w:rsidRDefault="00427D78" w:rsidP="00427D78">
            <w:pPr>
              <w:widowControl w:val="0"/>
              <w:suppressAutoHyphens/>
              <w:autoSpaceDE w:val="0"/>
              <w:autoSpaceDN w:val="0"/>
              <w:adjustRightInd w:val="0"/>
            </w:pPr>
            <w:r w:rsidRPr="00CE2163">
              <w:t>Куратор муниципальной программы</w:t>
            </w:r>
          </w:p>
        </w:tc>
        <w:tc>
          <w:tcPr>
            <w:tcW w:w="4926" w:type="dxa"/>
            <w:tcBorders>
              <w:left w:val="single" w:sz="4" w:space="0" w:color="auto"/>
              <w:bottom w:val="single" w:sz="4" w:space="0" w:color="auto"/>
              <w:right w:val="single" w:sz="4" w:space="0" w:color="auto"/>
            </w:tcBorders>
          </w:tcPr>
          <w:p w14:paraId="6A74EB9E" w14:textId="77777777" w:rsidR="00427D78" w:rsidRPr="00CE2163" w:rsidRDefault="00427D78" w:rsidP="00427D78">
            <w:pPr>
              <w:widowControl w:val="0"/>
              <w:suppressAutoHyphens/>
              <w:autoSpaceDE w:val="0"/>
              <w:autoSpaceDN w:val="0"/>
              <w:adjustRightInd w:val="0"/>
              <w:jc w:val="both"/>
              <w:rPr>
                <w:color w:val="FF0000"/>
              </w:rPr>
            </w:pPr>
            <w:r w:rsidRPr="00CE2163">
              <w:t xml:space="preserve">   Заместитель Мэра района по управлению социальной сферой</w:t>
            </w:r>
          </w:p>
        </w:tc>
      </w:tr>
      <w:tr w:rsidR="00427D78" w:rsidRPr="00CE2163" w14:paraId="2F031440" w14:textId="77777777" w:rsidTr="00572349">
        <w:trPr>
          <w:tblCellSpacing w:w="5" w:type="nil"/>
        </w:trPr>
        <w:tc>
          <w:tcPr>
            <w:tcW w:w="4488" w:type="dxa"/>
            <w:tcBorders>
              <w:left w:val="single" w:sz="4" w:space="0" w:color="auto"/>
              <w:bottom w:val="single" w:sz="4" w:space="0" w:color="auto"/>
              <w:right w:val="single" w:sz="4" w:space="0" w:color="auto"/>
            </w:tcBorders>
          </w:tcPr>
          <w:p w14:paraId="218ACE7F" w14:textId="77777777" w:rsidR="00427D78" w:rsidRPr="00CE2163" w:rsidRDefault="00427D78" w:rsidP="00427D78">
            <w:pPr>
              <w:widowControl w:val="0"/>
              <w:suppressAutoHyphens/>
              <w:autoSpaceDE w:val="0"/>
              <w:autoSpaceDN w:val="0"/>
              <w:adjustRightInd w:val="0"/>
            </w:pPr>
            <w:r w:rsidRPr="00CE2163">
              <w:t xml:space="preserve">Цель муниципальной программы                                   </w:t>
            </w:r>
          </w:p>
        </w:tc>
        <w:tc>
          <w:tcPr>
            <w:tcW w:w="4926" w:type="dxa"/>
            <w:tcBorders>
              <w:left w:val="single" w:sz="4" w:space="0" w:color="auto"/>
              <w:bottom w:val="single" w:sz="4" w:space="0" w:color="auto"/>
              <w:right w:val="single" w:sz="4" w:space="0" w:color="auto"/>
            </w:tcBorders>
          </w:tcPr>
          <w:p w14:paraId="65209BBA" w14:textId="77777777" w:rsidR="00427D78" w:rsidRPr="00CE2163" w:rsidRDefault="00427D78" w:rsidP="00427D78">
            <w:pPr>
              <w:widowControl w:val="0"/>
              <w:suppressAutoHyphens/>
              <w:autoSpaceDE w:val="0"/>
              <w:autoSpaceDN w:val="0"/>
              <w:adjustRightInd w:val="0"/>
              <w:jc w:val="both"/>
            </w:pPr>
            <w:r w:rsidRPr="00CE2163">
              <w:t xml:space="preserve">   Развитие культурного потенциала личности и общества в целом</w:t>
            </w:r>
          </w:p>
        </w:tc>
      </w:tr>
      <w:tr w:rsidR="00427D78" w:rsidRPr="00CE2163" w14:paraId="6B1557B8" w14:textId="77777777" w:rsidTr="00572349">
        <w:trPr>
          <w:tblCellSpacing w:w="5" w:type="nil"/>
        </w:trPr>
        <w:tc>
          <w:tcPr>
            <w:tcW w:w="4488" w:type="dxa"/>
            <w:tcBorders>
              <w:left w:val="single" w:sz="4" w:space="0" w:color="auto"/>
              <w:bottom w:val="single" w:sz="4" w:space="0" w:color="auto"/>
              <w:right w:val="single" w:sz="4" w:space="0" w:color="auto"/>
            </w:tcBorders>
          </w:tcPr>
          <w:p w14:paraId="242CA163" w14:textId="77777777" w:rsidR="00427D78" w:rsidRPr="00CE2163" w:rsidRDefault="00427D78" w:rsidP="00427D78">
            <w:pPr>
              <w:widowControl w:val="0"/>
              <w:suppressAutoHyphens/>
              <w:autoSpaceDE w:val="0"/>
              <w:autoSpaceDN w:val="0"/>
              <w:adjustRightInd w:val="0"/>
            </w:pPr>
            <w:r w:rsidRPr="00CE2163">
              <w:t xml:space="preserve">Задачи муниципальной программы                                 </w:t>
            </w:r>
          </w:p>
        </w:tc>
        <w:tc>
          <w:tcPr>
            <w:tcW w:w="4926" w:type="dxa"/>
            <w:tcBorders>
              <w:left w:val="single" w:sz="4" w:space="0" w:color="auto"/>
              <w:bottom w:val="single" w:sz="4" w:space="0" w:color="auto"/>
              <w:right w:val="single" w:sz="4" w:space="0" w:color="auto"/>
            </w:tcBorders>
          </w:tcPr>
          <w:p w14:paraId="5F38070A" w14:textId="77777777" w:rsidR="00427D78" w:rsidRPr="00CE2163" w:rsidRDefault="00427D78" w:rsidP="00427D78">
            <w:pPr>
              <w:widowControl w:val="0"/>
              <w:suppressAutoHyphens/>
              <w:autoSpaceDE w:val="0"/>
              <w:autoSpaceDN w:val="0"/>
              <w:adjustRightInd w:val="0"/>
              <w:jc w:val="both"/>
            </w:pPr>
            <w:r w:rsidRPr="00CE2163">
              <w:t xml:space="preserve">   1. Создание единого культурного пространства на территории Шелеховского района.</w:t>
            </w:r>
          </w:p>
          <w:p w14:paraId="0372EDB1" w14:textId="77777777" w:rsidR="00427D78" w:rsidRPr="00CE2163" w:rsidRDefault="00427D78" w:rsidP="00427D78">
            <w:pPr>
              <w:widowControl w:val="0"/>
              <w:suppressAutoHyphens/>
              <w:autoSpaceDE w:val="0"/>
              <w:autoSpaceDN w:val="0"/>
              <w:adjustRightInd w:val="0"/>
              <w:jc w:val="both"/>
              <w:rPr>
                <w:color w:val="000000"/>
              </w:rPr>
            </w:pPr>
            <w:r w:rsidRPr="00CE2163">
              <w:rPr>
                <w:color w:val="000000"/>
              </w:rPr>
              <w:t xml:space="preserve">   2. Повышение эффективности управления сферой культуры Шелеховского района. </w:t>
            </w:r>
          </w:p>
        </w:tc>
      </w:tr>
      <w:tr w:rsidR="00427D78" w:rsidRPr="00CE2163" w14:paraId="1D82FB23" w14:textId="77777777" w:rsidTr="00572349">
        <w:trPr>
          <w:tblCellSpacing w:w="5" w:type="nil"/>
        </w:trPr>
        <w:tc>
          <w:tcPr>
            <w:tcW w:w="4488" w:type="dxa"/>
            <w:tcBorders>
              <w:left w:val="single" w:sz="4" w:space="0" w:color="auto"/>
              <w:bottom w:val="single" w:sz="4" w:space="0" w:color="auto"/>
              <w:right w:val="single" w:sz="4" w:space="0" w:color="auto"/>
            </w:tcBorders>
          </w:tcPr>
          <w:p w14:paraId="2CD3256E" w14:textId="77777777" w:rsidR="00427D78" w:rsidRPr="00CE2163" w:rsidRDefault="00427D78" w:rsidP="00427D78">
            <w:pPr>
              <w:widowControl w:val="0"/>
              <w:suppressAutoHyphens/>
              <w:autoSpaceDE w:val="0"/>
              <w:autoSpaceDN w:val="0"/>
              <w:adjustRightInd w:val="0"/>
            </w:pPr>
            <w:r w:rsidRPr="00CE2163">
              <w:t xml:space="preserve">Сроки и этапы реализации муниципальной программы               </w:t>
            </w:r>
          </w:p>
        </w:tc>
        <w:tc>
          <w:tcPr>
            <w:tcW w:w="4926" w:type="dxa"/>
            <w:tcBorders>
              <w:left w:val="single" w:sz="4" w:space="0" w:color="auto"/>
              <w:bottom w:val="single" w:sz="4" w:space="0" w:color="auto"/>
              <w:right w:val="single" w:sz="4" w:space="0" w:color="auto"/>
            </w:tcBorders>
          </w:tcPr>
          <w:p w14:paraId="3B4FC2E8" w14:textId="77777777" w:rsidR="00427D78" w:rsidRPr="00CE2163" w:rsidRDefault="00427D78" w:rsidP="00427D78">
            <w:pPr>
              <w:widowControl w:val="0"/>
              <w:suppressAutoHyphens/>
              <w:autoSpaceDE w:val="0"/>
              <w:autoSpaceDN w:val="0"/>
              <w:adjustRightInd w:val="0"/>
            </w:pPr>
            <w:r w:rsidRPr="00CE2163">
              <w:t xml:space="preserve">   2019-2030 годы. </w:t>
            </w:r>
          </w:p>
          <w:p w14:paraId="7DF4FEDE" w14:textId="77777777" w:rsidR="00427D78" w:rsidRPr="00CE2163" w:rsidRDefault="00427D78" w:rsidP="00427D78">
            <w:pPr>
              <w:widowControl w:val="0"/>
              <w:suppressAutoHyphens/>
              <w:autoSpaceDE w:val="0"/>
              <w:autoSpaceDN w:val="0"/>
              <w:adjustRightInd w:val="0"/>
            </w:pPr>
            <w:r w:rsidRPr="00CE2163">
              <w:t xml:space="preserve">   Программа реализуется в 1 этап.</w:t>
            </w:r>
          </w:p>
          <w:p w14:paraId="3AE27A84" w14:textId="77777777" w:rsidR="00427D78" w:rsidRPr="00CE2163" w:rsidRDefault="00427D78" w:rsidP="00427D78">
            <w:pPr>
              <w:widowControl w:val="0"/>
              <w:suppressAutoHyphens/>
              <w:autoSpaceDE w:val="0"/>
              <w:autoSpaceDN w:val="0"/>
              <w:adjustRightInd w:val="0"/>
            </w:pPr>
          </w:p>
        </w:tc>
      </w:tr>
      <w:tr w:rsidR="002B7041" w:rsidRPr="00CE2163" w14:paraId="0D6F7641"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44E937BE" w14:textId="77777777" w:rsidR="002B7041" w:rsidRPr="00CE2163" w:rsidRDefault="002B7041" w:rsidP="002B7041">
            <w:pPr>
              <w:widowControl w:val="0"/>
              <w:suppressAutoHyphens/>
              <w:autoSpaceDE w:val="0"/>
              <w:autoSpaceDN w:val="0"/>
              <w:adjustRightInd w:val="0"/>
            </w:pPr>
            <w:r w:rsidRPr="00CE2163">
              <w:t xml:space="preserve">Объемы и источники финансирования        </w:t>
            </w:r>
          </w:p>
          <w:p w14:paraId="420C5F8C" w14:textId="77777777" w:rsidR="002B7041" w:rsidRPr="00CE2163" w:rsidRDefault="002B7041" w:rsidP="002B7041">
            <w:pPr>
              <w:widowControl w:val="0"/>
              <w:suppressAutoHyphens/>
              <w:autoSpaceDE w:val="0"/>
              <w:autoSpaceDN w:val="0"/>
              <w:adjustRightInd w:val="0"/>
            </w:pPr>
            <w:r w:rsidRPr="00CE2163">
              <w:t xml:space="preserve">        </w:t>
            </w:r>
          </w:p>
        </w:tc>
        <w:tc>
          <w:tcPr>
            <w:tcW w:w="4926" w:type="dxa"/>
            <w:tcBorders>
              <w:top w:val="single" w:sz="4" w:space="0" w:color="auto"/>
              <w:left w:val="single" w:sz="4" w:space="0" w:color="auto"/>
              <w:bottom w:val="single" w:sz="4" w:space="0" w:color="auto"/>
              <w:right w:val="single" w:sz="4" w:space="0" w:color="auto"/>
            </w:tcBorders>
          </w:tcPr>
          <w:p w14:paraId="20F5BFC1"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Общий объем финансирования мероприятий Программы составляет 1 324 590,0 тыс. руб., из них:</w:t>
            </w:r>
          </w:p>
          <w:p w14:paraId="0ECA0464"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за счет средств бюджета Шелеховского района 1 070 277,6 тыс. руб.,</w:t>
            </w:r>
          </w:p>
          <w:p w14:paraId="7717296C"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за счет средств областного бюджета 242 579,7 тыс. руб.,</w:t>
            </w:r>
          </w:p>
          <w:p w14:paraId="4E9CFDCF"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за счет средств федерального бюджета 11 732,7 тыс. руб.;</w:t>
            </w:r>
          </w:p>
          <w:p w14:paraId="77C1C57D"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за счет средств внебюджетных источников 0,0 тыс. руб.;</w:t>
            </w:r>
          </w:p>
          <w:p w14:paraId="5FC23DB3"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в том числе по годам:</w:t>
            </w:r>
          </w:p>
          <w:p w14:paraId="39C5EE72"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2019 год – 100 795,7 тыс. руб.;</w:t>
            </w:r>
          </w:p>
          <w:p w14:paraId="79594CE6"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2020 год – 104 165,1 тыс. руб.;</w:t>
            </w:r>
          </w:p>
          <w:p w14:paraId="71E80A50"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2021 год – 108 346,9</w:t>
            </w:r>
            <w:r>
              <w:rPr>
                <w:b/>
                <w:sz w:val="22"/>
                <w:szCs w:val="22"/>
              </w:rPr>
              <w:t xml:space="preserve"> </w:t>
            </w:r>
            <w:r>
              <w:rPr>
                <w:sz w:val="22"/>
                <w:szCs w:val="22"/>
              </w:rPr>
              <w:t>тыс. руб.;</w:t>
            </w:r>
          </w:p>
          <w:p w14:paraId="6DE09B84"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2022 год – 112 524,0</w:t>
            </w:r>
            <w:r>
              <w:rPr>
                <w:b/>
                <w:sz w:val="22"/>
                <w:szCs w:val="22"/>
              </w:rPr>
              <w:t xml:space="preserve"> </w:t>
            </w:r>
            <w:r>
              <w:rPr>
                <w:sz w:val="22"/>
                <w:szCs w:val="22"/>
              </w:rPr>
              <w:t>тыс. руб.;</w:t>
            </w:r>
          </w:p>
          <w:p w14:paraId="5CBB0BEA"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2023 год – 131 006,7 тыс. руб.;</w:t>
            </w:r>
          </w:p>
          <w:p w14:paraId="0EC4FEAE"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2024 год – 160 783,0 тыс. руб.;</w:t>
            </w:r>
          </w:p>
          <w:p w14:paraId="366B178D"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2025 год – 103 405,1 тыс. руб.;</w:t>
            </w:r>
          </w:p>
          <w:p w14:paraId="45735ADB"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2026 год – 100 712,7 тыс. руб.;</w:t>
            </w:r>
          </w:p>
          <w:p w14:paraId="75716D34"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2027 – 2030 годы – 402 850,8 тыс. руб.</w:t>
            </w:r>
          </w:p>
          <w:p w14:paraId="1B776871"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в том числе по источникам финансирования:</w:t>
            </w:r>
          </w:p>
          <w:p w14:paraId="4EEE76F7"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за счет средств бюджета Шелеховского района:</w:t>
            </w:r>
          </w:p>
          <w:p w14:paraId="2D56B940"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2019 год – 75 619,0 тыс. руб.;</w:t>
            </w:r>
          </w:p>
          <w:p w14:paraId="730D85B8"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2020 год – 91 367,4 тыс. руб.;</w:t>
            </w:r>
          </w:p>
          <w:p w14:paraId="68CFC9E5"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2021 год – </w:t>
            </w:r>
            <w:r>
              <w:rPr>
                <w:bCs/>
                <w:sz w:val="22"/>
                <w:szCs w:val="22"/>
              </w:rPr>
              <w:t>89 573,5</w:t>
            </w:r>
            <w:r>
              <w:rPr>
                <w:sz w:val="22"/>
                <w:szCs w:val="22"/>
              </w:rPr>
              <w:t xml:space="preserve"> тыс. руб.;</w:t>
            </w:r>
          </w:p>
          <w:p w14:paraId="06813F52"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2022 год – </w:t>
            </w:r>
            <w:r>
              <w:rPr>
                <w:bCs/>
                <w:sz w:val="22"/>
                <w:szCs w:val="22"/>
              </w:rPr>
              <w:t>90 537,0</w:t>
            </w:r>
            <w:r>
              <w:rPr>
                <w:b/>
                <w:sz w:val="22"/>
                <w:szCs w:val="22"/>
              </w:rPr>
              <w:t xml:space="preserve"> </w:t>
            </w:r>
            <w:r>
              <w:rPr>
                <w:sz w:val="22"/>
                <w:szCs w:val="22"/>
              </w:rPr>
              <w:t>тыс. руб.;</w:t>
            </w:r>
          </w:p>
          <w:p w14:paraId="2766DA33"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2023 год – 97 594,4 тыс. руб.;</w:t>
            </w:r>
          </w:p>
          <w:p w14:paraId="2FCD8CDA"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2024 год – 104 206,9 тыс. руб.;</w:t>
            </w:r>
          </w:p>
          <w:p w14:paraId="7BA1551E"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2025 год – 89 145,9 тыс. руб.;</w:t>
            </w:r>
          </w:p>
          <w:p w14:paraId="774B5C80"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2026 год – 86 446,7 тыс. руб.;</w:t>
            </w:r>
          </w:p>
          <w:p w14:paraId="21289D67"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2027 – 2030 годы – 345 786,8 тыс. руб.</w:t>
            </w:r>
          </w:p>
          <w:p w14:paraId="2E2B387C"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 xml:space="preserve">за счет средств областного бюджета: </w:t>
            </w:r>
          </w:p>
          <w:p w14:paraId="4B22AC23"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2019 год – 25 168,8 тыс. руб.;</w:t>
            </w:r>
          </w:p>
          <w:p w14:paraId="0C32924F"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2020 год – 12 797,7 тыс. руб.;</w:t>
            </w:r>
          </w:p>
          <w:p w14:paraId="0B23A124"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2021 год – 13 800,0</w:t>
            </w:r>
            <w:r>
              <w:rPr>
                <w:b/>
                <w:sz w:val="22"/>
                <w:szCs w:val="22"/>
              </w:rPr>
              <w:t xml:space="preserve"> </w:t>
            </w:r>
            <w:r>
              <w:rPr>
                <w:sz w:val="22"/>
                <w:szCs w:val="22"/>
              </w:rPr>
              <w:t>тыс. руб.;</w:t>
            </w:r>
          </w:p>
          <w:p w14:paraId="70E99DA5"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 xml:space="preserve">2022 год – </w:t>
            </w:r>
            <w:r>
              <w:rPr>
                <w:bCs/>
                <w:sz w:val="22"/>
                <w:szCs w:val="22"/>
              </w:rPr>
              <w:t>16 702,2</w:t>
            </w:r>
            <w:r>
              <w:rPr>
                <w:b/>
                <w:sz w:val="22"/>
                <w:szCs w:val="22"/>
              </w:rPr>
              <w:t xml:space="preserve"> </w:t>
            </w:r>
            <w:r>
              <w:rPr>
                <w:sz w:val="22"/>
                <w:szCs w:val="22"/>
              </w:rPr>
              <w:t>тыс. руб.;</w:t>
            </w:r>
          </w:p>
          <w:p w14:paraId="4D51AC4A"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2023 год – 33 180,1 тыс. руб.;</w:t>
            </w:r>
          </w:p>
          <w:p w14:paraId="514B7BB5"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2024 год – 56 381,9 тыс. руб.;</w:t>
            </w:r>
          </w:p>
          <w:p w14:paraId="57D5AD03"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2025 год – 14 070,0 тыс. руб.;</w:t>
            </w:r>
          </w:p>
          <w:p w14:paraId="3B5B3943"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2026 год – 14 094,8 тыс. руб.;</w:t>
            </w:r>
          </w:p>
          <w:p w14:paraId="35B08BC5"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2027 – 2030 годы – 56 383,2 тыс. руб.</w:t>
            </w:r>
          </w:p>
          <w:p w14:paraId="50EEC288"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 xml:space="preserve">за счет средств федерального бюджета: </w:t>
            </w:r>
          </w:p>
          <w:p w14:paraId="72A9BD8F"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2019 год – 7,9 тыс. руб.;</w:t>
            </w:r>
          </w:p>
          <w:p w14:paraId="74DA1533"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2020 год – 0,0 тыс. руб.;</w:t>
            </w:r>
          </w:p>
          <w:p w14:paraId="6D6C4846"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2021 год – 4 973,4</w:t>
            </w:r>
            <w:r>
              <w:rPr>
                <w:b/>
                <w:sz w:val="22"/>
                <w:szCs w:val="22"/>
              </w:rPr>
              <w:t xml:space="preserve"> </w:t>
            </w:r>
            <w:r>
              <w:rPr>
                <w:sz w:val="22"/>
                <w:szCs w:val="22"/>
              </w:rPr>
              <w:t>тыс. руб.;</w:t>
            </w:r>
          </w:p>
          <w:p w14:paraId="6E1DA448"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2022 год – 5 284,8 тыс. руб.;</w:t>
            </w:r>
          </w:p>
          <w:p w14:paraId="02344BEE"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2023 год – 232,2 тыс. руб.;</w:t>
            </w:r>
          </w:p>
          <w:p w14:paraId="2B51A0FC"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2024 год – 194,2 тыс. руб.;</w:t>
            </w:r>
          </w:p>
          <w:p w14:paraId="7599ADE0"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2025 год – 189,2 тыс. руб.;</w:t>
            </w:r>
          </w:p>
          <w:p w14:paraId="23B0626A"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2026 год – 170,2 тыс. руб.;</w:t>
            </w:r>
          </w:p>
          <w:p w14:paraId="40BC2FAF"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2027 – 2030 годы – 680,8 тыс. руб.</w:t>
            </w:r>
          </w:p>
          <w:p w14:paraId="0E7E28BD"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за счет средств внебюджетных источников;</w:t>
            </w:r>
          </w:p>
          <w:p w14:paraId="18ED9E2C"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2019 год – 0,0 тыс. руб.;</w:t>
            </w:r>
          </w:p>
          <w:p w14:paraId="6ED9CAB5"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2020 год – 0,0 тыс. руб.;</w:t>
            </w:r>
          </w:p>
          <w:p w14:paraId="344281F5"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2021 год – 0,0 тыс. руб.;</w:t>
            </w:r>
          </w:p>
          <w:p w14:paraId="768065BF"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2022 год – 0,0 тыс. руб.;</w:t>
            </w:r>
          </w:p>
          <w:p w14:paraId="36CC571C"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2023 год – 0,0 тыс. руб.;</w:t>
            </w:r>
          </w:p>
          <w:p w14:paraId="5836976D"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2024 год – 0,0 тыс. руб.;</w:t>
            </w:r>
          </w:p>
          <w:p w14:paraId="415C0AA9"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2025 год – 0,0 тыс. руб.;</w:t>
            </w:r>
          </w:p>
          <w:p w14:paraId="0311DBFA"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2026 год – 0,0 тыс. руб.;</w:t>
            </w:r>
          </w:p>
          <w:p w14:paraId="5F30AC7B" w14:textId="77777777" w:rsidR="002B7041" w:rsidRDefault="002B7041" w:rsidP="002B7041">
            <w:pPr>
              <w:suppressAutoHyphens/>
              <w:autoSpaceDE w:val="0"/>
              <w:autoSpaceDN w:val="0"/>
              <w:adjustRightInd w:val="0"/>
              <w:spacing w:line="220" w:lineRule="auto"/>
              <w:jc w:val="both"/>
              <w:rPr>
                <w:sz w:val="22"/>
                <w:szCs w:val="22"/>
              </w:rPr>
            </w:pPr>
            <w:r>
              <w:rPr>
                <w:sz w:val="22"/>
                <w:szCs w:val="22"/>
              </w:rPr>
              <w:t>2027 – 2030 годы – 0,0   тыс. руб.</w:t>
            </w:r>
          </w:p>
          <w:p w14:paraId="12BD90FA" w14:textId="74C76835" w:rsidR="002B7041" w:rsidRPr="00D51E29" w:rsidRDefault="002B7041" w:rsidP="002B7041">
            <w:pPr>
              <w:suppressAutoHyphens/>
              <w:autoSpaceDE w:val="0"/>
              <w:autoSpaceDN w:val="0"/>
              <w:adjustRightInd w:val="0"/>
              <w:spacing w:line="220" w:lineRule="auto"/>
              <w:jc w:val="both"/>
              <w:rPr>
                <w:sz w:val="22"/>
                <w:szCs w:val="22"/>
              </w:rPr>
            </w:pPr>
          </w:p>
        </w:tc>
      </w:tr>
      <w:tr w:rsidR="00572349" w:rsidRPr="00CE2163" w14:paraId="277F5874" w14:textId="77777777" w:rsidTr="00313F4E">
        <w:trPr>
          <w:tblCellSpacing w:w="5" w:type="nil"/>
        </w:trPr>
        <w:tc>
          <w:tcPr>
            <w:tcW w:w="9414" w:type="dxa"/>
            <w:gridSpan w:val="2"/>
            <w:tcBorders>
              <w:top w:val="single" w:sz="4" w:space="0" w:color="auto"/>
              <w:left w:val="single" w:sz="4" w:space="0" w:color="auto"/>
              <w:bottom w:val="single" w:sz="4" w:space="0" w:color="auto"/>
              <w:right w:val="single" w:sz="4" w:space="0" w:color="auto"/>
            </w:tcBorders>
          </w:tcPr>
          <w:p w14:paraId="08184E45" w14:textId="50833888" w:rsidR="00572349" w:rsidRPr="00BC4CBF" w:rsidRDefault="00572349" w:rsidP="00BC4CBF">
            <w:pPr>
              <w:widowControl w:val="0"/>
              <w:autoSpaceDE w:val="0"/>
              <w:autoSpaceDN w:val="0"/>
              <w:adjustRightInd w:val="0"/>
              <w:jc w:val="both"/>
              <w:outlineLvl w:val="2"/>
            </w:pPr>
            <w:r w:rsidRPr="00CE2163">
              <w:rPr>
                <w:sz w:val="22"/>
                <w:szCs w:val="22"/>
              </w:rPr>
              <w:t>(</w:t>
            </w:r>
            <w:r w:rsidR="00834850" w:rsidRPr="00CE2163">
              <w:rPr>
                <w:sz w:val="22"/>
                <w:szCs w:val="22"/>
              </w:rPr>
              <w:t xml:space="preserve">в ред. постановлений </w:t>
            </w:r>
            <w:r w:rsidRPr="00CE2163">
              <w:rPr>
                <w:sz w:val="22"/>
                <w:szCs w:val="22"/>
              </w:rPr>
              <w:t>Администрации Шелеховского муниципального района  от 26.03.2019 № 212-па, от 18.04.2019 № 268-па</w:t>
            </w:r>
            <w:r w:rsidR="00834850" w:rsidRPr="00CE2163">
              <w:rPr>
                <w:sz w:val="22"/>
                <w:szCs w:val="22"/>
              </w:rPr>
              <w:t>, от 11.07.2019 № 446-па, от 24.10.2019 № 696-па</w:t>
            </w:r>
            <w:r w:rsidR="00F71E50" w:rsidRPr="00CE2163">
              <w:rPr>
                <w:sz w:val="22"/>
                <w:szCs w:val="22"/>
              </w:rPr>
              <w:t>, 21.11.2019 № 759-па</w:t>
            </w:r>
            <w:r w:rsidR="00DE3B06" w:rsidRPr="00CE2163">
              <w:rPr>
                <w:sz w:val="22"/>
                <w:szCs w:val="22"/>
              </w:rPr>
              <w:t>, от 10.12.2019 № 810-па</w:t>
            </w:r>
            <w:r w:rsidR="00863979" w:rsidRPr="00CE2163">
              <w:rPr>
                <w:sz w:val="22"/>
                <w:szCs w:val="22"/>
              </w:rPr>
              <w:t>, от 24.12.2019 № 829-па</w:t>
            </w:r>
            <w:r w:rsidR="00F93FC7" w:rsidRPr="00CE2163">
              <w:rPr>
                <w:sz w:val="22"/>
                <w:szCs w:val="22"/>
              </w:rPr>
              <w:t>, от 15.01.2020</w:t>
            </w:r>
            <w:r w:rsidR="00F93D73" w:rsidRPr="00CE2163">
              <w:rPr>
                <w:sz w:val="22"/>
                <w:szCs w:val="22"/>
              </w:rPr>
              <w:t xml:space="preserve"> № 19-па</w:t>
            </w:r>
            <w:r w:rsidR="001E165E" w:rsidRPr="00CE2163">
              <w:rPr>
                <w:sz w:val="22"/>
                <w:szCs w:val="22"/>
              </w:rPr>
              <w:t>, от 07.05.2020 № 276-па</w:t>
            </w:r>
            <w:r w:rsidR="006759D2" w:rsidRPr="00CE2163">
              <w:rPr>
                <w:sz w:val="22"/>
                <w:szCs w:val="22"/>
              </w:rPr>
              <w:t>, от 25.05.2020 № 308-па</w:t>
            </w:r>
            <w:r w:rsidR="003A4065" w:rsidRPr="00CE2163">
              <w:rPr>
                <w:sz w:val="22"/>
                <w:szCs w:val="22"/>
              </w:rPr>
              <w:t>, от 17.08.2020 № 447-па</w:t>
            </w:r>
            <w:r w:rsidR="003F56B0" w:rsidRPr="00CE2163">
              <w:rPr>
                <w:sz w:val="22"/>
                <w:szCs w:val="22"/>
              </w:rPr>
              <w:t>, от 21.09.2020 № 515-па</w:t>
            </w:r>
            <w:r w:rsidR="003C46EC" w:rsidRPr="00CE2163">
              <w:rPr>
                <w:sz w:val="22"/>
                <w:szCs w:val="22"/>
              </w:rPr>
              <w:t xml:space="preserve">, от 03.11.2020 № </w:t>
            </w:r>
            <w:r w:rsidR="003C46EC" w:rsidRPr="00BC4CBF">
              <w:rPr>
                <w:sz w:val="22"/>
                <w:szCs w:val="22"/>
              </w:rPr>
              <w:t>620-па</w:t>
            </w:r>
            <w:r w:rsidR="00756CBD" w:rsidRPr="00BC4CBF">
              <w:rPr>
                <w:sz w:val="22"/>
                <w:szCs w:val="22"/>
              </w:rPr>
              <w:t>, от 10.03.21 № 116-па</w:t>
            </w:r>
            <w:r w:rsidR="00AB2B4A" w:rsidRPr="00BC4CBF">
              <w:rPr>
                <w:sz w:val="22"/>
                <w:szCs w:val="22"/>
              </w:rPr>
              <w:t>, от 28.04.2020 № 262-па</w:t>
            </w:r>
            <w:r w:rsidR="00902C3C" w:rsidRPr="00BC4CBF">
              <w:rPr>
                <w:sz w:val="22"/>
                <w:szCs w:val="22"/>
              </w:rPr>
              <w:t>, от 13.07.2021 № 392-па</w:t>
            </w:r>
            <w:r w:rsidR="00990DCB" w:rsidRPr="00BC4CBF">
              <w:rPr>
                <w:sz w:val="22"/>
                <w:szCs w:val="22"/>
              </w:rPr>
              <w:t>, от 27.09.2021 № 503-па</w:t>
            </w:r>
            <w:r w:rsidR="009C7C8E" w:rsidRPr="00BC4CBF">
              <w:rPr>
                <w:sz w:val="22"/>
                <w:szCs w:val="22"/>
              </w:rPr>
              <w:t>, от 15.10.2021 № 553-па</w:t>
            </w:r>
            <w:r w:rsidR="00182BA0" w:rsidRPr="00BC4CBF">
              <w:rPr>
                <w:sz w:val="22"/>
                <w:szCs w:val="22"/>
              </w:rPr>
              <w:t>, от 10.11.2021 № 559-па</w:t>
            </w:r>
            <w:r w:rsidR="00D549C0" w:rsidRPr="00BC4CBF">
              <w:rPr>
                <w:sz w:val="22"/>
                <w:szCs w:val="22"/>
              </w:rPr>
              <w:t xml:space="preserve">, </w:t>
            </w:r>
            <w:bookmarkStart w:id="8" w:name="_Hlk93497345"/>
            <w:r w:rsidR="00D549C0" w:rsidRPr="00BC4CBF">
              <w:rPr>
                <w:sz w:val="22"/>
                <w:szCs w:val="22"/>
              </w:rPr>
              <w:t>от 16.12.2021 654-па</w:t>
            </w:r>
            <w:bookmarkEnd w:id="8"/>
            <w:r w:rsidR="00DD5D09" w:rsidRPr="00BC4CBF">
              <w:rPr>
                <w:sz w:val="22"/>
                <w:szCs w:val="22"/>
              </w:rPr>
              <w:t>, от 23.03.2022 159-па</w:t>
            </w:r>
            <w:r w:rsidR="000975AD" w:rsidRPr="00BC4CBF">
              <w:rPr>
                <w:sz w:val="22"/>
                <w:szCs w:val="22"/>
              </w:rPr>
              <w:t>, от 27.04.2022 223-па</w:t>
            </w:r>
            <w:r w:rsidR="00BC4CBF" w:rsidRPr="00BC4CBF">
              <w:rPr>
                <w:sz w:val="22"/>
                <w:szCs w:val="22"/>
              </w:rPr>
              <w:t>, от 17.06.2022 № 318-па</w:t>
            </w:r>
            <w:r w:rsidR="000C7E39">
              <w:rPr>
                <w:sz w:val="22"/>
                <w:szCs w:val="22"/>
              </w:rPr>
              <w:t xml:space="preserve">, </w:t>
            </w:r>
            <w:r w:rsidR="000C7E39" w:rsidRPr="000C7E39">
              <w:rPr>
                <w:sz w:val="22"/>
                <w:szCs w:val="22"/>
              </w:rPr>
              <w:t>от 12.08.2022 № 446-па</w:t>
            </w:r>
            <w:r w:rsidR="00347F01">
              <w:rPr>
                <w:sz w:val="22"/>
                <w:szCs w:val="22"/>
              </w:rPr>
              <w:t xml:space="preserve">, </w:t>
            </w:r>
            <w:r w:rsidR="00347F01" w:rsidRPr="00347F01">
              <w:rPr>
                <w:sz w:val="22"/>
                <w:szCs w:val="22"/>
              </w:rPr>
              <w:t>от 01.11.2022 № 645-па</w:t>
            </w:r>
            <w:r w:rsidR="007F35B6">
              <w:rPr>
                <w:sz w:val="22"/>
                <w:szCs w:val="22"/>
              </w:rPr>
              <w:t xml:space="preserve">, </w:t>
            </w:r>
            <w:r w:rsidR="007F35B6" w:rsidRPr="007F35B6">
              <w:rPr>
                <w:sz w:val="22"/>
                <w:szCs w:val="22"/>
              </w:rPr>
              <w:t>от 24.01.2023 № 36-па</w:t>
            </w:r>
            <w:r w:rsidR="00D51E29">
              <w:rPr>
                <w:sz w:val="22"/>
                <w:szCs w:val="22"/>
              </w:rPr>
              <w:t xml:space="preserve">, </w:t>
            </w:r>
            <w:r w:rsidR="00D51E29" w:rsidRPr="00D51E29">
              <w:rPr>
                <w:sz w:val="22"/>
                <w:szCs w:val="22"/>
              </w:rPr>
              <w:t>от 16.05.2023 № 266-па</w:t>
            </w:r>
            <w:r w:rsidR="0064372F">
              <w:rPr>
                <w:sz w:val="22"/>
                <w:szCs w:val="22"/>
              </w:rPr>
              <w:t>, от 17.08.2023 472-па</w:t>
            </w:r>
            <w:r w:rsidR="002F6448">
              <w:rPr>
                <w:sz w:val="22"/>
                <w:szCs w:val="22"/>
              </w:rPr>
              <w:t>, от 21.08.2023 № 480-па</w:t>
            </w:r>
            <w:r w:rsidR="00645E1A">
              <w:rPr>
                <w:sz w:val="22"/>
                <w:szCs w:val="22"/>
              </w:rPr>
              <w:t>, от 31.10.2023 № 661-па</w:t>
            </w:r>
            <w:r w:rsidR="00A71A6B">
              <w:rPr>
                <w:sz w:val="22"/>
                <w:szCs w:val="22"/>
              </w:rPr>
              <w:t>, от 14.02.2024 № 76-па</w:t>
            </w:r>
            <w:r w:rsidR="00C462B0">
              <w:rPr>
                <w:sz w:val="22"/>
                <w:szCs w:val="22"/>
              </w:rPr>
              <w:t>, от 27.04.2024 № 242-па</w:t>
            </w:r>
            <w:r w:rsidR="00175D7B">
              <w:rPr>
                <w:sz w:val="22"/>
                <w:szCs w:val="22"/>
              </w:rPr>
              <w:t xml:space="preserve">, </w:t>
            </w:r>
            <w:r w:rsidR="00175D7B" w:rsidRPr="00175D7B">
              <w:rPr>
                <w:sz w:val="22"/>
                <w:szCs w:val="22"/>
              </w:rPr>
              <w:t>от 30.05.2024 № 295-па</w:t>
            </w:r>
            <w:r w:rsidR="0047482E">
              <w:rPr>
                <w:sz w:val="22"/>
                <w:szCs w:val="22"/>
              </w:rPr>
              <w:t>, от 11.07.2024 № 398-па</w:t>
            </w:r>
            <w:r w:rsidR="002B7041">
              <w:rPr>
                <w:sz w:val="22"/>
                <w:szCs w:val="22"/>
              </w:rPr>
              <w:t>, от 11.10.2024 №721-па</w:t>
            </w:r>
            <w:r w:rsidR="0007067A">
              <w:rPr>
                <w:sz w:val="22"/>
                <w:szCs w:val="22"/>
              </w:rPr>
              <w:t>, от 12.11.2024 № 823-па</w:t>
            </w:r>
            <w:r w:rsidR="00BC4CBF" w:rsidRPr="00BC4CBF">
              <w:rPr>
                <w:sz w:val="22"/>
                <w:szCs w:val="22"/>
              </w:rPr>
              <w:t>)</w:t>
            </w:r>
          </w:p>
        </w:tc>
      </w:tr>
      <w:tr w:rsidR="00427D78" w:rsidRPr="00CE2163" w14:paraId="5175E06A"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5B711422" w14:textId="77777777" w:rsidR="00427D78" w:rsidRPr="00CE2163" w:rsidRDefault="00427D78" w:rsidP="00427D78">
            <w:pPr>
              <w:widowControl w:val="0"/>
              <w:suppressAutoHyphens/>
              <w:autoSpaceDE w:val="0"/>
              <w:autoSpaceDN w:val="0"/>
              <w:adjustRightInd w:val="0"/>
            </w:pPr>
            <w:r w:rsidRPr="00CE2163">
              <w:t xml:space="preserve">Ожидаемые конечные </w:t>
            </w:r>
            <w:r w:rsidR="00FF423E" w:rsidRPr="00CE2163">
              <w:t>результаты реализации</w:t>
            </w:r>
            <w:r w:rsidRPr="00CE2163">
              <w:t xml:space="preserve"> муниципальной программы      </w:t>
            </w:r>
          </w:p>
        </w:tc>
        <w:tc>
          <w:tcPr>
            <w:tcW w:w="4926" w:type="dxa"/>
            <w:tcBorders>
              <w:top w:val="single" w:sz="4" w:space="0" w:color="auto"/>
              <w:left w:val="single" w:sz="4" w:space="0" w:color="auto"/>
              <w:bottom w:val="single" w:sz="4" w:space="0" w:color="auto"/>
              <w:right w:val="single" w:sz="4" w:space="0" w:color="auto"/>
            </w:tcBorders>
          </w:tcPr>
          <w:p w14:paraId="1C1E4CD2" w14:textId="77777777" w:rsidR="00427D78" w:rsidRPr="00CE2163" w:rsidRDefault="00427D78" w:rsidP="00427D78">
            <w:pPr>
              <w:suppressAutoHyphens/>
              <w:jc w:val="both"/>
            </w:pPr>
            <w:r w:rsidRPr="00CE2163">
              <w:t xml:space="preserve">       1. Количество посещений учреждений культуры Шелеховского района увеличится с 83,3 тысяч посещений в 2017 году до 84,7 тысяч посещений в 2030 году.</w:t>
            </w:r>
          </w:p>
        </w:tc>
      </w:tr>
      <w:tr w:rsidR="00427D78" w:rsidRPr="00CE2163" w14:paraId="44110A1D" w14:textId="77777777" w:rsidTr="00572349">
        <w:trPr>
          <w:tblCellSpacing w:w="5" w:type="nil"/>
        </w:trPr>
        <w:tc>
          <w:tcPr>
            <w:tcW w:w="4488" w:type="dxa"/>
            <w:tcBorders>
              <w:top w:val="single" w:sz="4" w:space="0" w:color="auto"/>
              <w:left w:val="single" w:sz="4" w:space="0" w:color="auto"/>
              <w:bottom w:val="single" w:sz="4" w:space="0" w:color="auto"/>
              <w:right w:val="single" w:sz="4" w:space="0" w:color="auto"/>
            </w:tcBorders>
          </w:tcPr>
          <w:p w14:paraId="322F3154" w14:textId="77777777" w:rsidR="00427D78" w:rsidRPr="00CE2163" w:rsidRDefault="00427D78" w:rsidP="00427D78">
            <w:pPr>
              <w:widowControl w:val="0"/>
              <w:suppressAutoHyphens/>
              <w:autoSpaceDE w:val="0"/>
              <w:autoSpaceDN w:val="0"/>
              <w:adjustRightInd w:val="0"/>
            </w:pPr>
            <w:r w:rsidRPr="00CE2163">
              <w:t>Подпрограммы муниципальной программы</w:t>
            </w:r>
          </w:p>
        </w:tc>
        <w:tc>
          <w:tcPr>
            <w:tcW w:w="4926" w:type="dxa"/>
            <w:tcBorders>
              <w:top w:val="single" w:sz="4" w:space="0" w:color="auto"/>
              <w:left w:val="single" w:sz="4" w:space="0" w:color="auto"/>
              <w:bottom w:val="single" w:sz="4" w:space="0" w:color="auto"/>
              <w:right w:val="single" w:sz="4" w:space="0" w:color="auto"/>
            </w:tcBorders>
          </w:tcPr>
          <w:p w14:paraId="57842FCB" w14:textId="77777777" w:rsidR="00427D78" w:rsidRPr="00CE2163" w:rsidRDefault="00427D78" w:rsidP="00427D78">
            <w:pPr>
              <w:widowControl w:val="0"/>
              <w:suppressAutoHyphens/>
              <w:autoSpaceDE w:val="0"/>
              <w:autoSpaceDN w:val="0"/>
              <w:adjustRightInd w:val="0"/>
              <w:jc w:val="both"/>
            </w:pPr>
            <w:r w:rsidRPr="00CE2163">
              <w:t xml:space="preserve">     Подпрограмма 1 «Создание условий для повышения эффективности культурно-досуговой, библиотечной, музейно-выставочной деятельности и дополнительного образования в сфере культуры на территории Шелеховского района».</w:t>
            </w:r>
          </w:p>
          <w:p w14:paraId="052A5524" w14:textId="77777777" w:rsidR="00427D78" w:rsidRPr="00CE2163" w:rsidRDefault="00427D78" w:rsidP="00427D78">
            <w:pPr>
              <w:suppressAutoHyphens/>
              <w:jc w:val="both"/>
            </w:pPr>
            <w:r w:rsidRPr="00CE2163">
              <w:t xml:space="preserve">     Подпрограмма 2 «Совершенствование муниципального управления в сфере культуры Шелеховского района».</w:t>
            </w:r>
          </w:p>
        </w:tc>
      </w:tr>
    </w:tbl>
    <w:p w14:paraId="5CBDD1AD" w14:textId="77777777" w:rsidR="00427D78" w:rsidRPr="00427D78" w:rsidRDefault="00427D78" w:rsidP="00427D78">
      <w:pPr>
        <w:widowControl w:val="0"/>
        <w:autoSpaceDE w:val="0"/>
        <w:autoSpaceDN w:val="0"/>
        <w:adjustRightInd w:val="0"/>
        <w:jc w:val="both"/>
      </w:pPr>
    </w:p>
    <w:p w14:paraId="7921BD33" w14:textId="77777777" w:rsidR="00427D78" w:rsidRPr="00427D78" w:rsidRDefault="00427D78" w:rsidP="00427D78">
      <w:pPr>
        <w:shd w:val="clear" w:color="auto" w:fill="FFFFFF"/>
        <w:jc w:val="center"/>
        <w:rPr>
          <w:b/>
          <w:sz w:val="28"/>
          <w:szCs w:val="28"/>
        </w:rPr>
      </w:pPr>
    </w:p>
    <w:p w14:paraId="1E644830" w14:textId="77777777" w:rsidR="00427D78" w:rsidRPr="00427D78" w:rsidRDefault="00427D78" w:rsidP="00427D78">
      <w:pPr>
        <w:shd w:val="clear" w:color="auto" w:fill="FFFFFF"/>
        <w:jc w:val="center"/>
        <w:rPr>
          <w:sz w:val="28"/>
          <w:szCs w:val="28"/>
        </w:rPr>
      </w:pPr>
      <w:r w:rsidRPr="00427D78">
        <w:rPr>
          <w:sz w:val="28"/>
          <w:szCs w:val="28"/>
        </w:rPr>
        <w:t>2. Краткая характеристика сферы реализации муниципальной программы</w:t>
      </w:r>
    </w:p>
    <w:p w14:paraId="08321A41" w14:textId="77777777" w:rsidR="00427D78" w:rsidRPr="00427D78" w:rsidRDefault="00427D78" w:rsidP="00427D78">
      <w:pPr>
        <w:shd w:val="clear" w:color="auto" w:fill="FFFFFF"/>
        <w:jc w:val="center"/>
        <w:rPr>
          <w:sz w:val="28"/>
          <w:szCs w:val="28"/>
        </w:rPr>
      </w:pPr>
    </w:p>
    <w:p w14:paraId="0525E7AA" w14:textId="77777777" w:rsidR="00427D78" w:rsidRPr="00427D78" w:rsidRDefault="00427D78" w:rsidP="00427D78">
      <w:pPr>
        <w:ind w:firstLine="708"/>
        <w:jc w:val="both"/>
        <w:rPr>
          <w:sz w:val="28"/>
          <w:szCs w:val="28"/>
        </w:rPr>
      </w:pPr>
      <w:r w:rsidRPr="00427D78">
        <w:rPr>
          <w:sz w:val="28"/>
          <w:szCs w:val="28"/>
        </w:rPr>
        <w:t xml:space="preserve">За годы реформ в области культуры произошло немало перемен как позитивных, так и негативных. И, пожалуй, самая большая проблема в том, что в обществе в целом не выработано отношение к культуре как основополагающей ценности нашего бытия. И в этом кроется корень всех остальных проблем, в том числе с финансированием отрасли, с нормативно-правовым регулированием. </w:t>
      </w:r>
    </w:p>
    <w:p w14:paraId="1A351324" w14:textId="77777777" w:rsidR="00427D78" w:rsidRPr="00427D78" w:rsidRDefault="00427D78" w:rsidP="00427D78">
      <w:pPr>
        <w:ind w:firstLine="708"/>
        <w:jc w:val="both"/>
        <w:rPr>
          <w:sz w:val="28"/>
          <w:szCs w:val="28"/>
        </w:rPr>
      </w:pPr>
      <w:r w:rsidRPr="00427D78">
        <w:rPr>
          <w:sz w:val="28"/>
          <w:szCs w:val="28"/>
        </w:rPr>
        <w:t xml:space="preserve">Вместе с тем, глобализация культурного процесса выдвигает новые требования к </w:t>
      </w:r>
      <w:r w:rsidR="00BE7444" w:rsidRPr="00427D78">
        <w:rPr>
          <w:sz w:val="28"/>
          <w:szCs w:val="28"/>
        </w:rPr>
        <w:t>осознанию самого</w:t>
      </w:r>
      <w:r w:rsidRPr="00427D78">
        <w:rPr>
          <w:sz w:val="28"/>
          <w:szCs w:val="28"/>
        </w:rPr>
        <w:t xml:space="preserve"> понятия «Культура».</w:t>
      </w:r>
    </w:p>
    <w:p w14:paraId="012C1044" w14:textId="77777777" w:rsidR="00427D78" w:rsidRPr="00427D78" w:rsidRDefault="00427D78" w:rsidP="00427D78">
      <w:pPr>
        <w:ind w:firstLine="708"/>
        <w:jc w:val="both"/>
        <w:rPr>
          <w:sz w:val="28"/>
          <w:szCs w:val="28"/>
        </w:rPr>
      </w:pPr>
      <w:r w:rsidRPr="00427D78">
        <w:rPr>
          <w:sz w:val="28"/>
          <w:szCs w:val="28"/>
        </w:rPr>
        <w:t>Изменились структура культурной жизни и в целом культура в нашей стране. Стало невозможно через понятия «национальная культура», «культура народов России» сформировать полное представление о том, что происходит в обществе.  Разные культуры у разных социальных групп, разные культуры у разных поколений, и взаимодействие между этими культурами и составляет основу того, что собой представляет современная культурная жизнь. Изменились технологии, изменились требования, предъявляемые сегодня к культурному продукту.</w:t>
      </w:r>
    </w:p>
    <w:p w14:paraId="1278BF6C" w14:textId="77777777" w:rsidR="00427D78" w:rsidRPr="00427D78" w:rsidRDefault="00427D78" w:rsidP="00427D78">
      <w:pPr>
        <w:ind w:firstLine="708"/>
        <w:jc w:val="both"/>
        <w:rPr>
          <w:sz w:val="28"/>
          <w:szCs w:val="28"/>
        </w:rPr>
      </w:pPr>
      <w:r w:rsidRPr="00427D78">
        <w:rPr>
          <w:sz w:val="28"/>
          <w:szCs w:val="28"/>
        </w:rPr>
        <w:t xml:space="preserve">Для появления нового набора услуг с иными качественными характеристиками в культурном пространстве необходимо принимать меры по повышению эффективности сферы культуры, запускать новые проекты, которые будут базироваться на инновационных методах работы, привлекать уникальные идеи и рассматривать </w:t>
      </w:r>
      <w:r w:rsidR="00BE7444" w:rsidRPr="00427D78">
        <w:rPr>
          <w:sz w:val="28"/>
          <w:szCs w:val="28"/>
        </w:rPr>
        <w:t>их художественное</w:t>
      </w:r>
      <w:r w:rsidRPr="00427D78">
        <w:rPr>
          <w:sz w:val="28"/>
          <w:szCs w:val="28"/>
        </w:rPr>
        <w:t xml:space="preserve"> значение не только </w:t>
      </w:r>
      <w:r w:rsidR="00BE7444" w:rsidRPr="00427D78">
        <w:rPr>
          <w:sz w:val="28"/>
          <w:szCs w:val="28"/>
        </w:rPr>
        <w:t>в масштабах</w:t>
      </w:r>
      <w:r w:rsidRPr="00427D78">
        <w:rPr>
          <w:sz w:val="28"/>
          <w:szCs w:val="28"/>
        </w:rPr>
        <w:t xml:space="preserve"> города или района, но и в масштабе области.</w:t>
      </w:r>
    </w:p>
    <w:p w14:paraId="3D5446FC" w14:textId="77777777" w:rsidR="00427D78" w:rsidRPr="00427D78" w:rsidRDefault="00427D78" w:rsidP="00427D78">
      <w:pPr>
        <w:jc w:val="both"/>
        <w:rPr>
          <w:sz w:val="28"/>
          <w:szCs w:val="28"/>
          <w:highlight w:val="yellow"/>
        </w:rPr>
      </w:pPr>
      <w:r w:rsidRPr="00427D78">
        <w:rPr>
          <w:sz w:val="28"/>
          <w:szCs w:val="28"/>
        </w:rPr>
        <w:tab/>
        <w:t xml:space="preserve">Культурное пространство Шелеховского района, это 14 учреждений культуры, в том числе 8 культурно-досуговых учреждений интегрированного типа (далее - КДУ), 2 учреждения дополнительного образования детей, музей, </w:t>
      </w:r>
      <w:proofErr w:type="spellStart"/>
      <w:r w:rsidRPr="00427D78">
        <w:rPr>
          <w:sz w:val="28"/>
          <w:szCs w:val="28"/>
        </w:rPr>
        <w:t>межпоселенческая</w:t>
      </w:r>
      <w:proofErr w:type="spellEnd"/>
      <w:r w:rsidRPr="00427D78">
        <w:rPr>
          <w:sz w:val="28"/>
          <w:szCs w:val="28"/>
        </w:rPr>
        <w:t xml:space="preserve"> библиотека, городской парк, кинотеатр (30 сетевых единиц с учетом филиалов, структурных подразделений муниципальных и частных учреждений культуры).</w:t>
      </w:r>
    </w:p>
    <w:p w14:paraId="65341217" w14:textId="77777777" w:rsidR="00427D78" w:rsidRPr="00427D78" w:rsidRDefault="00427D78" w:rsidP="00427D78">
      <w:pPr>
        <w:autoSpaceDE w:val="0"/>
        <w:autoSpaceDN w:val="0"/>
        <w:adjustRightInd w:val="0"/>
        <w:ind w:firstLine="567"/>
        <w:jc w:val="both"/>
        <w:rPr>
          <w:rFonts w:eastAsia="Calibri"/>
          <w:sz w:val="28"/>
          <w:szCs w:val="28"/>
        </w:rPr>
      </w:pPr>
      <w:r w:rsidRPr="00427D78">
        <w:rPr>
          <w:rFonts w:eastAsia="Calibri"/>
          <w:sz w:val="28"/>
          <w:szCs w:val="28"/>
        </w:rPr>
        <w:t xml:space="preserve">5 учреждений на уровне муниципального района – городской музей Г.И. Шелехова, Центр творчества и досуга, </w:t>
      </w:r>
      <w:proofErr w:type="spellStart"/>
      <w:r w:rsidRPr="00427D78">
        <w:rPr>
          <w:rFonts w:eastAsia="Calibri"/>
          <w:sz w:val="28"/>
          <w:szCs w:val="28"/>
        </w:rPr>
        <w:t>межпоселенческая</w:t>
      </w:r>
      <w:proofErr w:type="spellEnd"/>
      <w:r w:rsidRPr="00427D78">
        <w:rPr>
          <w:rFonts w:eastAsia="Calibri"/>
          <w:sz w:val="28"/>
          <w:szCs w:val="28"/>
        </w:rPr>
        <w:t xml:space="preserve"> библиотека, центр искусств (в его составе 3 структурных подразделения) и детская художественная школа; 6 культурно-досуговых учреждений городских и сельских поселений, в составе которых 8 библиотек и 3 СП клубного типа; городской парк в составе МБУ «ФСК «Шелехов»; частные организации к/т «Юность», ДК «Металлург» (в его составе музей ИркАЗа). </w:t>
      </w:r>
    </w:p>
    <w:p w14:paraId="19A6EB1A" w14:textId="77777777" w:rsidR="00427D78" w:rsidRPr="00427D78" w:rsidRDefault="00427D78" w:rsidP="00427D78">
      <w:pPr>
        <w:autoSpaceDE w:val="0"/>
        <w:autoSpaceDN w:val="0"/>
        <w:adjustRightInd w:val="0"/>
        <w:ind w:firstLine="567"/>
        <w:jc w:val="both"/>
        <w:rPr>
          <w:rFonts w:eastAsia="Calibri"/>
          <w:sz w:val="28"/>
          <w:szCs w:val="28"/>
        </w:rPr>
      </w:pPr>
      <w:r w:rsidRPr="00427D78">
        <w:rPr>
          <w:rFonts w:eastAsia="Calibri"/>
          <w:sz w:val="28"/>
          <w:szCs w:val="28"/>
        </w:rPr>
        <w:t xml:space="preserve">Число действующих учреждений культуры на территории Шелеховского района в течение последних 8 лет остается стабильным. </w:t>
      </w:r>
    </w:p>
    <w:p w14:paraId="339609C1" w14:textId="77777777" w:rsidR="00427D78" w:rsidRPr="00427D78" w:rsidRDefault="00427D78" w:rsidP="00427D78">
      <w:pPr>
        <w:jc w:val="both"/>
        <w:rPr>
          <w:sz w:val="28"/>
          <w:szCs w:val="28"/>
        </w:rPr>
      </w:pPr>
      <w:r w:rsidRPr="00427D78">
        <w:rPr>
          <w:sz w:val="28"/>
          <w:szCs w:val="28"/>
        </w:rPr>
        <w:tab/>
        <w:t xml:space="preserve">В ходе реформирования бюджетной сферы Шелеховского района, в соответствии с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Федеральным законом от 3 ноября 2006 года № 174-ФЗ «Об автономных учреждениях» в 2013 году завершена работа по наделению всех учреждений культуры поселений Шелеховского района статусом юридического лица, изменению типа учреждений культуры. С 1 января </w:t>
      </w:r>
      <w:smartTag w:uri="urn:schemas-microsoft-com:office:smarttags" w:element="metricconverter">
        <w:smartTagPr>
          <w:attr w:name="ProductID" w:val="2014 г"/>
        </w:smartTagPr>
        <w:r w:rsidRPr="00427D78">
          <w:rPr>
            <w:sz w:val="28"/>
            <w:szCs w:val="28"/>
          </w:rPr>
          <w:t>2014 г</w:t>
        </w:r>
      </w:smartTag>
      <w:r w:rsidRPr="00427D78">
        <w:rPr>
          <w:sz w:val="28"/>
          <w:szCs w:val="28"/>
        </w:rPr>
        <w:t>. по настоящее время на территории Шелеховского района осуществляют деятельность 11 учреждений культуры, имеющих статус юридического лица, в том числе 9 казенных учреждений (81,9 % от числа юридических лиц), 1 бюджетное учреждение  (9,05 %), 1 автономное учреждение (9,05 %).</w:t>
      </w:r>
    </w:p>
    <w:p w14:paraId="1E010BA1" w14:textId="77777777" w:rsidR="00427D78" w:rsidRPr="00427D78" w:rsidRDefault="00427D78" w:rsidP="00427D78">
      <w:pPr>
        <w:jc w:val="both"/>
        <w:rPr>
          <w:sz w:val="28"/>
          <w:szCs w:val="28"/>
        </w:rPr>
      </w:pPr>
      <w:r w:rsidRPr="00427D78">
        <w:rPr>
          <w:sz w:val="28"/>
          <w:szCs w:val="28"/>
        </w:rPr>
        <w:tab/>
        <w:t xml:space="preserve">В 2017 году расходы консолидированного бюджета Шелеховского района на сферу культуры возросли на 17,8 % по сравнению с 2013 годом и </w:t>
      </w:r>
      <w:r w:rsidR="00BE7444" w:rsidRPr="00427D78">
        <w:rPr>
          <w:sz w:val="28"/>
          <w:szCs w:val="28"/>
        </w:rPr>
        <w:t>составили 122</w:t>
      </w:r>
      <w:r w:rsidRPr="00427D78">
        <w:rPr>
          <w:sz w:val="28"/>
          <w:szCs w:val="28"/>
        </w:rPr>
        <w:t xml:space="preserve"> 788,2 тыс. руб. (в 2013 году 100 932,0 тыс. руб.). Доля расходов на сферу культуры в консолидированном бюджете района за данный период не увеличилась и составила в 2017 </w:t>
      </w:r>
      <w:r w:rsidR="00BE7444" w:rsidRPr="00427D78">
        <w:rPr>
          <w:sz w:val="28"/>
          <w:szCs w:val="28"/>
        </w:rPr>
        <w:t>году 7</w:t>
      </w:r>
      <w:r w:rsidRPr="00427D78">
        <w:rPr>
          <w:sz w:val="28"/>
          <w:szCs w:val="28"/>
        </w:rPr>
        <w:t>%.</w:t>
      </w:r>
    </w:p>
    <w:p w14:paraId="2927E326" w14:textId="77777777" w:rsidR="00427D78" w:rsidRPr="00427D78" w:rsidRDefault="00427D78" w:rsidP="00427D78">
      <w:pPr>
        <w:jc w:val="both"/>
        <w:rPr>
          <w:sz w:val="28"/>
          <w:szCs w:val="28"/>
        </w:rPr>
      </w:pPr>
      <w:r w:rsidRPr="00427D78">
        <w:rPr>
          <w:sz w:val="28"/>
          <w:szCs w:val="28"/>
        </w:rPr>
        <w:tab/>
        <w:t xml:space="preserve">Расходы консолидированного бюджета Шелеховского района на сферу культуры в расчете на 1 жителя района в 2013 году составляли 1 457,0 рублей, в 2017 году – 1839,0 рублей. </w:t>
      </w:r>
    </w:p>
    <w:p w14:paraId="7A420377" w14:textId="77777777" w:rsidR="00427D78" w:rsidRPr="00427D78" w:rsidRDefault="00427D78" w:rsidP="00427D78">
      <w:pPr>
        <w:jc w:val="both"/>
        <w:rPr>
          <w:spacing w:val="2"/>
          <w:sz w:val="28"/>
          <w:szCs w:val="28"/>
        </w:rPr>
      </w:pPr>
      <w:r w:rsidRPr="00427D78">
        <w:rPr>
          <w:spacing w:val="2"/>
          <w:sz w:val="28"/>
          <w:szCs w:val="28"/>
        </w:rPr>
        <w:tab/>
        <w:t>В структуре консолидированного бюджета Шелеховского района более 76% составляют расходы на заработную плату, 15,1% составляют расходы на коммунальные услуги и содержание помещений, 3,4</w:t>
      </w:r>
      <w:r w:rsidR="00BE7444" w:rsidRPr="00427D78">
        <w:rPr>
          <w:spacing w:val="2"/>
          <w:sz w:val="28"/>
          <w:szCs w:val="28"/>
        </w:rPr>
        <w:t>% составляют</w:t>
      </w:r>
      <w:r w:rsidRPr="00427D78">
        <w:rPr>
          <w:spacing w:val="2"/>
          <w:sz w:val="28"/>
          <w:szCs w:val="28"/>
        </w:rPr>
        <w:t xml:space="preserve"> расходы на проведение мероприятий, 5,1% составляют расходы на приобретение оборудования, 0,2% составляют расходы на формирование музейного и библиотечных фондов.</w:t>
      </w:r>
    </w:p>
    <w:p w14:paraId="518BE431" w14:textId="77777777" w:rsidR="00427D78" w:rsidRPr="00427D78" w:rsidRDefault="00427D78" w:rsidP="00427D78">
      <w:pPr>
        <w:jc w:val="both"/>
        <w:rPr>
          <w:sz w:val="28"/>
          <w:szCs w:val="28"/>
        </w:rPr>
      </w:pPr>
      <w:r w:rsidRPr="00427D78">
        <w:rPr>
          <w:sz w:val="28"/>
          <w:szCs w:val="28"/>
        </w:rPr>
        <w:tab/>
        <w:t>За последние годы принципиально изменилась нормативная правовая база, регулирующая вопросы реализации государственной политики, в том числе в сфере культуры. Условно можно выделить четыре основных направления:</w:t>
      </w:r>
    </w:p>
    <w:p w14:paraId="7EBDFE4B" w14:textId="77777777" w:rsidR="00427D78" w:rsidRPr="00427D78" w:rsidRDefault="00427D78" w:rsidP="00427D78">
      <w:pPr>
        <w:jc w:val="both"/>
        <w:rPr>
          <w:sz w:val="28"/>
          <w:szCs w:val="28"/>
        </w:rPr>
      </w:pPr>
      <w:r w:rsidRPr="00427D78">
        <w:rPr>
          <w:sz w:val="28"/>
          <w:szCs w:val="28"/>
        </w:rPr>
        <w:tab/>
        <w:t>1) административная реформа, включающая подготовку муниципальных правовых актов, связанных с регламентацией деятельности отдела культуры Администрации Шелеховского муниципального района, осуществления им контрольно-надзорных функций и функции по созданию условий для предоставления муниципальных услуг в сфере культуры;</w:t>
      </w:r>
    </w:p>
    <w:p w14:paraId="59D182EC" w14:textId="77777777" w:rsidR="00427D78" w:rsidRPr="00427D78" w:rsidRDefault="00427D78" w:rsidP="00427D78">
      <w:pPr>
        <w:autoSpaceDE w:val="0"/>
        <w:autoSpaceDN w:val="0"/>
        <w:adjustRightInd w:val="0"/>
        <w:jc w:val="both"/>
        <w:rPr>
          <w:sz w:val="28"/>
          <w:szCs w:val="28"/>
        </w:rPr>
      </w:pPr>
      <w:r w:rsidRPr="00427D78">
        <w:rPr>
          <w:sz w:val="28"/>
          <w:szCs w:val="28"/>
        </w:rPr>
        <w:tab/>
        <w:t xml:space="preserve">2) совершенствование системы оплаты труда направленно </w:t>
      </w:r>
      <w:r w:rsidR="00FF423E" w:rsidRPr="00427D78">
        <w:rPr>
          <w:sz w:val="28"/>
          <w:szCs w:val="28"/>
        </w:rPr>
        <w:t>на заинтересованность</w:t>
      </w:r>
      <w:r w:rsidRPr="00427D78">
        <w:rPr>
          <w:sz w:val="28"/>
          <w:szCs w:val="28"/>
        </w:rPr>
        <w:t xml:space="preserve"> работника в результатах своего труда, повышение качества исполнения трудовой функции работниками учреждений;</w:t>
      </w:r>
    </w:p>
    <w:p w14:paraId="5598855A" w14:textId="77777777" w:rsidR="00427D78" w:rsidRPr="00427D78" w:rsidRDefault="00427D78" w:rsidP="00427D78">
      <w:pPr>
        <w:jc w:val="both"/>
        <w:rPr>
          <w:sz w:val="28"/>
          <w:szCs w:val="28"/>
        </w:rPr>
      </w:pPr>
      <w:r w:rsidRPr="00427D78">
        <w:rPr>
          <w:sz w:val="28"/>
          <w:szCs w:val="28"/>
        </w:rPr>
        <w:tab/>
        <w:t>3) расширение мер муниципальной поддержки культуры, связанное с необходимостью оказания поддержки субъектам культурной деятельности;</w:t>
      </w:r>
    </w:p>
    <w:p w14:paraId="5740C3EE" w14:textId="77777777" w:rsidR="00427D78" w:rsidRPr="00427D78" w:rsidRDefault="00427D78" w:rsidP="00427D78">
      <w:pPr>
        <w:jc w:val="both"/>
        <w:rPr>
          <w:sz w:val="28"/>
          <w:szCs w:val="28"/>
        </w:rPr>
      </w:pPr>
      <w:r w:rsidRPr="00427D78">
        <w:rPr>
          <w:sz w:val="28"/>
          <w:szCs w:val="28"/>
        </w:rPr>
        <w:tab/>
        <w:t>4) совершенствование системы предоставления услуг в сфере культуры муниципальными учреждениями культуры Шелеховского района, последовательная реализация мероприятий которой позволит обеспечить доступность культурных ценностей и благ, в том числе для наименее защищенных категорий населения района.</w:t>
      </w:r>
    </w:p>
    <w:p w14:paraId="6AA9736D" w14:textId="77777777" w:rsidR="00427D78" w:rsidRPr="00427D78" w:rsidRDefault="00427D78" w:rsidP="00427D78">
      <w:pPr>
        <w:jc w:val="both"/>
        <w:rPr>
          <w:sz w:val="28"/>
          <w:szCs w:val="28"/>
        </w:rPr>
      </w:pPr>
      <w:r w:rsidRPr="00427D78">
        <w:rPr>
          <w:sz w:val="28"/>
          <w:szCs w:val="28"/>
        </w:rPr>
        <w:tab/>
        <w:t>Важнейшим направлением деятельности в сфере культуры в 2013-2017 годах стало исполнение Указа Президента Российской Федерации от 7 мая 2012 года № 597 «О мероприятиях по реализации государственной социальной политики», предусматривающего повышение средней заработной платы работников сферы культуры.</w:t>
      </w:r>
    </w:p>
    <w:p w14:paraId="01BE0101" w14:textId="77777777" w:rsidR="00427D78" w:rsidRPr="00427D78" w:rsidRDefault="00427D78" w:rsidP="00427D78">
      <w:pPr>
        <w:jc w:val="both"/>
        <w:rPr>
          <w:sz w:val="28"/>
          <w:szCs w:val="28"/>
        </w:rPr>
      </w:pPr>
      <w:r w:rsidRPr="00427D78">
        <w:rPr>
          <w:sz w:val="28"/>
          <w:szCs w:val="28"/>
        </w:rPr>
        <w:tab/>
        <w:t xml:space="preserve">В 2013 году средняя заработная плата работников учреждений культуры Шелеховского района (с учетом поселений) составила </w:t>
      </w:r>
      <w:r w:rsidRPr="00427D78">
        <w:rPr>
          <w:color w:val="000000"/>
          <w:sz w:val="28"/>
          <w:szCs w:val="28"/>
        </w:rPr>
        <w:t>16 054,0</w:t>
      </w:r>
      <w:r w:rsidRPr="00427D78">
        <w:rPr>
          <w:color w:val="000000"/>
          <w:sz w:val="18"/>
          <w:szCs w:val="18"/>
        </w:rPr>
        <w:t xml:space="preserve"> </w:t>
      </w:r>
      <w:r w:rsidRPr="00427D78">
        <w:rPr>
          <w:sz w:val="28"/>
          <w:szCs w:val="28"/>
        </w:rPr>
        <w:t>рубля. Средняя заработная плата специалистов учреждений культуры дополнительного образования составила 22 712,0 рублей. В 2017 году аналогичные показатели составили 26 410,0</w:t>
      </w:r>
      <w:r w:rsidRPr="00427D78">
        <w:rPr>
          <w:sz w:val="22"/>
          <w:szCs w:val="22"/>
        </w:rPr>
        <w:t xml:space="preserve"> </w:t>
      </w:r>
      <w:r w:rsidRPr="00427D78">
        <w:rPr>
          <w:sz w:val="28"/>
          <w:szCs w:val="28"/>
        </w:rPr>
        <w:t>рублей и 30 635,3 рублей соответственно. Таким образом, средняя заработная плата работников учреждений культуры Шелеховского района с учетом поселений за период с 2013 по 2017 годы выросла на 64%, специалистов учреждений культуры дополнительного образования Шелеховского района на 34%.</w:t>
      </w:r>
    </w:p>
    <w:p w14:paraId="7139461F" w14:textId="77777777" w:rsidR="00427D78" w:rsidRPr="00427D78" w:rsidRDefault="00427D78" w:rsidP="00427D78">
      <w:pPr>
        <w:jc w:val="both"/>
        <w:rPr>
          <w:bCs/>
          <w:sz w:val="28"/>
          <w:szCs w:val="28"/>
        </w:rPr>
      </w:pPr>
      <w:r w:rsidRPr="00427D78">
        <w:rPr>
          <w:bCs/>
          <w:sz w:val="28"/>
          <w:szCs w:val="28"/>
        </w:rPr>
        <w:tab/>
        <w:t xml:space="preserve">Отношение среднемесячной заработной платы работников учреждений культуры </w:t>
      </w:r>
      <w:r w:rsidRPr="00427D78">
        <w:rPr>
          <w:sz w:val="28"/>
          <w:szCs w:val="28"/>
        </w:rPr>
        <w:t>Шелеховского района (с учетом поселений),</w:t>
      </w:r>
      <w:r w:rsidRPr="00427D78">
        <w:rPr>
          <w:bCs/>
          <w:sz w:val="28"/>
          <w:szCs w:val="28"/>
        </w:rPr>
        <w:t xml:space="preserve"> учреждений культуры дополнительного образования </w:t>
      </w:r>
      <w:r w:rsidRPr="00427D78">
        <w:rPr>
          <w:sz w:val="28"/>
          <w:szCs w:val="28"/>
        </w:rPr>
        <w:t>Шелеховского района к</w:t>
      </w:r>
      <w:r w:rsidRPr="00427D78">
        <w:rPr>
          <w:bCs/>
          <w:sz w:val="28"/>
          <w:szCs w:val="28"/>
        </w:rPr>
        <w:t xml:space="preserve"> среднемесячной заработной плате работников, занятых в сфере экономики региона </w:t>
      </w:r>
      <w:proofErr w:type="gramStart"/>
      <w:r w:rsidRPr="00427D78">
        <w:rPr>
          <w:bCs/>
          <w:sz w:val="28"/>
          <w:szCs w:val="28"/>
        </w:rPr>
        <w:t>в 2017 году</w:t>
      </w:r>
      <w:proofErr w:type="gramEnd"/>
      <w:r w:rsidRPr="00427D78">
        <w:rPr>
          <w:bCs/>
          <w:sz w:val="28"/>
          <w:szCs w:val="28"/>
        </w:rPr>
        <w:t xml:space="preserve"> составило 61% и 70,7% соответственно. </w:t>
      </w:r>
    </w:p>
    <w:p w14:paraId="3D440D66" w14:textId="77777777" w:rsidR="00427D78" w:rsidRPr="00427D78" w:rsidRDefault="00427D78" w:rsidP="00427D78">
      <w:pPr>
        <w:ind w:firstLine="720"/>
        <w:jc w:val="both"/>
        <w:rPr>
          <w:sz w:val="28"/>
          <w:szCs w:val="28"/>
        </w:rPr>
      </w:pPr>
      <w:r w:rsidRPr="00427D78">
        <w:rPr>
          <w:sz w:val="28"/>
          <w:szCs w:val="28"/>
        </w:rPr>
        <w:t>В целях совершенствования системы оплаты труда работников учреждений культуры, в период с 2013 по 2017 годы обеспечены: повышение базовых окладов работникам муниципальных учреждений культуры Шелеховского района, разработка и утверждение критериев оценки и целевых показателей эффективности деятельности учреждений культуры Шелеховского района, их руководителей. Разработан алгоритм действий по введению взаимоувязанной системы отраслевых показателей эффективности от федерального уровня до конкретного учреждения и каждого работника, обеспечен перевод работников учреждений на эффективный контракт.</w:t>
      </w:r>
    </w:p>
    <w:p w14:paraId="76C2CF74" w14:textId="77777777" w:rsidR="00427D78" w:rsidRPr="00427D78" w:rsidRDefault="00427D78" w:rsidP="00427D78">
      <w:pPr>
        <w:autoSpaceDE w:val="0"/>
        <w:autoSpaceDN w:val="0"/>
        <w:adjustRightInd w:val="0"/>
        <w:jc w:val="both"/>
        <w:rPr>
          <w:sz w:val="28"/>
          <w:szCs w:val="28"/>
        </w:rPr>
      </w:pPr>
      <w:r w:rsidRPr="00427D78">
        <w:rPr>
          <w:sz w:val="28"/>
          <w:szCs w:val="28"/>
        </w:rPr>
        <w:tab/>
        <w:t xml:space="preserve">Значимыми для сферы культуры являются изменения, связанные с расширением мер муниципальной поддержки культуры, предоставляемых органами местного самоуправления Шелеховского района. </w:t>
      </w:r>
    </w:p>
    <w:p w14:paraId="2A9D8755" w14:textId="77777777" w:rsidR="00427D78" w:rsidRPr="00427D78" w:rsidRDefault="00427D78" w:rsidP="00427D78">
      <w:pPr>
        <w:ind w:firstLine="720"/>
        <w:jc w:val="both"/>
        <w:rPr>
          <w:sz w:val="28"/>
          <w:szCs w:val="28"/>
        </w:rPr>
      </w:pPr>
      <w:r w:rsidRPr="00427D78">
        <w:rPr>
          <w:sz w:val="28"/>
          <w:szCs w:val="28"/>
        </w:rPr>
        <w:t>С 2013 года учреждены стипендии Мэра Шелеховского района для одаренных детей и талантливой молодежи за достижения в области культуры и искусства. Сумма одной стипендии составляет 6000,0 рублей. С 2015 года обеспечивается выплата премий преподавателям, педагогам и руководителям творческих коллективов, подготовившим стипендиатов Мэра Шелеховского района. Сумма одной премии составляет 6000,0 рублей.</w:t>
      </w:r>
    </w:p>
    <w:p w14:paraId="785D9AD2" w14:textId="77777777" w:rsidR="00427D78" w:rsidRPr="00427D78" w:rsidRDefault="00427D78" w:rsidP="00427D78">
      <w:pPr>
        <w:autoSpaceDE w:val="0"/>
        <w:autoSpaceDN w:val="0"/>
        <w:adjustRightInd w:val="0"/>
        <w:jc w:val="both"/>
        <w:rPr>
          <w:bCs/>
          <w:sz w:val="28"/>
          <w:szCs w:val="28"/>
        </w:rPr>
      </w:pPr>
      <w:r w:rsidRPr="00427D78">
        <w:rPr>
          <w:sz w:val="28"/>
          <w:szCs w:val="28"/>
        </w:rPr>
        <w:tab/>
        <w:t xml:space="preserve">В целях реализации Указа Президента Российской Федерации от 7 мая 2012 года № 597 «О мероприятиях по реализации государственной социальной политики», руководствуясь распоряжением Правительства Российской Федерации от 26 ноября 2012 года № 2190-р «Об утверждении Программы  поэтапного совершенствования системы оплаты труда в государственных  (муниципальных) учреждениях на 2012 - 2018 годы», распоряжением Правительства Российской Федерации от 28 декабря 2012 года № 2606-р «Об утверждении плана мероприятий «Изменения в отраслях социальной сферы, направленные на повышение эффективности сферы культуры», </w:t>
      </w:r>
      <w:r w:rsidRPr="00427D78">
        <w:rPr>
          <w:color w:val="332E2D"/>
          <w:spacing w:val="2"/>
          <w:sz w:val="28"/>
          <w:szCs w:val="28"/>
        </w:rPr>
        <w:t xml:space="preserve"> </w:t>
      </w:r>
      <w:r w:rsidRPr="00427D78">
        <w:rPr>
          <w:sz w:val="28"/>
          <w:szCs w:val="28"/>
        </w:rPr>
        <w:t xml:space="preserve">распоряжением Правительства Иркутской области от 28 февраля 2013 года № 58-рп «Об утверждении Плана мероприятий («дорожной карты»), направленных  на повышение эффективности сферы культуры в Иркутской области» отделом культуры Администрации Шелеховского муниципального района разработан </w:t>
      </w:r>
      <w:r w:rsidRPr="00427D78">
        <w:rPr>
          <w:bCs/>
          <w:sz w:val="28"/>
          <w:szCs w:val="28"/>
        </w:rPr>
        <w:t xml:space="preserve">План мероприятий  («дорожной карты»), направленных на повышение эффективности сферы культуры в Шелеховском районе (утвержден </w:t>
      </w:r>
      <w:r w:rsidRPr="00427D78">
        <w:rPr>
          <w:sz w:val="28"/>
          <w:szCs w:val="28"/>
        </w:rPr>
        <w:t xml:space="preserve">постановлением Администрации Шелеховского муниципального района </w:t>
      </w:r>
      <w:r w:rsidRPr="00427D78">
        <w:rPr>
          <w:bCs/>
          <w:sz w:val="28"/>
          <w:szCs w:val="28"/>
        </w:rPr>
        <w:t xml:space="preserve">от 30.04.2013 № 798-па «Об утверждении Плана мероприятий </w:t>
      </w:r>
    </w:p>
    <w:p w14:paraId="3A096D6A" w14:textId="77777777" w:rsidR="00427D78" w:rsidRPr="00427D78" w:rsidRDefault="00427D78" w:rsidP="00427D78">
      <w:pPr>
        <w:autoSpaceDE w:val="0"/>
        <w:autoSpaceDN w:val="0"/>
        <w:adjustRightInd w:val="0"/>
        <w:jc w:val="both"/>
        <w:rPr>
          <w:bCs/>
          <w:sz w:val="28"/>
          <w:szCs w:val="28"/>
        </w:rPr>
      </w:pPr>
      <w:r w:rsidRPr="00427D78">
        <w:rPr>
          <w:bCs/>
          <w:sz w:val="28"/>
          <w:szCs w:val="28"/>
        </w:rPr>
        <w:t>(«дорожной карты»), направленных на повышение эффективности сферы культуры в Шелеховском районе», осуществляется его реализация, обеспечивается достижение целевых показателей дорожной карты.</w:t>
      </w:r>
    </w:p>
    <w:p w14:paraId="16B7508E" w14:textId="77777777" w:rsidR="00427D78" w:rsidRPr="00427D78" w:rsidRDefault="00427D78" w:rsidP="00427D78">
      <w:pPr>
        <w:jc w:val="both"/>
        <w:rPr>
          <w:sz w:val="28"/>
          <w:szCs w:val="28"/>
        </w:rPr>
      </w:pPr>
      <w:r w:rsidRPr="00427D78">
        <w:rPr>
          <w:sz w:val="28"/>
          <w:szCs w:val="28"/>
        </w:rPr>
        <w:tab/>
        <w:t xml:space="preserve">Мониторинг </w:t>
      </w:r>
      <w:r w:rsidR="00FF423E" w:rsidRPr="00427D78">
        <w:rPr>
          <w:sz w:val="28"/>
          <w:szCs w:val="28"/>
        </w:rPr>
        <w:t>деятельности муниципальных</w:t>
      </w:r>
      <w:r w:rsidRPr="00427D78">
        <w:rPr>
          <w:sz w:val="28"/>
          <w:szCs w:val="28"/>
        </w:rPr>
        <w:t xml:space="preserve"> учреждений культуры Шелеховского района свидетельствует о следующих тенденциях и показателях развития сферы культуры.</w:t>
      </w:r>
    </w:p>
    <w:p w14:paraId="119A1149" w14:textId="77777777" w:rsidR="00427D78" w:rsidRPr="00427D78" w:rsidRDefault="00427D78" w:rsidP="00427D78">
      <w:pPr>
        <w:ind w:firstLine="708"/>
        <w:jc w:val="both"/>
        <w:rPr>
          <w:sz w:val="28"/>
          <w:szCs w:val="28"/>
        </w:rPr>
      </w:pPr>
      <w:r w:rsidRPr="00427D78">
        <w:rPr>
          <w:b/>
          <w:sz w:val="28"/>
          <w:szCs w:val="28"/>
        </w:rPr>
        <w:t>Кадровый потенциал сферы культуры.</w:t>
      </w:r>
      <w:r w:rsidRPr="00427D78">
        <w:rPr>
          <w:b/>
          <w:i/>
          <w:sz w:val="28"/>
          <w:szCs w:val="28"/>
        </w:rPr>
        <w:t xml:space="preserve"> </w:t>
      </w:r>
      <w:r w:rsidRPr="00427D78">
        <w:rPr>
          <w:sz w:val="28"/>
          <w:szCs w:val="28"/>
        </w:rPr>
        <w:t xml:space="preserve">Кадровая обеспеченность муниципальных учреждений культуры составляет 96,7%.  Количество работников отрасли в целом составляет 250 человек, в том числе 147 специалистов, из них 71 это преподаватели учреждений культуры дополнительного образования детей, 42 - клубные работники, 27 – библиотечные работники, 7 – специалисты музейного дела. </w:t>
      </w:r>
    </w:p>
    <w:p w14:paraId="5E95CBC0" w14:textId="77777777" w:rsidR="00427D78" w:rsidRPr="00427D78" w:rsidRDefault="00427D78" w:rsidP="00427D78">
      <w:pPr>
        <w:ind w:firstLine="708"/>
        <w:jc w:val="both"/>
        <w:rPr>
          <w:b/>
          <w:i/>
          <w:sz w:val="28"/>
          <w:szCs w:val="28"/>
        </w:rPr>
      </w:pPr>
      <w:r w:rsidRPr="00427D78">
        <w:rPr>
          <w:sz w:val="28"/>
          <w:szCs w:val="28"/>
        </w:rPr>
        <w:t xml:space="preserve">138 специалистов (93,8% от общего числа специалистов) имеют высшее и средне-специальное образование, 104 из них (75,4% от числа специалистов, имеющих высшее и средне-специальное образование) профильное. </w:t>
      </w:r>
    </w:p>
    <w:p w14:paraId="33B6615D" w14:textId="77777777" w:rsidR="00427D78" w:rsidRPr="00427D78" w:rsidRDefault="00427D78" w:rsidP="00427D78">
      <w:pPr>
        <w:ind w:firstLine="720"/>
        <w:jc w:val="both"/>
        <w:rPr>
          <w:sz w:val="28"/>
          <w:szCs w:val="28"/>
        </w:rPr>
      </w:pPr>
      <w:r w:rsidRPr="00427D78">
        <w:rPr>
          <w:sz w:val="28"/>
          <w:szCs w:val="28"/>
        </w:rPr>
        <w:t>Доля специалистов в возрасте до 30 лет включительно составляет 16,3% от общего числа специалистов, от 30 до 50 лет – 40,8%, от 50 лет и старше – 42,9%</w:t>
      </w:r>
      <w:r w:rsidR="00BE7444" w:rsidRPr="00427D78">
        <w:rPr>
          <w:sz w:val="28"/>
          <w:szCs w:val="28"/>
        </w:rPr>
        <w:t>, таким образом</w:t>
      </w:r>
      <w:r w:rsidRPr="00427D78">
        <w:rPr>
          <w:sz w:val="28"/>
          <w:szCs w:val="28"/>
        </w:rPr>
        <w:t xml:space="preserve">, более 40% работников отрасли </w:t>
      </w:r>
      <w:r w:rsidR="00BE7444" w:rsidRPr="00427D78">
        <w:rPr>
          <w:sz w:val="28"/>
          <w:szCs w:val="28"/>
        </w:rPr>
        <w:t>пред пенсионным и пенсионным возрастом</w:t>
      </w:r>
      <w:r w:rsidRPr="00427D78">
        <w:rPr>
          <w:sz w:val="28"/>
          <w:szCs w:val="28"/>
        </w:rPr>
        <w:t>.</w:t>
      </w:r>
    </w:p>
    <w:p w14:paraId="76C1F3BD" w14:textId="77777777" w:rsidR="00427D78" w:rsidRPr="00427D78" w:rsidRDefault="00427D78" w:rsidP="00427D78">
      <w:pPr>
        <w:ind w:firstLine="720"/>
        <w:jc w:val="both"/>
        <w:rPr>
          <w:b/>
          <w:bCs/>
          <w:i/>
          <w:iCs/>
          <w:sz w:val="28"/>
          <w:szCs w:val="28"/>
        </w:rPr>
      </w:pPr>
      <w:r w:rsidRPr="00427D78">
        <w:rPr>
          <w:sz w:val="28"/>
          <w:szCs w:val="28"/>
        </w:rPr>
        <w:t xml:space="preserve">За последние три года более 40% специалистов учреждений культуры от общего числа специалистов повысили свою квалификацию. Вместе с тем, в связи с недостаточным уровнем финансирования процесс переподготовки и дополнительного профессионального образования специалистов в сфере культуры затруднен, что заметно препятствует решению задач, которые ставит перед учреждениями культуры потенциальный получатель культурных услуг на современном этапе. </w:t>
      </w:r>
    </w:p>
    <w:p w14:paraId="09B09A64" w14:textId="77777777" w:rsidR="00427D78" w:rsidRPr="00427D78" w:rsidRDefault="00427D78" w:rsidP="00427D78">
      <w:pPr>
        <w:ind w:firstLine="708"/>
        <w:jc w:val="both"/>
        <w:rPr>
          <w:rFonts w:eastAsia="MS Mincho"/>
          <w:sz w:val="28"/>
          <w:szCs w:val="28"/>
        </w:rPr>
      </w:pPr>
      <w:r w:rsidRPr="00427D78">
        <w:rPr>
          <w:rFonts w:eastAsia="MS Mincho"/>
          <w:b/>
          <w:sz w:val="28"/>
          <w:szCs w:val="28"/>
        </w:rPr>
        <w:t>Дополнительное образование</w:t>
      </w:r>
      <w:r w:rsidRPr="00427D78">
        <w:rPr>
          <w:rFonts w:eastAsia="MS Mincho"/>
          <w:sz w:val="28"/>
          <w:szCs w:val="28"/>
        </w:rPr>
        <w:t xml:space="preserve">. </w:t>
      </w:r>
      <w:r w:rsidRPr="00427D78">
        <w:rPr>
          <w:spacing w:val="2"/>
          <w:sz w:val="28"/>
          <w:szCs w:val="28"/>
        </w:rPr>
        <w:t xml:space="preserve">В среднем ежегодно в учреждениях культуры дополнительного образования Шелеховского района на 14 отделениях различной направленности (39 образовательных программ, в т. ч. 10 - ДПОП, 29 -  ООП) обучаются не менее 1 150 детей (в 2017 году доля обучающихся в учреждениях культуры дополнительного образования составила около 10 % от общего количества детей в возрасте от 5 до 18 лет, проживающих на территории   Шелеховского района </w:t>
      </w:r>
      <w:r w:rsidRPr="00427D78">
        <w:rPr>
          <w:sz w:val="28"/>
          <w:szCs w:val="28"/>
        </w:rPr>
        <w:t>(1 150 обучающихся /11 503 человека)</w:t>
      </w:r>
      <w:r w:rsidRPr="00427D78">
        <w:rPr>
          <w:spacing w:val="2"/>
          <w:sz w:val="28"/>
          <w:szCs w:val="28"/>
        </w:rPr>
        <w:t>. А</w:t>
      </w:r>
      <w:r w:rsidRPr="00427D78">
        <w:rPr>
          <w:sz w:val="28"/>
          <w:szCs w:val="28"/>
        </w:rPr>
        <w:t>налогичный показатель по России составляет 12%</w:t>
      </w:r>
      <w:r w:rsidRPr="00427D78">
        <w:rPr>
          <w:spacing w:val="2"/>
          <w:sz w:val="28"/>
          <w:szCs w:val="28"/>
        </w:rPr>
        <w:t>.</w:t>
      </w:r>
      <w:r w:rsidRPr="00427D78">
        <w:rPr>
          <w:sz w:val="28"/>
          <w:szCs w:val="28"/>
        </w:rPr>
        <w:t xml:space="preserve">  </w:t>
      </w:r>
    </w:p>
    <w:p w14:paraId="571FA433" w14:textId="77777777" w:rsidR="00427D78" w:rsidRPr="00427D78" w:rsidRDefault="00427D78" w:rsidP="00427D78">
      <w:pPr>
        <w:jc w:val="both"/>
        <w:rPr>
          <w:spacing w:val="2"/>
          <w:sz w:val="28"/>
          <w:szCs w:val="28"/>
        </w:rPr>
      </w:pPr>
      <w:r w:rsidRPr="00427D78">
        <w:rPr>
          <w:spacing w:val="2"/>
          <w:sz w:val="28"/>
          <w:szCs w:val="28"/>
        </w:rPr>
        <w:tab/>
        <w:t>Д</w:t>
      </w:r>
      <w:r w:rsidRPr="00427D78">
        <w:rPr>
          <w:color w:val="000000"/>
          <w:sz w:val="28"/>
          <w:szCs w:val="28"/>
        </w:rPr>
        <w:t xml:space="preserve">оля обучающихся, завершивших обучение по утвержденным программам в 2013 году от количества поступивших в 2006 – 2009 годах составила в среднем 51,5%, в 2017 году аналогичный показатель от количества поступивших в 2013 -2013 годах составил 63%. </w:t>
      </w:r>
    </w:p>
    <w:p w14:paraId="73EB295E" w14:textId="77777777" w:rsidR="00427D78" w:rsidRPr="00427D78" w:rsidRDefault="00427D78" w:rsidP="00427D78">
      <w:pPr>
        <w:ind w:firstLine="708"/>
        <w:jc w:val="both"/>
        <w:rPr>
          <w:spacing w:val="2"/>
          <w:sz w:val="28"/>
          <w:szCs w:val="28"/>
        </w:rPr>
      </w:pPr>
      <w:r w:rsidRPr="00427D78">
        <w:rPr>
          <w:spacing w:val="2"/>
          <w:sz w:val="28"/>
          <w:szCs w:val="28"/>
        </w:rPr>
        <w:t xml:space="preserve">Количество выпускников, поступающих в профильные </w:t>
      </w:r>
      <w:proofErr w:type="spellStart"/>
      <w:r w:rsidRPr="00427D78">
        <w:rPr>
          <w:spacing w:val="2"/>
          <w:sz w:val="28"/>
          <w:szCs w:val="28"/>
        </w:rPr>
        <w:t>СУЗы</w:t>
      </w:r>
      <w:proofErr w:type="spellEnd"/>
      <w:r w:rsidRPr="00427D78">
        <w:rPr>
          <w:spacing w:val="2"/>
          <w:sz w:val="28"/>
          <w:szCs w:val="28"/>
        </w:rPr>
        <w:t>, ВУЗы год из года не стабильно и в среднем составляет от 7% до 15% от общего количества выпускников учреждений.</w:t>
      </w:r>
    </w:p>
    <w:p w14:paraId="1F9EEA1F" w14:textId="77777777" w:rsidR="00427D78" w:rsidRPr="00427D78" w:rsidRDefault="00427D78" w:rsidP="00427D78">
      <w:pPr>
        <w:jc w:val="both"/>
        <w:rPr>
          <w:sz w:val="28"/>
          <w:szCs w:val="28"/>
        </w:rPr>
      </w:pPr>
      <w:r w:rsidRPr="00427D78">
        <w:rPr>
          <w:spacing w:val="2"/>
          <w:sz w:val="28"/>
          <w:szCs w:val="28"/>
        </w:rPr>
        <w:tab/>
      </w:r>
      <w:r w:rsidRPr="00427D78">
        <w:rPr>
          <w:sz w:val="28"/>
          <w:szCs w:val="28"/>
        </w:rPr>
        <w:t>В 2013 году 423 обучающихся учреждений культуры дополнительного образования (37% от общего количества обучающихся) приняли участие в конкурсных и фестивальных мероприятиях различного уровня, 46,9% участников конкурсных мероприятий стали лауреатами и дипломантами. В 2017 году аналогичные показатели составили 513 обучающихся (44,6%) 76% соответственно.</w:t>
      </w:r>
    </w:p>
    <w:p w14:paraId="2E885B30" w14:textId="77777777" w:rsidR="00427D78" w:rsidRPr="00427D78" w:rsidRDefault="00427D78" w:rsidP="00427D78">
      <w:pPr>
        <w:ind w:firstLine="540"/>
        <w:jc w:val="both"/>
        <w:rPr>
          <w:b/>
          <w:i/>
          <w:spacing w:val="2"/>
          <w:sz w:val="28"/>
          <w:szCs w:val="28"/>
        </w:rPr>
      </w:pPr>
      <w:r w:rsidRPr="00427D78">
        <w:rPr>
          <w:b/>
          <w:spacing w:val="2"/>
          <w:sz w:val="28"/>
          <w:szCs w:val="28"/>
        </w:rPr>
        <w:t>Библиотечное обслуживание населения.</w:t>
      </w:r>
      <w:r w:rsidRPr="00427D78">
        <w:rPr>
          <w:b/>
          <w:i/>
          <w:spacing w:val="2"/>
          <w:sz w:val="28"/>
          <w:szCs w:val="28"/>
        </w:rPr>
        <w:t xml:space="preserve"> </w:t>
      </w:r>
      <w:r w:rsidRPr="00427D78">
        <w:rPr>
          <w:spacing w:val="2"/>
          <w:sz w:val="28"/>
          <w:szCs w:val="28"/>
        </w:rPr>
        <w:t>Районное муниципальное казенное учреждение культуры</w:t>
      </w:r>
      <w:r w:rsidRPr="00427D78">
        <w:rPr>
          <w:b/>
          <w:i/>
          <w:spacing w:val="2"/>
          <w:sz w:val="28"/>
          <w:szCs w:val="28"/>
        </w:rPr>
        <w:t xml:space="preserve"> </w:t>
      </w:r>
      <w:r w:rsidRPr="00427D78">
        <w:rPr>
          <w:sz w:val="28"/>
          <w:szCs w:val="28"/>
        </w:rPr>
        <w:t xml:space="preserve">«Шелеховская </w:t>
      </w:r>
      <w:proofErr w:type="spellStart"/>
      <w:r w:rsidRPr="00427D78">
        <w:rPr>
          <w:sz w:val="28"/>
          <w:szCs w:val="28"/>
        </w:rPr>
        <w:t>межпоселенческая</w:t>
      </w:r>
      <w:proofErr w:type="spellEnd"/>
      <w:r w:rsidRPr="00427D78">
        <w:rPr>
          <w:sz w:val="28"/>
          <w:szCs w:val="28"/>
        </w:rPr>
        <w:t xml:space="preserve"> центральная библиотека» является координационным центром библиотечного обслуживания населения, комплектования, сохранности и движения книжных фондов муниципальных библиотек Шелеховского района.</w:t>
      </w:r>
    </w:p>
    <w:p w14:paraId="401F158E" w14:textId="77777777" w:rsidR="00427D78" w:rsidRPr="00427D78" w:rsidRDefault="00427D78" w:rsidP="00427D78">
      <w:pPr>
        <w:widowControl w:val="0"/>
        <w:autoSpaceDE w:val="0"/>
        <w:autoSpaceDN w:val="0"/>
        <w:adjustRightInd w:val="0"/>
        <w:ind w:firstLine="709"/>
        <w:jc w:val="both"/>
        <w:rPr>
          <w:sz w:val="28"/>
          <w:szCs w:val="28"/>
        </w:rPr>
      </w:pPr>
      <w:r w:rsidRPr="00427D78">
        <w:rPr>
          <w:sz w:val="28"/>
          <w:szCs w:val="28"/>
        </w:rPr>
        <w:t xml:space="preserve">По итогам 2017 года обеспеченность книжным фондом в районе составила 235 630 единиц (в среднем 4 книги на 1 человека при рекомендуемой стандартом норме 5-7 единиц на 1 человека в городе, 7-8 в селе). Количество пользователей 15 595 человек, количество посещений 102 378 единиц, что составило в </w:t>
      </w:r>
      <w:r w:rsidR="00FF423E" w:rsidRPr="00427D78">
        <w:rPr>
          <w:sz w:val="28"/>
          <w:szCs w:val="28"/>
        </w:rPr>
        <w:t>среднем 6</w:t>
      </w:r>
      <w:r w:rsidRPr="00427D78">
        <w:rPr>
          <w:sz w:val="28"/>
          <w:szCs w:val="28"/>
        </w:rPr>
        <w:t xml:space="preserve">-7 посещений в </w:t>
      </w:r>
      <w:r w:rsidR="00FF423E" w:rsidRPr="00427D78">
        <w:rPr>
          <w:sz w:val="28"/>
          <w:szCs w:val="28"/>
        </w:rPr>
        <w:t>год на</w:t>
      </w:r>
      <w:r w:rsidRPr="00427D78">
        <w:rPr>
          <w:sz w:val="28"/>
          <w:szCs w:val="28"/>
        </w:rPr>
        <w:t xml:space="preserve"> 1 пользователя). Количество </w:t>
      </w:r>
      <w:proofErr w:type="gramStart"/>
      <w:r w:rsidRPr="00427D78">
        <w:rPr>
          <w:sz w:val="28"/>
          <w:szCs w:val="28"/>
        </w:rPr>
        <w:t>книговыдач  132</w:t>
      </w:r>
      <w:proofErr w:type="gramEnd"/>
      <w:r w:rsidRPr="00427D78">
        <w:rPr>
          <w:sz w:val="28"/>
          <w:szCs w:val="28"/>
        </w:rPr>
        <w:t xml:space="preserve"> 786 экземпляров документов (что составило в среднем 8 книг на 1 пользователя).  Библиотечным обслуживанием охвачено более 23% населения Шелеховского района (66772 жителя) (показатель по Иркутской области 33%). В период с 2013 по 2017 год обновление библиотечного фонда составило 23 983 экземпляра, вместе с тем, качество библиотечного фонда остается низким, что влияет </w:t>
      </w:r>
      <w:r w:rsidR="00FF423E" w:rsidRPr="00427D78">
        <w:rPr>
          <w:sz w:val="28"/>
          <w:szCs w:val="28"/>
        </w:rPr>
        <w:t>на небольшое</w:t>
      </w:r>
      <w:r w:rsidRPr="00427D78">
        <w:rPr>
          <w:sz w:val="28"/>
          <w:szCs w:val="28"/>
        </w:rPr>
        <w:t xml:space="preserve"> снижение основных показателей библиотечной деятельности в период с 2013 по 2017 годы. </w:t>
      </w:r>
    </w:p>
    <w:p w14:paraId="038ACF9E" w14:textId="77777777" w:rsidR="00427D78" w:rsidRPr="00427D78" w:rsidRDefault="00427D78" w:rsidP="00427D78">
      <w:pPr>
        <w:jc w:val="both"/>
        <w:rPr>
          <w:spacing w:val="2"/>
          <w:sz w:val="28"/>
          <w:szCs w:val="28"/>
        </w:rPr>
      </w:pPr>
      <w:r w:rsidRPr="00427D78">
        <w:rPr>
          <w:sz w:val="28"/>
          <w:szCs w:val="28"/>
        </w:rPr>
        <w:tab/>
        <w:t xml:space="preserve">На 01.01.2018 все библиотеки Шелеховского района компьютеризированы, обеспечены доступом в информационно-телекоммуникационную сеть «Интернет», имеют электронную почту. В сравнении с 2013 годом в библиотеках, в т.ч. поселений на 4 единиц увеличилось количество автоматизированных рабочих мест (в 2018 году общее количество составило 34 рабочих места).  </w:t>
      </w:r>
      <w:r w:rsidRPr="00427D78">
        <w:rPr>
          <w:spacing w:val="2"/>
          <w:sz w:val="28"/>
          <w:szCs w:val="28"/>
        </w:rPr>
        <w:t>2 библиотеки имеют официальные сайты в информационно-телекоммуникационной сети «Интернет», что значительно расширяет возможности учреждений по продвижению информационных услуг.</w:t>
      </w:r>
    </w:p>
    <w:p w14:paraId="7F4B8A81" w14:textId="77777777" w:rsidR="00427D78" w:rsidRPr="00427D78" w:rsidRDefault="00427D78" w:rsidP="00427D78">
      <w:pPr>
        <w:widowControl w:val="0"/>
        <w:autoSpaceDE w:val="0"/>
        <w:autoSpaceDN w:val="0"/>
        <w:adjustRightInd w:val="0"/>
        <w:ind w:firstLine="709"/>
        <w:jc w:val="both"/>
        <w:rPr>
          <w:sz w:val="28"/>
          <w:szCs w:val="28"/>
        </w:rPr>
      </w:pPr>
      <w:r w:rsidRPr="00427D78">
        <w:rPr>
          <w:rFonts w:eastAsia="MS Mincho"/>
          <w:b/>
          <w:sz w:val="28"/>
          <w:szCs w:val="28"/>
        </w:rPr>
        <w:t xml:space="preserve">Публичное представление музейных экспонатов. </w:t>
      </w:r>
      <w:r w:rsidRPr="00427D78">
        <w:rPr>
          <w:rFonts w:eastAsia="MS Mincho"/>
          <w:sz w:val="28"/>
          <w:szCs w:val="28"/>
        </w:rPr>
        <w:t>О</w:t>
      </w:r>
      <w:r w:rsidRPr="00427D78">
        <w:rPr>
          <w:sz w:val="28"/>
          <w:szCs w:val="28"/>
        </w:rPr>
        <w:t>бъем основного фонда МКУК «Городской музей Г.И. Шелехова» с 2013 года увеличился на 9% и составил в 2017 году 37 053 экспоната. Доля экспонирования предметов основного фонда в 2017 году составила 8,9% (по музеям Иркутской области 15,8%). Следует отметить, что более высокий процент экспонирования в муниципальных музеях Иркутской области объясняется отсутствием в некоторых музеях постоянных экспозиций, частой сменой выставок. Кроме того, в ряде музеев области экспонатов немного, поэтому все основные коллекции и предметы представлены в экспозициях и на выставках. Общее число посещений музеев с 2013 года увеличилось на 15,5% и составило в 2017 году 17 700 посещений. Доля охвата населения музейным обслуживанием в период с 2013 по 2017 годы увеличилась на 2,5% и составила 26,5% (аналогичный показатель по Иркутской области 44%).</w:t>
      </w:r>
    </w:p>
    <w:p w14:paraId="100D7A37" w14:textId="77777777" w:rsidR="00427D78" w:rsidRPr="00427D78" w:rsidRDefault="00427D78" w:rsidP="00427D78">
      <w:pPr>
        <w:jc w:val="both"/>
        <w:rPr>
          <w:rFonts w:eastAsia="MS Mincho"/>
          <w:b/>
          <w:i/>
          <w:sz w:val="28"/>
          <w:szCs w:val="28"/>
        </w:rPr>
      </w:pPr>
      <w:r w:rsidRPr="00427D78">
        <w:rPr>
          <w:sz w:val="28"/>
          <w:szCs w:val="28"/>
        </w:rPr>
        <w:tab/>
        <w:t>В целях обеспечения свободного доступа к музейным коллекциям, увеличения доли охвата населения музейным обслуживанием с 2014 года осуществляется размещение музейных экспонатов на сайте музея (на 01.01.2018 на сайте размещено 495 единиц хранения).</w:t>
      </w:r>
    </w:p>
    <w:p w14:paraId="7016537D" w14:textId="77777777" w:rsidR="00427D78" w:rsidRPr="00427D78" w:rsidRDefault="00427D78" w:rsidP="00427D78">
      <w:pPr>
        <w:widowControl w:val="0"/>
        <w:autoSpaceDE w:val="0"/>
        <w:autoSpaceDN w:val="0"/>
        <w:adjustRightInd w:val="0"/>
        <w:ind w:firstLine="709"/>
        <w:jc w:val="both"/>
        <w:rPr>
          <w:sz w:val="28"/>
          <w:szCs w:val="28"/>
        </w:rPr>
      </w:pPr>
      <w:r w:rsidRPr="00427D78">
        <w:rPr>
          <w:rFonts w:eastAsia="MS Mincho"/>
          <w:b/>
          <w:sz w:val="28"/>
          <w:szCs w:val="28"/>
        </w:rP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r w:rsidRPr="00427D78">
        <w:rPr>
          <w:rFonts w:eastAsia="MS Mincho"/>
          <w:sz w:val="28"/>
          <w:szCs w:val="28"/>
        </w:rPr>
        <w:t xml:space="preserve"> </w:t>
      </w:r>
      <w:r w:rsidRPr="00427D78">
        <w:rPr>
          <w:bCs/>
          <w:sz w:val="28"/>
          <w:szCs w:val="28"/>
        </w:rPr>
        <w:t>За последние 5 лет ч</w:t>
      </w:r>
      <w:r w:rsidRPr="00427D78">
        <w:rPr>
          <w:sz w:val="28"/>
          <w:szCs w:val="28"/>
        </w:rPr>
        <w:t xml:space="preserve">исло проводимых за год культурно-досуговых мероприятий с учетом учреждений поселений увеличилось на 34% и в 2017 году составило 1156 мероприятий. </w:t>
      </w:r>
      <w:r w:rsidRPr="00427D78">
        <w:rPr>
          <w:rFonts w:eastAsia="MS Mincho"/>
          <w:sz w:val="28"/>
          <w:szCs w:val="28"/>
        </w:rPr>
        <w:t xml:space="preserve">Число клубных формирований, осуществляющих деятельность на базе КДУ на протяжении </w:t>
      </w:r>
      <w:r w:rsidR="00BE7444" w:rsidRPr="00427D78">
        <w:rPr>
          <w:rFonts w:eastAsia="MS Mincho"/>
          <w:sz w:val="28"/>
          <w:szCs w:val="28"/>
        </w:rPr>
        <w:t>ряда лет,</w:t>
      </w:r>
      <w:r w:rsidRPr="00427D78">
        <w:rPr>
          <w:rFonts w:eastAsia="MS Mincho"/>
          <w:sz w:val="28"/>
          <w:szCs w:val="28"/>
        </w:rPr>
        <w:t xml:space="preserve"> остается стабильным и составляет 100 единиц,</w:t>
      </w:r>
      <w:r w:rsidRPr="00427D78">
        <w:rPr>
          <w:sz w:val="28"/>
          <w:szCs w:val="28"/>
        </w:rPr>
        <w:t xml:space="preserve"> в том числе 34 любительских коллектива народного творчества. Охват населения Шелеховского района различными формами досуговой деятельности в сфере культуры на 01.01.2014 составил 1,7% населения Шелеховского района (1114 участников клубных формирований, в том числе более 1000 детей и подростков, </w:t>
      </w:r>
      <w:r w:rsidRPr="00427D78">
        <w:rPr>
          <w:bCs/>
          <w:sz w:val="28"/>
          <w:szCs w:val="28"/>
        </w:rPr>
        <w:t>из них более 650 человек - жители сельских поселений). Аналогичный показатель в 2017 году составил 2,1% или 1415 человек.</w:t>
      </w:r>
      <w:r w:rsidRPr="00427D78">
        <w:rPr>
          <w:rFonts w:ascii="Arial" w:hAnsi="Arial" w:cs="Arial"/>
          <w:sz w:val="28"/>
          <w:szCs w:val="28"/>
        </w:rPr>
        <w:t xml:space="preserve"> </w:t>
      </w:r>
    </w:p>
    <w:p w14:paraId="238DD581" w14:textId="77777777" w:rsidR="00427D78" w:rsidRPr="00427D78" w:rsidRDefault="00427D78" w:rsidP="00427D78">
      <w:pPr>
        <w:jc w:val="both"/>
        <w:rPr>
          <w:sz w:val="28"/>
          <w:szCs w:val="28"/>
        </w:rPr>
      </w:pPr>
      <w:r w:rsidRPr="00427D78">
        <w:rPr>
          <w:sz w:val="28"/>
          <w:szCs w:val="28"/>
        </w:rPr>
        <w:tab/>
      </w:r>
      <w:r w:rsidRPr="00427D78">
        <w:rPr>
          <w:b/>
          <w:sz w:val="28"/>
          <w:szCs w:val="28"/>
        </w:rPr>
        <w:t>Материально-техническая база учреждений культуры.</w:t>
      </w:r>
      <w:r w:rsidRPr="00427D78">
        <w:rPr>
          <w:sz w:val="28"/>
          <w:szCs w:val="28"/>
        </w:rPr>
        <w:t xml:space="preserve"> Обеспеченность учреждений культуры Шелеховского района специализированными зданиями, помещениями составляет 66,7%. В приспособленном помещении расположен </w:t>
      </w:r>
      <w:proofErr w:type="spellStart"/>
      <w:r w:rsidRPr="00427D78">
        <w:rPr>
          <w:sz w:val="28"/>
          <w:szCs w:val="28"/>
        </w:rPr>
        <w:t>Большелугский</w:t>
      </w:r>
      <w:proofErr w:type="spellEnd"/>
      <w:r w:rsidRPr="00427D78">
        <w:rPr>
          <w:sz w:val="28"/>
          <w:szCs w:val="28"/>
        </w:rPr>
        <w:t xml:space="preserve"> культурно-спортивный центр, отсутствует специализированное помещение у МАУК «ЦТД «Родники».  В капитальном ремонте нуждаются фондохранилища и помещения МКУК «Городской музей Г.И. Шелехова», РМКУК «ШМЦБ», капитального ремонта требуют крыши зданий МКУКДОШР «</w:t>
      </w:r>
      <w:proofErr w:type="spellStart"/>
      <w:r w:rsidRPr="00427D78">
        <w:rPr>
          <w:sz w:val="28"/>
          <w:szCs w:val="28"/>
        </w:rPr>
        <w:t>ЦТРиГО</w:t>
      </w:r>
      <w:proofErr w:type="spellEnd"/>
      <w:r w:rsidRPr="00427D78">
        <w:rPr>
          <w:sz w:val="28"/>
          <w:szCs w:val="28"/>
        </w:rPr>
        <w:t xml:space="preserve"> им. К.Г. Самарина» в г. Шелехове и п. Большой Луг.  Реконструкция необходима </w:t>
      </w:r>
      <w:proofErr w:type="spellStart"/>
      <w:r w:rsidRPr="00427D78">
        <w:rPr>
          <w:sz w:val="28"/>
          <w:szCs w:val="28"/>
        </w:rPr>
        <w:t>Баклашинскому</w:t>
      </w:r>
      <w:proofErr w:type="spellEnd"/>
      <w:r w:rsidRPr="00427D78">
        <w:rPr>
          <w:sz w:val="28"/>
          <w:szCs w:val="28"/>
        </w:rPr>
        <w:t xml:space="preserve"> сельскому клубу. В капитальном ремонте (строительстве новых зданий) нуждаются сельские клубы в с. Шаманка, п. Подкаменная. В 2017 году встал вопрос о необходимости строительства нового здания клуба в </w:t>
      </w:r>
      <w:proofErr w:type="spellStart"/>
      <w:r w:rsidRPr="00427D78">
        <w:rPr>
          <w:sz w:val="28"/>
          <w:szCs w:val="28"/>
        </w:rPr>
        <w:t>с.Олха</w:t>
      </w:r>
      <w:proofErr w:type="spellEnd"/>
      <w:r w:rsidRPr="00427D78">
        <w:rPr>
          <w:sz w:val="28"/>
          <w:szCs w:val="28"/>
        </w:rPr>
        <w:t xml:space="preserve">. </w:t>
      </w:r>
    </w:p>
    <w:p w14:paraId="13446958" w14:textId="77777777" w:rsidR="00427D78" w:rsidRPr="00427D78" w:rsidRDefault="00427D78" w:rsidP="00427D78">
      <w:pPr>
        <w:ind w:firstLine="708"/>
        <w:jc w:val="both"/>
        <w:rPr>
          <w:sz w:val="28"/>
          <w:szCs w:val="28"/>
        </w:rPr>
      </w:pPr>
      <w:r w:rsidRPr="00427D78">
        <w:rPr>
          <w:sz w:val="28"/>
          <w:szCs w:val="28"/>
        </w:rPr>
        <w:t>Требуют увеличения выставочные площади городского музея. Загруженность помещений учреждений культуры дополнительного образования так же предельна. В связи с этим, необходимо рассмотрение вопроса о строительстве культурно-образовательного выставочного центра на территории города Шелехова.</w:t>
      </w:r>
    </w:p>
    <w:p w14:paraId="428A0047" w14:textId="77777777" w:rsidR="00427D78" w:rsidRPr="00427D78" w:rsidRDefault="00427D78" w:rsidP="00427D78">
      <w:pPr>
        <w:ind w:firstLine="708"/>
        <w:jc w:val="both"/>
        <w:rPr>
          <w:sz w:val="28"/>
          <w:szCs w:val="28"/>
        </w:rPr>
      </w:pPr>
      <w:r w:rsidRPr="00427D78">
        <w:rPr>
          <w:sz w:val="28"/>
          <w:szCs w:val="28"/>
        </w:rPr>
        <w:t>Оснащенность учреждений мебелью (в том числе оборудование рабочих мест) в среднем составляет 80 % от потребности, степень износа составляет в среднем 64%.</w:t>
      </w:r>
    </w:p>
    <w:p w14:paraId="43397D2F" w14:textId="77777777" w:rsidR="00427D78" w:rsidRPr="00427D78" w:rsidRDefault="00427D78" w:rsidP="00427D78">
      <w:pPr>
        <w:ind w:firstLine="708"/>
        <w:jc w:val="both"/>
        <w:rPr>
          <w:sz w:val="28"/>
          <w:szCs w:val="28"/>
        </w:rPr>
      </w:pPr>
      <w:r w:rsidRPr="00427D78">
        <w:rPr>
          <w:sz w:val="28"/>
          <w:szCs w:val="28"/>
        </w:rPr>
        <w:t xml:space="preserve">  Оснащенность </w:t>
      </w:r>
      <w:r w:rsidR="00FF423E" w:rsidRPr="00427D78">
        <w:rPr>
          <w:sz w:val="28"/>
          <w:szCs w:val="28"/>
        </w:rPr>
        <w:t>учреждений специальным</w:t>
      </w:r>
      <w:r w:rsidRPr="00427D78">
        <w:rPr>
          <w:sz w:val="28"/>
          <w:szCs w:val="28"/>
        </w:rPr>
        <w:t xml:space="preserve"> оборудованием (звуковая и световая аппаратура, сценическое оборудование) в среднем составляет 60% от потребности, степень износа, имеющегося оборудования составляет в среднем 65%.</w:t>
      </w:r>
    </w:p>
    <w:p w14:paraId="0F84424D" w14:textId="77777777" w:rsidR="00427D78" w:rsidRPr="00427D78" w:rsidRDefault="00427D78" w:rsidP="00427D78">
      <w:pPr>
        <w:ind w:firstLine="708"/>
        <w:jc w:val="both"/>
        <w:rPr>
          <w:sz w:val="28"/>
          <w:szCs w:val="28"/>
        </w:rPr>
      </w:pPr>
      <w:r w:rsidRPr="00427D78">
        <w:rPr>
          <w:sz w:val="28"/>
          <w:szCs w:val="28"/>
        </w:rPr>
        <w:t xml:space="preserve">Следует отметить, высокую степень дифференциации оснащенности оборудованием городских и сельских КДУ, например в МБУ КДЦ «Очаг» г. Шелехова оснащенность оборудованием составляет 88% от потребности, степень износа менее 15%, </w:t>
      </w:r>
      <w:r w:rsidR="00FF423E" w:rsidRPr="00427D78">
        <w:rPr>
          <w:sz w:val="28"/>
          <w:szCs w:val="28"/>
        </w:rPr>
        <w:t>в МКУ</w:t>
      </w:r>
      <w:r w:rsidRPr="00427D78">
        <w:rPr>
          <w:rFonts w:eastAsia="Calibri"/>
          <w:bCs/>
          <w:sz w:val="28"/>
          <w:szCs w:val="28"/>
        </w:rPr>
        <w:t xml:space="preserve"> «ЦКБ п. Подкаменная»</w:t>
      </w:r>
      <w:r w:rsidRPr="00427D78">
        <w:rPr>
          <w:sz w:val="28"/>
          <w:szCs w:val="28"/>
        </w:rPr>
        <w:t xml:space="preserve"> эти показатели составляют 35</w:t>
      </w:r>
      <w:r w:rsidR="00FF423E" w:rsidRPr="00427D78">
        <w:rPr>
          <w:sz w:val="28"/>
          <w:szCs w:val="28"/>
        </w:rPr>
        <w:t>% и 80</w:t>
      </w:r>
      <w:r w:rsidRPr="00427D78">
        <w:rPr>
          <w:sz w:val="28"/>
          <w:szCs w:val="28"/>
        </w:rPr>
        <w:t xml:space="preserve">% соответственно. </w:t>
      </w:r>
    </w:p>
    <w:p w14:paraId="5FF04FB9" w14:textId="77777777" w:rsidR="00427D78" w:rsidRPr="00427D78" w:rsidRDefault="00427D78" w:rsidP="00427D78">
      <w:pPr>
        <w:ind w:firstLine="708"/>
        <w:jc w:val="both"/>
        <w:rPr>
          <w:sz w:val="28"/>
          <w:szCs w:val="28"/>
        </w:rPr>
      </w:pPr>
      <w:r w:rsidRPr="00427D78">
        <w:rPr>
          <w:sz w:val="28"/>
          <w:szCs w:val="28"/>
        </w:rPr>
        <w:t>Оснащенность учреждений культуры компьютерной техникой составляет 80% от потребности (износ компьютерной техники составляет более 65%).</w:t>
      </w:r>
    </w:p>
    <w:p w14:paraId="212F5E8D" w14:textId="77777777" w:rsidR="00427D78" w:rsidRPr="00427D78" w:rsidRDefault="00427D78" w:rsidP="00427D78">
      <w:pPr>
        <w:tabs>
          <w:tab w:val="left" w:pos="851"/>
        </w:tabs>
        <w:contextualSpacing/>
        <w:jc w:val="both"/>
        <w:rPr>
          <w:sz w:val="28"/>
          <w:szCs w:val="28"/>
          <w:lang w:eastAsia="en-US"/>
        </w:rPr>
      </w:pPr>
      <w:r w:rsidRPr="00427D78">
        <w:rPr>
          <w:sz w:val="28"/>
          <w:szCs w:val="28"/>
          <w:lang w:eastAsia="en-US"/>
        </w:rPr>
        <w:tab/>
        <w:t>Оснащенность самодеятельных коллективов сценическими костюмами и обувью, реквизитом, техническими средствами составляет 67% от потребности, степень износа составляет 64%.</w:t>
      </w:r>
    </w:p>
    <w:p w14:paraId="314B01BE" w14:textId="77777777" w:rsidR="00427D78" w:rsidRPr="00427D78" w:rsidRDefault="00427D78" w:rsidP="00427D78">
      <w:pPr>
        <w:tabs>
          <w:tab w:val="left" w:pos="851"/>
        </w:tabs>
        <w:contextualSpacing/>
        <w:jc w:val="both"/>
        <w:rPr>
          <w:sz w:val="28"/>
          <w:szCs w:val="28"/>
          <w:lang w:eastAsia="en-US"/>
        </w:rPr>
      </w:pPr>
      <w:r w:rsidRPr="00427D78">
        <w:rPr>
          <w:sz w:val="28"/>
          <w:szCs w:val="28"/>
          <w:lang w:eastAsia="en-US"/>
        </w:rPr>
        <w:tab/>
        <w:t xml:space="preserve">Оснащенность учреждений культуры дополнительного образования </w:t>
      </w:r>
      <w:r w:rsidR="00FF423E" w:rsidRPr="00427D78">
        <w:rPr>
          <w:sz w:val="28"/>
          <w:szCs w:val="28"/>
          <w:lang w:eastAsia="en-US"/>
        </w:rPr>
        <w:t>детей музыкальными</w:t>
      </w:r>
      <w:r w:rsidRPr="00427D78">
        <w:rPr>
          <w:sz w:val="28"/>
          <w:szCs w:val="28"/>
          <w:lang w:eastAsia="en-US"/>
        </w:rPr>
        <w:t xml:space="preserve"> инструментами составляет 82% от потребности, степень износа более 57%. Оснащенность КДУ музыкальными инструментами составляет 33% от потребности, степень износа более 65%. </w:t>
      </w:r>
    </w:p>
    <w:p w14:paraId="258EAA8B" w14:textId="77777777" w:rsidR="00427D78" w:rsidRPr="00427D78" w:rsidRDefault="00427D78" w:rsidP="00427D78">
      <w:pPr>
        <w:jc w:val="both"/>
        <w:rPr>
          <w:sz w:val="28"/>
          <w:szCs w:val="28"/>
        </w:rPr>
      </w:pPr>
      <w:r w:rsidRPr="00427D78">
        <w:rPr>
          <w:sz w:val="28"/>
          <w:szCs w:val="28"/>
        </w:rPr>
        <w:tab/>
        <w:t xml:space="preserve">Следует отметить, положительные примеры организации работы в данном направлении. В 2013-2014 годах Шелеховская </w:t>
      </w:r>
      <w:proofErr w:type="spellStart"/>
      <w:r w:rsidRPr="00427D78">
        <w:rPr>
          <w:sz w:val="28"/>
          <w:szCs w:val="28"/>
        </w:rPr>
        <w:t>межпоселенческая</w:t>
      </w:r>
      <w:proofErr w:type="spellEnd"/>
      <w:r w:rsidRPr="00427D78">
        <w:rPr>
          <w:sz w:val="28"/>
          <w:szCs w:val="28"/>
        </w:rPr>
        <w:t xml:space="preserve"> библиотека стала </w:t>
      </w:r>
      <w:r w:rsidR="00FF423E" w:rsidRPr="00427D78">
        <w:rPr>
          <w:sz w:val="28"/>
          <w:szCs w:val="28"/>
        </w:rPr>
        <w:t>участником ДЦП</w:t>
      </w:r>
      <w:r w:rsidRPr="00427D78">
        <w:rPr>
          <w:sz w:val="28"/>
          <w:szCs w:val="28"/>
        </w:rPr>
        <w:t xml:space="preserve"> Иркутской области «Публичные центры правовой, деловой и социально-значимой информации центральных районных библиотек в Иркутской области» на 2013-2014 годы. Общий объем финансирования в 2013-2014 годах составил 2 млн. руб., в </w:t>
      </w:r>
      <w:r w:rsidR="00FF423E" w:rsidRPr="00427D78">
        <w:rPr>
          <w:sz w:val="28"/>
          <w:szCs w:val="28"/>
        </w:rPr>
        <w:t>том числе</w:t>
      </w:r>
      <w:r w:rsidRPr="00427D78">
        <w:rPr>
          <w:sz w:val="28"/>
          <w:szCs w:val="28"/>
        </w:rPr>
        <w:t xml:space="preserve"> ОБ - 1,0 млн. рублей, МБ - 1,0 млн. рублей. В период реализации мероприятий программы произведен ремонт помещения Центра правовой информации РМКУК «ШМЦБ», приобретено оборудование. </w:t>
      </w:r>
    </w:p>
    <w:p w14:paraId="6D316C23" w14:textId="77777777" w:rsidR="00427D78" w:rsidRPr="00427D78" w:rsidRDefault="00427D78" w:rsidP="00427D78">
      <w:pPr>
        <w:tabs>
          <w:tab w:val="left" w:pos="851"/>
          <w:tab w:val="left" w:pos="5245"/>
        </w:tabs>
        <w:contextualSpacing/>
        <w:jc w:val="both"/>
        <w:rPr>
          <w:sz w:val="28"/>
          <w:szCs w:val="28"/>
          <w:lang w:eastAsia="en-US"/>
        </w:rPr>
      </w:pPr>
      <w:r w:rsidRPr="00427D78">
        <w:rPr>
          <w:sz w:val="28"/>
          <w:szCs w:val="28"/>
          <w:lang w:eastAsia="en-US"/>
        </w:rPr>
        <w:tab/>
        <w:t xml:space="preserve">Объем средств, направленных на развитие сферы культуры в рамках проекта «Народные инициативы» в период с 2013 </w:t>
      </w:r>
      <w:r w:rsidR="00FF423E" w:rsidRPr="00427D78">
        <w:rPr>
          <w:sz w:val="28"/>
          <w:szCs w:val="28"/>
          <w:lang w:eastAsia="en-US"/>
        </w:rPr>
        <w:t>по 2017 годы,</w:t>
      </w:r>
      <w:r w:rsidRPr="00427D78">
        <w:rPr>
          <w:sz w:val="28"/>
          <w:szCs w:val="28"/>
          <w:lang w:eastAsia="en-US"/>
        </w:rPr>
        <w:t xml:space="preserve"> составил 11 425,4 тыс. руб. В рамках проекта отремонтирована кровля МКУ «</w:t>
      </w:r>
      <w:proofErr w:type="spellStart"/>
      <w:r w:rsidRPr="00427D78">
        <w:rPr>
          <w:sz w:val="28"/>
          <w:szCs w:val="28"/>
          <w:lang w:eastAsia="en-US"/>
        </w:rPr>
        <w:t>Олхинский</w:t>
      </w:r>
      <w:proofErr w:type="spellEnd"/>
      <w:r w:rsidRPr="00427D78">
        <w:rPr>
          <w:sz w:val="28"/>
          <w:szCs w:val="28"/>
          <w:lang w:eastAsia="en-US"/>
        </w:rPr>
        <w:t xml:space="preserve"> центр культуры и благоустройства» (609,1 тыс. руб.), произведен частичный ремонт помещений КУК «Баклашинский дом культуры» (100,0 тыс. руб.), приобретена музыкальная аппаратура в </w:t>
      </w:r>
      <w:r w:rsidRPr="00427D78">
        <w:rPr>
          <w:rFonts w:eastAsia="Calibri"/>
          <w:bCs/>
          <w:sz w:val="28"/>
          <w:szCs w:val="28"/>
          <w:lang w:eastAsia="en-US"/>
        </w:rPr>
        <w:t>МКУ «КСЦ «</w:t>
      </w:r>
      <w:smartTag w:uri="urn:schemas-microsoft-com:office:smarttags" w:element="PersonName">
        <w:smartTagPr>
          <w:attr w:name="ProductID" w:val="Большой Луг»"/>
        </w:smartTagPr>
        <w:r w:rsidRPr="00427D78">
          <w:rPr>
            <w:rFonts w:eastAsia="Calibri"/>
            <w:bCs/>
            <w:sz w:val="28"/>
            <w:szCs w:val="28"/>
            <w:lang w:eastAsia="en-US"/>
          </w:rPr>
          <w:t>Большой Луг»</w:t>
        </w:r>
      </w:smartTag>
      <w:r w:rsidRPr="00427D78">
        <w:rPr>
          <w:sz w:val="28"/>
          <w:szCs w:val="28"/>
          <w:lang w:eastAsia="en-US"/>
        </w:rPr>
        <w:t xml:space="preserve">, приобретен и установлен в городском парке аттракцион «Автодром» (5990,0 тыс. руб.),  приобретена новогодняя елка (1980,0 тыс. руб.), приобретены и установлены в городском парке выставочные стенды (898,3 </w:t>
      </w:r>
      <w:proofErr w:type="spellStart"/>
      <w:r w:rsidRPr="00427D78">
        <w:rPr>
          <w:sz w:val="28"/>
          <w:szCs w:val="28"/>
          <w:lang w:eastAsia="en-US"/>
        </w:rPr>
        <w:t>тыс.руб</w:t>
      </w:r>
      <w:proofErr w:type="spellEnd"/>
      <w:r w:rsidRPr="00427D78">
        <w:rPr>
          <w:sz w:val="28"/>
          <w:szCs w:val="28"/>
          <w:lang w:eastAsia="en-US"/>
        </w:rPr>
        <w:t xml:space="preserve">.), приобретена звуковая аппаратура для обслуживания массовых мероприятий (1 686,2 тыс. руб.), звуковая аппаратура и спортинвентарь в </w:t>
      </w:r>
      <w:proofErr w:type="spellStart"/>
      <w:r w:rsidRPr="00427D78">
        <w:rPr>
          <w:sz w:val="28"/>
          <w:szCs w:val="28"/>
          <w:lang w:eastAsia="en-US"/>
        </w:rPr>
        <w:t>Подкаменский</w:t>
      </w:r>
      <w:proofErr w:type="spellEnd"/>
      <w:r w:rsidRPr="00427D78">
        <w:rPr>
          <w:sz w:val="28"/>
          <w:szCs w:val="28"/>
          <w:lang w:eastAsia="en-US"/>
        </w:rPr>
        <w:t xml:space="preserve"> дом культуры (161,8 тыс. руб.). </w:t>
      </w:r>
    </w:p>
    <w:p w14:paraId="1C0E6C29" w14:textId="77777777" w:rsidR="00427D78" w:rsidRPr="00427D78" w:rsidRDefault="00427D78" w:rsidP="00427D78">
      <w:pPr>
        <w:ind w:firstLine="709"/>
        <w:jc w:val="both"/>
        <w:rPr>
          <w:sz w:val="28"/>
          <w:szCs w:val="28"/>
        </w:rPr>
      </w:pPr>
      <w:r w:rsidRPr="00427D78">
        <w:rPr>
          <w:sz w:val="28"/>
          <w:szCs w:val="28"/>
        </w:rPr>
        <w:t>В 2016 году на средства проекта «Народные инициативы» (1 100,0 тыс. руб.)</w:t>
      </w:r>
      <w:r w:rsidRPr="00427D78">
        <w:rPr>
          <w:b/>
          <w:sz w:val="28"/>
          <w:szCs w:val="28"/>
        </w:rPr>
        <w:t xml:space="preserve"> </w:t>
      </w:r>
      <w:r w:rsidRPr="00427D78">
        <w:rPr>
          <w:sz w:val="28"/>
          <w:szCs w:val="28"/>
        </w:rPr>
        <w:t xml:space="preserve"> разработана ПСД на реконструкцию Баклашинского дома культуры, получено положительное заключение о достоверности определения сметной стоимости. Общая стоимость реконструкции составит 30 165,2 тыс. руб. В 2017 году мероприятие включено в государственную программу Иркутской области «Развитие культуры» на 2014 - 2020 годы», утвержденной Постановлением Правительства Иркутской области от 24.10.2013 №438-пп</w:t>
      </w:r>
      <w:r w:rsidRPr="00427D78">
        <w:rPr>
          <w:b/>
          <w:sz w:val="28"/>
          <w:szCs w:val="28"/>
        </w:rPr>
        <w:t xml:space="preserve"> </w:t>
      </w:r>
      <w:r w:rsidRPr="00427D78">
        <w:rPr>
          <w:sz w:val="28"/>
          <w:szCs w:val="28"/>
        </w:rPr>
        <w:t>на 2018-2019 годы,</w:t>
      </w:r>
      <w:r w:rsidRPr="00427D78">
        <w:rPr>
          <w:b/>
          <w:sz w:val="28"/>
          <w:szCs w:val="28"/>
        </w:rPr>
        <w:t xml:space="preserve"> </w:t>
      </w:r>
      <w:r w:rsidRPr="00427D78">
        <w:rPr>
          <w:sz w:val="28"/>
          <w:szCs w:val="28"/>
        </w:rPr>
        <w:t>начата реконструкция.</w:t>
      </w:r>
    </w:p>
    <w:p w14:paraId="705814AB" w14:textId="77777777" w:rsidR="00427D78" w:rsidRPr="00427D78" w:rsidRDefault="00427D78" w:rsidP="00427D78">
      <w:pPr>
        <w:ind w:firstLine="708"/>
        <w:jc w:val="both"/>
        <w:rPr>
          <w:sz w:val="28"/>
          <w:szCs w:val="28"/>
        </w:rPr>
      </w:pPr>
      <w:r w:rsidRPr="00427D78">
        <w:rPr>
          <w:rFonts w:eastAsia="Calibri"/>
          <w:sz w:val="28"/>
          <w:szCs w:val="28"/>
        </w:rPr>
        <w:t xml:space="preserve">В 2017 году приспособленное нежилое здание передано Администрацией Баклашинского сельского поселения КУК «БДК» для размещения клуба в с. Введенщина (обособленный филиал КУК «Баклашинский дом культуры»). Проведение ремонтных и иных работ в здании клуба осуществлено так же за счет средств проекта «Народные инициативы» в размере 2026,7 </w:t>
      </w:r>
      <w:proofErr w:type="spellStart"/>
      <w:r w:rsidRPr="00427D78">
        <w:rPr>
          <w:rFonts w:eastAsia="Calibri"/>
          <w:sz w:val="28"/>
          <w:szCs w:val="28"/>
        </w:rPr>
        <w:t>тыс.руб</w:t>
      </w:r>
      <w:proofErr w:type="spellEnd"/>
      <w:r w:rsidRPr="00427D78">
        <w:rPr>
          <w:rFonts w:eastAsia="Calibri"/>
          <w:sz w:val="28"/>
          <w:szCs w:val="28"/>
        </w:rPr>
        <w:t>.</w:t>
      </w:r>
    </w:p>
    <w:p w14:paraId="7E1DD1AA" w14:textId="77777777" w:rsidR="00427D78" w:rsidRPr="00427D78" w:rsidRDefault="00427D78" w:rsidP="00427D78">
      <w:pPr>
        <w:ind w:firstLine="708"/>
        <w:jc w:val="both"/>
        <w:rPr>
          <w:sz w:val="28"/>
          <w:szCs w:val="28"/>
        </w:rPr>
      </w:pPr>
      <w:r w:rsidRPr="00427D78">
        <w:rPr>
          <w:sz w:val="28"/>
          <w:szCs w:val="28"/>
        </w:rPr>
        <w:t>С 2017 года в рамках государственной программы</w:t>
      </w:r>
      <w:r w:rsidRPr="00427D78">
        <w:t xml:space="preserve"> </w:t>
      </w:r>
      <w:r w:rsidRPr="00427D78">
        <w:rPr>
          <w:sz w:val="28"/>
          <w:szCs w:val="28"/>
        </w:rPr>
        <w:t>Иркутской области «Развитие культуры» на 2014 - 2020 годы», утвержденной Постановлением Правительства Иркутской области от 24.10.2013 №438-пп осуществляется строительство дома культуры в п. Большой Луг. Общий объем финансирования строительства с 2017 по 2019 годы составит 97 505,7 тыс. руб., в т.ч. 92 630,4 тыс. руб. - средства областного бюджета; 4 875,3 тыс. руб. средства бюджета Большелугского городского поселения.</w:t>
      </w:r>
    </w:p>
    <w:p w14:paraId="5901562D" w14:textId="77777777" w:rsidR="00427D78" w:rsidRPr="00427D78" w:rsidRDefault="00427D78" w:rsidP="00427D78">
      <w:pPr>
        <w:ind w:firstLine="708"/>
        <w:jc w:val="both"/>
        <w:rPr>
          <w:sz w:val="28"/>
          <w:szCs w:val="28"/>
        </w:rPr>
      </w:pPr>
      <w:r w:rsidRPr="00427D78">
        <w:rPr>
          <w:sz w:val="28"/>
          <w:szCs w:val="28"/>
        </w:rPr>
        <w:t xml:space="preserve">С 2017 года муниципальное бюджетное учреждение «Культурно-досуговый центр «Очаг» является получателем субсидии на обеспечение развития и укрепления материально-технической базы муниципальных домов культуры Иркутской области. Общий объем финансирования в 2017-2018 годах составит 2 523,5 тыс. руб., в т. ч. 492,5 тыс. руб. </w:t>
      </w:r>
      <w:r w:rsidR="00BE7444" w:rsidRPr="00427D78">
        <w:rPr>
          <w:sz w:val="28"/>
          <w:szCs w:val="28"/>
        </w:rPr>
        <w:t>- ФБ</w:t>
      </w:r>
      <w:r w:rsidRPr="00427D78">
        <w:rPr>
          <w:sz w:val="28"/>
          <w:szCs w:val="28"/>
        </w:rPr>
        <w:t>, 1603,0 тыс. руб. - ОБ, 428,0 тыс. руб. - бюджет Шелеховского городского поселения.</w:t>
      </w:r>
    </w:p>
    <w:p w14:paraId="2353DA16" w14:textId="77777777" w:rsidR="00427D78" w:rsidRPr="00427D78" w:rsidRDefault="00427D78" w:rsidP="00427D78">
      <w:pPr>
        <w:ind w:firstLine="708"/>
        <w:jc w:val="both"/>
        <w:rPr>
          <w:sz w:val="28"/>
          <w:szCs w:val="28"/>
        </w:rPr>
      </w:pPr>
      <w:r w:rsidRPr="00427D78">
        <w:rPr>
          <w:sz w:val="28"/>
          <w:szCs w:val="28"/>
        </w:rPr>
        <w:t>В рамках частно-муниципального партнерства в 2017 году произведен капитальный ремонт крыши РМКУК «ШМЦБ» (120,0 тыс. руб.).</w:t>
      </w:r>
    </w:p>
    <w:p w14:paraId="62E23A62" w14:textId="77777777" w:rsidR="00427D78" w:rsidRPr="00427D78" w:rsidRDefault="00427D78" w:rsidP="00427D78">
      <w:pPr>
        <w:jc w:val="both"/>
        <w:rPr>
          <w:sz w:val="28"/>
          <w:szCs w:val="28"/>
        </w:rPr>
      </w:pPr>
      <w:r w:rsidRPr="00427D78">
        <w:rPr>
          <w:sz w:val="28"/>
          <w:szCs w:val="28"/>
        </w:rPr>
        <w:tab/>
      </w:r>
      <w:r w:rsidRPr="00427D78">
        <w:rPr>
          <w:spacing w:val="2"/>
          <w:sz w:val="28"/>
          <w:szCs w:val="28"/>
        </w:rPr>
        <w:t xml:space="preserve">Объем средств, привлеченных учреждениями культуры Шелеховского района от участия в грантовых конкурсах в период с 2013 </w:t>
      </w:r>
      <w:r w:rsidR="00BE7444" w:rsidRPr="00427D78">
        <w:rPr>
          <w:spacing w:val="2"/>
          <w:sz w:val="28"/>
          <w:szCs w:val="28"/>
        </w:rPr>
        <w:t>по 2017 годы,</w:t>
      </w:r>
      <w:r w:rsidRPr="00427D78">
        <w:rPr>
          <w:spacing w:val="2"/>
          <w:sz w:val="28"/>
          <w:szCs w:val="28"/>
        </w:rPr>
        <w:t xml:space="preserve"> составил 4 057,4 тыс. руб. В 2013 году в </w:t>
      </w:r>
      <w:r w:rsidRPr="00427D78">
        <w:rPr>
          <w:sz w:val="28"/>
          <w:szCs w:val="28"/>
        </w:rPr>
        <w:t xml:space="preserve">конкурсе проектов «Территория РУСАЛа» победителем признан </w:t>
      </w:r>
      <w:r w:rsidRPr="00427D78">
        <w:rPr>
          <w:spacing w:val="2"/>
          <w:sz w:val="28"/>
          <w:szCs w:val="28"/>
        </w:rPr>
        <w:t xml:space="preserve">проект «По Сибирским дорогам» МКУК «Городской музей Г.И. Шелехова» (150,0 тыс. руб.); в конкурсе проектов </w:t>
      </w:r>
      <w:r w:rsidRPr="00427D78">
        <w:rPr>
          <w:sz w:val="28"/>
          <w:szCs w:val="28"/>
        </w:rPr>
        <w:t>Благотворительного фонда</w:t>
      </w:r>
      <w:r w:rsidRPr="00427D78">
        <w:rPr>
          <w:spacing w:val="2"/>
          <w:sz w:val="28"/>
          <w:szCs w:val="28"/>
        </w:rPr>
        <w:t xml:space="preserve"> им. Г. Шелехова «Вместе мы сделаем больше» победителем стал мини проект «Книга 03» РМКУК «ШМЦБ» (6,0 тыс. руб.). В 2014 году в конкурсе проектов фонда М. Прохорова победителем признан проект «РИТМ» </w:t>
      </w:r>
      <w:proofErr w:type="gramStart"/>
      <w:r w:rsidRPr="00427D78">
        <w:rPr>
          <w:spacing w:val="2"/>
          <w:sz w:val="28"/>
          <w:szCs w:val="28"/>
        </w:rPr>
        <w:t>РМКУК «ШМЦБ»</w:t>
      </w:r>
      <w:proofErr w:type="gramEnd"/>
      <w:r w:rsidRPr="00427D78">
        <w:rPr>
          <w:spacing w:val="2"/>
          <w:sz w:val="28"/>
          <w:szCs w:val="28"/>
        </w:rPr>
        <w:t xml:space="preserve"> в рамках которого на базе библиотеки созданы условия для интеллектуального досуга молодежи (290,0 тыс. руб.). </w:t>
      </w:r>
      <w:r w:rsidRPr="00427D78">
        <w:rPr>
          <w:sz w:val="28"/>
          <w:szCs w:val="28"/>
        </w:rPr>
        <w:t xml:space="preserve">В 2015 году проект по организации </w:t>
      </w:r>
      <w:proofErr w:type="spellStart"/>
      <w:r w:rsidRPr="00427D78">
        <w:rPr>
          <w:sz w:val="28"/>
          <w:szCs w:val="28"/>
        </w:rPr>
        <w:t>пленера</w:t>
      </w:r>
      <w:proofErr w:type="spellEnd"/>
      <w:r w:rsidRPr="00427D78">
        <w:rPr>
          <w:sz w:val="28"/>
          <w:szCs w:val="28"/>
        </w:rPr>
        <w:t xml:space="preserve"> для учащихся ДХШ «Ольхон, его краски и мифы» стал победителем конкурса проектов «Территория РУСАЛа» и получил поддержку в сумме 290, 0 тыс. руб. В этом же году музей Г.И. Шелехова получил поддержку русского географического общества на организацию экспедиции на о. </w:t>
      </w:r>
      <w:r w:rsidR="00BE7444" w:rsidRPr="00427D78">
        <w:rPr>
          <w:sz w:val="28"/>
          <w:szCs w:val="28"/>
        </w:rPr>
        <w:t>Беринга</w:t>
      </w:r>
      <w:r w:rsidRPr="00427D78">
        <w:rPr>
          <w:sz w:val="28"/>
          <w:szCs w:val="28"/>
        </w:rPr>
        <w:t xml:space="preserve"> (100,0 тыс. руб.). </w:t>
      </w:r>
      <w:r w:rsidRPr="00427D78">
        <w:rPr>
          <w:spacing w:val="2"/>
          <w:sz w:val="28"/>
          <w:szCs w:val="28"/>
        </w:rPr>
        <w:t>В 2016 году городским парком реализовано 2 проекта - победителя конкурса «Территория РУСАЛа» по созданию на территории парка «Аллеи любви», установки малой эстрадной площадки с малыми архитектурными формами (2 017,0 тыс. руб.). В 2017 году</w:t>
      </w:r>
      <w:r w:rsidRPr="00427D78">
        <w:rPr>
          <w:sz w:val="28"/>
          <w:szCs w:val="28"/>
        </w:rPr>
        <w:t xml:space="preserve"> РМКУК «ШМЦБ» и МАУК «ЦТД «Родники» стали победителями грантового конкурса социальных проектов «Территория РУСАЛа» с проектами, направленными на создание условий для социальной адаптации людей с ограниченными возможностями здоровья (1 104,4 тыс. руб. и 100,0 тыс. руб. соответственно).</w:t>
      </w:r>
    </w:p>
    <w:p w14:paraId="1BE6AAE1" w14:textId="77777777" w:rsidR="00427D78" w:rsidRPr="00427D78" w:rsidRDefault="00427D78" w:rsidP="00427D78">
      <w:pPr>
        <w:ind w:firstLine="708"/>
        <w:jc w:val="both"/>
        <w:rPr>
          <w:sz w:val="28"/>
          <w:szCs w:val="28"/>
        </w:rPr>
      </w:pPr>
      <w:r w:rsidRPr="00427D78">
        <w:rPr>
          <w:b/>
          <w:sz w:val="28"/>
          <w:szCs w:val="28"/>
        </w:rPr>
        <w:t>Реализация «имиджевых» проектов.</w:t>
      </w:r>
      <w:r w:rsidRPr="00427D78">
        <w:rPr>
          <w:sz w:val="28"/>
          <w:szCs w:val="28"/>
        </w:rPr>
        <w:t xml:space="preserve"> Активное организационное и творческое участие муниципальные учреждения культуры принимают в проведении ставших «имиджевыми» для Шелеховского района мероприятиях: Бал одаренных детей «Синяя птица», «Детская филармония», районный конкурс частушки «Звени, частушка русская!», районный фестиваль народного творчества «Песенная Россия», районный съезжий праздник, Шелеховский карнавал, новогодний прием Мэра района «Череда добрых дел».  Основными задачами реализации указанных проектов является активизация жителей района, их вовлечение в </w:t>
      </w:r>
      <w:r w:rsidR="00BE7444" w:rsidRPr="00427D78">
        <w:rPr>
          <w:sz w:val="28"/>
          <w:szCs w:val="28"/>
        </w:rPr>
        <w:t>социокультурное</w:t>
      </w:r>
      <w:r w:rsidRPr="00427D78">
        <w:rPr>
          <w:sz w:val="28"/>
          <w:szCs w:val="28"/>
        </w:rPr>
        <w:t xml:space="preserve"> пространство, формирование позитивного образа Шелеховского района.</w:t>
      </w:r>
    </w:p>
    <w:p w14:paraId="7B363514" w14:textId="77777777" w:rsidR="00427D78" w:rsidRPr="00427D78" w:rsidRDefault="00427D78" w:rsidP="00427D78">
      <w:pPr>
        <w:ind w:firstLine="708"/>
        <w:jc w:val="both"/>
        <w:rPr>
          <w:sz w:val="28"/>
          <w:szCs w:val="28"/>
        </w:rPr>
      </w:pPr>
      <w:r w:rsidRPr="00427D78">
        <w:rPr>
          <w:sz w:val="28"/>
          <w:szCs w:val="28"/>
        </w:rPr>
        <w:t>Анализ развития сферы культуры Шелеховского района позволяет выделить ряд ее сильных и слабых сторон.</w:t>
      </w:r>
    </w:p>
    <w:p w14:paraId="699F3B12" w14:textId="77777777" w:rsidR="00427D78" w:rsidRPr="00427D78" w:rsidRDefault="00427D78" w:rsidP="00427D78">
      <w:pPr>
        <w:ind w:firstLine="708"/>
        <w:jc w:val="both"/>
        <w:rPr>
          <w:sz w:val="28"/>
          <w:szCs w:val="28"/>
        </w:rPr>
      </w:pPr>
      <w:r w:rsidRPr="00427D78">
        <w:rPr>
          <w:sz w:val="28"/>
          <w:szCs w:val="28"/>
        </w:rPr>
        <w:t>К положительным тенденциям развития отрасли «Культура» можно отнести:</w:t>
      </w:r>
    </w:p>
    <w:p w14:paraId="1CAA16A8" w14:textId="77777777" w:rsidR="00427D78" w:rsidRPr="00427D78" w:rsidRDefault="00427D78" w:rsidP="00427D78">
      <w:pPr>
        <w:ind w:firstLine="708"/>
        <w:jc w:val="both"/>
        <w:rPr>
          <w:sz w:val="28"/>
          <w:szCs w:val="28"/>
        </w:rPr>
      </w:pPr>
      <w:r w:rsidRPr="00427D78">
        <w:rPr>
          <w:sz w:val="28"/>
          <w:szCs w:val="28"/>
        </w:rPr>
        <w:t>1) наличие многофункциональной сети культурной инфраструктуры;</w:t>
      </w:r>
    </w:p>
    <w:p w14:paraId="4433DAD6" w14:textId="77777777" w:rsidR="00427D78" w:rsidRPr="00427D78" w:rsidRDefault="00427D78" w:rsidP="00427D78">
      <w:pPr>
        <w:ind w:firstLine="708"/>
        <w:jc w:val="both"/>
        <w:rPr>
          <w:sz w:val="28"/>
          <w:szCs w:val="28"/>
        </w:rPr>
      </w:pPr>
      <w:r w:rsidRPr="00427D78">
        <w:rPr>
          <w:sz w:val="28"/>
          <w:szCs w:val="28"/>
        </w:rPr>
        <w:t>2) наличие кадров, обладающих профессиональным опытом, достаточно высоким уровнем профессиональных компетенций;</w:t>
      </w:r>
    </w:p>
    <w:p w14:paraId="145F193D" w14:textId="77777777" w:rsidR="00427D78" w:rsidRPr="00427D78" w:rsidRDefault="00427D78" w:rsidP="00427D78">
      <w:pPr>
        <w:ind w:firstLine="708"/>
        <w:jc w:val="both"/>
        <w:rPr>
          <w:sz w:val="28"/>
          <w:szCs w:val="28"/>
        </w:rPr>
      </w:pPr>
      <w:r w:rsidRPr="00427D78">
        <w:rPr>
          <w:sz w:val="28"/>
          <w:szCs w:val="28"/>
        </w:rPr>
        <w:t>3) наличие творческого потенциала коллективов художественного творчества;</w:t>
      </w:r>
    </w:p>
    <w:p w14:paraId="1F57F64E" w14:textId="77777777" w:rsidR="00427D78" w:rsidRPr="00427D78" w:rsidRDefault="00427D78" w:rsidP="00427D78">
      <w:pPr>
        <w:ind w:firstLine="708"/>
        <w:jc w:val="both"/>
        <w:rPr>
          <w:sz w:val="28"/>
          <w:szCs w:val="28"/>
        </w:rPr>
      </w:pPr>
      <w:r w:rsidRPr="00427D78">
        <w:rPr>
          <w:sz w:val="28"/>
          <w:szCs w:val="28"/>
        </w:rPr>
        <w:t>4) возможность участия учреждений культуры в грантовых проектах, областных программах, проекте «Народные инициативы»;</w:t>
      </w:r>
    </w:p>
    <w:p w14:paraId="0C90CA35" w14:textId="77777777" w:rsidR="00427D78" w:rsidRPr="00427D78" w:rsidRDefault="00427D78" w:rsidP="00427D78">
      <w:pPr>
        <w:ind w:firstLine="708"/>
        <w:jc w:val="both"/>
        <w:rPr>
          <w:sz w:val="28"/>
          <w:szCs w:val="28"/>
        </w:rPr>
      </w:pPr>
      <w:r w:rsidRPr="00427D78">
        <w:rPr>
          <w:sz w:val="28"/>
          <w:szCs w:val="28"/>
        </w:rPr>
        <w:t xml:space="preserve">5) возможность развития эффективных способов формирования позитивного имиджа, коммуникационных каналов, обеспечивающих высокую информативность о деятельности учреждений и отрасли «Культура» в целом; </w:t>
      </w:r>
    </w:p>
    <w:p w14:paraId="29AA0BC0" w14:textId="77777777" w:rsidR="00427D78" w:rsidRPr="00427D78" w:rsidRDefault="00427D78" w:rsidP="00427D78">
      <w:pPr>
        <w:ind w:firstLine="708"/>
        <w:jc w:val="both"/>
        <w:rPr>
          <w:sz w:val="28"/>
          <w:szCs w:val="28"/>
        </w:rPr>
      </w:pPr>
      <w:r w:rsidRPr="00427D78">
        <w:rPr>
          <w:sz w:val="28"/>
          <w:szCs w:val="28"/>
        </w:rPr>
        <w:t>6) возможность развития естественной конкуренции в сфере культуры между поселениями, с одной стороны, и межмуниципального сотрудничества, с другой стороны;</w:t>
      </w:r>
    </w:p>
    <w:p w14:paraId="7B919CF0" w14:textId="77777777" w:rsidR="00427D78" w:rsidRPr="00427D78" w:rsidRDefault="00427D78" w:rsidP="00427D78">
      <w:pPr>
        <w:ind w:firstLine="708"/>
        <w:jc w:val="both"/>
        <w:rPr>
          <w:sz w:val="28"/>
          <w:szCs w:val="28"/>
        </w:rPr>
      </w:pPr>
      <w:r w:rsidRPr="00427D78">
        <w:rPr>
          <w:sz w:val="28"/>
          <w:szCs w:val="28"/>
        </w:rPr>
        <w:t>7) наличие объективных предпосылок для формирования образа культуры, как стратегического ресурса развития Шелеховского района.</w:t>
      </w:r>
    </w:p>
    <w:p w14:paraId="1C3E9B60" w14:textId="77777777" w:rsidR="00427D78" w:rsidRPr="00427D78" w:rsidRDefault="00427D78" w:rsidP="00427D78">
      <w:pPr>
        <w:ind w:firstLine="708"/>
        <w:jc w:val="both"/>
        <w:rPr>
          <w:sz w:val="28"/>
          <w:szCs w:val="28"/>
        </w:rPr>
      </w:pPr>
      <w:r w:rsidRPr="00427D78">
        <w:rPr>
          <w:sz w:val="28"/>
          <w:szCs w:val="28"/>
        </w:rPr>
        <w:t>Значительными препятствиями развития сферы культуры на территории Шелеховского района являются: недостаточность специалистов высокой квалификации, кадровая стагнация; низкий уровень материально-технического обеспечения учреждений культуры, его несоответствие современным стандартам и, как следствие, низкий уровень конкурентности услуг, предоставляемых учреждениями культуры</w:t>
      </w:r>
      <w:r w:rsidRPr="00427D78">
        <w:t xml:space="preserve"> </w:t>
      </w:r>
      <w:r w:rsidRPr="00427D78">
        <w:rPr>
          <w:sz w:val="28"/>
          <w:szCs w:val="28"/>
        </w:rPr>
        <w:t xml:space="preserve">населению. </w:t>
      </w:r>
    </w:p>
    <w:p w14:paraId="28DB72D7" w14:textId="77777777" w:rsidR="00427D78" w:rsidRPr="009A36AB" w:rsidRDefault="00427D78" w:rsidP="009A36AB">
      <w:pPr>
        <w:widowControl w:val="0"/>
        <w:autoSpaceDE w:val="0"/>
        <w:autoSpaceDN w:val="0"/>
        <w:adjustRightInd w:val="0"/>
        <w:jc w:val="both"/>
        <w:outlineLvl w:val="2"/>
        <w:rPr>
          <w:sz w:val="28"/>
          <w:szCs w:val="28"/>
        </w:rPr>
      </w:pPr>
      <w:r w:rsidRPr="00427D78">
        <w:rPr>
          <w:sz w:val="28"/>
          <w:szCs w:val="28"/>
        </w:rPr>
        <w:tab/>
        <w:t>Принятие муниципальной программы и последовательная реализация ее мероприятий позволит создать условия для развития кадрового потенциала отрасли, модернизации материально-технической базы учреждений культуры, повышения качества, предоставляемых в сфере культуры услуг и уровня удовлетворенности жителей Шелеховского района качеством предоставления муниципальных услуг в сфере культуры.</w:t>
      </w:r>
    </w:p>
    <w:p w14:paraId="05D16818" w14:textId="77777777" w:rsidR="00427D78" w:rsidRPr="00427D78" w:rsidRDefault="00427D78" w:rsidP="00427D78">
      <w:pPr>
        <w:jc w:val="both"/>
        <w:rPr>
          <w:sz w:val="28"/>
          <w:szCs w:val="28"/>
        </w:rPr>
      </w:pPr>
    </w:p>
    <w:p w14:paraId="4D9306DB" w14:textId="77777777" w:rsidR="00427D78" w:rsidRPr="00427D78" w:rsidRDefault="00427D78" w:rsidP="00427D78">
      <w:pPr>
        <w:widowControl w:val="0"/>
        <w:autoSpaceDE w:val="0"/>
        <w:autoSpaceDN w:val="0"/>
        <w:adjustRightInd w:val="0"/>
        <w:jc w:val="center"/>
        <w:outlineLvl w:val="2"/>
        <w:rPr>
          <w:sz w:val="28"/>
          <w:szCs w:val="28"/>
        </w:rPr>
      </w:pPr>
      <w:r w:rsidRPr="00427D78">
        <w:rPr>
          <w:b/>
          <w:sz w:val="28"/>
          <w:szCs w:val="28"/>
        </w:rPr>
        <w:t xml:space="preserve"> </w:t>
      </w:r>
      <w:r w:rsidRPr="00427D78">
        <w:rPr>
          <w:sz w:val="28"/>
          <w:szCs w:val="28"/>
        </w:rPr>
        <w:t xml:space="preserve">3. Цель и задачи муниципальной программы </w:t>
      </w:r>
    </w:p>
    <w:p w14:paraId="1C7AEADC" w14:textId="77777777" w:rsidR="00427D78" w:rsidRPr="00427D78" w:rsidRDefault="00427D78" w:rsidP="00427D78">
      <w:pPr>
        <w:widowControl w:val="0"/>
        <w:autoSpaceDE w:val="0"/>
        <w:autoSpaceDN w:val="0"/>
        <w:adjustRightInd w:val="0"/>
        <w:jc w:val="both"/>
        <w:outlineLvl w:val="2"/>
        <w:rPr>
          <w:b/>
          <w:sz w:val="28"/>
          <w:szCs w:val="28"/>
        </w:rPr>
      </w:pPr>
    </w:p>
    <w:p w14:paraId="3290B198" w14:textId="77777777" w:rsidR="00427D78" w:rsidRPr="00427D78" w:rsidRDefault="00427D78" w:rsidP="00427D78">
      <w:pPr>
        <w:widowControl w:val="0"/>
        <w:autoSpaceDE w:val="0"/>
        <w:autoSpaceDN w:val="0"/>
        <w:adjustRightInd w:val="0"/>
        <w:jc w:val="both"/>
        <w:outlineLvl w:val="2"/>
        <w:rPr>
          <w:sz w:val="28"/>
          <w:szCs w:val="28"/>
        </w:rPr>
      </w:pPr>
      <w:r w:rsidRPr="00427D78">
        <w:rPr>
          <w:sz w:val="28"/>
          <w:szCs w:val="28"/>
        </w:rPr>
        <w:tab/>
        <w:t xml:space="preserve">Целью муниципальной программы является развитие культурного потенциала личности и общества в целом. </w:t>
      </w:r>
    </w:p>
    <w:p w14:paraId="73F9EC7B" w14:textId="77777777" w:rsidR="00427D78" w:rsidRPr="00427D78" w:rsidRDefault="00427D78" w:rsidP="00427D78">
      <w:pPr>
        <w:widowControl w:val="0"/>
        <w:tabs>
          <w:tab w:val="left" w:pos="142"/>
          <w:tab w:val="left" w:pos="1276"/>
        </w:tabs>
        <w:ind w:firstLine="709"/>
        <w:jc w:val="both"/>
        <w:rPr>
          <w:sz w:val="28"/>
          <w:szCs w:val="28"/>
        </w:rPr>
      </w:pPr>
      <w:r w:rsidRPr="00427D78">
        <w:rPr>
          <w:sz w:val="28"/>
          <w:szCs w:val="28"/>
        </w:rPr>
        <w:t>Для достижения цели муниципальной программы необходимо решение следующих задач:</w:t>
      </w:r>
    </w:p>
    <w:p w14:paraId="55F229D6" w14:textId="77777777" w:rsidR="00427D78" w:rsidRPr="00427D78" w:rsidRDefault="00427D78" w:rsidP="00427D78">
      <w:pPr>
        <w:widowControl w:val="0"/>
        <w:numPr>
          <w:ilvl w:val="0"/>
          <w:numId w:val="2"/>
        </w:numPr>
        <w:tabs>
          <w:tab w:val="left" w:pos="142"/>
          <w:tab w:val="left" w:pos="1276"/>
        </w:tabs>
        <w:spacing w:before="60" w:after="60"/>
        <w:ind w:left="0" w:firstLine="709"/>
        <w:jc w:val="both"/>
        <w:outlineLvl w:val="4"/>
        <w:rPr>
          <w:sz w:val="28"/>
          <w:szCs w:val="28"/>
        </w:rPr>
      </w:pPr>
      <w:r w:rsidRPr="00427D78">
        <w:rPr>
          <w:sz w:val="28"/>
          <w:szCs w:val="28"/>
        </w:rPr>
        <w:t>Создание единого культурного пространства Шелеховского района, понимаемое как создание единого правового и финансового механизма, обеспечивающего деятельность учреждений - участников муниципальной программы (реализация основных мероприятий муниципальной программы), сохранение за учреждениями права на творческую самостоятельность с учетом необходимости удовлетворения потребности населения Шелеховского района в мероприятиях (услугах, работах) различной творческой направленности и сохранения качества предоставляемых услуг и работ, предусмотренного соответствующими стандартами и (или) муниципальными заданиями учреждений. Выполнение данной задачи также связано с выделением средств на развитие деятельности учреждений, включая поддержание и обновление материально технической базы.</w:t>
      </w:r>
    </w:p>
    <w:p w14:paraId="463BDA06" w14:textId="77777777" w:rsidR="00427D78" w:rsidRPr="00427D78" w:rsidRDefault="00BE7444" w:rsidP="00427D78">
      <w:pPr>
        <w:widowControl w:val="0"/>
        <w:numPr>
          <w:ilvl w:val="0"/>
          <w:numId w:val="2"/>
        </w:numPr>
        <w:tabs>
          <w:tab w:val="left" w:pos="142"/>
          <w:tab w:val="left" w:pos="1276"/>
        </w:tabs>
        <w:spacing w:before="60"/>
        <w:ind w:left="0" w:firstLine="709"/>
        <w:jc w:val="both"/>
        <w:outlineLvl w:val="4"/>
        <w:rPr>
          <w:sz w:val="28"/>
          <w:szCs w:val="28"/>
        </w:rPr>
      </w:pPr>
      <w:r w:rsidRPr="00427D78">
        <w:rPr>
          <w:color w:val="000000"/>
          <w:sz w:val="28"/>
          <w:szCs w:val="28"/>
        </w:rPr>
        <w:t>Повышение эффективности</w:t>
      </w:r>
      <w:r w:rsidR="00427D78" w:rsidRPr="00427D78">
        <w:rPr>
          <w:color w:val="000000"/>
          <w:sz w:val="28"/>
          <w:szCs w:val="28"/>
        </w:rPr>
        <w:t xml:space="preserve"> управления сферой культуры на территории Шелеховского района</w:t>
      </w:r>
      <w:r w:rsidR="00427D78" w:rsidRPr="00427D78">
        <w:rPr>
          <w:sz w:val="28"/>
          <w:szCs w:val="28"/>
        </w:rPr>
        <w:t xml:space="preserve"> предполагает оптимизацию управленческих и контрольных функций, осуществляемых ответственным исполнителем муниципальной программы и участниками муниципальной программы, связанную с необходимостью обеспечения хозяйственной и творческой самостоятельности участников муниципальной программы по реализации основных мероприятий муниципальной программы.</w:t>
      </w:r>
    </w:p>
    <w:p w14:paraId="0127E583" w14:textId="77777777" w:rsidR="00427D78" w:rsidRPr="00427D78" w:rsidRDefault="00427D78" w:rsidP="00427D78">
      <w:pPr>
        <w:jc w:val="both"/>
        <w:rPr>
          <w:sz w:val="28"/>
          <w:szCs w:val="28"/>
        </w:rPr>
      </w:pPr>
    </w:p>
    <w:p w14:paraId="729C7115" w14:textId="77777777" w:rsidR="00427D78" w:rsidRPr="00427D78" w:rsidRDefault="00427D78" w:rsidP="00427D78">
      <w:pPr>
        <w:jc w:val="center"/>
        <w:rPr>
          <w:sz w:val="28"/>
          <w:szCs w:val="28"/>
        </w:rPr>
      </w:pPr>
      <w:r w:rsidRPr="00427D78">
        <w:rPr>
          <w:sz w:val="28"/>
          <w:szCs w:val="28"/>
        </w:rPr>
        <w:t>4. Обоснование выделения подпрограмм</w:t>
      </w:r>
    </w:p>
    <w:p w14:paraId="76AB300F" w14:textId="77777777" w:rsidR="00427D78" w:rsidRPr="00427D78" w:rsidRDefault="00427D78" w:rsidP="00427D78">
      <w:pPr>
        <w:jc w:val="center"/>
        <w:rPr>
          <w:sz w:val="28"/>
          <w:szCs w:val="28"/>
        </w:rPr>
      </w:pPr>
    </w:p>
    <w:p w14:paraId="205F9761" w14:textId="77777777" w:rsidR="00427D78" w:rsidRPr="00427D78" w:rsidRDefault="00427D78" w:rsidP="00427D78">
      <w:pPr>
        <w:widowControl w:val="0"/>
        <w:autoSpaceDE w:val="0"/>
        <w:autoSpaceDN w:val="0"/>
        <w:adjustRightInd w:val="0"/>
        <w:ind w:firstLine="720"/>
        <w:jc w:val="both"/>
        <w:rPr>
          <w:sz w:val="28"/>
          <w:szCs w:val="28"/>
        </w:rPr>
      </w:pPr>
      <w:r w:rsidRPr="00427D78">
        <w:rPr>
          <w:sz w:val="28"/>
          <w:szCs w:val="28"/>
        </w:rPr>
        <w:t>В соответствии с задачами муниципальной программы будут реализованы 2 подпрограммы, содержащие основные мероприятия, направленные на решение поставленных задач, а также - на реализацию указов Президента Российской Федерации, поручений Президента Российской Федерации, Правительства Российской Федерации, Правительства Иркутской области и стратегии социально-экономического развития Шелеховского района.</w:t>
      </w:r>
    </w:p>
    <w:p w14:paraId="0E3F1552" w14:textId="77777777" w:rsidR="00427D78" w:rsidRPr="00427D78" w:rsidRDefault="00427D78" w:rsidP="00427D78">
      <w:pPr>
        <w:widowControl w:val="0"/>
        <w:autoSpaceDE w:val="0"/>
        <w:autoSpaceDN w:val="0"/>
        <w:adjustRightInd w:val="0"/>
        <w:jc w:val="both"/>
        <w:rPr>
          <w:sz w:val="28"/>
          <w:szCs w:val="28"/>
        </w:rPr>
      </w:pPr>
      <w:r w:rsidRPr="00427D78">
        <w:tab/>
      </w:r>
      <w:r w:rsidRPr="00427D78">
        <w:rPr>
          <w:sz w:val="28"/>
          <w:szCs w:val="28"/>
        </w:rPr>
        <w:t>1. Подпрограмма 1 «Создание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(приложение 1 к Программе).</w:t>
      </w:r>
    </w:p>
    <w:p w14:paraId="25219D4B" w14:textId="77777777" w:rsidR="00427D78" w:rsidRPr="00427D78" w:rsidRDefault="00427D78" w:rsidP="00427D78">
      <w:pPr>
        <w:widowControl w:val="0"/>
        <w:spacing w:line="18" w:lineRule="atLeast"/>
        <w:ind w:firstLine="720"/>
        <w:jc w:val="both"/>
        <w:outlineLvl w:val="4"/>
        <w:rPr>
          <w:sz w:val="28"/>
          <w:szCs w:val="28"/>
        </w:rPr>
      </w:pPr>
      <w:r w:rsidRPr="00427D78">
        <w:rPr>
          <w:sz w:val="28"/>
          <w:szCs w:val="28"/>
        </w:rPr>
        <w:t xml:space="preserve">2. Подпрограмма 2 «Совершенствование муниципального управления в сфере культуры Шелеховского района» (приложение 2 к Программе). </w:t>
      </w:r>
    </w:p>
    <w:p w14:paraId="159C0A0F" w14:textId="77777777" w:rsidR="00427D78" w:rsidRPr="00427D78" w:rsidRDefault="00427D78" w:rsidP="00427D78">
      <w:pPr>
        <w:jc w:val="both"/>
        <w:rPr>
          <w:sz w:val="28"/>
          <w:szCs w:val="28"/>
        </w:rPr>
      </w:pPr>
      <w:r w:rsidRPr="00427D78">
        <w:rPr>
          <w:sz w:val="28"/>
          <w:szCs w:val="28"/>
        </w:rPr>
        <w:tab/>
        <w:t xml:space="preserve">Сведения о составе и значениях целевых показателей </w:t>
      </w:r>
      <w:r w:rsidR="00BE7444" w:rsidRPr="00427D78">
        <w:rPr>
          <w:sz w:val="28"/>
          <w:szCs w:val="28"/>
        </w:rPr>
        <w:t>подпрограмм приведены</w:t>
      </w:r>
      <w:r w:rsidRPr="00427D78">
        <w:rPr>
          <w:sz w:val="28"/>
          <w:szCs w:val="28"/>
        </w:rPr>
        <w:t xml:space="preserve"> в приложении 4 к муниципальной программе.</w:t>
      </w:r>
    </w:p>
    <w:p w14:paraId="1E3AA3B0" w14:textId="77777777" w:rsidR="00427D78" w:rsidRPr="00427D78" w:rsidRDefault="00427D78" w:rsidP="00427D78">
      <w:pPr>
        <w:jc w:val="both"/>
        <w:rPr>
          <w:sz w:val="28"/>
          <w:szCs w:val="28"/>
        </w:rPr>
      </w:pPr>
    </w:p>
    <w:p w14:paraId="4AA6604B" w14:textId="77777777" w:rsidR="00427D78" w:rsidRPr="00427D78" w:rsidRDefault="00427D78" w:rsidP="00427D78">
      <w:pPr>
        <w:ind w:left="540"/>
        <w:jc w:val="center"/>
        <w:rPr>
          <w:sz w:val="28"/>
          <w:szCs w:val="28"/>
        </w:rPr>
      </w:pPr>
    </w:p>
    <w:p w14:paraId="6BC8F06A" w14:textId="77777777" w:rsidR="00427D78" w:rsidRPr="00427D78" w:rsidRDefault="00427D78" w:rsidP="00427D78">
      <w:pPr>
        <w:ind w:left="540"/>
        <w:jc w:val="center"/>
        <w:rPr>
          <w:sz w:val="28"/>
          <w:szCs w:val="28"/>
        </w:rPr>
      </w:pPr>
      <w:r w:rsidRPr="00427D78">
        <w:rPr>
          <w:sz w:val="28"/>
          <w:szCs w:val="28"/>
        </w:rPr>
        <w:t xml:space="preserve">5.   </w:t>
      </w:r>
      <w:r w:rsidRPr="00427D78">
        <w:rPr>
          <w:rFonts w:eastAsia="Calibri"/>
          <w:sz w:val="28"/>
          <w:szCs w:val="28"/>
        </w:rPr>
        <w:t>Перечень мероприятий, ресурсное обеспечение и планируемые целевые индикаторы реализации муниципальной программы</w:t>
      </w:r>
    </w:p>
    <w:p w14:paraId="16BC042D" w14:textId="77777777" w:rsidR="00427D78" w:rsidRPr="00427D78" w:rsidRDefault="00427D78" w:rsidP="00427D78">
      <w:pPr>
        <w:jc w:val="center"/>
        <w:rPr>
          <w:sz w:val="28"/>
          <w:szCs w:val="28"/>
        </w:rPr>
      </w:pPr>
      <w:r w:rsidRPr="00427D78">
        <w:rPr>
          <w:sz w:val="28"/>
          <w:szCs w:val="28"/>
        </w:rPr>
        <w:t xml:space="preserve"> </w:t>
      </w:r>
    </w:p>
    <w:p w14:paraId="45F8FAF4" w14:textId="77777777" w:rsidR="00427D78" w:rsidRPr="00427D78" w:rsidRDefault="00427D78" w:rsidP="00427D78">
      <w:pPr>
        <w:jc w:val="both"/>
        <w:rPr>
          <w:sz w:val="28"/>
          <w:szCs w:val="28"/>
        </w:rPr>
      </w:pPr>
      <w:r w:rsidRPr="00427D78">
        <w:rPr>
          <w:sz w:val="28"/>
          <w:szCs w:val="28"/>
        </w:rPr>
        <w:tab/>
        <w:t xml:space="preserve">1. Количество посещений муниципальных учреждений культуры Шелеховского района. </w:t>
      </w:r>
    </w:p>
    <w:p w14:paraId="4D328EE0" w14:textId="77777777" w:rsidR="003C220D" w:rsidRDefault="00427D78" w:rsidP="00231AC5">
      <w:pPr>
        <w:jc w:val="both"/>
      </w:pPr>
      <w:r w:rsidRPr="00427D78">
        <w:rPr>
          <w:sz w:val="28"/>
          <w:szCs w:val="28"/>
        </w:rPr>
        <w:tab/>
      </w:r>
      <w:r w:rsidR="003C220D" w:rsidRPr="003C220D">
        <w:rPr>
          <w:sz w:val="28"/>
          <w:szCs w:val="28"/>
        </w:rPr>
        <w:t>Показатель рассчитывается ежегодно, как сумма посещений МКУК «Городской музей Г.И. Шелехова», МКУК ШР «МЦКР», учреждений культуры дополнительного образования детей Шелеховского района на платной и бесплатной основе, а также числа исполнителей на культурно-досуговых мероприятиях, организованных на платной и бесплатной основе в отчетном году.</w:t>
      </w:r>
      <w:r w:rsidR="003C220D">
        <w:t xml:space="preserve"> </w:t>
      </w:r>
    </w:p>
    <w:p w14:paraId="18EB6BB6" w14:textId="540133F1" w:rsidR="00231AC5" w:rsidRPr="00427D78" w:rsidRDefault="00231AC5" w:rsidP="00231AC5">
      <w:pPr>
        <w:jc w:val="both"/>
        <w:rPr>
          <w:sz w:val="28"/>
          <w:szCs w:val="28"/>
        </w:rPr>
      </w:pPr>
      <w:r>
        <w:t>(в ред. постановлений</w:t>
      </w:r>
      <w:r w:rsidRPr="0066676D">
        <w:t xml:space="preserve"> Администрации Шелеховского муниципального района </w:t>
      </w:r>
      <w:r w:rsidRPr="00FF423E">
        <w:t>от 28.04.2020 № 262-па</w:t>
      </w:r>
      <w:r w:rsidR="003C220D">
        <w:t>, от 07.07.2022 № 365-па</w:t>
      </w:r>
      <w:r>
        <w:t>)</w:t>
      </w:r>
    </w:p>
    <w:p w14:paraId="1A8FE9FB" w14:textId="77777777" w:rsidR="00427D78" w:rsidRPr="00427D78" w:rsidRDefault="00427D78" w:rsidP="00427D78">
      <w:pPr>
        <w:widowControl w:val="0"/>
        <w:tabs>
          <w:tab w:val="left" w:pos="142"/>
          <w:tab w:val="left" w:pos="1276"/>
        </w:tabs>
        <w:ind w:firstLine="709"/>
        <w:jc w:val="both"/>
        <w:rPr>
          <w:sz w:val="28"/>
          <w:szCs w:val="28"/>
        </w:rPr>
      </w:pPr>
      <w:r w:rsidRPr="00427D78">
        <w:rPr>
          <w:sz w:val="28"/>
          <w:szCs w:val="28"/>
        </w:rPr>
        <w:t>Целевые показатели муниципальной программы сформированы на основании целевых показателей государственной программы Иркутской области «Развитие культуры</w:t>
      </w:r>
      <w:r w:rsidR="00BE7444" w:rsidRPr="00427D78">
        <w:rPr>
          <w:sz w:val="28"/>
          <w:szCs w:val="28"/>
        </w:rPr>
        <w:t>», Плана</w:t>
      </w:r>
      <w:r w:rsidRPr="00427D78">
        <w:rPr>
          <w:sz w:val="28"/>
          <w:szCs w:val="28"/>
        </w:rPr>
        <w:t xml:space="preserve"> мероприятий («дорожная карта»), направленных на повышение эффективности сферы культуры в Шелеховском районе, утвержденным постановлением Администрации Шелеховского муниципального района от 30.04.2013 № 798-па (далее - «Дорожная карта»). </w:t>
      </w:r>
    </w:p>
    <w:p w14:paraId="1E0FF2E4" w14:textId="77777777" w:rsidR="00572349" w:rsidRDefault="00572349" w:rsidP="003E0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64E5CAD9" w14:textId="77777777" w:rsidR="00427D78" w:rsidRPr="00427D78" w:rsidRDefault="00427D78" w:rsidP="003E0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427D78">
        <w:rPr>
          <w:sz w:val="28"/>
          <w:szCs w:val="28"/>
        </w:rPr>
        <w:t>6. Механизм реализации программы</w:t>
      </w:r>
    </w:p>
    <w:p w14:paraId="5EA3E59C" w14:textId="77777777" w:rsidR="00427D78" w:rsidRPr="00427D78"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427D78">
        <w:rPr>
          <w:sz w:val="28"/>
          <w:szCs w:val="28"/>
        </w:rPr>
        <w:t>и контроль за ходом ее реализации</w:t>
      </w:r>
    </w:p>
    <w:p w14:paraId="50AC7866" w14:textId="77777777" w:rsidR="00427D78" w:rsidRPr="00427D78"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b/>
          <w:sz w:val="28"/>
          <w:szCs w:val="28"/>
        </w:rPr>
      </w:pPr>
    </w:p>
    <w:p w14:paraId="0393BC06" w14:textId="77777777" w:rsidR="00427D78" w:rsidRPr="00427D78" w:rsidRDefault="00427D78" w:rsidP="00427D78">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rPr>
          <w:sz w:val="28"/>
          <w:szCs w:val="28"/>
        </w:rPr>
      </w:pPr>
      <w:r w:rsidRPr="00427D78">
        <w:rPr>
          <w:sz w:val="28"/>
          <w:szCs w:val="28"/>
        </w:rPr>
        <w:t>Куратор муниципальной программы – заместитель Мэра района по управлению социальной сферой.</w:t>
      </w:r>
    </w:p>
    <w:p w14:paraId="55A0D2EC" w14:textId="77777777" w:rsidR="00427D78" w:rsidRPr="00427D78" w:rsidRDefault="00427D78" w:rsidP="00427D78">
      <w:pPr>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40"/>
        <w:jc w:val="both"/>
        <w:rPr>
          <w:sz w:val="28"/>
          <w:szCs w:val="28"/>
        </w:rPr>
      </w:pPr>
      <w:r w:rsidRPr="00427D78">
        <w:rPr>
          <w:sz w:val="28"/>
          <w:szCs w:val="28"/>
        </w:rPr>
        <w:t>Разработчик и исполнители муниципальной программы – отдел культуры Администрации Шелеховского муниципального района, муниципальные учреждения культуры Шелеховского района.</w:t>
      </w:r>
    </w:p>
    <w:p w14:paraId="15C8900A" w14:textId="77777777" w:rsidR="00427D78" w:rsidRPr="00427D78" w:rsidRDefault="00427D78" w:rsidP="00427D78">
      <w:pPr>
        <w:widowControl w:val="0"/>
        <w:autoSpaceDE w:val="0"/>
        <w:autoSpaceDN w:val="0"/>
        <w:adjustRightInd w:val="0"/>
        <w:ind w:firstLine="840"/>
        <w:jc w:val="both"/>
        <w:rPr>
          <w:sz w:val="28"/>
          <w:szCs w:val="28"/>
        </w:rPr>
      </w:pPr>
      <w:r w:rsidRPr="00427D78">
        <w:rPr>
          <w:sz w:val="28"/>
          <w:szCs w:val="28"/>
        </w:rPr>
        <w:t>Исполнители муниципальной программы, указанные в разделе 1 «Паспорт программы» несут ответственность за реализацию Программы в целом, в том числе:</w:t>
      </w:r>
    </w:p>
    <w:p w14:paraId="4A4A7D1D" w14:textId="77777777" w:rsidR="00427D78" w:rsidRPr="00427D78" w:rsidRDefault="00427D78" w:rsidP="00427D78">
      <w:pPr>
        <w:widowControl w:val="0"/>
        <w:numPr>
          <w:ilvl w:val="1"/>
          <w:numId w:val="3"/>
        </w:numPr>
        <w:tabs>
          <w:tab w:val="clear" w:pos="1230"/>
          <w:tab w:val="num" w:pos="0"/>
        </w:tabs>
        <w:autoSpaceDE w:val="0"/>
        <w:autoSpaceDN w:val="0"/>
        <w:adjustRightInd w:val="0"/>
        <w:ind w:left="0" w:firstLine="720"/>
        <w:jc w:val="both"/>
        <w:rPr>
          <w:sz w:val="28"/>
          <w:szCs w:val="28"/>
        </w:rPr>
      </w:pPr>
      <w:r w:rsidRPr="00427D78">
        <w:rPr>
          <w:sz w:val="28"/>
          <w:szCs w:val="28"/>
        </w:rPr>
        <w:t>за обеспечение своевременной и качественной реализацией соответствующих мероприятий муниципальной программы;</w:t>
      </w:r>
    </w:p>
    <w:p w14:paraId="26AEA531" w14:textId="77777777" w:rsidR="00427D78" w:rsidRPr="00427D78" w:rsidRDefault="00427D78" w:rsidP="00427D78">
      <w:pPr>
        <w:widowControl w:val="0"/>
        <w:numPr>
          <w:ilvl w:val="1"/>
          <w:numId w:val="3"/>
        </w:numPr>
        <w:tabs>
          <w:tab w:val="clear" w:pos="1230"/>
          <w:tab w:val="num" w:pos="0"/>
        </w:tabs>
        <w:autoSpaceDE w:val="0"/>
        <w:autoSpaceDN w:val="0"/>
        <w:adjustRightInd w:val="0"/>
        <w:ind w:left="0" w:firstLine="720"/>
        <w:jc w:val="both"/>
        <w:rPr>
          <w:sz w:val="28"/>
          <w:szCs w:val="28"/>
        </w:rPr>
      </w:pPr>
      <w:r w:rsidRPr="00427D78">
        <w:rPr>
          <w:sz w:val="28"/>
          <w:szCs w:val="28"/>
        </w:rPr>
        <w:t>за достижение поставленных в Программе задач и запланированных значений показателей результативности;</w:t>
      </w:r>
    </w:p>
    <w:p w14:paraId="1504129C" w14:textId="77777777" w:rsidR="00427D78" w:rsidRPr="00427D78" w:rsidRDefault="00427D78" w:rsidP="00427D78">
      <w:pPr>
        <w:widowControl w:val="0"/>
        <w:numPr>
          <w:ilvl w:val="1"/>
          <w:numId w:val="3"/>
        </w:numPr>
        <w:tabs>
          <w:tab w:val="clear" w:pos="1230"/>
          <w:tab w:val="num" w:pos="0"/>
        </w:tabs>
        <w:autoSpaceDE w:val="0"/>
        <w:autoSpaceDN w:val="0"/>
        <w:adjustRightInd w:val="0"/>
        <w:ind w:left="0" w:firstLine="720"/>
        <w:jc w:val="both"/>
        <w:rPr>
          <w:sz w:val="28"/>
          <w:szCs w:val="28"/>
        </w:rPr>
      </w:pPr>
      <w:r w:rsidRPr="00427D78">
        <w:rPr>
          <w:sz w:val="28"/>
          <w:szCs w:val="28"/>
        </w:rPr>
        <w:t>за приведение в соответствие муниципальной программы с решением о бюджете не позднее двух месяцев со дня вступления его в силу.</w:t>
      </w:r>
    </w:p>
    <w:p w14:paraId="584A9AED" w14:textId="77777777" w:rsidR="00427D78" w:rsidRPr="00427D78" w:rsidRDefault="00427D78" w:rsidP="00427D78">
      <w:pPr>
        <w:widowControl w:val="0"/>
        <w:autoSpaceDE w:val="0"/>
        <w:autoSpaceDN w:val="0"/>
        <w:adjustRightInd w:val="0"/>
        <w:jc w:val="both"/>
        <w:rPr>
          <w:spacing w:val="-8"/>
          <w:sz w:val="28"/>
          <w:szCs w:val="28"/>
        </w:rPr>
      </w:pPr>
      <w:r w:rsidRPr="00427D78">
        <w:rPr>
          <w:sz w:val="28"/>
          <w:szCs w:val="28"/>
        </w:rPr>
        <w:tab/>
        <w:t>В процессе реализации муниципальной программы отдел культуры Администрации Шелеховского муниципального района ежемесячно осуществляет текущий контроль за реализацией мероприятий муниципальной программы.</w:t>
      </w:r>
      <w:r w:rsidRPr="00427D78">
        <w:rPr>
          <w:spacing w:val="-8"/>
          <w:sz w:val="28"/>
          <w:szCs w:val="28"/>
        </w:rPr>
        <w:t xml:space="preserve"> </w:t>
      </w:r>
    </w:p>
    <w:p w14:paraId="41264F0A" w14:textId="77777777" w:rsidR="00427D78" w:rsidRPr="00427D78" w:rsidRDefault="00427D78" w:rsidP="00427D78">
      <w:pPr>
        <w:widowControl w:val="0"/>
        <w:autoSpaceDE w:val="0"/>
        <w:autoSpaceDN w:val="0"/>
        <w:adjustRightInd w:val="0"/>
        <w:ind w:firstLine="720"/>
        <w:jc w:val="both"/>
        <w:rPr>
          <w:sz w:val="28"/>
          <w:szCs w:val="28"/>
        </w:rPr>
      </w:pPr>
      <w:r w:rsidRPr="00427D78">
        <w:rPr>
          <w:sz w:val="28"/>
          <w:szCs w:val="28"/>
        </w:rPr>
        <w:t>Отдел культуры Администрации Шелеховского муниципального района, как главный распорядитель бюджетных средств, несет ответственность за целевое и эффективное использование бюджетных средств.</w:t>
      </w:r>
    </w:p>
    <w:p w14:paraId="75B2FD69" w14:textId="77777777" w:rsidR="00427D78" w:rsidRPr="00427D78" w:rsidRDefault="00427D78" w:rsidP="00427D78">
      <w:pPr>
        <w:rPr>
          <w:sz w:val="28"/>
          <w:szCs w:val="28"/>
        </w:rPr>
      </w:pPr>
    </w:p>
    <w:p w14:paraId="6EB0899F" w14:textId="77777777" w:rsidR="00427D78" w:rsidRPr="00427D78" w:rsidRDefault="00427D78" w:rsidP="00427D78">
      <w:pPr>
        <w:rPr>
          <w:b/>
          <w:sz w:val="28"/>
          <w:szCs w:val="28"/>
        </w:rPr>
      </w:pPr>
    </w:p>
    <w:p w14:paraId="059C88EF" w14:textId="77777777" w:rsidR="00427D78" w:rsidRPr="00427D78" w:rsidRDefault="00427D78" w:rsidP="00427D78">
      <w:pPr>
        <w:jc w:val="center"/>
        <w:rPr>
          <w:sz w:val="28"/>
          <w:szCs w:val="28"/>
        </w:rPr>
      </w:pPr>
      <w:r w:rsidRPr="00427D78">
        <w:rPr>
          <w:sz w:val="28"/>
          <w:szCs w:val="28"/>
        </w:rPr>
        <w:t xml:space="preserve">7. Анализ рисков реализации муниципальной программы </w:t>
      </w:r>
    </w:p>
    <w:p w14:paraId="613DE927" w14:textId="77777777" w:rsidR="00427D78" w:rsidRPr="00427D78" w:rsidRDefault="00427D78" w:rsidP="00427D78">
      <w:pPr>
        <w:jc w:val="center"/>
        <w:rPr>
          <w:sz w:val="28"/>
          <w:szCs w:val="28"/>
        </w:rPr>
      </w:pPr>
      <w:r w:rsidRPr="00427D78">
        <w:rPr>
          <w:sz w:val="28"/>
          <w:szCs w:val="28"/>
        </w:rPr>
        <w:t>и описание мер управления рисками</w:t>
      </w:r>
    </w:p>
    <w:p w14:paraId="1F265D14" w14:textId="77777777" w:rsidR="00427D78" w:rsidRPr="00427D78" w:rsidRDefault="00427D78" w:rsidP="00427D78">
      <w:pPr>
        <w:widowControl w:val="0"/>
        <w:autoSpaceDE w:val="0"/>
        <w:autoSpaceDN w:val="0"/>
        <w:adjustRightInd w:val="0"/>
        <w:jc w:val="center"/>
        <w:outlineLvl w:val="2"/>
        <w:rPr>
          <w:b/>
          <w:sz w:val="28"/>
          <w:szCs w:val="28"/>
        </w:rPr>
      </w:pPr>
    </w:p>
    <w:p w14:paraId="1DCD8EED" w14:textId="77777777" w:rsidR="00427D78" w:rsidRPr="00427D78" w:rsidRDefault="00427D78" w:rsidP="00427D78">
      <w:pPr>
        <w:jc w:val="both"/>
        <w:rPr>
          <w:sz w:val="28"/>
          <w:szCs w:val="28"/>
        </w:rPr>
      </w:pPr>
      <w:r w:rsidRPr="00427D78">
        <w:rPr>
          <w:sz w:val="28"/>
          <w:szCs w:val="28"/>
        </w:rPr>
        <w:tab/>
        <w:t>Для успешной реализации муниципальной программы большое значение имеет прогнозирование возможных рисков, связанных с достижением основной цели, решением задач, оценка их масштабов и последствий, формирование системы мер по их предотвращению.</w:t>
      </w:r>
    </w:p>
    <w:p w14:paraId="71F0D896" w14:textId="77777777" w:rsidR="00427D78" w:rsidRPr="00427D78" w:rsidRDefault="00427D78" w:rsidP="00427D78">
      <w:pPr>
        <w:rPr>
          <w:sz w:val="28"/>
          <w:szCs w:val="28"/>
        </w:rPr>
      </w:pPr>
      <w:r w:rsidRPr="00427D78">
        <w:rPr>
          <w:sz w:val="28"/>
          <w:szCs w:val="28"/>
        </w:rPr>
        <w:tab/>
        <w:t>В рамках реализации муниципальной программы могут быть выделены следующие риски:</w:t>
      </w:r>
    </w:p>
    <w:p w14:paraId="3FB1DF10" w14:textId="77777777" w:rsidR="00427D78" w:rsidRPr="00427D78" w:rsidRDefault="00427D78" w:rsidP="00427D78">
      <w:pPr>
        <w:jc w:val="both"/>
        <w:rPr>
          <w:sz w:val="28"/>
          <w:szCs w:val="28"/>
        </w:rPr>
      </w:pPr>
      <w:r w:rsidRPr="00427D78">
        <w:rPr>
          <w:sz w:val="28"/>
          <w:szCs w:val="28"/>
        </w:rPr>
        <w:tab/>
        <w:t>1. Правовые - риски, связанные с изменением федерального бюджетного законодательства, законодательства в сфере муниципального управления. Данная группа рисков может привести к изменению условий и сроков реализации мероприятий муниципальной программы</w:t>
      </w:r>
      <w:r w:rsidRPr="00427D78">
        <w:rPr>
          <w:bCs/>
          <w:sz w:val="28"/>
          <w:szCs w:val="28"/>
        </w:rPr>
        <w:t xml:space="preserve"> (вплоть до ее досрочного прекращения)</w:t>
      </w:r>
      <w:r w:rsidRPr="00427D78">
        <w:rPr>
          <w:sz w:val="28"/>
          <w:szCs w:val="28"/>
        </w:rPr>
        <w:t>.</w:t>
      </w:r>
    </w:p>
    <w:p w14:paraId="25C74A4C" w14:textId="77777777" w:rsidR="00427D78" w:rsidRPr="00427D78" w:rsidRDefault="00427D78" w:rsidP="00427D78">
      <w:pPr>
        <w:jc w:val="both"/>
        <w:rPr>
          <w:sz w:val="28"/>
          <w:szCs w:val="28"/>
        </w:rPr>
      </w:pPr>
      <w:r w:rsidRPr="00427D78">
        <w:rPr>
          <w:bCs/>
          <w:sz w:val="28"/>
          <w:szCs w:val="28"/>
        </w:rPr>
        <w:tab/>
        <w:t xml:space="preserve">2. </w:t>
      </w:r>
      <w:r w:rsidR="00BE7444" w:rsidRPr="00427D78">
        <w:rPr>
          <w:bCs/>
          <w:sz w:val="28"/>
          <w:szCs w:val="28"/>
        </w:rPr>
        <w:t>Финансовые - риски</w:t>
      </w:r>
      <w:r w:rsidRPr="00427D78">
        <w:rPr>
          <w:bCs/>
          <w:sz w:val="28"/>
          <w:szCs w:val="28"/>
        </w:rPr>
        <w:t xml:space="preserve">, связанные </w:t>
      </w:r>
      <w:r w:rsidRPr="00427D78">
        <w:rPr>
          <w:sz w:val="28"/>
          <w:szCs w:val="28"/>
        </w:rPr>
        <w:t xml:space="preserve">с возникновением бюджетного дефицита и недостаточным вследствие этого уровнем бюджетного финансирования. </w:t>
      </w:r>
      <w:r w:rsidRPr="00427D78">
        <w:rPr>
          <w:sz w:val="28"/>
          <w:szCs w:val="28"/>
        </w:rPr>
        <w:tab/>
        <w:t>Данная группа рисков может привести к недофинансированию, сокращению или прекращению программных мероприятий.</w:t>
      </w:r>
    </w:p>
    <w:p w14:paraId="697A0525" w14:textId="77777777" w:rsidR="00427D78" w:rsidRPr="00427D78" w:rsidRDefault="00427D78" w:rsidP="00427D78">
      <w:pPr>
        <w:jc w:val="both"/>
        <w:rPr>
          <w:sz w:val="28"/>
          <w:szCs w:val="28"/>
        </w:rPr>
      </w:pPr>
      <w:r w:rsidRPr="00427D78">
        <w:rPr>
          <w:sz w:val="28"/>
          <w:szCs w:val="28"/>
        </w:rPr>
        <w:tab/>
        <w:t>С целью ограничения финансовых рисков планируется:</w:t>
      </w:r>
    </w:p>
    <w:p w14:paraId="09245DD9" w14:textId="77777777" w:rsidR="00427D78" w:rsidRPr="00427D78" w:rsidRDefault="00427D78" w:rsidP="00427D78">
      <w:pPr>
        <w:jc w:val="both"/>
        <w:rPr>
          <w:sz w:val="28"/>
          <w:szCs w:val="28"/>
        </w:rPr>
      </w:pPr>
      <w:r w:rsidRPr="00427D78">
        <w:rPr>
          <w:sz w:val="28"/>
          <w:szCs w:val="28"/>
        </w:rPr>
        <w:tab/>
        <w:t xml:space="preserve">1) ежегодное уточнение объемов финансовых средств, предусмотренных на реализацию мероприятий </w:t>
      </w:r>
      <w:r w:rsidR="00BE7444" w:rsidRPr="00427D78">
        <w:rPr>
          <w:bCs/>
          <w:sz w:val="28"/>
          <w:szCs w:val="28"/>
        </w:rPr>
        <w:t>муниципальной программы</w:t>
      </w:r>
      <w:r w:rsidRPr="00427D78">
        <w:rPr>
          <w:sz w:val="28"/>
          <w:szCs w:val="28"/>
        </w:rPr>
        <w:t>, в зависимости от достигнутых результатов;</w:t>
      </w:r>
    </w:p>
    <w:p w14:paraId="5330F58B" w14:textId="77777777" w:rsidR="00427D78" w:rsidRPr="00427D78" w:rsidRDefault="00427D78" w:rsidP="00427D78">
      <w:pPr>
        <w:jc w:val="both"/>
        <w:rPr>
          <w:sz w:val="28"/>
          <w:szCs w:val="28"/>
        </w:rPr>
      </w:pPr>
      <w:r w:rsidRPr="00427D78">
        <w:rPr>
          <w:sz w:val="28"/>
          <w:szCs w:val="28"/>
        </w:rPr>
        <w:tab/>
        <w:t>2) планирование бюджетных расходов с применением методик оценки эффективности бюджетных расходов;</w:t>
      </w:r>
    </w:p>
    <w:p w14:paraId="1848B9AE" w14:textId="77777777" w:rsidR="00427D78" w:rsidRPr="00427D78" w:rsidRDefault="00427D78" w:rsidP="00427D78">
      <w:pPr>
        <w:jc w:val="both"/>
        <w:rPr>
          <w:sz w:val="28"/>
          <w:szCs w:val="28"/>
        </w:rPr>
      </w:pPr>
      <w:r w:rsidRPr="00427D78">
        <w:rPr>
          <w:sz w:val="28"/>
          <w:szCs w:val="28"/>
        </w:rPr>
        <w:tab/>
        <w:t>3) определение приоритетов для первоочередного финансирования;</w:t>
      </w:r>
    </w:p>
    <w:p w14:paraId="3907F611" w14:textId="77777777" w:rsidR="00427D78" w:rsidRPr="00427D78" w:rsidRDefault="00427D78" w:rsidP="00427D78">
      <w:pPr>
        <w:jc w:val="both"/>
        <w:rPr>
          <w:sz w:val="28"/>
          <w:szCs w:val="28"/>
        </w:rPr>
      </w:pPr>
      <w:r w:rsidRPr="00427D78">
        <w:rPr>
          <w:sz w:val="28"/>
          <w:szCs w:val="28"/>
        </w:rPr>
        <w:tab/>
        <w:t xml:space="preserve">4) привлечение внебюджетных источников финансирования в рамках самостоятельной деятельности заинтересованных участников </w:t>
      </w:r>
      <w:r w:rsidRPr="00427D78">
        <w:rPr>
          <w:bCs/>
          <w:sz w:val="28"/>
          <w:szCs w:val="28"/>
        </w:rPr>
        <w:t>муниципальной п</w:t>
      </w:r>
      <w:r w:rsidRPr="00427D78">
        <w:rPr>
          <w:sz w:val="28"/>
          <w:szCs w:val="28"/>
        </w:rPr>
        <w:t>рограммы.</w:t>
      </w:r>
    </w:p>
    <w:p w14:paraId="0177CA50" w14:textId="77777777" w:rsidR="00427D78" w:rsidRPr="00427D78" w:rsidRDefault="00427D78" w:rsidP="00427D78">
      <w:pPr>
        <w:rPr>
          <w:sz w:val="28"/>
          <w:szCs w:val="28"/>
        </w:rPr>
      </w:pPr>
      <w:r w:rsidRPr="00427D78">
        <w:rPr>
          <w:sz w:val="28"/>
          <w:szCs w:val="28"/>
        </w:rPr>
        <w:tab/>
        <w:t xml:space="preserve">3. Организационные </w:t>
      </w:r>
      <w:r w:rsidR="00BE7444" w:rsidRPr="00427D78">
        <w:rPr>
          <w:sz w:val="28"/>
          <w:szCs w:val="28"/>
        </w:rPr>
        <w:t>- риски</w:t>
      </w:r>
      <w:r w:rsidRPr="00427D78">
        <w:rPr>
          <w:sz w:val="28"/>
          <w:szCs w:val="28"/>
        </w:rPr>
        <w:t>, связанны с:</w:t>
      </w:r>
    </w:p>
    <w:p w14:paraId="6B991442" w14:textId="77777777" w:rsidR="00427D78" w:rsidRPr="00427D78" w:rsidRDefault="00427D78" w:rsidP="00427D78">
      <w:pPr>
        <w:jc w:val="both"/>
        <w:rPr>
          <w:sz w:val="28"/>
          <w:szCs w:val="28"/>
        </w:rPr>
      </w:pPr>
      <w:r w:rsidRPr="00427D78">
        <w:rPr>
          <w:sz w:val="28"/>
          <w:szCs w:val="28"/>
        </w:rPr>
        <w:tab/>
        <w:t xml:space="preserve">1) ограниченностью кадрового потенциала ответственного исполнителя муниципальной программы (исполнение муниципальных функций в сфере культуры </w:t>
      </w:r>
      <w:r w:rsidR="00BE7444" w:rsidRPr="00427D78">
        <w:rPr>
          <w:sz w:val="28"/>
          <w:szCs w:val="28"/>
        </w:rPr>
        <w:t>осуществляют 2</w:t>
      </w:r>
      <w:r w:rsidRPr="00427D78">
        <w:rPr>
          <w:sz w:val="28"/>
          <w:szCs w:val="28"/>
        </w:rPr>
        <w:t xml:space="preserve"> специалиста); </w:t>
      </w:r>
    </w:p>
    <w:p w14:paraId="6AAB26D4" w14:textId="77777777" w:rsidR="00427D78" w:rsidRPr="00427D78" w:rsidRDefault="00427D78" w:rsidP="00427D78">
      <w:pPr>
        <w:jc w:val="both"/>
        <w:rPr>
          <w:sz w:val="28"/>
          <w:szCs w:val="28"/>
        </w:rPr>
      </w:pPr>
      <w:r w:rsidRPr="00427D78">
        <w:rPr>
          <w:sz w:val="28"/>
          <w:szCs w:val="28"/>
        </w:rPr>
        <w:tab/>
        <w:t>2) наличием разветвленной и разнородной сети учреждений (культурно-досуговое учреждение, образовательные учреждения, библиотека, музей), принимающих участие в реализации мероприятий муниципальной программы.</w:t>
      </w:r>
    </w:p>
    <w:p w14:paraId="42FD8C53" w14:textId="77777777" w:rsidR="00427D78" w:rsidRPr="00427D78" w:rsidRDefault="00427D78" w:rsidP="00427D78">
      <w:pPr>
        <w:jc w:val="both"/>
        <w:rPr>
          <w:sz w:val="28"/>
          <w:szCs w:val="28"/>
        </w:rPr>
      </w:pPr>
      <w:r w:rsidRPr="00427D78">
        <w:rPr>
          <w:sz w:val="28"/>
          <w:szCs w:val="28"/>
        </w:rPr>
        <w:tab/>
        <w:t xml:space="preserve">Ограничение организационных рисков возможно при условии достаточности кадровых ресурсов ответственного исполнителя </w:t>
      </w:r>
      <w:r w:rsidRPr="00427D78">
        <w:rPr>
          <w:bCs/>
          <w:sz w:val="28"/>
          <w:szCs w:val="28"/>
        </w:rPr>
        <w:t>муниципальной п</w:t>
      </w:r>
      <w:r w:rsidRPr="00427D78">
        <w:rPr>
          <w:sz w:val="28"/>
          <w:szCs w:val="28"/>
        </w:rPr>
        <w:t>рограммы.</w:t>
      </w:r>
    </w:p>
    <w:p w14:paraId="13FD28EB" w14:textId="77777777" w:rsidR="00427D78" w:rsidRPr="00427D78" w:rsidRDefault="00427D78" w:rsidP="00427D78">
      <w:pPr>
        <w:jc w:val="both"/>
        <w:rPr>
          <w:sz w:val="28"/>
          <w:szCs w:val="28"/>
        </w:rPr>
      </w:pPr>
      <w:r w:rsidRPr="00427D78">
        <w:rPr>
          <w:sz w:val="28"/>
          <w:szCs w:val="28"/>
        </w:rPr>
        <w:tab/>
        <w:t>4. Административные - риски, связанные с неэффективным взаимодействием ответственного исполнителя с участниками муниципальной программы.</w:t>
      </w:r>
    </w:p>
    <w:p w14:paraId="72176DE6" w14:textId="77777777" w:rsidR="00427D78" w:rsidRPr="00427D78" w:rsidRDefault="00427D78" w:rsidP="00427D78">
      <w:pPr>
        <w:jc w:val="both"/>
        <w:rPr>
          <w:sz w:val="28"/>
          <w:szCs w:val="28"/>
        </w:rPr>
      </w:pPr>
      <w:r w:rsidRPr="00427D78">
        <w:rPr>
          <w:sz w:val="28"/>
          <w:szCs w:val="28"/>
        </w:rPr>
        <w:tab/>
        <w:t>С целью минимизации административных рисков планируется:</w:t>
      </w:r>
    </w:p>
    <w:p w14:paraId="07E0090B" w14:textId="77777777" w:rsidR="00427D78" w:rsidRPr="00427D78" w:rsidRDefault="00427D78" w:rsidP="00427D78">
      <w:pPr>
        <w:jc w:val="both"/>
        <w:rPr>
          <w:sz w:val="28"/>
          <w:szCs w:val="28"/>
        </w:rPr>
      </w:pPr>
      <w:r w:rsidRPr="00427D78">
        <w:rPr>
          <w:sz w:val="28"/>
          <w:szCs w:val="28"/>
        </w:rPr>
        <w:tab/>
        <w:t>1) формирование эффективной системы управления реализацией муниципальной программы, основанной на взаимодействии ответственного исполнителя и участников муниципальной программы, в том числе путем создания совещательных органов, определения ответственным исполнителем кураторов мероприятий муниципальной программы, ответственных за сбор информации о реализации мероприятий муниципальной программы, предварительный мониторинг и внесение изменений в муниципальную программу;</w:t>
      </w:r>
    </w:p>
    <w:p w14:paraId="38C7A178" w14:textId="77777777" w:rsidR="00427D78" w:rsidRPr="00427D78" w:rsidRDefault="00427D78" w:rsidP="00427D78">
      <w:pPr>
        <w:jc w:val="both"/>
        <w:rPr>
          <w:strike/>
          <w:sz w:val="28"/>
          <w:szCs w:val="28"/>
        </w:rPr>
      </w:pPr>
      <w:r w:rsidRPr="00427D78">
        <w:rPr>
          <w:sz w:val="28"/>
          <w:szCs w:val="28"/>
        </w:rPr>
        <w:tab/>
        <w:t xml:space="preserve">2) своевременная корректировка мероприятий муниципальной </w:t>
      </w:r>
      <w:r w:rsidRPr="00427D78">
        <w:rPr>
          <w:bCs/>
          <w:sz w:val="28"/>
          <w:szCs w:val="28"/>
        </w:rPr>
        <w:t>п</w:t>
      </w:r>
      <w:r w:rsidRPr="00427D78">
        <w:rPr>
          <w:sz w:val="28"/>
          <w:szCs w:val="28"/>
        </w:rPr>
        <w:t>рограммы</w:t>
      </w:r>
      <w:r w:rsidRPr="00427D78">
        <w:rPr>
          <w:bCs/>
          <w:sz w:val="28"/>
          <w:szCs w:val="28"/>
        </w:rPr>
        <w:t xml:space="preserve"> при выявлении указанной потребности</w:t>
      </w:r>
      <w:r w:rsidRPr="00427D78">
        <w:rPr>
          <w:sz w:val="28"/>
          <w:szCs w:val="28"/>
        </w:rPr>
        <w:t>.</w:t>
      </w:r>
    </w:p>
    <w:p w14:paraId="5D8A5474" w14:textId="77777777" w:rsidR="00427D78" w:rsidRPr="00427D78" w:rsidRDefault="00427D78" w:rsidP="00427D78">
      <w:pPr>
        <w:jc w:val="both"/>
        <w:rPr>
          <w:b/>
          <w:sz w:val="28"/>
          <w:szCs w:val="28"/>
        </w:rPr>
      </w:pPr>
    </w:p>
    <w:p w14:paraId="1ED6DA82" w14:textId="77777777" w:rsidR="00427D78" w:rsidRPr="00427D78" w:rsidRDefault="00427D78" w:rsidP="00427D78">
      <w:pPr>
        <w:jc w:val="both"/>
        <w:rPr>
          <w:b/>
          <w:sz w:val="28"/>
          <w:szCs w:val="28"/>
        </w:rPr>
      </w:pPr>
      <w:r w:rsidRPr="00427D78">
        <w:rPr>
          <w:b/>
          <w:sz w:val="28"/>
          <w:szCs w:val="28"/>
        </w:rPr>
        <w:t>Перечень используемых сокращений:</w:t>
      </w:r>
    </w:p>
    <w:p w14:paraId="33896413" w14:textId="77777777" w:rsidR="00427D78" w:rsidRPr="00427D78" w:rsidRDefault="00427D78" w:rsidP="00427D78">
      <w:pPr>
        <w:jc w:val="both"/>
        <w:rPr>
          <w:sz w:val="28"/>
          <w:szCs w:val="28"/>
        </w:rPr>
      </w:pPr>
      <w:r w:rsidRPr="00427D78">
        <w:rPr>
          <w:sz w:val="28"/>
          <w:szCs w:val="28"/>
        </w:rPr>
        <w:t>КДУ – культурно-досуговое учреждение;</w:t>
      </w:r>
    </w:p>
    <w:p w14:paraId="38D1053E" w14:textId="77777777" w:rsidR="00427D78" w:rsidRPr="00427D78" w:rsidRDefault="00427D78" w:rsidP="00427D78">
      <w:pPr>
        <w:jc w:val="both"/>
        <w:rPr>
          <w:sz w:val="28"/>
          <w:szCs w:val="28"/>
        </w:rPr>
      </w:pPr>
      <w:r w:rsidRPr="00427D78">
        <w:rPr>
          <w:sz w:val="28"/>
          <w:szCs w:val="28"/>
        </w:rPr>
        <w:t>КСЦ – культурно-спортивный центр;</w:t>
      </w:r>
    </w:p>
    <w:p w14:paraId="45C2FB48" w14:textId="77777777" w:rsidR="00427D78" w:rsidRPr="00427D78" w:rsidRDefault="00427D78" w:rsidP="00427D78">
      <w:pPr>
        <w:jc w:val="both"/>
        <w:rPr>
          <w:sz w:val="28"/>
          <w:szCs w:val="28"/>
        </w:rPr>
      </w:pPr>
      <w:r w:rsidRPr="00427D78">
        <w:rPr>
          <w:sz w:val="28"/>
          <w:szCs w:val="28"/>
        </w:rPr>
        <w:t>МБУ «КДЦ» - муниципальное бюджетное учреждение «Культурно-досуговый центр»;</w:t>
      </w:r>
    </w:p>
    <w:p w14:paraId="642ED83D" w14:textId="77777777" w:rsidR="00427D78" w:rsidRPr="00427D78" w:rsidRDefault="00427D78" w:rsidP="00427D78">
      <w:pPr>
        <w:jc w:val="both"/>
        <w:rPr>
          <w:sz w:val="28"/>
          <w:szCs w:val="28"/>
        </w:rPr>
      </w:pPr>
      <w:r w:rsidRPr="00427D78">
        <w:rPr>
          <w:sz w:val="28"/>
          <w:szCs w:val="28"/>
        </w:rPr>
        <w:t xml:space="preserve">МКУ - муниципальное </w:t>
      </w:r>
      <w:r w:rsidR="00BE7444" w:rsidRPr="00427D78">
        <w:rPr>
          <w:sz w:val="28"/>
          <w:szCs w:val="28"/>
        </w:rPr>
        <w:t>казенное учреждение</w:t>
      </w:r>
      <w:r w:rsidRPr="00427D78">
        <w:rPr>
          <w:sz w:val="28"/>
          <w:szCs w:val="28"/>
        </w:rPr>
        <w:t>;</w:t>
      </w:r>
    </w:p>
    <w:p w14:paraId="742A8941" w14:textId="77777777" w:rsidR="00427D78" w:rsidRPr="00427D78" w:rsidRDefault="00427D78" w:rsidP="00427D78">
      <w:pPr>
        <w:jc w:val="both"/>
        <w:rPr>
          <w:sz w:val="28"/>
          <w:szCs w:val="28"/>
        </w:rPr>
      </w:pPr>
      <w:r w:rsidRPr="00427D78">
        <w:rPr>
          <w:sz w:val="28"/>
          <w:szCs w:val="28"/>
        </w:rPr>
        <w:t>ШР – Шелеховский район;</w:t>
      </w:r>
    </w:p>
    <w:p w14:paraId="1EE06E70" w14:textId="77777777" w:rsidR="00427D78" w:rsidRPr="00427D78" w:rsidRDefault="00427D78" w:rsidP="00427D78">
      <w:pPr>
        <w:suppressAutoHyphens/>
        <w:jc w:val="both"/>
        <w:rPr>
          <w:sz w:val="28"/>
          <w:szCs w:val="28"/>
        </w:rPr>
      </w:pPr>
      <w:r w:rsidRPr="00427D78">
        <w:rPr>
          <w:sz w:val="28"/>
          <w:szCs w:val="28"/>
        </w:rPr>
        <w:t>МКУК ДО ШР «</w:t>
      </w:r>
      <w:proofErr w:type="spellStart"/>
      <w:r w:rsidRPr="00427D78">
        <w:rPr>
          <w:sz w:val="28"/>
          <w:szCs w:val="28"/>
        </w:rPr>
        <w:t>ЦТРиГО</w:t>
      </w:r>
      <w:proofErr w:type="spellEnd"/>
      <w:r w:rsidRPr="00427D78">
        <w:rPr>
          <w:sz w:val="28"/>
          <w:szCs w:val="28"/>
        </w:rPr>
        <w:t>» - муниципальное казенное учреждение культуры дополнительного образования Шелеховского района «Центр творческого развития и гуманитарного образования им. К.Г. Самарина»;</w:t>
      </w:r>
    </w:p>
    <w:p w14:paraId="22F980DA" w14:textId="77777777" w:rsidR="00427D78" w:rsidRPr="00427D78" w:rsidRDefault="00427D78" w:rsidP="00427D78">
      <w:pPr>
        <w:jc w:val="both"/>
        <w:rPr>
          <w:sz w:val="28"/>
          <w:szCs w:val="28"/>
        </w:rPr>
      </w:pPr>
      <w:r w:rsidRPr="00427D78">
        <w:rPr>
          <w:sz w:val="28"/>
          <w:szCs w:val="28"/>
        </w:rPr>
        <w:t>МКУК ДО ШР «ДХШ» - муниципальное казенное учреждение культуры дополнительного образования Шелеховского района «Детская художественная школа им. В.И. Сурикова»;</w:t>
      </w:r>
    </w:p>
    <w:p w14:paraId="58D0ED95" w14:textId="77777777" w:rsidR="00427D78" w:rsidRPr="00427D78" w:rsidRDefault="00427D78" w:rsidP="00427D78">
      <w:pPr>
        <w:jc w:val="both"/>
        <w:rPr>
          <w:sz w:val="28"/>
          <w:szCs w:val="28"/>
        </w:rPr>
      </w:pPr>
      <w:r w:rsidRPr="00427D78">
        <w:rPr>
          <w:sz w:val="28"/>
          <w:szCs w:val="28"/>
        </w:rPr>
        <w:t>МКУК «Городской музей Г.И. Шелехова» – муниципальное казенное учреждение культуры Шелеховского района «Городской музей Г.И. Шелехова»;</w:t>
      </w:r>
      <w:r w:rsidRPr="00427D78">
        <w:rPr>
          <w:sz w:val="28"/>
          <w:szCs w:val="28"/>
        </w:rPr>
        <w:br/>
        <w:t xml:space="preserve">РМКУК «ШМЦБ», </w:t>
      </w:r>
      <w:r w:rsidR="00BE7444" w:rsidRPr="00427D78">
        <w:rPr>
          <w:sz w:val="28"/>
          <w:szCs w:val="28"/>
        </w:rPr>
        <w:t>библиотека -</w:t>
      </w:r>
      <w:r w:rsidRPr="00427D78">
        <w:rPr>
          <w:sz w:val="28"/>
          <w:szCs w:val="28"/>
        </w:rPr>
        <w:t xml:space="preserve"> районное муниципальное казенное учреждение культуры Шелеховского района «Шелеховская </w:t>
      </w:r>
      <w:proofErr w:type="spellStart"/>
      <w:r w:rsidRPr="00427D78">
        <w:rPr>
          <w:sz w:val="28"/>
          <w:szCs w:val="28"/>
        </w:rPr>
        <w:t>межпоселенческая</w:t>
      </w:r>
      <w:proofErr w:type="spellEnd"/>
      <w:r w:rsidRPr="00427D78">
        <w:rPr>
          <w:sz w:val="28"/>
          <w:szCs w:val="28"/>
        </w:rPr>
        <w:t xml:space="preserve"> центральная библиотека»;</w:t>
      </w:r>
    </w:p>
    <w:p w14:paraId="6237446B" w14:textId="77777777" w:rsidR="00427D78" w:rsidRPr="00427D78" w:rsidRDefault="00427D78" w:rsidP="00427D78">
      <w:pPr>
        <w:jc w:val="both"/>
        <w:rPr>
          <w:sz w:val="28"/>
          <w:szCs w:val="28"/>
        </w:rPr>
      </w:pPr>
      <w:r w:rsidRPr="00427D78">
        <w:rPr>
          <w:sz w:val="28"/>
          <w:szCs w:val="28"/>
        </w:rPr>
        <w:t>КУК «БДК» - казенное учреждение культуры «Баклашинский дом культуры»;</w:t>
      </w:r>
    </w:p>
    <w:p w14:paraId="7D48AE29" w14:textId="77777777" w:rsidR="00427D78" w:rsidRPr="00427D78" w:rsidRDefault="00427D78" w:rsidP="00427D78">
      <w:pPr>
        <w:jc w:val="both"/>
        <w:rPr>
          <w:sz w:val="28"/>
          <w:szCs w:val="28"/>
        </w:rPr>
      </w:pPr>
      <w:proofErr w:type="spellStart"/>
      <w:r w:rsidRPr="00427D78">
        <w:rPr>
          <w:sz w:val="28"/>
          <w:szCs w:val="28"/>
        </w:rPr>
        <w:t>Большелугский</w:t>
      </w:r>
      <w:proofErr w:type="spellEnd"/>
      <w:r w:rsidRPr="00427D78">
        <w:rPr>
          <w:sz w:val="28"/>
          <w:szCs w:val="28"/>
        </w:rPr>
        <w:t xml:space="preserve"> культурно-спортивный центр – муниципальное казенное учреждение «Культурно-спортивный центр «</w:t>
      </w:r>
      <w:smartTag w:uri="urn:schemas-microsoft-com:office:smarttags" w:element="PersonName">
        <w:smartTagPr>
          <w:attr w:name="ProductID" w:val="Большой Луг»"/>
        </w:smartTagPr>
        <w:r w:rsidRPr="00427D78">
          <w:rPr>
            <w:sz w:val="28"/>
            <w:szCs w:val="28"/>
          </w:rPr>
          <w:t>Большой Луг»</w:t>
        </w:r>
      </w:smartTag>
      <w:r w:rsidRPr="00427D78">
        <w:rPr>
          <w:sz w:val="28"/>
          <w:szCs w:val="28"/>
        </w:rPr>
        <w:t xml:space="preserve">;  </w:t>
      </w:r>
    </w:p>
    <w:p w14:paraId="684E4D4F" w14:textId="77777777" w:rsidR="00427D78" w:rsidRPr="00427D78" w:rsidRDefault="00427D78" w:rsidP="00427D78">
      <w:pPr>
        <w:jc w:val="both"/>
        <w:rPr>
          <w:spacing w:val="2"/>
          <w:sz w:val="28"/>
          <w:szCs w:val="28"/>
        </w:rPr>
      </w:pPr>
      <w:r w:rsidRPr="00427D78">
        <w:rPr>
          <w:spacing w:val="2"/>
          <w:sz w:val="28"/>
          <w:szCs w:val="28"/>
        </w:rPr>
        <w:t>МАУК «ЦТД «Родники» - муниципальное автономное учреждение культуры Шелеховского района «Центр творчества и досуга «Родники».</w:t>
      </w:r>
    </w:p>
    <w:p w14:paraId="3434D064" w14:textId="77777777" w:rsidR="00BC4CBF" w:rsidRDefault="00BC4CBF" w:rsidP="00BC4CBF">
      <w:pPr>
        <w:widowControl w:val="0"/>
        <w:tabs>
          <w:tab w:val="left" w:pos="1134"/>
        </w:tabs>
        <w:suppressAutoHyphens/>
        <w:autoSpaceDE w:val="0"/>
        <w:autoSpaceDN w:val="0"/>
        <w:adjustRightInd w:val="0"/>
        <w:jc w:val="both"/>
        <w:outlineLvl w:val="2"/>
        <w:rPr>
          <w:sz w:val="28"/>
        </w:rPr>
      </w:pPr>
      <w:r>
        <w:rPr>
          <w:sz w:val="28"/>
        </w:rPr>
        <w:t xml:space="preserve">МКУКДОШР «ДШИ им. К. Г. Самарина» - муниципальное казенное учреждение культуры дополнительного образования Шелеховского </w:t>
      </w:r>
      <w:proofErr w:type="gramStart"/>
      <w:r>
        <w:rPr>
          <w:sz w:val="28"/>
        </w:rPr>
        <w:t>района  «</w:t>
      </w:r>
      <w:proofErr w:type="gramEnd"/>
      <w:r>
        <w:rPr>
          <w:sz w:val="28"/>
        </w:rPr>
        <w:t>Детская школа искусств имени К. Г. Самарина»;</w:t>
      </w:r>
    </w:p>
    <w:p w14:paraId="1EF8B7A1" w14:textId="2001C564" w:rsidR="00427D78" w:rsidRDefault="00BC4CBF" w:rsidP="00BC4CBF">
      <w:pPr>
        <w:rPr>
          <w:sz w:val="28"/>
        </w:rPr>
      </w:pPr>
      <w:r>
        <w:rPr>
          <w:sz w:val="28"/>
        </w:rPr>
        <w:t>МКУК ШР «МЦКР» - муниципальное казенное учреждение культуры Шелеховского района «Межпоселенческий центр культурного развития»</w:t>
      </w:r>
    </w:p>
    <w:p w14:paraId="7EFE5495" w14:textId="38EF3DE7" w:rsidR="00BC4CBF" w:rsidRPr="00BC4CBF" w:rsidRDefault="00BC4CBF" w:rsidP="00BC4CBF">
      <w:pPr>
        <w:rPr>
          <w:spacing w:val="2"/>
          <w:sz w:val="22"/>
          <w:szCs w:val="22"/>
        </w:rPr>
      </w:pPr>
      <w:r w:rsidRPr="00BC4CBF">
        <w:rPr>
          <w:sz w:val="22"/>
          <w:szCs w:val="22"/>
        </w:rPr>
        <w:t>(абзацы 12, 13 дополнены постановлением Администрации Шелеховского муниципального района   от 17.06.2022 № 318-па)</w:t>
      </w:r>
    </w:p>
    <w:p w14:paraId="46A94C7E" w14:textId="77777777" w:rsidR="009E62AA" w:rsidRDefault="009E62AA" w:rsidP="00BE7444">
      <w:pPr>
        <w:widowControl w:val="0"/>
        <w:outlineLvl w:val="1"/>
        <w:rPr>
          <w:sz w:val="28"/>
          <w:szCs w:val="28"/>
        </w:rPr>
      </w:pPr>
    </w:p>
    <w:p w14:paraId="67E84FAB" w14:textId="77777777" w:rsidR="00902C3C" w:rsidRDefault="00902C3C">
      <w:pPr>
        <w:rPr>
          <w:sz w:val="28"/>
          <w:szCs w:val="28"/>
        </w:rPr>
      </w:pPr>
      <w:r>
        <w:rPr>
          <w:sz w:val="28"/>
          <w:szCs w:val="28"/>
        </w:rPr>
        <w:br w:type="page"/>
      </w:r>
    </w:p>
    <w:p w14:paraId="5645416A" w14:textId="77777777" w:rsidR="00427D78" w:rsidRPr="00A40679" w:rsidRDefault="00427D78" w:rsidP="00427D78">
      <w:pPr>
        <w:widowControl w:val="0"/>
        <w:jc w:val="right"/>
        <w:outlineLvl w:val="1"/>
        <w:rPr>
          <w:sz w:val="28"/>
          <w:szCs w:val="28"/>
        </w:rPr>
      </w:pPr>
      <w:r w:rsidRPr="0086494B">
        <w:rPr>
          <w:sz w:val="28"/>
          <w:szCs w:val="28"/>
        </w:rPr>
        <w:t xml:space="preserve">Приложение </w:t>
      </w:r>
      <w:r w:rsidRPr="00A40679">
        <w:rPr>
          <w:sz w:val="28"/>
          <w:szCs w:val="28"/>
        </w:rPr>
        <w:t>1</w:t>
      </w:r>
    </w:p>
    <w:p w14:paraId="39EB67BC" w14:textId="77777777" w:rsidR="00323ABF" w:rsidRDefault="00427D78" w:rsidP="00427D78">
      <w:pPr>
        <w:widowControl w:val="0"/>
        <w:autoSpaceDE w:val="0"/>
        <w:autoSpaceDN w:val="0"/>
        <w:adjustRightInd w:val="0"/>
        <w:jc w:val="right"/>
        <w:outlineLvl w:val="2"/>
        <w:rPr>
          <w:b/>
          <w:sz w:val="28"/>
          <w:szCs w:val="28"/>
        </w:rPr>
      </w:pPr>
      <w:r w:rsidRPr="0086494B">
        <w:rPr>
          <w:sz w:val="28"/>
          <w:szCs w:val="28"/>
        </w:rPr>
        <w:t>к муниципальной программе</w:t>
      </w:r>
    </w:p>
    <w:p w14:paraId="16F7642D" w14:textId="77777777" w:rsidR="003E6718" w:rsidRDefault="003E6718" w:rsidP="003E6718">
      <w:pPr>
        <w:widowControl w:val="0"/>
        <w:autoSpaceDE w:val="0"/>
        <w:autoSpaceDN w:val="0"/>
        <w:adjustRightInd w:val="0"/>
        <w:jc w:val="right"/>
        <w:outlineLvl w:val="2"/>
        <w:rPr>
          <w:sz w:val="28"/>
          <w:szCs w:val="28"/>
        </w:rPr>
      </w:pPr>
      <w:r w:rsidRPr="0086494B">
        <w:rPr>
          <w:sz w:val="28"/>
          <w:szCs w:val="28"/>
        </w:rPr>
        <w:t xml:space="preserve">«Развитие </w:t>
      </w:r>
      <w:r>
        <w:rPr>
          <w:sz w:val="28"/>
          <w:szCs w:val="28"/>
        </w:rPr>
        <w:t xml:space="preserve">сферы </w:t>
      </w:r>
      <w:r w:rsidRPr="0086494B">
        <w:rPr>
          <w:sz w:val="28"/>
          <w:szCs w:val="28"/>
        </w:rPr>
        <w:t xml:space="preserve">культуры Шелеховского </w:t>
      </w:r>
    </w:p>
    <w:p w14:paraId="2BCAD3C3" w14:textId="77777777" w:rsidR="003E6718" w:rsidRDefault="00427D78" w:rsidP="003E6718">
      <w:pPr>
        <w:widowControl w:val="0"/>
        <w:autoSpaceDE w:val="0"/>
        <w:autoSpaceDN w:val="0"/>
        <w:adjustRightInd w:val="0"/>
        <w:jc w:val="right"/>
        <w:outlineLvl w:val="2"/>
        <w:rPr>
          <w:sz w:val="28"/>
          <w:szCs w:val="28"/>
        </w:rPr>
      </w:pPr>
      <w:r>
        <w:rPr>
          <w:sz w:val="28"/>
          <w:szCs w:val="28"/>
        </w:rPr>
        <w:t>района» на 2019</w:t>
      </w:r>
      <w:r w:rsidR="003E6718" w:rsidRPr="0086494B">
        <w:rPr>
          <w:sz w:val="28"/>
          <w:szCs w:val="28"/>
        </w:rPr>
        <w:t>-20</w:t>
      </w:r>
      <w:r>
        <w:rPr>
          <w:sz w:val="28"/>
          <w:szCs w:val="28"/>
        </w:rPr>
        <w:t>3</w:t>
      </w:r>
      <w:r w:rsidR="008C1FCB">
        <w:rPr>
          <w:sz w:val="28"/>
          <w:szCs w:val="28"/>
        </w:rPr>
        <w:t>0</w:t>
      </w:r>
      <w:r w:rsidR="003E6718" w:rsidRPr="0086494B">
        <w:rPr>
          <w:sz w:val="28"/>
          <w:szCs w:val="28"/>
        </w:rPr>
        <w:t xml:space="preserve"> годы</w:t>
      </w:r>
    </w:p>
    <w:p w14:paraId="1F2AA946" w14:textId="77777777" w:rsidR="007236BA" w:rsidRDefault="007236BA" w:rsidP="003E0A0B">
      <w:pPr>
        <w:widowControl w:val="0"/>
        <w:autoSpaceDE w:val="0"/>
        <w:autoSpaceDN w:val="0"/>
        <w:adjustRightInd w:val="0"/>
        <w:jc w:val="center"/>
        <w:rPr>
          <w:sz w:val="28"/>
          <w:szCs w:val="28"/>
        </w:rPr>
      </w:pPr>
    </w:p>
    <w:p w14:paraId="42AC9635" w14:textId="77777777" w:rsidR="007236BA" w:rsidRDefault="007236BA" w:rsidP="0012385F">
      <w:pPr>
        <w:widowControl w:val="0"/>
        <w:autoSpaceDE w:val="0"/>
        <w:autoSpaceDN w:val="0"/>
        <w:adjustRightInd w:val="0"/>
        <w:rPr>
          <w:sz w:val="28"/>
          <w:szCs w:val="28"/>
        </w:rPr>
      </w:pPr>
    </w:p>
    <w:p w14:paraId="720B366F" w14:textId="77777777" w:rsidR="00427D78" w:rsidRPr="00682908" w:rsidRDefault="00427D78" w:rsidP="00427D78">
      <w:pPr>
        <w:widowControl w:val="0"/>
        <w:autoSpaceDE w:val="0"/>
        <w:autoSpaceDN w:val="0"/>
        <w:adjustRightInd w:val="0"/>
        <w:ind w:firstLine="709"/>
        <w:jc w:val="center"/>
        <w:outlineLvl w:val="2"/>
        <w:rPr>
          <w:sz w:val="28"/>
          <w:szCs w:val="28"/>
        </w:rPr>
      </w:pPr>
      <w:r w:rsidRPr="00682908">
        <w:rPr>
          <w:sz w:val="28"/>
          <w:szCs w:val="28"/>
        </w:rPr>
        <w:t>Подпрограмма 1 «Создание условий для повышения эффективности</w:t>
      </w:r>
    </w:p>
    <w:p w14:paraId="33342F98" w14:textId="77777777" w:rsidR="00427D78" w:rsidRDefault="00427D78" w:rsidP="00427D78">
      <w:pPr>
        <w:widowControl w:val="0"/>
        <w:autoSpaceDE w:val="0"/>
        <w:autoSpaceDN w:val="0"/>
        <w:adjustRightInd w:val="0"/>
        <w:jc w:val="center"/>
        <w:outlineLvl w:val="2"/>
        <w:rPr>
          <w:sz w:val="28"/>
          <w:szCs w:val="28"/>
        </w:rPr>
      </w:pPr>
      <w:r w:rsidRPr="00682908">
        <w:rPr>
          <w:sz w:val="28"/>
          <w:szCs w:val="28"/>
        </w:rPr>
        <w:t xml:space="preserve">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r w:rsidR="00BE7444" w:rsidRPr="00682908">
        <w:rPr>
          <w:sz w:val="28"/>
          <w:szCs w:val="28"/>
        </w:rPr>
        <w:t>муниципальной программы</w:t>
      </w:r>
      <w:r w:rsidRPr="00682908">
        <w:rPr>
          <w:sz w:val="28"/>
          <w:szCs w:val="28"/>
        </w:rPr>
        <w:t xml:space="preserve"> «Развитие культуры Шелеховского района» </w:t>
      </w:r>
    </w:p>
    <w:p w14:paraId="7412AA04" w14:textId="77777777" w:rsidR="00427D78" w:rsidRDefault="00427D78" w:rsidP="00427D78">
      <w:pPr>
        <w:widowControl w:val="0"/>
        <w:autoSpaceDE w:val="0"/>
        <w:autoSpaceDN w:val="0"/>
        <w:adjustRightInd w:val="0"/>
        <w:jc w:val="center"/>
        <w:outlineLvl w:val="2"/>
        <w:rPr>
          <w:sz w:val="28"/>
          <w:szCs w:val="28"/>
        </w:rPr>
      </w:pPr>
      <w:r>
        <w:rPr>
          <w:sz w:val="28"/>
          <w:szCs w:val="28"/>
        </w:rPr>
        <w:t>(далее – Подпрограмма 1)</w:t>
      </w:r>
    </w:p>
    <w:p w14:paraId="30C8924E" w14:textId="23A29F82" w:rsidR="00427D78" w:rsidRDefault="00834850" w:rsidP="00990DCB">
      <w:pPr>
        <w:widowControl w:val="0"/>
        <w:autoSpaceDE w:val="0"/>
        <w:autoSpaceDN w:val="0"/>
        <w:adjustRightInd w:val="0"/>
        <w:jc w:val="center"/>
        <w:outlineLvl w:val="2"/>
      </w:pPr>
      <w:r>
        <w:t>(</w:t>
      </w:r>
      <w:bookmarkStart w:id="9" w:name="_Hlk71619700"/>
      <w:r>
        <w:t>в ред. постановлений</w:t>
      </w:r>
      <w:r w:rsidR="00572349" w:rsidRPr="0066676D">
        <w:t xml:space="preserve"> Администрации Шелеховского муниципального района  </w:t>
      </w:r>
      <w:r w:rsidR="00572349">
        <w:t>от 26.03.2019 № 212-па</w:t>
      </w:r>
      <w:bookmarkEnd w:id="9"/>
      <w:r w:rsidR="00572349">
        <w:t>, от 18.04.2019 № 268-па</w:t>
      </w:r>
      <w:r w:rsidR="00882638">
        <w:t xml:space="preserve">, </w:t>
      </w:r>
      <w:r>
        <w:t xml:space="preserve">от 11.07.2019 № 446-па, </w:t>
      </w:r>
      <w:r w:rsidRPr="009E62AA">
        <w:t>от 24.10.2019 №</w:t>
      </w:r>
      <w:r>
        <w:t xml:space="preserve"> </w:t>
      </w:r>
      <w:r w:rsidRPr="009E62AA">
        <w:t>696-па</w:t>
      </w:r>
      <w:r w:rsidR="00F71E50">
        <w:t>,</w:t>
      </w:r>
      <w:r w:rsidR="00F71E50" w:rsidRPr="00F71E50">
        <w:t xml:space="preserve"> </w:t>
      </w:r>
      <w:r w:rsidR="00F71E50">
        <w:t>21.11.2019 № 759-па</w:t>
      </w:r>
      <w:r w:rsidR="00DE3B06">
        <w:t>,</w:t>
      </w:r>
      <w:r w:rsidR="00DE3B06" w:rsidRPr="00DE3B06">
        <w:t xml:space="preserve"> </w:t>
      </w:r>
      <w:r w:rsidR="00DE3B06">
        <w:t>от 10.12.2019 № 810-па</w:t>
      </w:r>
      <w:r w:rsidR="00863979">
        <w:t>,</w:t>
      </w:r>
      <w:r w:rsidR="00863979" w:rsidRPr="00863979">
        <w:t xml:space="preserve"> </w:t>
      </w:r>
      <w:r w:rsidR="00863979">
        <w:t>от 24.12.2019 № 829-па</w:t>
      </w:r>
      <w:r w:rsidR="00F93FC7">
        <w:t>, от 15.01.2020</w:t>
      </w:r>
      <w:r w:rsidR="00F93D73">
        <w:t xml:space="preserve"> № 19-па</w:t>
      </w:r>
      <w:r w:rsidR="001E165E">
        <w:t>,</w:t>
      </w:r>
      <w:r w:rsidR="001E165E" w:rsidRPr="001E165E">
        <w:t xml:space="preserve"> </w:t>
      </w:r>
      <w:r w:rsidR="001E165E">
        <w:t>от 07.05.2020 № 276-па</w:t>
      </w:r>
      <w:r w:rsidR="006759D2">
        <w:t>,</w:t>
      </w:r>
      <w:r w:rsidR="006759D2" w:rsidRPr="006759D2">
        <w:t xml:space="preserve"> </w:t>
      </w:r>
      <w:r w:rsidR="006759D2">
        <w:t>от 25.05.2020 № 308-па</w:t>
      </w:r>
      <w:r w:rsidR="003A4065">
        <w:t>,</w:t>
      </w:r>
      <w:r w:rsidR="003A4065" w:rsidRPr="003A4065">
        <w:t xml:space="preserve"> от 17.08.2020 № 447-па</w:t>
      </w:r>
      <w:r w:rsidR="003F56B0">
        <w:t>,</w:t>
      </w:r>
      <w:r w:rsidR="003F56B0" w:rsidRPr="003F56B0">
        <w:t xml:space="preserve"> от 21.09.2020 № 515-па</w:t>
      </w:r>
      <w:r w:rsidR="003C46EC">
        <w:t>,</w:t>
      </w:r>
      <w:r w:rsidR="003C46EC" w:rsidRPr="003C46EC">
        <w:t xml:space="preserve"> от 03.11.2020 № 620-па</w:t>
      </w:r>
      <w:r w:rsidR="00756CBD">
        <w:t>,</w:t>
      </w:r>
      <w:r w:rsidR="00756CBD" w:rsidRPr="00756CBD">
        <w:t xml:space="preserve"> от 10.03.21 № 116-па</w:t>
      </w:r>
      <w:r w:rsidR="00FF423E">
        <w:t>,</w:t>
      </w:r>
      <w:r w:rsidR="00FF423E" w:rsidRPr="00FF423E">
        <w:t xml:space="preserve"> </w:t>
      </w:r>
      <w:bookmarkStart w:id="10" w:name="_Hlk71619733"/>
      <w:r w:rsidR="00FF423E" w:rsidRPr="00FF423E">
        <w:t>от 28.04.2020 № 262-па</w:t>
      </w:r>
      <w:bookmarkEnd w:id="10"/>
      <w:r w:rsidR="00902C3C">
        <w:t>, от 13.07.2021 № 392-па</w:t>
      </w:r>
      <w:r w:rsidR="009C7C8E">
        <w:t>,</w:t>
      </w:r>
      <w:r w:rsidR="009C7C8E" w:rsidRPr="009C7C8E">
        <w:t xml:space="preserve"> </w:t>
      </w:r>
      <w:r w:rsidR="009C7C8E">
        <w:t>от 15.10.2021 № 553-па</w:t>
      </w:r>
      <w:r w:rsidR="00DD5D09">
        <w:t>,</w:t>
      </w:r>
      <w:r w:rsidR="00DD5D09" w:rsidRPr="00DD5D09">
        <w:t xml:space="preserve"> </w:t>
      </w:r>
      <w:r w:rsidR="00DD5D09">
        <w:t>от 23.03.2022 159-па</w:t>
      </w:r>
      <w:r w:rsidR="000975AD">
        <w:t>,</w:t>
      </w:r>
      <w:r w:rsidR="000975AD" w:rsidRPr="000975AD">
        <w:t xml:space="preserve"> </w:t>
      </w:r>
      <w:r w:rsidR="000975AD">
        <w:t>от 27.04.2022 223-па</w:t>
      </w:r>
      <w:r w:rsidR="001161AC">
        <w:t>,</w:t>
      </w:r>
      <w:r w:rsidR="001161AC" w:rsidRPr="001161AC">
        <w:t xml:space="preserve"> от 17.06.2022 № 318-па</w:t>
      </w:r>
      <w:r w:rsidR="003C220D">
        <w:t>, 07.07.2022 № 365-па</w:t>
      </w:r>
      <w:r w:rsidR="00347F01">
        <w:t xml:space="preserve">, </w:t>
      </w:r>
      <w:r w:rsidR="00347F01" w:rsidRPr="00347F01">
        <w:rPr>
          <w:sz w:val="22"/>
          <w:szCs w:val="22"/>
        </w:rPr>
        <w:t>от 01.11.2022 № 645-па</w:t>
      </w:r>
      <w:r w:rsidR="00997EC6">
        <w:rPr>
          <w:sz w:val="22"/>
          <w:szCs w:val="22"/>
        </w:rPr>
        <w:t>,</w:t>
      </w:r>
      <w:r w:rsidR="00997EC6" w:rsidRPr="00997EC6">
        <w:t xml:space="preserve"> </w:t>
      </w:r>
      <w:r w:rsidR="00997EC6" w:rsidRPr="00997EC6">
        <w:rPr>
          <w:sz w:val="22"/>
          <w:szCs w:val="22"/>
        </w:rPr>
        <w:t>от 16.11.2022 № 675-па</w:t>
      </w:r>
      <w:r w:rsidR="007F35B6">
        <w:rPr>
          <w:sz w:val="22"/>
          <w:szCs w:val="22"/>
        </w:rPr>
        <w:t xml:space="preserve">, </w:t>
      </w:r>
      <w:r w:rsidR="007F35B6" w:rsidRPr="007F35B6">
        <w:rPr>
          <w:sz w:val="22"/>
          <w:szCs w:val="22"/>
        </w:rPr>
        <w:t>от 24.01.2023 № 36-па</w:t>
      </w:r>
      <w:r w:rsidR="00D51E29">
        <w:rPr>
          <w:sz w:val="22"/>
          <w:szCs w:val="22"/>
        </w:rPr>
        <w:t>, от 16.05.2023 № 266-па</w:t>
      </w:r>
      <w:r w:rsidR="0064372F">
        <w:rPr>
          <w:sz w:val="22"/>
          <w:szCs w:val="22"/>
        </w:rPr>
        <w:t>, от 17.08.2023 № 472-па</w:t>
      </w:r>
      <w:r w:rsidR="00645E1A">
        <w:rPr>
          <w:sz w:val="22"/>
          <w:szCs w:val="22"/>
        </w:rPr>
        <w:t>, от 30.10.2023 № 661-па</w:t>
      </w:r>
      <w:r w:rsidR="00C462B0">
        <w:rPr>
          <w:sz w:val="22"/>
          <w:szCs w:val="22"/>
        </w:rPr>
        <w:t>, 27.04.2024 № 242-па</w:t>
      </w:r>
      <w:r w:rsidR="00175D7B">
        <w:rPr>
          <w:sz w:val="22"/>
          <w:szCs w:val="22"/>
        </w:rPr>
        <w:t>, от 30.05.2024 № 295-па</w:t>
      </w:r>
      <w:r w:rsidR="0047482E">
        <w:rPr>
          <w:sz w:val="22"/>
          <w:szCs w:val="22"/>
        </w:rPr>
        <w:t>, от 11.07.2024  № 398-па</w:t>
      </w:r>
      <w:r w:rsidR="00B81A8D">
        <w:rPr>
          <w:sz w:val="22"/>
          <w:szCs w:val="22"/>
        </w:rPr>
        <w:t>, от 11.10.2024 №721-па</w:t>
      </w:r>
      <w:r w:rsidR="0007067A">
        <w:rPr>
          <w:sz w:val="22"/>
          <w:szCs w:val="22"/>
        </w:rPr>
        <w:t>, 12.11.2024 №823-па</w:t>
      </w:r>
      <w:r w:rsidR="00347F01" w:rsidRPr="00BC4CBF">
        <w:rPr>
          <w:sz w:val="22"/>
          <w:szCs w:val="22"/>
        </w:rPr>
        <w:t>)</w:t>
      </w:r>
    </w:p>
    <w:p w14:paraId="127AB8FE" w14:textId="77777777" w:rsidR="00990DCB" w:rsidRDefault="00990DCB" w:rsidP="00990DCB">
      <w:pPr>
        <w:widowControl w:val="0"/>
        <w:autoSpaceDE w:val="0"/>
        <w:autoSpaceDN w:val="0"/>
        <w:adjustRightInd w:val="0"/>
        <w:jc w:val="center"/>
        <w:outlineLvl w:val="2"/>
        <w:rPr>
          <w:rFonts w:eastAsia="Calibri"/>
          <w:bCs/>
          <w:sz w:val="28"/>
          <w:szCs w:val="28"/>
        </w:rPr>
      </w:pPr>
    </w:p>
    <w:p w14:paraId="19A17CBA" w14:textId="77777777" w:rsidR="00427D78" w:rsidRPr="00682908" w:rsidRDefault="00427D78" w:rsidP="00427D78">
      <w:pPr>
        <w:widowControl w:val="0"/>
        <w:autoSpaceDE w:val="0"/>
        <w:autoSpaceDN w:val="0"/>
        <w:adjustRightInd w:val="0"/>
        <w:jc w:val="center"/>
        <w:outlineLvl w:val="2"/>
        <w:rPr>
          <w:sz w:val="28"/>
          <w:szCs w:val="28"/>
        </w:rPr>
      </w:pPr>
      <w:r w:rsidRPr="00682908">
        <w:rPr>
          <w:sz w:val="28"/>
          <w:szCs w:val="28"/>
        </w:rPr>
        <w:t>1. ПАСПОРТ</w:t>
      </w:r>
      <w:r>
        <w:rPr>
          <w:sz w:val="28"/>
          <w:szCs w:val="28"/>
        </w:rPr>
        <w:t xml:space="preserve"> П</w:t>
      </w:r>
      <w:r w:rsidRPr="00682908">
        <w:rPr>
          <w:sz w:val="28"/>
          <w:szCs w:val="28"/>
        </w:rPr>
        <w:t>одпрограммы 1</w:t>
      </w:r>
    </w:p>
    <w:p w14:paraId="633A9C7F" w14:textId="77777777" w:rsidR="00427D78" w:rsidRPr="00334BD8" w:rsidRDefault="00427D78" w:rsidP="00427D78">
      <w:pPr>
        <w:rPr>
          <w:b/>
          <w:sz w:val="28"/>
          <w:szCs w:val="28"/>
        </w:rPr>
      </w:pPr>
    </w:p>
    <w:tbl>
      <w:tblPr>
        <w:tblW w:w="4924" w:type="pct"/>
        <w:tblCellSpacing w:w="5" w:type="nil"/>
        <w:tblInd w:w="75" w:type="dxa"/>
        <w:tblLayout w:type="fixed"/>
        <w:tblCellMar>
          <w:left w:w="75" w:type="dxa"/>
          <w:right w:w="75" w:type="dxa"/>
        </w:tblCellMar>
        <w:tblLook w:val="0000" w:firstRow="0" w:lastRow="0" w:firstColumn="0" w:lastColumn="0" w:noHBand="0" w:noVBand="0"/>
      </w:tblPr>
      <w:tblGrid>
        <w:gridCol w:w="3707"/>
        <w:gridCol w:w="5496"/>
      </w:tblGrid>
      <w:tr w:rsidR="00427D78" w:rsidRPr="00CE2163" w14:paraId="49550FF1"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5A92A56D" w14:textId="77777777" w:rsidR="00427D78" w:rsidRPr="00CE2163" w:rsidRDefault="00427D78" w:rsidP="00427D78">
            <w:pPr>
              <w:pStyle w:val="ConsPlusCell"/>
              <w:suppressAutoHyphens/>
            </w:pPr>
            <w:r w:rsidRPr="00CE2163">
              <w:t xml:space="preserve">Наименование муниципальной программы                           </w:t>
            </w:r>
          </w:p>
        </w:tc>
        <w:tc>
          <w:tcPr>
            <w:tcW w:w="5591" w:type="dxa"/>
            <w:tcBorders>
              <w:top w:val="single" w:sz="4" w:space="0" w:color="auto"/>
              <w:left w:val="single" w:sz="4" w:space="0" w:color="auto"/>
              <w:bottom w:val="single" w:sz="4" w:space="0" w:color="auto"/>
              <w:right w:val="single" w:sz="4" w:space="0" w:color="auto"/>
            </w:tcBorders>
          </w:tcPr>
          <w:p w14:paraId="46E13903" w14:textId="77777777" w:rsidR="00427D78" w:rsidRPr="00CE2163" w:rsidRDefault="00427D78" w:rsidP="00427D78">
            <w:pPr>
              <w:pStyle w:val="ConsPlusCell"/>
              <w:suppressAutoHyphens/>
            </w:pPr>
            <w:r w:rsidRPr="00CE2163">
              <w:t xml:space="preserve">   Развитие сферы культуры Шелеховского района</w:t>
            </w:r>
          </w:p>
        </w:tc>
      </w:tr>
      <w:tr w:rsidR="00427D78" w:rsidRPr="00CE2163" w14:paraId="5640CB2A"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5F5160F2" w14:textId="77777777" w:rsidR="00427D78" w:rsidRPr="00CE2163" w:rsidRDefault="00427D78" w:rsidP="00427D78">
            <w:pPr>
              <w:pStyle w:val="ConsPlusCell"/>
              <w:suppressAutoHyphens/>
            </w:pPr>
            <w:r w:rsidRPr="00CE2163">
              <w:t>Наименование Подпрограммы 1</w:t>
            </w:r>
          </w:p>
        </w:tc>
        <w:tc>
          <w:tcPr>
            <w:tcW w:w="5591" w:type="dxa"/>
            <w:tcBorders>
              <w:top w:val="single" w:sz="4" w:space="0" w:color="auto"/>
              <w:left w:val="single" w:sz="4" w:space="0" w:color="auto"/>
              <w:bottom w:val="single" w:sz="4" w:space="0" w:color="auto"/>
              <w:right w:val="single" w:sz="4" w:space="0" w:color="auto"/>
            </w:tcBorders>
          </w:tcPr>
          <w:p w14:paraId="5001204B" w14:textId="77777777" w:rsidR="00427D78" w:rsidRPr="00CE2163" w:rsidRDefault="00427D78" w:rsidP="00427D78">
            <w:pPr>
              <w:suppressAutoHyphens/>
              <w:jc w:val="both"/>
            </w:pPr>
            <w:r w:rsidRPr="00CE2163">
              <w:t xml:space="preserve">    Создание условий для повышения эффективности культурно-досуговой, библиотечной, музейно-выставочной деятельности и дополнительного образования в сфере культуры на территории Шелеховского района</w:t>
            </w:r>
          </w:p>
        </w:tc>
      </w:tr>
      <w:tr w:rsidR="00427D78" w:rsidRPr="00CE2163" w14:paraId="777FF55E"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0EBEF602" w14:textId="77777777" w:rsidR="00427D78" w:rsidRPr="00CE2163" w:rsidRDefault="00427D78" w:rsidP="00427D78">
            <w:pPr>
              <w:pStyle w:val="ConsPlusCell"/>
              <w:suppressAutoHyphens/>
            </w:pPr>
            <w:r w:rsidRPr="00CE2163">
              <w:t>Период реализации Подпрограммы 1</w:t>
            </w:r>
          </w:p>
        </w:tc>
        <w:tc>
          <w:tcPr>
            <w:tcW w:w="5591" w:type="dxa"/>
            <w:tcBorders>
              <w:top w:val="single" w:sz="4" w:space="0" w:color="auto"/>
              <w:left w:val="single" w:sz="4" w:space="0" w:color="auto"/>
              <w:bottom w:val="single" w:sz="4" w:space="0" w:color="auto"/>
              <w:right w:val="single" w:sz="4" w:space="0" w:color="auto"/>
            </w:tcBorders>
          </w:tcPr>
          <w:p w14:paraId="4EF065D8" w14:textId="77777777" w:rsidR="00427D78" w:rsidRPr="00CE2163" w:rsidRDefault="00427D78" w:rsidP="00427D78">
            <w:pPr>
              <w:suppressAutoHyphens/>
              <w:jc w:val="both"/>
            </w:pPr>
            <w:r w:rsidRPr="00CE2163">
              <w:t xml:space="preserve">   2019-2030 годы</w:t>
            </w:r>
          </w:p>
        </w:tc>
      </w:tr>
      <w:tr w:rsidR="00427D78" w:rsidRPr="00CE2163" w14:paraId="2D10D2AA" w14:textId="77777777" w:rsidTr="00427D78">
        <w:trPr>
          <w:trHeight w:val="600"/>
          <w:tblCellSpacing w:w="5" w:type="nil"/>
        </w:trPr>
        <w:tc>
          <w:tcPr>
            <w:tcW w:w="3770" w:type="dxa"/>
            <w:tcBorders>
              <w:left w:val="single" w:sz="4" w:space="0" w:color="auto"/>
              <w:bottom w:val="single" w:sz="4" w:space="0" w:color="auto"/>
              <w:right w:val="single" w:sz="4" w:space="0" w:color="auto"/>
            </w:tcBorders>
          </w:tcPr>
          <w:p w14:paraId="02F5188E" w14:textId="77777777" w:rsidR="00427D78" w:rsidRPr="00CE2163" w:rsidRDefault="00427D78" w:rsidP="00427D78">
            <w:pPr>
              <w:pStyle w:val="ConsPlusCell"/>
              <w:suppressAutoHyphens/>
            </w:pPr>
            <w:r w:rsidRPr="00CE2163">
              <w:t xml:space="preserve">Разработчики   </w:t>
            </w:r>
            <w:proofErr w:type="gramStart"/>
            <w:r w:rsidRPr="00CE2163">
              <w:t>Подпрограммы  1</w:t>
            </w:r>
            <w:proofErr w:type="gramEnd"/>
            <w:r w:rsidRPr="00CE2163">
              <w:t xml:space="preserve">  </w:t>
            </w:r>
          </w:p>
        </w:tc>
        <w:tc>
          <w:tcPr>
            <w:tcW w:w="5591" w:type="dxa"/>
            <w:tcBorders>
              <w:left w:val="single" w:sz="4" w:space="0" w:color="auto"/>
              <w:bottom w:val="single" w:sz="4" w:space="0" w:color="auto"/>
              <w:right w:val="single" w:sz="4" w:space="0" w:color="auto"/>
            </w:tcBorders>
          </w:tcPr>
          <w:p w14:paraId="0FBBA760" w14:textId="77777777" w:rsidR="00427D78" w:rsidRPr="00CE2163" w:rsidRDefault="00427D78" w:rsidP="00427D78">
            <w:pPr>
              <w:pStyle w:val="ConsPlusCell"/>
              <w:suppressAutoHyphens/>
              <w:jc w:val="both"/>
              <w:rPr>
                <w:color w:val="FF0000"/>
              </w:rPr>
            </w:pPr>
            <w:r w:rsidRPr="00CE2163">
              <w:t xml:space="preserve">    Отдел культуры </w:t>
            </w:r>
          </w:p>
        </w:tc>
      </w:tr>
      <w:tr w:rsidR="00427D78" w:rsidRPr="00CE2163" w14:paraId="60B6C388" w14:textId="77777777" w:rsidTr="00427D78">
        <w:trPr>
          <w:tblCellSpacing w:w="5" w:type="nil"/>
        </w:trPr>
        <w:tc>
          <w:tcPr>
            <w:tcW w:w="3770" w:type="dxa"/>
            <w:tcBorders>
              <w:left w:val="single" w:sz="4" w:space="0" w:color="auto"/>
              <w:bottom w:val="single" w:sz="4" w:space="0" w:color="auto"/>
              <w:right w:val="single" w:sz="4" w:space="0" w:color="auto"/>
            </w:tcBorders>
          </w:tcPr>
          <w:p w14:paraId="796E847E" w14:textId="77777777" w:rsidR="00427D78" w:rsidRPr="00CE2163" w:rsidRDefault="00427D78" w:rsidP="00427D78">
            <w:pPr>
              <w:pStyle w:val="ConsPlusCell"/>
              <w:suppressAutoHyphens/>
            </w:pPr>
            <w:r w:rsidRPr="00CE2163">
              <w:t xml:space="preserve">Исполнители Подпрограммы 1 </w:t>
            </w:r>
          </w:p>
        </w:tc>
        <w:tc>
          <w:tcPr>
            <w:tcW w:w="5591" w:type="dxa"/>
            <w:tcBorders>
              <w:left w:val="single" w:sz="4" w:space="0" w:color="auto"/>
              <w:bottom w:val="single" w:sz="4" w:space="0" w:color="auto"/>
              <w:right w:val="single" w:sz="4" w:space="0" w:color="auto"/>
            </w:tcBorders>
          </w:tcPr>
          <w:p w14:paraId="1FDDD395" w14:textId="77777777" w:rsidR="00427D78" w:rsidRPr="00CE2163" w:rsidRDefault="00427D78" w:rsidP="00427D78">
            <w:pPr>
              <w:pStyle w:val="ConsPlusCell"/>
              <w:suppressAutoHyphens/>
              <w:jc w:val="both"/>
            </w:pPr>
            <w:r w:rsidRPr="00CE2163">
              <w:t xml:space="preserve">    Отдел культуры </w:t>
            </w:r>
          </w:p>
          <w:p w14:paraId="1C0AADB5" w14:textId="77777777" w:rsidR="00427D78" w:rsidRPr="00CE2163" w:rsidRDefault="00427D78" w:rsidP="00427D78">
            <w:pPr>
              <w:pStyle w:val="ConsPlusCell"/>
              <w:suppressAutoHyphens/>
              <w:jc w:val="both"/>
              <w:rPr>
                <w:color w:val="FF0000"/>
              </w:rPr>
            </w:pPr>
            <w:r w:rsidRPr="00CE2163">
              <w:t xml:space="preserve">    Муниципальные учреждения культуры Шелеховского района</w:t>
            </w:r>
          </w:p>
        </w:tc>
      </w:tr>
      <w:tr w:rsidR="00427D78" w:rsidRPr="00CE2163" w14:paraId="2AA31FD1" w14:textId="77777777" w:rsidTr="00427D78">
        <w:trPr>
          <w:tblCellSpacing w:w="5" w:type="nil"/>
        </w:trPr>
        <w:tc>
          <w:tcPr>
            <w:tcW w:w="3770" w:type="dxa"/>
            <w:tcBorders>
              <w:left w:val="single" w:sz="4" w:space="0" w:color="auto"/>
              <w:bottom w:val="single" w:sz="4" w:space="0" w:color="auto"/>
              <w:right w:val="single" w:sz="4" w:space="0" w:color="auto"/>
            </w:tcBorders>
          </w:tcPr>
          <w:p w14:paraId="5E781CE2" w14:textId="77777777" w:rsidR="00427D78" w:rsidRPr="00CE2163" w:rsidRDefault="00427D78" w:rsidP="00427D78">
            <w:pPr>
              <w:pStyle w:val="ConsPlusCell"/>
              <w:suppressAutoHyphens/>
            </w:pPr>
            <w:r w:rsidRPr="00CE2163">
              <w:t xml:space="preserve">Цель Подпрограммы    1                          </w:t>
            </w:r>
          </w:p>
        </w:tc>
        <w:tc>
          <w:tcPr>
            <w:tcW w:w="5591" w:type="dxa"/>
            <w:tcBorders>
              <w:left w:val="single" w:sz="4" w:space="0" w:color="auto"/>
              <w:bottom w:val="single" w:sz="4" w:space="0" w:color="auto"/>
              <w:right w:val="single" w:sz="4" w:space="0" w:color="auto"/>
            </w:tcBorders>
          </w:tcPr>
          <w:p w14:paraId="40F8FA32" w14:textId="77777777" w:rsidR="00427D78" w:rsidRPr="00CE2163" w:rsidRDefault="00427D78" w:rsidP="00427D78">
            <w:pPr>
              <w:pStyle w:val="ConsPlusCell"/>
              <w:suppressAutoHyphens/>
            </w:pPr>
            <w:r w:rsidRPr="00CE2163">
              <w:t xml:space="preserve">    Создание единого культурного пространства на территории Шелеховского района</w:t>
            </w:r>
          </w:p>
        </w:tc>
      </w:tr>
      <w:tr w:rsidR="00427D78" w:rsidRPr="00CE2163" w14:paraId="2DFBFD70"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4F084B9F" w14:textId="77777777" w:rsidR="00427D78" w:rsidRPr="00CE2163" w:rsidRDefault="00427D78" w:rsidP="00427D78">
            <w:pPr>
              <w:pStyle w:val="ConsPlusCell"/>
              <w:suppressAutoHyphens/>
            </w:pPr>
            <w:r w:rsidRPr="00CE2163">
              <w:t xml:space="preserve">Задачи Подпрограммы    1        </w:t>
            </w:r>
          </w:p>
          <w:p w14:paraId="0C4A0388" w14:textId="77777777" w:rsidR="00427D78" w:rsidRPr="00CE2163" w:rsidRDefault="00427D78" w:rsidP="00427D78">
            <w:pPr>
              <w:pStyle w:val="ConsPlusCell"/>
              <w:suppressAutoHyphens/>
            </w:pPr>
          </w:p>
          <w:p w14:paraId="0E763A0C" w14:textId="77777777" w:rsidR="00427D78" w:rsidRPr="00CE2163" w:rsidRDefault="00427D78" w:rsidP="00427D78">
            <w:pPr>
              <w:pStyle w:val="ConsPlusCell"/>
              <w:suppressAutoHyphens/>
            </w:pPr>
          </w:p>
          <w:p w14:paraId="689D9654" w14:textId="77777777" w:rsidR="00427D78" w:rsidRPr="00CE2163" w:rsidRDefault="00427D78" w:rsidP="00427D78">
            <w:pPr>
              <w:pStyle w:val="ConsPlusCell"/>
              <w:suppressAutoHyphens/>
            </w:pPr>
          </w:p>
          <w:p w14:paraId="009D08A9" w14:textId="77777777" w:rsidR="00427D78" w:rsidRPr="00CE2163" w:rsidRDefault="00427D78" w:rsidP="00427D78">
            <w:pPr>
              <w:pStyle w:val="ConsPlusCell"/>
              <w:suppressAutoHyphens/>
            </w:pPr>
          </w:p>
          <w:p w14:paraId="2361DD57" w14:textId="77777777" w:rsidR="00427D78" w:rsidRPr="00CE2163" w:rsidRDefault="00427D78" w:rsidP="00427D78">
            <w:pPr>
              <w:pStyle w:val="ConsPlusCell"/>
              <w:suppressAutoHyphens/>
            </w:pPr>
            <w:r w:rsidRPr="00CE2163">
              <w:t xml:space="preserve">                 </w:t>
            </w:r>
          </w:p>
        </w:tc>
        <w:tc>
          <w:tcPr>
            <w:tcW w:w="5591" w:type="dxa"/>
            <w:tcBorders>
              <w:top w:val="single" w:sz="4" w:space="0" w:color="auto"/>
              <w:left w:val="single" w:sz="4" w:space="0" w:color="auto"/>
              <w:bottom w:val="single" w:sz="4" w:space="0" w:color="auto"/>
              <w:right w:val="single" w:sz="4" w:space="0" w:color="auto"/>
            </w:tcBorders>
          </w:tcPr>
          <w:p w14:paraId="7C7510F2" w14:textId="77777777" w:rsidR="00427D78" w:rsidRPr="00CE2163" w:rsidRDefault="00427D78" w:rsidP="00427D78">
            <w:pPr>
              <w:suppressAutoHyphens/>
              <w:ind w:firstLine="34"/>
              <w:jc w:val="both"/>
            </w:pPr>
            <w:r w:rsidRPr="00CE2163">
              <w:t xml:space="preserve">     1. Создание условий для организации досуга и просвещения жителей Шелеховского района, поддержка народной культуры.</w:t>
            </w:r>
            <w:r w:rsidRPr="00CE2163">
              <w:br/>
              <w:t xml:space="preserve">     2. Создание условий для выявления и развития одаренных детей и талантливой молодежи. </w:t>
            </w:r>
          </w:p>
          <w:p w14:paraId="3217FE0D" w14:textId="77777777" w:rsidR="00427D78" w:rsidRPr="00CE2163" w:rsidRDefault="00427D78" w:rsidP="00427D78">
            <w:pPr>
              <w:suppressAutoHyphens/>
              <w:ind w:firstLine="34"/>
              <w:jc w:val="both"/>
            </w:pPr>
            <w:r w:rsidRPr="00CE2163">
              <w:t xml:space="preserve">     3. Обеспечение деятельности и развитие МКУК «Городской музей Г.И. Шелехова».</w:t>
            </w:r>
          </w:p>
          <w:p w14:paraId="5D7A0AC5" w14:textId="220796EA" w:rsidR="00427D78" w:rsidRPr="00CE2163" w:rsidRDefault="00427D78" w:rsidP="00427D78">
            <w:pPr>
              <w:suppressAutoHyphens/>
              <w:ind w:firstLine="34"/>
              <w:jc w:val="both"/>
            </w:pPr>
            <w:r w:rsidRPr="00CE2163">
              <w:t xml:space="preserve">    4. Обеспечение деятельности и развитие </w:t>
            </w:r>
            <w:r w:rsidR="003C220D" w:rsidRPr="003C220D">
              <w:t>МКУК</w:t>
            </w:r>
            <w:r w:rsidR="003C220D">
              <w:t xml:space="preserve"> </w:t>
            </w:r>
            <w:r w:rsidR="003C220D" w:rsidRPr="003C220D">
              <w:t>ШР «МЦКР»</w:t>
            </w:r>
          </w:p>
        </w:tc>
      </w:tr>
      <w:tr w:rsidR="003C220D" w:rsidRPr="00CE2163" w14:paraId="407928F8" w14:textId="77777777" w:rsidTr="00074A90">
        <w:trPr>
          <w:tblCellSpacing w:w="5" w:type="nil"/>
        </w:trPr>
        <w:tc>
          <w:tcPr>
            <w:tcW w:w="9361" w:type="dxa"/>
            <w:gridSpan w:val="2"/>
            <w:tcBorders>
              <w:top w:val="single" w:sz="4" w:space="0" w:color="auto"/>
              <w:left w:val="single" w:sz="4" w:space="0" w:color="auto"/>
              <w:bottom w:val="single" w:sz="4" w:space="0" w:color="auto"/>
              <w:right w:val="single" w:sz="4" w:space="0" w:color="auto"/>
            </w:tcBorders>
          </w:tcPr>
          <w:p w14:paraId="75365574" w14:textId="5725F139" w:rsidR="003C220D" w:rsidRPr="00CE2163" w:rsidRDefault="003C220D" w:rsidP="00427D78">
            <w:pPr>
              <w:suppressAutoHyphens/>
              <w:ind w:firstLine="34"/>
              <w:jc w:val="both"/>
            </w:pP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w:t>
            </w:r>
            <w:proofErr w:type="gramStart"/>
            <w:r w:rsidRPr="00CE2163">
              <w:rPr>
                <w:sz w:val="22"/>
                <w:szCs w:val="22"/>
              </w:rPr>
              <w:t xml:space="preserve">района  </w:t>
            </w:r>
            <w:r>
              <w:rPr>
                <w:sz w:val="22"/>
                <w:szCs w:val="22"/>
              </w:rPr>
              <w:t>от</w:t>
            </w:r>
            <w:proofErr w:type="gramEnd"/>
            <w:r>
              <w:rPr>
                <w:sz w:val="22"/>
                <w:szCs w:val="22"/>
              </w:rPr>
              <w:t xml:space="preserve"> 07.07.2022 № 365-па</w:t>
            </w:r>
          </w:p>
        </w:tc>
      </w:tr>
      <w:tr w:rsidR="00427D78" w:rsidRPr="00CE2163" w14:paraId="6035C865"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37366B4F" w14:textId="77777777" w:rsidR="00427D78" w:rsidRPr="00CE2163" w:rsidRDefault="00427D78" w:rsidP="00427D78">
            <w:pPr>
              <w:pStyle w:val="ConsPlusCell"/>
              <w:suppressAutoHyphens/>
            </w:pPr>
            <w:r w:rsidRPr="00CE2163">
              <w:t xml:space="preserve">Сроки и этапы реализации </w:t>
            </w:r>
          </w:p>
          <w:p w14:paraId="3DBF8353" w14:textId="77777777" w:rsidR="00427D78" w:rsidRPr="00CE2163" w:rsidRDefault="00427D78" w:rsidP="00427D78">
            <w:pPr>
              <w:pStyle w:val="ConsPlusCell"/>
              <w:suppressAutoHyphens/>
            </w:pPr>
            <w:r w:rsidRPr="00CE2163">
              <w:t xml:space="preserve">Подпрограммы   1            </w:t>
            </w:r>
          </w:p>
        </w:tc>
        <w:tc>
          <w:tcPr>
            <w:tcW w:w="5591" w:type="dxa"/>
            <w:tcBorders>
              <w:top w:val="single" w:sz="4" w:space="0" w:color="auto"/>
              <w:left w:val="single" w:sz="4" w:space="0" w:color="auto"/>
              <w:bottom w:val="single" w:sz="4" w:space="0" w:color="auto"/>
              <w:right w:val="single" w:sz="4" w:space="0" w:color="auto"/>
            </w:tcBorders>
          </w:tcPr>
          <w:p w14:paraId="771DE7E2" w14:textId="77777777" w:rsidR="00427D78" w:rsidRPr="00CE2163" w:rsidRDefault="00427D78" w:rsidP="00427D78">
            <w:pPr>
              <w:pStyle w:val="ConsPlusCell"/>
              <w:suppressAutoHyphens/>
            </w:pPr>
            <w:r w:rsidRPr="00CE2163">
              <w:t xml:space="preserve">2019-2030 годы. </w:t>
            </w:r>
          </w:p>
          <w:p w14:paraId="5155B60C" w14:textId="77777777" w:rsidR="00427D78" w:rsidRPr="00CE2163" w:rsidRDefault="00427D78" w:rsidP="00427D78">
            <w:pPr>
              <w:pStyle w:val="ConsPlusCell"/>
              <w:suppressAutoHyphens/>
            </w:pPr>
            <w:r w:rsidRPr="00CE2163">
              <w:t>Подпрограмма реализуется в 1 этапа.</w:t>
            </w:r>
          </w:p>
        </w:tc>
      </w:tr>
      <w:tr w:rsidR="00B81A8D" w:rsidRPr="00CE2163" w14:paraId="3EE4D218"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0A55A2F6" w14:textId="77777777" w:rsidR="00B81A8D" w:rsidRPr="00CE2163" w:rsidRDefault="00B81A8D" w:rsidP="00B81A8D">
            <w:pPr>
              <w:pStyle w:val="ConsPlusCell"/>
              <w:suppressAutoHyphens/>
            </w:pPr>
            <w:r w:rsidRPr="00CE2163">
              <w:t>Объемы и источники финансирования Подпрограммы 1</w:t>
            </w:r>
          </w:p>
          <w:p w14:paraId="125969CC" w14:textId="77777777" w:rsidR="00B81A8D" w:rsidRPr="00CE2163" w:rsidRDefault="00B81A8D" w:rsidP="00B81A8D">
            <w:pPr>
              <w:pStyle w:val="ConsPlusCell"/>
              <w:suppressAutoHyphens/>
            </w:pPr>
          </w:p>
        </w:tc>
        <w:tc>
          <w:tcPr>
            <w:tcW w:w="5591" w:type="dxa"/>
            <w:tcBorders>
              <w:top w:val="single" w:sz="4" w:space="0" w:color="auto"/>
              <w:left w:val="single" w:sz="4" w:space="0" w:color="auto"/>
              <w:bottom w:val="single" w:sz="4" w:space="0" w:color="auto"/>
              <w:right w:val="single" w:sz="4" w:space="0" w:color="auto"/>
            </w:tcBorders>
          </w:tcPr>
          <w:p w14:paraId="0628A0C9" w14:textId="69482658" w:rsidR="00B81A8D" w:rsidRPr="00E90F7E" w:rsidRDefault="00B81A8D" w:rsidP="00B81A8D">
            <w:pPr>
              <w:suppressAutoHyphens/>
              <w:autoSpaceDE w:val="0"/>
              <w:autoSpaceDN w:val="0"/>
              <w:adjustRightInd w:val="0"/>
              <w:spacing w:line="221" w:lineRule="auto"/>
              <w:jc w:val="both"/>
              <w:rPr>
                <w:bCs/>
                <w:sz w:val="22"/>
                <w:szCs w:val="22"/>
              </w:rPr>
            </w:pPr>
            <w:r w:rsidRPr="004C5BEF">
              <w:rPr>
                <w:sz w:val="22"/>
                <w:szCs w:val="22"/>
              </w:rPr>
              <w:t xml:space="preserve">Общий объем финансирования мероприятий Программы составляет </w:t>
            </w:r>
            <w:r w:rsidRPr="0007067A">
              <w:rPr>
                <w:bCs/>
                <w:sz w:val="22"/>
                <w:szCs w:val="22"/>
              </w:rPr>
              <w:t>1 167 9</w:t>
            </w:r>
            <w:r w:rsidR="0007067A" w:rsidRPr="0007067A">
              <w:rPr>
                <w:bCs/>
                <w:sz w:val="22"/>
                <w:szCs w:val="22"/>
              </w:rPr>
              <w:t>6</w:t>
            </w:r>
            <w:r w:rsidRPr="0007067A">
              <w:rPr>
                <w:bCs/>
                <w:sz w:val="22"/>
                <w:szCs w:val="22"/>
              </w:rPr>
              <w:t>2,8</w:t>
            </w:r>
            <w:r w:rsidRPr="00E90F7E">
              <w:rPr>
                <w:bCs/>
                <w:sz w:val="22"/>
                <w:szCs w:val="22"/>
              </w:rPr>
              <w:t xml:space="preserve"> тыс. руб., из них:</w:t>
            </w:r>
          </w:p>
          <w:p w14:paraId="5FACE981" w14:textId="1054F4D6" w:rsidR="00B81A8D" w:rsidRPr="00E90F7E" w:rsidRDefault="00B81A8D" w:rsidP="00B81A8D">
            <w:pPr>
              <w:suppressAutoHyphens/>
              <w:autoSpaceDE w:val="0"/>
              <w:autoSpaceDN w:val="0"/>
              <w:adjustRightInd w:val="0"/>
              <w:spacing w:line="221" w:lineRule="auto"/>
              <w:jc w:val="both"/>
              <w:rPr>
                <w:bCs/>
                <w:sz w:val="22"/>
                <w:szCs w:val="22"/>
              </w:rPr>
            </w:pPr>
            <w:r w:rsidRPr="00E90F7E">
              <w:rPr>
                <w:bCs/>
                <w:sz w:val="22"/>
                <w:szCs w:val="22"/>
              </w:rPr>
              <w:t xml:space="preserve">за счет средств бюджета Шелеховского района </w:t>
            </w:r>
            <w:r>
              <w:rPr>
                <w:bCs/>
                <w:sz w:val="22"/>
                <w:szCs w:val="22"/>
              </w:rPr>
              <w:t>974 9</w:t>
            </w:r>
            <w:r w:rsidR="0007067A">
              <w:rPr>
                <w:bCs/>
                <w:sz w:val="22"/>
                <w:szCs w:val="22"/>
              </w:rPr>
              <w:t>3</w:t>
            </w:r>
            <w:r>
              <w:rPr>
                <w:bCs/>
                <w:sz w:val="22"/>
                <w:szCs w:val="22"/>
              </w:rPr>
              <w:t>8,4</w:t>
            </w:r>
            <w:r w:rsidRPr="00E90F7E">
              <w:rPr>
                <w:bCs/>
                <w:sz w:val="22"/>
                <w:szCs w:val="22"/>
              </w:rPr>
              <w:t xml:space="preserve"> тыс. руб.,</w:t>
            </w:r>
          </w:p>
          <w:p w14:paraId="0786D355" w14:textId="77777777" w:rsidR="00B81A8D" w:rsidRPr="00E90F7E" w:rsidRDefault="00B81A8D" w:rsidP="00B81A8D">
            <w:pPr>
              <w:suppressAutoHyphens/>
              <w:autoSpaceDE w:val="0"/>
              <w:autoSpaceDN w:val="0"/>
              <w:adjustRightInd w:val="0"/>
              <w:spacing w:line="221" w:lineRule="auto"/>
              <w:jc w:val="both"/>
              <w:rPr>
                <w:bCs/>
                <w:sz w:val="22"/>
                <w:szCs w:val="22"/>
              </w:rPr>
            </w:pPr>
            <w:r w:rsidRPr="00E90F7E">
              <w:rPr>
                <w:bCs/>
                <w:sz w:val="22"/>
                <w:szCs w:val="22"/>
              </w:rPr>
              <w:t xml:space="preserve">за счет средств областного бюджета </w:t>
            </w:r>
            <w:r>
              <w:rPr>
                <w:bCs/>
                <w:sz w:val="22"/>
                <w:szCs w:val="22"/>
              </w:rPr>
              <w:t>191 244,6</w:t>
            </w:r>
            <w:r w:rsidRPr="00E90F7E">
              <w:rPr>
                <w:bCs/>
                <w:sz w:val="22"/>
                <w:szCs w:val="22"/>
              </w:rPr>
              <w:t xml:space="preserve"> тыс. руб.,</w:t>
            </w:r>
          </w:p>
          <w:p w14:paraId="5A6612B5" w14:textId="77777777" w:rsidR="00B81A8D" w:rsidRPr="00E90F7E" w:rsidRDefault="00B81A8D" w:rsidP="00B81A8D">
            <w:pPr>
              <w:suppressAutoHyphens/>
              <w:autoSpaceDE w:val="0"/>
              <w:autoSpaceDN w:val="0"/>
              <w:adjustRightInd w:val="0"/>
              <w:spacing w:line="221" w:lineRule="auto"/>
              <w:jc w:val="both"/>
              <w:rPr>
                <w:bCs/>
                <w:sz w:val="22"/>
                <w:szCs w:val="22"/>
              </w:rPr>
            </w:pPr>
            <w:r w:rsidRPr="00E90F7E">
              <w:rPr>
                <w:bCs/>
                <w:sz w:val="22"/>
                <w:szCs w:val="22"/>
              </w:rPr>
              <w:t>за счет средств федерального бюджета 1 779,8 тыс. руб.;</w:t>
            </w:r>
          </w:p>
          <w:p w14:paraId="18E897C0" w14:textId="77777777" w:rsidR="00B81A8D" w:rsidRPr="00E90F7E" w:rsidRDefault="00B81A8D" w:rsidP="00B81A8D">
            <w:pPr>
              <w:suppressAutoHyphens/>
              <w:autoSpaceDE w:val="0"/>
              <w:autoSpaceDN w:val="0"/>
              <w:adjustRightInd w:val="0"/>
              <w:spacing w:line="221" w:lineRule="auto"/>
              <w:jc w:val="both"/>
              <w:rPr>
                <w:bCs/>
                <w:sz w:val="22"/>
                <w:szCs w:val="22"/>
              </w:rPr>
            </w:pPr>
            <w:r w:rsidRPr="00E90F7E">
              <w:rPr>
                <w:bCs/>
                <w:sz w:val="22"/>
                <w:szCs w:val="22"/>
              </w:rPr>
              <w:t>за счет средств внебюджетных источников 0,0 тыс. руб.;</w:t>
            </w:r>
          </w:p>
          <w:p w14:paraId="2E126D1A"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в том числе по годам:</w:t>
            </w:r>
          </w:p>
          <w:p w14:paraId="13F05BCF"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2019 год – 92 174,5 тыс. руб.;</w:t>
            </w:r>
          </w:p>
          <w:p w14:paraId="06FED41E"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2020 год – 94 962,5 тыс. руб.;</w:t>
            </w:r>
          </w:p>
          <w:p w14:paraId="791C340C"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2021 год – 97 722,0 тыс. руб.;</w:t>
            </w:r>
          </w:p>
          <w:p w14:paraId="4A05B68E"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2022 год – </w:t>
            </w:r>
            <w:r>
              <w:rPr>
                <w:sz w:val="22"/>
                <w:szCs w:val="22"/>
              </w:rPr>
              <w:t>94 997,9</w:t>
            </w:r>
            <w:r w:rsidRPr="004C5BEF">
              <w:rPr>
                <w:b/>
                <w:sz w:val="22"/>
                <w:szCs w:val="22"/>
              </w:rPr>
              <w:t xml:space="preserve"> </w:t>
            </w:r>
            <w:r w:rsidRPr="004C5BEF">
              <w:rPr>
                <w:sz w:val="22"/>
                <w:szCs w:val="22"/>
              </w:rPr>
              <w:t>тыс. руб.;</w:t>
            </w:r>
          </w:p>
          <w:p w14:paraId="58394BB6"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2023 год – </w:t>
            </w:r>
            <w:r>
              <w:rPr>
                <w:sz w:val="22"/>
                <w:szCs w:val="22"/>
              </w:rPr>
              <w:t>104 629,8</w:t>
            </w:r>
            <w:r w:rsidRPr="004C5BEF">
              <w:rPr>
                <w:sz w:val="22"/>
                <w:szCs w:val="22"/>
              </w:rPr>
              <w:t xml:space="preserve"> тыс. руб.;</w:t>
            </w:r>
          </w:p>
          <w:p w14:paraId="291A7510" w14:textId="38AD582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2024 год –</w:t>
            </w:r>
            <w:r>
              <w:rPr>
                <w:sz w:val="22"/>
                <w:szCs w:val="22"/>
              </w:rPr>
              <w:t xml:space="preserve"> 125 0</w:t>
            </w:r>
            <w:r w:rsidR="0007067A">
              <w:rPr>
                <w:sz w:val="22"/>
                <w:szCs w:val="22"/>
              </w:rPr>
              <w:t>2</w:t>
            </w:r>
            <w:r>
              <w:rPr>
                <w:sz w:val="22"/>
                <w:szCs w:val="22"/>
              </w:rPr>
              <w:t xml:space="preserve">6,0 </w:t>
            </w:r>
            <w:r w:rsidRPr="004C5BEF">
              <w:rPr>
                <w:sz w:val="22"/>
                <w:szCs w:val="22"/>
              </w:rPr>
              <w:t>тыс. руб.;</w:t>
            </w:r>
          </w:p>
          <w:p w14:paraId="7709A886" w14:textId="77777777" w:rsidR="00B81A8D" w:rsidRDefault="00B81A8D" w:rsidP="00B81A8D">
            <w:pPr>
              <w:suppressAutoHyphens/>
              <w:autoSpaceDE w:val="0"/>
              <w:autoSpaceDN w:val="0"/>
              <w:adjustRightInd w:val="0"/>
              <w:spacing w:line="221" w:lineRule="auto"/>
              <w:jc w:val="both"/>
              <w:rPr>
                <w:sz w:val="22"/>
                <w:szCs w:val="22"/>
              </w:rPr>
            </w:pPr>
            <w:r>
              <w:rPr>
                <w:sz w:val="22"/>
                <w:szCs w:val="22"/>
              </w:rPr>
              <w:t xml:space="preserve">2025 год </w:t>
            </w:r>
            <w:r w:rsidRPr="004C5BEF">
              <w:rPr>
                <w:sz w:val="22"/>
                <w:szCs w:val="22"/>
              </w:rPr>
              <w:t>–</w:t>
            </w:r>
            <w:r>
              <w:rPr>
                <w:sz w:val="22"/>
                <w:szCs w:val="22"/>
              </w:rPr>
              <w:t xml:space="preserve"> 95 107,1 </w:t>
            </w:r>
            <w:r w:rsidRPr="004C5BEF">
              <w:rPr>
                <w:sz w:val="22"/>
                <w:szCs w:val="22"/>
              </w:rPr>
              <w:t>тыс. руб.;</w:t>
            </w:r>
          </w:p>
          <w:p w14:paraId="489301FC" w14:textId="77777777" w:rsidR="00B81A8D" w:rsidRDefault="00B81A8D" w:rsidP="00B81A8D">
            <w:pPr>
              <w:suppressAutoHyphens/>
              <w:autoSpaceDE w:val="0"/>
              <w:autoSpaceDN w:val="0"/>
              <w:adjustRightInd w:val="0"/>
              <w:spacing w:line="221" w:lineRule="auto"/>
              <w:jc w:val="both"/>
              <w:rPr>
                <w:sz w:val="22"/>
                <w:szCs w:val="22"/>
              </w:rPr>
            </w:pPr>
            <w:r>
              <w:rPr>
                <w:sz w:val="22"/>
                <w:szCs w:val="22"/>
              </w:rPr>
              <w:t xml:space="preserve">2026 год </w:t>
            </w:r>
            <w:r w:rsidRPr="004C5BEF">
              <w:rPr>
                <w:sz w:val="22"/>
                <w:szCs w:val="22"/>
              </w:rPr>
              <w:t>–</w:t>
            </w:r>
            <w:r>
              <w:rPr>
                <w:sz w:val="22"/>
                <w:szCs w:val="22"/>
              </w:rPr>
              <w:t xml:space="preserve"> 92 668,6 </w:t>
            </w:r>
            <w:r w:rsidRPr="004C5BEF">
              <w:rPr>
                <w:sz w:val="22"/>
                <w:szCs w:val="22"/>
              </w:rPr>
              <w:t>тыс. руб.;</w:t>
            </w:r>
          </w:p>
          <w:p w14:paraId="4ABFEA33"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7</w:t>
            </w:r>
            <w:r w:rsidRPr="004C5BEF">
              <w:rPr>
                <w:sz w:val="22"/>
                <w:szCs w:val="22"/>
              </w:rPr>
              <w:t xml:space="preserve">-2030 годы – </w:t>
            </w:r>
            <w:r>
              <w:rPr>
                <w:sz w:val="22"/>
                <w:szCs w:val="22"/>
              </w:rPr>
              <w:t>370 674,4</w:t>
            </w:r>
            <w:r w:rsidRPr="004C5BEF">
              <w:rPr>
                <w:sz w:val="22"/>
                <w:szCs w:val="22"/>
              </w:rPr>
              <w:t xml:space="preserve"> тыс. руб.</w:t>
            </w:r>
          </w:p>
          <w:p w14:paraId="3F889592"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в том числе по источникам финансирования:</w:t>
            </w:r>
          </w:p>
          <w:p w14:paraId="75DEE338"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за счет средств бюджета Шелеховского района:</w:t>
            </w:r>
          </w:p>
          <w:p w14:paraId="02BFCBBE"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2019 год – 70 015,8 тыс. руб.;</w:t>
            </w:r>
          </w:p>
          <w:p w14:paraId="12F7D6D2"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2020 год – 85 453,2 тыс. руб.;</w:t>
            </w:r>
          </w:p>
          <w:p w14:paraId="48F902DE"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2021 год – 83 015,0 тыс. руб.;</w:t>
            </w:r>
          </w:p>
          <w:p w14:paraId="13EFE18F"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2022 год – </w:t>
            </w:r>
            <w:r>
              <w:rPr>
                <w:sz w:val="22"/>
                <w:szCs w:val="22"/>
              </w:rPr>
              <w:t>80 818,2</w:t>
            </w:r>
            <w:r w:rsidRPr="004C5BEF">
              <w:rPr>
                <w:sz w:val="22"/>
                <w:szCs w:val="22"/>
              </w:rPr>
              <w:t xml:space="preserve"> тыс. руб.;</w:t>
            </w:r>
          </w:p>
          <w:p w14:paraId="74ACD56E"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2023 год – </w:t>
            </w:r>
            <w:r>
              <w:rPr>
                <w:sz w:val="22"/>
                <w:szCs w:val="22"/>
              </w:rPr>
              <w:t xml:space="preserve">86 950,1 </w:t>
            </w:r>
            <w:r w:rsidRPr="004C5BEF">
              <w:rPr>
                <w:sz w:val="22"/>
                <w:szCs w:val="22"/>
              </w:rPr>
              <w:t>тыс. руб.;</w:t>
            </w:r>
          </w:p>
          <w:p w14:paraId="2584DCCA" w14:textId="5ADFAEAE" w:rsidR="00B81A8D"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2024 год – </w:t>
            </w:r>
            <w:r>
              <w:rPr>
                <w:sz w:val="22"/>
                <w:szCs w:val="22"/>
              </w:rPr>
              <w:t>94 2</w:t>
            </w:r>
            <w:r w:rsidR="0007067A">
              <w:rPr>
                <w:sz w:val="22"/>
                <w:szCs w:val="22"/>
              </w:rPr>
              <w:t>3</w:t>
            </w:r>
            <w:r>
              <w:rPr>
                <w:sz w:val="22"/>
                <w:szCs w:val="22"/>
              </w:rPr>
              <w:t>6,0</w:t>
            </w:r>
            <w:r w:rsidRPr="004C5BEF">
              <w:rPr>
                <w:sz w:val="22"/>
                <w:szCs w:val="22"/>
              </w:rPr>
              <w:t xml:space="preserve"> тыс. руб.;</w:t>
            </w:r>
          </w:p>
          <w:p w14:paraId="751706B9"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 </w:t>
            </w:r>
            <w:r>
              <w:rPr>
                <w:sz w:val="22"/>
                <w:szCs w:val="22"/>
              </w:rPr>
              <w:t>81 107,1</w:t>
            </w:r>
            <w:r w:rsidRPr="004C5BEF">
              <w:rPr>
                <w:sz w:val="22"/>
                <w:szCs w:val="22"/>
              </w:rPr>
              <w:t xml:space="preserve"> тыс. руб.;</w:t>
            </w:r>
          </w:p>
          <w:p w14:paraId="0F69E324" w14:textId="77777777" w:rsidR="00B81A8D" w:rsidRPr="004C5BEF" w:rsidRDefault="00B81A8D" w:rsidP="00B81A8D">
            <w:pPr>
              <w:suppressAutoHyphens/>
              <w:autoSpaceDE w:val="0"/>
              <w:autoSpaceDN w:val="0"/>
              <w:adjustRightInd w:val="0"/>
              <w:spacing w:line="221" w:lineRule="auto"/>
              <w:jc w:val="both"/>
              <w:rPr>
                <w:sz w:val="22"/>
                <w:szCs w:val="22"/>
              </w:rPr>
            </w:pPr>
            <w:r>
              <w:rPr>
                <w:sz w:val="22"/>
                <w:szCs w:val="22"/>
              </w:rPr>
              <w:t xml:space="preserve">2026 </w:t>
            </w:r>
            <w:r w:rsidRPr="004C5BEF">
              <w:rPr>
                <w:sz w:val="22"/>
                <w:szCs w:val="22"/>
              </w:rPr>
              <w:t xml:space="preserve">год – </w:t>
            </w:r>
            <w:r>
              <w:rPr>
                <w:sz w:val="22"/>
                <w:szCs w:val="22"/>
              </w:rPr>
              <w:t xml:space="preserve">78668,6 </w:t>
            </w:r>
            <w:r w:rsidRPr="004C5BEF">
              <w:rPr>
                <w:sz w:val="22"/>
                <w:szCs w:val="22"/>
              </w:rPr>
              <w:t>тыс. руб.;</w:t>
            </w:r>
          </w:p>
          <w:p w14:paraId="6C3BA056"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7</w:t>
            </w:r>
            <w:r w:rsidRPr="004C5BEF">
              <w:rPr>
                <w:sz w:val="22"/>
                <w:szCs w:val="22"/>
              </w:rPr>
              <w:t xml:space="preserve">-2030 годы – </w:t>
            </w:r>
            <w:r>
              <w:rPr>
                <w:sz w:val="22"/>
                <w:szCs w:val="22"/>
              </w:rPr>
              <w:t>314 674,4</w:t>
            </w:r>
            <w:r w:rsidRPr="004C5BEF">
              <w:rPr>
                <w:sz w:val="22"/>
                <w:szCs w:val="22"/>
              </w:rPr>
              <w:t xml:space="preserve"> тыс. руб.</w:t>
            </w:r>
          </w:p>
          <w:p w14:paraId="4682EF4A"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за счет средств областного бюджета: </w:t>
            </w:r>
          </w:p>
          <w:p w14:paraId="2822C107"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2019 год – 22 158,7 тыс. руб.;</w:t>
            </w:r>
          </w:p>
          <w:p w14:paraId="5853E689"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2020 год – 9 509,3 тыс. руб.;</w:t>
            </w:r>
          </w:p>
          <w:p w14:paraId="25BFEA11"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2021 год – 12 927,2 тыс. руб.;</w:t>
            </w:r>
          </w:p>
          <w:p w14:paraId="4E834EEA"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2022 год </w:t>
            </w:r>
            <w:r w:rsidRPr="00E174C8">
              <w:rPr>
                <w:sz w:val="22"/>
                <w:szCs w:val="22"/>
              </w:rPr>
              <w:t>– 14 179,7 тыс</w:t>
            </w:r>
            <w:r w:rsidRPr="004C5BEF">
              <w:rPr>
                <w:sz w:val="22"/>
                <w:szCs w:val="22"/>
              </w:rPr>
              <w:t>. руб.;</w:t>
            </w:r>
          </w:p>
          <w:p w14:paraId="1E773E74"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2023 год – </w:t>
            </w:r>
            <w:r>
              <w:rPr>
                <w:sz w:val="22"/>
                <w:szCs w:val="22"/>
              </w:rPr>
              <w:t>17 679,7</w:t>
            </w:r>
            <w:r w:rsidRPr="004C5BEF">
              <w:rPr>
                <w:sz w:val="22"/>
                <w:szCs w:val="22"/>
              </w:rPr>
              <w:t xml:space="preserve"> тыс. руб.;</w:t>
            </w:r>
          </w:p>
          <w:p w14:paraId="5FA39AA4"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2024 год – </w:t>
            </w:r>
            <w:r>
              <w:rPr>
                <w:sz w:val="22"/>
                <w:szCs w:val="22"/>
              </w:rPr>
              <w:t>30 790,0</w:t>
            </w:r>
            <w:r w:rsidRPr="004C5BEF">
              <w:rPr>
                <w:sz w:val="22"/>
                <w:szCs w:val="22"/>
              </w:rPr>
              <w:t xml:space="preserve"> тыс. руб.;</w:t>
            </w:r>
          </w:p>
          <w:p w14:paraId="22706FC1"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 </w:t>
            </w:r>
            <w:r>
              <w:rPr>
                <w:sz w:val="22"/>
                <w:szCs w:val="22"/>
              </w:rPr>
              <w:t>14 000,0</w:t>
            </w:r>
            <w:r w:rsidRPr="004C5BEF">
              <w:rPr>
                <w:sz w:val="22"/>
                <w:szCs w:val="22"/>
              </w:rPr>
              <w:t xml:space="preserve"> тыс. руб.;</w:t>
            </w:r>
          </w:p>
          <w:p w14:paraId="4E7C0159"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6</w:t>
            </w:r>
            <w:r w:rsidRPr="004C5BEF">
              <w:rPr>
                <w:sz w:val="22"/>
                <w:szCs w:val="22"/>
              </w:rPr>
              <w:t xml:space="preserve"> год – </w:t>
            </w:r>
            <w:r>
              <w:rPr>
                <w:sz w:val="22"/>
                <w:szCs w:val="22"/>
              </w:rPr>
              <w:t>14 000,0</w:t>
            </w:r>
            <w:r w:rsidRPr="004C5BEF">
              <w:rPr>
                <w:sz w:val="22"/>
                <w:szCs w:val="22"/>
              </w:rPr>
              <w:t xml:space="preserve"> тыс. руб.;</w:t>
            </w:r>
          </w:p>
          <w:p w14:paraId="064CA30E"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6</w:t>
            </w:r>
            <w:r w:rsidRPr="004C5BEF">
              <w:rPr>
                <w:sz w:val="22"/>
                <w:szCs w:val="22"/>
              </w:rPr>
              <w:t xml:space="preserve">-2030 годы – </w:t>
            </w:r>
            <w:r>
              <w:rPr>
                <w:sz w:val="22"/>
                <w:szCs w:val="22"/>
              </w:rPr>
              <w:t>56 000,0</w:t>
            </w:r>
            <w:r w:rsidRPr="004C5BEF">
              <w:rPr>
                <w:sz w:val="22"/>
                <w:szCs w:val="22"/>
              </w:rPr>
              <w:t xml:space="preserve"> тыс. руб.</w:t>
            </w:r>
          </w:p>
          <w:p w14:paraId="4517FCE5"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 xml:space="preserve">за счет средств федерального бюджета: </w:t>
            </w:r>
          </w:p>
          <w:p w14:paraId="444DA87F"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2019 год – 0,0 тыс. руб.;</w:t>
            </w:r>
          </w:p>
          <w:p w14:paraId="7245D8AA"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2020 год – 0,0 тыс. руб.;</w:t>
            </w:r>
          </w:p>
          <w:p w14:paraId="7C95EB5D"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2021 год – 1 779,8 тыс. руб.;</w:t>
            </w:r>
          </w:p>
          <w:p w14:paraId="1E73477F"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2022 год – 0,0 тыс. руб.;</w:t>
            </w:r>
          </w:p>
          <w:p w14:paraId="478A9E97"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2023 год – 0,0 тыс. руб.;</w:t>
            </w:r>
          </w:p>
          <w:p w14:paraId="2BF2DD53"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2024 год – 0,0 тыс. руб.;</w:t>
            </w:r>
          </w:p>
          <w:p w14:paraId="1F218428"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 </w:t>
            </w:r>
            <w:r>
              <w:rPr>
                <w:sz w:val="22"/>
                <w:szCs w:val="22"/>
              </w:rPr>
              <w:t>0,0</w:t>
            </w:r>
            <w:r w:rsidRPr="004C5BEF">
              <w:rPr>
                <w:sz w:val="22"/>
                <w:szCs w:val="22"/>
              </w:rPr>
              <w:t xml:space="preserve"> тыс. руб.;</w:t>
            </w:r>
          </w:p>
          <w:p w14:paraId="63D7C58D"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6</w:t>
            </w:r>
            <w:r w:rsidRPr="004C5BEF">
              <w:rPr>
                <w:sz w:val="22"/>
                <w:szCs w:val="22"/>
              </w:rPr>
              <w:t xml:space="preserve"> год – </w:t>
            </w:r>
            <w:r>
              <w:rPr>
                <w:sz w:val="22"/>
                <w:szCs w:val="22"/>
              </w:rPr>
              <w:t>0,0</w:t>
            </w:r>
            <w:r w:rsidRPr="004C5BEF">
              <w:rPr>
                <w:sz w:val="22"/>
                <w:szCs w:val="22"/>
              </w:rPr>
              <w:t xml:space="preserve"> тыс. руб.;</w:t>
            </w:r>
          </w:p>
          <w:p w14:paraId="67C295F3"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7</w:t>
            </w:r>
            <w:r w:rsidRPr="004C5BEF">
              <w:rPr>
                <w:sz w:val="22"/>
                <w:szCs w:val="22"/>
              </w:rPr>
              <w:t>-2030 годы – 0,0 тыс. руб.</w:t>
            </w:r>
          </w:p>
          <w:p w14:paraId="2EFF826A"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за счет средств внебюджетных источников;</w:t>
            </w:r>
          </w:p>
          <w:p w14:paraId="1B3AEF02"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2019 год – 0,0 тыс. руб.;</w:t>
            </w:r>
          </w:p>
          <w:p w14:paraId="3EEFD2AE"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2020 год – 0,0 тыс. руб.;</w:t>
            </w:r>
          </w:p>
          <w:p w14:paraId="11722479"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2021 год – 0,0 тыс. руб.;</w:t>
            </w:r>
          </w:p>
          <w:p w14:paraId="62EDDF77"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2022 год – 0,0 тыс. руб.;</w:t>
            </w:r>
          </w:p>
          <w:p w14:paraId="5AA2CA32" w14:textId="77777777" w:rsidR="00B81A8D" w:rsidRPr="004C5BEF" w:rsidRDefault="00B81A8D" w:rsidP="00B81A8D">
            <w:pPr>
              <w:suppressAutoHyphens/>
              <w:autoSpaceDE w:val="0"/>
              <w:autoSpaceDN w:val="0"/>
              <w:adjustRightInd w:val="0"/>
              <w:spacing w:line="221" w:lineRule="auto"/>
              <w:jc w:val="both"/>
              <w:rPr>
                <w:sz w:val="22"/>
                <w:szCs w:val="22"/>
              </w:rPr>
            </w:pPr>
            <w:r w:rsidRPr="004C5BEF">
              <w:rPr>
                <w:sz w:val="22"/>
                <w:szCs w:val="22"/>
              </w:rPr>
              <w:t>2023 год – 0,0 тыс. руб.;</w:t>
            </w:r>
          </w:p>
          <w:p w14:paraId="3233C492"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2024 год – 0,0 тыс. руб.;</w:t>
            </w:r>
          </w:p>
          <w:p w14:paraId="0708D7CE"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 0,0 тыс. руб.;</w:t>
            </w:r>
          </w:p>
          <w:p w14:paraId="794BA73D"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6</w:t>
            </w:r>
            <w:r w:rsidRPr="004C5BEF">
              <w:rPr>
                <w:sz w:val="22"/>
                <w:szCs w:val="22"/>
              </w:rPr>
              <w:t xml:space="preserve"> год – 0,0 тыс. руб.;</w:t>
            </w:r>
          </w:p>
          <w:p w14:paraId="5D2A6801" w14:textId="1BBC389F" w:rsidR="00B81A8D" w:rsidRPr="00C462B0" w:rsidRDefault="00D53C13" w:rsidP="00B81A8D">
            <w:pPr>
              <w:suppressAutoHyphens/>
              <w:autoSpaceDE w:val="0"/>
              <w:autoSpaceDN w:val="0"/>
              <w:adjustRightInd w:val="0"/>
              <w:spacing w:line="221" w:lineRule="auto"/>
              <w:jc w:val="both"/>
              <w:rPr>
                <w:sz w:val="22"/>
                <w:szCs w:val="22"/>
              </w:rPr>
            </w:pPr>
            <w:r>
              <w:rPr>
                <w:sz w:val="22"/>
                <w:szCs w:val="22"/>
              </w:rPr>
              <w:t xml:space="preserve">2027 – 2030 </w:t>
            </w:r>
            <w:proofErr w:type="gramStart"/>
            <w:r>
              <w:rPr>
                <w:sz w:val="22"/>
                <w:szCs w:val="22"/>
              </w:rPr>
              <w:t>годы  -</w:t>
            </w:r>
            <w:proofErr w:type="gramEnd"/>
            <w:r>
              <w:rPr>
                <w:sz w:val="22"/>
                <w:szCs w:val="22"/>
              </w:rPr>
              <w:t xml:space="preserve"> </w:t>
            </w:r>
            <w:r w:rsidRPr="004C5BEF">
              <w:rPr>
                <w:sz w:val="22"/>
                <w:szCs w:val="22"/>
              </w:rPr>
              <w:t>0,0 тыс. руб.</w:t>
            </w:r>
          </w:p>
        </w:tc>
      </w:tr>
      <w:tr w:rsidR="00B81A8D" w:rsidRPr="00CE2163" w14:paraId="5E5EBB45" w14:textId="77777777" w:rsidTr="00313F4E">
        <w:trPr>
          <w:tblCellSpacing w:w="5" w:type="nil"/>
        </w:trPr>
        <w:tc>
          <w:tcPr>
            <w:tcW w:w="9361" w:type="dxa"/>
            <w:gridSpan w:val="2"/>
            <w:tcBorders>
              <w:top w:val="single" w:sz="4" w:space="0" w:color="auto"/>
              <w:left w:val="single" w:sz="4" w:space="0" w:color="auto"/>
              <w:bottom w:val="single" w:sz="4" w:space="0" w:color="auto"/>
              <w:right w:val="single" w:sz="4" w:space="0" w:color="auto"/>
            </w:tcBorders>
          </w:tcPr>
          <w:p w14:paraId="6B5CB37D" w14:textId="049ACABD" w:rsidR="00B81A8D" w:rsidRPr="00CE2163" w:rsidRDefault="00B81A8D" w:rsidP="00B81A8D">
            <w:pPr>
              <w:autoSpaceDE w:val="0"/>
              <w:autoSpaceDN w:val="0"/>
              <w:adjustRightInd w:val="0"/>
              <w:spacing w:line="221" w:lineRule="auto"/>
              <w:jc w:val="both"/>
              <w:rPr>
                <w:sz w:val="22"/>
                <w:szCs w:val="22"/>
              </w:rPr>
            </w:pPr>
            <w:r w:rsidRPr="00CE2163">
              <w:rPr>
                <w:sz w:val="22"/>
                <w:szCs w:val="22"/>
              </w:rPr>
              <w:t>(в ред. постановлений Администрации Шелеховского муниципального района  от 26.03.2019 № 212-па, от 18.04.2019 № 268-па от 11.07.2019 № 446-па, от 24.10.2019 № 696-па, 21.11.2019 № 759-па, от 10.12.2019 № 810-па, от 24.12.2019 № 829-па, от 15.01.2020 № 19-па, от 07.05.2020 № 276-па, от 25.05.2020 № 308-па, от 17.08.2020 № 447-па, от 21.09.2020 № 515-па, от 03.11.2020 № 620-па, от 10.03.21 № 116-па, от 28.04.2020 № 262-па, от 13.07.2021 № 392-па</w:t>
            </w:r>
            <w:r>
              <w:rPr>
                <w:sz w:val="22"/>
                <w:szCs w:val="22"/>
              </w:rPr>
              <w:t xml:space="preserve">, </w:t>
            </w:r>
            <w:r>
              <w:t>от 15.10.2021 № 553-па, от 23.03.2022 159-па, от 27.04.2022 223-</w:t>
            </w:r>
            <w:r w:rsidRPr="001161AC">
              <w:rPr>
                <w:sz w:val="22"/>
                <w:szCs w:val="22"/>
              </w:rPr>
              <w:t>па, от 17.06.2022 № 318-па</w:t>
            </w:r>
            <w:r>
              <w:rPr>
                <w:sz w:val="22"/>
                <w:szCs w:val="22"/>
              </w:rPr>
              <w:t xml:space="preserve">, от 12.08.2022 № 446-па, </w:t>
            </w:r>
            <w:r w:rsidRPr="00347F01">
              <w:rPr>
                <w:sz w:val="22"/>
                <w:szCs w:val="22"/>
              </w:rPr>
              <w:t>от 01.11.2022 № 645-па</w:t>
            </w:r>
            <w:r>
              <w:rPr>
                <w:sz w:val="22"/>
                <w:szCs w:val="22"/>
              </w:rPr>
              <w:t xml:space="preserve">, </w:t>
            </w:r>
            <w:r w:rsidRPr="00997EC6">
              <w:rPr>
                <w:sz w:val="22"/>
                <w:szCs w:val="22"/>
              </w:rPr>
              <w:t>от 16.11.2022 № 675-па</w:t>
            </w:r>
            <w:r>
              <w:rPr>
                <w:sz w:val="22"/>
                <w:szCs w:val="22"/>
              </w:rPr>
              <w:t xml:space="preserve">, </w:t>
            </w:r>
            <w:r w:rsidRPr="007F35B6">
              <w:rPr>
                <w:sz w:val="22"/>
                <w:szCs w:val="22"/>
              </w:rPr>
              <w:t>от 24.01.2023 № 36-па</w:t>
            </w:r>
            <w:r>
              <w:rPr>
                <w:sz w:val="22"/>
                <w:szCs w:val="22"/>
              </w:rPr>
              <w:t>, от 16.05.2023 № 266-па, от 17.08.2023 № 472-па, от 30.10.2023 № 661-па, от 14.02.2024 № 76-па, от 27.04.2024 № 242-па, от 11.07.2024 № 398-па, от 11.10.2024 №721-па</w:t>
            </w:r>
            <w:r w:rsidR="0007067A">
              <w:rPr>
                <w:sz w:val="22"/>
                <w:szCs w:val="22"/>
              </w:rPr>
              <w:t>, 12.11.2024 № 823-па</w:t>
            </w:r>
            <w:r w:rsidRPr="001161AC">
              <w:rPr>
                <w:sz w:val="22"/>
                <w:szCs w:val="22"/>
              </w:rPr>
              <w:t>)</w:t>
            </w:r>
          </w:p>
        </w:tc>
      </w:tr>
      <w:tr w:rsidR="00B81A8D" w:rsidRPr="00CE2163" w14:paraId="3C89009F"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73431F74" w14:textId="77777777" w:rsidR="00B81A8D" w:rsidRPr="00CE2163" w:rsidRDefault="00B81A8D" w:rsidP="00B81A8D">
            <w:pPr>
              <w:suppressAutoHyphens/>
            </w:pPr>
            <w:r w:rsidRPr="00CE2163">
              <w:t xml:space="preserve">Ожидаемые конечные результаты реализации Подпрограммы 1     </w:t>
            </w:r>
          </w:p>
        </w:tc>
        <w:tc>
          <w:tcPr>
            <w:tcW w:w="5591" w:type="dxa"/>
            <w:tcBorders>
              <w:top w:val="single" w:sz="4" w:space="0" w:color="auto"/>
              <w:left w:val="single" w:sz="4" w:space="0" w:color="auto"/>
              <w:bottom w:val="single" w:sz="4" w:space="0" w:color="auto"/>
              <w:right w:val="single" w:sz="4" w:space="0" w:color="auto"/>
            </w:tcBorders>
          </w:tcPr>
          <w:p w14:paraId="0250EA79" w14:textId="77777777" w:rsidR="00B81A8D" w:rsidRPr="00CE2163" w:rsidRDefault="00B81A8D" w:rsidP="00B81A8D">
            <w:pPr>
              <w:suppressAutoHyphens/>
              <w:jc w:val="both"/>
            </w:pPr>
            <w:r w:rsidRPr="00CE2163">
              <w:t xml:space="preserve">1. Количество книговыдач </w:t>
            </w:r>
            <w:r w:rsidRPr="003C220D">
              <w:t xml:space="preserve">МКУК ШР «МЦКР» </w:t>
            </w:r>
            <w:r w:rsidRPr="00CE2163">
              <w:t>увеличится с 115 640 единиц в 2017 году до 115 960 единиц в 2030 году.</w:t>
            </w:r>
          </w:p>
          <w:p w14:paraId="753FE1EB" w14:textId="77777777" w:rsidR="00B81A8D" w:rsidRPr="00CE2163" w:rsidRDefault="00B81A8D" w:rsidP="00B81A8D">
            <w:pPr>
              <w:suppressAutoHyphens/>
              <w:jc w:val="both"/>
            </w:pPr>
            <w:r w:rsidRPr="00CE2163">
              <w:t xml:space="preserve">2. Количество посещений </w:t>
            </w:r>
            <w:r w:rsidRPr="003C220D">
              <w:t xml:space="preserve">МКУК ШР «МЦКР» </w:t>
            </w:r>
            <w:r w:rsidRPr="00CE2163">
              <w:t>с учетом посещений сайта учреждения увеличится с 56 089 единиц в 2017 году до 56 414 единиц в 2030 году.</w:t>
            </w:r>
          </w:p>
          <w:p w14:paraId="2ECAFCE5" w14:textId="77777777" w:rsidR="00B81A8D" w:rsidRPr="00CE2163" w:rsidRDefault="00B81A8D" w:rsidP="00B81A8D">
            <w:pPr>
              <w:suppressAutoHyphens/>
              <w:jc w:val="both"/>
            </w:pPr>
            <w:r w:rsidRPr="00CE2163">
              <w:t xml:space="preserve">3. Количество участников культурно-досуговых и просветительских мероприятий МАУК «ЦТД «Родники» увеличится с 13250 человек в 2019 году до </w:t>
            </w:r>
            <w:r>
              <w:t>13600</w:t>
            </w:r>
            <w:r w:rsidRPr="00CE2163">
              <w:t xml:space="preserve"> человек в 20</w:t>
            </w:r>
            <w:r>
              <w:t>22</w:t>
            </w:r>
            <w:r w:rsidRPr="00CE2163">
              <w:t xml:space="preserve"> году.</w:t>
            </w:r>
          </w:p>
          <w:p w14:paraId="3C54A5CC" w14:textId="77777777" w:rsidR="00B81A8D" w:rsidRPr="00FA017E" w:rsidRDefault="00B81A8D" w:rsidP="00B81A8D">
            <w:pPr>
              <w:suppressAutoHyphens/>
              <w:jc w:val="both"/>
            </w:pPr>
            <w:r w:rsidRPr="00CE2163">
              <w:t xml:space="preserve">4. </w:t>
            </w:r>
            <w:r w:rsidRPr="00FA017E">
              <w:t>Количество участников клубных формирований, самодеятельных коллективов муниципальных учреждений культуры Шелеховского района увеличится с 421 человек в 2017 году до 441 человек в 2021 году.</w:t>
            </w:r>
          </w:p>
          <w:p w14:paraId="16695D53" w14:textId="77777777" w:rsidR="00B81A8D" w:rsidRPr="00FA017E" w:rsidRDefault="00B81A8D" w:rsidP="00B81A8D">
            <w:pPr>
              <w:suppressAutoHyphens/>
              <w:jc w:val="both"/>
            </w:pPr>
            <w:r w:rsidRPr="00FA017E">
              <w:t>5. Количество участников клубных формирований, самодеятельных коллективов, действующих на базе муниципальных учреждений культуры Шелеховского района увеличится с 100 человек в 2022 году до 108 человек в 2030 году.</w:t>
            </w:r>
          </w:p>
          <w:p w14:paraId="632E074D" w14:textId="77777777" w:rsidR="00B81A8D" w:rsidRPr="00CE2163" w:rsidRDefault="00B81A8D" w:rsidP="00B81A8D">
            <w:pPr>
              <w:suppressAutoHyphens/>
              <w:jc w:val="both"/>
            </w:pPr>
            <w:r w:rsidRPr="00FA017E">
              <w:t>6. Количество посещений МКУК «Городской музей Г.И. Шелехова» увеличится с 17700 человек</w:t>
            </w:r>
            <w:r w:rsidRPr="00CE2163">
              <w:t xml:space="preserve"> в 2017 году до 18025 человек в 2030 году.</w:t>
            </w:r>
          </w:p>
          <w:p w14:paraId="77DB001E" w14:textId="77777777" w:rsidR="00B81A8D" w:rsidRPr="00CE2163" w:rsidRDefault="00B81A8D" w:rsidP="00B81A8D">
            <w:pPr>
              <w:suppressAutoHyphens/>
              <w:jc w:val="both"/>
            </w:pPr>
            <w:r>
              <w:t>7</w:t>
            </w:r>
            <w:r w:rsidRPr="00CE2163">
              <w:t>. Доля детей, охваченных образовательными программами дополнительного образования, в общей численности детей и молодежи 5 - 18 лет к 30 году составит не менее 9-10%.</w:t>
            </w:r>
          </w:p>
          <w:p w14:paraId="27A0755D" w14:textId="77777777" w:rsidR="00B81A8D" w:rsidRPr="00CE2163" w:rsidRDefault="00B81A8D" w:rsidP="00B81A8D">
            <w:pPr>
              <w:suppressAutoHyphens/>
              <w:jc w:val="both"/>
            </w:pPr>
            <w:r>
              <w:t>8</w:t>
            </w:r>
            <w:r w:rsidRPr="00CE2163">
              <w:t>. Количество детей, привлекаемых к участию в творческих мероприятиях, проводимых учреждениями культуры дополнительного образования Шелеховского района, увеличится с 1100 человек в 2017 году до 1126 человек в 2030 году.</w:t>
            </w:r>
          </w:p>
          <w:p w14:paraId="51C32B01" w14:textId="77777777" w:rsidR="00B81A8D" w:rsidRPr="00CE2163" w:rsidRDefault="00B81A8D" w:rsidP="00B81A8D">
            <w:pPr>
              <w:suppressAutoHyphens/>
              <w:jc w:val="both"/>
            </w:pPr>
            <w:r>
              <w:t>9</w:t>
            </w:r>
            <w:r w:rsidRPr="00CE2163">
              <w:t>. Доля участников фестивалей и конкурсов различного уровня из числа обучающихся учреждений культуры дополнительного образования увеличится с 44,6% участников - обучающихся учреждений культуры ДО в 2017 году до 45,9% в 2030 году.</w:t>
            </w:r>
          </w:p>
          <w:p w14:paraId="4755A45F" w14:textId="77777777" w:rsidR="00B81A8D" w:rsidRPr="00CE2163" w:rsidRDefault="00B81A8D" w:rsidP="00B81A8D">
            <w:pPr>
              <w:suppressAutoHyphens/>
              <w:jc w:val="both"/>
            </w:pPr>
            <w:r>
              <w:t>10</w:t>
            </w:r>
            <w:r w:rsidRPr="00CE2163">
              <w:t>. Доля победителей фестивалей и конкурсов различного уровня от числа участников - обучающихся учреждений культуры дополнительного образования увеличится с 74% в 2017 году до 87% в 2030 году.</w:t>
            </w:r>
          </w:p>
          <w:p w14:paraId="3B8FB6A4" w14:textId="77777777" w:rsidR="00B81A8D" w:rsidRPr="00CE2163" w:rsidRDefault="00B81A8D" w:rsidP="00B81A8D">
            <w:pPr>
              <w:suppressAutoHyphens/>
              <w:jc w:val="both"/>
            </w:pPr>
            <w:r w:rsidRPr="00CE2163">
              <w:t>1</w:t>
            </w:r>
            <w:r>
              <w:t>1</w:t>
            </w:r>
            <w:r w:rsidRPr="00CE2163">
              <w:t xml:space="preserve">. Количество наименований библиографических записей (изданий) в сводном каталоге </w:t>
            </w:r>
            <w:r w:rsidRPr="003C220D">
              <w:t>МКУК ШР «МЦКР»</w:t>
            </w:r>
            <w:r w:rsidRPr="00CE2163">
              <w:t xml:space="preserve"> в электронной форме увеличится с 43 280 записей в 2017 году до 121 280 записей в 2030 году.</w:t>
            </w:r>
          </w:p>
          <w:p w14:paraId="135E7B29" w14:textId="77777777" w:rsidR="00B81A8D" w:rsidRPr="00CE2163" w:rsidRDefault="00B81A8D" w:rsidP="00B81A8D">
            <w:pPr>
              <w:suppressAutoHyphens/>
              <w:jc w:val="both"/>
            </w:pPr>
            <w:r w:rsidRPr="00CE2163">
              <w:t>1</w:t>
            </w:r>
            <w:r>
              <w:t>2</w:t>
            </w:r>
            <w:r w:rsidRPr="00CE2163">
              <w:t>. Количество представленных (во всех формах) зрителю музейных предметов основного/вспомогательного фондов увеличится с 413/915 предметов в 2017 году до 540/1040 предметов в 2030 году.</w:t>
            </w:r>
          </w:p>
          <w:p w14:paraId="2AA7959C" w14:textId="77777777" w:rsidR="00B81A8D" w:rsidRPr="00CE2163" w:rsidRDefault="00B81A8D" w:rsidP="00B81A8D">
            <w:pPr>
              <w:suppressAutoHyphens/>
              <w:jc w:val="both"/>
            </w:pPr>
            <w:r w:rsidRPr="00CE2163">
              <w:t>1</w:t>
            </w:r>
            <w:r>
              <w:t>3</w:t>
            </w:r>
            <w:r w:rsidRPr="00CE2163">
              <w:t>. Количество музейных предметов, представленных в ходе выездных мероприятий (передвижные выставки) МКУК «Городской музей Г.И. Шелехова» увеличится с 810 предметов в 2017 году до 870 предметов в 2030 году.</w:t>
            </w:r>
          </w:p>
          <w:p w14:paraId="7A23409C" w14:textId="77777777" w:rsidR="00B81A8D" w:rsidRPr="00CE2163" w:rsidRDefault="00B81A8D" w:rsidP="00B81A8D">
            <w:pPr>
              <w:suppressAutoHyphens/>
              <w:jc w:val="both"/>
            </w:pPr>
            <w:r w:rsidRPr="00CE2163">
              <w:t>1</w:t>
            </w:r>
            <w:r>
              <w:t>4</w:t>
            </w:r>
            <w:r w:rsidRPr="00CE2163">
              <w:t>. Количество музейных предметов, размещенных на сайте МКУК «Городской музей Г.И. Шелехова» с 495 предметов в 2017 году до 1 145 предметов в 2030 году.</w:t>
            </w:r>
          </w:p>
          <w:p w14:paraId="357290B1" w14:textId="77777777" w:rsidR="00B81A8D" w:rsidRPr="00CE2163" w:rsidRDefault="00B81A8D" w:rsidP="00B81A8D">
            <w:pPr>
              <w:suppressAutoHyphens/>
              <w:jc w:val="both"/>
            </w:pPr>
            <w:r w:rsidRPr="00CE2163">
              <w:t>1</w:t>
            </w:r>
            <w:r>
              <w:t>5</w:t>
            </w:r>
            <w:r w:rsidRPr="00CE2163">
              <w:t>. Ежегодная организация выездов на территории поселений Шелеховского района с гастрольными выступлениями творческих коллективов (не менее 2 выездов в год).</w:t>
            </w:r>
          </w:p>
          <w:p w14:paraId="07259F0F" w14:textId="77777777" w:rsidR="00B81A8D" w:rsidRPr="005A70D7" w:rsidRDefault="00B81A8D" w:rsidP="00B81A8D">
            <w:pPr>
              <w:suppressAutoHyphens/>
              <w:autoSpaceDE w:val="0"/>
              <w:autoSpaceDN w:val="0"/>
              <w:adjustRightInd w:val="0"/>
              <w:spacing w:line="221" w:lineRule="auto"/>
              <w:jc w:val="both"/>
            </w:pPr>
            <w:r w:rsidRPr="00CE2163">
              <w:t>1</w:t>
            </w:r>
            <w:r>
              <w:t>6</w:t>
            </w:r>
            <w:r w:rsidRPr="00CE2163">
              <w:t xml:space="preserve">. </w:t>
            </w:r>
            <w:r w:rsidRPr="005A70D7">
              <w:t>Приобретение оборудования, учебных и наглядных материалов</w:t>
            </w:r>
            <w:r>
              <w:t>.</w:t>
            </w:r>
          </w:p>
          <w:p w14:paraId="22A55A61" w14:textId="4953C43C" w:rsidR="00B81A8D" w:rsidRPr="00CE2163" w:rsidRDefault="00B81A8D" w:rsidP="00B81A8D">
            <w:pPr>
              <w:suppressAutoHyphens/>
              <w:jc w:val="both"/>
            </w:pPr>
            <w:r w:rsidRPr="005A70D7">
              <w:t>1</w:t>
            </w:r>
            <w:r>
              <w:t>7</w:t>
            </w:r>
            <w:r w:rsidRPr="005A70D7">
              <w:t>. Оснащение МКУК «МЦКР» материальными ценностями</w:t>
            </w:r>
            <w:r>
              <w:t>.</w:t>
            </w:r>
          </w:p>
        </w:tc>
      </w:tr>
      <w:tr w:rsidR="00B81A8D" w:rsidRPr="00CE2163" w14:paraId="5C674D61" w14:textId="77777777" w:rsidTr="006E44ED">
        <w:trPr>
          <w:tblCellSpacing w:w="5" w:type="nil"/>
        </w:trPr>
        <w:tc>
          <w:tcPr>
            <w:tcW w:w="9361" w:type="dxa"/>
            <w:gridSpan w:val="2"/>
            <w:tcBorders>
              <w:top w:val="single" w:sz="4" w:space="0" w:color="auto"/>
              <w:left w:val="single" w:sz="4" w:space="0" w:color="auto"/>
              <w:bottom w:val="single" w:sz="4" w:space="0" w:color="auto"/>
              <w:right w:val="single" w:sz="4" w:space="0" w:color="auto"/>
            </w:tcBorders>
          </w:tcPr>
          <w:p w14:paraId="20EDC33A" w14:textId="634D93AE" w:rsidR="00B81A8D" w:rsidRPr="00CE2163" w:rsidRDefault="00B81A8D" w:rsidP="00B81A8D">
            <w:pPr>
              <w:suppressAutoHyphens/>
              <w:jc w:val="both"/>
            </w:pPr>
            <w:r w:rsidRPr="00CE2163">
              <w:rPr>
                <w:sz w:val="22"/>
                <w:szCs w:val="22"/>
              </w:rPr>
              <w:t>в ред. постановлени</w:t>
            </w:r>
            <w:r>
              <w:rPr>
                <w:sz w:val="22"/>
                <w:szCs w:val="22"/>
              </w:rPr>
              <w:t>й</w:t>
            </w:r>
            <w:r w:rsidRPr="00CE2163">
              <w:rPr>
                <w:sz w:val="22"/>
                <w:szCs w:val="22"/>
              </w:rPr>
              <w:t xml:space="preserve"> Администрации Шелеховского муниципального </w:t>
            </w:r>
            <w:proofErr w:type="gramStart"/>
            <w:r w:rsidRPr="00CE2163">
              <w:rPr>
                <w:sz w:val="22"/>
                <w:szCs w:val="22"/>
              </w:rPr>
              <w:t xml:space="preserve">района  </w:t>
            </w:r>
            <w:r>
              <w:rPr>
                <w:sz w:val="22"/>
                <w:szCs w:val="22"/>
              </w:rPr>
              <w:t>от</w:t>
            </w:r>
            <w:proofErr w:type="gramEnd"/>
            <w:r>
              <w:rPr>
                <w:sz w:val="22"/>
                <w:szCs w:val="22"/>
              </w:rPr>
              <w:t xml:space="preserve"> 07.07.2022 № 365-па, от 30.05.2024 № 295-па</w:t>
            </w:r>
          </w:p>
        </w:tc>
      </w:tr>
      <w:tr w:rsidR="00B81A8D" w:rsidRPr="00CE2163" w14:paraId="18996D09" w14:textId="77777777" w:rsidTr="00427D78">
        <w:trPr>
          <w:tblCellSpacing w:w="5" w:type="nil"/>
        </w:trPr>
        <w:tc>
          <w:tcPr>
            <w:tcW w:w="3770" w:type="dxa"/>
            <w:tcBorders>
              <w:top w:val="single" w:sz="4" w:space="0" w:color="auto"/>
              <w:left w:val="single" w:sz="4" w:space="0" w:color="auto"/>
              <w:bottom w:val="single" w:sz="4" w:space="0" w:color="auto"/>
              <w:right w:val="single" w:sz="4" w:space="0" w:color="auto"/>
            </w:tcBorders>
          </w:tcPr>
          <w:p w14:paraId="6EE9B53E" w14:textId="77777777" w:rsidR="00B81A8D" w:rsidRPr="00CE2163" w:rsidRDefault="00B81A8D" w:rsidP="00B81A8D">
            <w:pPr>
              <w:pStyle w:val="ConsPlusCell"/>
              <w:suppressAutoHyphens/>
            </w:pPr>
            <w:r w:rsidRPr="00CE2163">
              <w:t>Перечень основных мероприятий Подпрограммы 1</w:t>
            </w:r>
          </w:p>
        </w:tc>
        <w:tc>
          <w:tcPr>
            <w:tcW w:w="5591" w:type="dxa"/>
            <w:tcBorders>
              <w:top w:val="single" w:sz="4" w:space="0" w:color="auto"/>
              <w:left w:val="single" w:sz="4" w:space="0" w:color="auto"/>
              <w:bottom w:val="single" w:sz="4" w:space="0" w:color="auto"/>
              <w:right w:val="single" w:sz="4" w:space="0" w:color="auto"/>
            </w:tcBorders>
          </w:tcPr>
          <w:p w14:paraId="16DAF16E" w14:textId="77777777" w:rsidR="00B81A8D" w:rsidRPr="00CE2163" w:rsidRDefault="00B81A8D" w:rsidP="00B81A8D">
            <w:pPr>
              <w:pStyle w:val="ConsPlusCell"/>
              <w:jc w:val="both"/>
            </w:pPr>
            <w:r w:rsidRPr="00CE2163">
              <w:t>1. Развитие народной культуры, досуг и просвещение (субсидия на выполнение муниципального задания МАУК «ЦТД «Родники»), в т.ч. приобретение автобуса в рамках субсидии на обеспечение развития и укрепления материально-технической базы домов культуры.</w:t>
            </w:r>
          </w:p>
          <w:p w14:paraId="686CBDA2" w14:textId="77777777" w:rsidR="00B81A8D" w:rsidRPr="00CE2163" w:rsidRDefault="00B81A8D" w:rsidP="00B81A8D">
            <w:pPr>
              <w:pStyle w:val="ConsPlusCell"/>
              <w:jc w:val="both"/>
            </w:pPr>
            <w:r w:rsidRPr="00CE2163">
              <w:t>2. Организация деятельности муниципальных учреждений культуры дополнительного образования Шелеховского района, в т.ч. приобретение музыкальных инструментов, оборудования и материалов для детских школ искусств по видам искусств</w:t>
            </w:r>
          </w:p>
          <w:p w14:paraId="2EB3E44B" w14:textId="77777777" w:rsidR="00B81A8D" w:rsidRPr="00CE2163" w:rsidRDefault="00B81A8D" w:rsidP="00B81A8D">
            <w:pPr>
              <w:pStyle w:val="ConsPlusCell"/>
              <w:jc w:val="both"/>
            </w:pPr>
            <w:r w:rsidRPr="00CE2163">
              <w:t>3. Организация деятельности МКУК «Городской музей Г.И. Шелехова».</w:t>
            </w:r>
          </w:p>
          <w:p w14:paraId="4649CF10" w14:textId="3BB33847" w:rsidR="00B81A8D" w:rsidRPr="00CE2163" w:rsidRDefault="00B81A8D" w:rsidP="00B81A8D">
            <w:pPr>
              <w:ind w:firstLine="34"/>
              <w:jc w:val="both"/>
            </w:pPr>
            <w:r w:rsidRPr="00CE2163">
              <w:t>4. Организация деятельности МКУК «</w:t>
            </w:r>
            <w:r>
              <w:t>МЦКР</w:t>
            </w:r>
            <w:r w:rsidRPr="00CE2163">
              <w:t>»</w:t>
            </w:r>
          </w:p>
        </w:tc>
      </w:tr>
      <w:tr w:rsidR="00B81A8D" w:rsidRPr="00CE2163" w14:paraId="4F8636A5" w14:textId="77777777" w:rsidTr="002062D5">
        <w:trPr>
          <w:tblCellSpacing w:w="5" w:type="nil"/>
        </w:trPr>
        <w:tc>
          <w:tcPr>
            <w:tcW w:w="9361" w:type="dxa"/>
            <w:gridSpan w:val="2"/>
            <w:tcBorders>
              <w:top w:val="single" w:sz="4" w:space="0" w:color="auto"/>
              <w:left w:val="single" w:sz="4" w:space="0" w:color="auto"/>
              <w:bottom w:val="single" w:sz="4" w:space="0" w:color="auto"/>
              <w:right w:val="single" w:sz="4" w:space="0" w:color="auto"/>
            </w:tcBorders>
          </w:tcPr>
          <w:p w14:paraId="2A9FCCF2" w14:textId="60D37AF8" w:rsidR="00B81A8D" w:rsidRPr="00CE2163" w:rsidRDefault="00B81A8D" w:rsidP="00B81A8D">
            <w:pPr>
              <w:pStyle w:val="ConsPlusCell"/>
              <w:jc w:val="both"/>
            </w:pP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w:t>
            </w:r>
            <w:proofErr w:type="gramStart"/>
            <w:r w:rsidRPr="00CE2163">
              <w:rPr>
                <w:sz w:val="22"/>
                <w:szCs w:val="22"/>
              </w:rPr>
              <w:t xml:space="preserve">района  </w:t>
            </w:r>
            <w:r>
              <w:rPr>
                <w:sz w:val="22"/>
                <w:szCs w:val="22"/>
              </w:rPr>
              <w:t>от</w:t>
            </w:r>
            <w:proofErr w:type="gramEnd"/>
            <w:r>
              <w:rPr>
                <w:sz w:val="22"/>
                <w:szCs w:val="22"/>
              </w:rPr>
              <w:t xml:space="preserve"> 07.07.2022 № 365-па</w:t>
            </w:r>
          </w:p>
        </w:tc>
      </w:tr>
    </w:tbl>
    <w:p w14:paraId="28A36644" w14:textId="77777777" w:rsidR="000975AD" w:rsidRDefault="000975AD" w:rsidP="00DE156A">
      <w:pPr>
        <w:jc w:val="center"/>
        <w:rPr>
          <w:sz w:val="28"/>
          <w:szCs w:val="28"/>
        </w:rPr>
      </w:pPr>
    </w:p>
    <w:p w14:paraId="50F8AC0A" w14:textId="3425C92C" w:rsidR="00427D78" w:rsidRPr="001D0A37" w:rsidRDefault="00427D78" w:rsidP="00DE156A">
      <w:pPr>
        <w:jc w:val="center"/>
        <w:rPr>
          <w:sz w:val="28"/>
          <w:szCs w:val="28"/>
        </w:rPr>
      </w:pPr>
      <w:r w:rsidRPr="001D0A37">
        <w:rPr>
          <w:sz w:val="28"/>
          <w:szCs w:val="28"/>
        </w:rPr>
        <w:t xml:space="preserve">2. </w:t>
      </w:r>
      <w:r>
        <w:rPr>
          <w:sz w:val="28"/>
          <w:szCs w:val="28"/>
        </w:rPr>
        <w:t>Краткая характеристика сферы реализации Подпрограммы 1</w:t>
      </w:r>
    </w:p>
    <w:p w14:paraId="6EECD731" w14:textId="77777777" w:rsidR="00427D78" w:rsidRDefault="00427D78" w:rsidP="00427D78">
      <w:pPr>
        <w:ind w:firstLine="708"/>
        <w:jc w:val="both"/>
        <w:rPr>
          <w:sz w:val="28"/>
          <w:szCs w:val="28"/>
        </w:rPr>
      </w:pPr>
    </w:p>
    <w:p w14:paraId="0F0871A8" w14:textId="77777777" w:rsidR="00427D78" w:rsidRPr="006A5119" w:rsidRDefault="00427D78" w:rsidP="00427D78">
      <w:pPr>
        <w:ind w:firstLine="708"/>
        <w:jc w:val="both"/>
        <w:rPr>
          <w:sz w:val="28"/>
          <w:szCs w:val="28"/>
        </w:rPr>
      </w:pPr>
      <w:r w:rsidRPr="006A5119">
        <w:rPr>
          <w:sz w:val="28"/>
          <w:szCs w:val="28"/>
        </w:rPr>
        <w:t xml:space="preserve">В последние годы в обществе наблюдается всплеск интереса к </w:t>
      </w:r>
      <w:r w:rsidR="00BE7444" w:rsidRPr="006A5119">
        <w:rPr>
          <w:sz w:val="28"/>
          <w:szCs w:val="28"/>
        </w:rPr>
        <w:t>истокам традиционной</w:t>
      </w:r>
      <w:r w:rsidRPr="006A5119">
        <w:rPr>
          <w:sz w:val="28"/>
          <w:szCs w:val="28"/>
        </w:rPr>
        <w:t xml:space="preserve"> народной культуры и любительскому искусству как необходимым условиям сохранения единого культурного пространства многонационального российского государства. </w:t>
      </w:r>
    </w:p>
    <w:p w14:paraId="51FD0170" w14:textId="77777777" w:rsidR="00427D78" w:rsidRPr="006A5119" w:rsidRDefault="00427D78" w:rsidP="00427D78">
      <w:pPr>
        <w:jc w:val="both"/>
        <w:rPr>
          <w:sz w:val="28"/>
          <w:szCs w:val="28"/>
        </w:rPr>
      </w:pPr>
      <w:r>
        <w:rPr>
          <w:sz w:val="28"/>
          <w:szCs w:val="28"/>
        </w:rPr>
        <w:tab/>
      </w:r>
      <w:r w:rsidRPr="006A5119">
        <w:rPr>
          <w:sz w:val="28"/>
          <w:szCs w:val="28"/>
        </w:rPr>
        <w:t>Опыт сохранения и развития самодеятельного художественного творчества показывает, что оно не утрачивает своей способности активно воздей</w:t>
      </w:r>
      <w:r>
        <w:rPr>
          <w:sz w:val="28"/>
          <w:szCs w:val="28"/>
        </w:rPr>
        <w:t>ствовать</w:t>
      </w:r>
      <w:r w:rsidRPr="006A5119">
        <w:rPr>
          <w:sz w:val="28"/>
          <w:szCs w:val="28"/>
        </w:rPr>
        <w:t xml:space="preserve"> и влиять на все сферы общ</w:t>
      </w:r>
      <w:r>
        <w:rPr>
          <w:sz w:val="28"/>
          <w:szCs w:val="28"/>
        </w:rPr>
        <w:t>е</w:t>
      </w:r>
      <w:r w:rsidRPr="006A5119">
        <w:rPr>
          <w:sz w:val="28"/>
          <w:szCs w:val="28"/>
        </w:rPr>
        <w:t>ственной жизни. Народное творчество является действенным средством профилактики и преодоления негативных социальных явлений в детской и молодежной среде, формирования патриотических и гражданских качеств личности, воспитания духовности и нравственности, стабилизации и гармонизации семейных и общественных отношений. Стратегия национальной безопасности Российской Федерации до 2020 года, утвержденная  Указом Президента Российской Федерации от 12 мая 2009 года № 537 в качестве средств укрепления национальной безопасности в сфере культуры определяет: сохранение  и развитие самобытных культур многонационального народа Российской Федерации, духовных ценностей граждан, улучшение материально-технической базы учреждений культуры и досуга.</w:t>
      </w:r>
    </w:p>
    <w:p w14:paraId="722D037F" w14:textId="58624EF7" w:rsidR="00427D78" w:rsidRDefault="00427D78" w:rsidP="00427D78">
      <w:pPr>
        <w:ind w:firstLine="708"/>
        <w:jc w:val="both"/>
        <w:rPr>
          <w:sz w:val="28"/>
          <w:szCs w:val="28"/>
        </w:rPr>
      </w:pPr>
      <w:r w:rsidRPr="006A5119">
        <w:rPr>
          <w:sz w:val="28"/>
          <w:szCs w:val="28"/>
        </w:rPr>
        <w:t xml:space="preserve">Одним из основных </w:t>
      </w:r>
      <w:r w:rsidR="00BE7444" w:rsidRPr="006A5119">
        <w:rPr>
          <w:sz w:val="28"/>
          <w:szCs w:val="28"/>
        </w:rPr>
        <w:t>механизмов обеспечения</w:t>
      </w:r>
      <w:r w:rsidRPr="006A5119">
        <w:rPr>
          <w:sz w:val="28"/>
          <w:szCs w:val="28"/>
        </w:rPr>
        <w:t xml:space="preserve"> сохранения и развития традиционной культуры </w:t>
      </w:r>
      <w:r>
        <w:rPr>
          <w:sz w:val="28"/>
          <w:szCs w:val="28"/>
        </w:rPr>
        <w:t xml:space="preserve">на территории Шелеховского района </w:t>
      </w:r>
      <w:r w:rsidRPr="006A5119">
        <w:rPr>
          <w:sz w:val="28"/>
          <w:szCs w:val="28"/>
        </w:rPr>
        <w:t>явля</w:t>
      </w:r>
      <w:r>
        <w:rPr>
          <w:sz w:val="28"/>
          <w:szCs w:val="28"/>
        </w:rPr>
        <w:t>е</w:t>
      </w:r>
      <w:r w:rsidRPr="006A5119">
        <w:rPr>
          <w:sz w:val="28"/>
          <w:szCs w:val="28"/>
        </w:rPr>
        <w:t xml:space="preserve">тся </w:t>
      </w:r>
      <w:r>
        <w:rPr>
          <w:sz w:val="28"/>
          <w:szCs w:val="28"/>
        </w:rPr>
        <w:t xml:space="preserve">деятельность </w:t>
      </w:r>
      <w:r w:rsidR="003C220D" w:rsidRPr="006545CE">
        <w:rPr>
          <w:sz w:val="28"/>
          <w:szCs w:val="28"/>
        </w:rPr>
        <w:t xml:space="preserve">МКУК </w:t>
      </w:r>
      <w:r w:rsidR="003C220D">
        <w:rPr>
          <w:sz w:val="28"/>
          <w:szCs w:val="28"/>
        </w:rPr>
        <w:t xml:space="preserve">ШР </w:t>
      </w:r>
      <w:r w:rsidR="003C220D" w:rsidRPr="006545CE">
        <w:rPr>
          <w:sz w:val="28"/>
          <w:szCs w:val="28"/>
        </w:rPr>
        <w:t>«МЦКР</w:t>
      </w:r>
      <w:r w:rsidR="003C220D">
        <w:rPr>
          <w:sz w:val="28"/>
          <w:szCs w:val="28"/>
        </w:rPr>
        <w:t>»</w:t>
      </w:r>
      <w:r w:rsidRPr="006A5119">
        <w:rPr>
          <w:sz w:val="28"/>
          <w:szCs w:val="28"/>
        </w:rPr>
        <w:t>, котор</w:t>
      </w:r>
      <w:r>
        <w:rPr>
          <w:sz w:val="28"/>
          <w:szCs w:val="28"/>
        </w:rPr>
        <w:t>ое</w:t>
      </w:r>
      <w:r w:rsidRPr="006A5119">
        <w:rPr>
          <w:sz w:val="28"/>
          <w:szCs w:val="28"/>
        </w:rPr>
        <w:t xml:space="preserve"> удовлетворя</w:t>
      </w:r>
      <w:r>
        <w:rPr>
          <w:sz w:val="28"/>
          <w:szCs w:val="28"/>
        </w:rPr>
        <w:t>ет</w:t>
      </w:r>
      <w:r w:rsidRPr="006A5119">
        <w:rPr>
          <w:sz w:val="28"/>
          <w:szCs w:val="28"/>
        </w:rPr>
        <w:t xml:space="preserve"> определенный спектр запросов и нужд населения в сфере культуры, способствуя реализации конституционных прав граждан на участие в культурной жизни и пользование учреждениями культуры, на доступ к культурным ценностям.</w:t>
      </w:r>
    </w:p>
    <w:p w14:paraId="43EC08DC" w14:textId="77777777" w:rsidR="00427D78" w:rsidRPr="005524D5" w:rsidRDefault="00427D78" w:rsidP="00427D78">
      <w:pPr>
        <w:ind w:firstLine="708"/>
        <w:jc w:val="both"/>
        <w:rPr>
          <w:sz w:val="28"/>
          <w:szCs w:val="28"/>
        </w:rPr>
      </w:pPr>
      <w:r w:rsidRPr="005524D5">
        <w:rPr>
          <w:sz w:val="28"/>
          <w:szCs w:val="28"/>
        </w:rPr>
        <w:t>В настоящее время в данном секторе культуры наблюдается ряд проблем:</w:t>
      </w:r>
    </w:p>
    <w:p w14:paraId="511CC526" w14:textId="77777777" w:rsidR="00427D78" w:rsidRPr="005524D5" w:rsidRDefault="00427D78" w:rsidP="00427D78">
      <w:pPr>
        <w:ind w:firstLine="708"/>
        <w:jc w:val="both"/>
        <w:rPr>
          <w:sz w:val="28"/>
          <w:szCs w:val="28"/>
        </w:rPr>
      </w:pPr>
      <w:r w:rsidRPr="005524D5">
        <w:rPr>
          <w:sz w:val="28"/>
          <w:szCs w:val="28"/>
        </w:rPr>
        <w:t>– отставание применяемых технологий и форм работы от реалий настоящего времени;</w:t>
      </w:r>
    </w:p>
    <w:p w14:paraId="57C42BDA" w14:textId="77777777" w:rsidR="00427D78" w:rsidRPr="005524D5" w:rsidRDefault="00427D78" w:rsidP="00427D78">
      <w:pPr>
        <w:ind w:firstLine="708"/>
        <w:jc w:val="both"/>
        <w:rPr>
          <w:sz w:val="28"/>
          <w:szCs w:val="28"/>
        </w:rPr>
      </w:pPr>
      <w:r w:rsidRPr="005524D5">
        <w:rPr>
          <w:sz w:val="28"/>
          <w:szCs w:val="28"/>
        </w:rPr>
        <w:t xml:space="preserve">– острая нехватка специалистов, обладающих навыками разработки и реализации </w:t>
      </w:r>
      <w:r>
        <w:rPr>
          <w:sz w:val="28"/>
          <w:szCs w:val="28"/>
        </w:rPr>
        <w:t xml:space="preserve">социокультурных </w:t>
      </w:r>
      <w:r w:rsidR="00BE7444">
        <w:rPr>
          <w:sz w:val="28"/>
          <w:szCs w:val="28"/>
        </w:rPr>
        <w:t>событий, проектов</w:t>
      </w:r>
      <w:r>
        <w:rPr>
          <w:sz w:val="28"/>
          <w:szCs w:val="28"/>
        </w:rPr>
        <w:t xml:space="preserve">, </w:t>
      </w:r>
      <w:r w:rsidRPr="005524D5">
        <w:rPr>
          <w:sz w:val="28"/>
          <w:szCs w:val="28"/>
        </w:rPr>
        <w:t>бизнес-планов учреждений, опытом взаимодействия с властными структурами, грантодателями, меценатами, потребителями услуг и другими заинтересованными сторонами;</w:t>
      </w:r>
    </w:p>
    <w:p w14:paraId="1BD33D5D" w14:textId="77777777" w:rsidR="00427D78" w:rsidRPr="005524D5" w:rsidRDefault="00427D78" w:rsidP="00427D78">
      <w:pPr>
        <w:ind w:firstLine="708"/>
        <w:jc w:val="both"/>
        <w:rPr>
          <w:sz w:val="28"/>
          <w:szCs w:val="28"/>
        </w:rPr>
      </w:pPr>
      <w:r w:rsidRPr="005524D5">
        <w:rPr>
          <w:sz w:val="28"/>
          <w:szCs w:val="28"/>
        </w:rPr>
        <w:t>– медленная модернизация материально-технического оснащения деятельности учреждений по развитию народного творчества, национальных культур и предоставления досуговых услуг.</w:t>
      </w:r>
    </w:p>
    <w:p w14:paraId="11E5D33B" w14:textId="77777777" w:rsidR="00427D78" w:rsidRPr="006A5119" w:rsidRDefault="00427D78" w:rsidP="00427D78">
      <w:pPr>
        <w:ind w:firstLine="708"/>
        <w:jc w:val="both"/>
        <w:rPr>
          <w:sz w:val="28"/>
          <w:szCs w:val="28"/>
        </w:rPr>
      </w:pPr>
      <w:r w:rsidRPr="005524D5">
        <w:rPr>
          <w:sz w:val="28"/>
          <w:szCs w:val="28"/>
        </w:rPr>
        <w:t xml:space="preserve">Для решения указанных проблем необходим программный подход и </w:t>
      </w:r>
      <w:r>
        <w:rPr>
          <w:sz w:val="28"/>
          <w:szCs w:val="28"/>
        </w:rPr>
        <w:t>муниципальная</w:t>
      </w:r>
      <w:r w:rsidRPr="005524D5">
        <w:rPr>
          <w:sz w:val="28"/>
          <w:szCs w:val="28"/>
        </w:rPr>
        <w:t xml:space="preserve"> </w:t>
      </w:r>
      <w:r>
        <w:rPr>
          <w:sz w:val="28"/>
          <w:szCs w:val="28"/>
        </w:rPr>
        <w:t>поддержка</w:t>
      </w:r>
      <w:r w:rsidRPr="005524D5">
        <w:rPr>
          <w:sz w:val="28"/>
          <w:szCs w:val="28"/>
        </w:rPr>
        <w:t>, направленные на осуществление стратегического управления, интенсификацию деятельности персонала учреждени</w:t>
      </w:r>
      <w:r>
        <w:rPr>
          <w:sz w:val="28"/>
          <w:szCs w:val="28"/>
        </w:rPr>
        <w:t>я</w:t>
      </w:r>
      <w:r w:rsidRPr="005524D5">
        <w:rPr>
          <w:sz w:val="28"/>
          <w:szCs w:val="28"/>
        </w:rPr>
        <w:t>, применение инновационных форм и методов работы, увеличение ресурсного обеспечения данного сектора культуры.</w:t>
      </w:r>
    </w:p>
    <w:p w14:paraId="38E54BFC" w14:textId="77777777" w:rsidR="00427D78" w:rsidRPr="006A5119" w:rsidRDefault="00427D78" w:rsidP="00427D78">
      <w:pPr>
        <w:ind w:firstLine="708"/>
        <w:jc w:val="both"/>
        <w:rPr>
          <w:sz w:val="28"/>
          <w:szCs w:val="28"/>
        </w:rPr>
      </w:pPr>
      <w:r w:rsidRPr="006A5119">
        <w:rPr>
          <w:sz w:val="28"/>
          <w:szCs w:val="28"/>
        </w:rPr>
        <w:t xml:space="preserve">Основной оценкой деятельности музеев является их посещаемость. </w:t>
      </w:r>
      <w:r>
        <w:rPr>
          <w:sz w:val="28"/>
          <w:szCs w:val="28"/>
        </w:rPr>
        <w:t xml:space="preserve">За последние 5 лет число </w:t>
      </w:r>
      <w:r w:rsidR="00BE7444">
        <w:rPr>
          <w:sz w:val="28"/>
          <w:szCs w:val="28"/>
        </w:rPr>
        <w:t xml:space="preserve">посещений </w:t>
      </w:r>
      <w:r w:rsidR="00BE7444" w:rsidRPr="006A5119">
        <w:rPr>
          <w:sz w:val="28"/>
          <w:szCs w:val="28"/>
        </w:rPr>
        <w:t>МКУК</w:t>
      </w:r>
      <w:r w:rsidR="00BE7444">
        <w:rPr>
          <w:sz w:val="28"/>
          <w:szCs w:val="28"/>
        </w:rPr>
        <w:t xml:space="preserve"> Шелеховского</w:t>
      </w:r>
      <w:r>
        <w:rPr>
          <w:sz w:val="28"/>
          <w:szCs w:val="28"/>
        </w:rPr>
        <w:t xml:space="preserve"> района «Городской музей Г.И. </w:t>
      </w:r>
      <w:r w:rsidR="00BE7444">
        <w:rPr>
          <w:sz w:val="28"/>
          <w:szCs w:val="28"/>
        </w:rPr>
        <w:t xml:space="preserve">Шелехова» </w:t>
      </w:r>
      <w:r w:rsidR="00BE7444" w:rsidRPr="006A5119">
        <w:rPr>
          <w:sz w:val="28"/>
          <w:szCs w:val="28"/>
        </w:rPr>
        <w:t>увеличилось</w:t>
      </w:r>
      <w:r>
        <w:rPr>
          <w:sz w:val="28"/>
          <w:szCs w:val="28"/>
        </w:rPr>
        <w:t xml:space="preserve"> более чем на 3000 единиц, что</w:t>
      </w:r>
      <w:r w:rsidRPr="006A5119">
        <w:rPr>
          <w:sz w:val="28"/>
          <w:szCs w:val="28"/>
        </w:rPr>
        <w:t xml:space="preserve"> свидетельствует об интересе к </w:t>
      </w:r>
      <w:r>
        <w:rPr>
          <w:sz w:val="28"/>
          <w:szCs w:val="28"/>
        </w:rPr>
        <w:t>деятельности музея со стороны жителей. Активно пополняются фонды музея. Но наряду с определе</w:t>
      </w:r>
      <w:r w:rsidRPr="006A5119">
        <w:rPr>
          <w:sz w:val="28"/>
          <w:szCs w:val="28"/>
        </w:rPr>
        <w:t>нными достижениями в области муз</w:t>
      </w:r>
      <w:r>
        <w:rPr>
          <w:sz w:val="28"/>
          <w:szCs w:val="28"/>
        </w:rPr>
        <w:t>ейного дела существует ряд серье</w:t>
      </w:r>
      <w:r w:rsidRPr="006A5119">
        <w:rPr>
          <w:sz w:val="28"/>
          <w:szCs w:val="28"/>
        </w:rPr>
        <w:t xml:space="preserve">зных проблем, требующих безотлагательного принятия конкретных мер. К ним относится, прежде всего, проблема обеспечения всестороннего доступа граждан к музейным ценностям, поскольку </w:t>
      </w:r>
      <w:r>
        <w:rPr>
          <w:sz w:val="28"/>
          <w:szCs w:val="28"/>
        </w:rPr>
        <w:t>музей</w:t>
      </w:r>
      <w:r w:rsidRPr="006A5119">
        <w:rPr>
          <w:sz w:val="28"/>
          <w:szCs w:val="28"/>
        </w:rPr>
        <w:t>, обеспечивающи</w:t>
      </w:r>
      <w:r>
        <w:rPr>
          <w:sz w:val="28"/>
          <w:szCs w:val="28"/>
        </w:rPr>
        <w:t xml:space="preserve">й </w:t>
      </w:r>
      <w:r w:rsidRPr="006A5119">
        <w:rPr>
          <w:sz w:val="28"/>
          <w:szCs w:val="28"/>
        </w:rPr>
        <w:t xml:space="preserve">сохранность уникальных культурных ресурсов и широкий доступ к ним </w:t>
      </w:r>
      <w:r>
        <w:rPr>
          <w:sz w:val="28"/>
          <w:szCs w:val="28"/>
        </w:rPr>
        <w:t xml:space="preserve">не только </w:t>
      </w:r>
      <w:r w:rsidRPr="006A5119">
        <w:rPr>
          <w:sz w:val="28"/>
          <w:szCs w:val="28"/>
        </w:rPr>
        <w:t>жителей р</w:t>
      </w:r>
      <w:r>
        <w:rPr>
          <w:sz w:val="28"/>
          <w:szCs w:val="28"/>
        </w:rPr>
        <w:t>айона, но и Иркутской области</w:t>
      </w:r>
      <w:r w:rsidRPr="006A5119">
        <w:rPr>
          <w:sz w:val="28"/>
          <w:szCs w:val="28"/>
        </w:rPr>
        <w:t>, сегодня явля</w:t>
      </w:r>
      <w:r>
        <w:rPr>
          <w:sz w:val="28"/>
          <w:szCs w:val="28"/>
        </w:rPr>
        <w:t>е</w:t>
      </w:r>
      <w:r w:rsidRPr="006A5119">
        <w:rPr>
          <w:sz w:val="28"/>
          <w:szCs w:val="28"/>
        </w:rPr>
        <w:t xml:space="preserve">тся особым социальным институтом, созидающим новую культурно-общественную среду. Поэтому крайне важной является </w:t>
      </w:r>
      <w:r w:rsidR="00BE7444">
        <w:rPr>
          <w:sz w:val="28"/>
          <w:szCs w:val="28"/>
        </w:rPr>
        <w:t xml:space="preserve">муниципальная </w:t>
      </w:r>
      <w:r w:rsidR="00BE7444" w:rsidRPr="006A5119">
        <w:rPr>
          <w:sz w:val="28"/>
          <w:szCs w:val="28"/>
        </w:rPr>
        <w:t>поддержка</w:t>
      </w:r>
      <w:r w:rsidRPr="006A5119">
        <w:rPr>
          <w:sz w:val="28"/>
          <w:szCs w:val="28"/>
        </w:rPr>
        <w:t xml:space="preserve"> музе</w:t>
      </w:r>
      <w:r>
        <w:rPr>
          <w:sz w:val="28"/>
          <w:szCs w:val="28"/>
        </w:rPr>
        <w:t>я</w:t>
      </w:r>
      <w:r w:rsidRPr="006A5119">
        <w:rPr>
          <w:sz w:val="28"/>
          <w:szCs w:val="28"/>
        </w:rPr>
        <w:t xml:space="preserve">, направленная на </w:t>
      </w:r>
      <w:r>
        <w:rPr>
          <w:sz w:val="28"/>
          <w:szCs w:val="28"/>
        </w:rPr>
        <w:t xml:space="preserve">модернизацию материально-технической базы учреждения, расширение выставочных площадей в целях </w:t>
      </w:r>
      <w:r w:rsidRPr="006A5119">
        <w:rPr>
          <w:sz w:val="28"/>
          <w:szCs w:val="28"/>
        </w:rPr>
        <w:t>формировани</w:t>
      </w:r>
      <w:r>
        <w:rPr>
          <w:sz w:val="28"/>
          <w:szCs w:val="28"/>
        </w:rPr>
        <w:t>я</w:t>
      </w:r>
      <w:r w:rsidRPr="006A5119">
        <w:rPr>
          <w:sz w:val="28"/>
          <w:szCs w:val="28"/>
        </w:rPr>
        <w:t xml:space="preserve"> устойчивого интереса у жителей </w:t>
      </w:r>
      <w:r>
        <w:rPr>
          <w:sz w:val="28"/>
          <w:szCs w:val="28"/>
        </w:rPr>
        <w:t xml:space="preserve">Шелеховского района, </w:t>
      </w:r>
      <w:r w:rsidRPr="006A5119">
        <w:rPr>
          <w:sz w:val="28"/>
          <w:szCs w:val="28"/>
        </w:rPr>
        <w:t xml:space="preserve">Иркутской области, и, прежде всего, у молодежной аудитории, к хранящимся в музеях культурным ценностям, а также создание условий для обеспечения доступа граждан к информационным </w:t>
      </w:r>
      <w:r>
        <w:rPr>
          <w:sz w:val="28"/>
          <w:szCs w:val="28"/>
        </w:rPr>
        <w:t>ресурсам музея</w:t>
      </w:r>
      <w:r w:rsidRPr="006A5119">
        <w:rPr>
          <w:sz w:val="28"/>
          <w:szCs w:val="28"/>
        </w:rPr>
        <w:t xml:space="preserve">, интеграции </w:t>
      </w:r>
      <w:r>
        <w:rPr>
          <w:sz w:val="28"/>
          <w:szCs w:val="28"/>
        </w:rPr>
        <w:t xml:space="preserve">Шелеховского </w:t>
      </w:r>
      <w:r w:rsidR="00BE7444" w:rsidRPr="006A5119">
        <w:rPr>
          <w:sz w:val="28"/>
          <w:szCs w:val="28"/>
        </w:rPr>
        <w:t>музе</w:t>
      </w:r>
      <w:r w:rsidR="00BE7444">
        <w:rPr>
          <w:sz w:val="28"/>
          <w:szCs w:val="28"/>
        </w:rPr>
        <w:t xml:space="preserve">я </w:t>
      </w:r>
      <w:r w:rsidR="00BE7444" w:rsidRPr="006A5119">
        <w:rPr>
          <w:sz w:val="28"/>
          <w:szCs w:val="28"/>
        </w:rPr>
        <w:t>в</w:t>
      </w:r>
      <w:r w:rsidRPr="006A5119">
        <w:rPr>
          <w:sz w:val="28"/>
          <w:szCs w:val="28"/>
        </w:rPr>
        <w:t xml:space="preserve"> </w:t>
      </w:r>
      <w:r>
        <w:rPr>
          <w:sz w:val="28"/>
          <w:szCs w:val="28"/>
        </w:rPr>
        <w:t xml:space="preserve">региональный </w:t>
      </w:r>
      <w:r w:rsidRPr="006A5119">
        <w:rPr>
          <w:sz w:val="28"/>
          <w:szCs w:val="28"/>
        </w:rPr>
        <w:t>культурный процесс.</w:t>
      </w:r>
    </w:p>
    <w:p w14:paraId="4FA0DC4F" w14:textId="77777777" w:rsidR="00427D78" w:rsidRPr="006A5119" w:rsidRDefault="00427D78" w:rsidP="00427D78">
      <w:pPr>
        <w:ind w:firstLine="708"/>
        <w:jc w:val="both"/>
        <w:rPr>
          <w:sz w:val="28"/>
          <w:szCs w:val="28"/>
        </w:rPr>
      </w:pPr>
      <w:r w:rsidRPr="006A5119">
        <w:rPr>
          <w:sz w:val="28"/>
          <w:szCs w:val="28"/>
        </w:rPr>
        <w:t>Для</w:t>
      </w:r>
      <w:r>
        <w:rPr>
          <w:sz w:val="28"/>
          <w:szCs w:val="28"/>
        </w:rPr>
        <w:t xml:space="preserve"> дальнейшего</w:t>
      </w:r>
      <w:r w:rsidRPr="006A5119">
        <w:rPr>
          <w:sz w:val="28"/>
          <w:szCs w:val="28"/>
        </w:rPr>
        <w:t xml:space="preserve"> повышения посещаемости музе</w:t>
      </w:r>
      <w:r>
        <w:rPr>
          <w:sz w:val="28"/>
          <w:szCs w:val="28"/>
        </w:rPr>
        <w:t>я</w:t>
      </w:r>
      <w:r w:rsidRPr="006A5119">
        <w:rPr>
          <w:sz w:val="28"/>
          <w:szCs w:val="28"/>
        </w:rPr>
        <w:t xml:space="preserve"> надо одновременно решать вопросы, связанные с необходимостью увеличения публикаций музейных предметов и музейных коллекций, а также с обеспечением сохранности музейных предметов и музейных коллекций, закрепленных </w:t>
      </w:r>
      <w:r>
        <w:rPr>
          <w:sz w:val="28"/>
          <w:szCs w:val="28"/>
        </w:rPr>
        <w:t>за музеем</w:t>
      </w:r>
      <w:r w:rsidRPr="006A5119">
        <w:rPr>
          <w:sz w:val="28"/>
          <w:szCs w:val="28"/>
        </w:rPr>
        <w:t xml:space="preserve"> на праве оперативного управления.</w:t>
      </w:r>
    </w:p>
    <w:p w14:paraId="6930B3C4" w14:textId="77777777" w:rsidR="00427D78" w:rsidRDefault="00427D78" w:rsidP="00427D78">
      <w:pPr>
        <w:ind w:firstLine="708"/>
        <w:jc w:val="both"/>
        <w:rPr>
          <w:sz w:val="28"/>
          <w:szCs w:val="28"/>
        </w:rPr>
      </w:pPr>
      <w:r w:rsidRPr="006A5119">
        <w:rPr>
          <w:sz w:val="28"/>
          <w:szCs w:val="28"/>
        </w:rPr>
        <w:t>Соответственно, реализация мероприятий П</w:t>
      </w:r>
      <w:r>
        <w:rPr>
          <w:sz w:val="28"/>
          <w:szCs w:val="28"/>
        </w:rPr>
        <w:t>одп</w:t>
      </w:r>
      <w:r w:rsidRPr="006A5119">
        <w:rPr>
          <w:sz w:val="28"/>
          <w:szCs w:val="28"/>
        </w:rPr>
        <w:t>рограммы</w:t>
      </w:r>
      <w:r>
        <w:rPr>
          <w:sz w:val="28"/>
          <w:szCs w:val="28"/>
        </w:rPr>
        <w:t xml:space="preserve"> 1</w:t>
      </w:r>
      <w:r w:rsidRPr="006A5119">
        <w:rPr>
          <w:sz w:val="28"/>
          <w:szCs w:val="28"/>
        </w:rPr>
        <w:t>, направленн</w:t>
      </w:r>
      <w:r>
        <w:rPr>
          <w:sz w:val="28"/>
          <w:szCs w:val="28"/>
        </w:rPr>
        <w:t>ых</w:t>
      </w:r>
      <w:r w:rsidRPr="006A5119">
        <w:rPr>
          <w:sz w:val="28"/>
          <w:szCs w:val="28"/>
        </w:rPr>
        <w:t xml:space="preserve"> на </w:t>
      </w:r>
      <w:r>
        <w:rPr>
          <w:sz w:val="28"/>
          <w:szCs w:val="28"/>
        </w:rPr>
        <w:t>муниципальную</w:t>
      </w:r>
      <w:r w:rsidRPr="006A5119">
        <w:rPr>
          <w:sz w:val="28"/>
          <w:szCs w:val="28"/>
        </w:rPr>
        <w:t xml:space="preserve"> поддержку экспозиционно-выставочной, культурно-образовательной и экскурсионной деятельности музе</w:t>
      </w:r>
      <w:r>
        <w:rPr>
          <w:sz w:val="28"/>
          <w:szCs w:val="28"/>
        </w:rPr>
        <w:t>я</w:t>
      </w:r>
      <w:r w:rsidRPr="006A5119">
        <w:rPr>
          <w:sz w:val="28"/>
          <w:szCs w:val="28"/>
        </w:rPr>
        <w:t xml:space="preserve">, обеспечение сохранности музейных предметов и музейных коллекций, публикацию музейных предметов и музейных коллекций, позволит создать устойчивую динамику роста посещаемости </w:t>
      </w:r>
      <w:r>
        <w:rPr>
          <w:sz w:val="28"/>
          <w:szCs w:val="28"/>
        </w:rPr>
        <w:t>МКУК «Городской музей Г.И. Шелехова».</w:t>
      </w:r>
    </w:p>
    <w:p w14:paraId="0C6D43B8" w14:textId="77777777" w:rsidR="00427D78" w:rsidRPr="00E0617C" w:rsidRDefault="00427D78" w:rsidP="00427D78">
      <w:pPr>
        <w:ind w:firstLine="708"/>
        <w:jc w:val="both"/>
        <w:rPr>
          <w:sz w:val="28"/>
          <w:szCs w:val="28"/>
        </w:rPr>
      </w:pPr>
      <w:r w:rsidRPr="008372E5">
        <w:rPr>
          <w:sz w:val="28"/>
          <w:szCs w:val="28"/>
        </w:rPr>
        <w:t xml:space="preserve">В 2017 году количество пользователей Шелеховской районной </w:t>
      </w:r>
      <w:proofErr w:type="spellStart"/>
      <w:r w:rsidRPr="008372E5">
        <w:rPr>
          <w:sz w:val="28"/>
          <w:szCs w:val="28"/>
        </w:rPr>
        <w:t>межпоселенческой</w:t>
      </w:r>
      <w:proofErr w:type="spellEnd"/>
      <w:r w:rsidRPr="008372E5">
        <w:rPr>
          <w:sz w:val="28"/>
          <w:szCs w:val="28"/>
        </w:rPr>
        <w:t xml:space="preserve"> центральной библиотеки </w:t>
      </w:r>
      <w:r w:rsidR="00BE7444" w:rsidRPr="008372E5">
        <w:rPr>
          <w:sz w:val="28"/>
          <w:szCs w:val="28"/>
        </w:rPr>
        <w:t>составило 9</w:t>
      </w:r>
      <w:r w:rsidRPr="008372E5">
        <w:rPr>
          <w:sz w:val="28"/>
          <w:szCs w:val="28"/>
        </w:rPr>
        <w:t xml:space="preserve"> 912 пользователей</w:t>
      </w:r>
      <w:r>
        <w:rPr>
          <w:sz w:val="28"/>
          <w:szCs w:val="28"/>
        </w:rPr>
        <w:t>, что выше аналогичного показателя 2016 года на 12,1%</w:t>
      </w:r>
      <w:r w:rsidRPr="008372E5">
        <w:rPr>
          <w:sz w:val="28"/>
          <w:szCs w:val="28"/>
        </w:rPr>
        <w:t xml:space="preserve">. В книжном фонде библиотеки </w:t>
      </w:r>
      <w:r>
        <w:rPr>
          <w:sz w:val="28"/>
          <w:szCs w:val="28"/>
        </w:rPr>
        <w:t xml:space="preserve">на 2017 год </w:t>
      </w:r>
      <w:r w:rsidRPr="008372E5">
        <w:rPr>
          <w:sz w:val="28"/>
          <w:szCs w:val="28"/>
        </w:rPr>
        <w:t>хранится 102 867 документов.</w:t>
      </w:r>
    </w:p>
    <w:p w14:paraId="56CB9154" w14:textId="77777777" w:rsidR="00427D78" w:rsidRDefault="00427D78" w:rsidP="00427D78">
      <w:pPr>
        <w:ind w:firstLine="708"/>
        <w:jc w:val="both"/>
        <w:rPr>
          <w:sz w:val="28"/>
          <w:szCs w:val="28"/>
        </w:rPr>
      </w:pPr>
      <w:r w:rsidRPr="00E0617C">
        <w:rPr>
          <w:sz w:val="28"/>
          <w:szCs w:val="28"/>
        </w:rPr>
        <w:t xml:space="preserve">В настоящее время наблюдается общемировая тенденция «миграции» пользователей библиотек в </w:t>
      </w:r>
      <w:r>
        <w:rPr>
          <w:sz w:val="28"/>
          <w:szCs w:val="28"/>
        </w:rPr>
        <w:t xml:space="preserve">информационно-телекоммуникационную </w:t>
      </w:r>
      <w:r w:rsidRPr="00E0617C">
        <w:rPr>
          <w:sz w:val="28"/>
          <w:szCs w:val="28"/>
        </w:rPr>
        <w:t xml:space="preserve">сеть </w:t>
      </w:r>
      <w:r w:rsidR="00BE7444" w:rsidRPr="00E0617C">
        <w:rPr>
          <w:sz w:val="28"/>
          <w:szCs w:val="28"/>
        </w:rPr>
        <w:t>Интернет несмотря на то, что</w:t>
      </w:r>
      <w:r w:rsidRPr="00E0617C">
        <w:rPr>
          <w:sz w:val="28"/>
          <w:szCs w:val="28"/>
        </w:rPr>
        <w:t xml:space="preserve"> за оперативность и доступность в ней информации, зачастую, приходится расплачиваться её разрозненностью и слабой </w:t>
      </w:r>
    </w:p>
    <w:p w14:paraId="5A933927" w14:textId="77777777" w:rsidR="00427D78" w:rsidRPr="00E0617C" w:rsidRDefault="00427D78" w:rsidP="00427D78">
      <w:pPr>
        <w:jc w:val="both"/>
        <w:rPr>
          <w:sz w:val="28"/>
          <w:szCs w:val="28"/>
        </w:rPr>
      </w:pPr>
      <w:r w:rsidRPr="00E0617C">
        <w:rPr>
          <w:sz w:val="28"/>
          <w:szCs w:val="28"/>
        </w:rPr>
        <w:t>степенью достоверности. Это особенно характерно для экономически активного населения, у которого остается всё меньше времени для посещения библиотек, и, одновременно, растет необходимость в самообразовании и</w:t>
      </w:r>
      <w:r>
        <w:rPr>
          <w:sz w:val="28"/>
          <w:szCs w:val="28"/>
        </w:rPr>
        <w:t xml:space="preserve"> саморазвитии.</w:t>
      </w:r>
    </w:p>
    <w:p w14:paraId="5D046DC0" w14:textId="77777777" w:rsidR="00427D78" w:rsidRPr="00E0617C" w:rsidRDefault="00427D78" w:rsidP="00427D78">
      <w:pPr>
        <w:ind w:firstLine="708"/>
        <w:jc w:val="both"/>
        <w:rPr>
          <w:sz w:val="28"/>
          <w:szCs w:val="28"/>
        </w:rPr>
      </w:pPr>
      <w:r w:rsidRPr="00E0617C">
        <w:rPr>
          <w:sz w:val="28"/>
          <w:szCs w:val="28"/>
        </w:rPr>
        <w:t>Потребность общества в достоверной информации, возможно, удовлетворить за счет постоянного обновления, увеличения и оптимизации фондов библиотек, усовершенствования обслуживания читателей, развития маркетинга в сфере библиотечного дела.</w:t>
      </w:r>
    </w:p>
    <w:p w14:paraId="0DF33DC3" w14:textId="77777777" w:rsidR="00427D78" w:rsidRDefault="00427D78" w:rsidP="00427D78">
      <w:pPr>
        <w:ind w:firstLine="708"/>
        <w:jc w:val="both"/>
        <w:rPr>
          <w:sz w:val="28"/>
          <w:szCs w:val="28"/>
        </w:rPr>
      </w:pPr>
      <w:r w:rsidRPr="00E0617C">
        <w:rPr>
          <w:sz w:val="28"/>
          <w:szCs w:val="28"/>
        </w:rPr>
        <w:t xml:space="preserve">Преодоление стагнации в сфере библиотечного обслуживания населения </w:t>
      </w:r>
      <w:r>
        <w:rPr>
          <w:sz w:val="28"/>
          <w:szCs w:val="28"/>
        </w:rPr>
        <w:t>Шелеховского района</w:t>
      </w:r>
      <w:r w:rsidRPr="00E0617C">
        <w:rPr>
          <w:sz w:val="28"/>
          <w:szCs w:val="28"/>
        </w:rPr>
        <w:t xml:space="preserve"> требует поддержки, </w:t>
      </w:r>
      <w:r>
        <w:rPr>
          <w:sz w:val="28"/>
          <w:szCs w:val="28"/>
        </w:rPr>
        <w:t>в том числе,</w:t>
      </w:r>
      <w:r w:rsidRPr="00E0617C">
        <w:rPr>
          <w:sz w:val="28"/>
          <w:szCs w:val="28"/>
        </w:rPr>
        <w:t xml:space="preserve"> увеличения средств на комплектование </w:t>
      </w:r>
      <w:r>
        <w:rPr>
          <w:sz w:val="28"/>
          <w:szCs w:val="28"/>
        </w:rPr>
        <w:t xml:space="preserve">библиотечного фонда </w:t>
      </w:r>
      <w:r w:rsidRPr="00E0617C">
        <w:rPr>
          <w:sz w:val="28"/>
          <w:szCs w:val="28"/>
        </w:rPr>
        <w:t xml:space="preserve">и укрепление материально-технической базы, модернизацию форм и методов оказания профильных услуг, в том числе на базе информационно-коммуникационных технологий. Реализация </w:t>
      </w:r>
      <w:r>
        <w:rPr>
          <w:sz w:val="28"/>
          <w:szCs w:val="28"/>
        </w:rPr>
        <w:t xml:space="preserve">мероприятий </w:t>
      </w:r>
      <w:r w:rsidRPr="00E0617C">
        <w:rPr>
          <w:sz w:val="28"/>
          <w:szCs w:val="28"/>
        </w:rPr>
        <w:t>П</w:t>
      </w:r>
      <w:r>
        <w:rPr>
          <w:sz w:val="28"/>
          <w:szCs w:val="28"/>
        </w:rPr>
        <w:t>одп</w:t>
      </w:r>
      <w:r w:rsidRPr="00E0617C">
        <w:rPr>
          <w:sz w:val="28"/>
          <w:szCs w:val="28"/>
        </w:rPr>
        <w:t>рограммы</w:t>
      </w:r>
      <w:r>
        <w:rPr>
          <w:sz w:val="28"/>
          <w:szCs w:val="28"/>
        </w:rPr>
        <w:t xml:space="preserve"> 1</w:t>
      </w:r>
      <w:r w:rsidRPr="00E0617C">
        <w:rPr>
          <w:sz w:val="28"/>
          <w:szCs w:val="28"/>
        </w:rPr>
        <w:t xml:space="preserve"> позволит перейти к динамичному развитию отрасли, содействовать развитию единого информационного пространства </w:t>
      </w:r>
      <w:r>
        <w:rPr>
          <w:sz w:val="28"/>
          <w:szCs w:val="28"/>
        </w:rPr>
        <w:t xml:space="preserve">Шелеховского </w:t>
      </w:r>
      <w:r w:rsidR="00BE7444">
        <w:rPr>
          <w:sz w:val="28"/>
          <w:szCs w:val="28"/>
        </w:rPr>
        <w:t xml:space="preserve">района </w:t>
      </w:r>
      <w:r w:rsidR="00BE7444" w:rsidRPr="00E0617C">
        <w:rPr>
          <w:sz w:val="28"/>
          <w:szCs w:val="28"/>
        </w:rPr>
        <w:t>и</w:t>
      </w:r>
      <w:r w:rsidRPr="00E0617C">
        <w:rPr>
          <w:sz w:val="28"/>
          <w:szCs w:val="28"/>
        </w:rPr>
        <w:t xml:space="preserve"> сглаживанию диспропорций в степени доступности информации между населением </w:t>
      </w:r>
      <w:r>
        <w:rPr>
          <w:sz w:val="28"/>
          <w:szCs w:val="28"/>
        </w:rPr>
        <w:t>районного</w:t>
      </w:r>
      <w:r w:rsidRPr="00E0617C">
        <w:rPr>
          <w:sz w:val="28"/>
          <w:szCs w:val="28"/>
        </w:rPr>
        <w:t xml:space="preserve"> центра и </w:t>
      </w:r>
      <w:r>
        <w:rPr>
          <w:sz w:val="28"/>
          <w:szCs w:val="28"/>
        </w:rPr>
        <w:t>поселений Шелеховского района</w:t>
      </w:r>
      <w:r w:rsidRPr="00E0617C">
        <w:rPr>
          <w:sz w:val="28"/>
          <w:szCs w:val="28"/>
        </w:rPr>
        <w:t>.</w:t>
      </w:r>
    </w:p>
    <w:p w14:paraId="4795219B" w14:textId="77777777" w:rsidR="00427D78" w:rsidRDefault="00427D78" w:rsidP="00427D78">
      <w:pPr>
        <w:ind w:firstLine="708"/>
        <w:jc w:val="both"/>
        <w:rPr>
          <w:sz w:val="28"/>
          <w:szCs w:val="28"/>
        </w:rPr>
      </w:pPr>
      <w:r w:rsidRPr="00346443">
        <w:rPr>
          <w:sz w:val="28"/>
          <w:szCs w:val="28"/>
        </w:rPr>
        <w:t xml:space="preserve">Миссия </w:t>
      </w:r>
      <w:r>
        <w:rPr>
          <w:sz w:val="28"/>
          <w:szCs w:val="28"/>
        </w:rPr>
        <w:t xml:space="preserve">муниципалитета </w:t>
      </w:r>
      <w:r w:rsidRPr="00346443">
        <w:rPr>
          <w:sz w:val="28"/>
          <w:szCs w:val="28"/>
        </w:rPr>
        <w:t xml:space="preserve">в сфере поиска и поддержки одаренных детей и </w:t>
      </w:r>
      <w:r>
        <w:rPr>
          <w:sz w:val="28"/>
          <w:szCs w:val="28"/>
        </w:rPr>
        <w:t xml:space="preserve">талантливой </w:t>
      </w:r>
      <w:r w:rsidRPr="00346443">
        <w:rPr>
          <w:sz w:val="28"/>
          <w:szCs w:val="28"/>
        </w:rPr>
        <w:t>молодежи состоит в том, чтобы создать эффективную систему образования, обеспечив условия для обучения, воспитания, развития способностей всех детей и молодежи, их дальнейшей самореализации независимо от места жительства, социального положения и финансовых возможностей семьи.</w:t>
      </w:r>
      <w:r>
        <w:rPr>
          <w:sz w:val="28"/>
          <w:szCs w:val="28"/>
        </w:rPr>
        <w:t xml:space="preserve"> </w:t>
      </w:r>
    </w:p>
    <w:p w14:paraId="3F3700E3" w14:textId="77777777" w:rsidR="00427D78" w:rsidRPr="003E6718" w:rsidRDefault="00427D78" w:rsidP="00427D78">
      <w:pPr>
        <w:ind w:firstLine="708"/>
        <w:jc w:val="both"/>
        <w:rPr>
          <w:sz w:val="28"/>
          <w:szCs w:val="28"/>
        </w:rPr>
      </w:pPr>
      <w:r>
        <w:rPr>
          <w:sz w:val="28"/>
          <w:szCs w:val="28"/>
        </w:rPr>
        <w:t>П</w:t>
      </w:r>
      <w:r w:rsidRPr="00346443">
        <w:rPr>
          <w:sz w:val="28"/>
          <w:szCs w:val="28"/>
        </w:rPr>
        <w:t>оддержк</w:t>
      </w:r>
      <w:r>
        <w:rPr>
          <w:sz w:val="28"/>
          <w:szCs w:val="28"/>
        </w:rPr>
        <w:t>а</w:t>
      </w:r>
      <w:r w:rsidRPr="00346443">
        <w:rPr>
          <w:sz w:val="28"/>
          <w:szCs w:val="28"/>
        </w:rPr>
        <w:t xml:space="preserve"> юных талантов</w:t>
      </w:r>
      <w:r>
        <w:rPr>
          <w:sz w:val="28"/>
          <w:szCs w:val="28"/>
        </w:rPr>
        <w:t xml:space="preserve"> в Шелеховском районе</w:t>
      </w:r>
      <w:r w:rsidRPr="00346443">
        <w:rPr>
          <w:sz w:val="28"/>
          <w:szCs w:val="28"/>
        </w:rPr>
        <w:t xml:space="preserve"> осуществляется </w:t>
      </w:r>
      <w:r>
        <w:rPr>
          <w:sz w:val="28"/>
          <w:szCs w:val="28"/>
        </w:rPr>
        <w:t>путем осуществления</w:t>
      </w:r>
      <w:r w:rsidRPr="00346443">
        <w:rPr>
          <w:sz w:val="28"/>
          <w:szCs w:val="28"/>
        </w:rPr>
        <w:t xml:space="preserve"> следующих мер:</w:t>
      </w:r>
    </w:p>
    <w:p w14:paraId="3C29EC8A" w14:textId="7BEA1629" w:rsidR="00427D78" w:rsidRPr="0066676D" w:rsidRDefault="00427D78" w:rsidP="00427D78">
      <w:pPr>
        <w:ind w:firstLine="708"/>
        <w:jc w:val="both"/>
        <w:rPr>
          <w:rFonts w:eastAsia="Calibri"/>
          <w:bCs/>
          <w:sz w:val="28"/>
          <w:szCs w:val="28"/>
        </w:rPr>
      </w:pPr>
      <w:r>
        <w:rPr>
          <w:sz w:val="28"/>
          <w:szCs w:val="28"/>
        </w:rPr>
        <w:t>1)</w:t>
      </w:r>
      <w:r w:rsidRPr="0069384D">
        <w:rPr>
          <w:sz w:val="28"/>
          <w:szCs w:val="28"/>
        </w:rPr>
        <w:t xml:space="preserve"> </w:t>
      </w:r>
      <w:r>
        <w:rPr>
          <w:sz w:val="28"/>
          <w:szCs w:val="28"/>
        </w:rPr>
        <w:t>п</w:t>
      </w:r>
      <w:r w:rsidRPr="00346443">
        <w:rPr>
          <w:sz w:val="28"/>
          <w:szCs w:val="28"/>
        </w:rPr>
        <w:t xml:space="preserve">редоставление дополнительного образования в сфере культуры осуществляют </w:t>
      </w:r>
      <w:r>
        <w:rPr>
          <w:sz w:val="28"/>
          <w:szCs w:val="28"/>
        </w:rPr>
        <w:t>два</w:t>
      </w:r>
      <w:r w:rsidRPr="00B66DEF">
        <w:rPr>
          <w:sz w:val="28"/>
          <w:szCs w:val="28"/>
        </w:rPr>
        <w:t xml:space="preserve"> </w:t>
      </w:r>
      <w:r w:rsidRPr="00346443">
        <w:rPr>
          <w:sz w:val="28"/>
          <w:szCs w:val="28"/>
        </w:rPr>
        <w:t>учреждения</w:t>
      </w:r>
      <w:r>
        <w:rPr>
          <w:sz w:val="28"/>
          <w:szCs w:val="28"/>
        </w:rPr>
        <w:t>,</w:t>
      </w:r>
      <w:r w:rsidRPr="00346443">
        <w:rPr>
          <w:sz w:val="28"/>
          <w:szCs w:val="28"/>
        </w:rPr>
        <w:t xml:space="preserve"> </w:t>
      </w:r>
      <w:r>
        <w:rPr>
          <w:sz w:val="28"/>
          <w:szCs w:val="28"/>
        </w:rPr>
        <w:t>подведомственных отделу культуры Администрации Шелеховского муниципального района:</w:t>
      </w:r>
      <w:r w:rsidRPr="00346443">
        <w:rPr>
          <w:sz w:val="28"/>
          <w:szCs w:val="28"/>
        </w:rPr>
        <w:t xml:space="preserve"> </w:t>
      </w:r>
      <w:r w:rsidR="005F57E2" w:rsidRPr="00CE3EEF">
        <w:rPr>
          <w:sz w:val="28"/>
          <w:szCs w:val="28"/>
        </w:rPr>
        <w:t>МКУК</w:t>
      </w:r>
      <w:r w:rsidR="005F57E2">
        <w:rPr>
          <w:sz w:val="28"/>
          <w:szCs w:val="28"/>
        </w:rPr>
        <w:t xml:space="preserve"> </w:t>
      </w:r>
      <w:r w:rsidR="005F57E2" w:rsidRPr="00CE3EEF">
        <w:rPr>
          <w:sz w:val="28"/>
          <w:szCs w:val="28"/>
        </w:rPr>
        <w:t>ДО</w:t>
      </w:r>
      <w:r w:rsidR="005F57E2">
        <w:rPr>
          <w:sz w:val="28"/>
          <w:szCs w:val="28"/>
        </w:rPr>
        <w:t xml:space="preserve"> </w:t>
      </w:r>
      <w:r w:rsidR="005F57E2" w:rsidRPr="00CE3EEF">
        <w:rPr>
          <w:sz w:val="28"/>
          <w:szCs w:val="28"/>
        </w:rPr>
        <w:t xml:space="preserve">ШР </w:t>
      </w:r>
      <w:r w:rsidR="005F57E2">
        <w:rPr>
          <w:sz w:val="28"/>
          <w:szCs w:val="28"/>
        </w:rPr>
        <w:t>«</w:t>
      </w:r>
      <w:r w:rsidR="005F57E2" w:rsidRPr="00CE3EEF">
        <w:rPr>
          <w:sz w:val="28"/>
          <w:szCs w:val="28"/>
        </w:rPr>
        <w:t xml:space="preserve">ДШИ </w:t>
      </w:r>
      <w:r w:rsidR="005F57E2">
        <w:rPr>
          <w:sz w:val="28"/>
          <w:szCs w:val="28"/>
        </w:rPr>
        <w:t>им</w:t>
      </w:r>
      <w:r w:rsidR="005F57E2" w:rsidRPr="00CE3EEF">
        <w:rPr>
          <w:sz w:val="28"/>
          <w:szCs w:val="28"/>
        </w:rPr>
        <w:t xml:space="preserve">. К. </w:t>
      </w:r>
      <w:proofErr w:type="spellStart"/>
      <w:r w:rsidR="005F57E2" w:rsidRPr="00CE3EEF">
        <w:rPr>
          <w:sz w:val="28"/>
          <w:szCs w:val="28"/>
        </w:rPr>
        <w:t>Г.С</w:t>
      </w:r>
      <w:r w:rsidR="005F57E2">
        <w:rPr>
          <w:sz w:val="28"/>
          <w:szCs w:val="28"/>
        </w:rPr>
        <w:t>амарина</w:t>
      </w:r>
      <w:proofErr w:type="spellEnd"/>
      <w:r w:rsidR="005F57E2">
        <w:rPr>
          <w:sz w:val="28"/>
          <w:szCs w:val="28"/>
        </w:rPr>
        <w:t>»</w:t>
      </w:r>
      <w:r w:rsidRPr="00346443">
        <w:rPr>
          <w:sz w:val="28"/>
          <w:szCs w:val="28"/>
        </w:rPr>
        <w:t xml:space="preserve">, </w:t>
      </w:r>
      <w:r w:rsidRPr="0066676D">
        <w:rPr>
          <w:sz w:val="28"/>
          <w:szCs w:val="28"/>
        </w:rPr>
        <w:t>МКУК ДО ШР «Детская художественная школа им. В.И. Су</w:t>
      </w:r>
      <w:r>
        <w:rPr>
          <w:sz w:val="28"/>
          <w:szCs w:val="28"/>
        </w:rPr>
        <w:t>рикова».</w:t>
      </w:r>
    </w:p>
    <w:p w14:paraId="2F644F70" w14:textId="77777777" w:rsidR="00427D78" w:rsidRPr="00346443" w:rsidRDefault="00427D78" w:rsidP="00427D78">
      <w:pPr>
        <w:ind w:firstLine="708"/>
        <w:jc w:val="both"/>
        <w:rPr>
          <w:sz w:val="28"/>
          <w:szCs w:val="28"/>
        </w:rPr>
      </w:pPr>
      <w:r w:rsidRPr="0066676D">
        <w:rPr>
          <w:sz w:val="28"/>
          <w:szCs w:val="28"/>
        </w:rPr>
        <w:t>2) организация выставок и конкурсов в области культуры</w:t>
      </w:r>
      <w:r w:rsidRPr="00346443">
        <w:rPr>
          <w:sz w:val="28"/>
          <w:szCs w:val="28"/>
        </w:rPr>
        <w:t xml:space="preserve"> и искусства с целью выявления одаренных детей и талантливой молодежи;</w:t>
      </w:r>
    </w:p>
    <w:p w14:paraId="36484558" w14:textId="77777777" w:rsidR="00427D78" w:rsidRDefault="00427D78" w:rsidP="00427D78">
      <w:pPr>
        <w:ind w:firstLine="708"/>
        <w:jc w:val="both"/>
        <w:rPr>
          <w:sz w:val="28"/>
          <w:szCs w:val="28"/>
        </w:rPr>
      </w:pPr>
      <w:r>
        <w:rPr>
          <w:sz w:val="28"/>
          <w:szCs w:val="28"/>
        </w:rPr>
        <w:t>3</w:t>
      </w:r>
      <w:r w:rsidRPr="00346443">
        <w:rPr>
          <w:sz w:val="28"/>
          <w:szCs w:val="28"/>
        </w:rPr>
        <w:t>) поощрение одаренных детей и талантливой молодежи за достижения в области культуры и искусства;</w:t>
      </w:r>
    </w:p>
    <w:p w14:paraId="0D9909A7" w14:textId="77777777" w:rsidR="00427D78" w:rsidRPr="00346443" w:rsidRDefault="00427D78" w:rsidP="00427D78">
      <w:pPr>
        <w:ind w:firstLine="708"/>
        <w:jc w:val="both"/>
        <w:rPr>
          <w:sz w:val="28"/>
          <w:szCs w:val="28"/>
        </w:rPr>
      </w:pPr>
      <w:r>
        <w:rPr>
          <w:sz w:val="28"/>
          <w:szCs w:val="28"/>
        </w:rPr>
        <w:t>4</w:t>
      </w:r>
      <w:r w:rsidRPr="00346443">
        <w:rPr>
          <w:sz w:val="28"/>
          <w:szCs w:val="28"/>
        </w:rPr>
        <w:t xml:space="preserve">) направление одаренных детей и талантливой молодежи - лауреатов </w:t>
      </w:r>
      <w:r>
        <w:rPr>
          <w:sz w:val="28"/>
          <w:szCs w:val="28"/>
        </w:rPr>
        <w:t>районных</w:t>
      </w:r>
      <w:r w:rsidRPr="00346443">
        <w:rPr>
          <w:sz w:val="28"/>
          <w:szCs w:val="28"/>
        </w:rPr>
        <w:t xml:space="preserve"> выставок и конкурсов в области культуры и искусства на </w:t>
      </w:r>
      <w:r>
        <w:rPr>
          <w:sz w:val="28"/>
          <w:szCs w:val="28"/>
        </w:rPr>
        <w:t xml:space="preserve">областные, </w:t>
      </w:r>
      <w:r w:rsidRPr="00346443">
        <w:rPr>
          <w:sz w:val="28"/>
          <w:szCs w:val="28"/>
        </w:rPr>
        <w:t>межрегиональные, всероссийские и международные выставки и конкурсы в области культуры и искусства</w:t>
      </w:r>
      <w:r>
        <w:rPr>
          <w:sz w:val="28"/>
          <w:szCs w:val="28"/>
        </w:rPr>
        <w:t>.</w:t>
      </w:r>
    </w:p>
    <w:p w14:paraId="4314067D" w14:textId="77777777" w:rsidR="00427D78" w:rsidRDefault="00427D78" w:rsidP="00427D78">
      <w:pPr>
        <w:ind w:firstLine="708"/>
        <w:jc w:val="both"/>
        <w:rPr>
          <w:sz w:val="28"/>
          <w:szCs w:val="28"/>
        </w:rPr>
      </w:pPr>
      <w:r w:rsidRPr="00346443">
        <w:rPr>
          <w:sz w:val="28"/>
          <w:szCs w:val="28"/>
        </w:rPr>
        <w:t>Реа</w:t>
      </w:r>
      <w:r>
        <w:rPr>
          <w:sz w:val="28"/>
          <w:szCs w:val="28"/>
        </w:rPr>
        <w:t xml:space="preserve">лизация мероприятий Подпрограммы 1 по поддержке одаренных детей и талантливой молодежи </w:t>
      </w:r>
      <w:r w:rsidRPr="00346443">
        <w:rPr>
          <w:sz w:val="28"/>
          <w:szCs w:val="28"/>
        </w:rPr>
        <w:t>позволит эффективно использовать бюджет</w:t>
      </w:r>
      <w:r>
        <w:rPr>
          <w:sz w:val="28"/>
          <w:szCs w:val="28"/>
        </w:rPr>
        <w:t>ные средства</w:t>
      </w:r>
      <w:r w:rsidRPr="00346443">
        <w:rPr>
          <w:sz w:val="28"/>
          <w:szCs w:val="28"/>
        </w:rPr>
        <w:t>, направленн</w:t>
      </w:r>
      <w:r>
        <w:rPr>
          <w:sz w:val="28"/>
          <w:szCs w:val="28"/>
        </w:rPr>
        <w:t>ые</w:t>
      </w:r>
      <w:r w:rsidRPr="00346443">
        <w:rPr>
          <w:sz w:val="28"/>
          <w:szCs w:val="28"/>
        </w:rPr>
        <w:t xml:space="preserve"> на выявление и поддержку молодых талантов и ежегодно увеличивать</w:t>
      </w:r>
      <w:r>
        <w:rPr>
          <w:sz w:val="28"/>
          <w:szCs w:val="28"/>
        </w:rPr>
        <w:t xml:space="preserve"> </w:t>
      </w:r>
      <w:r w:rsidRPr="00346443">
        <w:rPr>
          <w:sz w:val="28"/>
          <w:szCs w:val="28"/>
        </w:rPr>
        <w:t>количество</w:t>
      </w:r>
      <w:r w:rsidRPr="00B66DEF">
        <w:rPr>
          <w:sz w:val="28"/>
          <w:szCs w:val="28"/>
        </w:rPr>
        <w:t xml:space="preserve"> </w:t>
      </w:r>
      <w:r>
        <w:rPr>
          <w:sz w:val="28"/>
          <w:szCs w:val="28"/>
        </w:rPr>
        <w:t>одаренных детей и талантливой молодежи</w:t>
      </w:r>
      <w:r w:rsidRPr="00346443">
        <w:rPr>
          <w:sz w:val="28"/>
          <w:szCs w:val="28"/>
        </w:rPr>
        <w:t xml:space="preserve">, привлекаемых к участию в творческих мероприятиях, проводимых </w:t>
      </w:r>
      <w:r>
        <w:rPr>
          <w:sz w:val="28"/>
          <w:szCs w:val="28"/>
        </w:rPr>
        <w:t xml:space="preserve">учреждениями социально-культурной </w:t>
      </w:r>
      <w:r w:rsidRPr="00346443">
        <w:rPr>
          <w:sz w:val="28"/>
          <w:szCs w:val="28"/>
        </w:rPr>
        <w:t xml:space="preserve">сферы </w:t>
      </w:r>
      <w:r>
        <w:rPr>
          <w:sz w:val="28"/>
          <w:szCs w:val="28"/>
        </w:rPr>
        <w:t>Шелеховского района</w:t>
      </w:r>
      <w:r w:rsidRPr="00346443">
        <w:rPr>
          <w:sz w:val="28"/>
          <w:szCs w:val="28"/>
        </w:rPr>
        <w:t>.</w:t>
      </w:r>
    </w:p>
    <w:p w14:paraId="7249B370" w14:textId="47C1C9EC" w:rsidR="00427D78" w:rsidRPr="00EC22FF" w:rsidRDefault="005F57E2" w:rsidP="00427D78">
      <w:pPr>
        <w:jc w:val="both"/>
        <w:rPr>
          <w:sz w:val="28"/>
          <w:szCs w:val="28"/>
        </w:rPr>
      </w:pPr>
      <w:r>
        <w:rPr>
          <w:sz w:val="22"/>
          <w:szCs w:val="22"/>
        </w:rPr>
        <w:t>(</w:t>
      </w: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w:t>
      </w:r>
      <w:proofErr w:type="gramStart"/>
      <w:r w:rsidRPr="00CE2163">
        <w:rPr>
          <w:sz w:val="22"/>
          <w:szCs w:val="22"/>
        </w:rPr>
        <w:t xml:space="preserve">района  </w:t>
      </w:r>
      <w:r>
        <w:rPr>
          <w:sz w:val="22"/>
          <w:szCs w:val="22"/>
        </w:rPr>
        <w:t>от</w:t>
      </w:r>
      <w:proofErr w:type="gramEnd"/>
      <w:r>
        <w:rPr>
          <w:sz w:val="22"/>
          <w:szCs w:val="22"/>
        </w:rPr>
        <w:t xml:space="preserve"> 07.07.2022 № 365-па)</w:t>
      </w:r>
    </w:p>
    <w:p w14:paraId="1075BB36" w14:textId="77777777" w:rsidR="00427D78" w:rsidRPr="008E70D0" w:rsidRDefault="00427D78" w:rsidP="00427D78">
      <w:pPr>
        <w:widowControl w:val="0"/>
        <w:autoSpaceDE w:val="0"/>
        <w:autoSpaceDN w:val="0"/>
        <w:adjustRightInd w:val="0"/>
        <w:jc w:val="center"/>
        <w:outlineLvl w:val="2"/>
        <w:rPr>
          <w:sz w:val="28"/>
          <w:szCs w:val="28"/>
        </w:rPr>
      </w:pPr>
      <w:r>
        <w:rPr>
          <w:b/>
          <w:sz w:val="28"/>
          <w:szCs w:val="28"/>
        </w:rPr>
        <w:t xml:space="preserve"> </w:t>
      </w:r>
      <w:r w:rsidRPr="008E70D0">
        <w:rPr>
          <w:sz w:val="28"/>
          <w:szCs w:val="28"/>
        </w:rPr>
        <w:t xml:space="preserve">3. Цель и задачи Подпрограммы 1 </w:t>
      </w:r>
    </w:p>
    <w:p w14:paraId="0F9BD346" w14:textId="77777777" w:rsidR="00427D78" w:rsidRPr="00FA0A93" w:rsidRDefault="00427D78" w:rsidP="00427D78">
      <w:pPr>
        <w:pStyle w:val="ConsPlusCell"/>
        <w:jc w:val="both"/>
      </w:pPr>
    </w:p>
    <w:p w14:paraId="6804D0EF" w14:textId="77777777" w:rsidR="00427D78" w:rsidRPr="00FA0A93" w:rsidRDefault="00427D78" w:rsidP="00427D78">
      <w:pPr>
        <w:pStyle w:val="ConsPlusCell"/>
        <w:jc w:val="both"/>
        <w:rPr>
          <w:sz w:val="28"/>
          <w:szCs w:val="28"/>
        </w:rPr>
      </w:pPr>
      <w:r w:rsidRPr="00FA0A93">
        <w:tab/>
      </w:r>
      <w:r>
        <w:rPr>
          <w:sz w:val="28"/>
          <w:szCs w:val="28"/>
        </w:rPr>
        <w:t>Целью П</w:t>
      </w:r>
      <w:r w:rsidRPr="00FA0A93">
        <w:rPr>
          <w:sz w:val="28"/>
          <w:szCs w:val="28"/>
        </w:rPr>
        <w:t xml:space="preserve">одпрограммы </w:t>
      </w:r>
      <w:r w:rsidR="00BE7444">
        <w:rPr>
          <w:sz w:val="28"/>
          <w:szCs w:val="28"/>
        </w:rPr>
        <w:t xml:space="preserve">1 </w:t>
      </w:r>
      <w:r w:rsidR="00BE7444" w:rsidRPr="00FA0A93">
        <w:rPr>
          <w:sz w:val="28"/>
          <w:szCs w:val="28"/>
        </w:rPr>
        <w:t>является</w:t>
      </w:r>
      <w:r w:rsidRPr="00FA0A93">
        <w:rPr>
          <w:sz w:val="28"/>
          <w:szCs w:val="28"/>
        </w:rPr>
        <w:t xml:space="preserve"> создание единого культурного пространства на территории Шелеховского района.</w:t>
      </w:r>
    </w:p>
    <w:p w14:paraId="1BD05CFC" w14:textId="77777777" w:rsidR="00427D78" w:rsidRPr="003A2152" w:rsidRDefault="00427D78" w:rsidP="00427D78">
      <w:pPr>
        <w:widowControl w:val="0"/>
        <w:autoSpaceDE w:val="0"/>
        <w:autoSpaceDN w:val="0"/>
        <w:adjustRightInd w:val="0"/>
        <w:jc w:val="both"/>
        <w:outlineLvl w:val="2"/>
        <w:rPr>
          <w:sz w:val="28"/>
          <w:szCs w:val="28"/>
        </w:rPr>
      </w:pPr>
      <w:r w:rsidRPr="003A2152">
        <w:rPr>
          <w:sz w:val="28"/>
          <w:szCs w:val="28"/>
        </w:rPr>
        <w:tab/>
        <w:t xml:space="preserve">Для достижения цели Подпрограммы </w:t>
      </w:r>
      <w:r>
        <w:rPr>
          <w:sz w:val="28"/>
          <w:szCs w:val="28"/>
        </w:rPr>
        <w:t xml:space="preserve">1 </w:t>
      </w:r>
      <w:r w:rsidRPr="003A2152">
        <w:rPr>
          <w:sz w:val="28"/>
          <w:szCs w:val="28"/>
        </w:rPr>
        <w:t>необходимо решение следующих задач:</w:t>
      </w:r>
    </w:p>
    <w:p w14:paraId="238BE233" w14:textId="77777777" w:rsidR="00427D78" w:rsidRPr="00DE32A7" w:rsidRDefault="00427D78" w:rsidP="00427D78">
      <w:pPr>
        <w:ind w:firstLine="34"/>
        <w:jc w:val="both"/>
        <w:rPr>
          <w:sz w:val="28"/>
          <w:szCs w:val="28"/>
        </w:rPr>
      </w:pPr>
      <w:r w:rsidRPr="003A2152">
        <w:rPr>
          <w:sz w:val="28"/>
          <w:szCs w:val="28"/>
        </w:rPr>
        <w:tab/>
        <w:t>1. Создание</w:t>
      </w:r>
      <w:r w:rsidRPr="00DE32A7">
        <w:rPr>
          <w:sz w:val="28"/>
          <w:szCs w:val="28"/>
        </w:rPr>
        <w:t xml:space="preserve"> условий для организации досуга и просвещения жителей Шелеховского района, поддержка народной культуры.</w:t>
      </w:r>
      <w:r w:rsidRPr="00DE32A7">
        <w:rPr>
          <w:sz w:val="28"/>
          <w:szCs w:val="28"/>
        </w:rPr>
        <w:br/>
      </w:r>
      <w:r w:rsidRPr="00DE32A7">
        <w:rPr>
          <w:sz w:val="28"/>
          <w:szCs w:val="28"/>
        </w:rPr>
        <w:tab/>
        <w:t>2. Создание условий для выявления и развития одаренных детей и талантливой молодежи.</w:t>
      </w:r>
    </w:p>
    <w:p w14:paraId="48719046" w14:textId="77777777" w:rsidR="00427D78" w:rsidRPr="00DE32A7" w:rsidRDefault="00427D78" w:rsidP="00427D78">
      <w:pPr>
        <w:ind w:firstLine="34"/>
        <w:jc w:val="both"/>
        <w:rPr>
          <w:sz w:val="28"/>
          <w:szCs w:val="28"/>
        </w:rPr>
      </w:pPr>
      <w:r w:rsidRPr="00DE32A7">
        <w:rPr>
          <w:sz w:val="28"/>
          <w:szCs w:val="28"/>
        </w:rPr>
        <w:tab/>
        <w:t>3. Обеспечение деятельности и развитие МКУК «Городской музей Г.И. Шелехова».</w:t>
      </w:r>
    </w:p>
    <w:p w14:paraId="47B8ADCA" w14:textId="6BD3D6A4" w:rsidR="00427D78" w:rsidRPr="00DE32A7" w:rsidRDefault="00427D78" w:rsidP="00427D78">
      <w:pPr>
        <w:ind w:firstLine="34"/>
        <w:jc w:val="both"/>
        <w:rPr>
          <w:sz w:val="28"/>
          <w:szCs w:val="28"/>
        </w:rPr>
      </w:pPr>
      <w:r w:rsidRPr="00DE32A7">
        <w:rPr>
          <w:sz w:val="28"/>
          <w:szCs w:val="28"/>
        </w:rPr>
        <w:tab/>
        <w:t xml:space="preserve">4. Обеспечение деятельности и развитие МКУК </w:t>
      </w:r>
      <w:r w:rsidR="005F57E2">
        <w:rPr>
          <w:sz w:val="28"/>
          <w:szCs w:val="28"/>
        </w:rPr>
        <w:t xml:space="preserve">ШР </w:t>
      </w:r>
      <w:r w:rsidRPr="00DE32A7">
        <w:rPr>
          <w:sz w:val="28"/>
          <w:szCs w:val="28"/>
        </w:rPr>
        <w:t>«</w:t>
      </w:r>
      <w:r w:rsidR="005F57E2">
        <w:rPr>
          <w:sz w:val="28"/>
          <w:szCs w:val="28"/>
        </w:rPr>
        <w:t>МЦКР».</w:t>
      </w:r>
    </w:p>
    <w:p w14:paraId="3DD9F021" w14:textId="1C2F645A" w:rsidR="005F57E2" w:rsidRPr="00EC22FF" w:rsidRDefault="005F57E2" w:rsidP="005F57E2">
      <w:pPr>
        <w:jc w:val="both"/>
        <w:rPr>
          <w:sz w:val="28"/>
          <w:szCs w:val="28"/>
        </w:rPr>
      </w:pPr>
      <w:r>
        <w:rPr>
          <w:sz w:val="22"/>
          <w:szCs w:val="22"/>
        </w:rPr>
        <w:t>(</w:t>
      </w: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w:t>
      </w:r>
      <w:proofErr w:type="gramStart"/>
      <w:r w:rsidRPr="00CE2163">
        <w:rPr>
          <w:sz w:val="22"/>
          <w:szCs w:val="22"/>
        </w:rPr>
        <w:t xml:space="preserve">района  </w:t>
      </w:r>
      <w:r>
        <w:rPr>
          <w:sz w:val="22"/>
          <w:szCs w:val="22"/>
        </w:rPr>
        <w:t>от</w:t>
      </w:r>
      <w:proofErr w:type="gramEnd"/>
      <w:r>
        <w:rPr>
          <w:sz w:val="22"/>
          <w:szCs w:val="22"/>
        </w:rPr>
        <w:t xml:space="preserve"> 07.07.2022 № 365-па)</w:t>
      </w:r>
    </w:p>
    <w:p w14:paraId="3844A997" w14:textId="77777777" w:rsidR="00427D78" w:rsidRPr="00851188" w:rsidRDefault="00427D78" w:rsidP="00427D78">
      <w:pPr>
        <w:pStyle w:val="aff1"/>
        <w:ind w:left="394"/>
        <w:jc w:val="center"/>
        <w:rPr>
          <w:rFonts w:ascii="Times New Roman" w:hAnsi="Times New Roman"/>
          <w:sz w:val="28"/>
          <w:szCs w:val="28"/>
          <w:lang w:eastAsia="ru-RU"/>
        </w:rPr>
      </w:pPr>
      <w:r w:rsidRPr="00851188">
        <w:rPr>
          <w:sz w:val="28"/>
          <w:szCs w:val="28"/>
        </w:rPr>
        <w:t xml:space="preserve">4. </w:t>
      </w:r>
      <w:r w:rsidRPr="00851188">
        <w:rPr>
          <w:rFonts w:ascii="Times New Roman" w:hAnsi="Times New Roman"/>
          <w:sz w:val="28"/>
          <w:szCs w:val="28"/>
          <w:lang w:eastAsia="ru-RU"/>
        </w:rPr>
        <w:t>Перечень и описание программных мероприятий,</w:t>
      </w:r>
    </w:p>
    <w:p w14:paraId="3D2AD222" w14:textId="77777777" w:rsidR="00427D78" w:rsidRDefault="00427D78" w:rsidP="00427D78">
      <w:pPr>
        <w:jc w:val="center"/>
        <w:rPr>
          <w:sz w:val="28"/>
          <w:szCs w:val="28"/>
        </w:rPr>
      </w:pPr>
      <w:r w:rsidRPr="00851188">
        <w:rPr>
          <w:sz w:val="28"/>
          <w:szCs w:val="28"/>
        </w:rPr>
        <w:t>сроки и этапы ее реализации, объемы финансирования и целевые индикаторы реализации Подпрограммы 1</w:t>
      </w:r>
    </w:p>
    <w:p w14:paraId="2ECC38BF" w14:textId="77777777" w:rsidR="00427D78" w:rsidRPr="00851188" w:rsidRDefault="00427D78" w:rsidP="00427D78">
      <w:pPr>
        <w:jc w:val="center"/>
        <w:rPr>
          <w:sz w:val="28"/>
          <w:szCs w:val="28"/>
        </w:rPr>
      </w:pPr>
    </w:p>
    <w:p w14:paraId="6BA9BB6B" w14:textId="77777777" w:rsidR="00427D78" w:rsidRPr="006B448B" w:rsidRDefault="00427D78" w:rsidP="00427D78">
      <w:pPr>
        <w:pStyle w:val="12"/>
        <w:widowControl w:val="0"/>
        <w:tabs>
          <w:tab w:val="left" w:pos="142"/>
          <w:tab w:val="left" w:pos="1276"/>
        </w:tabs>
        <w:ind w:left="0" w:firstLine="709"/>
        <w:jc w:val="both"/>
        <w:rPr>
          <w:sz w:val="28"/>
          <w:szCs w:val="28"/>
        </w:rPr>
      </w:pPr>
      <w:r w:rsidRPr="006B448B">
        <w:rPr>
          <w:sz w:val="28"/>
          <w:szCs w:val="28"/>
        </w:rPr>
        <w:t xml:space="preserve">Целевые показатели Подпрограммы </w:t>
      </w:r>
      <w:r>
        <w:rPr>
          <w:sz w:val="28"/>
          <w:szCs w:val="28"/>
        </w:rPr>
        <w:t xml:space="preserve">1 </w:t>
      </w:r>
      <w:r w:rsidRPr="006B448B">
        <w:rPr>
          <w:sz w:val="28"/>
          <w:szCs w:val="28"/>
        </w:rPr>
        <w:t>сформированы на основании целевых показателей Плана меро</w:t>
      </w:r>
      <w:r>
        <w:rPr>
          <w:sz w:val="28"/>
          <w:szCs w:val="28"/>
        </w:rPr>
        <w:t xml:space="preserve">приятий </w:t>
      </w:r>
      <w:r w:rsidRPr="00F8696B">
        <w:rPr>
          <w:sz w:val="28"/>
          <w:szCs w:val="28"/>
        </w:rPr>
        <w:t>(«дорожная карта»),</w:t>
      </w:r>
      <w:r w:rsidRPr="006B448B">
        <w:rPr>
          <w:sz w:val="28"/>
          <w:szCs w:val="28"/>
        </w:rPr>
        <w:t xml:space="preserve"> направленных на повышение эффективности сферы культуры в Шелеховском районе, утвер</w:t>
      </w:r>
      <w:r>
        <w:rPr>
          <w:sz w:val="28"/>
          <w:szCs w:val="28"/>
        </w:rPr>
        <w:t>жденная</w:t>
      </w:r>
      <w:r w:rsidRPr="006B448B">
        <w:rPr>
          <w:sz w:val="28"/>
          <w:szCs w:val="28"/>
        </w:rPr>
        <w:t xml:space="preserve"> постановлением Администрации Шелеховского муниципального района от </w:t>
      </w:r>
      <w:r w:rsidR="00BE7444" w:rsidRPr="006B448B">
        <w:rPr>
          <w:sz w:val="28"/>
          <w:szCs w:val="28"/>
        </w:rPr>
        <w:t>30.04.2013 №</w:t>
      </w:r>
      <w:r w:rsidRPr="006B448B">
        <w:rPr>
          <w:sz w:val="28"/>
          <w:szCs w:val="28"/>
        </w:rPr>
        <w:t xml:space="preserve"> 798</w:t>
      </w:r>
      <w:r w:rsidRPr="00F8696B">
        <w:rPr>
          <w:sz w:val="28"/>
          <w:szCs w:val="28"/>
        </w:rPr>
        <w:t xml:space="preserve">-па </w:t>
      </w:r>
      <w:r w:rsidRPr="006B448B">
        <w:rPr>
          <w:sz w:val="28"/>
          <w:szCs w:val="28"/>
        </w:rPr>
        <w:t>в том числе:</w:t>
      </w:r>
    </w:p>
    <w:p w14:paraId="6987F560" w14:textId="77777777" w:rsidR="00427D78" w:rsidRDefault="00427D78" w:rsidP="00427D78">
      <w:pPr>
        <w:ind w:firstLine="708"/>
        <w:jc w:val="both"/>
        <w:rPr>
          <w:sz w:val="28"/>
          <w:szCs w:val="28"/>
        </w:rPr>
      </w:pPr>
      <w:r>
        <w:rPr>
          <w:sz w:val="28"/>
          <w:szCs w:val="28"/>
        </w:rPr>
        <w:t>1</w:t>
      </w:r>
      <w:r w:rsidRPr="00663D74">
        <w:rPr>
          <w:sz w:val="28"/>
          <w:szCs w:val="28"/>
        </w:rPr>
        <w:t>) Увеличение количества наименований библиографических записей (изданий) в сводном каталоге в электронной форме</w:t>
      </w:r>
      <w:r>
        <w:rPr>
          <w:sz w:val="28"/>
          <w:szCs w:val="28"/>
        </w:rPr>
        <w:t>.</w:t>
      </w:r>
    </w:p>
    <w:p w14:paraId="1FDD474F" w14:textId="77777777" w:rsidR="00427D78" w:rsidRPr="00663D74" w:rsidRDefault="00427D78" w:rsidP="00427D78">
      <w:pPr>
        <w:ind w:firstLine="708"/>
        <w:jc w:val="both"/>
        <w:rPr>
          <w:sz w:val="28"/>
          <w:szCs w:val="28"/>
        </w:rPr>
      </w:pPr>
      <w:r>
        <w:rPr>
          <w:sz w:val="28"/>
          <w:szCs w:val="28"/>
        </w:rPr>
        <w:t>П</w:t>
      </w:r>
      <w:r w:rsidRPr="00663D74">
        <w:rPr>
          <w:sz w:val="28"/>
          <w:szCs w:val="28"/>
        </w:rPr>
        <w:t>оказатель рассчитывается как число библиографических записей (описание документов), включенных   в сводный каталог в электронной форме)</w:t>
      </w:r>
      <w:r>
        <w:rPr>
          <w:sz w:val="28"/>
          <w:szCs w:val="28"/>
        </w:rPr>
        <w:t>.</w:t>
      </w:r>
    </w:p>
    <w:p w14:paraId="0705569A" w14:textId="77777777" w:rsidR="00427D78" w:rsidRDefault="00427D78" w:rsidP="00427D78">
      <w:pPr>
        <w:ind w:firstLine="708"/>
        <w:jc w:val="both"/>
        <w:rPr>
          <w:sz w:val="28"/>
          <w:szCs w:val="28"/>
        </w:rPr>
      </w:pPr>
      <w:r>
        <w:rPr>
          <w:sz w:val="28"/>
          <w:szCs w:val="28"/>
        </w:rPr>
        <w:t>2</w:t>
      </w:r>
      <w:r w:rsidRPr="00663D74">
        <w:rPr>
          <w:sz w:val="28"/>
          <w:szCs w:val="28"/>
        </w:rPr>
        <w:t>) Увеличение количества представленных (во всех формах) зрителю муз</w:t>
      </w:r>
      <w:r>
        <w:rPr>
          <w:sz w:val="28"/>
          <w:szCs w:val="28"/>
        </w:rPr>
        <w:t>ейных предметов основного фонда.</w:t>
      </w:r>
    </w:p>
    <w:p w14:paraId="72D80E8F" w14:textId="77777777" w:rsidR="00427D78" w:rsidRPr="00663D74" w:rsidRDefault="00427D78" w:rsidP="00427D78">
      <w:pPr>
        <w:ind w:firstLine="708"/>
        <w:jc w:val="both"/>
        <w:rPr>
          <w:sz w:val="28"/>
          <w:szCs w:val="28"/>
        </w:rPr>
      </w:pPr>
      <w:r>
        <w:rPr>
          <w:sz w:val="28"/>
          <w:szCs w:val="28"/>
        </w:rPr>
        <w:t>П</w:t>
      </w:r>
      <w:r w:rsidRPr="00663D74">
        <w:rPr>
          <w:sz w:val="28"/>
          <w:szCs w:val="28"/>
        </w:rPr>
        <w:t>оказатель рассчитывается как сумма числа экспонировавшихся в отчетном году музейных предметов основного фонда МКУК «Городской музей Г.И. Шелехова» и числа доступных в отчетном году в информационно-телекоммуникационной сети Интернет музейных предметов, за исключением из их числа последних музейных предметов, экспонировавшихся в отчетном году</w:t>
      </w:r>
      <w:r>
        <w:rPr>
          <w:sz w:val="28"/>
          <w:szCs w:val="28"/>
        </w:rPr>
        <w:t>.</w:t>
      </w:r>
    </w:p>
    <w:p w14:paraId="65B38220" w14:textId="77777777" w:rsidR="00427D78" w:rsidRDefault="00427D78" w:rsidP="00427D78">
      <w:pPr>
        <w:ind w:firstLine="708"/>
        <w:jc w:val="both"/>
        <w:rPr>
          <w:sz w:val="28"/>
          <w:szCs w:val="28"/>
        </w:rPr>
      </w:pPr>
      <w:r>
        <w:rPr>
          <w:sz w:val="28"/>
          <w:szCs w:val="28"/>
        </w:rPr>
        <w:t>3</w:t>
      </w:r>
      <w:r w:rsidRPr="00663D74">
        <w:rPr>
          <w:sz w:val="28"/>
          <w:szCs w:val="28"/>
        </w:rPr>
        <w:t xml:space="preserve">) </w:t>
      </w:r>
      <w:r>
        <w:rPr>
          <w:sz w:val="28"/>
          <w:szCs w:val="28"/>
        </w:rPr>
        <w:t>У</w:t>
      </w:r>
      <w:r w:rsidRPr="00663D74">
        <w:rPr>
          <w:sz w:val="28"/>
          <w:szCs w:val="28"/>
        </w:rPr>
        <w:t>величение посещаемости мероприятий МКУК «Городской музей Г.И. Шелехова»</w:t>
      </w:r>
      <w:r>
        <w:rPr>
          <w:sz w:val="28"/>
          <w:szCs w:val="28"/>
        </w:rPr>
        <w:t>.</w:t>
      </w:r>
    </w:p>
    <w:p w14:paraId="32940155" w14:textId="77777777" w:rsidR="00427D78" w:rsidRDefault="00427D78" w:rsidP="00427D78">
      <w:pPr>
        <w:ind w:firstLine="708"/>
        <w:jc w:val="both"/>
        <w:rPr>
          <w:sz w:val="28"/>
          <w:szCs w:val="28"/>
        </w:rPr>
      </w:pPr>
      <w:r>
        <w:rPr>
          <w:sz w:val="28"/>
          <w:szCs w:val="28"/>
        </w:rPr>
        <w:t>П</w:t>
      </w:r>
      <w:r w:rsidRPr="00663D74">
        <w:rPr>
          <w:sz w:val="28"/>
          <w:szCs w:val="28"/>
        </w:rPr>
        <w:t>оказатель рассчитывается как число посетителей музея, в том числе передвижных выставок, проводимых музеем мероприятий</w:t>
      </w:r>
      <w:r>
        <w:rPr>
          <w:sz w:val="28"/>
          <w:szCs w:val="28"/>
        </w:rPr>
        <w:t xml:space="preserve">. </w:t>
      </w:r>
    </w:p>
    <w:p w14:paraId="7303EF72" w14:textId="138C3CBC" w:rsidR="00427D78" w:rsidRDefault="00427D78" w:rsidP="00427D78">
      <w:pPr>
        <w:ind w:firstLine="708"/>
        <w:jc w:val="both"/>
        <w:rPr>
          <w:sz w:val="28"/>
          <w:szCs w:val="28"/>
        </w:rPr>
      </w:pPr>
      <w:r>
        <w:rPr>
          <w:sz w:val="28"/>
          <w:szCs w:val="28"/>
        </w:rPr>
        <w:t>4</w:t>
      </w:r>
      <w:r w:rsidRPr="00663D74">
        <w:rPr>
          <w:sz w:val="28"/>
          <w:szCs w:val="28"/>
        </w:rPr>
        <w:t xml:space="preserve">) </w:t>
      </w:r>
      <w:r>
        <w:rPr>
          <w:sz w:val="28"/>
          <w:szCs w:val="28"/>
        </w:rPr>
        <w:t>У</w:t>
      </w:r>
      <w:r w:rsidRPr="00663D74">
        <w:rPr>
          <w:sz w:val="28"/>
          <w:szCs w:val="28"/>
        </w:rPr>
        <w:t xml:space="preserve">величение численности участников культурно-досуговых мероприятий </w:t>
      </w:r>
      <w:r w:rsidR="005F57E2" w:rsidRPr="000D6F30">
        <w:rPr>
          <w:sz w:val="28"/>
          <w:szCs w:val="28"/>
        </w:rPr>
        <w:t xml:space="preserve">МКУК </w:t>
      </w:r>
      <w:r w:rsidR="005F57E2" w:rsidRPr="00186678">
        <w:rPr>
          <w:sz w:val="28"/>
          <w:szCs w:val="28"/>
        </w:rPr>
        <w:t xml:space="preserve">ШР </w:t>
      </w:r>
      <w:r w:rsidR="005F57E2" w:rsidRPr="000D6F30">
        <w:rPr>
          <w:sz w:val="28"/>
          <w:szCs w:val="28"/>
        </w:rPr>
        <w:t>«МЦКР»</w:t>
      </w:r>
      <w:r w:rsidR="005F57E2">
        <w:rPr>
          <w:sz w:val="28"/>
          <w:szCs w:val="28"/>
        </w:rPr>
        <w:t xml:space="preserve"> </w:t>
      </w:r>
      <w:r w:rsidRPr="00663D74">
        <w:rPr>
          <w:sz w:val="28"/>
          <w:szCs w:val="28"/>
        </w:rPr>
        <w:t>по сравнению с предыдущим годом</w:t>
      </w:r>
      <w:r>
        <w:rPr>
          <w:sz w:val="28"/>
          <w:szCs w:val="28"/>
        </w:rPr>
        <w:t>.</w:t>
      </w:r>
    </w:p>
    <w:p w14:paraId="7905D2E2" w14:textId="612989DD" w:rsidR="00427D78" w:rsidRDefault="00427D78" w:rsidP="00427D78">
      <w:pPr>
        <w:ind w:firstLine="708"/>
        <w:jc w:val="both"/>
        <w:rPr>
          <w:sz w:val="28"/>
          <w:szCs w:val="28"/>
        </w:rPr>
      </w:pPr>
      <w:r>
        <w:rPr>
          <w:sz w:val="28"/>
          <w:szCs w:val="28"/>
        </w:rPr>
        <w:t>П</w:t>
      </w:r>
      <w:r w:rsidRPr="00663D74">
        <w:rPr>
          <w:sz w:val="28"/>
          <w:szCs w:val="28"/>
        </w:rPr>
        <w:t xml:space="preserve">оказатель рассчитывается как сумма посещений в отчетном году </w:t>
      </w:r>
      <w:r>
        <w:rPr>
          <w:sz w:val="28"/>
          <w:szCs w:val="28"/>
        </w:rPr>
        <w:t xml:space="preserve">культурно-досуговых мероприятий </w:t>
      </w:r>
      <w:r w:rsidRPr="00663D74">
        <w:rPr>
          <w:sz w:val="28"/>
          <w:szCs w:val="28"/>
        </w:rPr>
        <w:t xml:space="preserve">на платной и бесплатной основе, а также </w:t>
      </w:r>
      <w:r>
        <w:rPr>
          <w:sz w:val="28"/>
          <w:szCs w:val="28"/>
        </w:rPr>
        <w:t>количества</w:t>
      </w:r>
      <w:r w:rsidRPr="00663D74">
        <w:rPr>
          <w:sz w:val="28"/>
          <w:szCs w:val="28"/>
        </w:rPr>
        <w:t xml:space="preserve"> исполнителей на культурно-досуговых мероприятиях, организованных на платной и бесп</w:t>
      </w:r>
      <w:r>
        <w:rPr>
          <w:sz w:val="28"/>
          <w:szCs w:val="28"/>
        </w:rPr>
        <w:t>латной основе, в отчетном году.</w:t>
      </w:r>
    </w:p>
    <w:p w14:paraId="7BBD3F1C" w14:textId="77777777" w:rsidR="005F57E2" w:rsidRPr="00EC22FF" w:rsidRDefault="005F57E2" w:rsidP="005F57E2">
      <w:pPr>
        <w:jc w:val="both"/>
        <w:rPr>
          <w:sz w:val="28"/>
          <w:szCs w:val="28"/>
        </w:rPr>
      </w:pPr>
      <w:r>
        <w:rPr>
          <w:sz w:val="22"/>
          <w:szCs w:val="22"/>
        </w:rPr>
        <w:t>(</w:t>
      </w: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w:t>
      </w:r>
      <w:proofErr w:type="gramStart"/>
      <w:r w:rsidRPr="00CE2163">
        <w:rPr>
          <w:sz w:val="22"/>
          <w:szCs w:val="22"/>
        </w:rPr>
        <w:t xml:space="preserve">района  </w:t>
      </w:r>
      <w:r>
        <w:rPr>
          <w:sz w:val="22"/>
          <w:szCs w:val="22"/>
        </w:rPr>
        <w:t>от</w:t>
      </w:r>
      <w:proofErr w:type="gramEnd"/>
      <w:r>
        <w:rPr>
          <w:sz w:val="22"/>
          <w:szCs w:val="22"/>
        </w:rPr>
        <w:t xml:space="preserve"> 07.07.2022 № 365-па)</w:t>
      </w:r>
    </w:p>
    <w:p w14:paraId="6F782CA6" w14:textId="77777777" w:rsidR="00427D78" w:rsidRDefault="00427D78" w:rsidP="00427D78">
      <w:pPr>
        <w:ind w:firstLine="708"/>
        <w:jc w:val="both"/>
        <w:rPr>
          <w:sz w:val="28"/>
          <w:szCs w:val="28"/>
        </w:rPr>
      </w:pPr>
      <w:r>
        <w:rPr>
          <w:sz w:val="28"/>
          <w:szCs w:val="28"/>
        </w:rPr>
        <w:t>5) У</w:t>
      </w:r>
      <w:r w:rsidRPr="00663D74">
        <w:rPr>
          <w:sz w:val="28"/>
          <w:szCs w:val="28"/>
        </w:rPr>
        <w:t>величение количества музейных предметов, представленных в ходе выездных мероприятий (передвижные выставки) МКУК «Городской музей Г.И. Шелехова</w:t>
      </w:r>
      <w:r>
        <w:rPr>
          <w:sz w:val="28"/>
          <w:szCs w:val="28"/>
        </w:rPr>
        <w:t>.</w:t>
      </w:r>
    </w:p>
    <w:p w14:paraId="7055C294" w14:textId="77777777" w:rsidR="00427D78" w:rsidRPr="00663D74" w:rsidRDefault="00427D78" w:rsidP="00427D78">
      <w:pPr>
        <w:ind w:firstLine="708"/>
        <w:jc w:val="both"/>
        <w:rPr>
          <w:sz w:val="28"/>
          <w:szCs w:val="28"/>
        </w:rPr>
      </w:pPr>
      <w:r>
        <w:rPr>
          <w:sz w:val="28"/>
          <w:szCs w:val="28"/>
        </w:rPr>
        <w:t>П</w:t>
      </w:r>
      <w:r w:rsidRPr="00663D74">
        <w:rPr>
          <w:sz w:val="28"/>
          <w:szCs w:val="28"/>
        </w:rPr>
        <w:t>оказатель рассчитывается как число музейных предметов основного и вспомогательного фондов МКУК «Городской музей Г.И. Шелехова», представленных во всех формах, в ходе выезд</w:t>
      </w:r>
      <w:r>
        <w:rPr>
          <w:sz w:val="28"/>
          <w:szCs w:val="28"/>
        </w:rPr>
        <w:t>ных мероприятий.</w:t>
      </w:r>
    </w:p>
    <w:p w14:paraId="2516A5B9" w14:textId="77777777" w:rsidR="00427D78" w:rsidRDefault="00427D78" w:rsidP="00427D78">
      <w:pPr>
        <w:ind w:firstLine="708"/>
        <w:jc w:val="both"/>
        <w:rPr>
          <w:sz w:val="28"/>
          <w:szCs w:val="28"/>
        </w:rPr>
      </w:pPr>
      <w:r>
        <w:rPr>
          <w:sz w:val="28"/>
          <w:szCs w:val="28"/>
        </w:rPr>
        <w:t>6</w:t>
      </w:r>
      <w:r w:rsidRPr="00663D74">
        <w:rPr>
          <w:sz w:val="28"/>
          <w:szCs w:val="28"/>
        </w:rPr>
        <w:t xml:space="preserve">) </w:t>
      </w:r>
      <w:r>
        <w:rPr>
          <w:sz w:val="28"/>
          <w:szCs w:val="28"/>
        </w:rPr>
        <w:t>Увеличение количества</w:t>
      </w:r>
      <w:r w:rsidRPr="00F11B38">
        <w:rPr>
          <w:sz w:val="28"/>
          <w:szCs w:val="28"/>
        </w:rPr>
        <w:t xml:space="preserve"> музейных предметов, размещенных на сайте МКУК «</w:t>
      </w:r>
      <w:r>
        <w:rPr>
          <w:sz w:val="28"/>
          <w:szCs w:val="28"/>
        </w:rPr>
        <w:t>Городской музей Г.И. Шелехова».</w:t>
      </w:r>
    </w:p>
    <w:p w14:paraId="70E06AB8" w14:textId="77777777" w:rsidR="00427D78" w:rsidRDefault="00427D78" w:rsidP="00427D78">
      <w:pPr>
        <w:jc w:val="both"/>
        <w:rPr>
          <w:sz w:val="28"/>
          <w:szCs w:val="28"/>
        </w:rPr>
      </w:pPr>
      <w:r w:rsidRPr="00F11B38">
        <w:rPr>
          <w:sz w:val="28"/>
          <w:szCs w:val="28"/>
        </w:rPr>
        <w:t xml:space="preserve"> </w:t>
      </w:r>
      <w:r>
        <w:rPr>
          <w:sz w:val="28"/>
          <w:szCs w:val="28"/>
        </w:rPr>
        <w:tab/>
      </w:r>
      <w:r w:rsidRPr="00F11B38">
        <w:rPr>
          <w:sz w:val="28"/>
          <w:szCs w:val="28"/>
        </w:rPr>
        <w:t>Показатель рассчитывается как число музейных предметов основного и вспомогательного фондов МКУК «Городской музей Г.И. Шелехова», представленных на сайте МКУК «Городской музей Г.И. Шелехова»</w:t>
      </w:r>
      <w:r>
        <w:rPr>
          <w:sz w:val="28"/>
          <w:szCs w:val="28"/>
        </w:rPr>
        <w:t xml:space="preserve"> в отчетном году.</w:t>
      </w:r>
      <w:r w:rsidRPr="00F11B38">
        <w:rPr>
          <w:sz w:val="28"/>
          <w:szCs w:val="28"/>
        </w:rPr>
        <w:t xml:space="preserve">  </w:t>
      </w:r>
    </w:p>
    <w:p w14:paraId="6C6AFDBE" w14:textId="77777777" w:rsidR="00427D78" w:rsidRDefault="00427D78" w:rsidP="00427D78">
      <w:pPr>
        <w:ind w:firstLine="708"/>
        <w:jc w:val="both"/>
        <w:rPr>
          <w:sz w:val="28"/>
          <w:szCs w:val="28"/>
        </w:rPr>
      </w:pPr>
      <w:r>
        <w:rPr>
          <w:sz w:val="28"/>
          <w:szCs w:val="28"/>
        </w:rPr>
        <w:t>7</w:t>
      </w:r>
      <w:r w:rsidRPr="00663D74">
        <w:rPr>
          <w:sz w:val="28"/>
          <w:szCs w:val="28"/>
        </w:rPr>
        <w:t xml:space="preserve">) </w:t>
      </w:r>
      <w:r>
        <w:rPr>
          <w:sz w:val="28"/>
          <w:szCs w:val="28"/>
        </w:rPr>
        <w:t>У</w:t>
      </w:r>
      <w:r w:rsidRPr="00663D74">
        <w:rPr>
          <w:sz w:val="28"/>
          <w:szCs w:val="28"/>
        </w:rPr>
        <w:t xml:space="preserve">величение </w:t>
      </w:r>
      <w:r>
        <w:rPr>
          <w:sz w:val="28"/>
          <w:szCs w:val="28"/>
        </w:rPr>
        <w:t>количества</w:t>
      </w:r>
      <w:r w:rsidRPr="00663D74">
        <w:rPr>
          <w:sz w:val="28"/>
          <w:szCs w:val="28"/>
        </w:rPr>
        <w:t xml:space="preserve"> детей, привлекаемых к участию в творческих мероприятиях, </w:t>
      </w:r>
      <w:r w:rsidRPr="0054108C">
        <w:rPr>
          <w:sz w:val="28"/>
          <w:szCs w:val="28"/>
        </w:rPr>
        <w:t>проводимых учреждениями культуры дополнительного образования детей Шелеховского района</w:t>
      </w:r>
      <w:r>
        <w:rPr>
          <w:sz w:val="28"/>
          <w:szCs w:val="28"/>
        </w:rPr>
        <w:t>.</w:t>
      </w:r>
    </w:p>
    <w:p w14:paraId="5F954740" w14:textId="77777777" w:rsidR="00427D78" w:rsidRPr="00261242" w:rsidRDefault="00427D78" w:rsidP="00427D78">
      <w:pPr>
        <w:ind w:firstLine="708"/>
        <w:jc w:val="both"/>
        <w:rPr>
          <w:sz w:val="28"/>
          <w:szCs w:val="28"/>
        </w:rPr>
      </w:pPr>
      <w:r w:rsidRPr="00261242">
        <w:rPr>
          <w:sz w:val="28"/>
          <w:szCs w:val="28"/>
        </w:rPr>
        <w:t>Показатель рассчитывается как сумма посещений в отчетном году мероприятий на платной и бесплатной основе, а также числа исполнителей на мероприятиях, организованных на платной и бесплатной основе, в отчетном году.</w:t>
      </w:r>
    </w:p>
    <w:p w14:paraId="7CDB4B5F" w14:textId="0FC10E41" w:rsidR="00427D78" w:rsidRPr="00261242" w:rsidRDefault="00427D78" w:rsidP="00427D78">
      <w:pPr>
        <w:ind w:firstLine="708"/>
        <w:jc w:val="both"/>
        <w:rPr>
          <w:sz w:val="28"/>
          <w:szCs w:val="28"/>
        </w:rPr>
      </w:pPr>
      <w:r w:rsidRPr="00261242">
        <w:rPr>
          <w:sz w:val="28"/>
          <w:szCs w:val="28"/>
        </w:rPr>
        <w:t xml:space="preserve">8) Увеличение книговыдач </w:t>
      </w:r>
      <w:r w:rsidR="005F57E2" w:rsidRPr="00AF48E8">
        <w:rPr>
          <w:sz w:val="28"/>
          <w:szCs w:val="28"/>
        </w:rPr>
        <w:t>МКУК</w:t>
      </w:r>
      <w:r w:rsidR="005F57E2">
        <w:rPr>
          <w:sz w:val="28"/>
          <w:szCs w:val="28"/>
        </w:rPr>
        <w:t xml:space="preserve"> ШР</w:t>
      </w:r>
      <w:r w:rsidR="005F57E2" w:rsidRPr="00AF48E8">
        <w:rPr>
          <w:sz w:val="28"/>
          <w:szCs w:val="28"/>
        </w:rPr>
        <w:t xml:space="preserve"> «</w:t>
      </w:r>
      <w:r w:rsidR="005F57E2">
        <w:rPr>
          <w:sz w:val="28"/>
          <w:szCs w:val="28"/>
        </w:rPr>
        <w:t>МЦКР</w:t>
      </w:r>
      <w:r w:rsidR="005F57E2" w:rsidRPr="00AF48E8">
        <w:rPr>
          <w:sz w:val="28"/>
          <w:szCs w:val="28"/>
        </w:rPr>
        <w:t>».</w:t>
      </w:r>
    </w:p>
    <w:p w14:paraId="03E775A6" w14:textId="77777777" w:rsidR="00427D78" w:rsidRPr="00261242" w:rsidRDefault="00427D78" w:rsidP="00427D78">
      <w:pPr>
        <w:ind w:firstLine="708"/>
        <w:jc w:val="both"/>
        <w:rPr>
          <w:sz w:val="28"/>
          <w:szCs w:val="28"/>
        </w:rPr>
      </w:pPr>
      <w:r w:rsidRPr="00261242">
        <w:rPr>
          <w:sz w:val="28"/>
          <w:szCs w:val="28"/>
        </w:rPr>
        <w:t xml:space="preserve">Показатель рассчитывается как произведение 100% на отношение количества книговыдач в отчетном году, к количеству книговыдач в году, предшествующему отчетному году.  </w:t>
      </w:r>
    </w:p>
    <w:p w14:paraId="619917C7" w14:textId="21A1546E" w:rsidR="00427D78" w:rsidRPr="00AF48E8" w:rsidRDefault="00427D78" w:rsidP="00427D78">
      <w:pPr>
        <w:ind w:firstLine="708"/>
        <w:jc w:val="both"/>
        <w:rPr>
          <w:sz w:val="28"/>
          <w:szCs w:val="28"/>
        </w:rPr>
      </w:pPr>
      <w:r>
        <w:rPr>
          <w:sz w:val="28"/>
          <w:szCs w:val="28"/>
        </w:rPr>
        <w:t xml:space="preserve">9) Увеличение </w:t>
      </w:r>
      <w:r w:rsidRPr="00AF48E8">
        <w:rPr>
          <w:sz w:val="28"/>
          <w:szCs w:val="28"/>
        </w:rPr>
        <w:t>посещений МКУК</w:t>
      </w:r>
      <w:r w:rsidR="005F57E2">
        <w:rPr>
          <w:sz w:val="28"/>
          <w:szCs w:val="28"/>
        </w:rPr>
        <w:t xml:space="preserve"> ШР</w:t>
      </w:r>
      <w:r w:rsidRPr="00AF48E8">
        <w:rPr>
          <w:sz w:val="28"/>
          <w:szCs w:val="28"/>
        </w:rPr>
        <w:t xml:space="preserve"> «</w:t>
      </w:r>
      <w:r w:rsidR="005F57E2">
        <w:rPr>
          <w:sz w:val="28"/>
          <w:szCs w:val="28"/>
        </w:rPr>
        <w:t>МЦКР</w:t>
      </w:r>
      <w:r w:rsidRPr="00AF48E8">
        <w:rPr>
          <w:sz w:val="28"/>
          <w:szCs w:val="28"/>
        </w:rPr>
        <w:t>».</w:t>
      </w:r>
    </w:p>
    <w:p w14:paraId="307EB15A" w14:textId="77777777" w:rsidR="005F57E2" w:rsidRDefault="00427D78" w:rsidP="00427D78">
      <w:pPr>
        <w:ind w:firstLine="708"/>
        <w:jc w:val="both"/>
        <w:rPr>
          <w:sz w:val="28"/>
          <w:szCs w:val="28"/>
        </w:rPr>
      </w:pPr>
      <w:r w:rsidRPr="003B6A33">
        <w:rPr>
          <w:sz w:val="28"/>
          <w:szCs w:val="28"/>
        </w:rPr>
        <w:t xml:space="preserve">Показатель рассчитывается как произведение 100% на отношение количества </w:t>
      </w:r>
      <w:r>
        <w:rPr>
          <w:sz w:val="28"/>
          <w:szCs w:val="28"/>
        </w:rPr>
        <w:t xml:space="preserve">посещений </w:t>
      </w:r>
      <w:r w:rsidRPr="003B6A33">
        <w:rPr>
          <w:sz w:val="28"/>
          <w:szCs w:val="28"/>
        </w:rPr>
        <w:t>в отчетном году</w:t>
      </w:r>
      <w:r w:rsidRPr="003B6A33">
        <w:t xml:space="preserve"> </w:t>
      </w:r>
      <w:r>
        <w:t>(</w:t>
      </w:r>
      <w:r w:rsidRPr="003B6A33">
        <w:rPr>
          <w:sz w:val="28"/>
          <w:szCs w:val="28"/>
        </w:rPr>
        <w:t>с учетом посещений сайта учреждения</w:t>
      </w:r>
      <w:r>
        <w:rPr>
          <w:sz w:val="28"/>
          <w:szCs w:val="28"/>
        </w:rPr>
        <w:t>)</w:t>
      </w:r>
      <w:r w:rsidRPr="003B6A33">
        <w:rPr>
          <w:sz w:val="28"/>
          <w:szCs w:val="28"/>
        </w:rPr>
        <w:t xml:space="preserve">, к количеству </w:t>
      </w:r>
      <w:r>
        <w:rPr>
          <w:sz w:val="28"/>
          <w:szCs w:val="28"/>
        </w:rPr>
        <w:t xml:space="preserve">посещений </w:t>
      </w:r>
      <w:r w:rsidRPr="003B6A33">
        <w:rPr>
          <w:sz w:val="28"/>
          <w:szCs w:val="28"/>
        </w:rPr>
        <w:t>в году, предшествующему отчетному году.</w:t>
      </w:r>
    </w:p>
    <w:p w14:paraId="467E22F5" w14:textId="5FC59A3A" w:rsidR="005F57E2" w:rsidRPr="00EC22FF" w:rsidRDefault="005F57E2" w:rsidP="005F57E2">
      <w:pPr>
        <w:jc w:val="both"/>
        <w:rPr>
          <w:sz w:val="28"/>
          <w:szCs w:val="28"/>
        </w:rPr>
      </w:pPr>
      <w:r>
        <w:rPr>
          <w:sz w:val="22"/>
          <w:szCs w:val="22"/>
        </w:rPr>
        <w:t xml:space="preserve">(пункты 8, 9 </w:t>
      </w: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w:t>
      </w:r>
      <w:proofErr w:type="gramStart"/>
      <w:r w:rsidRPr="00CE2163">
        <w:rPr>
          <w:sz w:val="22"/>
          <w:szCs w:val="22"/>
        </w:rPr>
        <w:t xml:space="preserve">района  </w:t>
      </w:r>
      <w:r>
        <w:rPr>
          <w:sz w:val="22"/>
          <w:szCs w:val="22"/>
        </w:rPr>
        <w:t>от</w:t>
      </w:r>
      <w:proofErr w:type="gramEnd"/>
      <w:r>
        <w:rPr>
          <w:sz w:val="22"/>
          <w:szCs w:val="22"/>
        </w:rPr>
        <w:t xml:space="preserve"> 07.07.2022 № 365-па)</w:t>
      </w:r>
    </w:p>
    <w:p w14:paraId="1F961189" w14:textId="77777777" w:rsidR="00427D78" w:rsidRDefault="00427D78" w:rsidP="00427D78">
      <w:pPr>
        <w:ind w:firstLine="708"/>
        <w:jc w:val="both"/>
        <w:rPr>
          <w:sz w:val="28"/>
          <w:szCs w:val="28"/>
        </w:rPr>
      </w:pPr>
      <w:r>
        <w:rPr>
          <w:sz w:val="28"/>
          <w:szCs w:val="28"/>
        </w:rPr>
        <w:t>10) Д</w:t>
      </w:r>
      <w:r w:rsidRPr="00E45A6D">
        <w:rPr>
          <w:sz w:val="28"/>
          <w:szCs w:val="28"/>
        </w:rPr>
        <w:t>ол</w:t>
      </w:r>
      <w:r>
        <w:rPr>
          <w:sz w:val="28"/>
          <w:szCs w:val="28"/>
        </w:rPr>
        <w:t xml:space="preserve">я </w:t>
      </w:r>
      <w:r w:rsidRPr="00E45A6D">
        <w:rPr>
          <w:sz w:val="28"/>
          <w:szCs w:val="28"/>
        </w:rPr>
        <w:t>детей, охваченных образовательными программами дополнительного образования детей.</w:t>
      </w:r>
    </w:p>
    <w:p w14:paraId="5B2B6B9E" w14:textId="77777777" w:rsidR="00427D78" w:rsidRDefault="00427D78" w:rsidP="00427D78">
      <w:pPr>
        <w:ind w:firstLine="708"/>
        <w:jc w:val="both"/>
        <w:rPr>
          <w:sz w:val="28"/>
          <w:szCs w:val="28"/>
        </w:rPr>
      </w:pPr>
      <w:r w:rsidRPr="003B6A33">
        <w:rPr>
          <w:sz w:val="28"/>
          <w:szCs w:val="28"/>
        </w:rPr>
        <w:t xml:space="preserve">Показатель рассчитывается как произведение 100% на отношение количества </w:t>
      </w:r>
      <w:r>
        <w:rPr>
          <w:sz w:val="28"/>
          <w:szCs w:val="28"/>
        </w:rPr>
        <w:t xml:space="preserve">детей, охваченных дополнительным образованием в сфере культуры </w:t>
      </w:r>
      <w:r w:rsidRPr="003B6A33">
        <w:rPr>
          <w:sz w:val="28"/>
          <w:szCs w:val="28"/>
        </w:rPr>
        <w:t xml:space="preserve">в отчетном году, к </w:t>
      </w:r>
      <w:r>
        <w:rPr>
          <w:sz w:val="28"/>
          <w:szCs w:val="28"/>
        </w:rPr>
        <w:t>общей численности</w:t>
      </w:r>
      <w:r w:rsidRPr="003B6A33">
        <w:rPr>
          <w:sz w:val="28"/>
          <w:szCs w:val="28"/>
        </w:rPr>
        <w:t xml:space="preserve"> </w:t>
      </w:r>
      <w:r>
        <w:rPr>
          <w:sz w:val="28"/>
          <w:szCs w:val="28"/>
        </w:rPr>
        <w:t xml:space="preserve">детей в возрасте 5-18 лет, проживающих на территории Шелеховского района. </w:t>
      </w:r>
    </w:p>
    <w:p w14:paraId="2BCC64BE" w14:textId="77777777" w:rsidR="00427D78" w:rsidRPr="00D6207C" w:rsidRDefault="00427D78" w:rsidP="00427D78">
      <w:pPr>
        <w:jc w:val="both"/>
        <w:rPr>
          <w:sz w:val="28"/>
          <w:szCs w:val="28"/>
        </w:rPr>
      </w:pPr>
      <w:r>
        <w:tab/>
      </w:r>
      <w:r w:rsidRPr="00D6207C">
        <w:rPr>
          <w:sz w:val="28"/>
          <w:szCs w:val="28"/>
        </w:rPr>
        <w:t>1</w:t>
      </w:r>
      <w:r>
        <w:rPr>
          <w:sz w:val="28"/>
          <w:szCs w:val="28"/>
        </w:rPr>
        <w:t>1</w:t>
      </w:r>
      <w:r w:rsidRPr="00D6207C">
        <w:rPr>
          <w:sz w:val="28"/>
          <w:szCs w:val="28"/>
        </w:rPr>
        <w:t xml:space="preserve">) Доля участников фестивалей и конкурсов различного уровня из числа обучающихся учреждений культуры дополнительного образования </w:t>
      </w:r>
      <w:r>
        <w:rPr>
          <w:sz w:val="28"/>
          <w:szCs w:val="28"/>
        </w:rPr>
        <w:t>Шелеховского района.</w:t>
      </w:r>
    </w:p>
    <w:p w14:paraId="5B41866B" w14:textId="77777777" w:rsidR="00427D78" w:rsidRPr="00506A15" w:rsidRDefault="00427D78" w:rsidP="00427D78">
      <w:pPr>
        <w:ind w:firstLine="708"/>
        <w:jc w:val="both"/>
        <w:rPr>
          <w:sz w:val="28"/>
          <w:szCs w:val="28"/>
        </w:rPr>
      </w:pPr>
      <w:r w:rsidRPr="00D6207C">
        <w:rPr>
          <w:sz w:val="28"/>
          <w:szCs w:val="28"/>
        </w:rPr>
        <w:t xml:space="preserve">Показатель рассчитывается как произведение 100% на отношение количества участников фестивалей и конкурсов различного уровня из числа обучающихся учреждений культуры дополнительного образования Шелеховского района к общему количеству обучающихся учреждений культуры дополнительного образования Шелеховского района. </w:t>
      </w:r>
    </w:p>
    <w:p w14:paraId="7BCE95F4" w14:textId="77777777" w:rsidR="00427D78" w:rsidRPr="00D6207C" w:rsidRDefault="00427D78" w:rsidP="00427D78">
      <w:pPr>
        <w:jc w:val="both"/>
        <w:rPr>
          <w:sz w:val="28"/>
          <w:szCs w:val="28"/>
        </w:rPr>
      </w:pPr>
      <w:r>
        <w:t xml:space="preserve">           </w:t>
      </w:r>
      <w:r w:rsidRPr="00D6207C">
        <w:rPr>
          <w:sz w:val="28"/>
          <w:szCs w:val="28"/>
        </w:rPr>
        <w:t>1</w:t>
      </w:r>
      <w:r>
        <w:rPr>
          <w:sz w:val="28"/>
          <w:szCs w:val="28"/>
        </w:rPr>
        <w:t>2</w:t>
      </w:r>
      <w:r w:rsidRPr="00D6207C">
        <w:rPr>
          <w:sz w:val="28"/>
          <w:szCs w:val="28"/>
        </w:rPr>
        <w:t>) Доля победителей фестивалей и конкурсов различного уровня от числа участников - обучающихся учреждений культуры дополнительного образования</w:t>
      </w:r>
      <w:r>
        <w:rPr>
          <w:sz w:val="28"/>
          <w:szCs w:val="28"/>
        </w:rPr>
        <w:t xml:space="preserve"> Шелеховского района</w:t>
      </w:r>
      <w:r w:rsidRPr="00D6207C">
        <w:rPr>
          <w:sz w:val="28"/>
          <w:szCs w:val="28"/>
        </w:rPr>
        <w:t>.</w:t>
      </w:r>
    </w:p>
    <w:p w14:paraId="3F5B9EBD" w14:textId="77777777" w:rsidR="00427D78" w:rsidRPr="00DB6D3A" w:rsidRDefault="00427D78" w:rsidP="00427D78">
      <w:pPr>
        <w:jc w:val="both"/>
      </w:pPr>
      <w:r>
        <w:rPr>
          <w:sz w:val="28"/>
          <w:szCs w:val="28"/>
        </w:rPr>
        <w:tab/>
      </w:r>
      <w:r w:rsidRPr="00D6207C">
        <w:rPr>
          <w:sz w:val="28"/>
          <w:szCs w:val="28"/>
        </w:rPr>
        <w:t xml:space="preserve">Показатель рассчитывается как произведение 100% на отношение количества </w:t>
      </w:r>
      <w:r>
        <w:rPr>
          <w:sz w:val="28"/>
          <w:szCs w:val="28"/>
        </w:rPr>
        <w:t>лауреатов и дипломантов</w:t>
      </w:r>
      <w:r w:rsidRPr="00D6207C">
        <w:rPr>
          <w:sz w:val="28"/>
          <w:szCs w:val="28"/>
        </w:rPr>
        <w:t xml:space="preserve"> фестивалей и конкурсов различного уровня из числа </w:t>
      </w:r>
      <w:r>
        <w:rPr>
          <w:sz w:val="28"/>
          <w:szCs w:val="28"/>
        </w:rPr>
        <w:t xml:space="preserve">участников - </w:t>
      </w:r>
      <w:r w:rsidRPr="00D6207C">
        <w:rPr>
          <w:sz w:val="28"/>
          <w:szCs w:val="28"/>
        </w:rPr>
        <w:t xml:space="preserve">обучающихся учреждений культуры дополнительного образования Шелеховского района к общему количеству </w:t>
      </w:r>
      <w:r>
        <w:rPr>
          <w:sz w:val="28"/>
          <w:szCs w:val="28"/>
        </w:rPr>
        <w:t xml:space="preserve">участников конкурсов и фестивалей различного уровня - </w:t>
      </w:r>
      <w:r w:rsidRPr="00D6207C">
        <w:rPr>
          <w:sz w:val="28"/>
          <w:szCs w:val="28"/>
        </w:rPr>
        <w:t>обучающихся учреждений культуры дополнительного образования Шелеховского района</w:t>
      </w:r>
      <w:r>
        <w:rPr>
          <w:sz w:val="28"/>
          <w:szCs w:val="28"/>
        </w:rPr>
        <w:t>.</w:t>
      </w:r>
    </w:p>
    <w:p w14:paraId="38E57E1F" w14:textId="77777777" w:rsidR="00427D78" w:rsidRPr="00D6207C" w:rsidRDefault="00427D78" w:rsidP="00427D78">
      <w:pPr>
        <w:jc w:val="both"/>
        <w:rPr>
          <w:sz w:val="28"/>
          <w:szCs w:val="28"/>
        </w:rPr>
      </w:pPr>
      <w:r>
        <w:rPr>
          <w:color w:val="000000"/>
        </w:rPr>
        <w:tab/>
      </w:r>
      <w:r w:rsidRPr="00D6207C">
        <w:rPr>
          <w:color w:val="000000"/>
          <w:sz w:val="28"/>
          <w:szCs w:val="28"/>
        </w:rPr>
        <w:t>1</w:t>
      </w:r>
      <w:r>
        <w:rPr>
          <w:color w:val="000000"/>
          <w:sz w:val="28"/>
          <w:szCs w:val="28"/>
        </w:rPr>
        <w:t>3</w:t>
      </w:r>
      <w:r w:rsidRPr="00D6207C">
        <w:rPr>
          <w:color w:val="000000"/>
          <w:sz w:val="28"/>
          <w:szCs w:val="28"/>
        </w:rPr>
        <w:t xml:space="preserve">) Количество участников клубных формирований, самодеятельных коллективов муниципальных учреждений культуры Шелеховского района. </w:t>
      </w:r>
    </w:p>
    <w:p w14:paraId="57242D59" w14:textId="77777777" w:rsidR="00427D78" w:rsidRDefault="00427D78" w:rsidP="00427D78">
      <w:pPr>
        <w:ind w:firstLine="708"/>
        <w:jc w:val="both"/>
        <w:rPr>
          <w:sz w:val="28"/>
          <w:szCs w:val="28"/>
        </w:rPr>
      </w:pPr>
      <w:r w:rsidRPr="0054108C">
        <w:rPr>
          <w:sz w:val="28"/>
          <w:szCs w:val="28"/>
        </w:rPr>
        <w:t xml:space="preserve">Показатель рассчитывается как </w:t>
      </w:r>
      <w:r>
        <w:rPr>
          <w:sz w:val="28"/>
          <w:szCs w:val="28"/>
        </w:rPr>
        <w:t xml:space="preserve">количество участников </w:t>
      </w:r>
      <w:r w:rsidRPr="00D6207C">
        <w:rPr>
          <w:color w:val="000000"/>
          <w:sz w:val="28"/>
          <w:szCs w:val="28"/>
        </w:rPr>
        <w:t>клубных формирований, самодеятельных</w:t>
      </w:r>
      <w:r>
        <w:rPr>
          <w:color w:val="000000"/>
          <w:sz w:val="28"/>
          <w:szCs w:val="28"/>
        </w:rPr>
        <w:t xml:space="preserve"> и учебных</w:t>
      </w:r>
      <w:r w:rsidRPr="00D6207C">
        <w:rPr>
          <w:color w:val="000000"/>
          <w:sz w:val="28"/>
          <w:szCs w:val="28"/>
        </w:rPr>
        <w:t xml:space="preserve"> коллективов муниципальных учреждений культуры Шелеховского района</w:t>
      </w:r>
      <w:r>
        <w:rPr>
          <w:color w:val="000000"/>
          <w:sz w:val="28"/>
          <w:szCs w:val="28"/>
        </w:rPr>
        <w:t xml:space="preserve"> </w:t>
      </w:r>
      <w:r w:rsidRPr="0054108C">
        <w:rPr>
          <w:sz w:val="28"/>
          <w:szCs w:val="28"/>
        </w:rPr>
        <w:t>в отчетном году</w:t>
      </w:r>
      <w:r>
        <w:rPr>
          <w:sz w:val="28"/>
          <w:szCs w:val="28"/>
        </w:rPr>
        <w:t>.</w:t>
      </w:r>
    </w:p>
    <w:p w14:paraId="21EC911E" w14:textId="77777777" w:rsidR="00756CBD" w:rsidRPr="00870366" w:rsidRDefault="00756CBD" w:rsidP="00756CBD">
      <w:pPr>
        <w:ind w:firstLine="708"/>
        <w:jc w:val="both"/>
        <w:rPr>
          <w:sz w:val="28"/>
          <w:szCs w:val="28"/>
        </w:rPr>
      </w:pPr>
      <w:r w:rsidRPr="00870366">
        <w:rPr>
          <w:sz w:val="28"/>
          <w:szCs w:val="28"/>
        </w:rPr>
        <w:t>14) Ежегодная организация выездов на территории поселений Шелеховского района с гастрольными выступлениями творческих коллективов.</w:t>
      </w:r>
    </w:p>
    <w:p w14:paraId="0B87E0F4" w14:textId="77777777" w:rsidR="00756CBD" w:rsidRPr="00870366" w:rsidRDefault="00756CBD" w:rsidP="00756CBD">
      <w:pPr>
        <w:ind w:firstLine="708"/>
        <w:jc w:val="both"/>
        <w:rPr>
          <w:sz w:val="28"/>
          <w:szCs w:val="28"/>
        </w:rPr>
      </w:pPr>
      <w:r w:rsidRPr="00870366">
        <w:rPr>
          <w:sz w:val="28"/>
          <w:szCs w:val="28"/>
        </w:rPr>
        <w:t>Показатель рассчитывается ежегодно как сумма организованных выездов на территории поселений Шелеховского района с гастрольными выступлениями творческих коллективов.</w:t>
      </w:r>
    </w:p>
    <w:p w14:paraId="76CD94D4" w14:textId="77777777" w:rsidR="00756CBD" w:rsidRDefault="00756CBD" w:rsidP="00756CBD">
      <w:pPr>
        <w:ind w:firstLine="708"/>
        <w:jc w:val="both"/>
        <w:rPr>
          <w:sz w:val="28"/>
          <w:szCs w:val="28"/>
        </w:rPr>
      </w:pPr>
      <w:r w:rsidRPr="00870366">
        <w:rPr>
          <w:sz w:val="28"/>
          <w:szCs w:val="28"/>
        </w:rPr>
        <w:t>15) Приобретение рояля в МКУК «</w:t>
      </w:r>
      <w:proofErr w:type="spellStart"/>
      <w:r w:rsidRPr="00870366">
        <w:rPr>
          <w:sz w:val="28"/>
          <w:szCs w:val="28"/>
        </w:rPr>
        <w:t>ЦТРиГО</w:t>
      </w:r>
      <w:proofErr w:type="spellEnd"/>
      <w:r w:rsidRPr="00870366">
        <w:rPr>
          <w:sz w:val="28"/>
          <w:szCs w:val="28"/>
        </w:rPr>
        <w:t xml:space="preserve"> им. К.Г. Самарина»».</w:t>
      </w:r>
    </w:p>
    <w:p w14:paraId="47D37EF4" w14:textId="77777777" w:rsidR="00427D78" w:rsidRDefault="00427D78" w:rsidP="00427D78">
      <w:pPr>
        <w:ind w:firstLine="709"/>
        <w:jc w:val="both"/>
        <w:rPr>
          <w:sz w:val="28"/>
          <w:szCs w:val="28"/>
        </w:rPr>
      </w:pPr>
      <w:r w:rsidRPr="006E12FF">
        <w:rPr>
          <w:sz w:val="28"/>
          <w:szCs w:val="28"/>
        </w:rPr>
        <w:t xml:space="preserve">Значения целевых показателей </w:t>
      </w:r>
      <w:r>
        <w:rPr>
          <w:sz w:val="28"/>
          <w:szCs w:val="28"/>
        </w:rPr>
        <w:t>Подп</w:t>
      </w:r>
      <w:r w:rsidRPr="006E12FF">
        <w:rPr>
          <w:sz w:val="28"/>
          <w:szCs w:val="28"/>
        </w:rPr>
        <w:t xml:space="preserve">рограммы </w:t>
      </w:r>
      <w:r>
        <w:rPr>
          <w:sz w:val="28"/>
          <w:szCs w:val="28"/>
        </w:rPr>
        <w:t xml:space="preserve">1 </w:t>
      </w:r>
      <w:r w:rsidRPr="006E12FF">
        <w:rPr>
          <w:sz w:val="28"/>
          <w:szCs w:val="28"/>
        </w:rPr>
        <w:t>определяются на основании фактических данных о деятельности ответственн</w:t>
      </w:r>
      <w:r>
        <w:rPr>
          <w:sz w:val="28"/>
          <w:szCs w:val="28"/>
        </w:rPr>
        <w:t>ых</w:t>
      </w:r>
      <w:r w:rsidRPr="006E12FF">
        <w:rPr>
          <w:sz w:val="28"/>
          <w:szCs w:val="28"/>
        </w:rPr>
        <w:t xml:space="preserve"> исполнител</w:t>
      </w:r>
      <w:r>
        <w:rPr>
          <w:sz w:val="28"/>
          <w:szCs w:val="28"/>
        </w:rPr>
        <w:t>ей</w:t>
      </w:r>
      <w:r w:rsidRPr="006E12FF">
        <w:rPr>
          <w:sz w:val="28"/>
          <w:szCs w:val="28"/>
        </w:rPr>
        <w:t>,</w:t>
      </w:r>
      <w:r>
        <w:rPr>
          <w:sz w:val="28"/>
          <w:szCs w:val="28"/>
        </w:rPr>
        <w:t xml:space="preserve"> участников</w:t>
      </w:r>
      <w:r w:rsidRPr="006E12FF">
        <w:rPr>
          <w:sz w:val="28"/>
          <w:szCs w:val="28"/>
        </w:rPr>
        <w:t xml:space="preserve"> </w:t>
      </w:r>
      <w:r>
        <w:rPr>
          <w:sz w:val="28"/>
          <w:szCs w:val="28"/>
        </w:rPr>
        <w:t>Подп</w:t>
      </w:r>
      <w:r w:rsidRPr="006E12FF">
        <w:rPr>
          <w:sz w:val="28"/>
          <w:szCs w:val="28"/>
        </w:rPr>
        <w:t xml:space="preserve">рограммы в </w:t>
      </w:r>
      <w:r>
        <w:rPr>
          <w:sz w:val="28"/>
          <w:szCs w:val="28"/>
        </w:rPr>
        <w:t xml:space="preserve">2017 </w:t>
      </w:r>
      <w:r w:rsidRPr="006E12FF">
        <w:rPr>
          <w:sz w:val="28"/>
          <w:szCs w:val="28"/>
        </w:rPr>
        <w:t>году</w:t>
      </w:r>
      <w:r>
        <w:rPr>
          <w:sz w:val="28"/>
          <w:szCs w:val="28"/>
        </w:rPr>
        <w:t>.</w:t>
      </w:r>
    </w:p>
    <w:p w14:paraId="17BA2CE3" w14:textId="77777777" w:rsidR="00427D78" w:rsidRPr="00656A62" w:rsidRDefault="00427D78" w:rsidP="00427D78">
      <w:pPr>
        <w:ind w:firstLine="709"/>
        <w:jc w:val="both"/>
        <w:rPr>
          <w:rFonts w:eastAsia="Calibri"/>
          <w:bCs/>
          <w:sz w:val="28"/>
          <w:szCs w:val="28"/>
        </w:rPr>
      </w:pPr>
      <w:r>
        <w:rPr>
          <w:sz w:val="28"/>
          <w:szCs w:val="28"/>
        </w:rPr>
        <w:t>Подпрограмма 1 реализуется в 2 этапа. Срок реализации Подпрограммы 1 составляет 12 лет, в течение 2019-2030 годов.</w:t>
      </w:r>
    </w:p>
    <w:p w14:paraId="5C58B690" w14:textId="77777777" w:rsidR="00427D78" w:rsidRPr="00A315E1" w:rsidRDefault="00427D78" w:rsidP="00427D78">
      <w:pPr>
        <w:widowControl w:val="0"/>
        <w:autoSpaceDE w:val="0"/>
        <w:autoSpaceDN w:val="0"/>
        <w:adjustRightInd w:val="0"/>
        <w:jc w:val="both"/>
        <w:outlineLvl w:val="2"/>
        <w:rPr>
          <w:sz w:val="28"/>
          <w:szCs w:val="28"/>
        </w:rPr>
      </w:pPr>
      <w:r>
        <w:rPr>
          <w:sz w:val="28"/>
          <w:szCs w:val="28"/>
        </w:rPr>
        <w:tab/>
      </w:r>
      <w:r w:rsidRPr="00A315E1">
        <w:rPr>
          <w:sz w:val="28"/>
          <w:szCs w:val="28"/>
        </w:rPr>
        <w:t>Перечень основных мероприятий, планируемых целевых индикаторов, показателей результативности реализации П</w:t>
      </w:r>
      <w:r>
        <w:rPr>
          <w:sz w:val="28"/>
          <w:szCs w:val="28"/>
        </w:rPr>
        <w:t xml:space="preserve">одпрограммы </w:t>
      </w:r>
      <w:r w:rsidRPr="00A315E1">
        <w:rPr>
          <w:sz w:val="28"/>
          <w:szCs w:val="28"/>
        </w:rPr>
        <w:t>приведены в приложении 3 к Программе.</w:t>
      </w:r>
    </w:p>
    <w:p w14:paraId="526091B2" w14:textId="77777777" w:rsidR="00427D78" w:rsidRDefault="00427D78" w:rsidP="00427D78">
      <w:pPr>
        <w:jc w:val="both"/>
        <w:rPr>
          <w:sz w:val="28"/>
          <w:szCs w:val="28"/>
        </w:rPr>
      </w:pPr>
    </w:p>
    <w:p w14:paraId="5DC23C45" w14:textId="77777777" w:rsidR="00427D78" w:rsidRDefault="00427D78" w:rsidP="00427D78">
      <w:pPr>
        <w:jc w:val="both"/>
        <w:rPr>
          <w:sz w:val="28"/>
          <w:szCs w:val="28"/>
        </w:rPr>
      </w:pPr>
    </w:p>
    <w:p w14:paraId="7F8EFE67" w14:textId="77777777" w:rsidR="00427D78" w:rsidRPr="008E70D0" w:rsidRDefault="00427D78" w:rsidP="00427D78">
      <w:pPr>
        <w:widowControl w:val="0"/>
        <w:autoSpaceDE w:val="0"/>
        <w:autoSpaceDN w:val="0"/>
        <w:adjustRightInd w:val="0"/>
        <w:jc w:val="center"/>
        <w:outlineLvl w:val="2"/>
        <w:rPr>
          <w:sz w:val="28"/>
          <w:szCs w:val="28"/>
        </w:rPr>
      </w:pPr>
      <w:r w:rsidRPr="008E70D0">
        <w:rPr>
          <w:sz w:val="28"/>
          <w:szCs w:val="28"/>
        </w:rPr>
        <w:t>5.</w:t>
      </w:r>
      <w:r w:rsidRPr="00D079E1">
        <w:rPr>
          <w:sz w:val="28"/>
          <w:szCs w:val="28"/>
        </w:rPr>
        <w:t xml:space="preserve"> </w:t>
      </w:r>
      <w:r w:rsidRPr="008E70D0">
        <w:rPr>
          <w:sz w:val="28"/>
          <w:szCs w:val="28"/>
        </w:rPr>
        <w:t>Механизм реализации Подпрограммы 1</w:t>
      </w:r>
    </w:p>
    <w:p w14:paraId="2BC29F5E" w14:textId="77777777" w:rsidR="00427D78" w:rsidRPr="008E70D0" w:rsidRDefault="00427D78" w:rsidP="00427D78">
      <w:pPr>
        <w:widowControl w:val="0"/>
        <w:autoSpaceDE w:val="0"/>
        <w:autoSpaceDN w:val="0"/>
        <w:adjustRightInd w:val="0"/>
        <w:jc w:val="center"/>
        <w:outlineLvl w:val="2"/>
        <w:rPr>
          <w:sz w:val="28"/>
          <w:szCs w:val="28"/>
        </w:rPr>
      </w:pPr>
      <w:r w:rsidRPr="008E70D0">
        <w:rPr>
          <w:sz w:val="28"/>
          <w:szCs w:val="28"/>
        </w:rPr>
        <w:t>и контроль за ходом ее реализации</w:t>
      </w:r>
    </w:p>
    <w:p w14:paraId="6468ACFE" w14:textId="77777777" w:rsidR="00427D78" w:rsidRPr="008E70D0"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p>
    <w:p w14:paraId="1EC16FEE" w14:textId="77777777" w:rsidR="00427D78"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r w:rsidRPr="004268E6">
        <w:rPr>
          <w:rFonts w:ascii="Times New Roman" w:hAnsi="Times New Roman" w:cs="Times New Roman"/>
          <w:sz w:val="28"/>
          <w:szCs w:val="28"/>
        </w:rPr>
        <w:t>Куратор П</w:t>
      </w:r>
      <w:r>
        <w:rPr>
          <w:rFonts w:ascii="Times New Roman" w:hAnsi="Times New Roman" w:cs="Times New Roman"/>
          <w:sz w:val="28"/>
          <w:szCs w:val="28"/>
        </w:rPr>
        <w:t>одпрограммы</w:t>
      </w:r>
      <w:r w:rsidRPr="004268E6">
        <w:rPr>
          <w:rFonts w:ascii="Times New Roman" w:hAnsi="Times New Roman" w:cs="Times New Roman"/>
          <w:sz w:val="28"/>
          <w:szCs w:val="28"/>
        </w:rPr>
        <w:t xml:space="preserve"> </w:t>
      </w:r>
      <w:r>
        <w:rPr>
          <w:rFonts w:ascii="Times New Roman" w:hAnsi="Times New Roman" w:cs="Times New Roman"/>
          <w:sz w:val="28"/>
          <w:szCs w:val="28"/>
        </w:rPr>
        <w:t>–</w:t>
      </w:r>
      <w:r w:rsidRPr="004268E6">
        <w:rPr>
          <w:rFonts w:ascii="Times New Roman" w:hAnsi="Times New Roman" w:cs="Times New Roman"/>
          <w:sz w:val="28"/>
          <w:szCs w:val="28"/>
        </w:rPr>
        <w:t xml:space="preserve"> заместитель Мэра района по управлению социальной сферой.</w:t>
      </w:r>
    </w:p>
    <w:p w14:paraId="7DEFC743" w14:textId="77777777" w:rsidR="00427D78" w:rsidRPr="004268E6"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r w:rsidRPr="004268E6">
        <w:rPr>
          <w:rFonts w:ascii="Times New Roman" w:hAnsi="Times New Roman" w:cs="Times New Roman"/>
          <w:sz w:val="28"/>
          <w:szCs w:val="28"/>
        </w:rPr>
        <w:t>Разработчик и исполнител</w:t>
      </w:r>
      <w:r>
        <w:rPr>
          <w:rFonts w:ascii="Times New Roman" w:hAnsi="Times New Roman" w:cs="Times New Roman"/>
          <w:sz w:val="28"/>
          <w:szCs w:val="28"/>
        </w:rPr>
        <w:t>и</w:t>
      </w:r>
      <w:r w:rsidRPr="004268E6">
        <w:rPr>
          <w:rFonts w:ascii="Times New Roman" w:hAnsi="Times New Roman" w:cs="Times New Roman"/>
          <w:sz w:val="28"/>
          <w:szCs w:val="28"/>
        </w:rPr>
        <w:t xml:space="preserve"> П</w:t>
      </w:r>
      <w:r>
        <w:rPr>
          <w:rFonts w:ascii="Times New Roman" w:hAnsi="Times New Roman" w:cs="Times New Roman"/>
          <w:sz w:val="28"/>
          <w:szCs w:val="28"/>
        </w:rPr>
        <w:t>одп</w:t>
      </w:r>
      <w:r w:rsidRPr="004268E6">
        <w:rPr>
          <w:rFonts w:ascii="Times New Roman" w:hAnsi="Times New Roman" w:cs="Times New Roman"/>
          <w:sz w:val="28"/>
          <w:szCs w:val="28"/>
        </w:rPr>
        <w:t xml:space="preserve">рограммы </w:t>
      </w:r>
      <w:r>
        <w:rPr>
          <w:rFonts w:ascii="Times New Roman" w:hAnsi="Times New Roman" w:cs="Times New Roman"/>
          <w:sz w:val="28"/>
          <w:szCs w:val="28"/>
        </w:rPr>
        <w:t>1 –</w:t>
      </w:r>
      <w:r w:rsidRPr="004268E6">
        <w:rPr>
          <w:rFonts w:ascii="Times New Roman" w:hAnsi="Times New Roman" w:cs="Times New Roman"/>
          <w:sz w:val="28"/>
          <w:szCs w:val="28"/>
        </w:rPr>
        <w:t xml:space="preserve"> </w:t>
      </w:r>
      <w:r>
        <w:rPr>
          <w:rFonts w:ascii="Times New Roman" w:hAnsi="Times New Roman" w:cs="Times New Roman"/>
          <w:sz w:val="28"/>
          <w:szCs w:val="28"/>
        </w:rPr>
        <w:t xml:space="preserve">отдел культуры </w:t>
      </w:r>
      <w:r w:rsidRPr="004268E6">
        <w:rPr>
          <w:rFonts w:ascii="Times New Roman" w:hAnsi="Times New Roman" w:cs="Times New Roman"/>
          <w:sz w:val="28"/>
          <w:szCs w:val="28"/>
        </w:rPr>
        <w:t>Администрации Шелеховского муниципального района</w:t>
      </w:r>
      <w:r>
        <w:rPr>
          <w:rFonts w:ascii="Times New Roman" w:hAnsi="Times New Roman" w:cs="Times New Roman"/>
          <w:sz w:val="28"/>
          <w:szCs w:val="28"/>
        </w:rPr>
        <w:t>, муниципальные учреждения культуры Шелеховского района</w:t>
      </w:r>
      <w:r w:rsidRPr="004268E6">
        <w:rPr>
          <w:rFonts w:ascii="Times New Roman" w:hAnsi="Times New Roman" w:cs="Times New Roman"/>
          <w:sz w:val="28"/>
          <w:szCs w:val="28"/>
        </w:rPr>
        <w:t>.</w:t>
      </w:r>
    </w:p>
    <w:p w14:paraId="72BC5251" w14:textId="77777777" w:rsidR="00427D78" w:rsidRDefault="00427D78" w:rsidP="00427D78">
      <w:pPr>
        <w:widowControl w:val="0"/>
        <w:autoSpaceDE w:val="0"/>
        <w:autoSpaceDN w:val="0"/>
        <w:adjustRightInd w:val="0"/>
        <w:ind w:firstLine="840"/>
        <w:jc w:val="both"/>
        <w:rPr>
          <w:sz w:val="28"/>
          <w:szCs w:val="28"/>
        </w:rPr>
      </w:pPr>
      <w:r w:rsidRPr="008566A2">
        <w:rPr>
          <w:sz w:val="28"/>
          <w:szCs w:val="28"/>
        </w:rPr>
        <w:t>Испо</w:t>
      </w:r>
      <w:r>
        <w:rPr>
          <w:sz w:val="28"/>
          <w:szCs w:val="28"/>
        </w:rPr>
        <w:t>лнители</w:t>
      </w:r>
      <w:r w:rsidRPr="008566A2">
        <w:rPr>
          <w:sz w:val="28"/>
          <w:szCs w:val="28"/>
        </w:rPr>
        <w:t xml:space="preserve"> П</w:t>
      </w:r>
      <w:r>
        <w:rPr>
          <w:sz w:val="28"/>
          <w:szCs w:val="28"/>
        </w:rPr>
        <w:t>одп</w:t>
      </w:r>
      <w:r w:rsidRPr="008566A2">
        <w:rPr>
          <w:sz w:val="28"/>
          <w:szCs w:val="28"/>
        </w:rPr>
        <w:t>рограммы</w:t>
      </w:r>
      <w:r>
        <w:rPr>
          <w:sz w:val="28"/>
          <w:szCs w:val="28"/>
        </w:rPr>
        <w:t xml:space="preserve"> 1, указанные в разделе 1 «Паспорт программы» несу</w:t>
      </w:r>
      <w:r w:rsidRPr="008566A2">
        <w:rPr>
          <w:sz w:val="28"/>
          <w:szCs w:val="28"/>
        </w:rPr>
        <w:t xml:space="preserve">т ответственность </w:t>
      </w:r>
      <w:r>
        <w:rPr>
          <w:sz w:val="28"/>
          <w:szCs w:val="28"/>
        </w:rPr>
        <w:t xml:space="preserve">за </w:t>
      </w:r>
      <w:r w:rsidRPr="008566A2">
        <w:rPr>
          <w:sz w:val="28"/>
          <w:szCs w:val="28"/>
        </w:rPr>
        <w:t xml:space="preserve">реализацию </w:t>
      </w:r>
      <w:r>
        <w:rPr>
          <w:sz w:val="28"/>
          <w:szCs w:val="28"/>
        </w:rPr>
        <w:t>Подп</w:t>
      </w:r>
      <w:r w:rsidRPr="008566A2">
        <w:rPr>
          <w:sz w:val="28"/>
          <w:szCs w:val="28"/>
        </w:rPr>
        <w:t xml:space="preserve">рограммы </w:t>
      </w:r>
      <w:r>
        <w:rPr>
          <w:sz w:val="28"/>
          <w:szCs w:val="28"/>
        </w:rPr>
        <w:t xml:space="preserve">1 </w:t>
      </w:r>
      <w:r w:rsidRPr="008566A2">
        <w:rPr>
          <w:sz w:val="28"/>
          <w:szCs w:val="28"/>
        </w:rPr>
        <w:t>в целом</w:t>
      </w:r>
      <w:r>
        <w:rPr>
          <w:sz w:val="28"/>
          <w:szCs w:val="28"/>
        </w:rPr>
        <w:t>, в том числе:</w:t>
      </w:r>
    </w:p>
    <w:p w14:paraId="3DAEECBB" w14:textId="77777777" w:rsidR="00427D78" w:rsidRDefault="00427D78" w:rsidP="00427D78">
      <w:pPr>
        <w:widowControl w:val="0"/>
        <w:autoSpaceDE w:val="0"/>
        <w:autoSpaceDN w:val="0"/>
        <w:adjustRightInd w:val="0"/>
        <w:ind w:left="360"/>
        <w:jc w:val="both"/>
        <w:rPr>
          <w:sz w:val="28"/>
          <w:szCs w:val="28"/>
        </w:rPr>
      </w:pPr>
      <w:r>
        <w:rPr>
          <w:sz w:val="28"/>
          <w:szCs w:val="28"/>
        </w:rPr>
        <w:t xml:space="preserve">     1) </w:t>
      </w:r>
      <w:r w:rsidRPr="008566A2">
        <w:rPr>
          <w:sz w:val="28"/>
          <w:szCs w:val="28"/>
        </w:rPr>
        <w:t xml:space="preserve">за </w:t>
      </w:r>
      <w:r>
        <w:rPr>
          <w:sz w:val="28"/>
          <w:szCs w:val="28"/>
        </w:rPr>
        <w:t xml:space="preserve">обеспечение своевременной и качественной реализации соответствующих </w:t>
      </w:r>
      <w:r w:rsidRPr="003D5362">
        <w:rPr>
          <w:sz w:val="28"/>
          <w:szCs w:val="28"/>
        </w:rPr>
        <w:t>мероприятий муниципальной П</w:t>
      </w:r>
      <w:r>
        <w:rPr>
          <w:sz w:val="28"/>
          <w:szCs w:val="28"/>
        </w:rPr>
        <w:t>одп</w:t>
      </w:r>
      <w:r w:rsidRPr="003D5362">
        <w:rPr>
          <w:sz w:val="28"/>
          <w:szCs w:val="28"/>
        </w:rPr>
        <w:t>рограммы</w:t>
      </w:r>
      <w:r>
        <w:rPr>
          <w:sz w:val="28"/>
          <w:szCs w:val="28"/>
        </w:rPr>
        <w:t>;</w:t>
      </w:r>
    </w:p>
    <w:p w14:paraId="7ABC8CC9" w14:textId="77777777" w:rsidR="00427D78" w:rsidRDefault="00427D78" w:rsidP="00427D78">
      <w:pPr>
        <w:widowControl w:val="0"/>
        <w:autoSpaceDE w:val="0"/>
        <w:autoSpaceDN w:val="0"/>
        <w:adjustRightInd w:val="0"/>
        <w:jc w:val="both"/>
        <w:rPr>
          <w:sz w:val="28"/>
          <w:szCs w:val="28"/>
        </w:rPr>
      </w:pPr>
      <w:r>
        <w:rPr>
          <w:sz w:val="28"/>
          <w:szCs w:val="28"/>
        </w:rPr>
        <w:t xml:space="preserve">           2) за </w:t>
      </w:r>
      <w:r w:rsidRPr="00905F54">
        <w:rPr>
          <w:sz w:val="28"/>
          <w:szCs w:val="28"/>
        </w:rPr>
        <w:t>достижение поставленных</w:t>
      </w:r>
      <w:r w:rsidRPr="008566A2">
        <w:rPr>
          <w:sz w:val="28"/>
          <w:szCs w:val="28"/>
        </w:rPr>
        <w:t xml:space="preserve"> в </w:t>
      </w:r>
      <w:r>
        <w:rPr>
          <w:sz w:val="28"/>
          <w:szCs w:val="28"/>
        </w:rPr>
        <w:t xml:space="preserve">муниципальной </w:t>
      </w:r>
      <w:r w:rsidRPr="008566A2">
        <w:rPr>
          <w:sz w:val="28"/>
          <w:szCs w:val="28"/>
        </w:rPr>
        <w:t>П</w:t>
      </w:r>
      <w:r>
        <w:rPr>
          <w:sz w:val="28"/>
          <w:szCs w:val="28"/>
        </w:rPr>
        <w:t>одп</w:t>
      </w:r>
      <w:r w:rsidRPr="008566A2">
        <w:rPr>
          <w:sz w:val="28"/>
          <w:szCs w:val="28"/>
        </w:rPr>
        <w:t>рограмме задач и запланированных значений показателей результативности</w:t>
      </w:r>
      <w:r>
        <w:rPr>
          <w:sz w:val="28"/>
          <w:szCs w:val="28"/>
        </w:rPr>
        <w:t>;</w:t>
      </w:r>
    </w:p>
    <w:p w14:paraId="2E71E678" w14:textId="77777777" w:rsidR="00427D78" w:rsidRPr="003D5362" w:rsidRDefault="00427D78" w:rsidP="00427D78">
      <w:pPr>
        <w:widowControl w:val="0"/>
        <w:autoSpaceDE w:val="0"/>
        <w:autoSpaceDN w:val="0"/>
        <w:adjustRightInd w:val="0"/>
        <w:ind w:firstLine="709"/>
        <w:jc w:val="both"/>
        <w:rPr>
          <w:sz w:val="28"/>
          <w:szCs w:val="28"/>
        </w:rPr>
      </w:pPr>
      <w:r>
        <w:rPr>
          <w:sz w:val="28"/>
          <w:szCs w:val="28"/>
        </w:rPr>
        <w:t xml:space="preserve">3) за приведение в соответствие муниципальной </w:t>
      </w:r>
      <w:r w:rsidRPr="003D5362">
        <w:rPr>
          <w:sz w:val="28"/>
          <w:szCs w:val="28"/>
        </w:rPr>
        <w:t>П</w:t>
      </w:r>
      <w:r>
        <w:rPr>
          <w:sz w:val="28"/>
          <w:szCs w:val="28"/>
        </w:rPr>
        <w:t>одп</w:t>
      </w:r>
      <w:r w:rsidRPr="003D5362">
        <w:rPr>
          <w:sz w:val="28"/>
          <w:szCs w:val="28"/>
        </w:rPr>
        <w:t>рограммы с реше</w:t>
      </w:r>
      <w:r>
        <w:rPr>
          <w:sz w:val="28"/>
          <w:szCs w:val="28"/>
        </w:rPr>
        <w:t>нием о бюджете не позднее трех</w:t>
      </w:r>
      <w:r w:rsidRPr="003D5362">
        <w:rPr>
          <w:sz w:val="28"/>
          <w:szCs w:val="28"/>
        </w:rPr>
        <w:t xml:space="preserve"> месяцев со дня вступления его в силу.</w:t>
      </w:r>
    </w:p>
    <w:p w14:paraId="62A34F5A" w14:textId="77777777" w:rsidR="00427D78" w:rsidRPr="008566A2" w:rsidRDefault="00427D78" w:rsidP="00427D78">
      <w:pPr>
        <w:widowControl w:val="0"/>
        <w:autoSpaceDE w:val="0"/>
        <w:autoSpaceDN w:val="0"/>
        <w:adjustRightInd w:val="0"/>
        <w:jc w:val="both"/>
        <w:rPr>
          <w:spacing w:val="-8"/>
          <w:sz w:val="28"/>
          <w:szCs w:val="28"/>
        </w:rPr>
      </w:pPr>
      <w:r>
        <w:rPr>
          <w:sz w:val="28"/>
          <w:szCs w:val="28"/>
        </w:rPr>
        <w:tab/>
      </w:r>
      <w:r w:rsidRPr="008566A2">
        <w:rPr>
          <w:sz w:val="28"/>
          <w:szCs w:val="28"/>
        </w:rPr>
        <w:t>В процессе реализации П</w:t>
      </w:r>
      <w:r>
        <w:rPr>
          <w:sz w:val="28"/>
          <w:szCs w:val="28"/>
        </w:rPr>
        <w:t>одп</w:t>
      </w:r>
      <w:r w:rsidRPr="008566A2">
        <w:rPr>
          <w:sz w:val="28"/>
          <w:szCs w:val="28"/>
        </w:rPr>
        <w:t xml:space="preserve">рограммы </w:t>
      </w:r>
      <w:r>
        <w:rPr>
          <w:sz w:val="28"/>
          <w:szCs w:val="28"/>
        </w:rPr>
        <w:t xml:space="preserve">1 отдел культуры </w:t>
      </w:r>
      <w:r w:rsidRPr="008566A2">
        <w:rPr>
          <w:sz w:val="28"/>
          <w:szCs w:val="28"/>
        </w:rPr>
        <w:t>ежемесячно осуществляет текущий контроль за реализацией П</w:t>
      </w:r>
      <w:r>
        <w:rPr>
          <w:sz w:val="28"/>
          <w:szCs w:val="28"/>
        </w:rPr>
        <w:t>одп</w:t>
      </w:r>
      <w:r w:rsidRPr="008566A2">
        <w:rPr>
          <w:sz w:val="28"/>
          <w:szCs w:val="28"/>
        </w:rPr>
        <w:t>рограммы</w:t>
      </w:r>
      <w:r>
        <w:rPr>
          <w:sz w:val="28"/>
          <w:szCs w:val="28"/>
        </w:rPr>
        <w:t xml:space="preserve"> 1</w:t>
      </w:r>
      <w:r w:rsidRPr="008566A2">
        <w:rPr>
          <w:sz w:val="28"/>
          <w:szCs w:val="28"/>
        </w:rPr>
        <w:t>.</w:t>
      </w:r>
      <w:r w:rsidRPr="008566A2">
        <w:rPr>
          <w:spacing w:val="-8"/>
          <w:sz w:val="28"/>
          <w:szCs w:val="28"/>
        </w:rPr>
        <w:t xml:space="preserve"> </w:t>
      </w:r>
    </w:p>
    <w:p w14:paraId="2E280DA8" w14:textId="77777777" w:rsidR="00427D78" w:rsidRDefault="00427D78" w:rsidP="00427D78">
      <w:pPr>
        <w:widowControl w:val="0"/>
        <w:autoSpaceDE w:val="0"/>
        <w:autoSpaceDN w:val="0"/>
        <w:adjustRightInd w:val="0"/>
        <w:ind w:firstLine="720"/>
        <w:jc w:val="both"/>
        <w:rPr>
          <w:sz w:val="28"/>
          <w:szCs w:val="28"/>
        </w:rPr>
      </w:pPr>
      <w:r>
        <w:rPr>
          <w:sz w:val="28"/>
          <w:szCs w:val="28"/>
        </w:rPr>
        <w:t xml:space="preserve">Отдел культуры как главный распорядитель бюджетных средств, несет ответственность за </w:t>
      </w:r>
      <w:r w:rsidRPr="008566A2">
        <w:rPr>
          <w:sz w:val="28"/>
          <w:szCs w:val="28"/>
        </w:rPr>
        <w:t xml:space="preserve">целевое </w:t>
      </w:r>
      <w:r>
        <w:rPr>
          <w:sz w:val="28"/>
          <w:szCs w:val="28"/>
        </w:rPr>
        <w:t xml:space="preserve">и эффективное </w:t>
      </w:r>
      <w:r w:rsidRPr="008566A2">
        <w:rPr>
          <w:sz w:val="28"/>
          <w:szCs w:val="28"/>
        </w:rPr>
        <w:t>использование бюджетных средств</w:t>
      </w:r>
      <w:r>
        <w:rPr>
          <w:sz w:val="28"/>
          <w:szCs w:val="28"/>
        </w:rPr>
        <w:t xml:space="preserve">. </w:t>
      </w:r>
    </w:p>
    <w:p w14:paraId="51A0B754" w14:textId="77777777" w:rsidR="00902C3C" w:rsidRDefault="00902C3C" w:rsidP="00427D78">
      <w:pPr>
        <w:widowControl w:val="0"/>
        <w:autoSpaceDE w:val="0"/>
        <w:autoSpaceDN w:val="0"/>
        <w:adjustRightInd w:val="0"/>
        <w:ind w:firstLine="720"/>
        <w:jc w:val="both"/>
        <w:rPr>
          <w:sz w:val="28"/>
          <w:szCs w:val="28"/>
        </w:rPr>
      </w:pPr>
    </w:p>
    <w:p w14:paraId="1DA5EE6E" w14:textId="77777777" w:rsidR="00902C3C" w:rsidRDefault="00902C3C">
      <w:pPr>
        <w:rPr>
          <w:sz w:val="28"/>
          <w:szCs w:val="28"/>
        </w:rPr>
      </w:pPr>
      <w:r>
        <w:rPr>
          <w:sz w:val="28"/>
          <w:szCs w:val="28"/>
        </w:rPr>
        <w:br w:type="page"/>
      </w:r>
    </w:p>
    <w:p w14:paraId="01B8AE6F" w14:textId="77777777" w:rsidR="008672F4" w:rsidRPr="0086494B" w:rsidRDefault="008672F4" w:rsidP="00AB2B4A">
      <w:pPr>
        <w:widowControl w:val="0"/>
        <w:autoSpaceDE w:val="0"/>
        <w:autoSpaceDN w:val="0"/>
        <w:adjustRightInd w:val="0"/>
        <w:jc w:val="right"/>
        <w:rPr>
          <w:sz w:val="28"/>
          <w:szCs w:val="28"/>
        </w:rPr>
      </w:pPr>
      <w:r w:rsidRPr="0086494B">
        <w:rPr>
          <w:sz w:val="28"/>
          <w:szCs w:val="28"/>
        </w:rPr>
        <w:t xml:space="preserve">Приложение </w:t>
      </w:r>
      <w:r>
        <w:rPr>
          <w:sz w:val="28"/>
          <w:szCs w:val="28"/>
        </w:rPr>
        <w:t>2</w:t>
      </w:r>
    </w:p>
    <w:p w14:paraId="25087BD8" w14:textId="77777777" w:rsidR="008672F4" w:rsidRDefault="008672F4" w:rsidP="008672F4">
      <w:pPr>
        <w:widowControl w:val="0"/>
        <w:autoSpaceDE w:val="0"/>
        <w:autoSpaceDN w:val="0"/>
        <w:adjustRightInd w:val="0"/>
        <w:jc w:val="right"/>
        <w:outlineLvl w:val="2"/>
        <w:rPr>
          <w:sz w:val="28"/>
          <w:szCs w:val="28"/>
        </w:rPr>
      </w:pPr>
      <w:r w:rsidRPr="0086494B">
        <w:rPr>
          <w:sz w:val="28"/>
          <w:szCs w:val="28"/>
        </w:rPr>
        <w:t>к муниципальной программе</w:t>
      </w:r>
    </w:p>
    <w:p w14:paraId="5183C4B1" w14:textId="77777777" w:rsidR="008672F4" w:rsidRDefault="008672F4" w:rsidP="008672F4">
      <w:pPr>
        <w:widowControl w:val="0"/>
        <w:autoSpaceDE w:val="0"/>
        <w:autoSpaceDN w:val="0"/>
        <w:adjustRightInd w:val="0"/>
        <w:jc w:val="right"/>
        <w:outlineLvl w:val="2"/>
        <w:rPr>
          <w:sz w:val="28"/>
          <w:szCs w:val="28"/>
        </w:rPr>
      </w:pPr>
      <w:r w:rsidRPr="0086494B">
        <w:rPr>
          <w:sz w:val="28"/>
          <w:szCs w:val="28"/>
        </w:rPr>
        <w:t xml:space="preserve">«Развитие </w:t>
      </w:r>
      <w:r>
        <w:rPr>
          <w:sz w:val="28"/>
          <w:szCs w:val="28"/>
        </w:rPr>
        <w:t xml:space="preserve">сферы </w:t>
      </w:r>
      <w:r w:rsidRPr="0086494B">
        <w:rPr>
          <w:sz w:val="28"/>
          <w:szCs w:val="28"/>
        </w:rPr>
        <w:t xml:space="preserve">культуры Шелеховского </w:t>
      </w:r>
    </w:p>
    <w:p w14:paraId="471DA61F" w14:textId="77777777" w:rsidR="008672F4" w:rsidRPr="00227A38" w:rsidRDefault="00427D78" w:rsidP="008672F4">
      <w:pPr>
        <w:widowControl w:val="0"/>
        <w:autoSpaceDE w:val="0"/>
        <w:autoSpaceDN w:val="0"/>
        <w:adjustRightInd w:val="0"/>
        <w:jc w:val="right"/>
        <w:outlineLvl w:val="2"/>
        <w:rPr>
          <w:sz w:val="28"/>
          <w:szCs w:val="28"/>
        </w:rPr>
      </w:pPr>
      <w:r>
        <w:rPr>
          <w:sz w:val="28"/>
          <w:szCs w:val="28"/>
        </w:rPr>
        <w:t>района» на 2019</w:t>
      </w:r>
      <w:r w:rsidR="008672F4" w:rsidRPr="00227A38">
        <w:rPr>
          <w:sz w:val="28"/>
          <w:szCs w:val="28"/>
        </w:rPr>
        <w:t>-20</w:t>
      </w:r>
      <w:r>
        <w:rPr>
          <w:sz w:val="28"/>
          <w:szCs w:val="28"/>
        </w:rPr>
        <w:t>3</w:t>
      </w:r>
      <w:r w:rsidR="003A2152" w:rsidRPr="00227A38">
        <w:rPr>
          <w:sz w:val="28"/>
          <w:szCs w:val="28"/>
        </w:rPr>
        <w:t>0</w:t>
      </w:r>
      <w:r w:rsidR="008672F4" w:rsidRPr="00227A38">
        <w:rPr>
          <w:sz w:val="28"/>
          <w:szCs w:val="28"/>
        </w:rPr>
        <w:t xml:space="preserve"> годы</w:t>
      </w:r>
    </w:p>
    <w:p w14:paraId="577ADBB6" w14:textId="77777777" w:rsidR="00572349" w:rsidRDefault="00572349" w:rsidP="00427D78">
      <w:pPr>
        <w:widowControl w:val="0"/>
        <w:autoSpaceDE w:val="0"/>
        <w:autoSpaceDN w:val="0"/>
        <w:adjustRightInd w:val="0"/>
        <w:jc w:val="center"/>
        <w:outlineLvl w:val="2"/>
        <w:rPr>
          <w:sz w:val="28"/>
          <w:szCs w:val="28"/>
        </w:rPr>
      </w:pPr>
    </w:p>
    <w:p w14:paraId="1F4BB6E7" w14:textId="77777777" w:rsidR="00572349" w:rsidRDefault="00572349" w:rsidP="00427D78">
      <w:pPr>
        <w:widowControl w:val="0"/>
        <w:autoSpaceDE w:val="0"/>
        <w:autoSpaceDN w:val="0"/>
        <w:adjustRightInd w:val="0"/>
        <w:jc w:val="center"/>
        <w:outlineLvl w:val="2"/>
        <w:rPr>
          <w:sz w:val="28"/>
          <w:szCs w:val="28"/>
        </w:rPr>
      </w:pPr>
    </w:p>
    <w:p w14:paraId="36B470F8" w14:textId="77777777" w:rsidR="00427D78" w:rsidRPr="008E70D0" w:rsidRDefault="00427D78" w:rsidP="00427D78">
      <w:pPr>
        <w:widowControl w:val="0"/>
        <w:autoSpaceDE w:val="0"/>
        <w:autoSpaceDN w:val="0"/>
        <w:adjustRightInd w:val="0"/>
        <w:jc w:val="center"/>
        <w:outlineLvl w:val="2"/>
        <w:rPr>
          <w:sz w:val="28"/>
          <w:szCs w:val="28"/>
        </w:rPr>
      </w:pPr>
      <w:r w:rsidRPr="008E70D0">
        <w:rPr>
          <w:sz w:val="28"/>
          <w:szCs w:val="28"/>
        </w:rPr>
        <w:t>Подпрограмма 2</w:t>
      </w:r>
    </w:p>
    <w:p w14:paraId="435EA4A6" w14:textId="77777777" w:rsidR="00427D78" w:rsidRDefault="00427D78" w:rsidP="00427D78">
      <w:pPr>
        <w:widowControl w:val="0"/>
        <w:autoSpaceDE w:val="0"/>
        <w:autoSpaceDN w:val="0"/>
        <w:adjustRightInd w:val="0"/>
        <w:jc w:val="center"/>
        <w:outlineLvl w:val="2"/>
        <w:rPr>
          <w:sz w:val="28"/>
          <w:szCs w:val="28"/>
        </w:rPr>
      </w:pPr>
      <w:r w:rsidRPr="008E70D0">
        <w:rPr>
          <w:sz w:val="28"/>
          <w:szCs w:val="28"/>
        </w:rPr>
        <w:t xml:space="preserve">«Совершенствование муниципального управления в сфере культуры Шелеховского района» муниципальной программы «Развитие сферы культуры Шелеховского района» </w:t>
      </w:r>
      <w:r>
        <w:rPr>
          <w:sz w:val="28"/>
          <w:szCs w:val="28"/>
        </w:rPr>
        <w:t>(далее - Подпрограмма 2)</w:t>
      </w:r>
    </w:p>
    <w:p w14:paraId="303BE4D5" w14:textId="1C8FBEEB" w:rsidR="00427D78" w:rsidRDefault="00834850" w:rsidP="001161AC">
      <w:pPr>
        <w:widowControl w:val="0"/>
        <w:autoSpaceDE w:val="0"/>
        <w:autoSpaceDN w:val="0"/>
        <w:adjustRightInd w:val="0"/>
        <w:jc w:val="center"/>
        <w:outlineLvl w:val="2"/>
      </w:pPr>
      <w:r>
        <w:t>(в ред. постановлений</w:t>
      </w:r>
      <w:r w:rsidR="00572349" w:rsidRPr="0066676D">
        <w:t xml:space="preserve"> Администрации Шелеховского муниципального района  </w:t>
      </w:r>
      <w:r w:rsidR="00572349">
        <w:t>от 26.03.2019 № 212-па, от 18.04.2019 № 268-па</w:t>
      </w:r>
      <w:r w:rsidR="00882638">
        <w:t>,</w:t>
      </w:r>
      <w:r w:rsidR="00882638" w:rsidRPr="00882638">
        <w:t xml:space="preserve"> </w:t>
      </w:r>
      <w:r>
        <w:t xml:space="preserve">от 11.07.2019 № 446-па, </w:t>
      </w:r>
      <w:r w:rsidRPr="009E62AA">
        <w:t>от 24.10.2019 №</w:t>
      </w:r>
      <w:r>
        <w:t xml:space="preserve"> </w:t>
      </w:r>
      <w:r w:rsidRPr="009E62AA">
        <w:t>696-па</w:t>
      </w:r>
      <w:r w:rsidR="00F71E50">
        <w:t xml:space="preserve">, </w:t>
      </w:r>
      <w:r w:rsidR="00A62AE8">
        <w:t xml:space="preserve">от </w:t>
      </w:r>
      <w:r w:rsidR="00F71E50">
        <w:t>21.11.2019 № 759-па</w:t>
      </w:r>
      <w:r w:rsidR="00DE3B06">
        <w:t>, от 10.12.2019 № 810-па</w:t>
      </w:r>
      <w:r w:rsidR="00863979">
        <w:t>, от 24.12.2019 № 829-па</w:t>
      </w:r>
      <w:r w:rsidR="00F93FC7">
        <w:t>, от15.01.2020</w:t>
      </w:r>
      <w:r w:rsidR="00F93D73">
        <w:t xml:space="preserve"> № 19-па</w:t>
      </w:r>
      <w:r w:rsidR="001E165E">
        <w:t>,</w:t>
      </w:r>
      <w:r w:rsidR="001E165E" w:rsidRPr="001E165E">
        <w:t xml:space="preserve"> </w:t>
      </w:r>
      <w:r w:rsidR="001E165E">
        <w:t>от 07.05.2020 № 276-па</w:t>
      </w:r>
      <w:r w:rsidR="006759D2">
        <w:t>,</w:t>
      </w:r>
      <w:r w:rsidR="006759D2" w:rsidRPr="006759D2">
        <w:t xml:space="preserve"> </w:t>
      </w:r>
      <w:r w:rsidR="006759D2">
        <w:t>от 25.05.2020 № 308-па</w:t>
      </w:r>
      <w:r w:rsidR="003A4065">
        <w:t>,</w:t>
      </w:r>
      <w:r w:rsidR="003A4065" w:rsidRPr="003A4065">
        <w:t xml:space="preserve"> от 17.08.2020 № 447-па</w:t>
      </w:r>
      <w:r w:rsidR="003C46EC">
        <w:t>,</w:t>
      </w:r>
      <w:r w:rsidR="003C46EC" w:rsidRPr="003C46EC">
        <w:t xml:space="preserve"> от 03.11.2020 № 620-па</w:t>
      </w:r>
      <w:r w:rsidR="00756CBD">
        <w:t>,</w:t>
      </w:r>
      <w:r w:rsidR="00756CBD" w:rsidRPr="00756CBD">
        <w:t xml:space="preserve"> от 10.03.21 № 116-па</w:t>
      </w:r>
      <w:r w:rsidR="00AB2B4A">
        <w:t>,</w:t>
      </w:r>
      <w:r w:rsidR="00FF423E" w:rsidRPr="00FF423E">
        <w:t xml:space="preserve"> </w:t>
      </w:r>
      <w:r w:rsidR="00AB2B4A" w:rsidRPr="00AB2B4A">
        <w:t>от 28.04.2020 № 262-па</w:t>
      </w:r>
      <w:r w:rsidR="00902C3C">
        <w:t>, от 13.07.2021 № 392-па</w:t>
      </w:r>
      <w:r w:rsidR="00220646">
        <w:t>,</w:t>
      </w:r>
      <w:r w:rsidR="00220646" w:rsidRPr="00220646">
        <w:t xml:space="preserve"> </w:t>
      </w:r>
      <w:r w:rsidR="00220646">
        <w:t>от 27.09.2021 № 503-па</w:t>
      </w:r>
      <w:r w:rsidR="009C7C8E">
        <w:t>,</w:t>
      </w:r>
      <w:r w:rsidR="009C7C8E" w:rsidRPr="009C7C8E">
        <w:t xml:space="preserve"> </w:t>
      </w:r>
      <w:bookmarkStart w:id="11" w:name="_Hlk86054725"/>
      <w:r w:rsidR="009C7C8E">
        <w:t>от 15.10.2021 № 553-па</w:t>
      </w:r>
      <w:bookmarkEnd w:id="11"/>
      <w:r w:rsidR="00D549C0">
        <w:t>,</w:t>
      </w:r>
      <w:r w:rsidR="00D549C0" w:rsidRPr="00D549C0">
        <w:t xml:space="preserve"> </w:t>
      </w:r>
      <w:r w:rsidR="00D549C0">
        <w:t>от 16.12.2021 654-па</w:t>
      </w:r>
      <w:r w:rsidR="00DD5D09">
        <w:t>,</w:t>
      </w:r>
      <w:r w:rsidR="00DD5D09" w:rsidRPr="00DD5D09">
        <w:t xml:space="preserve"> </w:t>
      </w:r>
      <w:r w:rsidR="00DD5D09">
        <w:t>от 23.03.2022 159-па</w:t>
      </w:r>
      <w:r w:rsidR="006E367C">
        <w:t xml:space="preserve">, </w:t>
      </w:r>
      <w:bookmarkStart w:id="12" w:name="_Hlk102032935"/>
      <w:r w:rsidR="006E367C">
        <w:t>от 27.04.2022 223-па</w:t>
      </w:r>
      <w:bookmarkEnd w:id="12"/>
      <w:r w:rsidR="001161AC">
        <w:t xml:space="preserve">, </w:t>
      </w:r>
      <w:bookmarkStart w:id="13" w:name="_Hlk106799778"/>
      <w:r w:rsidR="001161AC" w:rsidRPr="001161AC">
        <w:t>от 17.06.2022 № 318-па</w:t>
      </w:r>
      <w:r w:rsidR="005F57E2">
        <w:t>, от 07.07.2022 № 365-па</w:t>
      </w:r>
      <w:r w:rsidR="00347F01">
        <w:t xml:space="preserve">, </w:t>
      </w:r>
      <w:r w:rsidR="00347F01" w:rsidRPr="00347F01">
        <w:t>от 01.11.2022 № 645-па</w:t>
      </w:r>
      <w:r w:rsidR="00997EC6">
        <w:t xml:space="preserve">, </w:t>
      </w:r>
      <w:r w:rsidR="00997EC6" w:rsidRPr="00997EC6">
        <w:rPr>
          <w:sz w:val="22"/>
          <w:szCs w:val="22"/>
        </w:rPr>
        <w:t>от 16.11.2022 № 675-па</w:t>
      </w:r>
      <w:r w:rsidR="007F35B6">
        <w:rPr>
          <w:sz w:val="22"/>
          <w:szCs w:val="22"/>
        </w:rPr>
        <w:t xml:space="preserve">, </w:t>
      </w:r>
      <w:r w:rsidR="007F35B6" w:rsidRPr="007F35B6">
        <w:rPr>
          <w:sz w:val="22"/>
          <w:szCs w:val="22"/>
        </w:rPr>
        <w:t>от 24.01.2023 № 36-па</w:t>
      </w:r>
      <w:r w:rsidR="00D51E29">
        <w:rPr>
          <w:sz w:val="22"/>
          <w:szCs w:val="22"/>
        </w:rPr>
        <w:t>, от 16.05.2023 № 266-па</w:t>
      </w:r>
      <w:r w:rsidR="0064372F">
        <w:rPr>
          <w:sz w:val="22"/>
          <w:szCs w:val="22"/>
        </w:rPr>
        <w:t>, от 17.08.2023 № 472-па</w:t>
      </w:r>
      <w:r w:rsidR="002F6448">
        <w:rPr>
          <w:sz w:val="22"/>
          <w:szCs w:val="22"/>
        </w:rPr>
        <w:t>, от 21.08.2023 № 480-па</w:t>
      </w:r>
      <w:r w:rsidR="00C462B0">
        <w:rPr>
          <w:sz w:val="22"/>
          <w:szCs w:val="22"/>
        </w:rPr>
        <w:t>, от 27.04.2024 № 242-па</w:t>
      </w:r>
      <w:r w:rsidR="00175D7B">
        <w:rPr>
          <w:sz w:val="22"/>
          <w:szCs w:val="22"/>
        </w:rPr>
        <w:t>, от 30.05.2024 № 295-па</w:t>
      </w:r>
      <w:r w:rsidR="0047482E">
        <w:rPr>
          <w:sz w:val="22"/>
          <w:szCs w:val="22"/>
        </w:rPr>
        <w:t>, от 11.07.2024 № 398-па</w:t>
      </w:r>
      <w:r w:rsidR="00B81A8D">
        <w:rPr>
          <w:sz w:val="22"/>
          <w:szCs w:val="22"/>
        </w:rPr>
        <w:t>, от 11.10.2024 №721-па</w:t>
      </w:r>
      <w:r w:rsidR="0007067A">
        <w:rPr>
          <w:sz w:val="22"/>
          <w:szCs w:val="22"/>
        </w:rPr>
        <w:t>, 12.11.2024 №823-па</w:t>
      </w:r>
      <w:r w:rsidR="001161AC" w:rsidRPr="001161AC">
        <w:t>)</w:t>
      </w:r>
      <w:bookmarkEnd w:id="13"/>
    </w:p>
    <w:p w14:paraId="3362F279" w14:textId="77777777" w:rsidR="001161AC" w:rsidRPr="00227A38" w:rsidRDefault="001161AC" w:rsidP="001161AC">
      <w:pPr>
        <w:widowControl w:val="0"/>
        <w:autoSpaceDE w:val="0"/>
        <w:autoSpaceDN w:val="0"/>
        <w:adjustRightInd w:val="0"/>
        <w:jc w:val="center"/>
        <w:outlineLvl w:val="2"/>
        <w:rPr>
          <w:sz w:val="28"/>
          <w:szCs w:val="28"/>
        </w:rPr>
      </w:pPr>
    </w:p>
    <w:p w14:paraId="04C68DE8" w14:textId="77777777" w:rsidR="00427D78" w:rsidRPr="008E70D0" w:rsidRDefault="00427D78" w:rsidP="00427D78">
      <w:pPr>
        <w:widowControl w:val="0"/>
        <w:autoSpaceDE w:val="0"/>
        <w:autoSpaceDN w:val="0"/>
        <w:adjustRightInd w:val="0"/>
        <w:jc w:val="center"/>
        <w:outlineLvl w:val="2"/>
        <w:rPr>
          <w:sz w:val="28"/>
          <w:szCs w:val="28"/>
        </w:rPr>
      </w:pPr>
      <w:r w:rsidRPr="008E70D0">
        <w:rPr>
          <w:sz w:val="28"/>
          <w:szCs w:val="28"/>
        </w:rPr>
        <w:t>1. ПАСПОРТ</w:t>
      </w:r>
      <w:r>
        <w:rPr>
          <w:sz w:val="28"/>
          <w:szCs w:val="28"/>
        </w:rPr>
        <w:t xml:space="preserve"> П</w:t>
      </w:r>
      <w:r w:rsidRPr="008E70D0">
        <w:rPr>
          <w:sz w:val="28"/>
          <w:szCs w:val="28"/>
        </w:rPr>
        <w:t>одпрограммы 2</w:t>
      </w:r>
    </w:p>
    <w:p w14:paraId="503EBE8B" w14:textId="77777777" w:rsidR="00427D78" w:rsidRPr="00656A62" w:rsidRDefault="00427D78" w:rsidP="00427D78">
      <w:pPr>
        <w:jc w:val="center"/>
        <w:rPr>
          <w:rFonts w:eastAsia="Calibri"/>
          <w:bCs/>
          <w:sz w:val="28"/>
          <w:szCs w:val="28"/>
        </w:rPr>
      </w:pPr>
    </w:p>
    <w:tbl>
      <w:tblPr>
        <w:tblW w:w="5336" w:type="pct"/>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059"/>
        <w:gridCol w:w="4914"/>
      </w:tblGrid>
      <w:tr w:rsidR="00427D78" w:rsidRPr="00CE2163" w14:paraId="083DE4B4" w14:textId="77777777" w:rsidTr="00427D78">
        <w:trPr>
          <w:tblCellSpacing w:w="5" w:type="nil"/>
        </w:trPr>
        <w:tc>
          <w:tcPr>
            <w:tcW w:w="5146" w:type="dxa"/>
          </w:tcPr>
          <w:p w14:paraId="1220BC5B" w14:textId="77777777" w:rsidR="00427D78" w:rsidRPr="00CE2163" w:rsidRDefault="00427D78" w:rsidP="00427D78">
            <w:pPr>
              <w:pStyle w:val="ConsPlusCell"/>
              <w:suppressAutoHyphens/>
            </w:pPr>
            <w:r w:rsidRPr="00CE2163">
              <w:t xml:space="preserve">Наименование муниципальной программы                           </w:t>
            </w:r>
          </w:p>
        </w:tc>
        <w:tc>
          <w:tcPr>
            <w:tcW w:w="4998" w:type="dxa"/>
          </w:tcPr>
          <w:p w14:paraId="0CE6AB14" w14:textId="77777777" w:rsidR="00427D78" w:rsidRPr="00CE2163" w:rsidRDefault="00427D78" w:rsidP="00427D78">
            <w:pPr>
              <w:pStyle w:val="ConsPlusCell"/>
              <w:suppressAutoHyphens/>
            </w:pPr>
            <w:r w:rsidRPr="00CE2163">
              <w:t xml:space="preserve">   Развитие </w:t>
            </w:r>
            <w:r w:rsidR="00BE7444" w:rsidRPr="00CE2163">
              <w:t>сферы культуры</w:t>
            </w:r>
            <w:r w:rsidRPr="00CE2163">
              <w:t xml:space="preserve"> на территории Шелеховского района</w:t>
            </w:r>
          </w:p>
        </w:tc>
      </w:tr>
      <w:tr w:rsidR="00427D78" w:rsidRPr="00CE2163" w14:paraId="5544079C" w14:textId="77777777" w:rsidTr="00427D78">
        <w:trPr>
          <w:tblCellSpacing w:w="5" w:type="nil"/>
        </w:trPr>
        <w:tc>
          <w:tcPr>
            <w:tcW w:w="5146" w:type="dxa"/>
          </w:tcPr>
          <w:p w14:paraId="497B76FA" w14:textId="77777777" w:rsidR="00427D78" w:rsidRPr="00CE2163" w:rsidRDefault="00427D78" w:rsidP="00427D78">
            <w:pPr>
              <w:pStyle w:val="ConsPlusCell"/>
              <w:suppressAutoHyphens/>
            </w:pPr>
            <w:r w:rsidRPr="00CE2163">
              <w:t>Наименование Подпрограммы 2</w:t>
            </w:r>
          </w:p>
        </w:tc>
        <w:tc>
          <w:tcPr>
            <w:tcW w:w="4998" w:type="dxa"/>
          </w:tcPr>
          <w:p w14:paraId="20902765" w14:textId="77777777" w:rsidR="00427D78" w:rsidRPr="00CE2163" w:rsidRDefault="00427D78" w:rsidP="00427D78">
            <w:pPr>
              <w:suppressAutoHyphens/>
              <w:jc w:val="both"/>
            </w:pPr>
            <w:r w:rsidRPr="00CE2163">
              <w:t xml:space="preserve"> Совершенствование муниципального управления </w:t>
            </w:r>
            <w:r w:rsidR="00BE7444" w:rsidRPr="00CE2163">
              <w:t>в сфере</w:t>
            </w:r>
            <w:r w:rsidRPr="00CE2163">
              <w:t xml:space="preserve"> культуры Шелеховского района</w:t>
            </w:r>
          </w:p>
        </w:tc>
      </w:tr>
      <w:tr w:rsidR="00427D78" w:rsidRPr="00CE2163" w14:paraId="377ECAE1" w14:textId="77777777" w:rsidTr="00427D78">
        <w:trPr>
          <w:tblCellSpacing w:w="5" w:type="nil"/>
        </w:trPr>
        <w:tc>
          <w:tcPr>
            <w:tcW w:w="5146" w:type="dxa"/>
          </w:tcPr>
          <w:p w14:paraId="2DE4D52C" w14:textId="77777777" w:rsidR="00427D78" w:rsidRPr="00CE2163" w:rsidRDefault="00427D78" w:rsidP="00427D78">
            <w:pPr>
              <w:pStyle w:val="ConsPlusCell"/>
              <w:suppressAutoHyphens/>
            </w:pPr>
            <w:r w:rsidRPr="00CE2163">
              <w:t>Период реализации Подпрограммы 2</w:t>
            </w:r>
          </w:p>
        </w:tc>
        <w:tc>
          <w:tcPr>
            <w:tcW w:w="4998" w:type="dxa"/>
          </w:tcPr>
          <w:p w14:paraId="3ED2C93C" w14:textId="77777777" w:rsidR="00427D78" w:rsidRPr="00CE2163" w:rsidRDefault="00427D78" w:rsidP="00427D78">
            <w:pPr>
              <w:suppressAutoHyphens/>
              <w:jc w:val="both"/>
            </w:pPr>
            <w:r w:rsidRPr="00CE2163">
              <w:t>2019-2030 годы</w:t>
            </w:r>
          </w:p>
        </w:tc>
      </w:tr>
      <w:tr w:rsidR="00427D78" w:rsidRPr="00CE2163" w14:paraId="78B9A2BA" w14:textId="77777777" w:rsidTr="00427D78">
        <w:trPr>
          <w:trHeight w:val="600"/>
          <w:tblCellSpacing w:w="5" w:type="nil"/>
        </w:trPr>
        <w:tc>
          <w:tcPr>
            <w:tcW w:w="5146" w:type="dxa"/>
          </w:tcPr>
          <w:p w14:paraId="1639E98A" w14:textId="77777777" w:rsidR="00427D78" w:rsidRPr="00CE2163" w:rsidRDefault="00427D78" w:rsidP="00427D78">
            <w:pPr>
              <w:pStyle w:val="ConsPlusCell"/>
              <w:suppressAutoHyphens/>
            </w:pPr>
            <w:r w:rsidRPr="00CE2163">
              <w:t xml:space="preserve">Разработчик   Подпрограммы   2 </w:t>
            </w:r>
          </w:p>
        </w:tc>
        <w:tc>
          <w:tcPr>
            <w:tcW w:w="4998" w:type="dxa"/>
          </w:tcPr>
          <w:p w14:paraId="46C117C4" w14:textId="77777777" w:rsidR="00427D78" w:rsidRPr="00CE2163" w:rsidRDefault="00427D78" w:rsidP="00427D78">
            <w:pPr>
              <w:pStyle w:val="ConsPlusCell"/>
              <w:suppressAutoHyphens/>
              <w:jc w:val="both"/>
              <w:rPr>
                <w:color w:val="FF0000"/>
              </w:rPr>
            </w:pPr>
            <w:r w:rsidRPr="00CE2163">
              <w:t xml:space="preserve">Отдел культуры </w:t>
            </w:r>
          </w:p>
        </w:tc>
      </w:tr>
      <w:tr w:rsidR="00427D78" w:rsidRPr="00CE2163" w14:paraId="58F850C8" w14:textId="77777777" w:rsidTr="00427D78">
        <w:trPr>
          <w:tblCellSpacing w:w="5" w:type="nil"/>
        </w:trPr>
        <w:tc>
          <w:tcPr>
            <w:tcW w:w="5146" w:type="dxa"/>
          </w:tcPr>
          <w:p w14:paraId="04A4A253" w14:textId="77777777" w:rsidR="00427D78" w:rsidRPr="00CE2163" w:rsidRDefault="00427D78" w:rsidP="00427D78">
            <w:pPr>
              <w:pStyle w:val="ConsPlusCell"/>
              <w:suppressAutoHyphens/>
            </w:pPr>
            <w:r w:rsidRPr="00CE2163">
              <w:t xml:space="preserve">Исполнители </w:t>
            </w:r>
            <w:r w:rsidR="00BE7444" w:rsidRPr="00CE2163">
              <w:t>Подпрограммы 2</w:t>
            </w:r>
            <w:r w:rsidRPr="00CE2163">
              <w:t xml:space="preserve"> и программных мероприятий</w:t>
            </w:r>
          </w:p>
        </w:tc>
        <w:tc>
          <w:tcPr>
            <w:tcW w:w="4998" w:type="dxa"/>
          </w:tcPr>
          <w:p w14:paraId="3AF3FB3B" w14:textId="77777777" w:rsidR="00427D78" w:rsidRPr="00CE2163" w:rsidRDefault="00427D78" w:rsidP="00427D78">
            <w:pPr>
              <w:pStyle w:val="ConsPlusCell"/>
              <w:suppressAutoHyphens/>
              <w:jc w:val="both"/>
            </w:pPr>
            <w:r w:rsidRPr="00CE2163">
              <w:t xml:space="preserve">Отдел культуры </w:t>
            </w:r>
          </w:p>
          <w:p w14:paraId="3CF9DF4D" w14:textId="77777777" w:rsidR="00427D78" w:rsidRPr="00CE2163" w:rsidRDefault="00427D78" w:rsidP="00427D78">
            <w:pPr>
              <w:pStyle w:val="ConsPlusCell"/>
              <w:suppressAutoHyphens/>
              <w:jc w:val="both"/>
              <w:rPr>
                <w:color w:val="FF0000"/>
              </w:rPr>
            </w:pPr>
          </w:p>
        </w:tc>
      </w:tr>
      <w:tr w:rsidR="00427D78" w:rsidRPr="00CE2163" w14:paraId="5725A20C" w14:textId="77777777" w:rsidTr="00427D78">
        <w:trPr>
          <w:tblCellSpacing w:w="5" w:type="nil"/>
        </w:trPr>
        <w:tc>
          <w:tcPr>
            <w:tcW w:w="5146" w:type="dxa"/>
          </w:tcPr>
          <w:p w14:paraId="493FF142" w14:textId="77777777" w:rsidR="00427D78" w:rsidRPr="00CE2163" w:rsidRDefault="00427D78" w:rsidP="00427D78">
            <w:pPr>
              <w:pStyle w:val="ConsPlusCell"/>
              <w:suppressAutoHyphens/>
            </w:pPr>
            <w:r w:rsidRPr="00CE2163">
              <w:t xml:space="preserve">Цель Подпрограммы   2                            </w:t>
            </w:r>
          </w:p>
        </w:tc>
        <w:tc>
          <w:tcPr>
            <w:tcW w:w="4998" w:type="dxa"/>
          </w:tcPr>
          <w:p w14:paraId="35173A55" w14:textId="77777777" w:rsidR="00427D78" w:rsidRPr="00CE2163" w:rsidRDefault="00427D78" w:rsidP="00427D78">
            <w:pPr>
              <w:pStyle w:val="ConsPlusCell"/>
              <w:suppressAutoHyphens/>
            </w:pPr>
            <w:r w:rsidRPr="00CE2163">
              <w:t xml:space="preserve">Повышение эффективности управления сферой культуры Шелеховского района </w:t>
            </w:r>
          </w:p>
        </w:tc>
      </w:tr>
      <w:tr w:rsidR="00427D78" w:rsidRPr="00CE2163" w14:paraId="7FD96525" w14:textId="77777777" w:rsidTr="00427D78">
        <w:trPr>
          <w:tblCellSpacing w:w="5" w:type="nil"/>
        </w:trPr>
        <w:tc>
          <w:tcPr>
            <w:tcW w:w="5146" w:type="dxa"/>
          </w:tcPr>
          <w:p w14:paraId="59C69806" w14:textId="77777777" w:rsidR="00427D78" w:rsidRPr="00CE2163" w:rsidRDefault="00427D78" w:rsidP="00427D78">
            <w:pPr>
              <w:pStyle w:val="ConsPlusCell"/>
              <w:suppressAutoHyphens/>
            </w:pPr>
            <w:r w:rsidRPr="00CE2163">
              <w:t xml:space="preserve">Задача </w:t>
            </w:r>
            <w:r w:rsidR="00BE7444" w:rsidRPr="00CE2163">
              <w:t>Подпрограммы 2</w:t>
            </w:r>
            <w:r w:rsidRPr="00CE2163">
              <w:t xml:space="preserve">                           </w:t>
            </w:r>
          </w:p>
        </w:tc>
        <w:tc>
          <w:tcPr>
            <w:tcW w:w="4998" w:type="dxa"/>
          </w:tcPr>
          <w:p w14:paraId="32C30D13" w14:textId="77777777" w:rsidR="00427D78" w:rsidRPr="00CE2163" w:rsidRDefault="00427D78" w:rsidP="00427D78">
            <w:pPr>
              <w:widowControl w:val="0"/>
              <w:suppressAutoHyphens/>
              <w:autoSpaceDE w:val="0"/>
              <w:autoSpaceDN w:val="0"/>
              <w:adjustRightInd w:val="0"/>
              <w:jc w:val="both"/>
              <w:outlineLvl w:val="2"/>
            </w:pPr>
            <w:r w:rsidRPr="00CE2163">
              <w:t xml:space="preserve">Обеспечение исполнения муниципальных функций в сфере культуры, повышение </w:t>
            </w:r>
            <w:r w:rsidR="00BE7444" w:rsidRPr="00CE2163">
              <w:t>качества их</w:t>
            </w:r>
            <w:r w:rsidRPr="00CE2163">
              <w:t xml:space="preserve"> исполнения </w:t>
            </w:r>
          </w:p>
        </w:tc>
      </w:tr>
      <w:tr w:rsidR="00427D78" w:rsidRPr="00CE2163" w14:paraId="37318247" w14:textId="77777777" w:rsidTr="00427D78">
        <w:trPr>
          <w:tblCellSpacing w:w="5" w:type="nil"/>
        </w:trPr>
        <w:tc>
          <w:tcPr>
            <w:tcW w:w="5146" w:type="dxa"/>
          </w:tcPr>
          <w:p w14:paraId="520A3513" w14:textId="77777777" w:rsidR="00427D78" w:rsidRPr="00CE2163" w:rsidRDefault="00427D78" w:rsidP="00427D78">
            <w:pPr>
              <w:pStyle w:val="ConsPlusCell"/>
              <w:suppressAutoHyphens/>
            </w:pPr>
            <w:r w:rsidRPr="00CE2163">
              <w:t xml:space="preserve">Сроки и этапы реализации </w:t>
            </w:r>
            <w:r w:rsidR="00BE7444" w:rsidRPr="00CE2163">
              <w:t>Подпрограммы 2</w:t>
            </w:r>
            <w:r w:rsidRPr="00CE2163">
              <w:t xml:space="preserve">             </w:t>
            </w:r>
          </w:p>
        </w:tc>
        <w:tc>
          <w:tcPr>
            <w:tcW w:w="4998" w:type="dxa"/>
          </w:tcPr>
          <w:p w14:paraId="6CA304D3" w14:textId="77777777" w:rsidR="00427D78" w:rsidRPr="00CE2163" w:rsidRDefault="00427D78" w:rsidP="00427D78">
            <w:pPr>
              <w:pStyle w:val="ConsPlusCell"/>
              <w:suppressAutoHyphens/>
            </w:pPr>
            <w:r w:rsidRPr="00CE2163">
              <w:t xml:space="preserve">2019-2030 годы. </w:t>
            </w:r>
          </w:p>
          <w:p w14:paraId="44FCF436" w14:textId="77777777" w:rsidR="00427D78" w:rsidRPr="00CE2163" w:rsidRDefault="00427D78" w:rsidP="00427D78">
            <w:pPr>
              <w:pStyle w:val="ConsPlusCell"/>
              <w:suppressAutoHyphens/>
            </w:pPr>
            <w:r w:rsidRPr="00CE2163">
              <w:t>Подпрограмма реализуется в 1 этап.</w:t>
            </w:r>
          </w:p>
        </w:tc>
      </w:tr>
      <w:tr w:rsidR="00B81A8D" w:rsidRPr="00CE2163" w14:paraId="5BDD2BA6" w14:textId="77777777" w:rsidTr="00427D78">
        <w:trPr>
          <w:tblCellSpacing w:w="5" w:type="nil"/>
        </w:trPr>
        <w:tc>
          <w:tcPr>
            <w:tcW w:w="5146" w:type="dxa"/>
          </w:tcPr>
          <w:p w14:paraId="015F9C4A" w14:textId="77777777" w:rsidR="00B81A8D" w:rsidRPr="00CE2163" w:rsidRDefault="00B81A8D" w:rsidP="00B81A8D">
            <w:pPr>
              <w:pStyle w:val="ConsPlusCell"/>
              <w:suppressAutoHyphens/>
            </w:pPr>
            <w:r w:rsidRPr="00CE2163">
              <w:t>Объемы и источники финансирования</w:t>
            </w:r>
          </w:p>
          <w:p w14:paraId="4BFB62BA" w14:textId="77777777" w:rsidR="00B81A8D" w:rsidRPr="00CE2163" w:rsidRDefault="00B81A8D" w:rsidP="00B81A8D">
            <w:pPr>
              <w:pStyle w:val="ConsPlusCell"/>
              <w:suppressAutoHyphens/>
            </w:pPr>
            <w:r w:rsidRPr="00CE2163">
              <w:t>Подпрограммы 2</w:t>
            </w:r>
          </w:p>
        </w:tc>
        <w:tc>
          <w:tcPr>
            <w:tcW w:w="4998" w:type="dxa"/>
          </w:tcPr>
          <w:p w14:paraId="28B260AC" w14:textId="695EE4E0"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Общий объем финансирования мероприятий Программы составляет </w:t>
            </w:r>
            <w:r>
              <w:rPr>
                <w:sz w:val="22"/>
                <w:szCs w:val="22"/>
              </w:rPr>
              <w:t>156 6</w:t>
            </w:r>
            <w:r w:rsidR="0007067A">
              <w:rPr>
                <w:sz w:val="22"/>
                <w:szCs w:val="22"/>
              </w:rPr>
              <w:t>2</w:t>
            </w:r>
            <w:r>
              <w:rPr>
                <w:sz w:val="22"/>
                <w:szCs w:val="22"/>
              </w:rPr>
              <w:t xml:space="preserve">7,2 </w:t>
            </w:r>
            <w:r w:rsidRPr="005B2640">
              <w:rPr>
                <w:sz w:val="22"/>
                <w:szCs w:val="22"/>
              </w:rPr>
              <w:t>тыс. руб., из них:</w:t>
            </w:r>
          </w:p>
          <w:p w14:paraId="5E337F0C" w14:textId="4ABEEC8F"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за счет средств бюджета Шелеховского района –</w:t>
            </w:r>
            <w:r>
              <w:rPr>
                <w:sz w:val="22"/>
                <w:szCs w:val="22"/>
              </w:rPr>
              <w:t xml:space="preserve"> 95 3</w:t>
            </w:r>
            <w:r w:rsidR="0007067A">
              <w:rPr>
                <w:sz w:val="22"/>
                <w:szCs w:val="22"/>
              </w:rPr>
              <w:t>3</w:t>
            </w:r>
            <w:r>
              <w:rPr>
                <w:sz w:val="22"/>
                <w:szCs w:val="22"/>
              </w:rPr>
              <w:t>9,</w:t>
            </w:r>
            <w:proofErr w:type="gramStart"/>
            <w:r>
              <w:rPr>
                <w:sz w:val="22"/>
                <w:szCs w:val="22"/>
              </w:rPr>
              <w:t>2</w:t>
            </w:r>
            <w:r w:rsidRPr="005B2640">
              <w:rPr>
                <w:sz w:val="22"/>
                <w:szCs w:val="22"/>
              </w:rPr>
              <w:t xml:space="preserve">  тыс.</w:t>
            </w:r>
            <w:proofErr w:type="gramEnd"/>
            <w:r w:rsidRPr="005B2640">
              <w:rPr>
                <w:sz w:val="22"/>
                <w:szCs w:val="22"/>
              </w:rPr>
              <w:t xml:space="preserve"> руб.,</w:t>
            </w:r>
          </w:p>
          <w:p w14:paraId="789DE405"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за счет средств областного бюджета – </w:t>
            </w:r>
            <w:r>
              <w:rPr>
                <w:sz w:val="22"/>
                <w:szCs w:val="22"/>
              </w:rPr>
              <w:t>51 335,1</w:t>
            </w:r>
            <w:r w:rsidRPr="005B2640">
              <w:rPr>
                <w:sz w:val="22"/>
                <w:szCs w:val="22"/>
              </w:rPr>
              <w:t xml:space="preserve"> тыс. руб.,</w:t>
            </w:r>
          </w:p>
          <w:p w14:paraId="5C418CE6"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за счет средств федерального бюджета – </w:t>
            </w:r>
            <w:r>
              <w:rPr>
                <w:sz w:val="22"/>
                <w:szCs w:val="22"/>
              </w:rPr>
              <w:t xml:space="preserve">9 952,9 </w:t>
            </w:r>
            <w:r w:rsidRPr="005B2640">
              <w:rPr>
                <w:sz w:val="22"/>
                <w:szCs w:val="22"/>
              </w:rPr>
              <w:t>тыс. руб.;</w:t>
            </w:r>
          </w:p>
          <w:p w14:paraId="59C741C6"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за счет средств внебюджетных источников – 0,0 тыс. руб.;</w:t>
            </w:r>
          </w:p>
          <w:p w14:paraId="4C332A30"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в том числе по годам:</w:t>
            </w:r>
          </w:p>
          <w:p w14:paraId="61E6446F"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2019 год – 8 621,2 тыс. руб.;</w:t>
            </w:r>
          </w:p>
          <w:p w14:paraId="59DC3DB9"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2020 год – 9 202,6 тыс. руб.;</w:t>
            </w:r>
          </w:p>
          <w:p w14:paraId="7138D585"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2021 год – 10 624,9 тыс. руб.;</w:t>
            </w:r>
          </w:p>
          <w:p w14:paraId="2C643E10"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2022 год – </w:t>
            </w:r>
            <w:r>
              <w:rPr>
                <w:sz w:val="22"/>
                <w:szCs w:val="22"/>
              </w:rPr>
              <w:t>17 526,1</w:t>
            </w:r>
            <w:r w:rsidRPr="005B2640">
              <w:rPr>
                <w:sz w:val="22"/>
                <w:szCs w:val="22"/>
              </w:rPr>
              <w:t xml:space="preserve"> тыс. руб.;</w:t>
            </w:r>
          </w:p>
          <w:p w14:paraId="1CADB146"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2023 год – </w:t>
            </w:r>
            <w:r>
              <w:rPr>
                <w:sz w:val="22"/>
                <w:szCs w:val="22"/>
              </w:rPr>
              <w:t xml:space="preserve">26 376,9 </w:t>
            </w:r>
            <w:r w:rsidRPr="005B2640">
              <w:rPr>
                <w:sz w:val="22"/>
                <w:szCs w:val="22"/>
              </w:rPr>
              <w:t>тыс. руб.;</w:t>
            </w:r>
          </w:p>
          <w:p w14:paraId="4E768C84" w14:textId="43F33D93" w:rsidR="00B81A8D"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2024 год – </w:t>
            </w:r>
            <w:r>
              <w:rPr>
                <w:sz w:val="22"/>
                <w:szCs w:val="22"/>
              </w:rPr>
              <w:t>35 7</w:t>
            </w:r>
            <w:r w:rsidR="0007067A">
              <w:rPr>
                <w:sz w:val="22"/>
                <w:szCs w:val="22"/>
              </w:rPr>
              <w:t>5</w:t>
            </w:r>
            <w:r>
              <w:rPr>
                <w:sz w:val="22"/>
                <w:szCs w:val="22"/>
              </w:rPr>
              <w:t xml:space="preserve">7,0 </w:t>
            </w:r>
            <w:r w:rsidRPr="005B2640">
              <w:rPr>
                <w:sz w:val="22"/>
                <w:szCs w:val="22"/>
              </w:rPr>
              <w:t>тыс. руб.;</w:t>
            </w:r>
          </w:p>
          <w:p w14:paraId="34F985BC"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 </w:t>
            </w:r>
            <w:r>
              <w:rPr>
                <w:sz w:val="22"/>
                <w:szCs w:val="22"/>
              </w:rPr>
              <w:t>8 298,0</w:t>
            </w:r>
            <w:r w:rsidRPr="004C5BEF">
              <w:rPr>
                <w:sz w:val="22"/>
                <w:szCs w:val="22"/>
              </w:rPr>
              <w:t xml:space="preserve"> тыс. руб.;</w:t>
            </w:r>
          </w:p>
          <w:p w14:paraId="638C58B5"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6</w:t>
            </w:r>
            <w:r w:rsidRPr="004C5BEF">
              <w:rPr>
                <w:sz w:val="22"/>
                <w:szCs w:val="22"/>
              </w:rPr>
              <w:t xml:space="preserve"> год – </w:t>
            </w:r>
            <w:r>
              <w:rPr>
                <w:sz w:val="22"/>
                <w:szCs w:val="22"/>
              </w:rPr>
              <w:t>8 044,1</w:t>
            </w:r>
            <w:r w:rsidRPr="004C5BEF">
              <w:rPr>
                <w:sz w:val="22"/>
                <w:szCs w:val="22"/>
              </w:rPr>
              <w:t xml:space="preserve"> тыс. руб.;</w:t>
            </w:r>
          </w:p>
          <w:p w14:paraId="1A3408AC"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w:t>
            </w:r>
            <w:r>
              <w:rPr>
                <w:sz w:val="22"/>
                <w:szCs w:val="22"/>
              </w:rPr>
              <w:t>7</w:t>
            </w:r>
            <w:r w:rsidRPr="005B2640">
              <w:rPr>
                <w:sz w:val="22"/>
                <w:szCs w:val="22"/>
              </w:rPr>
              <w:t xml:space="preserve">-2030 годы – </w:t>
            </w:r>
            <w:r>
              <w:rPr>
                <w:sz w:val="22"/>
                <w:szCs w:val="22"/>
              </w:rPr>
              <w:t>32 176,4</w:t>
            </w:r>
            <w:r w:rsidRPr="005B2640">
              <w:rPr>
                <w:sz w:val="22"/>
                <w:szCs w:val="22"/>
              </w:rPr>
              <w:t xml:space="preserve"> тыс. руб.;</w:t>
            </w:r>
          </w:p>
          <w:p w14:paraId="593D7E0F"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в том числе по источникам финансирования:</w:t>
            </w:r>
          </w:p>
          <w:p w14:paraId="2719DB8B"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за счет средств бюджета Шелеховского района:</w:t>
            </w:r>
          </w:p>
          <w:p w14:paraId="26083206"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2019 год – 5 603,2 тыс. руб.;</w:t>
            </w:r>
          </w:p>
          <w:p w14:paraId="2373D172"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2020 год – 5 914,2 тыс. руб.;</w:t>
            </w:r>
          </w:p>
          <w:p w14:paraId="2D36BDE9"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2021 год – 6 558,5 тыс. руб.;</w:t>
            </w:r>
          </w:p>
          <w:p w14:paraId="28204FAA"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2022 год – </w:t>
            </w:r>
            <w:r>
              <w:rPr>
                <w:sz w:val="22"/>
                <w:szCs w:val="22"/>
              </w:rPr>
              <w:t>9 718,8</w:t>
            </w:r>
            <w:r w:rsidRPr="005B2640">
              <w:rPr>
                <w:sz w:val="22"/>
                <w:szCs w:val="22"/>
              </w:rPr>
              <w:t xml:space="preserve"> тыс. руб.;</w:t>
            </w:r>
          </w:p>
          <w:p w14:paraId="7A9CF330"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2023 год – </w:t>
            </w:r>
            <w:r>
              <w:rPr>
                <w:sz w:val="22"/>
                <w:szCs w:val="22"/>
              </w:rPr>
              <w:t>10 644,3</w:t>
            </w:r>
            <w:r w:rsidRPr="005B2640">
              <w:rPr>
                <w:sz w:val="22"/>
                <w:szCs w:val="22"/>
              </w:rPr>
              <w:t xml:space="preserve"> тыс. руб.;</w:t>
            </w:r>
          </w:p>
          <w:p w14:paraId="722A6EBF" w14:textId="1164CE4A" w:rsidR="00B81A8D"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2024 год – </w:t>
            </w:r>
            <w:r>
              <w:rPr>
                <w:sz w:val="22"/>
                <w:szCs w:val="22"/>
              </w:rPr>
              <w:t>9 9</w:t>
            </w:r>
            <w:r w:rsidR="0007067A">
              <w:rPr>
                <w:sz w:val="22"/>
                <w:szCs w:val="22"/>
              </w:rPr>
              <w:t>7</w:t>
            </w:r>
            <w:r>
              <w:rPr>
                <w:sz w:val="22"/>
                <w:szCs w:val="22"/>
              </w:rPr>
              <w:t>0,9</w:t>
            </w:r>
            <w:r w:rsidRPr="005B2640">
              <w:rPr>
                <w:sz w:val="22"/>
                <w:szCs w:val="22"/>
              </w:rPr>
              <w:t xml:space="preserve"> тыс. руб.;</w:t>
            </w:r>
          </w:p>
          <w:p w14:paraId="60E78E65"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 </w:t>
            </w:r>
            <w:r>
              <w:rPr>
                <w:sz w:val="22"/>
                <w:szCs w:val="22"/>
              </w:rPr>
              <w:t>8 038,8</w:t>
            </w:r>
            <w:r w:rsidRPr="004C5BEF">
              <w:rPr>
                <w:sz w:val="22"/>
                <w:szCs w:val="22"/>
              </w:rPr>
              <w:t xml:space="preserve"> тыс. руб.;</w:t>
            </w:r>
          </w:p>
          <w:p w14:paraId="2E4EA005" w14:textId="77777777" w:rsidR="00B81A8D" w:rsidRPr="005B2640" w:rsidRDefault="00B81A8D" w:rsidP="00B81A8D">
            <w:pPr>
              <w:suppressAutoHyphens/>
              <w:autoSpaceDE w:val="0"/>
              <w:autoSpaceDN w:val="0"/>
              <w:adjustRightInd w:val="0"/>
              <w:spacing w:line="221" w:lineRule="auto"/>
              <w:jc w:val="both"/>
              <w:rPr>
                <w:sz w:val="22"/>
                <w:szCs w:val="22"/>
              </w:rPr>
            </w:pPr>
            <w:r>
              <w:rPr>
                <w:sz w:val="22"/>
                <w:szCs w:val="22"/>
              </w:rPr>
              <w:t xml:space="preserve">2026 год </w:t>
            </w:r>
            <w:r w:rsidRPr="004C5BEF">
              <w:rPr>
                <w:sz w:val="22"/>
                <w:szCs w:val="22"/>
              </w:rPr>
              <w:t>–</w:t>
            </w:r>
            <w:r>
              <w:rPr>
                <w:sz w:val="22"/>
                <w:szCs w:val="22"/>
              </w:rPr>
              <w:t xml:space="preserve"> 7 778,1</w:t>
            </w:r>
            <w:r w:rsidRPr="004C5BEF">
              <w:rPr>
                <w:sz w:val="22"/>
                <w:szCs w:val="22"/>
              </w:rPr>
              <w:t xml:space="preserve"> тыс. руб.;</w:t>
            </w:r>
          </w:p>
          <w:p w14:paraId="195DA5CD"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w:t>
            </w:r>
            <w:r>
              <w:rPr>
                <w:sz w:val="22"/>
                <w:szCs w:val="22"/>
              </w:rPr>
              <w:t>7</w:t>
            </w:r>
            <w:r w:rsidRPr="005B2640">
              <w:rPr>
                <w:sz w:val="22"/>
                <w:szCs w:val="22"/>
              </w:rPr>
              <w:t xml:space="preserve">-2030 годы – </w:t>
            </w:r>
            <w:r>
              <w:rPr>
                <w:sz w:val="22"/>
                <w:szCs w:val="22"/>
              </w:rPr>
              <w:t>31 112,4</w:t>
            </w:r>
            <w:r w:rsidRPr="005B2640">
              <w:rPr>
                <w:sz w:val="22"/>
                <w:szCs w:val="22"/>
              </w:rPr>
              <w:t xml:space="preserve"> тыс. руб.</w:t>
            </w:r>
          </w:p>
          <w:p w14:paraId="38AE75FA"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за счет средств областного бюджета: </w:t>
            </w:r>
          </w:p>
          <w:p w14:paraId="17F0BCC2"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2019 год – 3 010,1 тыс. руб.;</w:t>
            </w:r>
          </w:p>
          <w:p w14:paraId="09861627"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2020 год – 3 288,4 тыс. руб.;</w:t>
            </w:r>
          </w:p>
          <w:p w14:paraId="780C8811"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2021 год – 872, 8 тыс. руб.;</w:t>
            </w:r>
          </w:p>
          <w:p w14:paraId="13CCF355"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2022 год – 2 522,5 тыс. руб.;</w:t>
            </w:r>
          </w:p>
          <w:p w14:paraId="389FC0CC"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2023 год – </w:t>
            </w:r>
            <w:r>
              <w:rPr>
                <w:sz w:val="22"/>
                <w:szCs w:val="22"/>
              </w:rPr>
              <w:t>15 500,4</w:t>
            </w:r>
            <w:r w:rsidRPr="005B2640">
              <w:rPr>
                <w:sz w:val="22"/>
                <w:szCs w:val="22"/>
              </w:rPr>
              <w:t xml:space="preserve"> тыс. руб.;</w:t>
            </w:r>
          </w:p>
          <w:p w14:paraId="63B41F6F" w14:textId="77777777" w:rsidR="00B81A8D"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2024 год </w:t>
            </w:r>
            <w:proofErr w:type="gramStart"/>
            <w:r w:rsidRPr="005B2640">
              <w:rPr>
                <w:sz w:val="22"/>
                <w:szCs w:val="22"/>
              </w:rPr>
              <w:t xml:space="preserve">– </w:t>
            </w:r>
            <w:r>
              <w:rPr>
                <w:sz w:val="22"/>
                <w:szCs w:val="22"/>
              </w:rPr>
              <w:t xml:space="preserve"> 25</w:t>
            </w:r>
            <w:proofErr w:type="gramEnd"/>
            <w:r>
              <w:rPr>
                <w:sz w:val="22"/>
                <w:szCs w:val="22"/>
              </w:rPr>
              <w:t> 591,9</w:t>
            </w:r>
            <w:r w:rsidRPr="005B2640">
              <w:rPr>
                <w:sz w:val="22"/>
                <w:szCs w:val="22"/>
              </w:rPr>
              <w:t xml:space="preserve"> тыс. руб.;</w:t>
            </w:r>
          </w:p>
          <w:p w14:paraId="1026D08D"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 </w:t>
            </w:r>
            <w:r>
              <w:rPr>
                <w:sz w:val="22"/>
                <w:szCs w:val="22"/>
              </w:rPr>
              <w:t>70,0</w:t>
            </w:r>
            <w:r w:rsidRPr="004C5BEF">
              <w:rPr>
                <w:sz w:val="22"/>
                <w:szCs w:val="22"/>
              </w:rPr>
              <w:t xml:space="preserve"> тыс. руб.;</w:t>
            </w:r>
          </w:p>
          <w:p w14:paraId="3C1B61ED"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w:t>
            </w:r>
            <w:r>
              <w:rPr>
                <w:sz w:val="22"/>
                <w:szCs w:val="22"/>
              </w:rPr>
              <w:t xml:space="preserve"> 95,8 </w:t>
            </w:r>
            <w:r w:rsidRPr="004C5BEF">
              <w:rPr>
                <w:sz w:val="22"/>
                <w:szCs w:val="22"/>
              </w:rPr>
              <w:t>тыс. руб.;</w:t>
            </w:r>
          </w:p>
          <w:p w14:paraId="01889D7D"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w:t>
            </w:r>
            <w:r>
              <w:rPr>
                <w:sz w:val="22"/>
                <w:szCs w:val="22"/>
              </w:rPr>
              <w:t>7</w:t>
            </w:r>
            <w:r w:rsidRPr="005B2640">
              <w:rPr>
                <w:sz w:val="22"/>
                <w:szCs w:val="22"/>
              </w:rPr>
              <w:t xml:space="preserve">-2030 годы – </w:t>
            </w:r>
            <w:r>
              <w:rPr>
                <w:sz w:val="22"/>
                <w:szCs w:val="22"/>
              </w:rPr>
              <w:t>383,2</w:t>
            </w:r>
            <w:r w:rsidRPr="005B2640">
              <w:rPr>
                <w:sz w:val="22"/>
                <w:szCs w:val="22"/>
              </w:rPr>
              <w:t xml:space="preserve"> тыс. руб.</w:t>
            </w:r>
          </w:p>
          <w:p w14:paraId="710E7676"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за счет средств федерального бюджета: </w:t>
            </w:r>
          </w:p>
          <w:p w14:paraId="52E37398"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2019 год – 7,9 тыс. руб.;</w:t>
            </w:r>
          </w:p>
          <w:p w14:paraId="7AD674CB"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2020 год – 0,0 тыс. руб.;</w:t>
            </w:r>
          </w:p>
          <w:p w14:paraId="104B8324"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2021 год – 3 193,6 тыс. руб.;</w:t>
            </w:r>
          </w:p>
          <w:p w14:paraId="3BF2A511"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2022 год – 5 284,8 тыс. руб.;</w:t>
            </w:r>
          </w:p>
          <w:p w14:paraId="66B33E5D"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2023 год – </w:t>
            </w:r>
            <w:r>
              <w:rPr>
                <w:sz w:val="22"/>
                <w:szCs w:val="22"/>
              </w:rPr>
              <w:t>232,2</w:t>
            </w:r>
            <w:r w:rsidRPr="005B2640">
              <w:rPr>
                <w:sz w:val="22"/>
                <w:szCs w:val="22"/>
              </w:rPr>
              <w:t xml:space="preserve"> тыс. руб.;</w:t>
            </w:r>
          </w:p>
          <w:p w14:paraId="056C50AD" w14:textId="77777777" w:rsidR="00B81A8D" w:rsidRDefault="00B81A8D" w:rsidP="00B81A8D">
            <w:pPr>
              <w:suppressAutoHyphens/>
              <w:autoSpaceDE w:val="0"/>
              <w:autoSpaceDN w:val="0"/>
              <w:adjustRightInd w:val="0"/>
              <w:spacing w:line="221" w:lineRule="auto"/>
              <w:jc w:val="both"/>
              <w:rPr>
                <w:sz w:val="22"/>
                <w:szCs w:val="22"/>
              </w:rPr>
            </w:pPr>
            <w:r w:rsidRPr="005B2640">
              <w:rPr>
                <w:sz w:val="22"/>
                <w:szCs w:val="22"/>
              </w:rPr>
              <w:t xml:space="preserve">2024 год – </w:t>
            </w:r>
            <w:r>
              <w:rPr>
                <w:sz w:val="22"/>
                <w:szCs w:val="22"/>
              </w:rPr>
              <w:t>194,</w:t>
            </w:r>
            <w:proofErr w:type="gramStart"/>
            <w:r>
              <w:rPr>
                <w:sz w:val="22"/>
                <w:szCs w:val="22"/>
              </w:rPr>
              <w:t xml:space="preserve">2 </w:t>
            </w:r>
            <w:r w:rsidRPr="005B2640">
              <w:rPr>
                <w:sz w:val="22"/>
                <w:szCs w:val="22"/>
              </w:rPr>
              <w:t xml:space="preserve"> тыс.</w:t>
            </w:r>
            <w:proofErr w:type="gramEnd"/>
            <w:r w:rsidRPr="005B2640">
              <w:rPr>
                <w:sz w:val="22"/>
                <w:szCs w:val="22"/>
              </w:rPr>
              <w:t xml:space="preserve"> руб.;</w:t>
            </w:r>
          </w:p>
          <w:p w14:paraId="275FBCFD"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5</w:t>
            </w:r>
            <w:r w:rsidRPr="004C5BEF">
              <w:rPr>
                <w:sz w:val="22"/>
                <w:szCs w:val="22"/>
              </w:rPr>
              <w:t xml:space="preserve"> год – </w:t>
            </w:r>
            <w:r>
              <w:rPr>
                <w:sz w:val="22"/>
                <w:szCs w:val="22"/>
              </w:rPr>
              <w:t>189,2</w:t>
            </w:r>
            <w:r w:rsidRPr="004C5BEF">
              <w:rPr>
                <w:sz w:val="22"/>
                <w:szCs w:val="22"/>
              </w:rPr>
              <w:t xml:space="preserve"> тыс. руб.;</w:t>
            </w:r>
          </w:p>
          <w:p w14:paraId="1EE1FBF8" w14:textId="77777777" w:rsidR="00B81A8D" w:rsidRDefault="00B81A8D" w:rsidP="00B81A8D">
            <w:pPr>
              <w:suppressAutoHyphens/>
              <w:autoSpaceDE w:val="0"/>
              <w:autoSpaceDN w:val="0"/>
              <w:adjustRightInd w:val="0"/>
              <w:spacing w:line="221" w:lineRule="auto"/>
              <w:jc w:val="both"/>
              <w:rPr>
                <w:sz w:val="22"/>
                <w:szCs w:val="22"/>
              </w:rPr>
            </w:pPr>
            <w:r w:rsidRPr="004C5BEF">
              <w:rPr>
                <w:sz w:val="22"/>
                <w:szCs w:val="22"/>
              </w:rPr>
              <w:t>202</w:t>
            </w:r>
            <w:r>
              <w:rPr>
                <w:sz w:val="22"/>
                <w:szCs w:val="22"/>
              </w:rPr>
              <w:t>6</w:t>
            </w:r>
            <w:r w:rsidRPr="004C5BEF">
              <w:rPr>
                <w:sz w:val="22"/>
                <w:szCs w:val="22"/>
              </w:rPr>
              <w:t xml:space="preserve"> год – </w:t>
            </w:r>
            <w:r>
              <w:rPr>
                <w:sz w:val="22"/>
                <w:szCs w:val="22"/>
              </w:rPr>
              <w:t>170,2</w:t>
            </w:r>
            <w:r w:rsidRPr="004C5BEF">
              <w:rPr>
                <w:sz w:val="22"/>
                <w:szCs w:val="22"/>
              </w:rPr>
              <w:t xml:space="preserve"> тыс. руб.;</w:t>
            </w:r>
          </w:p>
          <w:p w14:paraId="5E8C2C90"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w:t>
            </w:r>
            <w:r>
              <w:rPr>
                <w:sz w:val="22"/>
                <w:szCs w:val="22"/>
              </w:rPr>
              <w:t>7</w:t>
            </w:r>
            <w:r w:rsidRPr="005B2640">
              <w:rPr>
                <w:sz w:val="22"/>
                <w:szCs w:val="22"/>
              </w:rPr>
              <w:t xml:space="preserve">-2030 годы – </w:t>
            </w:r>
            <w:r>
              <w:rPr>
                <w:sz w:val="22"/>
                <w:szCs w:val="22"/>
              </w:rPr>
              <w:t>680,8</w:t>
            </w:r>
            <w:r w:rsidRPr="005B2640">
              <w:rPr>
                <w:sz w:val="22"/>
                <w:szCs w:val="22"/>
              </w:rPr>
              <w:t xml:space="preserve"> тыс. руб.</w:t>
            </w:r>
          </w:p>
          <w:p w14:paraId="4296777D"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за счет средств внебюджетных источников;</w:t>
            </w:r>
          </w:p>
          <w:p w14:paraId="2172D4D2"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2019 год – 0,0 тыс. руб.;</w:t>
            </w:r>
          </w:p>
          <w:p w14:paraId="4D5B5108"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2020 год – 0,0 тыс. руб.;</w:t>
            </w:r>
          </w:p>
          <w:p w14:paraId="43408A74"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2021 год – 0,0 тыс. руб.;</w:t>
            </w:r>
          </w:p>
          <w:p w14:paraId="1E0C6939"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2022 год – 0,0 тыс. руб.;</w:t>
            </w:r>
          </w:p>
          <w:p w14:paraId="5D2D6475" w14:textId="77777777" w:rsidR="00B81A8D" w:rsidRPr="005B2640" w:rsidRDefault="00B81A8D" w:rsidP="00B81A8D">
            <w:pPr>
              <w:suppressAutoHyphens/>
              <w:autoSpaceDE w:val="0"/>
              <w:autoSpaceDN w:val="0"/>
              <w:adjustRightInd w:val="0"/>
              <w:spacing w:line="221" w:lineRule="auto"/>
              <w:jc w:val="both"/>
              <w:rPr>
                <w:sz w:val="22"/>
                <w:szCs w:val="22"/>
              </w:rPr>
            </w:pPr>
            <w:r w:rsidRPr="005B2640">
              <w:rPr>
                <w:sz w:val="22"/>
                <w:szCs w:val="22"/>
              </w:rPr>
              <w:t>2023 год – 0,0 тыс. руб.;</w:t>
            </w:r>
          </w:p>
          <w:p w14:paraId="3173B18C" w14:textId="77777777" w:rsidR="00B81A8D" w:rsidRDefault="00B81A8D" w:rsidP="00B81A8D">
            <w:pPr>
              <w:suppressAutoHyphens/>
              <w:autoSpaceDE w:val="0"/>
              <w:autoSpaceDN w:val="0"/>
              <w:adjustRightInd w:val="0"/>
              <w:spacing w:line="221" w:lineRule="auto"/>
              <w:jc w:val="both"/>
              <w:rPr>
                <w:sz w:val="22"/>
                <w:szCs w:val="22"/>
              </w:rPr>
            </w:pPr>
            <w:r w:rsidRPr="005B2640">
              <w:rPr>
                <w:sz w:val="22"/>
                <w:szCs w:val="22"/>
              </w:rPr>
              <w:t>2024 год – 0,0 тыс. руб.;</w:t>
            </w:r>
          </w:p>
          <w:p w14:paraId="3E6F27EB" w14:textId="77777777" w:rsidR="00B81A8D" w:rsidRDefault="00B81A8D" w:rsidP="00B81A8D">
            <w:pPr>
              <w:suppressAutoHyphens/>
              <w:autoSpaceDE w:val="0"/>
              <w:autoSpaceDN w:val="0"/>
              <w:adjustRightInd w:val="0"/>
              <w:spacing w:line="221" w:lineRule="auto"/>
              <w:jc w:val="both"/>
              <w:rPr>
                <w:sz w:val="22"/>
                <w:szCs w:val="22"/>
              </w:rPr>
            </w:pPr>
            <w:r w:rsidRPr="005B2640">
              <w:rPr>
                <w:sz w:val="22"/>
                <w:szCs w:val="22"/>
              </w:rPr>
              <w:t>202</w:t>
            </w:r>
            <w:r>
              <w:rPr>
                <w:sz w:val="22"/>
                <w:szCs w:val="22"/>
              </w:rPr>
              <w:t>5</w:t>
            </w:r>
            <w:r w:rsidRPr="005B2640">
              <w:rPr>
                <w:sz w:val="22"/>
                <w:szCs w:val="22"/>
              </w:rPr>
              <w:t xml:space="preserve"> год – 0,0 тыс. руб.;</w:t>
            </w:r>
          </w:p>
          <w:p w14:paraId="495B36F7" w14:textId="77777777" w:rsidR="00B81A8D" w:rsidRDefault="00B81A8D" w:rsidP="00B81A8D">
            <w:pPr>
              <w:suppressAutoHyphens/>
              <w:autoSpaceDE w:val="0"/>
              <w:autoSpaceDN w:val="0"/>
              <w:adjustRightInd w:val="0"/>
              <w:spacing w:line="221" w:lineRule="auto"/>
              <w:jc w:val="both"/>
              <w:rPr>
                <w:sz w:val="22"/>
                <w:szCs w:val="22"/>
              </w:rPr>
            </w:pPr>
            <w:r w:rsidRPr="005B2640">
              <w:rPr>
                <w:sz w:val="22"/>
                <w:szCs w:val="22"/>
              </w:rPr>
              <w:t>202</w:t>
            </w:r>
            <w:r>
              <w:rPr>
                <w:sz w:val="22"/>
                <w:szCs w:val="22"/>
              </w:rPr>
              <w:t>6</w:t>
            </w:r>
            <w:r w:rsidRPr="005B2640">
              <w:rPr>
                <w:sz w:val="22"/>
                <w:szCs w:val="22"/>
              </w:rPr>
              <w:t xml:space="preserve"> год – 0,0 тыс. руб.;</w:t>
            </w:r>
          </w:p>
          <w:p w14:paraId="796CBEB5" w14:textId="49AC3BE9" w:rsidR="00B81A8D" w:rsidRPr="00BC4CBF" w:rsidRDefault="00D53C13" w:rsidP="00B81A8D">
            <w:pPr>
              <w:suppressAutoHyphens/>
              <w:autoSpaceDE w:val="0"/>
              <w:autoSpaceDN w:val="0"/>
              <w:adjustRightInd w:val="0"/>
              <w:spacing w:line="220" w:lineRule="auto"/>
              <w:jc w:val="both"/>
            </w:pPr>
            <w:r>
              <w:rPr>
                <w:sz w:val="22"/>
                <w:szCs w:val="22"/>
              </w:rPr>
              <w:t xml:space="preserve">2027 – 2030 годы - </w:t>
            </w:r>
            <w:r w:rsidRPr="004C5BEF">
              <w:rPr>
                <w:sz w:val="22"/>
                <w:szCs w:val="22"/>
              </w:rPr>
              <w:t>0,0 тыс. руб.;</w:t>
            </w:r>
            <w:r>
              <w:rPr>
                <w:sz w:val="22"/>
                <w:szCs w:val="22"/>
              </w:rPr>
              <w:t xml:space="preserve"> </w:t>
            </w:r>
          </w:p>
        </w:tc>
      </w:tr>
      <w:tr w:rsidR="00572349" w:rsidRPr="00CE2163" w14:paraId="13328ACD" w14:textId="77777777" w:rsidTr="00313F4E">
        <w:trPr>
          <w:tblCellSpacing w:w="5" w:type="nil"/>
        </w:trPr>
        <w:tc>
          <w:tcPr>
            <w:tcW w:w="10144" w:type="dxa"/>
            <w:gridSpan w:val="2"/>
          </w:tcPr>
          <w:p w14:paraId="4EE06FEC" w14:textId="4A171CC9" w:rsidR="00572349" w:rsidRPr="00CE2163" w:rsidRDefault="00834850" w:rsidP="00902C3C">
            <w:pPr>
              <w:autoSpaceDE w:val="0"/>
              <w:autoSpaceDN w:val="0"/>
              <w:adjustRightInd w:val="0"/>
              <w:spacing w:line="221" w:lineRule="auto"/>
              <w:jc w:val="both"/>
              <w:rPr>
                <w:sz w:val="22"/>
                <w:szCs w:val="22"/>
              </w:rPr>
            </w:pPr>
            <w:r w:rsidRPr="00CE2163">
              <w:rPr>
                <w:sz w:val="22"/>
                <w:szCs w:val="22"/>
              </w:rPr>
              <w:t>(в ред. постановлений</w:t>
            </w:r>
            <w:r w:rsidR="00572349" w:rsidRPr="00CE2163">
              <w:rPr>
                <w:sz w:val="22"/>
                <w:szCs w:val="22"/>
              </w:rPr>
              <w:t xml:space="preserve"> Администрации Шелеховского муниципального района  от 26.03.2019 № 212-па, от 18.04.2019 № 268-па</w:t>
            </w:r>
            <w:r w:rsidRPr="00CE2163">
              <w:rPr>
                <w:sz w:val="22"/>
                <w:szCs w:val="22"/>
              </w:rPr>
              <w:t>, от 11.07.2019 № 446-па, от 24.10.2019 № 696-па</w:t>
            </w:r>
            <w:r w:rsidR="00F71E50" w:rsidRPr="00CE2163">
              <w:rPr>
                <w:sz w:val="22"/>
                <w:szCs w:val="22"/>
              </w:rPr>
              <w:t xml:space="preserve">, </w:t>
            </w:r>
            <w:r w:rsidR="00A62AE8" w:rsidRPr="00CE2163">
              <w:rPr>
                <w:sz w:val="22"/>
                <w:szCs w:val="22"/>
              </w:rPr>
              <w:t xml:space="preserve">от </w:t>
            </w:r>
            <w:r w:rsidR="00F71E50" w:rsidRPr="00CE2163">
              <w:rPr>
                <w:sz w:val="22"/>
                <w:szCs w:val="22"/>
              </w:rPr>
              <w:t>21.11.2019 № 759-па</w:t>
            </w:r>
            <w:r w:rsidR="00A62AE8" w:rsidRPr="00CE2163">
              <w:rPr>
                <w:sz w:val="22"/>
                <w:szCs w:val="22"/>
              </w:rPr>
              <w:t>, от 10.12.2019 № 810-па</w:t>
            </w:r>
            <w:r w:rsidR="00863979" w:rsidRPr="00CE2163">
              <w:rPr>
                <w:sz w:val="22"/>
                <w:szCs w:val="22"/>
              </w:rPr>
              <w:t>, от 24.12.2019 № 829-па</w:t>
            </w:r>
            <w:r w:rsidR="00F93FC7" w:rsidRPr="00CE2163">
              <w:rPr>
                <w:sz w:val="22"/>
                <w:szCs w:val="22"/>
              </w:rPr>
              <w:t>, от 15.01.2020</w:t>
            </w:r>
            <w:r w:rsidR="00F93D73" w:rsidRPr="00CE2163">
              <w:rPr>
                <w:sz w:val="22"/>
                <w:szCs w:val="22"/>
              </w:rPr>
              <w:t xml:space="preserve"> № 19-па</w:t>
            </w:r>
            <w:r w:rsidR="001E165E" w:rsidRPr="00CE2163">
              <w:rPr>
                <w:sz w:val="22"/>
                <w:szCs w:val="22"/>
              </w:rPr>
              <w:t>, от 07.05.2020 № 276-па</w:t>
            </w:r>
            <w:r w:rsidR="006759D2" w:rsidRPr="00CE2163">
              <w:rPr>
                <w:sz w:val="22"/>
                <w:szCs w:val="22"/>
              </w:rPr>
              <w:t>, от 25.05.2020 № 308-па</w:t>
            </w:r>
            <w:r w:rsidR="003A4065" w:rsidRPr="00CE2163">
              <w:rPr>
                <w:sz w:val="22"/>
                <w:szCs w:val="22"/>
              </w:rPr>
              <w:t>, от 17.08.2020 № 447-па</w:t>
            </w:r>
            <w:r w:rsidR="003C46EC" w:rsidRPr="00CE2163">
              <w:rPr>
                <w:sz w:val="22"/>
                <w:szCs w:val="22"/>
              </w:rPr>
              <w:t>, от 03.11.2020 № 620-па</w:t>
            </w:r>
            <w:r w:rsidR="00756CBD" w:rsidRPr="00CE2163">
              <w:rPr>
                <w:sz w:val="22"/>
                <w:szCs w:val="22"/>
              </w:rPr>
              <w:t>, от 10.03.21 № 116-па</w:t>
            </w:r>
            <w:r w:rsidR="00AB2B4A" w:rsidRPr="00CE2163">
              <w:rPr>
                <w:sz w:val="22"/>
                <w:szCs w:val="22"/>
              </w:rPr>
              <w:t xml:space="preserve"> от 28.04.2020 № 262-па</w:t>
            </w:r>
            <w:r w:rsidR="00902C3C" w:rsidRPr="00CE2163">
              <w:rPr>
                <w:sz w:val="22"/>
                <w:szCs w:val="22"/>
              </w:rPr>
              <w:t>, от 13.07.2021 № 392-па</w:t>
            </w:r>
            <w:r w:rsidR="0069060A">
              <w:rPr>
                <w:sz w:val="22"/>
                <w:szCs w:val="22"/>
              </w:rPr>
              <w:t>,</w:t>
            </w:r>
            <w:r w:rsidR="0069060A">
              <w:t xml:space="preserve"> от 27.09.2021 № 503-па</w:t>
            </w:r>
            <w:r w:rsidR="00BF2C4E">
              <w:t>, от 15.10.2021 № 553-па</w:t>
            </w:r>
            <w:r w:rsidR="00182BA0">
              <w:t>, от 10.11.2021 № 559-па</w:t>
            </w:r>
            <w:r w:rsidR="00D549C0">
              <w:t>, от 16.12.2021 654-па</w:t>
            </w:r>
            <w:r w:rsidR="00DD5D09">
              <w:t>, от 23.03.2022 159-па</w:t>
            </w:r>
            <w:r w:rsidR="006E367C">
              <w:t>, от 27.04.2022 223-па</w:t>
            </w:r>
            <w:r w:rsidR="001161AC">
              <w:t xml:space="preserve">, </w:t>
            </w:r>
            <w:r w:rsidR="001161AC" w:rsidRPr="001161AC">
              <w:t>от 17.06.2022 № 318-па</w:t>
            </w:r>
            <w:r w:rsidR="00347F01">
              <w:t xml:space="preserve">, </w:t>
            </w:r>
            <w:r w:rsidR="00347F01" w:rsidRPr="00347F01">
              <w:t>от 01.11.2022 № 645-па</w:t>
            </w:r>
            <w:r w:rsidR="00997EC6">
              <w:t xml:space="preserve">, </w:t>
            </w:r>
            <w:r w:rsidR="00997EC6" w:rsidRPr="00997EC6">
              <w:rPr>
                <w:sz w:val="22"/>
                <w:szCs w:val="22"/>
              </w:rPr>
              <w:t>от 16.11.2022 № 675-па</w:t>
            </w:r>
            <w:r w:rsidR="007F35B6">
              <w:rPr>
                <w:sz w:val="22"/>
                <w:szCs w:val="22"/>
              </w:rPr>
              <w:t xml:space="preserve">, </w:t>
            </w:r>
            <w:r w:rsidR="007F35B6" w:rsidRPr="007F35B6">
              <w:rPr>
                <w:sz w:val="22"/>
                <w:szCs w:val="22"/>
              </w:rPr>
              <w:t>от 24.01.2023 № 36-па</w:t>
            </w:r>
            <w:r w:rsidR="00D51E29">
              <w:rPr>
                <w:sz w:val="22"/>
                <w:szCs w:val="22"/>
              </w:rPr>
              <w:t>, от 16.05.2023 № 266-па</w:t>
            </w:r>
            <w:r w:rsidR="0064372F">
              <w:rPr>
                <w:sz w:val="22"/>
                <w:szCs w:val="22"/>
              </w:rPr>
              <w:t>, от 17.08.2023 № 472-па</w:t>
            </w:r>
            <w:r w:rsidR="002F6448">
              <w:rPr>
                <w:sz w:val="22"/>
                <w:szCs w:val="22"/>
              </w:rPr>
              <w:t>, от 21.08.2023 № 480-па</w:t>
            </w:r>
            <w:r w:rsidR="00645E1A">
              <w:rPr>
                <w:sz w:val="22"/>
                <w:szCs w:val="22"/>
              </w:rPr>
              <w:t>, от 30.11.2023 № 661-па</w:t>
            </w:r>
            <w:r w:rsidR="00A71A6B">
              <w:rPr>
                <w:sz w:val="22"/>
                <w:szCs w:val="22"/>
              </w:rPr>
              <w:t>, от 14.02.2024 № 76-па</w:t>
            </w:r>
            <w:r w:rsidR="00C462B0">
              <w:rPr>
                <w:sz w:val="22"/>
                <w:szCs w:val="22"/>
              </w:rPr>
              <w:t>, от 27.04.2024 № 242-па</w:t>
            </w:r>
            <w:r w:rsidR="00175D7B">
              <w:rPr>
                <w:sz w:val="22"/>
                <w:szCs w:val="22"/>
              </w:rPr>
              <w:t>, от 30.05.2024 № 295-па</w:t>
            </w:r>
            <w:r w:rsidR="0047482E">
              <w:rPr>
                <w:sz w:val="22"/>
                <w:szCs w:val="22"/>
              </w:rPr>
              <w:t>, 11.07.2024 № 398-па</w:t>
            </w:r>
            <w:r w:rsidR="00B81A8D">
              <w:rPr>
                <w:sz w:val="22"/>
                <w:szCs w:val="22"/>
              </w:rPr>
              <w:t>, от 11.10.2024 №721-па</w:t>
            </w:r>
            <w:r w:rsidR="0007067A">
              <w:rPr>
                <w:sz w:val="22"/>
                <w:szCs w:val="22"/>
              </w:rPr>
              <w:t>, 12.11.2024 №823-па</w:t>
            </w:r>
            <w:r w:rsidR="001161AC" w:rsidRPr="001161AC">
              <w:t>)</w:t>
            </w:r>
          </w:p>
        </w:tc>
      </w:tr>
      <w:tr w:rsidR="00427D78" w:rsidRPr="00CE2163" w14:paraId="1937ABE2" w14:textId="77777777" w:rsidTr="00427D78">
        <w:trPr>
          <w:tblCellSpacing w:w="5" w:type="nil"/>
        </w:trPr>
        <w:tc>
          <w:tcPr>
            <w:tcW w:w="5146" w:type="dxa"/>
          </w:tcPr>
          <w:p w14:paraId="15039AB0" w14:textId="77777777" w:rsidR="00427D78" w:rsidRPr="00CE2163" w:rsidRDefault="00427D78" w:rsidP="00427D78">
            <w:pPr>
              <w:suppressAutoHyphens/>
            </w:pPr>
            <w:r w:rsidRPr="00CE2163">
              <w:t xml:space="preserve">Ожидаемые конечные </w:t>
            </w:r>
            <w:r w:rsidR="00BE7444" w:rsidRPr="00CE2163">
              <w:t>результаты реализации</w:t>
            </w:r>
            <w:r w:rsidRPr="00CE2163">
              <w:br/>
              <w:t xml:space="preserve">Подпрограммы   2   </w:t>
            </w:r>
          </w:p>
        </w:tc>
        <w:tc>
          <w:tcPr>
            <w:tcW w:w="4998" w:type="dxa"/>
          </w:tcPr>
          <w:p w14:paraId="70EEDA88" w14:textId="77777777" w:rsidR="00175D7B" w:rsidRPr="00175D7B" w:rsidRDefault="00175D7B" w:rsidP="00175D7B">
            <w:pPr>
              <w:suppressAutoHyphens/>
              <w:autoSpaceDE w:val="0"/>
              <w:autoSpaceDN w:val="0"/>
              <w:adjustRightInd w:val="0"/>
              <w:spacing w:line="221" w:lineRule="auto"/>
              <w:jc w:val="both"/>
            </w:pPr>
            <w:r w:rsidRPr="00175D7B">
              <w:t>1. Количество мер муниципальной поддержки культуры Шелеховского района, предоставляемых органами местного самоуправления Шелеховского района на конкурсной основе, составит 2 единиц.</w:t>
            </w:r>
          </w:p>
          <w:p w14:paraId="164277D0" w14:textId="77777777" w:rsidR="00175D7B" w:rsidRPr="00175D7B" w:rsidRDefault="00175D7B" w:rsidP="00175D7B">
            <w:pPr>
              <w:suppressAutoHyphens/>
              <w:autoSpaceDE w:val="0"/>
              <w:autoSpaceDN w:val="0"/>
              <w:adjustRightInd w:val="0"/>
              <w:spacing w:line="221" w:lineRule="auto"/>
              <w:jc w:val="both"/>
            </w:pPr>
            <w:r w:rsidRPr="00175D7B">
              <w:t>2. Число поселений Шелеховского района органам местного самоуправления, которых оказывается содействие в обеспечении предоставления, подведомственными им учреждениями, услуг в сфере культуры составит 6 единиц ежегодно.</w:t>
            </w:r>
          </w:p>
          <w:p w14:paraId="0EFB2954" w14:textId="77777777" w:rsidR="00175D7B" w:rsidRPr="00175D7B" w:rsidRDefault="00175D7B" w:rsidP="00175D7B">
            <w:pPr>
              <w:suppressAutoHyphens/>
              <w:autoSpaceDE w:val="0"/>
              <w:autoSpaceDN w:val="0"/>
              <w:adjustRightInd w:val="0"/>
              <w:spacing w:line="221" w:lineRule="auto"/>
              <w:jc w:val="both"/>
            </w:pPr>
            <w:r w:rsidRPr="00175D7B">
              <w:t>3. Ежегодное финансирование, направленное на обеспечение пожарной безопасности и антитеррористической защищенности муниципальных учреждений культуры.</w:t>
            </w:r>
          </w:p>
          <w:p w14:paraId="546D28EC" w14:textId="77777777" w:rsidR="00175D7B" w:rsidRPr="00175D7B" w:rsidRDefault="00175D7B" w:rsidP="00175D7B">
            <w:pPr>
              <w:suppressAutoHyphens/>
              <w:autoSpaceDE w:val="0"/>
              <w:autoSpaceDN w:val="0"/>
              <w:adjustRightInd w:val="0"/>
              <w:spacing w:line="221" w:lineRule="auto"/>
              <w:jc w:val="both"/>
            </w:pPr>
            <w:r w:rsidRPr="00175D7B">
              <w:t>4.Ежегодное направление бюджетных средств на развитие сферы культуры Шелеховского района.</w:t>
            </w:r>
          </w:p>
          <w:p w14:paraId="7AC7C26B" w14:textId="77777777" w:rsidR="00175D7B" w:rsidRPr="00175D7B" w:rsidRDefault="00175D7B" w:rsidP="00175D7B">
            <w:pPr>
              <w:suppressAutoHyphens/>
              <w:autoSpaceDE w:val="0"/>
              <w:autoSpaceDN w:val="0"/>
              <w:adjustRightInd w:val="0"/>
              <w:spacing w:line="221" w:lineRule="auto"/>
              <w:jc w:val="both"/>
            </w:pPr>
            <w:r w:rsidRPr="00175D7B">
              <w:t>5. Комплектование книжного фонда МКУК ШР «МЦКР» не менее 5 экз. в год.</w:t>
            </w:r>
          </w:p>
          <w:p w14:paraId="5C7A7729" w14:textId="77777777" w:rsidR="00175D7B" w:rsidRPr="00175D7B" w:rsidRDefault="00175D7B" w:rsidP="00175D7B">
            <w:pPr>
              <w:suppressAutoHyphens/>
              <w:autoSpaceDE w:val="0"/>
              <w:autoSpaceDN w:val="0"/>
              <w:adjustRightInd w:val="0"/>
              <w:spacing w:line="221" w:lineRule="auto"/>
              <w:jc w:val="both"/>
            </w:pPr>
            <w:r w:rsidRPr="00175D7B">
              <w:t xml:space="preserve">6. Количество учреждений культуры Шелеховского района, обеспечивших работу по разработке ПСД на капитальные ремонты (реконструкции) ежегодно не менее 1 учреждения. </w:t>
            </w:r>
          </w:p>
          <w:p w14:paraId="613A3623" w14:textId="77777777" w:rsidR="00175D7B" w:rsidRPr="00175D7B" w:rsidRDefault="00175D7B" w:rsidP="00175D7B">
            <w:pPr>
              <w:suppressAutoHyphens/>
              <w:autoSpaceDE w:val="0"/>
              <w:autoSpaceDN w:val="0"/>
              <w:adjustRightInd w:val="0"/>
              <w:spacing w:line="221" w:lineRule="auto"/>
              <w:jc w:val="both"/>
            </w:pPr>
            <w:r w:rsidRPr="00175D7B">
              <w:t>7. Количество восстановленных мемориальных сооружений и объектов, увековечивающих память погибших при защите Отечества составит не менее 2-х единиц.</w:t>
            </w:r>
          </w:p>
          <w:p w14:paraId="68F1A444" w14:textId="113BB92E" w:rsidR="00427D78" w:rsidRPr="00CE2163" w:rsidRDefault="00175D7B" w:rsidP="00175D7B">
            <w:pPr>
              <w:suppressAutoHyphens/>
              <w:jc w:val="both"/>
            </w:pPr>
            <w:r w:rsidRPr="00175D7B">
              <w:t>8.Приобретение рояля в МКУК ДО ШР «ДШИ им. К.Г. Самарина»</w:t>
            </w:r>
          </w:p>
        </w:tc>
      </w:tr>
      <w:tr w:rsidR="005F57E2" w:rsidRPr="00CE2163" w14:paraId="0618FA48" w14:textId="77777777" w:rsidTr="00B537DE">
        <w:trPr>
          <w:tblCellSpacing w:w="5" w:type="nil"/>
        </w:trPr>
        <w:tc>
          <w:tcPr>
            <w:tcW w:w="10144" w:type="dxa"/>
            <w:gridSpan w:val="2"/>
          </w:tcPr>
          <w:p w14:paraId="3E7E15D9" w14:textId="1A852E66" w:rsidR="005F57E2" w:rsidRPr="00CE2163" w:rsidRDefault="005F57E2" w:rsidP="00365FCA">
            <w:pPr>
              <w:suppressAutoHyphens/>
              <w:jc w:val="both"/>
            </w:pPr>
            <w:r w:rsidRPr="00CE2163">
              <w:rPr>
                <w:sz w:val="22"/>
                <w:szCs w:val="22"/>
              </w:rPr>
              <w:t>(в ред. постановлени</w:t>
            </w:r>
            <w:r w:rsidR="00175D7B">
              <w:rPr>
                <w:sz w:val="22"/>
                <w:szCs w:val="22"/>
              </w:rPr>
              <w:t>й</w:t>
            </w:r>
            <w:r w:rsidRPr="00CE2163">
              <w:rPr>
                <w:sz w:val="22"/>
                <w:szCs w:val="22"/>
              </w:rPr>
              <w:t xml:space="preserve"> Администрации Шелеховского муниципального района  </w:t>
            </w:r>
            <w:r>
              <w:rPr>
                <w:sz w:val="22"/>
                <w:szCs w:val="22"/>
              </w:rPr>
              <w:t xml:space="preserve"> от 07.07.2022 № 365-па</w:t>
            </w:r>
            <w:r w:rsidR="00175D7B">
              <w:rPr>
                <w:sz w:val="22"/>
                <w:szCs w:val="22"/>
              </w:rPr>
              <w:t>, от 30.05.2024 № 295-па</w:t>
            </w:r>
            <w:r>
              <w:rPr>
                <w:sz w:val="22"/>
                <w:szCs w:val="22"/>
              </w:rPr>
              <w:t>)</w:t>
            </w:r>
          </w:p>
        </w:tc>
      </w:tr>
      <w:tr w:rsidR="00427D78" w:rsidRPr="00CE2163" w14:paraId="1BB869BB" w14:textId="77777777" w:rsidTr="00427D78">
        <w:trPr>
          <w:tblCellSpacing w:w="5" w:type="nil"/>
        </w:trPr>
        <w:tc>
          <w:tcPr>
            <w:tcW w:w="5146" w:type="dxa"/>
          </w:tcPr>
          <w:p w14:paraId="07C9B527" w14:textId="77777777" w:rsidR="00427D78" w:rsidRPr="00CE2163" w:rsidRDefault="00427D78" w:rsidP="00427D78">
            <w:pPr>
              <w:pStyle w:val="ConsPlusCell"/>
              <w:suppressAutoHyphens/>
            </w:pPr>
            <w:r w:rsidRPr="00CE2163">
              <w:t>Перечень основных мероприятий Подпрограммы 2</w:t>
            </w:r>
          </w:p>
        </w:tc>
        <w:tc>
          <w:tcPr>
            <w:tcW w:w="4998" w:type="dxa"/>
          </w:tcPr>
          <w:p w14:paraId="6037478C" w14:textId="77777777" w:rsidR="00365FCA" w:rsidRPr="00CE2163" w:rsidRDefault="00365FCA" w:rsidP="00365FCA">
            <w:pPr>
              <w:suppressAutoHyphens/>
              <w:ind w:firstLine="34"/>
              <w:jc w:val="both"/>
            </w:pPr>
            <w:r w:rsidRPr="00CE2163">
              <w:t>1. Обеспечение деятельности отдела культуры Администрации Шелеховского муниципального района.</w:t>
            </w:r>
          </w:p>
          <w:p w14:paraId="43C0B068" w14:textId="77777777" w:rsidR="00365FCA" w:rsidRPr="00CE2163" w:rsidRDefault="00365FCA" w:rsidP="00365FCA">
            <w:pPr>
              <w:suppressAutoHyphens/>
              <w:ind w:firstLine="34"/>
              <w:jc w:val="both"/>
            </w:pPr>
            <w:r w:rsidRPr="00CE2163">
              <w:t>2. Мероприятия, направленные на обеспечение пожарной безопасности и антитеррористической защищенности муниципальных учреждений культуры Шелеховского района.</w:t>
            </w:r>
          </w:p>
          <w:p w14:paraId="523C6ADC" w14:textId="77777777" w:rsidR="00365FCA" w:rsidRPr="00CE2163" w:rsidRDefault="00365FCA" w:rsidP="00365FCA">
            <w:pPr>
              <w:suppressAutoHyphens/>
              <w:ind w:firstLine="34"/>
              <w:jc w:val="both"/>
            </w:pPr>
            <w:r w:rsidRPr="00CE2163">
              <w:t>3. Мероприятия, направленные на сохранение культурного наследия Шелеховского района.</w:t>
            </w:r>
          </w:p>
          <w:p w14:paraId="72DC5508" w14:textId="77777777" w:rsidR="00365FCA" w:rsidRPr="00CE2163" w:rsidRDefault="00365FCA" w:rsidP="00365FCA">
            <w:pPr>
              <w:suppressAutoHyphens/>
              <w:ind w:firstLine="34"/>
              <w:jc w:val="both"/>
            </w:pPr>
            <w:r w:rsidRPr="00CE2163">
              <w:t>4. Мероприятия, направленные на повышение эффективности муниципального управления в сфере культуры, в т.ч. комплектование книжных фондов муниципальных общедоступных библиотек и государственных центральных библиотек субъектов Российской Федерации.</w:t>
            </w:r>
          </w:p>
          <w:p w14:paraId="09B70F51" w14:textId="77777777" w:rsidR="00365FCA" w:rsidRPr="00CE2163" w:rsidRDefault="00365FCA" w:rsidP="00365FCA">
            <w:pPr>
              <w:suppressAutoHyphens/>
              <w:ind w:firstLine="34"/>
              <w:jc w:val="both"/>
            </w:pPr>
            <w:r w:rsidRPr="00CE2163">
              <w:t>5. Мероприятия по проведению ремонтных работ в учреждениях, подведомственных отделу культуры Администрации Шелеховского муниципального района.</w:t>
            </w:r>
          </w:p>
          <w:p w14:paraId="4ED35032" w14:textId="77777777" w:rsidR="00CB2218" w:rsidRPr="00CE2163" w:rsidRDefault="00365FCA" w:rsidP="00365FCA">
            <w:pPr>
              <w:jc w:val="both"/>
            </w:pPr>
            <w:r w:rsidRPr="00CE2163">
              <w:t>6. Восстановление мемориальных сооружений и объектов, увековечивающих память погибших при защите Отечества</w:t>
            </w:r>
          </w:p>
        </w:tc>
      </w:tr>
    </w:tbl>
    <w:p w14:paraId="0CBCDD10" w14:textId="77777777" w:rsidR="00427D78" w:rsidRDefault="00427D78" w:rsidP="00427D78">
      <w:pPr>
        <w:rPr>
          <w:b/>
          <w:sz w:val="28"/>
          <w:szCs w:val="28"/>
        </w:rPr>
      </w:pPr>
    </w:p>
    <w:p w14:paraId="44797625" w14:textId="77777777" w:rsidR="00427D78" w:rsidRDefault="00427D78" w:rsidP="00427D78">
      <w:pPr>
        <w:jc w:val="center"/>
        <w:rPr>
          <w:b/>
          <w:sz w:val="28"/>
          <w:szCs w:val="28"/>
        </w:rPr>
      </w:pPr>
    </w:p>
    <w:p w14:paraId="02B6404A" w14:textId="77777777" w:rsidR="00427D78" w:rsidRPr="00295460" w:rsidRDefault="00427D78" w:rsidP="00427D78">
      <w:pPr>
        <w:jc w:val="center"/>
        <w:rPr>
          <w:sz w:val="28"/>
          <w:szCs w:val="28"/>
        </w:rPr>
      </w:pPr>
      <w:r w:rsidRPr="00295460">
        <w:rPr>
          <w:sz w:val="28"/>
          <w:szCs w:val="28"/>
        </w:rPr>
        <w:t>2. Краткая характеристика</w:t>
      </w:r>
      <w:r>
        <w:rPr>
          <w:sz w:val="28"/>
          <w:szCs w:val="28"/>
        </w:rPr>
        <w:t xml:space="preserve"> сферы реализации Подпрограммы 2</w:t>
      </w:r>
    </w:p>
    <w:p w14:paraId="24CCF801" w14:textId="77777777" w:rsidR="00427D78" w:rsidRPr="000C727D" w:rsidRDefault="00427D78" w:rsidP="00427D78">
      <w:pPr>
        <w:jc w:val="center"/>
        <w:rPr>
          <w:b/>
          <w:sz w:val="28"/>
          <w:szCs w:val="28"/>
        </w:rPr>
      </w:pPr>
    </w:p>
    <w:p w14:paraId="6652FCC7" w14:textId="77777777" w:rsidR="00427D78" w:rsidRPr="00D31976" w:rsidRDefault="00427D78" w:rsidP="00427D78">
      <w:pPr>
        <w:pStyle w:val="12"/>
        <w:widowControl w:val="0"/>
        <w:tabs>
          <w:tab w:val="left" w:pos="142"/>
          <w:tab w:val="left" w:pos="1276"/>
        </w:tabs>
        <w:ind w:left="0" w:firstLine="709"/>
        <w:jc w:val="both"/>
        <w:rPr>
          <w:sz w:val="28"/>
          <w:szCs w:val="28"/>
        </w:rPr>
      </w:pPr>
      <w:r>
        <w:rPr>
          <w:sz w:val="28"/>
          <w:szCs w:val="28"/>
        </w:rPr>
        <w:t>Муниципальное управление</w:t>
      </w:r>
      <w:r w:rsidRPr="00D31976">
        <w:rPr>
          <w:sz w:val="28"/>
          <w:szCs w:val="28"/>
        </w:rPr>
        <w:t xml:space="preserve"> в сфере культуры реализуется посредством:</w:t>
      </w:r>
    </w:p>
    <w:p w14:paraId="18B85AE7" w14:textId="77777777" w:rsidR="00427D78" w:rsidRPr="00D31976" w:rsidRDefault="00427D78" w:rsidP="00427D78">
      <w:pPr>
        <w:pStyle w:val="12"/>
        <w:widowControl w:val="0"/>
        <w:tabs>
          <w:tab w:val="left" w:pos="142"/>
          <w:tab w:val="left" w:pos="1276"/>
        </w:tabs>
        <w:ind w:left="0" w:firstLine="709"/>
        <w:jc w:val="both"/>
        <w:rPr>
          <w:sz w:val="28"/>
          <w:szCs w:val="28"/>
        </w:rPr>
      </w:pPr>
      <w:r>
        <w:rPr>
          <w:sz w:val="28"/>
          <w:szCs w:val="28"/>
        </w:rPr>
        <w:t>1</w:t>
      </w:r>
      <w:r w:rsidRPr="00D31976">
        <w:rPr>
          <w:sz w:val="28"/>
          <w:szCs w:val="28"/>
        </w:rPr>
        <w:t xml:space="preserve">) создания и обеспечения деятельности </w:t>
      </w:r>
      <w:r>
        <w:rPr>
          <w:sz w:val="28"/>
          <w:szCs w:val="28"/>
        </w:rPr>
        <w:t>муниципальных</w:t>
      </w:r>
      <w:r w:rsidRPr="00D31976">
        <w:rPr>
          <w:sz w:val="28"/>
          <w:szCs w:val="28"/>
        </w:rPr>
        <w:t xml:space="preserve"> учреждений культуры в целях исполнения полномочий </w:t>
      </w:r>
      <w:r>
        <w:rPr>
          <w:sz w:val="28"/>
          <w:szCs w:val="28"/>
        </w:rPr>
        <w:t>органов местного самоуправления по решению вопросов местного значения в сфере культуры</w:t>
      </w:r>
      <w:r w:rsidRPr="00D31976">
        <w:rPr>
          <w:sz w:val="28"/>
          <w:szCs w:val="28"/>
        </w:rPr>
        <w:t>;</w:t>
      </w:r>
    </w:p>
    <w:p w14:paraId="73840603" w14:textId="77777777" w:rsidR="00427D78" w:rsidRDefault="00427D78" w:rsidP="00427D78">
      <w:pPr>
        <w:pStyle w:val="12"/>
        <w:widowControl w:val="0"/>
        <w:tabs>
          <w:tab w:val="left" w:pos="142"/>
          <w:tab w:val="left" w:pos="1276"/>
        </w:tabs>
        <w:ind w:left="0" w:firstLine="709"/>
        <w:jc w:val="both"/>
        <w:rPr>
          <w:sz w:val="28"/>
          <w:szCs w:val="28"/>
        </w:rPr>
      </w:pPr>
      <w:r>
        <w:rPr>
          <w:sz w:val="28"/>
          <w:szCs w:val="28"/>
        </w:rPr>
        <w:t>2</w:t>
      </w:r>
      <w:r w:rsidRPr="00D31976">
        <w:rPr>
          <w:sz w:val="28"/>
          <w:szCs w:val="28"/>
        </w:rPr>
        <w:t xml:space="preserve">) непосредственного взаимодействия органов </w:t>
      </w:r>
      <w:r>
        <w:rPr>
          <w:sz w:val="28"/>
          <w:szCs w:val="28"/>
        </w:rPr>
        <w:t>местного самоуправления</w:t>
      </w:r>
      <w:r w:rsidRPr="00D31976">
        <w:rPr>
          <w:sz w:val="28"/>
          <w:szCs w:val="28"/>
        </w:rPr>
        <w:t xml:space="preserve"> с гражданами и организациями по вопросам предоставления </w:t>
      </w:r>
      <w:r>
        <w:rPr>
          <w:sz w:val="28"/>
          <w:szCs w:val="28"/>
        </w:rPr>
        <w:t>муниципальных</w:t>
      </w:r>
      <w:r w:rsidRPr="00D31976">
        <w:rPr>
          <w:sz w:val="28"/>
          <w:szCs w:val="28"/>
        </w:rPr>
        <w:t xml:space="preserve"> услуг</w:t>
      </w:r>
      <w:r>
        <w:rPr>
          <w:sz w:val="28"/>
          <w:szCs w:val="28"/>
        </w:rPr>
        <w:t xml:space="preserve"> в сфере культуры, </w:t>
      </w:r>
      <w:r w:rsidRPr="00D31976">
        <w:rPr>
          <w:sz w:val="28"/>
          <w:szCs w:val="28"/>
        </w:rPr>
        <w:t>контрольных функций</w:t>
      </w:r>
      <w:r>
        <w:rPr>
          <w:sz w:val="28"/>
          <w:szCs w:val="28"/>
        </w:rPr>
        <w:t>;</w:t>
      </w:r>
    </w:p>
    <w:p w14:paraId="2AE7A6D7" w14:textId="77777777" w:rsidR="00427D78" w:rsidRDefault="00427D78" w:rsidP="00427D78">
      <w:pPr>
        <w:pStyle w:val="12"/>
        <w:widowControl w:val="0"/>
        <w:tabs>
          <w:tab w:val="left" w:pos="142"/>
          <w:tab w:val="left" w:pos="1276"/>
        </w:tabs>
        <w:ind w:left="0" w:firstLine="709"/>
        <w:jc w:val="both"/>
        <w:rPr>
          <w:sz w:val="28"/>
          <w:szCs w:val="28"/>
        </w:rPr>
      </w:pPr>
      <w:r>
        <w:rPr>
          <w:sz w:val="28"/>
          <w:szCs w:val="28"/>
        </w:rPr>
        <w:t>3</w:t>
      </w:r>
      <w:r w:rsidRPr="00D31976">
        <w:rPr>
          <w:sz w:val="28"/>
          <w:szCs w:val="28"/>
        </w:rPr>
        <w:t xml:space="preserve">) взаимодействия с органами местного самоуправления </w:t>
      </w:r>
      <w:r>
        <w:rPr>
          <w:sz w:val="28"/>
          <w:szCs w:val="28"/>
        </w:rPr>
        <w:t>поселений Шелеховского района</w:t>
      </w:r>
      <w:r w:rsidRPr="00D31976">
        <w:rPr>
          <w:sz w:val="28"/>
          <w:szCs w:val="28"/>
        </w:rPr>
        <w:t>, ответственными за решение вопросов местного значения на соответствующих территориях, включая вопросы обеспечения до</w:t>
      </w:r>
      <w:r>
        <w:rPr>
          <w:sz w:val="28"/>
          <w:szCs w:val="28"/>
        </w:rPr>
        <w:t>суга</w:t>
      </w:r>
    </w:p>
    <w:p w14:paraId="13F8426D" w14:textId="77777777" w:rsidR="00427D78" w:rsidRDefault="00427D78" w:rsidP="00427D78">
      <w:pPr>
        <w:pStyle w:val="12"/>
        <w:widowControl w:val="0"/>
        <w:tabs>
          <w:tab w:val="left" w:pos="142"/>
          <w:tab w:val="left" w:pos="1276"/>
        </w:tabs>
        <w:ind w:left="0"/>
        <w:jc w:val="both"/>
        <w:rPr>
          <w:sz w:val="28"/>
          <w:szCs w:val="28"/>
        </w:rPr>
      </w:pPr>
      <w:r w:rsidRPr="00D31976">
        <w:rPr>
          <w:sz w:val="28"/>
          <w:szCs w:val="28"/>
        </w:rPr>
        <w:t>и культурной деятельности жителей, проживающих в муниципальных образованиях;</w:t>
      </w:r>
    </w:p>
    <w:p w14:paraId="36190B8B" w14:textId="77777777" w:rsidR="00427D78" w:rsidRDefault="00427D78" w:rsidP="00427D78">
      <w:pPr>
        <w:pStyle w:val="12"/>
        <w:widowControl w:val="0"/>
        <w:tabs>
          <w:tab w:val="left" w:pos="142"/>
          <w:tab w:val="left" w:pos="1276"/>
        </w:tabs>
        <w:ind w:left="0" w:firstLine="709"/>
        <w:jc w:val="both"/>
        <w:rPr>
          <w:sz w:val="28"/>
          <w:szCs w:val="28"/>
        </w:rPr>
      </w:pPr>
      <w:r>
        <w:rPr>
          <w:sz w:val="28"/>
          <w:szCs w:val="28"/>
        </w:rPr>
        <w:t>4) взаимодействия с исполнительными органами государственной власти Иркутской области, в том числе, с министерством культуры и архивов Иркутской области, а также областными государственными учреждениями культуры.</w:t>
      </w:r>
    </w:p>
    <w:p w14:paraId="79DC92F5" w14:textId="77777777" w:rsidR="00427D78" w:rsidRPr="00227A38" w:rsidRDefault="00427D78" w:rsidP="00427D78">
      <w:pPr>
        <w:pStyle w:val="12"/>
        <w:widowControl w:val="0"/>
        <w:tabs>
          <w:tab w:val="left" w:pos="142"/>
          <w:tab w:val="left" w:pos="1276"/>
        </w:tabs>
        <w:ind w:left="0" w:firstLine="709"/>
        <w:jc w:val="both"/>
        <w:rPr>
          <w:sz w:val="28"/>
          <w:szCs w:val="28"/>
        </w:rPr>
      </w:pPr>
      <w:r w:rsidRPr="00D31976">
        <w:rPr>
          <w:sz w:val="28"/>
          <w:szCs w:val="28"/>
        </w:rPr>
        <w:t>Необходимость в непосредственном осущ</w:t>
      </w:r>
      <w:r>
        <w:rPr>
          <w:sz w:val="28"/>
          <w:szCs w:val="28"/>
        </w:rPr>
        <w:t xml:space="preserve">ествлении управления сферой культуры во всем ее многообразии требует </w:t>
      </w:r>
      <w:r w:rsidRPr="00D31976">
        <w:rPr>
          <w:sz w:val="28"/>
          <w:szCs w:val="28"/>
        </w:rPr>
        <w:t xml:space="preserve">обособление указанной деятельности </w:t>
      </w:r>
      <w:r>
        <w:rPr>
          <w:sz w:val="28"/>
          <w:szCs w:val="28"/>
        </w:rPr>
        <w:t>органов местного самоуправления в самостоятельную П</w:t>
      </w:r>
      <w:r w:rsidRPr="00D31976">
        <w:rPr>
          <w:sz w:val="28"/>
          <w:szCs w:val="28"/>
        </w:rPr>
        <w:t>одпрограмму</w:t>
      </w:r>
      <w:r>
        <w:rPr>
          <w:sz w:val="28"/>
          <w:szCs w:val="28"/>
        </w:rPr>
        <w:t xml:space="preserve"> 2.</w:t>
      </w:r>
    </w:p>
    <w:p w14:paraId="1DFEBB70" w14:textId="77777777" w:rsidR="00427D78" w:rsidRPr="00D31976" w:rsidRDefault="00427D78" w:rsidP="00427D78">
      <w:pPr>
        <w:pStyle w:val="12"/>
        <w:widowControl w:val="0"/>
        <w:tabs>
          <w:tab w:val="left" w:pos="142"/>
          <w:tab w:val="left" w:pos="1276"/>
        </w:tabs>
        <w:ind w:left="0" w:firstLine="709"/>
        <w:jc w:val="both"/>
        <w:rPr>
          <w:sz w:val="28"/>
          <w:szCs w:val="28"/>
        </w:rPr>
      </w:pPr>
      <w:r>
        <w:rPr>
          <w:sz w:val="28"/>
          <w:szCs w:val="28"/>
        </w:rPr>
        <w:t>К мероприятиям П</w:t>
      </w:r>
      <w:r w:rsidRPr="00227A38">
        <w:rPr>
          <w:sz w:val="28"/>
          <w:szCs w:val="28"/>
        </w:rPr>
        <w:t xml:space="preserve">одпрограммы </w:t>
      </w:r>
      <w:r>
        <w:rPr>
          <w:sz w:val="28"/>
          <w:szCs w:val="28"/>
        </w:rPr>
        <w:t xml:space="preserve">2 </w:t>
      </w:r>
      <w:r w:rsidRPr="00227A38">
        <w:rPr>
          <w:sz w:val="28"/>
          <w:szCs w:val="28"/>
        </w:rPr>
        <w:t>отнесены</w:t>
      </w:r>
      <w:r w:rsidRPr="00D31976">
        <w:rPr>
          <w:sz w:val="28"/>
          <w:szCs w:val="28"/>
        </w:rPr>
        <w:t xml:space="preserve"> функции </w:t>
      </w:r>
      <w:r>
        <w:rPr>
          <w:sz w:val="28"/>
          <w:szCs w:val="28"/>
        </w:rPr>
        <w:t>органов местного самоуправления</w:t>
      </w:r>
      <w:r w:rsidRPr="00D31976">
        <w:rPr>
          <w:sz w:val="28"/>
          <w:szCs w:val="28"/>
        </w:rPr>
        <w:t xml:space="preserve">, связанные с непосредственным взаимодействием с </w:t>
      </w:r>
      <w:r>
        <w:rPr>
          <w:sz w:val="28"/>
          <w:szCs w:val="28"/>
        </w:rPr>
        <w:t xml:space="preserve">органами местного самоуправления поселений Шелеховского района, </w:t>
      </w:r>
      <w:r w:rsidRPr="00D31976">
        <w:rPr>
          <w:sz w:val="28"/>
          <w:szCs w:val="28"/>
        </w:rPr>
        <w:t>организациями и гражданами при предоставлении</w:t>
      </w:r>
      <w:r>
        <w:rPr>
          <w:sz w:val="28"/>
          <w:szCs w:val="28"/>
        </w:rPr>
        <w:t xml:space="preserve"> муниципальных услуг и</w:t>
      </w:r>
      <w:r w:rsidRPr="00D31976">
        <w:rPr>
          <w:sz w:val="28"/>
          <w:szCs w:val="28"/>
        </w:rPr>
        <w:t xml:space="preserve"> мер </w:t>
      </w:r>
      <w:r>
        <w:rPr>
          <w:sz w:val="28"/>
          <w:szCs w:val="28"/>
        </w:rPr>
        <w:t>муниципальной</w:t>
      </w:r>
      <w:r w:rsidRPr="00D31976">
        <w:rPr>
          <w:sz w:val="28"/>
          <w:szCs w:val="28"/>
        </w:rPr>
        <w:t xml:space="preserve"> поддержки культуры, управлением деятельностью казенных учреждений</w:t>
      </w:r>
      <w:r>
        <w:rPr>
          <w:sz w:val="28"/>
          <w:szCs w:val="28"/>
        </w:rPr>
        <w:t xml:space="preserve"> культуры Шелеховского района.</w:t>
      </w:r>
      <w:r w:rsidRPr="00D31976">
        <w:rPr>
          <w:sz w:val="28"/>
          <w:szCs w:val="28"/>
        </w:rPr>
        <w:t xml:space="preserve"> </w:t>
      </w:r>
    </w:p>
    <w:p w14:paraId="50698A08" w14:textId="77777777" w:rsidR="00572349" w:rsidRDefault="00572349" w:rsidP="00427D78">
      <w:pPr>
        <w:widowControl w:val="0"/>
        <w:autoSpaceDE w:val="0"/>
        <w:autoSpaceDN w:val="0"/>
        <w:adjustRightInd w:val="0"/>
        <w:jc w:val="center"/>
        <w:outlineLvl w:val="2"/>
        <w:rPr>
          <w:sz w:val="28"/>
          <w:szCs w:val="28"/>
        </w:rPr>
      </w:pPr>
    </w:p>
    <w:p w14:paraId="7BE146A5" w14:textId="77777777" w:rsidR="00427D78" w:rsidRPr="00295460" w:rsidRDefault="00427D78" w:rsidP="00427D78">
      <w:pPr>
        <w:widowControl w:val="0"/>
        <w:autoSpaceDE w:val="0"/>
        <w:autoSpaceDN w:val="0"/>
        <w:adjustRightInd w:val="0"/>
        <w:jc w:val="center"/>
        <w:outlineLvl w:val="2"/>
        <w:rPr>
          <w:sz w:val="28"/>
          <w:szCs w:val="28"/>
        </w:rPr>
      </w:pPr>
      <w:r>
        <w:rPr>
          <w:sz w:val="28"/>
          <w:szCs w:val="28"/>
        </w:rPr>
        <w:t>3. Цель и задача</w:t>
      </w:r>
      <w:r w:rsidRPr="00295460">
        <w:rPr>
          <w:sz w:val="28"/>
          <w:szCs w:val="28"/>
        </w:rPr>
        <w:t xml:space="preserve"> Подпрограммы 2 </w:t>
      </w:r>
    </w:p>
    <w:p w14:paraId="0C601DCF" w14:textId="77777777" w:rsidR="00427D78" w:rsidRPr="00CE0295" w:rsidRDefault="00427D78" w:rsidP="00427D78">
      <w:pPr>
        <w:rPr>
          <w:b/>
          <w:sz w:val="28"/>
          <w:szCs w:val="28"/>
        </w:rPr>
      </w:pPr>
    </w:p>
    <w:p w14:paraId="5E643709" w14:textId="77777777" w:rsidR="00427D78" w:rsidRDefault="00427D78" w:rsidP="00427D78">
      <w:pPr>
        <w:pStyle w:val="ConsPlusCell"/>
        <w:jc w:val="both"/>
        <w:rPr>
          <w:sz w:val="28"/>
          <w:szCs w:val="28"/>
        </w:rPr>
      </w:pPr>
      <w:r w:rsidRPr="00817DA6">
        <w:tab/>
      </w:r>
      <w:r>
        <w:rPr>
          <w:sz w:val="28"/>
          <w:szCs w:val="28"/>
        </w:rPr>
        <w:t>Целью П</w:t>
      </w:r>
      <w:r w:rsidRPr="00BF7BAE">
        <w:rPr>
          <w:sz w:val="28"/>
          <w:szCs w:val="28"/>
        </w:rPr>
        <w:t xml:space="preserve">одпрограммы </w:t>
      </w:r>
      <w:r>
        <w:rPr>
          <w:sz w:val="28"/>
          <w:szCs w:val="28"/>
        </w:rPr>
        <w:t xml:space="preserve">2 </w:t>
      </w:r>
      <w:r w:rsidRPr="00BF7BAE">
        <w:rPr>
          <w:sz w:val="28"/>
          <w:szCs w:val="28"/>
        </w:rPr>
        <w:t>является повышение эффективности управления сферой культуры Шелеховского района.</w:t>
      </w:r>
    </w:p>
    <w:p w14:paraId="45A02DE2" w14:textId="77777777" w:rsidR="00427D78" w:rsidRDefault="00427D78" w:rsidP="00427D78">
      <w:pPr>
        <w:pStyle w:val="ConsPlusCell"/>
        <w:jc w:val="both"/>
        <w:rPr>
          <w:sz w:val="28"/>
          <w:szCs w:val="28"/>
        </w:rPr>
      </w:pPr>
      <w:r>
        <w:rPr>
          <w:sz w:val="28"/>
          <w:szCs w:val="28"/>
        </w:rPr>
        <w:t xml:space="preserve">          Для достижения цели Подпрограммы 2 необходимо решение следующей задачи:</w:t>
      </w:r>
    </w:p>
    <w:p w14:paraId="2D0D1A3C" w14:textId="77777777" w:rsidR="00427D78" w:rsidRDefault="00427D78" w:rsidP="00427D78">
      <w:pPr>
        <w:widowControl w:val="0"/>
        <w:autoSpaceDE w:val="0"/>
        <w:autoSpaceDN w:val="0"/>
        <w:adjustRightInd w:val="0"/>
        <w:jc w:val="both"/>
        <w:outlineLvl w:val="2"/>
        <w:rPr>
          <w:sz w:val="28"/>
          <w:szCs w:val="28"/>
        </w:rPr>
      </w:pPr>
      <w:r w:rsidRPr="00E45A6D">
        <w:rPr>
          <w:sz w:val="28"/>
          <w:szCs w:val="28"/>
        </w:rPr>
        <w:tab/>
      </w:r>
      <w:r>
        <w:rPr>
          <w:sz w:val="28"/>
          <w:szCs w:val="28"/>
        </w:rPr>
        <w:t>1. Обеспечение исполнения муниципальных функций в сфере культуры, повышение качества их исполнения.</w:t>
      </w:r>
    </w:p>
    <w:p w14:paraId="6AB42F2F" w14:textId="77777777" w:rsidR="00427D78" w:rsidRDefault="00427D78" w:rsidP="00427D78">
      <w:pPr>
        <w:widowControl w:val="0"/>
        <w:autoSpaceDE w:val="0"/>
        <w:autoSpaceDN w:val="0"/>
        <w:adjustRightInd w:val="0"/>
        <w:outlineLvl w:val="2"/>
        <w:rPr>
          <w:sz w:val="28"/>
          <w:szCs w:val="28"/>
        </w:rPr>
      </w:pPr>
    </w:p>
    <w:p w14:paraId="1D83118B" w14:textId="77777777" w:rsidR="00427D78" w:rsidRPr="00D310D3" w:rsidRDefault="00427D78" w:rsidP="00427D78">
      <w:pPr>
        <w:jc w:val="center"/>
        <w:rPr>
          <w:sz w:val="28"/>
          <w:szCs w:val="28"/>
        </w:rPr>
      </w:pPr>
      <w:r w:rsidRPr="00D310D3">
        <w:rPr>
          <w:sz w:val="28"/>
          <w:szCs w:val="28"/>
        </w:rPr>
        <w:t>4. Перечень и описание программных мероприятий,</w:t>
      </w:r>
    </w:p>
    <w:p w14:paraId="4844B173" w14:textId="77777777" w:rsidR="00F93D73" w:rsidRDefault="00427D78" w:rsidP="00427D78">
      <w:pPr>
        <w:jc w:val="center"/>
        <w:rPr>
          <w:sz w:val="28"/>
          <w:szCs w:val="28"/>
        </w:rPr>
      </w:pPr>
      <w:r w:rsidRPr="00D310D3">
        <w:rPr>
          <w:sz w:val="28"/>
          <w:szCs w:val="28"/>
        </w:rPr>
        <w:t xml:space="preserve">сроки и этапы ее реализации, объемы финансирования и целевые </w:t>
      </w:r>
    </w:p>
    <w:p w14:paraId="0E586C36" w14:textId="77777777" w:rsidR="00427D78" w:rsidRPr="00D310D3" w:rsidRDefault="00F93D73" w:rsidP="00427D78">
      <w:pPr>
        <w:jc w:val="center"/>
        <w:rPr>
          <w:sz w:val="28"/>
          <w:szCs w:val="28"/>
        </w:rPr>
      </w:pPr>
      <w:r>
        <w:rPr>
          <w:sz w:val="28"/>
          <w:szCs w:val="28"/>
        </w:rPr>
        <w:t>инди</w:t>
      </w:r>
      <w:r w:rsidR="00427D78">
        <w:rPr>
          <w:sz w:val="28"/>
          <w:szCs w:val="28"/>
        </w:rPr>
        <w:t>каторы реализации Подпрограммы 2</w:t>
      </w:r>
    </w:p>
    <w:p w14:paraId="713C0884" w14:textId="77777777" w:rsidR="00427D78" w:rsidRDefault="00427D78" w:rsidP="00427D78">
      <w:pPr>
        <w:jc w:val="both"/>
        <w:rPr>
          <w:b/>
          <w:sz w:val="28"/>
          <w:szCs w:val="28"/>
        </w:rPr>
      </w:pPr>
      <w:r>
        <w:rPr>
          <w:b/>
          <w:sz w:val="28"/>
          <w:szCs w:val="28"/>
        </w:rPr>
        <w:tab/>
      </w:r>
    </w:p>
    <w:p w14:paraId="271F92EF" w14:textId="77777777" w:rsidR="00427D78" w:rsidRDefault="00427D78" w:rsidP="00427D78">
      <w:pPr>
        <w:ind w:firstLine="709"/>
        <w:jc w:val="both"/>
        <w:rPr>
          <w:sz w:val="28"/>
          <w:szCs w:val="28"/>
        </w:rPr>
      </w:pPr>
      <w:r w:rsidRPr="00E45A6D">
        <w:rPr>
          <w:sz w:val="28"/>
          <w:szCs w:val="28"/>
        </w:rPr>
        <w:t>К целевым показателям, характеризующим достижение цели и решени</w:t>
      </w:r>
      <w:r>
        <w:rPr>
          <w:sz w:val="28"/>
          <w:szCs w:val="28"/>
        </w:rPr>
        <w:t>я</w:t>
      </w:r>
      <w:r w:rsidRPr="00E45A6D">
        <w:rPr>
          <w:sz w:val="28"/>
          <w:szCs w:val="28"/>
        </w:rPr>
        <w:t xml:space="preserve"> задач</w:t>
      </w:r>
      <w:r>
        <w:rPr>
          <w:sz w:val="28"/>
          <w:szCs w:val="28"/>
        </w:rPr>
        <w:t>и</w:t>
      </w:r>
      <w:r w:rsidRPr="00E45A6D">
        <w:rPr>
          <w:sz w:val="28"/>
          <w:szCs w:val="28"/>
        </w:rPr>
        <w:t xml:space="preserve"> Подпрограммы</w:t>
      </w:r>
      <w:r>
        <w:rPr>
          <w:sz w:val="28"/>
          <w:szCs w:val="28"/>
        </w:rPr>
        <w:t xml:space="preserve"> 2</w:t>
      </w:r>
      <w:r w:rsidRPr="00E45A6D">
        <w:rPr>
          <w:sz w:val="28"/>
          <w:szCs w:val="28"/>
        </w:rPr>
        <w:t>, относятся:</w:t>
      </w:r>
    </w:p>
    <w:p w14:paraId="0154B2B8" w14:textId="77777777" w:rsidR="00427D78" w:rsidRPr="0088305F" w:rsidRDefault="00427D78" w:rsidP="00427D78">
      <w:pPr>
        <w:ind w:firstLine="709"/>
        <w:jc w:val="both"/>
        <w:rPr>
          <w:sz w:val="28"/>
          <w:szCs w:val="28"/>
        </w:rPr>
      </w:pPr>
      <w:r>
        <w:rPr>
          <w:sz w:val="28"/>
          <w:szCs w:val="28"/>
        </w:rPr>
        <w:t>1</w:t>
      </w:r>
      <w:r w:rsidRPr="0088305F">
        <w:rPr>
          <w:sz w:val="28"/>
          <w:szCs w:val="28"/>
        </w:rPr>
        <w:t xml:space="preserve">) Количество мер муниципальной поддержки культуры Шелеховского района, предоставляемых органами </w:t>
      </w:r>
      <w:r>
        <w:rPr>
          <w:sz w:val="28"/>
          <w:szCs w:val="28"/>
        </w:rPr>
        <w:t>местного самоуправления</w:t>
      </w:r>
      <w:r w:rsidRPr="0088305F">
        <w:rPr>
          <w:sz w:val="28"/>
          <w:szCs w:val="28"/>
        </w:rPr>
        <w:t xml:space="preserve"> Шелеховского района на конкурсной основе.</w:t>
      </w:r>
    </w:p>
    <w:p w14:paraId="2958F2CB" w14:textId="77777777" w:rsidR="00427D78" w:rsidRPr="0088305F" w:rsidRDefault="00427D78" w:rsidP="00427D78">
      <w:pPr>
        <w:jc w:val="both"/>
        <w:rPr>
          <w:sz w:val="28"/>
          <w:szCs w:val="28"/>
        </w:rPr>
      </w:pPr>
      <w:r w:rsidRPr="0088305F">
        <w:rPr>
          <w:sz w:val="28"/>
          <w:szCs w:val="28"/>
        </w:rPr>
        <w:tab/>
        <w:t xml:space="preserve">Показатель рассчитывается ежегодно как сумма мер муниципальной поддержки культуры Шелеховского района, предоставленных органами местного самоуправления на конкурсной основе в течение года. Под одной мерой муниципальной поддержки понимается один конкурс, в результате которого победителям вручаются премии, стипендии, ценные призы. </w:t>
      </w:r>
    </w:p>
    <w:p w14:paraId="54672732" w14:textId="77777777" w:rsidR="00427D78" w:rsidRPr="0088305F" w:rsidRDefault="00427D78" w:rsidP="00427D78">
      <w:pPr>
        <w:jc w:val="both"/>
        <w:rPr>
          <w:sz w:val="28"/>
          <w:szCs w:val="28"/>
        </w:rPr>
      </w:pPr>
      <w:r>
        <w:tab/>
      </w:r>
      <w:r>
        <w:rPr>
          <w:sz w:val="28"/>
          <w:szCs w:val="28"/>
        </w:rPr>
        <w:t>2</w:t>
      </w:r>
      <w:r w:rsidRPr="0088305F">
        <w:rPr>
          <w:sz w:val="28"/>
          <w:szCs w:val="28"/>
        </w:rPr>
        <w:t>) Число поселений Шелех</w:t>
      </w:r>
      <w:r>
        <w:rPr>
          <w:sz w:val="28"/>
          <w:szCs w:val="28"/>
        </w:rPr>
        <w:t>овского района</w:t>
      </w:r>
      <w:r w:rsidRPr="0088305F">
        <w:rPr>
          <w:sz w:val="28"/>
          <w:szCs w:val="28"/>
        </w:rPr>
        <w:t xml:space="preserve"> </w:t>
      </w:r>
      <w:r w:rsidR="00BE7444" w:rsidRPr="0088305F">
        <w:rPr>
          <w:sz w:val="28"/>
          <w:szCs w:val="28"/>
        </w:rPr>
        <w:t>органам местного самоуправления,</w:t>
      </w:r>
      <w:r w:rsidRPr="0088305F">
        <w:rPr>
          <w:sz w:val="28"/>
          <w:szCs w:val="28"/>
        </w:rPr>
        <w:t xml:space="preserve"> которых оказывается содействие в обеспечении предоставления, подведомственными им учреждениями, услуг в сфере культуры.</w:t>
      </w:r>
    </w:p>
    <w:p w14:paraId="14577927" w14:textId="77777777" w:rsidR="00427D78" w:rsidRDefault="00427D78" w:rsidP="00427D78">
      <w:pPr>
        <w:jc w:val="both"/>
        <w:rPr>
          <w:sz w:val="28"/>
          <w:szCs w:val="28"/>
        </w:rPr>
      </w:pPr>
      <w:r w:rsidRPr="0088305F">
        <w:rPr>
          <w:sz w:val="28"/>
          <w:szCs w:val="28"/>
        </w:rPr>
        <w:tab/>
        <w:t xml:space="preserve">Показатель рассчитывается ежегодно как сумма поселений Шелеховского района, органам местного самоуправления которых оказывается содействие в обеспечении предоставления подведомственными им учреждениями, услуг в сфере культуры. </w:t>
      </w:r>
    </w:p>
    <w:p w14:paraId="7ACF9000" w14:textId="77777777" w:rsidR="00427D78" w:rsidRDefault="00427D78" w:rsidP="00427D78">
      <w:pPr>
        <w:jc w:val="both"/>
        <w:rPr>
          <w:sz w:val="28"/>
          <w:szCs w:val="28"/>
        </w:rPr>
      </w:pPr>
      <w:r>
        <w:rPr>
          <w:sz w:val="28"/>
          <w:szCs w:val="28"/>
        </w:rPr>
        <w:tab/>
        <w:t xml:space="preserve">3) </w:t>
      </w:r>
      <w:r w:rsidRPr="0088305F">
        <w:rPr>
          <w:sz w:val="28"/>
          <w:szCs w:val="28"/>
        </w:rPr>
        <w:t xml:space="preserve">Ежегодное направление бюджетных средств на развитие </w:t>
      </w:r>
      <w:r>
        <w:rPr>
          <w:sz w:val="28"/>
          <w:szCs w:val="28"/>
        </w:rPr>
        <w:t>сферы</w:t>
      </w:r>
      <w:r w:rsidRPr="0088305F">
        <w:rPr>
          <w:sz w:val="28"/>
          <w:szCs w:val="28"/>
        </w:rPr>
        <w:t xml:space="preserve"> культуры</w:t>
      </w:r>
      <w:r>
        <w:rPr>
          <w:sz w:val="28"/>
          <w:szCs w:val="28"/>
        </w:rPr>
        <w:t xml:space="preserve"> Шелеховского района.</w:t>
      </w:r>
    </w:p>
    <w:p w14:paraId="07D4511B" w14:textId="77777777" w:rsidR="00427D78" w:rsidRDefault="00427D78" w:rsidP="00427D78">
      <w:pPr>
        <w:jc w:val="both"/>
        <w:rPr>
          <w:sz w:val="28"/>
          <w:szCs w:val="28"/>
        </w:rPr>
      </w:pPr>
      <w:r>
        <w:rPr>
          <w:sz w:val="28"/>
          <w:szCs w:val="28"/>
        </w:rPr>
        <w:tab/>
      </w:r>
      <w:r w:rsidRPr="0088305F">
        <w:rPr>
          <w:sz w:val="28"/>
          <w:szCs w:val="28"/>
        </w:rPr>
        <w:t>Показатель рассчитывается ежегодно</w:t>
      </w:r>
      <w:r>
        <w:rPr>
          <w:sz w:val="28"/>
          <w:szCs w:val="28"/>
        </w:rPr>
        <w:t xml:space="preserve"> </w:t>
      </w:r>
      <w:r w:rsidRPr="00D31976">
        <w:rPr>
          <w:sz w:val="28"/>
          <w:szCs w:val="28"/>
        </w:rPr>
        <w:t>как отношение объема средств бюджета</w:t>
      </w:r>
      <w:r>
        <w:rPr>
          <w:sz w:val="28"/>
          <w:szCs w:val="28"/>
        </w:rPr>
        <w:t xml:space="preserve"> Шелеховского района</w:t>
      </w:r>
      <w:r w:rsidRPr="00D31976">
        <w:rPr>
          <w:sz w:val="28"/>
          <w:szCs w:val="28"/>
        </w:rPr>
        <w:t xml:space="preserve"> (фактическое значение в год оценки), доведенных до </w:t>
      </w:r>
      <w:r>
        <w:rPr>
          <w:sz w:val="28"/>
          <w:szCs w:val="28"/>
        </w:rPr>
        <w:t>муниципальных учреждений культуры Шелеховского района</w:t>
      </w:r>
      <w:r w:rsidRPr="00D31976">
        <w:rPr>
          <w:sz w:val="28"/>
          <w:szCs w:val="28"/>
        </w:rPr>
        <w:t xml:space="preserve"> на </w:t>
      </w:r>
      <w:r>
        <w:rPr>
          <w:sz w:val="28"/>
          <w:szCs w:val="28"/>
        </w:rPr>
        <w:t>развитие учреждений</w:t>
      </w:r>
      <w:r w:rsidRPr="00D31976">
        <w:rPr>
          <w:sz w:val="28"/>
          <w:szCs w:val="28"/>
        </w:rPr>
        <w:t xml:space="preserve"> к </w:t>
      </w:r>
      <w:r>
        <w:rPr>
          <w:sz w:val="28"/>
          <w:szCs w:val="28"/>
        </w:rPr>
        <w:t xml:space="preserve">общему </w:t>
      </w:r>
      <w:r w:rsidRPr="00D31976">
        <w:rPr>
          <w:sz w:val="28"/>
          <w:szCs w:val="28"/>
        </w:rPr>
        <w:t>объему средств бюджета</w:t>
      </w:r>
      <w:r w:rsidRPr="005317DA">
        <w:rPr>
          <w:sz w:val="28"/>
          <w:szCs w:val="28"/>
        </w:rPr>
        <w:t xml:space="preserve"> </w:t>
      </w:r>
      <w:r>
        <w:rPr>
          <w:sz w:val="28"/>
          <w:szCs w:val="28"/>
        </w:rPr>
        <w:t>Шелеховского района</w:t>
      </w:r>
      <w:r w:rsidRPr="00D31976">
        <w:rPr>
          <w:sz w:val="28"/>
          <w:szCs w:val="28"/>
        </w:rPr>
        <w:t xml:space="preserve">, доведенных до </w:t>
      </w:r>
      <w:r>
        <w:rPr>
          <w:sz w:val="28"/>
          <w:szCs w:val="28"/>
        </w:rPr>
        <w:t xml:space="preserve">учреждений культуры </w:t>
      </w:r>
      <w:r w:rsidRPr="00D31976">
        <w:rPr>
          <w:sz w:val="28"/>
          <w:szCs w:val="28"/>
        </w:rPr>
        <w:t>и освоенных в год, предшествующий году оценки, умноженное на 100 процентов.</w:t>
      </w:r>
    </w:p>
    <w:p w14:paraId="77382B15" w14:textId="77777777" w:rsidR="00427D78" w:rsidRDefault="00427D78" w:rsidP="00427D78">
      <w:pPr>
        <w:jc w:val="both"/>
        <w:rPr>
          <w:sz w:val="28"/>
          <w:szCs w:val="28"/>
        </w:rPr>
      </w:pPr>
      <w:r>
        <w:rPr>
          <w:sz w:val="28"/>
          <w:szCs w:val="28"/>
        </w:rPr>
        <w:tab/>
        <w:t>4)</w:t>
      </w:r>
      <w:r w:rsidRPr="00B20649">
        <w:rPr>
          <w:sz w:val="28"/>
          <w:szCs w:val="28"/>
        </w:rPr>
        <w:t xml:space="preserve"> </w:t>
      </w:r>
      <w:r w:rsidRPr="0088305F">
        <w:rPr>
          <w:sz w:val="28"/>
          <w:szCs w:val="28"/>
        </w:rPr>
        <w:t xml:space="preserve">Ежегодное направление бюджетных средств на </w:t>
      </w:r>
      <w:r>
        <w:rPr>
          <w:sz w:val="28"/>
          <w:szCs w:val="28"/>
        </w:rPr>
        <w:t>обеспечение пожарной безопасности и антитеррористической защищенности муниципальных учреждений культуры</w:t>
      </w:r>
      <w:r w:rsidRPr="0088305F">
        <w:rPr>
          <w:sz w:val="28"/>
          <w:szCs w:val="28"/>
        </w:rPr>
        <w:t xml:space="preserve"> </w:t>
      </w:r>
      <w:r>
        <w:rPr>
          <w:sz w:val="28"/>
          <w:szCs w:val="28"/>
        </w:rPr>
        <w:t>Шелеховского района.</w:t>
      </w:r>
    </w:p>
    <w:p w14:paraId="40D9C043" w14:textId="77777777" w:rsidR="00427D78" w:rsidRDefault="00427D78" w:rsidP="00427D78">
      <w:pPr>
        <w:jc w:val="both"/>
        <w:rPr>
          <w:sz w:val="28"/>
          <w:szCs w:val="28"/>
        </w:rPr>
      </w:pPr>
      <w:r>
        <w:rPr>
          <w:sz w:val="28"/>
          <w:szCs w:val="28"/>
        </w:rPr>
        <w:tab/>
      </w:r>
      <w:r w:rsidRPr="0088305F">
        <w:rPr>
          <w:sz w:val="28"/>
          <w:szCs w:val="28"/>
        </w:rPr>
        <w:t>Показатель рассчитывается ежегодно</w:t>
      </w:r>
      <w:r>
        <w:rPr>
          <w:sz w:val="28"/>
          <w:szCs w:val="28"/>
        </w:rPr>
        <w:t xml:space="preserve"> </w:t>
      </w:r>
      <w:r w:rsidRPr="00D31976">
        <w:rPr>
          <w:sz w:val="28"/>
          <w:szCs w:val="28"/>
        </w:rPr>
        <w:t>как отношение объема средств бюджета</w:t>
      </w:r>
      <w:r>
        <w:rPr>
          <w:sz w:val="28"/>
          <w:szCs w:val="28"/>
        </w:rPr>
        <w:t xml:space="preserve"> Шелеховского района</w:t>
      </w:r>
      <w:r w:rsidRPr="00D31976">
        <w:rPr>
          <w:sz w:val="28"/>
          <w:szCs w:val="28"/>
        </w:rPr>
        <w:t xml:space="preserve"> (фактическое значение в год оценки), доведенных до </w:t>
      </w:r>
      <w:r>
        <w:rPr>
          <w:sz w:val="28"/>
          <w:szCs w:val="28"/>
        </w:rPr>
        <w:t>муниципальных учреждений культуры Шелеховского района</w:t>
      </w:r>
      <w:r w:rsidRPr="00D31976">
        <w:rPr>
          <w:sz w:val="28"/>
          <w:szCs w:val="28"/>
        </w:rPr>
        <w:t xml:space="preserve"> </w:t>
      </w:r>
      <w:r>
        <w:rPr>
          <w:sz w:val="28"/>
          <w:szCs w:val="28"/>
        </w:rPr>
        <w:t>на обеспечение комплексной безопасности муниципальных учреждений культуры</w:t>
      </w:r>
      <w:r w:rsidRPr="0088305F">
        <w:rPr>
          <w:sz w:val="28"/>
          <w:szCs w:val="28"/>
        </w:rPr>
        <w:t xml:space="preserve"> </w:t>
      </w:r>
      <w:r>
        <w:rPr>
          <w:sz w:val="28"/>
          <w:szCs w:val="28"/>
        </w:rPr>
        <w:t>Шелеховского района</w:t>
      </w:r>
      <w:r w:rsidRPr="00D31976">
        <w:rPr>
          <w:sz w:val="28"/>
          <w:szCs w:val="28"/>
        </w:rPr>
        <w:t xml:space="preserve"> к </w:t>
      </w:r>
      <w:r>
        <w:rPr>
          <w:sz w:val="28"/>
          <w:szCs w:val="28"/>
        </w:rPr>
        <w:t xml:space="preserve">общему </w:t>
      </w:r>
      <w:r w:rsidRPr="00D31976">
        <w:rPr>
          <w:sz w:val="28"/>
          <w:szCs w:val="28"/>
        </w:rPr>
        <w:t>объему средств бюджета</w:t>
      </w:r>
      <w:r w:rsidRPr="005317DA">
        <w:rPr>
          <w:sz w:val="28"/>
          <w:szCs w:val="28"/>
        </w:rPr>
        <w:t xml:space="preserve"> </w:t>
      </w:r>
      <w:r>
        <w:rPr>
          <w:sz w:val="28"/>
          <w:szCs w:val="28"/>
        </w:rPr>
        <w:t>Шелеховского района</w:t>
      </w:r>
      <w:r w:rsidRPr="00D31976">
        <w:rPr>
          <w:sz w:val="28"/>
          <w:szCs w:val="28"/>
        </w:rPr>
        <w:t xml:space="preserve">, доведенных до </w:t>
      </w:r>
      <w:r>
        <w:rPr>
          <w:sz w:val="28"/>
          <w:szCs w:val="28"/>
        </w:rPr>
        <w:t xml:space="preserve">учреждений культуры </w:t>
      </w:r>
      <w:r w:rsidRPr="00D31976">
        <w:rPr>
          <w:sz w:val="28"/>
          <w:szCs w:val="28"/>
        </w:rPr>
        <w:t>и освоенных в год, предшествующий году оценки, умноженное на 100 процентов.</w:t>
      </w:r>
    </w:p>
    <w:p w14:paraId="7CB19916" w14:textId="2C1657DC" w:rsidR="00365FCA" w:rsidRPr="00870366" w:rsidRDefault="00427D78" w:rsidP="00365FCA">
      <w:pPr>
        <w:jc w:val="both"/>
        <w:rPr>
          <w:sz w:val="28"/>
          <w:szCs w:val="28"/>
        </w:rPr>
      </w:pPr>
      <w:r>
        <w:rPr>
          <w:sz w:val="28"/>
          <w:szCs w:val="28"/>
        </w:rPr>
        <w:t xml:space="preserve">    </w:t>
      </w:r>
      <w:r w:rsidR="009303F9">
        <w:rPr>
          <w:sz w:val="28"/>
          <w:szCs w:val="28"/>
        </w:rPr>
        <w:t xml:space="preserve">     </w:t>
      </w:r>
      <w:r w:rsidR="00365FCA" w:rsidRPr="00870366">
        <w:rPr>
          <w:sz w:val="28"/>
          <w:szCs w:val="28"/>
        </w:rPr>
        <w:t xml:space="preserve">5) Комплектование книжного фонда МКУК </w:t>
      </w:r>
      <w:r w:rsidR="005F57E2">
        <w:rPr>
          <w:sz w:val="28"/>
          <w:szCs w:val="28"/>
        </w:rPr>
        <w:t xml:space="preserve">ШР </w:t>
      </w:r>
      <w:r w:rsidR="00365FCA" w:rsidRPr="00870366">
        <w:rPr>
          <w:sz w:val="28"/>
          <w:szCs w:val="28"/>
        </w:rPr>
        <w:t>«</w:t>
      </w:r>
      <w:r w:rsidR="005F57E2">
        <w:rPr>
          <w:sz w:val="28"/>
          <w:szCs w:val="28"/>
        </w:rPr>
        <w:t>МЦКР</w:t>
      </w:r>
      <w:r w:rsidR="00365FCA" w:rsidRPr="00870366">
        <w:rPr>
          <w:sz w:val="28"/>
          <w:szCs w:val="28"/>
        </w:rPr>
        <w:t>» не менее 5 экземпляров в год.</w:t>
      </w:r>
    </w:p>
    <w:p w14:paraId="37530B4C" w14:textId="293BCC3C" w:rsidR="005F57E2" w:rsidRDefault="00365FCA" w:rsidP="005F57E2">
      <w:pPr>
        <w:ind w:firstLine="567"/>
        <w:jc w:val="both"/>
        <w:rPr>
          <w:sz w:val="28"/>
          <w:szCs w:val="28"/>
        </w:rPr>
      </w:pPr>
      <w:r w:rsidRPr="00870366">
        <w:rPr>
          <w:sz w:val="28"/>
          <w:szCs w:val="28"/>
        </w:rPr>
        <w:t xml:space="preserve">    Показатель рассчитывается ежегодно как сумма экземпляров, поступивших в книжный фонд МКУК </w:t>
      </w:r>
      <w:r w:rsidR="005F57E2">
        <w:rPr>
          <w:sz w:val="28"/>
          <w:szCs w:val="28"/>
        </w:rPr>
        <w:t xml:space="preserve">ШР </w:t>
      </w:r>
      <w:r w:rsidRPr="00870366">
        <w:rPr>
          <w:sz w:val="28"/>
          <w:szCs w:val="28"/>
        </w:rPr>
        <w:t>«</w:t>
      </w:r>
      <w:r w:rsidR="005F57E2">
        <w:rPr>
          <w:sz w:val="28"/>
          <w:szCs w:val="28"/>
        </w:rPr>
        <w:t>МЦКР</w:t>
      </w:r>
      <w:r w:rsidRPr="00870366">
        <w:rPr>
          <w:sz w:val="28"/>
          <w:szCs w:val="28"/>
        </w:rPr>
        <w:t>»</w:t>
      </w:r>
      <w:r w:rsidR="005F57E2">
        <w:rPr>
          <w:sz w:val="28"/>
          <w:szCs w:val="28"/>
        </w:rPr>
        <w:t>.</w:t>
      </w:r>
    </w:p>
    <w:p w14:paraId="444ADD86" w14:textId="0EDADEF2" w:rsidR="00365FCA" w:rsidRPr="00870366" w:rsidRDefault="005F57E2" w:rsidP="00365FCA">
      <w:pPr>
        <w:jc w:val="both"/>
        <w:rPr>
          <w:sz w:val="28"/>
          <w:szCs w:val="28"/>
        </w:rPr>
      </w:pPr>
      <w:r w:rsidRPr="00CE2163">
        <w:rPr>
          <w:sz w:val="22"/>
          <w:szCs w:val="22"/>
        </w:rPr>
        <w:t>(в ред. постановлени</w:t>
      </w:r>
      <w:r>
        <w:rPr>
          <w:sz w:val="22"/>
          <w:szCs w:val="22"/>
        </w:rPr>
        <w:t>я</w:t>
      </w:r>
      <w:r w:rsidRPr="00CE2163">
        <w:rPr>
          <w:sz w:val="22"/>
          <w:szCs w:val="22"/>
        </w:rPr>
        <w:t xml:space="preserve"> Администрации Шелеховского муниципального района  </w:t>
      </w:r>
      <w:r>
        <w:rPr>
          <w:sz w:val="22"/>
          <w:szCs w:val="22"/>
        </w:rPr>
        <w:t xml:space="preserve"> от 07.07.2022 № 365-па)</w:t>
      </w:r>
    </w:p>
    <w:p w14:paraId="07213354" w14:textId="77777777" w:rsidR="00427D78" w:rsidRPr="00611242" w:rsidRDefault="00365FCA" w:rsidP="00365FCA">
      <w:pPr>
        <w:jc w:val="both"/>
        <w:rPr>
          <w:sz w:val="28"/>
          <w:szCs w:val="28"/>
        </w:rPr>
      </w:pPr>
      <w:r w:rsidRPr="00870366">
        <w:rPr>
          <w:sz w:val="28"/>
          <w:szCs w:val="28"/>
        </w:rPr>
        <w:t xml:space="preserve">        </w:t>
      </w:r>
      <w:r w:rsidR="009303F9" w:rsidRPr="00870366">
        <w:rPr>
          <w:sz w:val="28"/>
          <w:szCs w:val="28"/>
        </w:rPr>
        <w:t>6</w:t>
      </w:r>
      <w:r w:rsidR="00427D78" w:rsidRPr="00870366">
        <w:rPr>
          <w:sz w:val="28"/>
          <w:szCs w:val="28"/>
        </w:rPr>
        <w:t>) Количество учреждений подведомственных</w:t>
      </w:r>
      <w:r w:rsidR="00427D78">
        <w:rPr>
          <w:sz w:val="28"/>
          <w:szCs w:val="28"/>
        </w:rPr>
        <w:t xml:space="preserve"> отделу культуры Администрации Шелеховского муниципального района</w:t>
      </w:r>
      <w:r w:rsidR="00427D78" w:rsidRPr="00611242">
        <w:rPr>
          <w:sz w:val="28"/>
          <w:szCs w:val="28"/>
        </w:rPr>
        <w:t>, обеспечив</w:t>
      </w:r>
      <w:r w:rsidR="00427D78">
        <w:rPr>
          <w:sz w:val="28"/>
          <w:szCs w:val="28"/>
        </w:rPr>
        <w:t>ших</w:t>
      </w:r>
      <w:r w:rsidR="00427D78" w:rsidRPr="00611242">
        <w:rPr>
          <w:sz w:val="28"/>
          <w:szCs w:val="28"/>
        </w:rPr>
        <w:t xml:space="preserve"> работу по разработке ПСД на капитальные ремонты (реконструкции).</w:t>
      </w:r>
    </w:p>
    <w:p w14:paraId="1FBAC23C" w14:textId="77777777" w:rsidR="00427D78" w:rsidRDefault="00427D78" w:rsidP="00427D78">
      <w:pPr>
        <w:ind w:firstLine="709"/>
        <w:jc w:val="both"/>
        <w:rPr>
          <w:sz w:val="28"/>
          <w:szCs w:val="28"/>
        </w:rPr>
      </w:pPr>
      <w:r w:rsidRPr="00611242">
        <w:rPr>
          <w:sz w:val="28"/>
          <w:szCs w:val="28"/>
        </w:rPr>
        <w:t>Показатель рассчитывается ежегодно как сумма учре</w:t>
      </w:r>
      <w:r>
        <w:rPr>
          <w:sz w:val="28"/>
          <w:szCs w:val="28"/>
        </w:rPr>
        <w:t>ждений, подведомственных отделу культуры Администрации Шелеховского муниципального района, обеспечивших работу по разработке ПСД на капитальные ремонты (реконструкции).</w:t>
      </w:r>
      <w:r w:rsidRPr="00AD693B">
        <w:rPr>
          <w:sz w:val="28"/>
          <w:szCs w:val="28"/>
        </w:rPr>
        <w:t xml:space="preserve"> </w:t>
      </w:r>
    </w:p>
    <w:p w14:paraId="5ABA2B6C" w14:textId="77777777" w:rsidR="00365FCA" w:rsidRPr="00870366" w:rsidRDefault="00365FCA" w:rsidP="00365FCA">
      <w:pPr>
        <w:jc w:val="both"/>
        <w:rPr>
          <w:sz w:val="28"/>
          <w:szCs w:val="28"/>
        </w:rPr>
      </w:pPr>
      <w:r>
        <w:rPr>
          <w:sz w:val="28"/>
          <w:szCs w:val="28"/>
        </w:rPr>
        <w:t xml:space="preserve">       </w:t>
      </w:r>
      <w:r w:rsidRPr="00870366">
        <w:rPr>
          <w:sz w:val="28"/>
          <w:szCs w:val="28"/>
        </w:rPr>
        <w:t>7) Количество восстановленных мемориальных сооружений и объектов, увековечивающих память погибших при защите Отечества.</w:t>
      </w:r>
    </w:p>
    <w:p w14:paraId="3320ADD8" w14:textId="77777777" w:rsidR="00CB2218" w:rsidRPr="00870366" w:rsidRDefault="00365FCA" w:rsidP="00365FCA">
      <w:pPr>
        <w:ind w:firstLine="709"/>
        <w:jc w:val="both"/>
        <w:rPr>
          <w:sz w:val="28"/>
          <w:szCs w:val="28"/>
        </w:rPr>
      </w:pPr>
      <w:r w:rsidRPr="00870366">
        <w:rPr>
          <w:sz w:val="28"/>
          <w:szCs w:val="28"/>
        </w:rPr>
        <w:t xml:space="preserve"> Показатель рассчитывается как сумма восстановленных мемориальных сооружений и объектов, увековечивающих память погибших при защите Отечества.</w:t>
      </w:r>
    </w:p>
    <w:p w14:paraId="07BA089F" w14:textId="77777777" w:rsidR="00427D78" w:rsidRPr="00656A62" w:rsidRDefault="00427D78" w:rsidP="00427D78">
      <w:pPr>
        <w:jc w:val="both"/>
        <w:rPr>
          <w:rFonts w:eastAsia="Calibri"/>
          <w:bCs/>
          <w:sz w:val="28"/>
          <w:szCs w:val="28"/>
        </w:rPr>
      </w:pPr>
      <w:r w:rsidRPr="00870366">
        <w:rPr>
          <w:sz w:val="28"/>
          <w:szCs w:val="28"/>
        </w:rPr>
        <w:tab/>
        <w:t>Подпрограмма</w:t>
      </w:r>
      <w:r>
        <w:rPr>
          <w:sz w:val="28"/>
          <w:szCs w:val="28"/>
        </w:rPr>
        <w:t xml:space="preserve"> 2 реализуется в два этапа. Срок реализации Подпрограммы 2 составляет 12 лет, в течение 2019-2030 годов.</w:t>
      </w:r>
    </w:p>
    <w:p w14:paraId="06E96460" w14:textId="77777777" w:rsidR="00427D78" w:rsidRPr="00A315E1" w:rsidRDefault="00427D78" w:rsidP="00427D78">
      <w:pPr>
        <w:jc w:val="both"/>
        <w:rPr>
          <w:sz w:val="28"/>
          <w:szCs w:val="28"/>
        </w:rPr>
      </w:pPr>
      <w:r>
        <w:rPr>
          <w:sz w:val="28"/>
          <w:szCs w:val="28"/>
        </w:rPr>
        <w:tab/>
      </w:r>
      <w:r w:rsidRPr="00A315E1">
        <w:rPr>
          <w:sz w:val="28"/>
          <w:szCs w:val="28"/>
        </w:rPr>
        <w:t>Перечень основных мероприятий, планируемых целевых индикаторов, показателей результативности реализации П</w:t>
      </w:r>
      <w:r>
        <w:rPr>
          <w:sz w:val="28"/>
          <w:szCs w:val="28"/>
        </w:rPr>
        <w:t xml:space="preserve">одпрограммы </w:t>
      </w:r>
      <w:r w:rsidRPr="00A315E1">
        <w:rPr>
          <w:sz w:val="28"/>
          <w:szCs w:val="28"/>
        </w:rPr>
        <w:t>приведены в приложении 3 к Программе.</w:t>
      </w:r>
    </w:p>
    <w:p w14:paraId="42BC7B96" w14:textId="77777777" w:rsidR="00427D78"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rPr>
          <w:b/>
          <w:sz w:val="28"/>
          <w:szCs w:val="28"/>
        </w:rPr>
      </w:pPr>
    </w:p>
    <w:p w14:paraId="34D11939" w14:textId="77777777" w:rsidR="0069060A" w:rsidRDefault="0069060A"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p>
    <w:p w14:paraId="53DDF29F" w14:textId="1CC4612F" w:rsidR="00427D78" w:rsidRPr="00295460"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Pr>
          <w:sz w:val="28"/>
          <w:szCs w:val="28"/>
        </w:rPr>
        <w:t>5</w:t>
      </w:r>
      <w:r w:rsidRPr="00295460">
        <w:rPr>
          <w:sz w:val="28"/>
          <w:szCs w:val="28"/>
        </w:rPr>
        <w:t xml:space="preserve">. Механизм реализации Подпрограммы </w:t>
      </w:r>
    </w:p>
    <w:p w14:paraId="04B1A265" w14:textId="77777777" w:rsidR="00427D78" w:rsidRPr="00295460"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sz w:val="28"/>
          <w:szCs w:val="28"/>
        </w:rPr>
      </w:pPr>
      <w:r w:rsidRPr="00295460">
        <w:rPr>
          <w:sz w:val="28"/>
          <w:szCs w:val="28"/>
        </w:rPr>
        <w:t>и контроль за ходом ее реализации</w:t>
      </w:r>
    </w:p>
    <w:p w14:paraId="2DAFADFF" w14:textId="77777777" w:rsidR="00427D78" w:rsidRPr="00DE2628" w:rsidRDefault="00427D78" w:rsidP="00427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jc w:val="center"/>
        <w:rPr>
          <w:b/>
          <w:sz w:val="28"/>
          <w:szCs w:val="28"/>
        </w:rPr>
      </w:pPr>
    </w:p>
    <w:p w14:paraId="47B2D70B" w14:textId="77777777" w:rsidR="00427D78" w:rsidRPr="004268E6"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r w:rsidRPr="004268E6">
        <w:rPr>
          <w:rFonts w:ascii="Times New Roman" w:hAnsi="Times New Roman" w:cs="Times New Roman"/>
          <w:sz w:val="28"/>
          <w:szCs w:val="28"/>
        </w:rPr>
        <w:t>Куратор П</w:t>
      </w:r>
      <w:r>
        <w:rPr>
          <w:rFonts w:ascii="Times New Roman" w:hAnsi="Times New Roman" w:cs="Times New Roman"/>
          <w:sz w:val="28"/>
          <w:szCs w:val="28"/>
        </w:rPr>
        <w:t>одпрограммы</w:t>
      </w:r>
      <w:r w:rsidRPr="004268E6">
        <w:rPr>
          <w:rFonts w:ascii="Times New Roman" w:hAnsi="Times New Roman" w:cs="Times New Roman"/>
          <w:sz w:val="28"/>
          <w:szCs w:val="28"/>
        </w:rPr>
        <w:t xml:space="preserve"> </w:t>
      </w:r>
      <w:r>
        <w:rPr>
          <w:rFonts w:ascii="Times New Roman" w:hAnsi="Times New Roman" w:cs="Times New Roman"/>
          <w:sz w:val="28"/>
          <w:szCs w:val="28"/>
        </w:rPr>
        <w:t>–</w:t>
      </w:r>
      <w:r w:rsidRPr="004268E6">
        <w:rPr>
          <w:rFonts w:ascii="Times New Roman" w:hAnsi="Times New Roman" w:cs="Times New Roman"/>
          <w:sz w:val="28"/>
          <w:szCs w:val="28"/>
        </w:rPr>
        <w:t xml:space="preserve"> заместитель Мэра района по управлению социальной сферой.</w:t>
      </w:r>
    </w:p>
    <w:p w14:paraId="32F09ECF" w14:textId="77777777" w:rsidR="00427D78" w:rsidRPr="004268E6" w:rsidRDefault="00427D78" w:rsidP="00427D78">
      <w:pPr>
        <w:pStyle w:val="ConsPlusNormal"/>
        <w:widowControl/>
        <w:tabs>
          <w:tab w:val="left" w:pos="916"/>
          <w:tab w:val="left" w:pos="10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jc w:val="both"/>
        <w:rPr>
          <w:rFonts w:ascii="Times New Roman" w:hAnsi="Times New Roman" w:cs="Times New Roman"/>
          <w:sz w:val="28"/>
          <w:szCs w:val="28"/>
        </w:rPr>
      </w:pPr>
      <w:r w:rsidRPr="004268E6">
        <w:rPr>
          <w:rFonts w:ascii="Times New Roman" w:hAnsi="Times New Roman" w:cs="Times New Roman"/>
          <w:sz w:val="28"/>
          <w:szCs w:val="28"/>
        </w:rPr>
        <w:t>Разработчик и исполнител</w:t>
      </w:r>
      <w:r>
        <w:rPr>
          <w:rFonts w:ascii="Times New Roman" w:hAnsi="Times New Roman" w:cs="Times New Roman"/>
          <w:sz w:val="28"/>
          <w:szCs w:val="28"/>
        </w:rPr>
        <w:t>и</w:t>
      </w:r>
      <w:r w:rsidRPr="004268E6">
        <w:rPr>
          <w:rFonts w:ascii="Times New Roman" w:hAnsi="Times New Roman" w:cs="Times New Roman"/>
          <w:sz w:val="28"/>
          <w:szCs w:val="28"/>
        </w:rPr>
        <w:t xml:space="preserve"> П</w:t>
      </w:r>
      <w:r>
        <w:rPr>
          <w:rFonts w:ascii="Times New Roman" w:hAnsi="Times New Roman" w:cs="Times New Roman"/>
          <w:sz w:val="28"/>
          <w:szCs w:val="28"/>
        </w:rPr>
        <w:t>одп</w:t>
      </w:r>
      <w:r w:rsidRPr="004268E6">
        <w:rPr>
          <w:rFonts w:ascii="Times New Roman" w:hAnsi="Times New Roman" w:cs="Times New Roman"/>
          <w:sz w:val="28"/>
          <w:szCs w:val="28"/>
        </w:rPr>
        <w:t xml:space="preserve">рограммы </w:t>
      </w:r>
      <w:r>
        <w:rPr>
          <w:rFonts w:ascii="Times New Roman" w:hAnsi="Times New Roman" w:cs="Times New Roman"/>
          <w:sz w:val="28"/>
          <w:szCs w:val="28"/>
        </w:rPr>
        <w:t>–</w:t>
      </w:r>
      <w:r w:rsidRPr="004268E6">
        <w:rPr>
          <w:rFonts w:ascii="Times New Roman" w:hAnsi="Times New Roman" w:cs="Times New Roman"/>
          <w:sz w:val="28"/>
          <w:szCs w:val="28"/>
        </w:rPr>
        <w:t xml:space="preserve"> </w:t>
      </w:r>
      <w:r>
        <w:rPr>
          <w:rFonts w:ascii="Times New Roman" w:hAnsi="Times New Roman" w:cs="Times New Roman"/>
          <w:sz w:val="28"/>
          <w:szCs w:val="28"/>
        </w:rPr>
        <w:t xml:space="preserve">отдел культуры </w:t>
      </w:r>
      <w:r w:rsidRPr="004268E6">
        <w:rPr>
          <w:rFonts w:ascii="Times New Roman" w:hAnsi="Times New Roman" w:cs="Times New Roman"/>
          <w:sz w:val="28"/>
          <w:szCs w:val="28"/>
        </w:rPr>
        <w:t>Администрации Шелеховского муниципального района</w:t>
      </w:r>
      <w:r>
        <w:rPr>
          <w:rFonts w:ascii="Times New Roman" w:hAnsi="Times New Roman" w:cs="Times New Roman"/>
          <w:sz w:val="28"/>
          <w:szCs w:val="28"/>
        </w:rPr>
        <w:t>, муниципальные учреждения культуры Шелеховского района</w:t>
      </w:r>
      <w:r w:rsidRPr="004268E6">
        <w:rPr>
          <w:rFonts w:ascii="Times New Roman" w:hAnsi="Times New Roman" w:cs="Times New Roman"/>
          <w:sz w:val="28"/>
          <w:szCs w:val="28"/>
        </w:rPr>
        <w:t>.</w:t>
      </w:r>
    </w:p>
    <w:p w14:paraId="54092E8F" w14:textId="77777777" w:rsidR="00427D78" w:rsidRDefault="00427D78" w:rsidP="00427D78">
      <w:pPr>
        <w:widowControl w:val="0"/>
        <w:autoSpaceDE w:val="0"/>
        <w:autoSpaceDN w:val="0"/>
        <w:adjustRightInd w:val="0"/>
        <w:ind w:firstLine="840"/>
        <w:jc w:val="both"/>
        <w:rPr>
          <w:sz w:val="28"/>
          <w:szCs w:val="28"/>
        </w:rPr>
      </w:pPr>
      <w:r w:rsidRPr="008566A2">
        <w:rPr>
          <w:sz w:val="28"/>
          <w:szCs w:val="28"/>
        </w:rPr>
        <w:t>Испо</w:t>
      </w:r>
      <w:r>
        <w:rPr>
          <w:sz w:val="28"/>
          <w:szCs w:val="28"/>
        </w:rPr>
        <w:t>лнители</w:t>
      </w:r>
      <w:r w:rsidRPr="008566A2">
        <w:rPr>
          <w:sz w:val="28"/>
          <w:szCs w:val="28"/>
        </w:rPr>
        <w:t xml:space="preserve"> </w:t>
      </w:r>
      <w:r>
        <w:rPr>
          <w:sz w:val="28"/>
          <w:szCs w:val="28"/>
        </w:rPr>
        <w:t xml:space="preserve">муниципальной </w:t>
      </w:r>
      <w:r w:rsidRPr="008566A2">
        <w:rPr>
          <w:sz w:val="28"/>
          <w:szCs w:val="28"/>
        </w:rPr>
        <w:t>П</w:t>
      </w:r>
      <w:r>
        <w:rPr>
          <w:sz w:val="28"/>
          <w:szCs w:val="28"/>
        </w:rPr>
        <w:t>одп</w:t>
      </w:r>
      <w:r w:rsidRPr="008566A2">
        <w:rPr>
          <w:sz w:val="28"/>
          <w:szCs w:val="28"/>
        </w:rPr>
        <w:t>рограммы</w:t>
      </w:r>
      <w:r>
        <w:rPr>
          <w:sz w:val="28"/>
          <w:szCs w:val="28"/>
        </w:rPr>
        <w:t>, указанные в разделе 1 «Паспорт программы» несу</w:t>
      </w:r>
      <w:r w:rsidRPr="008566A2">
        <w:rPr>
          <w:sz w:val="28"/>
          <w:szCs w:val="28"/>
        </w:rPr>
        <w:t xml:space="preserve">т ответственность </w:t>
      </w:r>
      <w:r>
        <w:rPr>
          <w:sz w:val="28"/>
          <w:szCs w:val="28"/>
        </w:rPr>
        <w:t xml:space="preserve">за </w:t>
      </w:r>
      <w:r w:rsidRPr="008566A2">
        <w:rPr>
          <w:sz w:val="28"/>
          <w:szCs w:val="28"/>
        </w:rPr>
        <w:t>реализацию Программы в целом</w:t>
      </w:r>
      <w:r>
        <w:rPr>
          <w:sz w:val="28"/>
          <w:szCs w:val="28"/>
        </w:rPr>
        <w:t>, в том числе:</w:t>
      </w:r>
    </w:p>
    <w:p w14:paraId="7F4C0919" w14:textId="77777777" w:rsidR="00427D78" w:rsidRDefault="00427D78" w:rsidP="00427D78">
      <w:pPr>
        <w:widowControl w:val="0"/>
        <w:autoSpaceDE w:val="0"/>
        <w:autoSpaceDN w:val="0"/>
        <w:adjustRightInd w:val="0"/>
        <w:ind w:left="360"/>
        <w:jc w:val="both"/>
        <w:rPr>
          <w:sz w:val="28"/>
          <w:szCs w:val="28"/>
        </w:rPr>
      </w:pPr>
      <w:r>
        <w:rPr>
          <w:sz w:val="28"/>
          <w:szCs w:val="28"/>
        </w:rPr>
        <w:t xml:space="preserve">1) </w:t>
      </w:r>
      <w:r w:rsidRPr="008566A2">
        <w:rPr>
          <w:sz w:val="28"/>
          <w:szCs w:val="28"/>
        </w:rPr>
        <w:t xml:space="preserve">за </w:t>
      </w:r>
      <w:r>
        <w:rPr>
          <w:sz w:val="28"/>
          <w:szCs w:val="28"/>
        </w:rPr>
        <w:t xml:space="preserve">обеспечение своевременной и качественной реализации соответствующих </w:t>
      </w:r>
      <w:r w:rsidRPr="003D5362">
        <w:rPr>
          <w:sz w:val="28"/>
          <w:szCs w:val="28"/>
        </w:rPr>
        <w:t>мероприятий муниципальной П</w:t>
      </w:r>
      <w:r>
        <w:rPr>
          <w:sz w:val="28"/>
          <w:szCs w:val="28"/>
        </w:rPr>
        <w:t>одп</w:t>
      </w:r>
      <w:r w:rsidRPr="003D5362">
        <w:rPr>
          <w:sz w:val="28"/>
          <w:szCs w:val="28"/>
        </w:rPr>
        <w:t>рограммы</w:t>
      </w:r>
      <w:r>
        <w:rPr>
          <w:sz w:val="28"/>
          <w:szCs w:val="28"/>
        </w:rPr>
        <w:t>;</w:t>
      </w:r>
    </w:p>
    <w:p w14:paraId="23060C87" w14:textId="77777777" w:rsidR="00427D78" w:rsidRDefault="00427D78" w:rsidP="00427D78">
      <w:pPr>
        <w:widowControl w:val="0"/>
        <w:autoSpaceDE w:val="0"/>
        <w:autoSpaceDN w:val="0"/>
        <w:adjustRightInd w:val="0"/>
        <w:jc w:val="both"/>
        <w:rPr>
          <w:sz w:val="28"/>
          <w:szCs w:val="28"/>
        </w:rPr>
      </w:pPr>
      <w:r>
        <w:rPr>
          <w:sz w:val="28"/>
          <w:szCs w:val="28"/>
        </w:rPr>
        <w:t xml:space="preserve">     2) за </w:t>
      </w:r>
      <w:r w:rsidRPr="00905F54">
        <w:rPr>
          <w:sz w:val="28"/>
          <w:szCs w:val="28"/>
        </w:rPr>
        <w:t>достижение поставленных</w:t>
      </w:r>
      <w:r w:rsidRPr="008566A2">
        <w:rPr>
          <w:sz w:val="28"/>
          <w:szCs w:val="28"/>
        </w:rPr>
        <w:t xml:space="preserve"> в </w:t>
      </w:r>
      <w:r>
        <w:rPr>
          <w:sz w:val="28"/>
          <w:szCs w:val="28"/>
        </w:rPr>
        <w:t xml:space="preserve">муниципальной </w:t>
      </w:r>
      <w:r w:rsidRPr="008566A2">
        <w:rPr>
          <w:sz w:val="28"/>
          <w:szCs w:val="28"/>
        </w:rPr>
        <w:t>П</w:t>
      </w:r>
      <w:r>
        <w:rPr>
          <w:sz w:val="28"/>
          <w:szCs w:val="28"/>
        </w:rPr>
        <w:t>одп</w:t>
      </w:r>
      <w:r w:rsidRPr="008566A2">
        <w:rPr>
          <w:sz w:val="28"/>
          <w:szCs w:val="28"/>
        </w:rPr>
        <w:t>рограмме задач и запланированных значений показателей результативности</w:t>
      </w:r>
      <w:r>
        <w:rPr>
          <w:sz w:val="28"/>
          <w:szCs w:val="28"/>
        </w:rPr>
        <w:t>;</w:t>
      </w:r>
    </w:p>
    <w:p w14:paraId="3A1B680B" w14:textId="77777777" w:rsidR="00427D78" w:rsidRPr="003D5362" w:rsidRDefault="00427D78" w:rsidP="00427D78">
      <w:pPr>
        <w:widowControl w:val="0"/>
        <w:autoSpaceDE w:val="0"/>
        <w:autoSpaceDN w:val="0"/>
        <w:adjustRightInd w:val="0"/>
        <w:jc w:val="both"/>
        <w:rPr>
          <w:sz w:val="28"/>
          <w:szCs w:val="28"/>
        </w:rPr>
      </w:pPr>
      <w:r>
        <w:rPr>
          <w:sz w:val="28"/>
          <w:szCs w:val="28"/>
        </w:rPr>
        <w:t xml:space="preserve">     3) за приведение в соответствие муниципальной </w:t>
      </w:r>
      <w:r w:rsidRPr="003D5362">
        <w:rPr>
          <w:sz w:val="28"/>
          <w:szCs w:val="28"/>
        </w:rPr>
        <w:t>П</w:t>
      </w:r>
      <w:r>
        <w:rPr>
          <w:sz w:val="28"/>
          <w:szCs w:val="28"/>
        </w:rPr>
        <w:t>одп</w:t>
      </w:r>
      <w:r w:rsidRPr="003D5362">
        <w:rPr>
          <w:sz w:val="28"/>
          <w:szCs w:val="28"/>
        </w:rPr>
        <w:t>рограммы с решени</w:t>
      </w:r>
      <w:r>
        <w:rPr>
          <w:sz w:val="28"/>
          <w:szCs w:val="28"/>
        </w:rPr>
        <w:t>ем о бюджете не позднее трех</w:t>
      </w:r>
      <w:r w:rsidRPr="003D5362">
        <w:rPr>
          <w:sz w:val="28"/>
          <w:szCs w:val="28"/>
        </w:rPr>
        <w:t xml:space="preserve"> месяцев со дня вступления его в силу.</w:t>
      </w:r>
    </w:p>
    <w:p w14:paraId="48732F09" w14:textId="77777777" w:rsidR="00427D78" w:rsidRPr="008566A2" w:rsidRDefault="00427D78" w:rsidP="00427D78">
      <w:pPr>
        <w:widowControl w:val="0"/>
        <w:autoSpaceDE w:val="0"/>
        <w:autoSpaceDN w:val="0"/>
        <w:adjustRightInd w:val="0"/>
        <w:jc w:val="both"/>
        <w:rPr>
          <w:spacing w:val="-8"/>
          <w:sz w:val="28"/>
          <w:szCs w:val="28"/>
        </w:rPr>
      </w:pPr>
      <w:r>
        <w:rPr>
          <w:sz w:val="28"/>
          <w:szCs w:val="28"/>
        </w:rPr>
        <w:tab/>
      </w:r>
      <w:r w:rsidRPr="008566A2">
        <w:rPr>
          <w:sz w:val="28"/>
          <w:szCs w:val="28"/>
        </w:rPr>
        <w:t>В процессе реализации П</w:t>
      </w:r>
      <w:r>
        <w:rPr>
          <w:sz w:val="28"/>
          <w:szCs w:val="28"/>
        </w:rPr>
        <w:t>одп</w:t>
      </w:r>
      <w:r w:rsidRPr="008566A2">
        <w:rPr>
          <w:sz w:val="28"/>
          <w:szCs w:val="28"/>
        </w:rPr>
        <w:t xml:space="preserve">рограммы </w:t>
      </w:r>
      <w:r>
        <w:rPr>
          <w:sz w:val="28"/>
          <w:szCs w:val="28"/>
        </w:rPr>
        <w:t xml:space="preserve">отдел культуры </w:t>
      </w:r>
      <w:r w:rsidRPr="008566A2">
        <w:rPr>
          <w:sz w:val="28"/>
          <w:szCs w:val="28"/>
        </w:rPr>
        <w:t>ежемесячно осуществляет текущий контроль за реализацией П</w:t>
      </w:r>
      <w:r>
        <w:rPr>
          <w:sz w:val="28"/>
          <w:szCs w:val="28"/>
        </w:rPr>
        <w:t>одп</w:t>
      </w:r>
      <w:r w:rsidRPr="008566A2">
        <w:rPr>
          <w:sz w:val="28"/>
          <w:szCs w:val="28"/>
        </w:rPr>
        <w:t>рограммы.</w:t>
      </w:r>
      <w:r w:rsidRPr="008566A2">
        <w:rPr>
          <w:spacing w:val="-8"/>
          <w:sz w:val="28"/>
          <w:szCs w:val="28"/>
        </w:rPr>
        <w:t xml:space="preserve"> </w:t>
      </w:r>
    </w:p>
    <w:p w14:paraId="05E0393A" w14:textId="77777777" w:rsidR="00427D78" w:rsidRDefault="00427D78" w:rsidP="00427D78">
      <w:pPr>
        <w:widowControl w:val="0"/>
        <w:autoSpaceDE w:val="0"/>
        <w:autoSpaceDN w:val="0"/>
        <w:adjustRightInd w:val="0"/>
        <w:ind w:firstLine="720"/>
        <w:jc w:val="both"/>
        <w:rPr>
          <w:sz w:val="28"/>
          <w:szCs w:val="28"/>
        </w:rPr>
      </w:pPr>
      <w:r>
        <w:rPr>
          <w:sz w:val="28"/>
          <w:szCs w:val="28"/>
        </w:rPr>
        <w:t xml:space="preserve">Отдел культуры как главный распорядитель бюджетных средств, несет ответственность за </w:t>
      </w:r>
      <w:r w:rsidRPr="008566A2">
        <w:rPr>
          <w:sz w:val="28"/>
          <w:szCs w:val="28"/>
        </w:rPr>
        <w:t xml:space="preserve">целевое </w:t>
      </w:r>
      <w:r>
        <w:rPr>
          <w:sz w:val="28"/>
          <w:szCs w:val="28"/>
        </w:rPr>
        <w:t xml:space="preserve">и эффективное </w:t>
      </w:r>
      <w:r w:rsidRPr="008566A2">
        <w:rPr>
          <w:sz w:val="28"/>
          <w:szCs w:val="28"/>
        </w:rPr>
        <w:t>использование бюджетных средств</w:t>
      </w:r>
      <w:r>
        <w:rPr>
          <w:sz w:val="28"/>
          <w:szCs w:val="28"/>
        </w:rPr>
        <w:t xml:space="preserve">. </w:t>
      </w:r>
    </w:p>
    <w:p w14:paraId="06000817" w14:textId="77777777" w:rsidR="008672F4" w:rsidRDefault="008672F4" w:rsidP="001E165E">
      <w:pPr>
        <w:widowControl w:val="0"/>
        <w:autoSpaceDE w:val="0"/>
        <w:autoSpaceDN w:val="0"/>
        <w:adjustRightInd w:val="0"/>
        <w:jc w:val="center"/>
        <w:outlineLvl w:val="2"/>
        <w:rPr>
          <w:sz w:val="28"/>
          <w:szCs w:val="28"/>
        </w:rPr>
        <w:sectPr w:rsidR="008672F4" w:rsidSect="009705E9">
          <w:headerReference w:type="even" r:id="rId8"/>
          <w:headerReference w:type="default" r:id="rId9"/>
          <w:pgSz w:w="11906" w:h="16838"/>
          <w:pgMar w:top="899" w:right="850" w:bottom="851" w:left="1701" w:header="708" w:footer="708" w:gutter="0"/>
          <w:cols w:space="708"/>
          <w:docGrid w:linePitch="360"/>
        </w:sectPr>
      </w:pPr>
    </w:p>
    <w:p w14:paraId="4A431FAA" w14:textId="58C2DEF3" w:rsidR="008672F4" w:rsidRPr="0086494B" w:rsidRDefault="008672F4" w:rsidP="005F57E2">
      <w:pPr>
        <w:widowControl w:val="0"/>
        <w:tabs>
          <w:tab w:val="left" w:pos="5160"/>
          <w:tab w:val="right" w:pos="14859"/>
        </w:tabs>
        <w:autoSpaceDE w:val="0"/>
        <w:autoSpaceDN w:val="0"/>
        <w:adjustRightInd w:val="0"/>
        <w:ind w:left="9639"/>
        <w:jc w:val="both"/>
        <w:outlineLvl w:val="2"/>
        <w:rPr>
          <w:sz w:val="28"/>
          <w:szCs w:val="28"/>
        </w:rPr>
      </w:pPr>
      <w:r w:rsidRPr="0086494B">
        <w:rPr>
          <w:sz w:val="28"/>
          <w:szCs w:val="28"/>
        </w:rPr>
        <w:t xml:space="preserve">Приложение </w:t>
      </w:r>
      <w:r>
        <w:rPr>
          <w:sz w:val="28"/>
          <w:szCs w:val="28"/>
        </w:rPr>
        <w:t>3</w:t>
      </w:r>
    </w:p>
    <w:p w14:paraId="0C229746" w14:textId="77777777" w:rsidR="008672F4" w:rsidRPr="00306FD2" w:rsidRDefault="008672F4" w:rsidP="005F57E2">
      <w:pPr>
        <w:widowControl w:val="0"/>
        <w:autoSpaceDE w:val="0"/>
        <w:autoSpaceDN w:val="0"/>
        <w:adjustRightInd w:val="0"/>
        <w:ind w:left="9639"/>
        <w:jc w:val="both"/>
        <w:rPr>
          <w:sz w:val="28"/>
          <w:szCs w:val="28"/>
        </w:rPr>
      </w:pPr>
      <w:r w:rsidRPr="00306FD2">
        <w:rPr>
          <w:sz w:val="28"/>
          <w:szCs w:val="28"/>
        </w:rPr>
        <w:t xml:space="preserve">к муниципальной программе  </w:t>
      </w:r>
    </w:p>
    <w:p w14:paraId="26121C18" w14:textId="77777777" w:rsidR="008672F4" w:rsidRPr="00306FD2" w:rsidRDefault="008672F4" w:rsidP="005F57E2">
      <w:pPr>
        <w:widowControl w:val="0"/>
        <w:autoSpaceDE w:val="0"/>
        <w:autoSpaceDN w:val="0"/>
        <w:adjustRightInd w:val="0"/>
        <w:ind w:left="9639"/>
        <w:jc w:val="both"/>
        <w:outlineLvl w:val="2"/>
        <w:rPr>
          <w:sz w:val="28"/>
          <w:szCs w:val="28"/>
        </w:rPr>
      </w:pPr>
      <w:r w:rsidRPr="00306FD2">
        <w:rPr>
          <w:sz w:val="28"/>
          <w:szCs w:val="28"/>
        </w:rPr>
        <w:t xml:space="preserve">«Развитие сферы культуры Шелеховского </w:t>
      </w:r>
    </w:p>
    <w:p w14:paraId="1FCC7905" w14:textId="77777777" w:rsidR="008672F4" w:rsidRPr="00306FD2" w:rsidRDefault="00427D78" w:rsidP="005F57E2">
      <w:pPr>
        <w:widowControl w:val="0"/>
        <w:autoSpaceDE w:val="0"/>
        <w:autoSpaceDN w:val="0"/>
        <w:adjustRightInd w:val="0"/>
        <w:ind w:left="9639"/>
        <w:jc w:val="both"/>
        <w:outlineLvl w:val="2"/>
        <w:rPr>
          <w:sz w:val="28"/>
          <w:szCs w:val="28"/>
        </w:rPr>
      </w:pPr>
      <w:r>
        <w:rPr>
          <w:sz w:val="28"/>
          <w:szCs w:val="28"/>
        </w:rPr>
        <w:t>района» на 2019</w:t>
      </w:r>
      <w:r w:rsidR="008672F4" w:rsidRPr="00306FD2">
        <w:rPr>
          <w:sz w:val="28"/>
          <w:szCs w:val="28"/>
        </w:rPr>
        <w:t>-20</w:t>
      </w:r>
      <w:r>
        <w:rPr>
          <w:sz w:val="28"/>
          <w:szCs w:val="28"/>
        </w:rPr>
        <w:t>3</w:t>
      </w:r>
      <w:r w:rsidR="003A2152" w:rsidRPr="00306FD2">
        <w:rPr>
          <w:sz w:val="28"/>
          <w:szCs w:val="28"/>
        </w:rPr>
        <w:t>0</w:t>
      </w:r>
      <w:r w:rsidR="008672F4" w:rsidRPr="00306FD2">
        <w:rPr>
          <w:sz w:val="28"/>
          <w:szCs w:val="28"/>
        </w:rPr>
        <w:t xml:space="preserve"> годы</w:t>
      </w:r>
    </w:p>
    <w:p w14:paraId="024B866B" w14:textId="77777777" w:rsidR="00F65347" w:rsidRDefault="00F65347" w:rsidP="005F57E2">
      <w:pPr>
        <w:pStyle w:val="31"/>
        <w:tabs>
          <w:tab w:val="left" w:pos="4440"/>
          <w:tab w:val="left" w:pos="5580"/>
          <w:tab w:val="left" w:pos="5760"/>
        </w:tabs>
        <w:spacing w:after="0"/>
        <w:ind w:left="9639"/>
        <w:jc w:val="both"/>
        <w:rPr>
          <w:sz w:val="24"/>
          <w:szCs w:val="24"/>
        </w:rPr>
      </w:pPr>
      <w:bookmarkStart w:id="14" w:name="_Hlk67993110"/>
      <w:r w:rsidRPr="0066676D">
        <w:rPr>
          <w:sz w:val="24"/>
          <w:szCs w:val="24"/>
        </w:rPr>
        <w:t xml:space="preserve"> (в ред</w:t>
      </w:r>
      <w:r>
        <w:rPr>
          <w:sz w:val="24"/>
          <w:szCs w:val="24"/>
        </w:rPr>
        <w:t>. постановлений</w:t>
      </w:r>
      <w:r w:rsidRPr="0066676D">
        <w:rPr>
          <w:sz w:val="24"/>
          <w:szCs w:val="24"/>
        </w:rPr>
        <w:t xml:space="preserve"> Администрации</w:t>
      </w:r>
    </w:p>
    <w:p w14:paraId="267062EE" w14:textId="77777777" w:rsidR="00F65347" w:rsidRDefault="00F65347" w:rsidP="005F57E2">
      <w:pPr>
        <w:pStyle w:val="31"/>
        <w:tabs>
          <w:tab w:val="left" w:pos="4440"/>
          <w:tab w:val="left" w:pos="5580"/>
          <w:tab w:val="left" w:pos="5760"/>
        </w:tabs>
        <w:spacing w:after="0"/>
        <w:ind w:left="9639"/>
        <w:jc w:val="both"/>
        <w:rPr>
          <w:sz w:val="24"/>
          <w:szCs w:val="24"/>
        </w:rPr>
      </w:pPr>
      <w:r w:rsidRPr="0066676D">
        <w:rPr>
          <w:sz w:val="24"/>
          <w:szCs w:val="24"/>
        </w:rPr>
        <w:t xml:space="preserve"> Шелеховского муниципального района  </w:t>
      </w:r>
    </w:p>
    <w:bookmarkEnd w:id="14"/>
    <w:p w14:paraId="409016CF" w14:textId="186A7BDD" w:rsidR="00F65347" w:rsidRDefault="00F65347" w:rsidP="005F57E2">
      <w:pPr>
        <w:pStyle w:val="31"/>
        <w:tabs>
          <w:tab w:val="left" w:pos="4440"/>
          <w:tab w:val="left" w:pos="5580"/>
          <w:tab w:val="left" w:pos="5760"/>
        </w:tabs>
        <w:spacing w:after="0"/>
        <w:ind w:left="9639"/>
        <w:jc w:val="both"/>
        <w:rPr>
          <w:sz w:val="24"/>
          <w:szCs w:val="24"/>
        </w:rPr>
      </w:pPr>
      <w:r>
        <w:rPr>
          <w:sz w:val="24"/>
          <w:szCs w:val="24"/>
        </w:rPr>
        <w:t xml:space="preserve">от 26.03.2019 № 212-па, от 18.04.2019 № 268-па, </w:t>
      </w:r>
    </w:p>
    <w:p w14:paraId="72C7E594" w14:textId="481E9657" w:rsidR="00863979" w:rsidRDefault="00F65347" w:rsidP="005F57E2">
      <w:pPr>
        <w:pStyle w:val="31"/>
        <w:tabs>
          <w:tab w:val="left" w:pos="4440"/>
          <w:tab w:val="left" w:pos="5580"/>
          <w:tab w:val="left" w:pos="5760"/>
        </w:tabs>
        <w:spacing w:after="0"/>
        <w:ind w:left="9639"/>
        <w:jc w:val="both"/>
        <w:rPr>
          <w:sz w:val="24"/>
          <w:szCs w:val="24"/>
        </w:rPr>
      </w:pPr>
      <w:r>
        <w:rPr>
          <w:sz w:val="24"/>
          <w:szCs w:val="24"/>
        </w:rPr>
        <w:t>от 11.07.2019 № 446-па, от 24.10.2019 № 696-</w:t>
      </w:r>
      <w:r w:rsidR="00AB2B4A">
        <w:rPr>
          <w:sz w:val="24"/>
          <w:szCs w:val="24"/>
        </w:rPr>
        <w:t>па, от</w:t>
      </w:r>
      <w:r w:rsidR="00F71E50">
        <w:rPr>
          <w:sz w:val="24"/>
          <w:szCs w:val="24"/>
        </w:rPr>
        <w:t xml:space="preserve"> 21.11.2019 № 759-па</w:t>
      </w:r>
      <w:r w:rsidR="00DE3B06">
        <w:rPr>
          <w:sz w:val="24"/>
          <w:szCs w:val="24"/>
        </w:rPr>
        <w:t>,</w:t>
      </w:r>
      <w:r w:rsidR="00DE3B06" w:rsidRPr="00DE3B06">
        <w:rPr>
          <w:sz w:val="24"/>
          <w:szCs w:val="24"/>
        </w:rPr>
        <w:t xml:space="preserve"> </w:t>
      </w:r>
      <w:r w:rsidR="00DE3B06">
        <w:rPr>
          <w:sz w:val="24"/>
          <w:szCs w:val="24"/>
        </w:rPr>
        <w:t>от 10.12.2019 № 810-па</w:t>
      </w:r>
      <w:r w:rsidR="00863979">
        <w:rPr>
          <w:sz w:val="24"/>
          <w:szCs w:val="24"/>
        </w:rPr>
        <w:t>,</w:t>
      </w:r>
    </w:p>
    <w:p w14:paraId="79BF4B8F" w14:textId="77777777" w:rsidR="001E165E" w:rsidRDefault="00863979" w:rsidP="005F57E2">
      <w:pPr>
        <w:pStyle w:val="31"/>
        <w:tabs>
          <w:tab w:val="left" w:pos="4440"/>
          <w:tab w:val="left" w:pos="5580"/>
          <w:tab w:val="left" w:pos="5760"/>
        </w:tabs>
        <w:spacing w:after="0"/>
        <w:ind w:left="9639"/>
        <w:jc w:val="both"/>
        <w:rPr>
          <w:sz w:val="24"/>
          <w:szCs w:val="24"/>
        </w:rPr>
      </w:pPr>
      <w:r>
        <w:rPr>
          <w:sz w:val="24"/>
          <w:szCs w:val="24"/>
        </w:rPr>
        <w:t xml:space="preserve"> от 24.12.2019 № 829-па</w:t>
      </w:r>
      <w:r w:rsidR="00F93FC7">
        <w:rPr>
          <w:sz w:val="24"/>
          <w:szCs w:val="24"/>
        </w:rPr>
        <w:t>, от 15.01.2020</w:t>
      </w:r>
      <w:r w:rsidR="00F93D73">
        <w:rPr>
          <w:sz w:val="24"/>
          <w:szCs w:val="24"/>
        </w:rPr>
        <w:t xml:space="preserve"> № 19-па</w:t>
      </w:r>
      <w:r w:rsidR="001E165E">
        <w:rPr>
          <w:sz w:val="24"/>
          <w:szCs w:val="24"/>
        </w:rPr>
        <w:t>,</w:t>
      </w:r>
      <w:r w:rsidR="001E165E" w:rsidRPr="001E165E">
        <w:rPr>
          <w:sz w:val="24"/>
          <w:szCs w:val="24"/>
        </w:rPr>
        <w:t xml:space="preserve"> </w:t>
      </w:r>
    </w:p>
    <w:p w14:paraId="3AC2A343" w14:textId="77777777" w:rsidR="003A4065" w:rsidRDefault="001E165E" w:rsidP="005F57E2">
      <w:pPr>
        <w:pStyle w:val="31"/>
        <w:tabs>
          <w:tab w:val="left" w:pos="4440"/>
          <w:tab w:val="left" w:pos="5580"/>
          <w:tab w:val="left" w:pos="5760"/>
        </w:tabs>
        <w:spacing w:after="0"/>
        <w:ind w:left="9639"/>
        <w:jc w:val="both"/>
      </w:pPr>
      <w:r>
        <w:rPr>
          <w:sz w:val="24"/>
          <w:szCs w:val="24"/>
        </w:rPr>
        <w:t>от 07.05.2020 № 276-па</w:t>
      </w:r>
      <w:r w:rsidR="006759D2">
        <w:rPr>
          <w:sz w:val="24"/>
          <w:szCs w:val="24"/>
        </w:rPr>
        <w:t>, от 25.05.2020 № 308-па</w:t>
      </w:r>
      <w:r w:rsidR="003A4065">
        <w:rPr>
          <w:sz w:val="24"/>
          <w:szCs w:val="24"/>
        </w:rPr>
        <w:t>,</w:t>
      </w:r>
      <w:r w:rsidR="003A4065" w:rsidRPr="003A4065">
        <w:t xml:space="preserve"> </w:t>
      </w:r>
    </w:p>
    <w:p w14:paraId="57FE13FC" w14:textId="77777777" w:rsidR="003C46EC" w:rsidRDefault="003A4065" w:rsidP="005F57E2">
      <w:pPr>
        <w:pStyle w:val="31"/>
        <w:tabs>
          <w:tab w:val="left" w:pos="4440"/>
          <w:tab w:val="left" w:pos="5580"/>
          <w:tab w:val="left" w:pos="5760"/>
        </w:tabs>
        <w:spacing w:after="0"/>
        <w:ind w:left="9639"/>
        <w:jc w:val="both"/>
      </w:pPr>
      <w:r w:rsidRPr="003A4065">
        <w:rPr>
          <w:sz w:val="24"/>
          <w:szCs w:val="24"/>
        </w:rPr>
        <w:t>от 17.08.2020 № 447-па</w:t>
      </w:r>
      <w:r w:rsidR="003F56B0">
        <w:rPr>
          <w:sz w:val="24"/>
          <w:szCs w:val="24"/>
        </w:rPr>
        <w:t>,</w:t>
      </w:r>
      <w:r w:rsidR="003F56B0" w:rsidRPr="003F56B0">
        <w:t xml:space="preserve"> </w:t>
      </w:r>
      <w:r w:rsidR="003F56B0" w:rsidRPr="003F56B0">
        <w:rPr>
          <w:sz w:val="24"/>
          <w:szCs w:val="24"/>
        </w:rPr>
        <w:t>от 21.09.2020 № 515-па</w:t>
      </w:r>
      <w:r w:rsidR="003C46EC">
        <w:rPr>
          <w:sz w:val="24"/>
          <w:szCs w:val="24"/>
        </w:rPr>
        <w:t>,</w:t>
      </w:r>
      <w:r w:rsidR="003C46EC" w:rsidRPr="003C46EC">
        <w:t xml:space="preserve"> </w:t>
      </w:r>
    </w:p>
    <w:p w14:paraId="495191CC" w14:textId="77777777" w:rsidR="00AB2B4A" w:rsidRDefault="003C46EC" w:rsidP="005F57E2">
      <w:pPr>
        <w:pStyle w:val="31"/>
        <w:tabs>
          <w:tab w:val="left" w:pos="4440"/>
          <w:tab w:val="left" w:pos="5580"/>
          <w:tab w:val="left" w:pos="5760"/>
        </w:tabs>
        <w:spacing w:after="0"/>
        <w:ind w:left="9639"/>
        <w:jc w:val="both"/>
      </w:pPr>
      <w:r w:rsidRPr="003C46EC">
        <w:rPr>
          <w:sz w:val="24"/>
          <w:szCs w:val="24"/>
        </w:rPr>
        <w:t>от 03.11.2020 № 620-па</w:t>
      </w:r>
      <w:r w:rsidR="00756CBD">
        <w:rPr>
          <w:sz w:val="24"/>
          <w:szCs w:val="24"/>
        </w:rPr>
        <w:t>,</w:t>
      </w:r>
      <w:r w:rsidR="00756CBD" w:rsidRPr="00756CBD">
        <w:t xml:space="preserve"> </w:t>
      </w:r>
      <w:r w:rsidR="00756CBD" w:rsidRPr="00756CBD">
        <w:rPr>
          <w:sz w:val="24"/>
          <w:szCs w:val="24"/>
        </w:rPr>
        <w:t>от 10.03.21 № 116-па</w:t>
      </w:r>
      <w:r w:rsidR="00AB2B4A">
        <w:rPr>
          <w:sz w:val="24"/>
          <w:szCs w:val="24"/>
        </w:rPr>
        <w:t>,</w:t>
      </w:r>
      <w:r w:rsidR="00AB2B4A" w:rsidRPr="00AB2B4A">
        <w:t xml:space="preserve"> </w:t>
      </w:r>
    </w:p>
    <w:p w14:paraId="2474D086" w14:textId="77777777" w:rsidR="0069060A" w:rsidRDefault="00AB2B4A" w:rsidP="005F57E2">
      <w:pPr>
        <w:pStyle w:val="31"/>
        <w:tabs>
          <w:tab w:val="left" w:pos="4440"/>
          <w:tab w:val="left" w:pos="5580"/>
          <w:tab w:val="left" w:pos="5760"/>
        </w:tabs>
        <w:spacing w:after="0"/>
        <w:ind w:left="9639"/>
        <w:jc w:val="both"/>
        <w:rPr>
          <w:sz w:val="24"/>
          <w:szCs w:val="24"/>
        </w:rPr>
      </w:pPr>
      <w:r w:rsidRPr="00AB2B4A">
        <w:rPr>
          <w:sz w:val="24"/>
          <w:szCs w:val="24"/>
        </w:rPr>
        <w:t>от 28.04.2020 № 262-па</w:t>
      </w:r>
      <w:r w:rsidR="00902C3C">
        <w:rPr>
          <w:sz w:val="24"/>
          <w:szCs w:val="24"/>
        </w:rPr>
        <w:t>, от 13.07.2021 № 392-па</w:t>
      </w:r>
      <w:r w:rsidR="0069060A">
        <w:rPr>
          <w:sz w:val="24"/>
          <w:szCs w:val="24"/>
        </w:rPr>
        <w:t>,</w:t>
      </w:r>
      <w:r w:rsidR="0069060A" w:rsidRPr="0069060A">
        <w:rPr>
          <w:sz w:val="24"/>
          <w:szCs w:val="24"/>
        </w:rPr>
        <w:t xml:space="preserve"> </w:t>
      </w:r>
    </w:p>
    <w:p w14:paraId="7943A6C3" w14:textId="77777777" w:rsidR="00182BA0" w:rsidRDefault="0069060A" w:rsidP="005F57E2">
      <w:pPr>
        <w:pStyle w:val="31"/>
        <w:tabs>
          <w:tab w:val="left" w:pos="4440"/>
          <w:tab w:val="left" w:pos="5580"/>
          <w:tab w:val="left" w:pos="5760"/>
        </w:tabs>
        <w:spacing w:after="0"/>
        <w:ind w:left="9639"/>
        <w:jc w:val="both"/>
        <w:rPr>
          <w:sz w:val="24"/>
          <w:szCs w:val="24"/>
        </w:rPr>
      </w:pPr>
      <w:r>
        <w:rPr>
          <w:sz w:val="24"/>
          <w:szCs w:val="24"/>
        </w:rPr>
        <w:t>от 27.09.2021 № 503-па</w:t>
      </w:r>
      <w:r w:rsidR="00BF2C4E">
        <w:rPr>
          <w:sz w:val="24"/>
          <w:szCs w:val="24"/>
        </w:rPr>
        <w:t>,</w:t>
      </w:r>
      <w:r w:rsidR="00BF2C4E" w:rsidRPr="00BF2C4E">
        <w:t xml:space="preserve"> </w:t>
      </w:r>
      <w:r w:rsidR="00BF2C4E" w:rsidRPr="00BF2C4E">
        <w:rPr>
          <w:sz w:val="24"/>
          <w:szCs w:val="24"/>
        </w:rPr>
        <w:t>от 15.10.2021 № 553-па</w:t>
      </w:r>
      <w:r w:rsidR="00182BA0" w:rsidRPr="00182BA0">
        <w:rPr>
          <w:sz w:val="24"/>
          <w:szCs w:val="24"/>
        </w:rPr>
        <w:t xml:space="preserve"> </w:t>
      </w:r>
    </w:p>
    <w:p w14:paraId="72D04EDB" w14:textId="3C6E2656" w:rsidR="00DD5D09" w:rsidRDefault="00182BA0" w:rsidP="005F57E2">
      <w:pPr>
        <w:pStyle w:val="31"/>
        <w:tabs>
          <w:tab w:val="left" w:pos="4440"/>
          <w:tab w:val="left" w:pos="5580"/>
          <w:tab w:val="left" w:pos="5760"/>
        </w:tabs>
        <w:spacing w:after="0"/>
        <w:ind w:left="9639"/>
        <w:jc w:val="both"/>
        <w:rPr>
          <w:sz w:val="24"/>
          <w:szCs w:val="24"/>
        </w:rPr>
      </w:pPr>
      <w:r>
        <w:rPr>
          <w:sz w:val="24"/>
          <w:szCs w:val="24"/>
        </w:rPr>
        <w:t>от 10.11.2021 № 559-па</w:t>
      </w:r>
      <w:r w:rsidR="00D549C0">
        <w:rPr>
          <w:sz w:val="24"/>
          <w:szCs w:val="24"/>
        </w:rPr>
        <w:t>,</w:t>
      </w:r>
      <w:r w:rsidR="00D549C0" w:rsidRPr="00D549C0">
        <w:rPr>
          <w:sz w:val="24"/>
          <w:szCs w:val="24"/>
        </w:rPr>
        <w:t xml:space="preserve"> </w:t>
      </w:r>
      <w:r w:rsidR="00D549C0">
        <w:rPr>
          <w:sz w:val="24"/>
          <w:szCs w:val="24"/>
        </w:rPr>
        <w:t>от 16.12.2021 654-па</w:t>
      </w:r>
      <w:r w:rsidR="00DD5D09">
        <w:rPr>
          <w:sz w:val="24"/>
          <w:szCs w:val="24"/>
        </w:rPr>
        <w:t>,</w:t>
      </w:r>
      <w:r w:rsidR="00DD5D09" w:rsidRPr="00DD5D09">
        <w:rPr>
          <w:sz w:val="24"/>
          <w:szCs w:val="24"/>
        </w:rPr>
        <w:t xml:space="preserve"> </w:t>
      </w:r>
    </w:p>
    <w:p w14:paraId="5175D9F4" w14:textId="77777777" w:rsidR="001161AC" w:rsidRDefault="00DD5D09" w:rsidP="005F57E2">
      <w:pPr>
        <w:pStyle w:val="31"/>
        <w:tabs>
          <w:tab w:val="left" w:pos="4440"/>
          <w:tab w:val="left" w:pos="5580"/>
          <w:tab w:val="left" w:pos="5760"/>
        </w:tabs>
        <w:spacing w:after="0"/>
        <w:ind w:left="9639"/>
        <w:jc w:val="both"/>
        <w:rPr>
          <w:sz w:val="24"/>
          <w:szCs w:val="24"/>
        </w:rPr>
      </w:pPr>
      <w:r>
        <w:rPr>
          <w:sz w:val="24"/>
          <w:szCs w:val="24"/>
        </w:rPr>
        <w:t>от 23.03.2022 159-па</w:t>
      </w:r>
      <w:r w:rsidR="006E367C">
        <w:rPr>
          <w:sz w:val="24"/>
          <w:szCs w:val="24"/>
        </w:rPr>
        <w:t>,</w:t>
      </w:r>
      <w:r w:rsidR="006E367C" w:rsidRPr="006E367C">
        <w:t xml:space="preserve"> </w:t>
      </w:r>
      <w:r w:rsidR="006E367C" w:rsidRPr="006E367C">
        <w:rPr>
          <w:sz w:val="24"/>
          <w:szCs w:val="24"/>
        </w:rPr>
        <w:t>от 27.04.2022 223-па</w:t>
      </w:r>
      <w:r w:rsidR="001161AC">
        <w:rPr>
          <w:sz w:val="24"/>
          <w:szCs w:val="24"/>
        </w:rPr>
        <w:t xml:space="preserve">, </w:t>
      </w:r>
    </w:p>
    <w:p w14:paraId="5953247C" w14:textId="7B787276" w:rsidR="00F65347" w:rsidRPr="0066676D" w:rsidRDefault="001161AC" w:rsidP="005F57E2">
      <w:pPr>
        <w:pStyle w:val="31"/>
        <w:tabs>
          <w:tab w:val="left" w:pos="4440"/>
          <w:tab w:val="left" w:pos="5580"/>
          <w:tab w:val="left" w:pos="5760"/>
        </w:tabs>
        <w:spacing w:after="0"/>
        <w:ind w:left="9639"/>
        <w:jc w:val="both"/>
        <w:rPr>
          <w:sz w:val="24"/>
          <w:szCs w:val="24"/>
        </w:rPr>
      </w:pPr>
      <w:bookmarkStart w:id="15" w:name="_Hlk106800489"/>
      <w:r w:rsidRPr="001161AC">
        <w:rPr>
          <w:sz w:val="24"/>
          <w:szCs w:val="24"/>
        </w:rPr>
        <w:t>от 17.06.2022 № 318-па</w:t>
      </w:r>
      <w:r w:rsidR="005F57E2">
        <w:rPr>
          <w:sz w:val="24"/>
          <w:szCs w:val="24"/>
        </w:rPr>
        <w:t>, от 07.07.2022 № 365-па</w:t>
      </w:r>
      <w:r w:rsidR="00461AF5">
        <w:rPr>
          <w:sz w:val="24"/>
          <w:szCs w:val="24"/>
        </w:rPr>
        <w:t>, от 12.08.2022 № 446-па</w:t>
      </w:r>
      <w:r w:rsidR="00347F01" w:rsidRPr="00347F01">
        <w:rPr>
          <w:sz w:val="24"/>
          <w:szCs w:val="24"/>
        </w:rPr>
        <w:t xml:space="preserve"> от 01.11.2022 № 645-па</w:t>
      </w:r>
      <w:r w:rsidR="00864E78">
        <w:rPr>
          <w:sz w:val="24"/>
          <w:szCs w:val="24"/>
        </w:rPr>
        <w:t xml:space="preserve">, </w:t>
      </w:r>
      <w:r w:rsidR="00864E78" w:rsidRPr="00997EC6">
        <w:rPr>
          <w:sz w:val="22"/>
          <w:szCs w:val="22"/>
        </w:rPr>
        <w:t>от 16.11.2022 № 675-па</w:t>
      </w:r>
      <w:r w:rsidR="007F35B6">
        <w:rPr>
          <w:sz w:val="22"/>
          <w:szCs w:val="22"/>
        </w:rPr>
        <w:t xml:space="preserve">, </w:t>
      </w:r>
      <w:r w:rsidR="007F35B6" w:rsidRPr="007F35B6">
        <w:rPr>
          <w:sz w:val="22"/>
          <w:szCs w:val="22"/>
        </w:rPr>
        <w:t>от 24.01.2023 № 36-па</w:t>
      </w:r>
      <w:r w:rsidR="00FA62E1">
        <w:rPr>
          <w:sz w:val="22"/>
          <w:szCs w:val="22"/>
        </w:rPr>
        <w:t xml:space="preserve">, </w:t>
      </w:r>
      <w:r w:rsidR="00FA62E1">
        <w:rPr>
          <w:sz w:val="24"/>
          <w:szCs w:val="24"/>
        </w:rPr>
        <w:t>от 22.03.2023 № 151-па</w:t>
      </w:r>
      <w:r w:rsidR="00D51E29">
        <w:rPr>
          <w:sz w:val="24"/>
          <w:szCs w:val="24"/>
        </w:rPr>
        <w:t>, от 16.05.2023 № 266-па</w:t>
      </w:r>
      <w:r w:rsidR="006A3AC7">
        <w:rPr>
          <w:sz w:val="24"/>
          <w:szCs w:val="24"/>
        </w:rPr>
        <w:t>, от 09.06.2023 № 322-па</w:t>
      </w:r>
      <w:r w:rsidR="0064372F">
        <w:rPr>
          <w:sz w:val="24"/>
          <w:szCs w:val="24"/>
        </w:rPr>
        <w:t>, от 17.08.2023 № 472-па</w:t>
      </w:r>
      <w:r w:rsidR="002F6448">
        <w:rPr>
          <w:sz w:val="24"/>
          <w:szCs w:val="24"/>
        </w:rPr>
        <w:t>, от 21.08.2023 № 480-па</w:t>
      </w:r>
      <w:r w:rsidR="00CF65DC">
        <w:rPr>
          <w:sz w:val="24"/>
          <w:szCs w:val="24"/>
        </w:rPr>
        <w:t>, от 12.09.2023 № 537-па</w:t>
      </w:r>
      <w:r w:rsidR="00645E1A">
        <w:rPr>
          <w:sz w:val="24"/>
          <w:szCs w:val="24"/>
        </w:rPr>
        <w:t>, от 30.10.2023 № 661-па</w:t>
      </w:r>
      <w:r w:rsidR="00A71A6B">
        <w:rPr>
          <w:sz w:val="24"/>
          <w:szCs w:val="24"/>
        </w:rPr>
        <w:t>, от 14.02.2024 № 76-па</w:t>
      </w:r>
      <w:r w:rsidR="00C462B0">
        <w:rPr>
          <w:sz w:val="24"/>
          <w:szCs w:val="24"/>
        </w:rPr>
        <w:t>, от 27.04.2024 № 242-па</w:t>
      </w:r>
      <w:r w:rsidR="00175D7B">
        <w:rPr>
          <w:sz w:val="24"/>
          <w:szCs w:val="24"/>
        </w:rPr>
        <w:t>, от 30.05.2024 № 295-па</w:t>
      </w:r>
      <w:r w:rsidR="0047482E">
        <w:rPr>
          <w:sz w:val="24"/>
          <w:szCs w:val="24"/>
        </w:rPr>
        <w:t>, от 11.07.2024 № 398-па</w:t>
      </w:r>
      <w:r w:rsidR="00B81A8D">
        <w:rPr>
          <w:sz w:val="24"/>
          <w:szCs w:val="24"/>
        </w:rPr>
        <w:t>, 11.10.2024 № 721-па</w:t>
      </w:r>
      <w:r w:rsidR="0007067A">
        <w:rPr>
          <w:sz w:val="24"/>
          <w:szCs w:val="24"/>
        </w:rPr>
        <w:t>, 12.11.2024 №823-па</w:t>
      </w:r>
      <w:r w:rsidRPr="001161AC">
        <w:rPr>
          <w:sz w:val="24"/>
          <w:szCs w:val="24"/>
        </w:rPr>
        <w:t>)</w:t>
      </w:r>
      <w:bookmarkEnd w:id="15"/>
    </w:p>
    <w:p w14:paraId="04273DD5" w14:textId="77777777" w:rsidR="0005122C" w:rsidRDefault="0005122C" w:rsidP="00A83ED2">
      <w:pPr>
        <w:widowControl w:val="0"/>
        <w:autoSpaceDE w:val="0"/>
        <w:autoSpaceDN w:val="0"/>
        <w:adjustRightInd w:val="0"/>
        <w:jc w:val="right"/>
        <w:outlineLvl w:val="2"/>
        <w:rPr>
          <w:sz w:val="28"/>
          <w:szCs w:val="28"/>
        </w:rPr>
      </w:pPr>
    </w:p>
    <w:p w14:paraId="54AE5BBA" w14:textId="77777777" w:rsidR="00B81A8D" w:rsidRDefault="00B81A8D" w:rsidP="00A83ED2">
      <w:pPr>
        <w:widowControl w:val="0"/>
        <w:autoSpaceDE w:val="0"/>
        <w:autoSpaceDN w:val="0"/>
        <w:adjustRightInd w:val="0"/>
        <w:jc w:val="right"/>
        <w:outlineLvl w:val="2"/>
        <w:rPr>
          <w:sz w:val="28"/>
          <w:szCs w:val="28"/>
        </w:rPr>
      </w:pPr>
    </w:p>
    <w:p w14:paraId="5AC15DF5" w14:textId="77777777" w:rsidR="00B81A8D" w:rsidRDefault="00B81A8D" w:rsidP="00A83ED2">
      <w:pPr>
        <w:widowControl w:val="0"/>
        <w:autoSpaceDE w:val="0"/>
        <w:autoSpaceDN w:val="0"/>
        <w:adjustRightInd w:val="0"/>
        <w:jc w:val="right"/>
        <w:outlineLvl w:val="2"/>
        <w:rPr>
          <w:sz w:val="28"/>
          <w:szCs w:val="28"/>
        </w:rPr>
      </w:pPr>
    </w:p>
    <w:p w14:paraId="3D2F0EF8" w14:textId="77777777" w:rsidR="00B81A8D" w:rsidRDefault="00B81A8D" w:rsidP="00A83ED2">
      <w:pPr>
        <w:widowControl w:val="0"/>
        <w:autoSpaceDE w:val="0"/>
        <w:autoSpaceDN w:val="0"/>
        <w:adjustRightInd w:val="0"/>
        <w:jc w:val="right"/>
        <w:outlineLvl w:val="2"/>
        <w:rPr>
          <w:sz w:val="28"/>
          <w:szCs w:val="28"/>
        </w:rPr>
      </w:pPr>
    </w:p>
    <w:p w14:paraId="707BCF92" w14:textId="77777777" w:rsidR="0005122C" w:rsidRPr="00BE318E" w:rsidRDefault="0005122C" w:rsidP="0005122C">
      <w:pPr>
        <w:widowControl w:val="0"/>
        <w:autoSpaceDE w:val="0"/>
        <w:autoSpaceDN w:val="0"/>
        <w:adjustRightInd w:val="0"/>
        <w:jc w:val="center"/>
        <w:outlineLvl w:val="2"/>
        <w:rPr>
          <w:b/>
          <w:sz w:val="28"/>
          <w:szCs w:val="28"/>
        </w:rPr>
      </w:pPr>
      <w:r w:rsidRPr="00BE318E">
        <w:rPr>
          <w:b/>
          <w:sz w:val="28"/>
          <w:szCs w:val="28"/>
        </w:rPr>
        <w:t xml:space="preserve">Перечень основных мероприятий, планируемых целевых индикаторов, </w:t>
      </w:r>
    </w:p>
    <w:p w14:paraId="58D700E9" w14:textId="77777777" w:rsidR="0005122C" w:rsidRDefault="0005122C" w:rsidP="0005122C">
      <w:pPr>
        <w:widowControl w:val="0"/>
        <w:autoSpaceDE w:val="0"/>
        <w:autoSpaceDN w:val="0"/>
        <w:adjustRightInd w:val="0"/>
        <w:jc w:val="center"/>
        <w:outlineLvl w:val="2"/>
        <w:rPr>
          <w:b/>
          <w:sz w:val="28"/>
          <w:szCs w:val="28"/>
        </w:rPr>
      </w:pPr>
      <w:r w:rsidRPr="00BE318E">
        <w:rPr>
          <w:b/>
          <w:sz w:val="28"/>
          <w:szCs w:val="28"/>
        </w:rPr>
        <w:t xml:space="preserve">показателей результативности реализации </w:t>
      </w:r>
      <w:r>
        <w:rPr>
          <w:b/>
          <w:sz w:val="28"/>
          <w:szCs w:val="28"/>
        </w:rPr>
        <w:t>муниципальной п</w:t>
      </w:r>
      <w:r w:rsidRPr="00BE318E">
        <w:rPr>
          <w:b/>
          <w:sz w:val="28"/>
          <w:szCs w:val="28"/>
        </w:rPr>
        <w:t>рограммы</w:t>
      </w:r>
    </w:p>
    <w:p w14:paraId="4B4AC1A3" w14:textId="77777777" w:rsidR="00CE2163" w:rsidRDefault="00CE2163" w:rsidP="0005122C">
      <w:pPr>
        <w:widowControl w:val="0"/>
        <w:autoSpaceDE w:val="0"/>
        <w:autoSpaceDN w:val="0"/>
        <w:adjustRightInd w:val="0"/>
        <w:jc w:val="center"/>
        <w:outlineLvl w:val="2"/>
        <w:rPr>
          <w:b/>
          <w:sz w:val="28"/>
          <w:szCs w:val="28"/>
        </w:rPr>
      </w:pPr>
    </w:p>
    <w:tbl>
      <w:tblPr>
        <w:tblW w:w="508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
        <w:gridCol w:w="2526"/>
        <w:gridCol w:w="13"/>
        <w:gridCol w:w="1480"/>
        <w:gridCol w:w="1664"/>
        <w:gridCol w:w="1150"/>
        <w:gridCol w:w="998"/>
        <w:gridCol w:w="82"/>
        <w:gridCol w:w="1119"/>
        <w:gridCol w:w="31"/>
        <w:gridCol w:w="1218"/>
        <w:gridCol w:w="943"/>
        <w:gridCol w:w="2212"/>
        <w:gridCol w:w="701"/>
      </w:tblGrid>
      <w:tr w:rsidR="00B81A8D" w14:paraId="57F89331" w14:textId="77777777" w:rsidTr="00831494">
        <w:trPr>
          <w:trHeight w:val="227"/>
        </w:trPr>
        <w:tc>
          <w:tcPr>
            <w:tcW w:w="959" w:type="dxa"/>
            <w:vMerge w:val="restart"/>
            <w:tcBorders>
              <w:top w:val="single" w:sz="4" w:space="0" w:color="auto"/>
              <w:left w:val="single" w:sz="4" w:space="0" w:color="auto"/>
              <w:bottom w:val="single" w:sz="4" w:space="0" w:color="auto"/>
              <w:right w:val="single" w:sz="4" w:space="0" w:color="auto"/>
            </w:tcBorders>
            <w:hideMark/>
          </w:tcPr>
          <w:p w14:paraId="0C49D797" w14:textId="77777777" w:rsidR="00B81A8D" w:rsidRDefault="00B81A8D" w:rsidP="00831494">
            <w:pPr>
              <w:suppressAutoHyphens/>
              <w:jc w:val="center"/>
              <w:rPr>
                <w:sz w:val="22"/>
                <w:szCs w:val="22"/>
              </w:rPr>
            </w:pPr>
            <w:r>
              <w:rPr>
                <w:sz w:val="22"/>
                <w:szCs w:val="22"/>
              </w:rPr>
              <w:br w:type="textWrapping" w:clear="all"/>
              <w:t>№ п/п</w:t>
            </w:r>
          </w:p>
        </w:tc>
        <w:tc>
          <w:tcPr>
            <w:tcW w:w="2507" w:type="dxa"/>
            <w:vMerge w:val="restart"/>
            <w:tcBorders>
              <w:top w:val="single" w:sz="4" w:space="0" w:color="auto"/>
              <w:left w:val="single" w:sz="4" w:space="0" w:color="auto"/>
              <w:bottom w:val="single" w:sz="4" w:space="0" w:color="auto"/>
              <w:right w:val="single" w:sz="4" w:space="0" w:color="auto"/>
            </w:tcBorders>
            <w:hideMark/>
          </w:tcPr>
          <w:p w14:paraId="07E06153" w14:textId="77777777" w:rsidR="00B81A8D" w:rsidRDefault="00B81A8D" w:rsidP="00831494">
            <w:pPr>
              <w:suppressAutoHyphens/>
              <w:jc w:val="center"/>
              <w:rPr>
                <w:sz w:val="22"/>
                <w:szCs w:val="22"/>
              </w:rPr>
            </w:pPr>
            <w:r>
              <w:rPr>
                <w:sz w:val="22"/>
                <w:szCs w:val="22"/>
              </w:rPr>
              <w:t>Цели, задачи, мероприятий муниципальной Программы</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460259BC" w14:textId="77777777" w:rsidR="00B81A8D" w:rsidRDefault="00B81A8D" w:rsidP="00831494">
            <w:pPr>
              <w:suppressAutoHyphens/>
              <w:jc w:val="center"/>
              <w:rPr>
                <w:sz w:val="22"/>
                <w:szCs w:val="22"/>
              </w:rPr>
            </w:pPr>
            <w:r>
              <w:rPr>
                <w:sz w:val="22"/>
                <w:szCs w:val="22"/>
              </w:rPr>
              <w:t>Исполнитель мероприятия муниципальной Программы</w:t>
            </w:r>
          </w:p>
        </w:tc>
        <w:tc>
          <w:tcPr>
            <w:tcW w:w="1652"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3395E0E" w14:textId="77777777" w:rsidR="00B81A8D" w:rsidRDefault="00B81A8D" w:rsidP="00831494">
            <w:pPr>
              <w:suppressAutoHyphens/>
              <w:jc w:val="center"/>
              <w:rPr>
                <w:sz w:val="22"/>
                <w:szCs w:val="22"/>
              </w:rPr>
            </w:pPr>
            <w:r>
              <w:rPr>
                <w:sz w:val="22"/>
                <w:szCs w:val="22"/>
              </w:rPr>
              <w:t>Срок реализации мероприятий муниципальной Программы</w:t>
            </w:r>
          </w:p>
        </w:tc>
        <w:tc>
          <w:tcPr>
            <w:tcW w:w="5500"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ADA3A58" w14:textId="77777777" w:rsidR="00B81A8D" w:rsidRDefault="00B81A8D" w:rsidP="00831494">
            <w:pPr>
              <w:suppressAutoHyphens/>
              <w:jc w:val="center"/>
              <w:rPr>
                <w:sz w:val="22"/>
                <w:szCs w:val="22"/>
              </w:rPr>
            </w:pPr>
            <w:r>
              <w:rPr>
                <w:sz w:val="22"/>
                <w:szCs w:val="22"/>
              </w:rPr>
              <w:t>Объем финансирования, тыс. руб.</w:t>
            </w:r>
          </w:p>
        </w:tc>
        <w:tc>
          <w:tcPr>
            <w:tcW w:w="289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10FD1418" w14:textId="77777777" w:rsidR="00B81A8D" w:rsidRDefault="00B81A8D" w:rsidP="00831494">
            <w:pPr>
              <w:suppressAutoHyphens/>
              <w:jc w:val="center"/>
              <w:rPr>
                <w:sz w:val="22"/>
                <w:szCs w:val="22"/>
              </w:rPr>
            </w:pPr>
            <w:r>
              <w:rPr>
                <w:sz w:val="22"/>
                <w:szCs w:val="22"/>
              </w:rPr>
              <w:t>Целевые индикаторы, показатели результативности муниципальной программы</w:t>
            </w:r>
          </w:p>
        </w:tc>
      </w:tr>
      <w:tr w:rsidR="00B81A8D" w14:paraId="472D2043" w14:textId="77777777" w:rsidTr="00831494">
        <w:trPr>
          <w:trHeight w:val="227"/>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6339AA9"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4C139C2"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3D1A4C2" w14:textId="77777777" w:rsidR="00B81A8D" w:rsidRDefault="00B81A8D" w:rsidP="00831494">
            <w:pPr>
              <w:rPr>
                <w:sz w:val="22"/>
                <w:szCs w:val="22"/>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14:paraId="4CAAAC26" w14:textId="77777777" w:rsidR="00B81A8D" w:rsidRDefault="00B81A8D" w:rsidP="00831494">
            <w:pPr>
              <w:rPr>
                <w:sz w:val="22"/>
                <w:szCs w:val="22"/>
              </w:rPr>
            </w:pPr>
          </w:p>
        </w:tc>
        <w:tc>
          <w:tcPr>
            <w:tcW w:w="114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A9B0971" w14:textId="77777777" w:rsidR="00B81A8D" w:rsidRDefault="00B81A8D" w:rsidP="00831494">
            <w:pPr>
              <w:suppressAutoHyphens/>
              <w:jc w:val="center"/>
              <w:rPr>
                <w:sz w:val="22"/>
                <w:szCs w:val="22"/>
              </w:rPr>
            </w:pPr>
            <w:r>
              <w:rPr>
                <w:sz w:val="22"/>
                <w:szCs w:val="22"/>
              </w:rPr>
              <w:t>Финансовые средства, всего</w:t>
            </w:r>
          </w:p>
        </w:tc>
        <w:tc>
          <w:tcPr>
            <w:tcW w:w="4359"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8C61383" w14:textId="77777777" w:rsidR="00B81A8D" w:rsidRDefault="00B81A8D" w:rsidP="00831494">
            <w:pPr>
              <w:suppressAutoHyphens/>
              <w:jc w:val="center"/>
              <w:rPr>
                <w:sz w:val="22"/>
                <w:szCs w:val="22"/>
              </w:rPr>
            </w:pPr>
            <w:r>
              <w:rPr>
                <w:sz w:val="22"/>
                <w:szCs w:val="22"/>
              </w:rPr>
              <w:t>в том числе:</w:t>
            </w:r>
          </w:p>
        </w:tc>
        <w:tc>
          <w:tcPr>
            <w:tcW w:w="219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1E74BCD" w14:textId="77777777" w:rsidR="00B81A8D" w:rsidRDefault="00B81A8D" w:rsidP="00831494">
            <w:pPr>
              <w:suppressAutoHyphens/>
              <w:jc w:val="center"/>
              <w:rPr>
                <w:sz w:val="22"/>
                <w:szCs w:val="22"/>
              </w:rPr>
            </w:pPr>
            <w:r>
              <w:rPr>
                <w:sz w:val="22"/>
                <w:szCs w:val="22"/>
              </w:rPr>
              <w:t>Наименование показателя</w:t>
            </w:r>
          </w:p>
        </w:tc>
        <w:tc>
          <w:tcPr>
            <w:tcW w:w="69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153CEB0" w14:textId="77777777" w:rsidR="00B81A8D" w:rsidRDefault="00B81A8D" w:rsidP="00831494">
            <w:pPr>
              <w:suppressAutoHyphens/>
              <w:jc w:val="center"/>
              <w:rPr>
                <w:sz w:val="22"/>
                <w:szCs w:val="22"/>
              </w:rPr>
            </w:pPr>
            <w:r>
              <w:rPr>
                <w:sz w:val="22"/>
                <w:szCs w:val="22"/>
              </w:rPr>
              <w:t>Плановое значение</w:t>
            </w:r>
          </w:p>
        </w:tc>
      </w:tr>
      <w:tr w:rsidR="00B81A8D" w14:paraId="0D1A05EE" w14:textId="77777777" w:rsidTr="00831494">
        <w:trPr>
          <w:trHeight w:val="227"/>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93B7A84"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9D7DB10"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8FBEF19" w14:textId="77777777" w:rsidR="00B81A8D" w:rsidRDefault="00B81A8D" w:rsidP="00831494">
            <w:pPr>
              <w:rPr>
                <w:sz w:val="22"/>
                <w:szCs w:val="22"/>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14:paraId="14105658" w14:textId="77777777" w:rsidR="00B81A8D" w:rsidRDefault="00B81A8D" w:rsidP="00831494">
            <w:pPr>
              <w:rPr>
                <w:sz w:val="22"/>
                <w:szCs w:val="22"/>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51CD33A7" w14:textId="77777777" w:rsidR="00B81A8D" w:rsidRDefault="00B81A8D" w:rsidP="00831494">
            <w:pPr>
              <w:rPr>
                <w:sz w:val="22"/>
                <w:szCs w:val="22"/>
              </w:rPr>
            </w:pPr>
          </w:p>
        </w:tc>
        <w:tc>
          <w:tcPr>
            <w:tcW w:w="1072" w:type="dxa"/>
            <w:gridSpan w:val="2"/>
            <w:tcBorders>
              <w:top w:val="single" w:sz="4" w:space="0" w:color="auto"/>
              <w:left w:val="single" w:sz="4" w:space="0" w:color="auto"/>
              <w:bottom w:val="single" w:sz="4" w:space="0" w:color="auto"/>
              <w:right w:val="single" w:sz="4" w:space="0" w:color="auto"/>
            </w:tcBorders>
          </w:tcPr>
          <w:p w14:paraId="484364A9" w14:textId="77777777" w:rsidR="00B81A8D" w:rsidRDefault="00B81A8D" w:rsidP="00831494">
            <w:pPr>
              <w:suppressAutoHyphens/>
              <w:jc w:val="center"/>
              <w:rPr>
                <w:sz w:val="22"/>
                <w:szCs w:val="22"/>
              </w:rPr>
            </w:pPr>
            <w:r>
              <w:rPr>
                <w:sz w:val="22"/>
                <w:szCs w:val="22"/>
              </w:rPr>
              <w:t>ФБ</w:t>
            </w:r>
          </w:p>
          <w:p w14:paraId="5C797CD0" w14:textId="77777777" w:rsidR="00B81A8D" w:rsidRDefault="00B81A8D" w:rsidP="00831494">
            <w:pPr>
              <w:suppressAutoHyphens/>
              <w:jc w:val="center"/>
              <w:rPr>
                <w:sz w:val="22"/>
                <w:szCs w:val="22"/>
              </w:rPr>
            </w:pPr>
          </w:p>
        </w:tc>
        <w:tc>
          <w:tcPr>
            <w:tcW w:w="1142" w:type="dxa"/>
            <w:gridSpan w:val="2"/>
            <w:tcBorders>
              <w:top w:val="single" w:sz="4" w:space="0" w:color="auto"/>
              <w:left w:val="single" w:sz="4" w:space="0" w:color="auto"/>
              <w:bottom w:val="single" w:sz="4" w:space="0" w:color="auto"/>
              <w:right w:val="single" w:sz="4" w:space="0" w:color="auto"/>
            </w:tcBorders>
          </w:tcPr>
          <w:p w14:paraId="3BB61419" w14:textId="77777777" w:rsidR="00B81A8D" w:rsidRDefault="00B81A8D" w:rsidP="00831494">
            <w:pPr>
              <w:suppressAutoHyphens/>
              <w:jc w:val="center"/>
              <w:rPr>
                <w:sz w:val="22"/>
                <w:szCs w:val="22"/>
              </w:rPr>
            </w:pPr>
            <w:r>
              <w:rPr>
                <w:sz w:val="22"/>
                <w:szCs w:val="22"/>
              </w:rPr>
              <w:t>ОБ</w:t>
            </w:r>
          </w:p>
          <w:p w14:paraId="532DE96F" w14:textId="77777777" w:rsidR="00B81A8D" w:rsidRDefault="00B81A8D" w:rsidP="00831494">
            <w:pPr>
              <w:suppressAutoHyphens/>
              <w:jc w:val="center"/>
              <w:rPr>
                <w:sz w:val="22"/>
                <w:szCs w:val="22"/>
              </w:rPr>
            </w:pPr>
          </w:p>
        </w:tc>
        <w:tc>
          <w:tcPr>
            <w:tcW w:w="1209" w:type="dxa"/>
            <w:tcBorders>
              <w:top w:val="single" w:sz="4" w:space="0" w:color="auto"/>
              <w:left w:val="single" w:sz="4" w:space="0" w:color="auto"/>
              <w:bottom w:val="single" w:sz="4" w:space="0" w:color="auto"/>
              <w:right w:val="single" w:sz="4" w:space="0" w:color="auto"/>
            </w:tcBorders>
          </w:tcPr>
          <w:p w14:paraId="236125D0" w14:textId="77777777" w:rsidR="00B81A8D" w:rsidRDefault="00B81A8D" w:rsidP="00831494">
            <w:pPr>
              <w:suppressAutoHyphens/>
              <w:jc w:val="center"/>
              <w:rPr>
                <w:sz w:val="22"/>
                <w:szCs w:val="22"/>
              </w:rPr>
            </w:pPr>
            <w:r>
              <w:rPr>
                <w:sz w:val="22"/>
                <w:szCs w:val="22"/>
              </w:rPr>
              <w:t>МБ</w:t>
            </w:r>
          </w:p>
          <w:p w14:paraId="60F451E9" w14:textId="77777777" w:rsidR="00B81A8D" w:rsidRDefault="00B81A8D" w:rsidP="00831494">
            <w:pPr>
              <w:suppressAutoHyphens/>
              <w:jc w:val="center"/>
              <w:rPr>
                <w:sz w:val="22"/>
                <w:szCs w:val="22"/>
              </w:rPr>
            </w:pPr>
          </w:p>
        </w:tc>
        <w:tc>
          <w:tcPr>
            <w:tcW w:w="936" w:type="dxa"/>
            <w:tcBorders>
              <w:top w:val="single" w:sz="4" w:space="0" w:color="auto"/>
              <w:left w:val="single" w:sz="4" w:space="0" w:color="auto"/>
              <w:bottom w:val="single" w:sz="4" w:space="0" w:color="auto"/>
              <w:right w:val="single" w:sz="4" w:space="0" w:color="auto"/>
            </w:tcBorders>
          </w:tcPr>
          <w:p w14:paraId="17F73E13" w14:textId="77777777" w:rsidR="00B81A8D" w:rsidRDefault="00B81A8D" w:rsidP="00831494">
            <w:pPr>
              <w:suppressAutoHyphens/>
              <w:jc w:val="center"/>
              <w:rPr>
                <w:sz w:val="22"/>
                <w:szCs w:val="22"/>
              </w:rPr>
            </w:pPr>
            <w:r>
              <w:rPr>
                <w:sz w:val="22"/>
                <w:szCs w:val="22"/>
              </w:rPr>
              <w:t>ВИ</w:t>
            </w:r>
          </w:p>
          <w:p w14:paraId="03151DFF" w14:textId="77777777" w:rsidR="00B81A8D" w:rsidRDefault="00B81A8D" w:rsidP="00831494">
            <w:pPr>
              <w:suppressAutoHyphens/>
              <w:jc w:val="center"/>
              <w:rPr>
                <w:sz w:val="22"/>
                <w:szCs w:val="22"/>
              </w:rPr>
            </w:pP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C2C70DD" w14:textId="77777777" w:rsidR="00B81A8D" w:rsidRDefault="00B81A8D" w:rsidP="00831494">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2FF2B517" w14:textId="77777777" w:rsidR="00B81A8D" w:rsidRDefault="00B81A8D" w:rsidP="00831494">
            <w:pPr>
              <w:rPr>
                <w:sz w:val="22"/>
                <w:szCs w:val="22"/>
              </w:rPr>
            </w:pPr>
          </w:p>
        </w:tc>
      </w:tr>
      <w:tr w:rsidR="00B81A8D" w14:paraId="0B873D54" w14:textId="77777777" w:rsidTr="00831494">
        <w:tc>
          <w:tcPr>
            <w:tcW w:w="959" w:type="dxa"/>
            <w:tcBorders>
              <w:top w:val="single" w:sz="4" w:space="0" w:color="auto"/>
              <w:left w:val="single" w:sz="4" w:space="0" w:color="auto"/>
              <w:bottom w:val="single" w:sz="4" w:space="0" w:color="auto"/>
              <w:right w:val="single" w:sz="4" w:space="0" w:color="auto"/>
            </w:tcBorders>
            <w:hideMark/>
          </w:tcPr>
          <w:p w14:paraId="3A623562" w14:textId="77777777" w:rsidR="00B81A8D" w:rsidRDefault="00B81A8D" w:rsidP="00831494">
            <w:pPr>
              <w:suppressAutoHyphens/>
              <w:jc w:val="center"/>
              <w:rPr>
                <w:sz w:val="22"/>
                <w:szCs w:val="22"/>
              </w:rPr>
            </w:pPr>
            <w:r>
              <w:rPr>
                <w:sz w:val="22"/>
                <w:szCs w:val="22"/>
              </w:rPr>
              <w:t>1</w:t>
            </w:r>
          </w:p>
        </w:tc>
        <w:tc>
          <w:tcPr>
            <w:tcW w:w="2507" w:type="dxa"/>
            <w:tcBorders>
              <w:top w:val="single" w:sz="4" w:space="0" w:color="auto"/>
              <w:left w:val="single" w:sz="4" w:space="0" w:color="auto"/>
              <w:bottom w:val="single" w:sz="4" w:space="0" w:color="auto"/>
              <w:right w:val="single" w:sz="4" w:space="0" w:color="auto"/>
            </w:tcBorders>
            <w:hideMark/>
          </w:tcPr>
          <w:p w14:paraId="64A6B3BC" w14:textId="77777777" w:rsidR="00B81A8D" w:rsidRDefault="00B81A8D" w:rsidP="00831494">
            <w:pPr>
              <w:suppressAutoHyphens/>
              <w:jc w:val="center"/>
              <w:rPr>
                <w:sz w:val="22"/>
                <w:szCs w:val="22"/>
              </w:rPr>
            </w:pPr>
            <w:r>
              <w:rPr>
                <w:sz w:val="22"/>
                <w:szCs w:val="22"/>
              </w:rPr>
              <w:t>2</w:t>
            </w:r>
          </w:p>
        </w:tc>
        <w:tc>
          <w:tcPr>
            <w:tcW w:w="1482" w:type="dxa"/>
            <w:gridSpan w:val="2"/>
            <w:tcBorders>
              <w:top w:val="single" w:sz="4" w:space="0" w:color="auto"/>
              <w:left w:val="single" w:sz="4" w:space="0" w:color="auto"/>
              <w:bottom w:val="single" w:sz="4" w:space="0" w:color="auto"/>
              <w:right w:val="single" w:sz="4" w:space="0" w:color="auto"/>
            </w:tcBorders>
            <w:hideMark/>
          </w:tcPr>
          <w:p w14:paraId="6A4A29E8" w14:textId="77777777" w:rsidR="00B81A8D" w:rsidRDefault="00B81A8D" w:rsidP="00831494">
            <w:pPr>
              <w:suppressAutoHyphens/>
              <w:jc w:val="center"/>
              <w:rPr>
                <w:sz w:val="22"/>
                <w:szCs w:val="22"/>
              </w:rPr>
            </w:pPr>
            <w:r>
              <w:rPr>
                <w:sz w:val="22"/>
                <w:szCs w:val="22"/>
              </w:rPr>
              <w:t>3</w:t>
            </w:r>
          </w:p>
        </w:tc>
        <w:tc>
          <w:tcPr>
            <w:tcW w:w="1652" w:type="dxa"/>
            <w:tcBorders>
              <w:top w:val="single" w:sz="4" w:space="0" w:color="auto"/>
              <w:left w:val="single" w:sz="4" w:space="0" w:color="auto"/>
              <w:bottom w:val="single" w:sz="4" w:space="0" w:color="auto"/>
              <w:right w:val="single" w:sz="4" w:space="0" w:color="auto"/>
            </w:tcBorders>
            <w:hideMark/>
          </w:tcPr>
          <w:p w14:paraId="3A3697BA" w14:textId="77777777" w:rsidR="00B81A8D" w:rsidRDefault="00B81A8D" w:rsidP="00831494">
            <w:pPr>
              <w:suppressAutoHyphens/>
              <w:jc w:val="center"/>
              <w:rPr>
                <w:sz w:val="22"/>
                <w:szCs w:val="22"/>
              </w:rPr>
            </w:pPr>
            <w:r>
              <w:rPr>
                <w:sz w:val="22"/>
                <w:szCs w:val="22"/>
              </w:rPr>
              <w:t>4</w:t>
            </w:r>
          </w:p>
        </w:tc>
        <w:tc>
          <w:tcPr>
            <w:tcW w:w="1141" w:type="dxa"/>
            <w:tcBorders>
              <w:top w:val="single" w:sz="4" w:space="0" w:color="auto"/>
              <w:left w:val="single" w:sz="4" w:space="0" w:color="auto"/>
              <w:bottom w:val="single" w:sz="4" w:space="0" w:color="auto"/>
              <w:right w:val="single" w:sz="4" w:space="0" w:color="auto"/>
            </w:tcBorders>
            <w:hideMark/>
          </w:tcPr>
          <w:p w14:paraId="5B678A5E" w14:textId="77777777" w:rsidR="00B81A8D" w:rsidRDefault="00B81A8D" w:rsidP="00831494">
            <w:pPr>
              <w:suppressAutoHyphens/>
              <w:jc w:val="center"/>
              <w:rPr>
                <w:sz w:val="22"/>
                <w:szCs w:val="22"/>
              </w:rPr>
            </w:pPr>
            <w:r>
              <w:rPr>
                <w:sz w:val="22"/>
                <w:szCs w:val="22"/>
              </w:rPr>
              <w:t>5</w:t>
            </w:r>
          </w:p>
        </w:tc>
        <w:tc>
          <w:tcPr>
            <w:tcW w:w="1072" w:type="dxa"/>
            <w:gridSpan w:val="2"/>
            <w:tcBorders>
              <w:top w:val="single" w:sz="4" w:space="0" w:color="auto"/>
              <w:left w:val="single" w:sz="4" w:space="0" w:color="auto"/>
              <w:bottom w:val="single" w:sz="4" w:space="0" w:color="auto"/>
              <w:right w:val="single" w:sz="4" w:space="0" w:color="auto"/>
            </w:tcBorders>
            <w:hideMark/>
          </w:tcPr>
          <w:p w14:paraId="2E342326" w14:textId="77777777" w:rsidR="00B81A8D" w:rsidRDefault="00B81A8D" w:rsidP="00831494">
            <w:pPr>
              <w:suppressAutoHyphens/>
              <w:jc w:val="center"/>
              <w:rPr>
                <w:sz w:val="22"/>
                <w:szCs w:val="22"/>
              </w:rPr>
            </w:pPr>
            <w:r>
              <w:rPr>
                <w:sz w:val="22"/>
                <w:szCs w:val="22"/>
              </w:rPr>
              <w:t>6</w:t>
            </w:r>
          </w:p>
        </w:tc>
        <w:tc>
          <w:tcPr>
            <w:tcW w:w="1142" w:type="dxa"/>
            <w:gridSpan w:val="2"/>
            <w:tcBorders>
              <w:top w:val="single" w:sz="4" w:space="0" w:color="auto"/>
              <w:left w:val="single" w:sz="4" w:space="0" w:color="auto"/>
              <w:bottom w:val="single" w:sz="4" w:space="0" w:color="auto"/>
              <w:right w:val="single" w:sz="4" w:space="0" w:color="auto"/>
            </w:tcBorders>
            <w:hideMark/>
          </w:tcPr>
          <w:p w14:paraId="21352AF8" w14:textId="77777777" w:rsidR="00B81A8D" w:rsidRDefault="00B81A8D" w:rsidP="00831494">
            <w:pPr>
              <w:suppressAutoHyphens/>
              <w:jc w:val="center"/>
              <w:rPr>
                <w:sz w:val="22"/>
                <w:szCs w:val="22"/>
              </w:rPr>
            </w:pPr>
            <w:r>
              <w:rPr>
                <w:sz w:val="22"/>
                <w:szCs w:val="22"/>
              </w:rPr>
              <w:t>7</w:t>
            </w:r>
          </w:p>
        </w:tc>
        <w:tc>
          <w:tcPr>
            <w:tcW w:w="1209" w:type="dxa"/>
            <w:tcBorders>
              <w:top w:val="single" w:sz="4" w:space="0" w:color="auto"/>
              <w:left w:val="single" w:sz="4" w:space="0" w:color="auto"/>
              <w:bottom w:val="single" w:sz="4" w:space="0" w:color="auto"/>
              <w:right w:val="single" w:sz="4" w:space="0" w:color="auto"/>
            </w:tcBorders>
            <w:hideMark/>
          </w:tcPr>
          <w:p w14:paraId="0FBE2E7C" w14:textId="77777777" w:rsidR="00B81A8D" w:rsidRDefault="00B81A8D" w:rsidP="00831494">
            <w:pPr>
              <w:suppressAutoHyphens/>
              <w:jc w:val="center"/>
              <w:rPr>
                <w:sz w:val="22"/>
                <w:szCs w:val="22"/>
              </w:rPr>
            </w:pPr>
            <w:r>
              <w:rPr>
                <w:sz w:val="22"/>
                <w:szCs w:val="22"/>
              </w:rPr>
              <w:t>8</w:t>
            </w:r>
          </w:p>
        </w:tc>
        <w:tc>
          <w:tcPr>
            <w:tcW w:w="936" w:type="dxa"/>
            <w:tcBorders>
              <w:top w:val="single" w:sz="4" w:space="0" w:color="auto"/>
              <w:left w:val="single" w:sz="4" w:space="0" w:color="auto"/>
              <w:bottom w:val="single" w:sz="4" w:space="0" w:color="auto"/>
              <w:right w:val="single" w:sz="4" w:space="0" w:color="auto"/>
            </w:tcBorders>
            <w:hideMark/>
          </w:tcPr>
          <w:p w14:paraId="0E09FBFA" w14:textId="77777777" w:rsidR="00B81A8D" w:rsidRDefault="00B81A8D" w:rsidP="00831494">
            <w:pPr>
              <w:suppressAutoHyphens/>
              <w:jc w:val="center"/>
              <w:rPr>
                <w:sz w:val="22"/>
                <w:szCs w:val="22"/>
              </w:rPr>
            </w:pPr>
            <w:r>
              <w:rPr>
                <w:sz w:val="22"/>
                <w:szCs w:val="22"/>
              </w:rPr>
              <w:t>9</w:t>
            </w:r>
          </w:p>
        </w:tc>
        <w:tc>
          <w:tcPr>
            <w:tcW w:w="2195" w:type="dxa"/>
            <w:tcBorders>
              <w:top w:val="single" w:sz="4" w:space="0" w:color="auto"/>
              <w:left w:val="single" w:sz="4" w:space="0" w:color="auto"/>
              <w:bottom w:val="single" w:sz="4" w:space="0" w:color="auto"/>
              <w:right w:val="single" w:sz="4" w:space="0" w:color="auto"/>
            </w:tcBorders>
            <w:hideMark/>
          </w:tcPr>
          <w:p w14:paraId="301470C0" w14:textId="77777777" w:rsidR="00B81A8D" w:rsidRDefault="00B81A8D" w:rsidP="00831494">
            <w:pPr>
              <w:suppressAutoHyphens/>
              <w:jc w:val="center"/>
              <w:rPr>
                <w:sz w:val="22"/>
                <w:szCs w:val="22"/>
              </w:rPr>
            </w:pPr>
            <w:r>
              <w:rPr>
                <w:sz w:val="22"/>
                <w:szCs w:val="22"/>
              </w:rPr>
              <w:t>10</w:t>
            </w:r>
          </w:p>
        </w:tc>
        <w:tc>
          <w:tcPr>
            <w:tcW w:w="696" w:type="dxa"/>
            <w:tcBorders>
              <w:top w:val="single" w:sz="4" w:space="0" w:color="auto"/>
              <w:left w:val="single" w:sz="4" w:space="0" w:color="auto"/>
              <w:bottom w:val="single" w:sz="4" w:space="0" w:color="auto"/>
              <w:right w:val="single" w:sz="4" w:space="0" w:color="auto"/>
            </w:tcBorders>
            <w:hideMark/>
          </w:tcPr>
          <w:p w14:paraId="1B3641CE" w14:textId="77777777" w:rsidR="00B81A8D" w:rsidRDefault="00B81A8D" w:rsidP="00831494">
            <w:pPr>
              <w:suppressAutoHyphens/>
              <w:jc w:val="center"/>
              <w:rPr>
                <w:sz w:val="22"/>
                <w:szCs w:val="22"/>
              </w:rPr>
            </w:pPr>
            <w:r>
              <w:rPr>
                <w:sz w:val="22"/>
                <w:szCs w:val="22"/>
              </w:rPr>
              <w:t>11</w:t>
            </w:r>
          </w:p>
        </w:tc>
      </w:tr>
      <w:tr w:rsidR="00B81A8D" w14:paraId="1B061C3E" w14:textId="77777777" w:rsidTr="00831494">
        <w:tc>
          <w:tcPr>
            <w:tcW w:w="14991" w:type="dxa"/>
            <w:gridSpan w:val="14"/>
            <w:tcBorders>
              <w:top w:val="single" w:sz="4" w:space="0" w:color="auto"/>
              <w:left w:val="single" w:sz="4" w:space="0" w:color="auto"/>
              <w:bottom w:val="single" w:sz="4" w:space="0" w:color="auto"/>
              <w:right w:val="single" w:sz="4" w:space="0" w:color="auto"/>
            </w:tcBorders>
            <w:hideMark/>
          </w:tcPr>
          <w:p w14:paraId="5E48698D" w14:textId="77777777" w:rsidR="00B81A8D" w:rsidRDefault="00B81A8D" w:rsidP="00831494">
            <w:pPr>
              <w:suppressAutoHyphens/>
              <w:jc w:val="center"/>
              <w:rPr>
                <w:sz w:val="22"/>
                <w:szCs w:val="22"/>
              </w:rPr>
            </w:pPr>
            <w:r>
              <w:rPr>
                <w:b/>
                <w:sz w:val="22"/>
                <w:szCs w:val="22"/>
              </w:rPr>
              <w:t xml:space="preserve">МУНИЦИПАЛЬНАЯ ПРОГРАММА «РАЗВИТИЕ СФЕРЫ КУЛЬТУРЫ ШЕЛЕХОВСКОГО РАЙОНА» </w:t>
            </w:r>
          </w:p>
        </w:tc>
      </w:tr>
      <w:tr w:rsidR="00B81A8D" w14:paraId="03010675" w14:textId="77777777" w:rsidTr="00831494">
        <w:tc>
          <w:tcPr>
            <w:tcW w:w="3466" w:type="dxa"/>
            <w:gridSpan w:val="2"/>
            <w:vMerge w:val="restart"/>
            <w:tcBorders>
              <w:top w:val="single" w:sz="4" w:space="0" w:color="auto"/>
              <w:left w:val="single" w:sz="4" w:space="0" w:color="auto"/>
              <w:bottom w:val="single" w:sz="4" w:space="0" w:color="auto"/>
              <w:right w:val="single" w:sz="4" w:space="0" w:color="auto"/>
            </w:tcBorders>
            <w:hideMark/>
          </w:tcPr>
          <w:p w14:paraId="54763E14" w14:textId="77777777" w:rsidR="00B81A8D" w:rsidRDefault="00B81A8D" w:rsidP="00831494">
            <w:pPr>
              <w:suppressAutoHyphens/>
              <w:rPr>
                <w:sz w:val="22"/>
                <w:szCs w:val="22"/>
              </w:rPr>
            </w:pPr>
            <w:r>
              <w:rPr>
                <w:b/>
                <w:sz w:val="22"/>
                <w:szCs w:val="22"/>
              </w:rPr>
              <w:t>Цель муниципальной программы</w:t>
            </w:r>
            <w:r>
              <w:rPr>
                <w:sz w:val="22"/>
                <w:szCs w:val="22"/>
              </w:rPr>
              <w:t>.</w:t>
            </w:r>
          </w:p>
          <w:p w14:paraId="57387103" w14:textId="77777777" w:rsidR="00B81A8D" w:rsidRDefault="00B81A8D" w:rsidP="00831494">
            <w:pPr>
              <w:suppressAutoHyphens/>
              <w:rPr>
                <w:sz w:val="22"/>
                <w:szCs w:val="22"/>
              </w:rPr>
            </w:pPr>
            <w:r>
              <w:rPr>
                <w:sz w:val="22"/>
                <w:szCs w:val="22"/>
              </w:rPr>
              <w:t>Развитие культурного потенциала личности и общества в целом</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2B546193" w14:textId="77777777" w:rsidR="00B81A8D" w:rsidRDefault="00B81A8D" w:rsidP="00831494">
            <w:pPr>
              <w:suppressAutoHyphens/>
              <w:rPr>
                <w:sz w:val="22"/>
                <w:szCs w:val="22"/>
              </w:rPr>
            </w:pPr>
            <w:r>
              <w:rPr>
                <w:sz w:val="22"/>
                <w:szCs w:val="22"/>
              </w:rPr>
              <w:t xml:space="preserve">Отдел культуры, МКУК ДО ШР «ДШИ им. К.Г. Самарина», МКУК ДО ШР «ДХШ», МКУК </w:t>
            </w:r>
            <w:r w:rsidRPr="00F87008">
              <w:rPr>
                <w:sz w:val="22"/>
                <w:szCs w:val="22"/>
              </w:rPr>
              <w:t xml:space="preserve">ШР </w:t>
            </w:r>
            <w:r>
              <w:rPr>
                <w:sz w:val="22"/>
                <w:szCs w:val="22"/>
              </w:rPr>
              <w:t>«МЦКР», МКУК «Городской музей»</w:t>
            </w:r>
          </w:p>
        </w:tc>
        <w:tc>
          <w:tcPr>
            <w:tcW w:w="1652" w:type="dxa"/>
            <w:tcBorders>
              <w:top w:val="single" w:sz="4" w:space="0" w:color="auto"/>
              <w:left w:val="single" w:sz="4" w:space="0" w:color="auto"/>
              <w:bottom w:val="single" w:sz="4" w:space="0" w:color="auto"/>
              <w:right w:val="single" w:sz="4" w:space="0" w:color="auto"/>
            </w:tcBorders>
            <w:vAlign w:val="center"/>
            <w:hideMark/>
          </w:tcPr>
          <w:p w14:paraId="5F3003F1" w14:textId="77777777" w:rsidR="00B81A8D" w:rsidRDefault="00B81A8D" w:rsidP="00831494">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vAlign w:val="center"/>
            <w:hideMark/>
          </w:tcPr>
          <w:p w14:paraId="50140F97" w14:textId="77777777" w:rsidR="00B81A8D" w:rsidRPr="00BC56AF" w:rsidRDefault="00B81A8D" w:rsidP="00831494">
            <w:pPr>
              <w:widowControl w:val="0"/>
              <w:suppressAutoHyphens/>
              <w:autoSpaceDE w:val="0"/>
              <w:autoSpaceDN w:val="0"/>
              <w:adjustRightInd w:val="0"/>
              <w:jc w:val="center"/>
              <w:outlineLvl w:val="2"/>
              <w:rPr>
                <w:b/>
                <w:bCs/>
                <w:sz w:val="22"/>
                <w:szCs w:val="22"/>
              </w:rPr>
            </w:pPr>
            <w:r>
              <w:rPr>
                <w:b/>
                <w:bCs/>
                <w:color w:val="000000"/>
                <w:sz w:val="22"/>
                <w:szCs w:val="22"/>
              </w:rPr>
              <w:t xml:space="preserve">1 324590,0  </w:t>
            </w:r>
          </w:p>
        </w:tc>
        <w:tc>
          <w:tcPr>
            <w:tcW w:w="1072" w:type="dxa"/>
            <w:gridSpan w:val="2"/>
            <w:tcBorders>
              <w:top w:val="single" w:sz="8" w:space="0" w:color="auto"/>
              <w:left w:val="nil"/>
              <w:bottom w:val="single" w:sz="8" w:space="0" w:color="auto"/>
              <w:right w:val="single" w:sz="8" w:space="0" w:color="auto"/>
            </w:tcBorders>
            <w:shd w:val="clear" w:color="auto" w:fill="auto"/>
            <w:vAlign w:val="center"/>
            <w:hideMark/>
          </w:tcPr>
          <w:p w14:paraId="2CA6E1EF" w14:textId="77777777" w:rsidR="00B81A8D" w:rsidRPr="00BC56AF" w:rsidRDefault="00B81A8D" w:rsidP="00831494">
            <w:pPr>
              <w:widowControl w:val="0"/>
              <w:suppressAutoHyphens/>
              <w:autoSpaceDE w:val="0"/>
              <w:autoSpaceDN w:val="0"/>
              <w:adjustRightInd w:val="0"/>
              <w:jc w:val="center"/>
              <w:outlineLvl w:val="2"/>
              <w:rPr>
                <w:b/>
                <w:bCs/>
                <w:sz w:val="22"/>
                <w:szCs w:val="22"/>
              </w:rPr>
            </w:pPr>
            <w:r>
              <w:rPr>
                <w:b/>
                <w:bCs/>
                <w:color w:val="000000"/>
                <w:sz w:val="22"/>
                <w:szCs w:val="22"/>
              </w:rPr>
              <w:t xml:space="preserve">11 732,7  </w:t>
            </w:r>
          </w:p>
        </w:tc>
        <w:tc>
          <w:tcPr>
            <w:tcW w:w="1142" w:type="dxa"/>
            <w:gridSpan w:val="2"/>
            <w:tcBorders>
              <w:top w:val="single" w:sz="8" w:space="0" w:color="auto"/>
              <w:left w:val="nil"/>
              <w:bottom w:val="single" w:sz="8" w:space="0" w:color="auto"/>
              <w:right w:val="single" w:sz="8" w:space="0" w:color="auto"/>
            </w:tcBorders>
            <w:shd w:val="clear" w:color="auto" w:fill="auto"/>
            <w:vAlign w:val="center"/>
            <w:hideMark/>
          </w:tcPr>
          <w:p w14:paraId="19364BA5" w14:textId="77777777" w:rsidR="00B81A8D" w:rsidRPr="00BC56AF" w:rsidRDefault="00B81A8D" w:rsidP="00831494">
            <w:pPr>
              <w:widowControl w:val="0"/>
              <w:suppressAutoHyphens/>
              <w:autoSpaceDE w:val="0"/>
              <w:autoSpaceDN w:val="0"/>
              <w:adjustRightInd w:val="0"/>
              <w:jc w:val="center"/>
              <w:outlineLvl w:val="2"/>
              <w:rPr>
                <w:b/>
                <w:bCs/>
                <w:sz w:val="22"/>
                <w:szCs w:val="22"/>
              </w:rPr>
            </w:pPr>
            <w:r>
              <w:rPr>
                <w:b/>
                <w:bCs/>
                <w:color w:val="000000"/>
                <w:sz w:val="22"/>
                <w:szCs w:val="22"/>
              </w:rPr>
              <w:t xml:space="preserve">242 579,7  </w:t>
            </w:r>
          </w:p>
        </w:tc>
        <w:tc>
          <w:tcPr>
            <w:tcW w:w="1209" w:type="dxa"/>
            <w:tcBorders>
              <w:top w:val="single" w:sz="8" w:space="0" w:color="auto"/>
              <w:left w:val="nil"/>
              <w:bottom w:val="single" w:sz="8" w:space="0" w:color="auto"/>
              <w:right w:val="single" w:sz="8" w:space="0" w:color="auto"/>
            </w:tcBorders>
            <w:shd w:val="clear" w:color="auto" w:fill="auto"/>
            <w:vAlign w:val="center"/>
            <w:hideMark/>
          </w:tcPr>
          <w:p w14:paraId="5300A6CC" w14:textId="77777777" w:rsidR="00B81A8D" w:rsidRPr="00BC56AF" w:rsidRDefault="00B81A8D" w:rsidP="00831494">
            <w:pPr>
              <w:widowControl w:val="0"/>
              <w:suppressAutoHyphens/>
              <w:autoSpaceDE w:val="0"/>
              <w:autoSpaceDN w:val="0"/>
              <w:adjustRightInd w:val="0"/>
              <w:jc w:val="center"/>
              <w:outlineLvl w:val="2"/>
              <w:rPr>
                <w:b/>
                <w:bCs/>
                <w:sz w:val="22"/>
                <w:szCs w:val="22"/>
              </w:rPr>
            </w:pPr>
            <w:r>
              <w:rPr>
                <w:b/>
                <w:bCs/>
                <w:color w:val="000000"/>
                <w:sz w:val="22"/>
                <w:szCs w:val="22"/>
              </w:rPr>
              <w:t xml:space="preserve">1 070277,6  </w:t>
            </w:r>
          </w:p>
        </w:tc>
        <w:tc>
          <w:tcPr>
            <w:tcW w:w="936" w:type="dxa"/>
            <w:tcBorders>
              <w:top w:val="single" w:sz="4" w:space="0" w:color="auto"/>
              <w:left w:val="single" w:sz="4" w:space="0" w:color="auto"/>
              <w:bottom w:val="single" w:sz="4" w:space="0" w:color="auto"/>
              <w:right w:val="single" w:sz="4" w:space="0" w:color="auto"/>
            </w:tcBorders>
            <w:hideMark/>
          </w:tcPr>
          <w:p w14:paraId="5B0BC03E" w14:textId="77777777" w:rsidR="00B81A8D" w:rsidRDefault="00B81A8D" w:rsidP="0083149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6CDAE615" w14:textId="77777777" w:rsidR="00B81A8D" w:rsidRDefault="00B81A8D" w:rsidP="00831494">
            <w:pPr>
              <w:widowControl w:val="0"/>
              <w:suppressAutoHyphens/>
              <w:autoSpaceDE w:val="0"/>
              <w:autoSpaceDN w:val="0"/>
              <w:adjustRightInd w:val="0"/>
              <w:jc w:val="both"/>
              <w:outlineLvl w:val="2"/>
              <w:rPr>
                <w:sz w:val="22"/>
                <w:szCs w:val="22"/>
              </w:rPr>
            </w:pPr>
            <w:r>
              <w:rPr>
                <w:sz w:val="22"/>
                <w:szCs w:val="22"/>
              </w:rPr>
              <w:t>Количество посещений учреждений культуры Шелеховского района (тыс. ед.)</w:t>
            </w:r>
          </w:p>
        </w:tc>
        <w:tc>
          <w:tcPr>
            <w:tcW w:w="696" w:type="dxa"/>
            <w:tcBorders>
              <w:top w:val="single" w:sz="4" w:space="0" w:color="auto"/>
              <w:left w:val="single" w:sz="4" w:space="0" w:color="auto"/>
              <w:bottom w:val="single" w:sz="4" w:space="0" w:color="auto"/>
              <w:right w:val="single" w:sz="4" w:space="0" w:color="auto"/>
            </w:tcBorders>
            <w:hideMark/>
          </w:tcPr>
          <w:p w14:paraId="24B9B27C" w14:textId="77777777" w:rsidR="00B81A8D" w:rsidRDefault="00B81A8D" w:rsidP="00831494">
            <w:pPr>
              <w:suppressAutoHyphens/>
              <w:jc w:val="center"/>
              <w:rPr>
                <w:sz w:val="20"/>
                <w:szCs w:val="20"/>
              </w:rPr>
            </w:pPr>
            <w:r>
              <w:rPr>
                <w:sz w:val="20"/>
                <w:szCs w:val="20"/>
              </w:rPr>
              <w:t>84,7</w:t>
            </w:r>
          </w:p>
        </w:tc>
      </w:tr>
      <w:tr w:rsidR="00B81A8D" w14:paraId="6FDCD116" w14:textId="77777777" w:rsidTr="00831494">
        <w:tc>
          <w:tcPr>
            <w:tcW w:w="3466" w:type="dxa"/>
            <w:gridSpan w:val="2"/>
            <w:vMerge/>
            <w:tcBorders>
              <w:top w:val="single" w:sz="4" w:space="0" w:color="auto"/>
              <w:left w:val="single" w:sz="4" w:space="0" w:color="auto"/>
              <w:bottom w:val="single" w:sz="4" w:space="0" w:color="auto"/>
              <w:right w:val="single" w:sz="4" w:space="0" w:color="auto"/>
            </w:tcBorders>
            <w:vAlign w:val="center"/>
            <w:hideMark/>
          </w:tcPr>
          <w:p w14:paraId="59616DF3"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9C3ED02"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3C681528" w14:textId="77777777" w:rsidR="00B81A8D" w:rsidRDefault="00B81A8D" w:rsidP="00831494">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vAlign w:val="center"/>
            <w:hideMark/>
          </w:tcPr>
          <w:p w14:paraId="0000788D" w14:textId="77777777" w:rsidR="00B81A8D" w:rsidRPr="00BC56AF" w:rsidRDefault="00B81A8D" w:rsidP="00831494">
            <w:pPr>
              <w:widowControl w:val="0"/>
              <w:suppressAutoHyphens/>
              <w:autoSpaceDE w:val="0"/>
              <w:autoSpaceDN w:val="0"/>
              <w:adjustRightInd w:val="0"/>
              <w:jc w:val="center"/>
              <w:outlineLvl w:val="2"/>
              <w:rPr>
                <w:b/>
                <w:bCs/>
                <w:sz w:val="22"/>
                <w:szCs w:val="22"/>
              </w:rPr>
            </w:pPr>
            <w:r>
              <w:rPr>
                <w:b/>
                <w:bCs/>
                <w:color w:val="000000"/>
                <w:sz w:val="22"/>
                <w:szCs w:val="22"/>
              </w:rPr>
              <w:t xml:space="preserve">100 795,7  </w:t>
            </w:r>
          </w:p>
        </w:tc>
        <w:tc>
          <w:tcPr>
            <w:tcW w:w="1072" w:type="dxa"/>
            <w:gridSpan w:val="2"/>
            <w:tcBorders>
              <w:top w:val="nil"/>
              <w:left w:val="nil"/>
              <w:bottom w:val="single" w:sz="8" w:space="0" w:color="auto"/>
              <w:right w:val="single" w:sz="8" w:space="0" w:color="auto"/>
            </w:tcBorders>
            <w:shd w:val="clear" w:color="auto" w:fill="auto"/>
            <w:vAlign w:val="center"/>
            <w:hideMark/>
          </w:tcPr>
          <w:p w14:paraId="2D1D649C" w14:textId="77777777" w:rsidR="00B81A8D" w:rsidRPr="00BC56AF" w:rsidRDefault="00B81A8D" w:rsidP="00831494">
            <w:pPr>
              <w:widowControl w:val="0"/>
              <w:suppressAutoHyphens/>
              <w:autoSpaceDE w:val="0"/>
              <w:autoSpaceDN w:val="0"/>
              <w:adjustRightInd w:val="0"/>
              <w:jc w:val="center"/>
              <w:outlineLvl w:val="2"/>
              <w:rPr>
                <w:b/>
                <w:bCs/>
                <w:sz w:val="22"/>
                <w:szCs w:val="22"/>
              </w:rPr>
            </w:pPr>
            <w:r>
              <w:rPr>
                <w:b/>
                <w:bCs/>
                <w:color w:val="000000"/>
                <w:sz w:val="22"/>
                <w:szCs w:val="22"/>
              </w:rPr>
              <w:t xml:space="preserve">7,9  </w:t>
            </w:r>
          </w:p>
        </w:tc>
        <w:tc>
          <w:tcPr>
            <w:tcW w:w="1142" w:type="dxa"/>
            <w:gridSpan w:val="2"/>
            <w:tcBorders>
              <w:top w:val="nil"/>
              <w:left w:val="nil"/>
              <w:bottom w:val="single" w:sz="8" w:space="0" w:color="auto"/>
              <w:right w:val="single" w:sz="8" w:space="0" w:color="auto"/>
            </w:tcBorders>
            <w:shd w:val="clear" w:color="auto" w:fill="auto"/>
            <w:vAlign w:val="center"/>
            <w:hideMark/>
          </w:tcPr>
          <w:p w14:paraId="5BA96EAB" w14:textId="77777777" w:rsidR="00B81A8D" w:rsidRPr="00BC56AF" w:rsidRDefault="00B81A8D" w:rsidP="00831494">
            <w:pPr>
              <w:widowControl w:val="0"/>
              <w:suppressAutoHyphens/>
              <w:autoSpaceDE w:val="0"/>
              <w:autoSpaceDN w:val="0"/>
              <w:adjustRightInd w:val="0"/>
              <w:jc w:val="center"/>
              <w:outlineLvl w:val="2"/>
              <w:rPr>
                <w:b/>
                <w:bCs/>
                <w:sz w:val="22"/>
                <w:szCs w:val="22"/>
              </w:rPr>
            </w:pPr>
            <w:r>
              <w:rPr>
                <w:b/>
                <w:bCs/>
                <w:color w:val="000000"/>
                <w:sz w:val="22"/>
                <w:szCs w:val="22"/>
              </w:rPr>
              <w:t xml:space="preserve">25 168,8  </w:t>
            </w:r>
          </w:p>
        </w:tc>
        <w:tc>
          <w:tcPr>
            <w:tcW w:w="1209" w:type="dxa"/>
            <w:tcBorders>
              <w:top w:val="nil"/>
              <w:left w:val="nil"/>
              <w:bottom w:val="single" w:sz="8" w:space="0" w:color="auto"/>
              <w:right w:val="single" w:sz="8" w:space="0" w:color="auto"/>
            </w:tcBorders>
            <w:shd w:val="clear" w:color="auto" w:fill="auto"/>
            <w:vAlign w:val="center"/>
            <w:hideMark/>
          </w:tcPr>
          <w:p w14:paraId="0E076E04" w14:textId="77777777" w:rsidR="00B81A8D" w:rsidRPr="00BC56AF" w:rsidRDefault="00B81A8D" w:rsidP="00831494">
            <w:pPr>
              <w:widowControl w:val="0"/>
              <w:suppressAutoHyphens/>
              <w:autoSpaceDE w:val="0"/>
              <w:autoSpaceDN w:val="0"/>
              <w:adjustRightInd w:val="0"/>
              <w:jc w:val="center"/>
              <w:outlineLvl w:val="2"/>
              <w:rPr>
                <w:b/>
                <w:bCs/>
                <w:sz w:val="22"/>
                <w:szCs w:val="22"/>
              </w:rPr>
            </w:pPr>
            <w:r>
              <w:rPr>
                <w:b/>
                <w:bCs/>
                <w:color w:val="000000"/>
                <w:sz w:val="22"/>
                <w:szCs w:val="22"/>
              </w:rPr>
              <w:t xml:space="preserve">75 619,0  </w:t>
            </w:r>
          </w:p>
        </w:tc>
        <w:tc>
          <w:tcPr>
            <w:tcW w:w="936" w:type="dxa"/>
            <w:tcBorders>
              <w:top w:val="single" w:sz="4" w:space="0" w:color="auto"/>
              <w:left w:val="single" w:sz="4" w:space="0" w:color="auto"/>
              <w:bottom w:val="single" w:sz="4" w:space="0" w:color="auto"/>
              <w:right w:val="single" w:sz="4" w:space="0" w:color="auto"/>
            </w:tcBorders>
            <w:hideMark/>
          </w:tcPr>
          <w:p w14:paraId="4E144567" w14:textId="77777777" w:rsidR="00B81A8D" w:rsidRDefault="00B81A8D" w:rsidP="0083149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AB751DD"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5CC7622" w14:textId="77777777" w:rsidR="00B81A8D" w:rsidRDefault="00B81A8D" w:rsidP="00831494">
            <w:pPr>
              <w:suppressAutoHyphens/>
              <w:jc w:val="center"/>
              <w:rPr>
                <w:sz w:val="20"/>
                <w:szCs w:val="20"/>
              </w:rPr>
            </w:pPr>
            <w:r>
              <w:rPr>
                <w:sz w:val="20"/>
                <w:szCs w:val="20"/>
              </w:rPr>
              <w:t>83,6</w:t>
            </w:r>
          </w:p>
        </w:tc>
      </w:tr>
      <w:tr w:rsidR="00B81A8D" w14:paraId="31A2D490" w14:textId="77777777" w:rsidTr="00831494">
        <w:tc>
          <w:tcPr>
            <w:tcW w:w="3466" w:type="dxa"/>
            <w:gridSpan w:val="2"/>
            <w:vMerge/>
            <w:tcBorders>
              <w:top w:val="single" w:sz="4" w:space="0" w:color="auto"/>
              <w:left w:val="single" w:sz="4" w:space="0" w:color="auto"/>
              <w:bottom w:val="single" w:sz="4" w:space="0" w:color="auto"/>
              <w:right w:val="single" w:sz="4" w:space="0" w:color="auto"/>
            </w:tcBorders>
            <w:vAlign w:val="center"/>
            <w:hideMark/>
          </w:tcPr>
          <w:p w14:paraId="054E37ED"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4C42730"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142016BC" w14:textId="77777777" w:rsidR="00B81A8D" w:rsidRDefault="00B81A8D" w:rsidP="00831494">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vAlign w:val="center"/>
            <w:hideMark/>
          </w:tcPr>
          <w:p w14:paraId="2E14E9EA" w14:textId="77777777" w:rsidR="00B81A8D" w:rsidRPr="00BC56AF" w:rsidRDefault="00B81A8D" w:rsidP="00831494">
            <w:pPr>
              <w:widowControl w:val="0"/>
              <w:suppressAutoHyphens/>
              <w:autoSpaceDE w:val="0"/>
              <w:autoSpaceDN w:val="0"/>
              <w:adjustRightInd w:val="0"/>
              <w:jc w:val="center"/>
              <w:outlineLvl w:val="2"/>
              <w:rPr>
                <w:b/>
                <w:bCs/>
                <w:sz w:val="22"/>
                <w:szCs w:val="22"/>
              </w:rPr>
            </w:pPr>
            <w:r>
              <w:rPr>
                <w:b/>
                <w:bCs/>
                <w:color w:val="000000"/>
                <w:sz w:val="22"/>
                <w:szCs w:val="22"/>
              </w:rPr>
              <w:t xml:space="preserve">104 165,1  </w:t>
            </w:r>
          </w:p>
        </w:tc>
        <w:tc>
          <w:tcPr>
            <w:tcW w:w="1072" w:type="dxa"/>
            <w:gridSpan w:val="2"/>
            <w:tcBorders>
              <w:top w:val="nil"/>
              <w:left w:val="nil"/>
              <w:bottom w:val="single" w:sz="8" w:space="0" w:color="auto"/>
              <w:right w:val="single" w:sz="8" w:space="0" w:color="auto"/>
            </w:tcBorders>
            <w:shd w:val="clear" w:color="auto" w:fill="auto"/>
            <w:vAlign w:val="center"/>
            <w:hideMark/>
          </w:tcPr>
          <w:p w14:paraId="735E71A6" w14:textId="77777777" w:rsidR="00B81A8D" w:rsidRPr="00BC56AF" w:rsidRDefault="00B81A8D" w:rsidP="00831494">
            <w:pPr>
              <w:widowControl w:val="0"/>
              <w:tabs>
                <w:tab w:val="center" w:pos="364"/>
              </w:tabs>
              <w:suppressAutoHyphens/>
              <w:autoSpaceDE w:val="0"/>
              <w:autoSpaceDN w:val="0"/>
              <w:adjustRightInd w:val="0"/>
              <w:jc w:val="center"/>
              <w:outlineLvl w:val="2"/>
              <w:rPr>
                <w:b/>
                <w:bCs/>
                <w:sz w:val="22"/>
                <w:szCs w:val="22"/>
              </w:rPr>
            </w:pPr>
            <w:r>
              <w:rPr>
                <w:b/>
                <w:bCs/>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vAlign w:val="center"/>
            <w:hideMark/>
          </w:tcPr>
          <w:p w14:paraId="093ADDA0" w14:textId="77777777" w:rsidR="00B81A8D" w:rsidRPr="00BC56AF" w:rsidRDefault="00B81A8D" w:rsidP="00831494">
            <w:pPr>
              <w:widowControl w:val="0"/>
              <w:suppressAutoHyphens/>
              <w:autoSpaceDE w:val="0"/>
              <w:autoSpaceDN w:val="0"/>
              <w:adjustRightInd w:val="0"/>
              <w:jc w:val="center"/>
              <w:outlineLvl w:val="2"/>
              <w:rPr>
                <w:b/>
                <w:bCs/>
                <w:sz w:val="22"/>
                <w:szCs w:val="22"/>
              </w:rPr>
            </w:pPr>
            <w:r>
              <w:rPr>
                <w:b/>
                <w:bCs/>
                <w:color w:val="000000"/>
                <w:sz w:val="22"/>
                <w:szCs w:val="22"/>
              </w:rPr>
              <w:t xml:space="preserve">12 797,7  </w:t>
            </w:r>
          </w:p>
        </w:tc>
        <w:tc>
          <w:tcPr>
            <w:tcW w:w="1209" w:type="dxa"/>
            <w:tcBorders>
              <w:top w:val="nil"/>
              <w:left w:val="nil"/>
              <w:bottom w:val="single" w:sz="8" w:space="0" w:color="auto"/>
              <w:right w:val="single" w:sz="8" w:space="0" w:color="auto"/>
            </w:tcBorders>
            <w:shd w:val="clear" w:color="auto" w:fill="auto"/>
            <w:vAlign w:val="center"/>
            <w:hideMark/>
          </w:tcPr>
          <w:p w14:paraId="32550164" w14:textId="77777777" w:rsidR="00B81A8D" w:rsidRPr="00BC56AF" w:rsidRDefault="00B81A8D" w:rsidP="00831494">
            <w:pPr>
              <w:widowControl w:val="0"/>
              <w:suppressAutoHyphens/>
              <w:autoSpaceDE w:val="0"/>
              <w:autoSpaceDN w:val="0"/>
              <w:adjustRightInd w:val="0"/>
              <w:jc w:val="center"/>
              <w:outlineLvl w:val="2"/>
              <w:rPr>
                <w:b/>
                <w:bCs/>
                <w:sz w:val="22"/>
                <w:szCs w:val="22"/>
              </w:rPr>
            </w:pPr>
            <w:r>
              <w:rPr>
                <w:b/>
                <w:bCs/>
                <w:color w:val="000000"/>
                <w:sz w:val="22"/>
                <w:szCs w:val="22"/>
              </w:rPr>
              <w:t xml:space="preserve">91 367,4  </w:t>
            </w:r>
          </w:p>
        </w:tc>
        <w:tc>
          <w:tcPr>
            <w:tcW w:w="936" w:type="dxa"/>
            <w:tcBorders>
              <w:top w:val="single" w:sz="4" w:space="0" w:color="auto"/>
              <w:left w:val="single" w:sz="4" w:space="0" w:color="auto"/>
              <w:bottom w:val="single" w:sz="4" w:space="0" w:color="auto"/>
              <w:right w:val="single" w:sz="4" w:space="0" w:color="auto"/>
            </w:tcBorders>
            <w:hideMark/>
          </w:tcPr>
          <w:p w14:paraId="02233100" w14:textId="77777777" w:rsidR="00B81A8D" w:rsidRDefault="00B81A8D" w:rsidP="0083149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B1B6E0C"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065979D0" w14:textId="77777777" w:rsidR="00B81A8D" w:rsidRDefault="00B81A8D" w:rsidP="00831494">
            <w:pPr>
              <w:suppressAutoHyphens/>
              <w:jc w:val="center"/>
              <w:rPr>
                <w:sz w:val="20"/>
                <w:szCs w:val="20"/>
              </w:rPr>
            </w:pPr>
            <w:r>
              <w:rPr>
                <w:sz w:val="20"/>
                <w:szCs w:val="20"/>
              </w:rPr>
              <w:t>83,7</w:t>
            </w:r>
          </w:p>
        </w:tc>
      </w:tr>
      <w:tr w:rsidR="00B81A8D" w14:paraId="54923CF0" w14:textId="77777777" w:rsidTr="00831494">
        <w:tc>
          <w:tcPr>
            <w:tcW w:w="3466" w:type="dxa"/>
            <w:gridSpan w:val="2"/>
            <w:vMerge/>
            <w:tcBorders>
              <w:top w:val="single" w:sz="4" w:space="0" w:color="auto"/>
              <w:left w:val="single" w:sz="4" w:space="0" w:color="auto"/>
              <w:bottom w:val="single" w:sz="4" w:space="0" w:color="auto"/>
              <w:right w:val="single" w:sz="4" w:space="0" w:color="auto"/>
            </w:tcBorders>
            <w:vAlign w:val="center"/>
            <w:hideMark/>
          </w:tcPr>
          <w:p w14:paraId="4EC17466"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E9B4FF5"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57576137" w14:textId="77777777" w:rsidR="00B81A8D" w:rsidRDefault="00B81A8D" w:rsidP="00831494">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vAlign w:val="center"/>
            <w:hideMark/>
          </w:tcPr>
          <w:p w14:paraId="4E395485" w14:textId="77777777" w:rsidR="00B81A8D" w:rsidRPr="00BC56AF" w:rsidRDefault="00B81A8D" w:rsidP="00831494">
            <w:pPr>
              <w:widowControl w:val="0"/>
              <w:suppressAutoHyphens/>
              <w:autoSpaceDE w:val="0"/>
              <w:autoSpaceDN w:val="0"/>
              <w:adjustRightInd w:val="0"/>
              <w:jc w:val="center"/>
              <w:outlineLvl w:val="2"/>
              <w:rPr>
                <w:b/>
                <w:bCs/>
                <w:sz w:val="22"/>
                <w:szCs w:val="22"/>
              </w:rPr>
            </w:pPr>
            <w:r>
              <w:rPr>
                <w:b/>
                <w:bCs/>
                <w:color w:val="000000"/>
                <w:sz w:val="22"/>
                <w:szCs w:val="22"/>
              </w:rPr>
              <w:t xml:space="preserve">108 346,9  </w:t>
            </w:r>
          </w:p>
        </w:tc>
        <w:tc>
          <w:tcPr>
            <w:tcW w:w="1072" w:type="dxa"/>
            <w:gridSpan w:val="2"/>
            <w:tcBorders>
              <w:top w:val="nil"/>
              <w:left w:val="nil"/>
              <w:bottom w:val="single" w:sz="8" w:space="0" w:color="auto"/>
              <w:right w:val="single" w:sz="8" w:space="0" w:color="auto"/>
            </w:tcBorders>
            <w:shd w:val="clear" w:color="auto" w:fill="auto"/>
            <w:vAlign w:val="center"/>
            <w:hideMark/>
          </w:tcPr>
          <w:p w14:paraId="086C4E7B" w14:textId="77777777" w:rsidR="00B81A8D" w:rsidRPr="00BC56AF" w:rsidRDefault="00B81A8D" w:rsidP="00831494">
            <w:pPr>
              <w:widowControl w:val="0"/>
              <w:suppressAutoHyphens/>
              <w:autoSpaceDE w:val="0"/>
              <w:autoSpaceDN w:val="0"/>
              <w:adjustRightInd w:val="0"/>
              <w:jc w:val="center"/>
              <w:outlineLvl w:val="2"/>
              <w:rPr>
                <w:b/>
                <w:bCs/>
                <w:sz w:val="22"/>
                <w:szCs w:val="22"/>
              </w:rPr>
            </w:pPr>
            <w:r>
              <w:rPr>
                <w:b/>
                <w:bCs/>
                <w:color w:val="000000"/>
                <w:sz w:val="22"/>
                <w:szCs w:val="22"/>
              </w:rPr>
              <w:t xml:space="preserve">4 973,4  </w:t>
            </w:r>
          </w:p>
        </w:tc>
        <w:tc>
          <w:tcPr>
            <w:tcW w:w="1142" w:type="dxa"/>
            <w:gridSpan w:val="2"/>
            <w:tcBorders>
              <w:top w:val="nil"/>
              <w:left w:val="nil"/>
              <w:bottom w:val="single" w:sz="8" w:space="0" w:color="auto"/>
              <w:right w:val="single" w:sz="8" w:space="0" w:color="auto"/>
            </w:tcBorders>
            <w:shd w:val="clear" w:color="auto" w:fill="auto"/>
            <w:vAlign w:val="center"/>
            <w:hideMark/>
          </w:tcPr>
          <w:p w14:paraId="3E0B8832" w14:textId="77777777" w:rsidR="00B81A8D" w:rsidRPr="00BC56AF" w:rsidRDefault="00B81A8D" w:rsidP="00831494">
            <w:pPr>
              <w:widowControl w:val="0"/>
              <w:suppressAutoHyphens/>
              <w:autoSpaceDE w:val="0"/>
              <w:autoSpaceDN w:val="0"/>
              <w:adjustRightInd w:val="0"/>
              <w:jc w:val="center"/>
              <w:outlineLvl w:val="2"/>
              <w:rPr>
                <w:b/>
                <w:bCs/>
                <w:sz w:val="22"/>
                <w:szCs w:val="22"/>
              </w:rPr>
            </w:pPr>
            <w:r>
              <w:rPr>
                <w:b/>
                <w:bCs/>
                <w:color w:val="000000"/>
                <w:sz w:val="22"/>
                <w:szCs w:val="22"/>
              </w:rPr>
              <w:t xml:space="preserve">13 800,0  </w:t>
            </w:r>
          </w:p>
        </w:tc>
        <w:tc>
          <w:tcPr>
            <w:tcW w:w="1209" w:type="dxa"/>
            <w:tcBorders>
              <w:top w:val="nil"/>
              <w:left w:val="nil"/>
              <w:bottom w:val="single" w:sz="8" w:space="0" w:color="auto"/>
              <w:right w:val="single" w:sz="8" w:space="0" w:color="auto"/>
            </w:tcBorders>
            <w:shd w:val="clear" w:color="auto" w:fill="auto"/>
            <w:vAlign w:val="center"/>
            <w:hideMark/>
          </w:tcPr>
          <w:p w14:paraId="5B74B2E4" w14:textId="77777777" w:rsidR="00B81A8D" w:rsidRPr="00BC56AF" w:rsidRDefault="00B81A8D" w:rsidP="00831494">
            <w:pPr>
              <w:widowControl w:val="0"/>
              <w:suppressAutoHyphens/>
              <w:autoSpaceDE w:val="0"/>
              <w:autoSpaceDN w:val="0"/>
              <w:adjustRightInd w:val="0"/>
              <w:jc w:val="center"/>
              <w:outlineLvl w:val="2"/>
              <w:rPr>
                <w:b/>
                <w:bCs/>
                <w:sz w:val="22"/>
                <w:szCs w:val="22"/>
              </w:rPr>
            </w:pPr>
            <w:r>
              <w:rPr>
                <w:b/>
                <w:bCs/>
                <w:color w:val="000000"/>
                <w:sz w:val="22"/>
                <w:szCs w:val="22"/>
              </w:rPr>
              <w:t xml:space="preserve">89 573,5  </w:t>
            </w:r>
          </w:p>
        </w:tc>
        <w:tc>
          <w:tcPr>
            <w:tcW w:w="936" w:type="dxa"/>
            <w:tcBorders>
              <w:top w:val="single" w:sz="4" w:space="0" w:color="auto"/>
              <w:left w:val="single" w:sz="4" w:space="0" w:color="auto"/>
              <w:bottom w:val="single" w:sz="4" w:space="0" w:color="auto"/>
              <w:right w:val="single" w:sz="4" w:space="0" w:color="auto"/>
            </w:tcBorders>
            <w:hideMark/>
          </w:tcPr>
          <w:p w14:paraId="26FFAEAB" w14:textId="77777777" w:rsidR="00B81A8D" w:rsidRDefault="00B81A8D" w:rsidP="0083149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9DCA7CB"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11DF022" w14:textId="77777777" w:rsidR="00B81A8D" w:rsidRDefault="00B81A8D" w:rsidP="00831494">
            <w:pPr>
              <w:suppressAutoHyphens/>
              <w:jc w:val="center"/>
              <w:rPr>
                <w:sz w:val="20"/>
                <w:szCs w:val="20"/>
              </w:rPr>
            </w:pPr>
            <w:r>
              <w:rPr>
                <w:sz w:val="20"/>
                <w:szCs w:val="20"/>
              </w:rPr>
              <w:t>83,8</w:t>
            </w:r>
          </w:p>
        </w:tc>
      </w:tr>
      <w:tr w:rsidR="00B81A8D" w14:paraId="3DC5C9E9" w14:textId="77777777" w:rsidTr="00831494">
        <w:tc>
          <w:tcPr>
            <w:tcW w:w="3466" w:type="dxa"/>
            <w:gridSpan w:val="2"/>
            <w:vMerge/>
            <w:tcBorders>
              <w:top w:val="single" w:sz="4" w:space="0" w:color="auto"/>
              <w:left w:val="single" w:sz="4" w:space="0" w:color="auto"/>
              <w:bottom w:val="single" w:sz="4" w:space="0" w:color="auto"/>
              <w:right w:val="single" w:sz="4" w:space="0" w:color="auto"/>
            </w:tcBorders>
            <w:vAlign w:val="center"/>
            <w:hideMark/>
          </w:tcPr>
          <w:p w14:paraId="0938B54F"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F903D50"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3B8D06F2" w14:textId="77777777" w:rsidR="00B81A8D" w:rsidRPr="00D7563B" w:rsidRDefault="00B81A8D" w:rsidP="00831494">
            <w:pPr>
              <w:widowControl w:val="0"/>
              <w:suppressAutoHyphens/>
              <w:autoSpaceDE w:val="0"/>
              <w:autoSpaceDN w:val="0"/>
              <w:adjustRightInd w:val="0"/>
              <w:jc w:val="center"/>
              <w:rPr>
                <w:b/>
                <w:sz w:val="22"/>
                <w:szCs w:val="22"/>
              </w:rPr>
            </w:pPr>
            <w:r w:rsidRPr="00D7563B">
              <w:rPr>
                <w:b/>
                <w:sz w:val="22"/>
                <w:szCs w:val="22"/>
              </w:rPr>
              <w:t>2022</w:t>
            </w:r>
          </w:p>
        </w:tc>
        <w:tc>
          <w:tcPr>
            <w:tcW w:w="1141" w:type="dxa"/>
            <w:tcBorders>
              <w:top w:val="nil"/>
              <w:left w:val="nil"/>
              <w:bottom w:val="single" w:sz="8" w:space="0" w:color="auto"/>
              <w:right w:val="single" w:sz="8" w:space="0" w:color="auto"/>
            </w:tcBorders>
            <w:shd w:val="clear" w:color="auto" w:fill="auto"/>
            <w:vAlign w:val="center"/>
            <w:hideMark/>
          </w:tcPr>
          <w:p w14:paraId="2C50466F" w14:textId="77777777" w:rsidR="00B81A8D" w:rsidRPr="00BC56AF" w:rsidRDefault="00B81A8D" w:rsidP="00831494">
            <w:pPr>
              <w:widowControl w:val="0"/>
              <w:suppressAutoHyphens/>
              <w:autoSpaceDE w:val="0"/>
              <w:autoSpaceDN w:val="0"/>
              <w:adjustRightInd w:val="0"/>
              <w:jc w:val="center"/>
              <w:outlineLvl w:val="2"/>
              <w:rPr>
                <w:b/>
                <w:bCs/>
                <w:sz w:val="22"/>
                <w:szCs w:val="22"/>
              </w:rPr>
            </w:pPr>
            <w:r>
              <w:rPr>
                <w:b/>
                <w:bCs/>
                <w:color w:val="000000"/>
                <w:sz w:val="22"/>
                <w:szCs w:val="22"/>
              </w:rPr>
              <w:t xml:space="preserve">112 524,0  </w:t>
            </w:r>
          </w:p>
        </w:tc>
        <w:tc>
          <w:tcPr>
            <w:tcW w:w="1072" w:type="dxa"/>
            <w:gridSpan w:val="2"/>
            <w:tcBorders>
              <w:top w:val="nil"/>
              <w:left w:val="nil"/>
              <w:bottom w:val="single" w:sz="8" w:space="0" w:color="auto"/>
              <w:right w:val="single" w:sz="8" w:space="0" w:color="auto"/>
            </w:tcBorders>
            <w:shd w:val="clear" w:color="auto" w:fill="auto"/>
            <w:vAlign w:val="center"/>
            <w:hideMark/>
          </w:tcPr>
          <w:p w14:paraId="1EAAE5F8" w14:textId="77777777" w:rsidR="00B81A8D" w:rsidRPr="00BC56AF" w:rsidRDefault="00B81A8D" w:rsidP="00831494">
            <w:pPr>
              <w:widowControl w:val="0"/>
              <w:suppressAutoHyphens/>
              <w:autoSpaceDE w:val="0"/>
              <w:autoSpaceDN w:val="0"/>
              <w:adjustRightInd w:val="0"/>
              <w:jc w:val="center"/>
              <w:outlineLvl w:val="2"/>
              <w:rPr>
                <w:b/>
                <w:bCs/>
                <w:sz w:val="22"/>
                <w:szCs w:val="22"/>
              </w:rPr>
            </w:pPr>
            <w:r>
              <w:rPr>
                <w:b/>
                <w:bCs/>
                <w:color w:val="000000"/>
                <w:sz w:val="22"/>
                <w:szCs w:val="22"/>
              </w:rPr>
              <w:t xml:space="preserve">5 284,8  </w:t>
            </w:r>
          </w:p>
        </w:tc>
        <w:tc>
          <w:tcPr>
            <w:tcW w:w="1142" w:type="dxa"/>
            <w:gridSpan w:val="2"/>
            <w:tcBorders>
              <w:top w:val="nil"/>
              <w:left w:val="nil"/>
              <w:bottom w:val="single" w:sz="8" w:space="0" w:color="auto"/>
              <w:right w:val="single" w:sz="8" w:space="0" w:color="auto"/>
            </w:tcBorders>
            <w:shd w:val="clear" w:color="auto" w:fill="auto"/>
            <w:vAlign w:val="center"/>
            <w:hideMark/>
          </w:tcPr>
          <w:p w14:paraId="1D45262D" w14:textId="77777777" w:rsidR="00B81A8D" w:rsidRPr="00BC56AF" w:rsidRDefault="00B81A8D" w:rsidP="00831494">
            <w:pPr>
              <w:widowControl w:val="0"/>
              <w:suppressAutoHyphens/>
              <w:autoSpaceDE w:val="0"/>
              <w:autoSpaceDN w:val="0"/>
              <w:adjustRightInd w:val="0"/>
              <w:jc w:val="center"/>
              <w:outlineLvl w:val="2"/>
              <w:rPr>
                <w:b/>
                <w:bCs/>
                <w:sz w:val="22"/>
                <w:szCs w:val="22"/>
              </w:rPr>
            </w:pPr>
            <w:r>
              <w:rPr>
                <w:b/>
                <w:bCs/>
                <w:color w:val="000000"/>
                <w:sz w:val="22"/>
                <w:szCs w:val="22"/>
              </w:rPr>
              <w:t xml:space="preserve">16 702,2  </w:t>
            </w:r>
          </w:p>
        </w:tc>
        <w:tc>
          <w:tcPr>
            <w:tcW w:w="1209" w:type="dxa"/>
            <w:tcBorders>
              <w:top w:val="nil"/>
              <w:left w:val="nil"/>
              <w:bottom w:val="single" w:sz="8" w:space="0" w:color="auto"/>
              <w:right w:val="single" w:sz="8" w:space="0" w:color="auto"/>
            </w:tcBorders>
            <w:shd w:val="clear" w:color="auto" w:fill="auto"/>
            <w:vAlign w:val="center"/>
            <w:hideMark/>
          </w:tcPr>
          <w:p w14:paraId="00D63FFA" w14:textId="77777777" w:rsidR="00B81A8D" w:rsidRPr="00BC56AF" w:rsidRDefault="00B81A8D" w:rsidP="00831494">
            <w:pPr>
              <w:jc w:val="center"/>
              <w:rPr>
                <w:b/>
                <w:bCs/>
                <w:color w:val="000000"/>
                <w:sz w:val="22"/>
                <w:szCs w:val="22"/>
              </w:rPr>
            </w:pPr>
            <w:r>
              <w:rPr>
                <w:b/>
                <w:bCs/>
                <w:color w:val="000000"/>
                <w:sz w:val="22"/>
                <w:szCs w:val="22"/>
              </w:rPr>
              <w:t xml:space="preserve">90 537,0  </w:t>
            </w:r>
          </w:p>
        </w:tc>
        <w:tc>
          <w:tcPr>
            <w:tcW w:w="936" w:type="dxa"/>
            <w:tcBorders>
              <w:top w:val="single" w:sz="4" w:space="0" w:color="auto"/>
              <w:left w:val="single" w:sz="4" w:space="0" w:color="auto"/>
              <w:bottom w:val="single" w:sz="4" w:space="0" w:color="auto"/>
              <w:right w:val="single" w:sz="4" w:space="0" w:color="auto"/>
            </w:tcBorders>
            <w:hideMark/>
          </w:tcPr>
          <w:p w14:paraId="36611311" w14:textId="77777777" w:rsidR="00B81A8D" w:rsidRPr="00D7563B" w:rsidRDefault="00B81A8D" w:rsidP="00831494">
            <w:pPr>
              <w:widowControl w:val="0"/>
              <w:suppressAutoHyphens/>
              <w:autoSpaceDE w:val="0"/>
              <w:autoSpaceDN w:val="0"/>
              <w:adjustRightInd w:val="0"/>
              <w:jc w:val="center"/>
              <w:outlineLvl w:val="2"/>
              <w:rPr>
                <w:b/>
                <w:sz w:val="22"/>
                <w:szCs w:val="22"/>
              </w:rPr>
            </w:pPr>
            <w:r w:rsidRPr="00D7563B">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5254453"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41BAFE97" w14:textId="77777777" w:rsidR="00B81A8D" w:rsidRDefault="00B81A8D" w:rsidP="00831494">
            <w:pPr>
              <w:suppressAutoHyphens/>
              <w:jc w:val="center"/>
              <w:rPr>
                <w:sz w:val="20"/>
                <w:szCs w:val="20"/>
              </w:rPr>
            </w:pPr>
            <w:r>
              <w:rPr>
                <w:sz w:val="20"/>
                <w:szCs w:val="20"/>
              </w:rPr>
              <w:t>83,9</w:t>
            </w:r>
          </w:p>
        </w:tc>
      </w:tr>
      <w:tr w:rsidR="00B81A8D" w14:paraId="0CF0D816" w14:textId="77777777" w:rsidTr="00831494">
        <w:tc>
          <w:tcPr>
            <w:tcW w:w="3466" w:type="dxa"/>
            <w:gridSpan w:val="2"/>
            <w:vMerge/>
            <w:tcBorders>
              <w:top w:val="single" w:sz="4" w:space="0" w:color="auto"/>
              <w:left w:val="single" w:sz="4" w:space="0" w:color="auto"/>
              <w:bottom w:val="single" w:sz="4" w:space="0" w:color="auto"/>
              <w:right w:val="single" w:sz="4" w:space="0" w:color="auto"/>
            </w:tcBorders>
            <w:vAlign w:val="center"/>
            <w:hideMark/>
          </w:tcPr>
          <w:p w14:paraId="67DFCE6D"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FFF2330"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49F59804" w14:textId="77777777" w:rsidR="00B81A8D" w:rsidRDefault="00B81A8D" w:rsidP="00831494">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vAlign w:val="center"/>
            <w:hideMark/>
          </w:tcPr>
          <w:p w14:paraId="6DD5B867" w14:textId="77777777" w:rsidR="00B81A8D" w:rsidRPr="00BC56AF" w:rsidRDefault="00B81A8D" w:rsidP="00831494">
            <w:pPr>
              <w:widowControl w:val="0"/>
              <w:suppressAutoHyphens/>
              <w:autoSpaceDE w:val="0"/>
              <w:autoSpaceDN w:val="0"/>
              <w:adjustRightInd w:val="0"/>
              <w:jc w:val="center"/>
              <w:outlineLvl w:val="2"/>
              <w:rPr>
                <w:b/>
                <w:bCs/>
                <w:sz w:val="22"/>
                <w:szCs w:val="22"/>
              </w:rPr>
            </w:pPr>
            <w:r>
              <w:rPr>
                <w:b/>
                <w:bCs/>
                <w:color w:val="000000"/>
                <w:sz w:val="22"/>
                <w:szCs w:val="22"/>
              </w:rPr>
              <w:t xml:space="preserve">131 006,7  </w:t>
            </w:r>
          </w:p>
        </w:tc>
        <w:tc>
          <w:tcPr>
            <w:tcW w:w="1072" w:type="dxa"/>
            <w:gridSpan w:val="2"/>
            <w:tcBorders>
              <w:top w:val="nil"/>
              <w:left w:val="nil"/>
              <w:bottom w:val="single" w:sz="8" w:space="0" w:color="auto"/>
              <w:right w:val="single" w:sz="8" w:space="0" w:color="auto"/>
            </w:tcBorders>
            <w:shd w:val="clear" w:color="auto" w:fill="auto"/>
            <w:vAlign w:val="center"/>
            <w:hideMark/>
          </w:tcPr>
          <w:p w14:paraId="3B103749" w14:textId="77777777" w:rsidR="00B81A8D" w:rsidRPr="00BC56AF" w:rsidRDefault="00B81A8D" w:rsidP="00831494">
            <w:pPr>
              <w:widowControl w:val="0"/>
              <w:suppressAutoHyphens/>
              <w:autoSpaceDE w:val="0"/>
              <w:autoSpaceDN w:val="0"/>
              <w:adjustRightInd w:val="0"/>
              <w:jc w:val="center"/>
              <w:outlineLvl w:val="2"/>
              <w:rPr>
                <w:b/>
                <w:bCs/>
                <w:sz w:val="22"/>
                <w:szCs w:val="22"/>
              </w:rPr>
            </w:pPr>
            <w:r>
              <w:rPr>
                <w:b/>
                <w:bCs/>
                <w:color w:val="000000"/>
                <w:sz w:val="22"/>
                <w:szCs w:val="22"/>
              </w:rPr>
              <w:t xml:space="preserve">232,2  </w:t>
            </w:r>
          </w:p>
        </w:tc>
        <w:tc>
          <w:tcPr>
            <w:tcW w:w="1142" w:type="dxa"/>
            <w:gridSpan w:val="2"/>
            <w:tcBorders>
              <w:top w:val="nil"/>
              <w:left w:val="nil"/>
              <w:bottom w:val="single" w:sz="8" w:space="0" w:color="auto"/>
              <w:right w:val="single" w:sz="8" w:space="0" w:color="auto"/>
            </w:tcBorders>
            <w:shd w:val="clear" w:color="auto" w:fill="auto"/>
            <w:vAlign w:val="center"/>
            <w:hideMark/>
          </w:tcPr>
          <w:p w14:paraId="7825CCB3" w14:textId="77777777" w:rsidR="00B81A8D" w:rsidRPr="00BC56AF" w:rsidRDefault="00B81A8D" w:rsidP="00831494">
            <w:pPr>
              <w:widowControl w:val="0"/>
              <w:suppressAutoHyphens/>
              <w:autoSpaceDE w:val="0"/>
              <w:autoSpaceDN w:val="0"/>
              <w:adjustRightInd w:val="0"/>
              <w:jc w:val="center"/>
              <w:outlineLvl w:val="2"/>
              <w:rPr>
                <w:b/>
                <w:bCs/>
                <w:sz w:val="22"/>
                <w:szCs w:val="22"/>
              </w:rPr>
            </w:pPr>
            <w:r>
              <w:rPr>
                <w:b/>
                <w:bCs/>
                <w:color w:val="000000"/>
                <w:sz w:val="22"/>
                <w:szCs w:val="22"/>
              </w:rPr>
              <w:t xml:space="preserve">33 180,1  </w:t>
            </w:r>
          </w:p>
        </w:tc>
        <w:tc>
          <w:tcPr>
            <w:tcW w:w="1209" w:type="dxa"/>
            <w:tcBorders>
              <w:top w:val="nil"/>
              <w:left w:val="nil"/>
              <w:bottom w:val="single" w:sz="8" w:space="0" w:color="auto"/>
              <w:right w:val="single" w:sz="8" w:space="0" w:color="auto"/>
            </w:tcBorders>
            <w:shd w:val="clear" w:color="auto" w:fill="auto"/>
            <w:vAlign w:val="center"/>
            <w:hideMark/>
          </w:tcPr>
          <w:p w14:paraId="5D2ADF6B" w14:textId="77777777" w:rsidR="00B81A8D" w:rsidRPr="00BC56AF" w:rsidRDefault="00B81A8D" w:rsidP="00831494">
            <w:pPr>
              <w:widowControl w:val="0"/>
              <w:suppressAutoHyphens/>
              <w:autoSpaceDE w:val="0"/>
              <w:autoSpaceDN w:val="0"/>
              <w:adjustRightInd w:val="0"/>
              <w:jc w:val="center"/>
              <w:outlineLvl w:val="2"/>
              <w:rPr>
                <w:b/>
                <w:bCs/>
                <w:sz w:val="22"/>
                <w:szCs w:val="22"/>
              </w:rPr>
            </w:pPr>
            <w:r>
              <w:rPr>
                <w:b/>
                <w:bCs/>
                <w:color w:val="000000"/>
                <w:sz w:val="22"/>
                <w:szCs w:val="22"/>
              </w:rPr>
              <w:t xml:space="preserve">97 594,4  </w:t>
            </w:r>
          </w:p>
        </w:tc>
        <w:tc>
          <w:tcPr>
            <w:tcW w:w="936" w:type="dxa"/>
            <w:tcBorders>
              <w:top w:val="single" w:sz="4" w:space="0" w:color="auto"/>
              <w:left w:val="single" w:sz="4" w:space="0" w:color="auto"/>
              <w:bottom w:val="single" w:sz="4" w:space="0" w:color="auto"/>
              <w:right w:val="single" w:sz="4" w:space="0" w:color="auto"/>
            </w:tcBorders>
            <w:hideMark/>
          </w:tcPr>
          <w:p w14:paraId="50C9F764" w14:textId="77777777" w:rsidR="00B81A8D" w:rsidRDefault="00B81A8D" w:rsidP="0083149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F24AA44"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CA4E4F7" w14:textId="77777777" w:rsidR="00B81A8D" w:rsidRDefault="00B81A8D" w:rsidP="00831494">
            <w:pPr>
              <w:suppressAutoHyphens/>
              <w:jc w:val="center"/>
              <w:rPr>
                <w:sz w:val="20"/>
                <w:szCs w:val="20"/>
              </w:rPr>
            </w:pPr>
            <w:r>
              <w:rPr>
                <w:sz w:val="20"/>
                <w:szCs w:val="20"/>
              </w:rPr>
              <w:t>84,0</w:t>
            </w:r>
          </w:p>
        </w:tc>
      </w:tr>
      <w:tr w:rsidR="00B81A8D" w14:paraId="3AFDFE75" w14:textId="77777777" w:rsidTr="00831494">
        <w:tc>
          <w:tcPr>
            <w:tcW w:w="3466" w:type="dxa"/>
            <w:gridSpan w:val="2"/>
            <w:vMerge/>
            <w:tcBorders>
              <w:top w:val="single" w:sz="4" w:space="0" w:color="auto"/>
              <w:left w:val="single" w:sz="4" w:space="0" w:color="auto"/>
              <w:bottom w:val="single" w:sz="4" w:space="0" w:color="auto"/>
              <w:right w:val="single" w:sz="4" w:space="0" w:color="auto"/>
            </w:tcBorders>
            <w:vAlign w:val="center"/>
            <w:hideMark/>
          </w:tcPr>
          <w:p w14:paraId="0E9E7D51"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13A3E2D"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62703590" w14:textId="77777777" w:rsidR="00B81A8D" w:rsidRDefault="00B81A8D" w:rsidP="00831494">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vAlign w:val="center"/>
            <w:hideMark/>
          </w:tcPr>
          <w:p w14:paraId="05C3C0D7" w14:textId="77777777" w:rsidR="00B81A8D" w:rsidRPr="00BC56AF" w:rsidRDefault="00B81A8D" w:rsidP="00831494">
            <w:pPr>
              <w:widowControl w:val="0"/>
              <w:suppressAutoHyphens/>
              <w:autoSpaceDE w:val="0"/>
              <w:autoSpaceDN w:val="0"/>
              <w:adjustRightInd w:val="0"/>
              <w:jc w:val="center"/>
              <w:outlineLvl w:val="2"/>
              <w:rPr>
                <w:b/>
                <w:bCs/>
                <w:sz w:val="22"/>
                <w:szCs w:val="22"/>
              </w:rPr>
            </w:pPr>
            <w:r w:rsidRPr="00B7128E">
              <w:rPr>
                <w:b/>
                <w:bCs/>
                <w:color w:val="000000"/>
                <w:sz w:val="22"/>
                <w:szCs w:val="22"/>
              </w:rPr>
              <w:t>160 783,0</w:t>
            </w:r>
            <w:r>
              <w:rPr>
                <w:b/>
                <w:bCs/>
                <w:color w:val="000000"/>
                <w:sz w:val="22"/>
                <w:szCs w:val="22"/>
              </w:rPr>
              <w:t xml:space="preserve">  </w:t>
            </w:r>
          </w:p>
        </w:tc>
        <w:tc>
          <w:tcPr>
            <w:tcW w:w="1072" w:type="dxa"/>
            <w:gridSpan w:val="2"/>
            <w:tcBorders>
              <w:top w:val="nil"/>
              <w:left w:val="nil"/>
              <w:bottom w:val="single" w:sz="8" w:space="0" w:color="auto"/>
              <w:right w:val="single" w:sz="8" w:space="0" w:color="auto"/>
            </w:tcBorders>
            <w:shd w:val="clear" w:color="auto" w:fill="auto"/>
            <w:vAlign w:val="center"/>
            <w:hideMark/>
          </w:tcPr>
          <w:p w14:paraId="41C99E52" w14:textId="77777777" w:rsidR="00B81A8D" w:rsidRPr="00BC56AF" w:rsidRDefault="00B81A8D" w:rsidP="00831494">
            <w:pPr>
              <w:widowControl w:val="0"/>
              <w:suppressAutoHyphens/>
              <w:autoSpaceDE w:val="0"/>
              <w:autoSpaceDN w:val="0"/>
              <w:adjustRightInd w:val="0"/>
              <w:jc w:val="center"/>
              <w:outlineLvl w:val="2"/>
              <w:rPr>
                <w:b/>
                <w:bCs/>
                <w:sz w:val="22"/>
                <w:szCs w:val="22"/>
              </w:rPr>
            </w:pPr>
            <w:r>
              <w:rPr>
                <w:b/>
                <w:bCs/>
                <w:color w:val="000000"/>
                <w:sz w:val="22"/>
                <w:szCs w:val="22"/>
              </w:rPr>
              <w:t xml:space="preserve">194,2  </w:t>
            </w:r>
          </w:p>
        </w:tc>
        <w:tc>
          <w:tcPr>
            <w:tcW w:w="1142" w:type="dxa"/>
            <w:gridSpan w:val="2"/>
            <w:tcBorders>
              <w:top w:val="nil"/>
              <w:left w:val="nil"/>
              <w:bottom w:val="single" w:sz="8" w:space="0" w:color="auto"/>
              <w:right w:val="single" w:sz="8" w:space="0" w:color="auto"/>
            </w:tcBorders>
            <w:shd w:val="clear" w:color="auto" w:fill="auto"/>
            <w:vAlign w:val="center"/>
            <w:hideMark/>
          </w:tcPr>
          <w:p w14:paraId="6ECB7BB0" w14:textId="77777777" w:rsidR="00B81A8D" w:rsidRPr="00BC56AF" w:rsidRDefault="00B81A8D" w:rsidP="00831494">
            <w:pPr>
              <w:widowControl w:val="0"/>
              <w:suppressAutoHyphens/>
              <w:autoSpaceDE w:val="0"/>
              <w:autoSpaceDN w:val="0"/>
              <w:adjustRightInd w:val="0"/>
              <w:jc w:val="center"/>
              <w:outlineLvl w:val="2"/>
              <w:rPr>
                <w:b/>
                <w:bCs/>
                <w:sz w:val="22"/>
                <w:szCs w:val="22"/>
              </w:rPr>
            </w:pPr>
            <w:r>
              <w:rPr>
                <w:b/>
                <w:bCs/>
                <w:color w:val="000000"/>
                <w:sz w:val="22"/>
                <w:szCs w:val="22"/>
              </w:rPr>
              <w:t xml:space="preserve">56 381,9  </w:t>
            </w:r>
          </w:p>
        </w:tc>
        <w:tc>
          <w:tcPr>
            <w:tcW w:w="1209" w:type="dxa"/>
            <w:tcBorders>
              <w:top w:val="nil"/>
              <w:left w:val="nil"/>
              <w:bottom w:val="single" w:sz="8" w:space="0" w:color="auto"/>
              <w:right w:val="single" w:sz="8" w:space="0" w:color="auto"/>
            </w:tcBorders>
            <w:shd w:val="clear" w:color="auto" w:fill="auto"/>
            <w:vAlign w:val="center"/>
            <w:hideMark/>
          </w:tcPr>
          <w:p w14:paraId="0F550F38" w14:textId="77777777" w:rsidR="00B81A8D" w:rsidRPr="00BC56AF" w:rsidRDefault="00B81A8D" w:rsidP="00831494">
            <w:pPr>
              <w:widowControl w:val="0"/>
              <w:suppressAutoHyphens/>
              <w:autoSpaceDE w:val="0"/>
              <w:autoSpaceDN w:val="0"/>
              <w:adjustRightInd w:val="0"/>
              <w:jc w:val="center"/>
              <w:outlineLvl w:val="2"/>
              <w:rPr>
                <w:b/>
                <w:bCs/>
                <w:sz w:val="22"/>
                <w:szCs w:val="22"/>
              </w:rPr>
            </w:pPr>
            <w:r>
              <w:rPr>
                <w:b/>
                <w:bCs/>
                <w:color w:val="000000"/>
                <w:sz w:val="22"/>
                <w:szCs w:val="22"/>
              </w:rPr>
              <w:t xml:space="preserve">104 206,9  </w:t>
            </w:r>
          </w:p>
        </w:tc>
        <w:tc>
          <w:tcPr>
            <w:tcW w:w="936" w:type="dxa"/>
            <w:tcBorders>
              <w:top w:val="single" w:sz="4" w:space="0" w:color="auto"/>
              <w:left w:val="single" w:sz="4" w:space="0" w:color="auto"/>
              <w:bottom w:val="single" w:sz="4" w:space="0" w:color="auto"/>
              <w:right w:val="single" w:sz="4" w:space="0" w:color="auto"/>
            </w:tcBorders>
            <w:hideMark/>
          </w:tcPr>
          <w:p w14:paraId="4D35899F" w14:textId="77777777" w:rsidR="00B81A8D" w:rsidRDefault="00B81A8D" w:rsidP="0083149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9ED6E08"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44A2F782" w14:textId="77777777" w:rsidR="00B81A8D" w:rsidRDefault="00B81A8D" w:rsidP="00831494">
            <w:pPr>
              <w:suppressAutoHyphens/>
              <w:jc w:val="center"/>
              <w:rPr>
                <w:sz w:val="20"/>
                <w:szCs w:val="20"/>
              </w:rPr>
            </w:pPr>
            <w:r>
              <w:rPr>
                <w:sz w:val="20"/>
                <w:szCs w:val="20"/>
              </w:rPr>
              <w:t>84,1</w:t>
            </w:r>
          </w:p>
        </w:tc>
      </w:tr>
      <w:tr w:rsidR="00B81A8D" w14:paraId="32D0F367" w14:textId="77777777" w:rsidTr="00831494">
        <w:tc>
          <w:tcPr>
            <w:tcW w:w="3466" w:type="dxa"/>
            <w:gridSpan w:val="2"/>
            <w:vMerge/>
            <w:tcBorders>
              <w:top w:val="single" w:sz="4" w:space="0" w:color="auto"/>
              <w:left w:val="single" w:sz="4" w:space="0" w:color="auto"/>
              <w:bottom w:val="single" w:sz="4" w:space="0" w:color="auto"/>
              <w:right w:val="single" w:sz="4" w:space="0" w:color="auto"/>
            </w:tcBorders>
            <w:vAlign w:val="center"/>
          </w:tcPr>
          <w:p w14:paraId="3D17AC3D"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503782EA"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Pr>
          <w:p w14:paraId="7CA63447" w14:textId="77777777" w:rsidR="00B81A8D" w:rsidRDefault="00B81A8D" w:rsidP="00831494">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vAlign w:val="center"/>
          </w:tcPr>
          <w:p w14:paraId="0F308FDE" w14:textId="77777777" w:rsidR="00B81A8D" w:rsidRPr="00BC56AF" w:rsidRDefault="00B81A8D" w:rsidP="00831494">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103 405,1  </w:t>
            </w:r>
          </w:p>
        </w:tc>
        <w:tc>
          <w:tcPr>
            <w:tcW w:w="1072" w:type="dxa"/>
            <w:gridSpan w:val="2"/>
            <w:tcBorders>
              <w:top w:val="nil"/>
              <w:left w:val="nil"/>
              <w:bottom w:val="single" w:sz="8" w:space="0" w:color="auto"/>
              <w:right w:val="single" w:sz="8" w:space="0" w:color="auto"/>
            </w:tcBorders>
            <w:shd w:val="clear" w:color="auto" w:fill="auto"/>
            <w:vAlign w:val="center"/>
          </w:tcPr>
          <w:p w14:paraId="550BE5BA" w14:textId="77777777" w:rsidR="00B81A8D" w:rsidRPr="00BC56AF" w:rsidRDefault="00B81A8D" w:rsidP="00831494">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189,2  </w:t>
            </w:r>
          </w:p>
        </w:tc>
        <w:tc>
          <w:tcPr>
            <w:tcW w:w="1142" w:type="dxa"/>
            <w:gridSpan w:val="2"/>
            <w:tcBorders>
              <w:top w:val="nil"/>
              <w:left w:val="nil"/>
              <w:bottom w:val="single" w:sz="8" w:space="0" w:color="auto"/>
              <w:right w:val="single" w:sz="8" w:space="0" w:color="auto"/>
            </w:tcBorders>
            <w:shd w:val="clear" w:color="auto" w:fill="auto"/>
            <w:vAlign w:val="center"/>
          </w:tcPr>
          <w:p w14:paraId="4479059C" w14:textId="77777777" w:rsidR="00B81A8D" w:rsidRPr="00BC56AF" w:rsidRDefault="00B81A8D" w:rsidP="00831494">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14 070,0  </w:t>
            </w:r>
          </w:p>
        </w:tc>
        <w:tc>
          <w:tcPr>
            <w:tcW w:w="1209" w:type="dxa"/>
            <w:tcBorders>
              <w:top w:val="nil"/>
              <w:left w:val="nil"/>
              <w:bottom w:val="single" w:sz="8" w:space="0" w:color="auto"/>
              <w:right w:val="single" w:sz="8" w:space="0" w:color="auto"/>
            </w:tcBorders>
            <w:shd w:val="clear" w:color="auto" w:fill="auto"/>
            <w:vAlign w:val="center"/>
          </w:tcPr>
          <w:p w14:paraId="71D900DE" w14:textId="77777777" w:rsidR="00B81A8D" w:rsidRPr="00BC56AF" w:rsidRDefault="00B81A8D" w:rsidP="00831494">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89 145,9  </w:t>
            </w:r>
          </w:p>
        </w:tc>
        <w:tc>
          <w:tcPr>
            <w:tcW w:w="936" w:type="dxa"/>
            <w:tcBorders>
              <w:top w:val="single" w:sz="4" w:space="0" w:color="auto"/>
              <w:left w:val="single" w:sz="4" w:space="0" w:color="auto"/>
              <w:bottom w:val="single" w:sz="4" w:space="0" w:color="auto"/>
              <w:right w:val="single" w:sz="4" w:space="0" w:color="auto"/>
            </w:tcBorders>
          </w:tcPr>
          <w:p w14:paraId="2D0344A1" w14:textId="77777777" w:rsidR="00B81A8D" w:rsidRDefault="00B81A8D" w:rsidP="0083149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716C9141"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6D0D505D" w14:textId="77777777" w:rsidR="00B81A8D" w:rsidRPr="0056390A" w:rsidRDefault="00B81A8D" w:rsidP="00831494">
            <w:pPr>
              <w:suppressAutoHyphens/>
              <w:jc w:val="center"/>
              <w:rPr>
                <w:sz w:val="16"/>
                <w:szCs w:val="16"/>
                <w:highlight w:val="yellow"/>
              </w:rPr>
            </w:pPr>
            <w:r w:rsidRPr="00BC0CF3">
              <w:rPr>
                <w:sz w:val="20"/>
                <w:szCs w:val="20"/>
              </w:rPr>
              <w:t>84,2</w:t>
            </w:r>
          </w:p>
        </w:tc>
      </w:tr>
      <w:tr w:rsidR="00B81A8D" w14:paraId="4C65C5C6" w14:textId="77777777" w:rsidTr="00831494">
        <w:tc>
          <w:tcPr>
            <w:tcW w:w="3466" w:type="dxa"/>
            <w:gridSpan w:val="2"/>
            <w:vMerge/>
            <w:tcBorders>
              <w:top w:val="single" w:sz="4" w:space="0" w:color="auto"/>
              <w:left w:val="single" w:sz="4" w:space="0" w:color="auto"/>
              <w:bottom w:val="single" w:sz="4" w:space="0" w:color="auto"/>
              <w:right w:val="single" w:sz="4" w:space="0" w:color="auto"/>
            </w:tcBorders>
            <w:vAlign w:val="center"/>
          </w:tcPr>
          <w:p w14:paraId="15167463"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197BB5C3"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Pr>
          <w:p w14:paraId="39F8AB5E" w14:textId="77777777" w:rsidR="00B81A8D" w:rsidRDefault="00B81A8D" w:rsidP="00831494">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vAlign w:val="center"/>
          </w:tcPr>
          <w:p w14:paraId="13D31177" w14:textId="77777777" w:rsidR="00B81A8D" w:rsidRPr="00BC56AF" w:rsidRDefault="00B81A8D" w:rsidP="00831494">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100 712,7  </w:t>
            </w:r>
          </w:p>
        </w:tc>
        <w:tc>
          <w:tcPr>
            <w:tcW w:w="1072" w:type="dxa"/>
            <w:gridSpan w:val="2"/>
            <w:tcBorders>
              <w:top w:val="nil"/>
              <w:left w:val="nil"/>
              <w:bottom w:val="single" w:sz="8" w:space="0" w:color="auto"/>
              <w:right w:val="single" w:sz="8" w:space="0" w:color="auto"/>
            </w:tcBorders>
            <w:shd w:val="clear" w:color="auto" w:fill="auto"/>
            <w:vAlign w:val="center"/>
          </w:tcPr>
          <w:p w14:paraId="2351AD51" w14:textId="77777777" w:rsidR="00B81A8D" w:rsidRPr="00BC56AF" w:rsidRDefault="00B81A8D" w:rsidP="00831494">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170,2  </w:t>
            </w:r>
          </w:p>
        </w:tc>
        <w:tc>
          <w:tcPr>
            <w:tcW w:w="1142" w:type="dxa"/>
            <w:gridSpan w:val="2"/>
            <w:tcBorders>
              <w:top w:val="nil"/>
              <w:left w:val="nil"/>
              <w:bottom w:val="single" w:sz="8" w:space="0" w:color="auto"/>
              <w:right w:val="single" w:sz="8" w:space="0" w:color="auto"/>
            </w:tcBorders>
            <w:shd w:val="clear" w:color="auto" w:fill="auto"/>
            <w:vAlign w:val="center"/>
          </w:tcPr>
          <w:p w14:paraId="0F72C0EA" w14:textId="77777777" w:rsidR="00B81A8D" w:rsidRPr="00BC56AF" w:rsidRDefault="00B81A8D" w:rsidP="00831494">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14 095,8  </w:t>
            </w:r>
          </w:p>
        </w:tc>
        <w:tc>
          <w:tcPr>
            <w:tcW w:w="1209" w:type="dxa"/>
            <w:tcBorders>
              <w:top w:val="nil"/>
              <w:left w:val="nil"/>
              <w:bottom w:val="single" w:sz="8" w:space="0" w:color="auto"/>
              <w:right w:val="single" w:sz="8" w:space="0" w:color="auto"/>
            </w:tcBorders>
            <w:shd w:val="clear" w:color="auto" w:fill="auto"/>
            <w:vAlign w:val="center"/>
          </w:tcPr>
          <w:p w14:paraId="405F853C" w14:textId="77777777" w:rsidR="00B81A8D" w:rsidRPr="00BC56AF" w:rsidRDefault="00B81A8D" w:rsidP="00831494">
            <w:pPr>
              <w:widowControl w:val="0"/>
              <w:suppressAutoHyphens/>
              <w:autoSpaceDE w:val="0"/>
              <w:autoSpaceDN w:val="0"/>
              <w:adjustRightInd w:val="0"/>
              <w:jc w:val="center"/>
              <w:outlineLvl w:val="2"/>
              <w:rPr>
                <w:b/>
                <w:bCs/>
                <w:color w:val="000000"/>
                <w:sz w:val="22"/>
                <w:szCs w:val="22"/>
              </w:rPr>
            </w:pPr>
            <w:r>
              <w:rPr>
                <w:b/>
                <w:bCs/>
                <w:color w:val="000000"/>
                <w:sz w:val="22"/>
                <w:szCs w:val="22"/>
              </w:rPr>
              <w:t xml:space="preserve">86 446,7  </w:t>
            </w:r>
          </w:p>
        </w:tc>
        <w:tc>
          <w:tcPr>
            <w:tcW w:w="936" w:type="dxa"/>
            <w:tcBorders>
              <w:top w:val="single" w:sz="4" w:space="0" w:color="auto"/>
              <w:left w:val="single" w:sz="4" w:space="0" w:color="auto"/>
              <w:bottom w:val="single" w:sz="4" w:space="0" w:color="auto"/>
              <w:right w:val="single" w:sz="4" w:space="0" w:color="auto"/>
            </w:tcBorders>
          </w:tcPr>
          <w:p w14:paraId="2B87196D" w14:textId="77777777" w:rsidR="00B81A8D" w:rsidRDefault="00B81A8D" w:rsidP="0083149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78E74123"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5ABAD40C" w14:textId="77777777" w:rsidR="00B81A8D" w:rsidRDefault="00B81A8D" w:rsidP="00831494">
            <w:pPr>
              <w:suppressAutoHyphens/>
              <w:jc w:val="center"/>
              <w:rPr>
                <w:sz w:val="20"/>
                <w:szCs w:val="20"/>
              </w:rPr>
            </w:pPr>
            <w:r>
              <w:rPr>
                <w:sz w:val="20"/>
                <w:szCs w:val="20"/>
              </w:rPr>
              <w:t>84,3</w:t>
            </w:r>
          </w:p>
        </w:tc>
      </w:tr>
      <w:tr w:rsidR="00B81A8D" w14:paraId="7B7ED045" w14:textId="77777777" w:rsidTr="00831494">
        <w:tc>
          <w:tcPr>
            <w:tcW w:w="3466" w:type="dxa"/>
            <w:gridSpan w:val="2"/>
            <w:vMerge/>
            <w:tcBorders>
              <w:top w:val="single" w:sz="4" w:space="0" w:color="auto"/>
              <w:left w:val="single" w:sz="4" w:space="0" w:color="auto"/>
              <w:bottom w:val="single" w:sz="4" w:space="0" w:color="auto"/>
              <w:right w:val="single" w:sz="4" w:space="0" w:color="auto"/>
            </w:tcBorders>
            <w:vAlign w:val="center"/>
            <w:hideMark/>
          </w:tcPr>
          <w:p w14:paraId="7761089B"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0940DAE"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hideMark/>
          </w:tcPr>
          <w:p w14:paraId="2ADDB14A" w14:textId="77777777" w:rsidR="00B81A8D" w:rsidRDefault="00B81A8D" w:rsidP="00831494">
            <w:pPr>
              <w:widowControl w:val="0"/>
              <w:suppressAutoHyphens/>
              <w:autoSpaceDE w:val="0"/>
              <w:autoSpaceDN w:val="0"/>
              <w:adjustRightInd w:val="0"/>
              <w:jc w:val="center"/>
              <w:rPr>
                <w:b/>
                <w:sz w:val="22"/>
                <w:szCs w:val="22"/>
              </w:rPr>
            </w:pPr>
            <w:r>
              <w:rPr>
                <w:b/>
                <w:sz w:val="22"/>
                <w:szCs w:val="22"/>
              </w:rPr>
              <w:t>2027-2030</w:t>
            </w:r>
          </w:p>
        </w:tc>
        <w:tc>
          <w:tcPr>
            <w:tcW w:w="1141" w:type="dxa"/>
            <w:tcBorders>
              <w:top w:val="nil"/>
              <w:left w:val="nil"/>
              <w:bottom w:val="single" w:sz="8" w:space="0" w:color="auto"/>
              <w:right w:val="single" w:sz="8" w:space="0" w:color="auto"/>
            </w:tcBorders>
            <w:shd w:val="clear" w:color="auto" w:fill="auto"/>
            <w:vAlign w:val="center"/>
            <w:hideMark/>
          </w:tcPr>
          <w:p w14:paraId="15E73F00" w14:textId="77777777" w:rsidR="00B81A8D" w:rsidRPr="00BC56AF" w:rsidRDefault="00B81A8D" w:rsidP="00831494">
            <w:pPr>
              <w:widowControl w:val="0"/>
              <w:suppressAutoHyphens/>
              <w:autoSpaceDE w:val="0"/>
              <w:autoSpaceDN w:val="0"/>
              <w:adjustRightInd w:val="0"/>
              <w:jc w:val="center"/>
              <w:outlineLvl w:val="2"/>
              <w:rPr>
                <w:b/>
                <w:bCs/>
                <w:sz w:val="22"/>
                <w:szCs w:val="22"/>
              </w:rPr>
            </w:pPr>
            <w:r>
              <w:rPr>
                <w:b/>
                <w:bCs/>
                <w:color w:val="000000"/>
                <w:sz w:val="22"/>
                <w:szCs w:val="22"/>
              </w:rPr>
              <w:t xml:space="preserve">402 850,8  </w:t>
            </w:r>
          </w:p>
        </w:tc>
        <w:tc>
          <w:tcPr>
            <w:tcW w:w="1072" w:type="dxa"/>
            <w:gridSpan w:val="2"/>
            <w:tcBorders>
              <w:top w:val="nil"/>
              <w:left w:val="nil"/>
              <w:bottom w:val="single" w:sz="8" w:space="0" w:color="auto"/>
              <w:right w:val="single" w:sz="8" w:space="0" w:color="auto"/>
            </w:tcBorders>
            <w:shd w:val="clear" w:color="auto" w:fill="auto"/>
            <w:vAlign w:val="center"/>
            <w:hideMark/>
          </w:tcPr>
          <w:p w14:paraId="636891AE" w14:textId="77777777" w:rsidR="00B81A8D" w:rsidRPr="00BC56AF" w:rsidRDefault="00B81A8D" w:rsidP="00831494">
            <w:pPr>
              <w:widowControl w:val="0"/>
              <w:suppressAutoHyphens/>
              <w:autoSpaceDE w:val="0"/>
              <w:autoSpaceDN w:val="0"/>
              <w:adjustRightInd w:val="0"/>
              <w:jc w:val="center"/>
              <w:outlineLvl w:val="2"/>
              <w:rPr>
                <w:b/>
                <w:bCs/>
                <w:sz w:val="22"/>
                <w:szCs w:val="22"/>
              </w:rPr>
            </w:pPr>
            <w:r>
              <w:rPr>
                <w:b/>
                <w:bCs/>
                <w:color w:val="000000"/>
                <w:sz w:val="22"/>
                <w:szCs w:val="22"/>
              </w:rPr>
              <w:t xml:space="preserve">680,8  </w:t>
            </w:r>
          </w:p>
        </w:tc>
        <w:tc>
          <w:tcPr>
            <w:tcW w:w="1142" w:type="dxa"/>
            <w:gridSpan w:val="2"/>
            <w:tcBorders>
              <w:top w:val="nil"/>
              <w:left w:val="nil"/>
              <w:bottom w:val="single" w:sz="8" w:space="0" w:color="auto"/>
              <w:right w:val="single" w:sz="8" w:space="0" w:color="auto"/>
            </w:tcBorders>
            <w:shd w:val="clear" w:color="auto" w:fill="auto"/>
            <w:vAlign w:val="center"/>
            <w:hideMark/>
          </w:tcPr>
          <w:p w14:paraId="3DA9A045" w14:textId="77777777" w:rsidR="00B81A8D" w:rsidRPr="00BC56AF" w:rsidRDefault="00B81A8D" w:rsidP="00831494">
            <w:pPr>
              <w:widowControl w:val="0"/>
              <w:suppressAutoHyphens/>
              <w:autoSpaceDE w:val="0"/>
              <w:autoSpaceDN w:val="0"/>
              <w:adjustRightInd w:val="0"/>
              <w:jc w:val="center"/>
              <w:outlineLvl w:val="2"/>
              <w:rPr>
                <w:b/>
                <w:bCs/>
                <w:sz w:val="22"/>
                <w:szCs w:val="22"/>
              </w:rPr>
            </w:pPr>
            <w:r>
              <w:rPr>
                <w:b/>
                <w:bCs/>
                <w:color w:val="000000"/>
                <w:sz w:val="22"/>
                <w:szCs w:val="22"/>
              </w:rPr>
              <w:t xml:space="preserve">56 383,2  </w:t>
            </w:r>
          </w:p>
        </w:tc>
        <w:tc>
          <w:tcPr>
            <w:tcW w:w="1209" w:type="dxa"/>
            <w:tcBorders>
              <w:top w:val="nil"/>
              <w:left w:val="nil"/>
              <w:bottom w:val="single" w:sz="8" w:space="0" w:color="auto"/>
              <w:right w:val="single" w:sz="8" w:space="0" w:color="auto"/>
            </w:tcBorders>
            <w:shd w:val="clear" w:color="auto" w:fill="auto"/>
            <w:vAlign w:val="center"/>
            <w:hideMark/>
          </w:tcPr>
          <w:p w14:paraId="2F764BA9" w14:textId="77777777" w:rsidR="00B81A8D" w:rsidRPr="00BC56AF" w:rsidRDefault="00B81A8D" w:rsidP="00831494">
            <w:pPr>
              <w:widowControl w:val="0"/>
              <w:suppressAutoHyphens/>
              <w:autoSpaceDE w:val="0"/>
              <w:autoSpaceDN w:val="0"/>
              <w:adjustRightInd w:val="0"/>
              <w:jc w:val="center"/>
              <w:outlineLvl w:val="2"/>
              <w:rPr>
                <w:b/>
                <w:bCs/>
                <w:sz w:val="22"/>
                <w:szCs w:val="22"/>
              </w:rPr>
            </w:pPr>
            <w:r>
              <w:rPr>
                <w:b/>
                <w:bCs/>
                <w:color w:val="000000"/>
                <w:sz w:val="22"/>
                <w:szCs w:val="22"/>
              </w:rPr>
              <w:t xml:space="preserve">345 786,8  </w:t>
            </w:r>
          </w:p>
        </w:tc>
        <w:tc>
          <w:tcPr>
            <w:tcW w:w="936" w:type="dxa"/>
            <w:tcBorders>
              <w:top w:val="single" w:sz="4" w:space="0" w:color="auto"/>
              <w:left w:val="single" w:sz="4" w:space="0" w:color="auto"/>
              <w:bottom w:val="single" w:sz="4" w:space="0" w:color="auto"/>
              <w:right w:val="single" w:sz="4" w:space="0" w:color="auto"/>
            </w:tcBorders>
            <w:hideMark/>
          </w:tcPr>
          <w:p w14:paraId="68416F01" w14:textId="77777777" w:rsidR="00B81A8D" w:rsidRDefault="00B81A8D" w:rsidP="0083149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14C66AF"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5B0C21F0" w14:textId="77777777" w:rsidR="00B81A8D" w:rsidRDefault="00B81A8D" w:rsidP="00831494">
            <w:pPr>
              <w:suppressAutoHyphens/>
              <w:jc w:val="center"/>
              <w:rPr>
                <w:sz w:val="20"/>
                <w:szCs w:val="20"/>
              </w:rPr>
            </w:pPr>
            <w:r>
              <w:rPr>
                <w:sz w:val="20"/>
                <w:szCs w:val="20"/>
              </w:rPr>
              <w:t>84,2-84,7</w:t>
            </w:r>
          </w:p>
        </w:tc>
      </w:tr>
      <w:tr w:rsidR="00B81A8D" w14:paraId="57531FD2" w14:textId="77777777" w:rsidTr="00831494">
        <w:trPr>
          <w:trHeight w:val="570"/>
        </w:trPr>
        <w:tc>
          <w:tcPr>
            <w:tcW w:w="14991" w:type="dxa"/>
            <w:gridSpan w:val="14"/>
            <w:tcBorders>
              <w:top w:val="single" w:sz="4" w:space="0" w:color="auto"/>
              <w:left w:val="single" w:sz="4" w:space="0" w:color="auto"/>
              <w:bottom w:val="single" w:sz="4" w:space="0" w:color="auto"/>
              <w:right w:val="single" w:sz="4" w:space="0" w:color="auto"/>
            </w:tcBorders>
            <w:vAlign w:val="center"/>
          </w:tcPr>
          <w:p w14:paraId="4B08F056" w14:textId="77777777" w:rsidR="00B81A8D" w:rsidRDefault="00B81A8D" w:rsidP="00831494">
            <w:pPr>
              <w:widowControl w:val="0"/>
              <w:suppressAutoHyphens/>
              <w:autoSpaceDE w:val="0"/>
              <w:autoSpaceDN w:val="0"/>
              <w:adjustRightInd w:val="0"/>
              <w:jc w:val="center"/>
              <w:outlineLvl w:val="2"/>
              <w:rPr>
                <w:b/>
                <w:sz w:val="22"/>
                <w:szCs w:val="22"/>
              </w:rPr>
            </w:pPr>
          </w:p>
          <w:p w14:paraId="30F8E417" w14:textId="77777777" w:rsidR="00B81A8D" w:rsidRDefault="00B81A8D" w:rsidP="00831494">
            <w:pPr>
              <w:widowControl w:val="0"/>
              <w:suppressAutoHyphens/>
              <w:autoSpaceDE w:val="0"/>
              <w:autoSpaceDN w:val="0"/>
              <w:adjustRightInd w:val="0"/>
              <w:jc w:val="center"/>
              <w:outlineLvl w:val="2"/>
              <w:rPr>
                <w:sz w:val="22"/>
                <w:szCs w:val="22"/>
              </w:rPr>
            </w:pPr>
            <w:r>
              <w:rPr>
                <w:b/>
                <w:sz w:val="22"/>
                <w:szCs w:val="22"/>
              </w:rPr>
              <w:t xml:space="preserve">Подпрограмма 1 «Создание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r>
      <w:tr w:rsidR="00B81A8D" w14:paraId="0E309F36" w14:textId="77777777" w:rsidTr="00831494">
        <w:tc>
          <w:tcPr>
            <w:tcW w:w="959" w:type="dxa"/>
            <w:vMerge w:val="restart"/>
            <w:tcBorders>
              <w:top w:val="single" w:sz="4" w:space="0" w:color="auto"/>
              <w:left w:val="single" w:sz="4" w:space="0" w:color="auto"/>
              <w:bottom w:val="single" w:sz="4" w:space="0" w:color="auto"/>
              <w:right w:val="single" w:sz="4" w:space="0" w:color="auto"/>
            </w:tcBorders>
          </w:tcPr>
          <w:p w14:paraId="2AF8907C" w14:textId="77777777" w:rsidR="00B81A8D" w:rsidRDefault="00B81A8D" w:rsidP="00831494">
            <w:pPr>
              <w:widowControl w:val="0"/>
              <w:suppressAutoHyphens/>
              <w:autoSpaceDE w:val="0"/>
              <w:autoSpaceDN w:val="0"/>
              <w:adjustRightInd w:val="0"/>
              <w:jc w:val="center"/>
              <w:rPr>
                <w:b/>
                <w:sz w:val="22"/>
                <w:szCs w:val="22"/>
              </w:rPr>
            </w:pPr>
            <w:r>
              <w:rPr>
                <w:b/>
                <w:sz w:val="22"/>
                <w:szCs w:val="22"/>
              </w:rPr>
              <w:t>1.</w:t>
            </w:r>
          </w:p>
          <w:p w14:paraId="1CCBACAE" w14:textId="77777777" w:rsidR="00B81A8D" w:rsidRDefault="00B81A8D" w:rsidP="00831494">
            <w:pPr>
              <w:widowControl w:val="0"/>
              <w:suppressAutoHyphens/>
              <w:autoSpaceDE w:val="0"/>
              <w:autoSpaceDN w:val="0"/>
              <w:adjustRightInd w:val="0"/>
              <w:jc w:val="center"/>
              <w:rPr>
                <w:b/>
                <w:sz w:val="22"/>
                <w:szCs w:val="22"/>
              </w:rPr>
            </w:pPr>
          </w:p>
          <w:p w14:paraId="4CAC5B90" w14:textId="77777777" w:rsidR="00B81A8D" w:rsidRDefault="00B81A8D" w:rsidP="00831494">
            <w:pPr>
              <w:widowControl w:val="0"/>
              <w:suppressAutoHyphens/>
              <w:autoSpaceDE w:val="0"/>
              <w:autoSpaceDN w:val="0"/>
              <w:adjustRightInd w:val="0"/>
              <w:jc w:val="center"/>
              <w:rPr>
                <w:b/>
                <w:sz w:val="22"/>
                <w:szCs w:val="22"/>
              </w:rPr>
            </w:pPr>
          </w:p>
          <w:p w14:paraId="0B4180AD" w14:textId="77777777" w:rsidR="00B81A8D" w:rsidRDefault="00B81A8D" w:rsidP="00831494">
            <w:pPr>
              <w:widowControl w:val="0"/>
              <w:suppressAutoHyphens/>
              <w:autoSpaceDE w:val="0"/>
              <w:autoSpaceDN w:val="0"/>
              <w:adjustRightInd w:val="0"/>
              <w:jc w:val="center"/>
              <w:rPr>
                <w:b/>
                <w:sz w:val="22"/>
                <w:szCs w:val="22"/>
              </w:rPr>
            </w:pPr>
          </w:p>
          <w:p w14:paraId="6AF22CC2" w14:textId="77777777" w:rsidR="00B81A8D" w:rsidRDefault="00B81A8D" w:rsidP="00831494">
            <w:pPr>
              <w:widowControl w:val="0"/>
              <w:suppressAutoHyphens/>
              <w:autoSpaceDE w:val="0"/>
              <w:autoSpaceDN w:val="0"/>
              <w:adjustRightInd w:val="0"/>
              <w:jc w:val="center"/>
              <w:rPr>
                <w:b/>
                <w:sz w:val="22"/>
                <w:szCs w:val="22"/>
              </w:rPr>
            </w:pPr>
          </w:p>
          <w:p w14:paraId="67AC0C5B" w14:textId="77777777" w:rsidR="00B81A8D" w:rsidRDefault="00B81A8D" w:rsidP="00831494">
            <w:pPr>
              <w:widowControl w:val="0"/>
              <w:suppressAutoHyphens/>
              <w:autoSpaceDE w:val="0"/>
              <w:autoSpaceDN w:val="0"/>
              <w:adjustRightInd w:val="0"/>
              <w:jc w:val="center"/>
              <w:rPr>
                <w:b/>
                <w:sz w:val="22"/>
                <w:szCs w:val="22"/>
              </w:rPr>
            </w:pPr>
          </w:p>
          <w:p w14:paraId="4E62DEE4" w14:textId="77777777" w:rsidR="00B81A8D" w:rsidRDefault="00B81A8D" w:rsidP="00831494">
            <w:pPr>
              <w:widowControl w:val="0"/>
              <w:suppressAutoHyphens/>
              <w:autoSpaceDE w:val="0"/>
              <w:autoSpaceDN w:val="0"/>
              <w:adjustRightInd w:val="0"/>
              <w:jc w:val="center"/>
              <w:rPr>
                <w:b/>
                <w:sz w:val="22"/>
                <w:szCs w:val="22"/>
              </w:rPr>
            </w:pPr>
          </w:p>
          <w:p w14:paraId="420DB6E1" w14:textId="77777777" w:rsidR="00B81A8D" w:rsidRDefault="00B81A8D" w:rsidP="00831494">
            <w:pPr>
              <w:widowControl w:val="0"/>
              <w:suppressAutoHyphens/>
              <w:autoSpaceDE w:val="0"/>
              <w:autoSpaceDN w:val="0"/>
              <w:adjustRightInd w:val="0"/>
              <w:jc w:val="center"/>
              <w:rPr>
                <w:b/>
                <w:sz w:val="22"/>
                <w:szCs w:val="22"/>
              </w:rPr>
            </w:pPr>
          </w:p>
          <w:p w14:paraId="232DBEB7" w14:textId="77777777" w:rsidR="00B81A8D" w:rsidRDefault="00B81A8D" w:rsidP="00831494">
            <w:pPr>
              <w:widowControl w:val="0"/>
              <w:suppressAutoHyphens/>
              <w:autoSpaceDE w:val="0"/>
              <w:autoSpaceDN w:val="0"/>
              <w:adjustRightInd w:val="0"/>
              <w:jc w:val="center"/>
              <w:rPr>
                <w:b/>
                <w:sz w:val="22"/>
                <w:szCs w:val="22"/>
              </w:rPr>
            </w:pPr>
          </w:p>
          <w:p w14:paraId="2CFA3851" w14:textId="77777777" w:rsidR="00B81A8D" w:rsidRDefault="00B81A8D" w:rsidP="00831494">
            <w:pPr>
              <w:widowControl w:val="0"/>
              <w:suppressAutoHyphens/>
              <w:autoSpaceDE w:val="0"/>
              <w:autoSpaceDN w:val="0"/>
              <w:adjustRightInd w:val="0"/>
              <w:jc w:val="center"/>
              <w:rPr>
                <w:b/>
                <w:sz w:val="22"/>
                <w:szCs w:val="22"/>
              </w:rPr>
            </w:pPr>
          </w:p>
          <w:p w14:paraId="164F39FE" w14:textId="77777777" w:rsidR="00B81A8D" w:rsidRDefault="00B81A8D" w:rsidP="00831494">
            <w:pPr>
              <w:widowControl w:val="0"/>
              <w:suppressAutoHyphens/>
              <w:autoSpaceDE w:val="0"/>
              <w:autoSpaceDN w:val="0"/>
              <w:adjustRightInd w:val="0"/>
              <w:jc w:val="center"/>
              <w:rPr>
                <w:b/>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hideMark/>
          </w:tcPr>
          <w:p w14:paraId="78709272" w14:textId="77777777" w:rsidR="00B81A8D" w:rsidRDefault="00B81A8D" w:rsidP="00831494">
            <w:pPr>
              <w:widowControl w:val="0"/>
              <w:suppressAutoHyphens/>
              <w:autoSpaceDE w:val="0"/>
              <w:autoSpaceDN w:val="0"/>
              <w:adjustRightInd w:val="0"/>
              <w:jc w:val="both"/>
              <w:rPr>
                <w:b/>
                <w:sz w:val="22"/>
                <w:szCs w:val="22"/>
              </w:rPr>
            </w:pPr>
            <w:r>
              <w:rPr>
                <w:b/>
                <w:sz w:val="22"/>
                <w:szCs w:val="22"/>
              </w:rPr>
              <w:t xml:space="preserve">Цель Подпрограммы 1. </w:t>
            </w:r>
            <w:r>
              <w:rPr>
                <w:sz w:val="22"/>
                <w:szCs w:val="22"/>
              </w:rPr>
              <w:t>Создание единого культурного пространства на территории Шелеховского района</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11AF2311" w14:textId="77777777" w:rsidR="00B81A8D" w:rsidRDefault="00B81A8D" w:rsidP="00831494">
            <w:pPr>
              <w:suppressAutoHyphens/>
              <w:rPr>
                <w:sz w:val="22"/>
                <w:szCs w:val="22"/>
              </w:rPr>
            </w:pPr>
            <w:r>
              <w:rPr>
                <w:sz w:val="22"/>
                <w:szCs w:val="22"/>
              </w:rPr>
              <w:t xml:space="preserve">Отдел культуры, МКУК ДО ШР «ДШИ им. К.Г. Самарина», МКУК ДО ШР «ДХШ», МКУК </w:t>
            </w:r>
            <w:r w:rsidRPr="00F87008">
              <w:rPr>
                <w:sz w:val="22"/>
                <w:szCs w:val="22"/>
              </w:rPr>
              <w:t xml:space="preserve">ШР </w:t>
            </w:r>
            <w:r>
              <w:rPr>
                <w:sz w:val="22"/>
                <w:szCs w:val="22"/>
              </w:rPr>
              <w:t>«МЦКР», МКУК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28" w:type="dxa"/>
              <w:bottom w:w="0" w:type="dxa"/>
              <w:right w:w="0" w:type="dxa"/>
            </w:tcMar>
            <w:vAlign w:val="center"/>
            <w:hideMark/>
          </w:tcPr>
          <w:p w14:paraId="06E0FC33" w14:textId="77777777" w:rsidR="00B81A8D" w:rsidRDefault="00B81A8D" w:rsidP="00831494">
            <w:pPr>
              <w:widowControl w:val="0"/>
              <w:suppressAutoHyphens/>
              <w:autoSpaceDE w:val="0"/>
              <w:autoSpaceDN w:val="0"/>
              <w:adjustRightInd w:val="0"/>
              <w:jc w:val="center"/>
              <w:rPr>
                <w:b/>
                <w:spacing w:val="-2"/>
                <w:sz w:val="22"/>
                <w:szCs w:val="22"/>
              </w:rPr>
            </w:pPr>
            <w:r>
              <w:rPr>
                <w:b/>
                <w:spacing w:val="-2"/>
                <w:sz w:val="22"/>
                <w:szCs w:val="22"/>
              </w:rPr>
              <w:t>2019-2030, в т. ч.</w:t>
            </w:r>
          </w:p>
        </w:tc>
        <w:tc>
          <w:tcPr>
            <w:tcW w:w="1141" w:type="dxa"/>
            <w:tcBorders>
              <w:top w:val="single" w:sz="8" w:space="0" w:color="auto"/>
              <w:left w:val="nil"/>
              <w:bottom w:val="single" w:sz="8" w:space="0" w:color="auto"/>
              <w:right w:val="single" w:sz="8" w:space="0" w:color="auto"/>
            </w:tcBorders>
            <w:shd w:val="clear" w:color="auto" w:fill="auto"/>
            <w:vAlign w:val="center"/>
            <w:hideMark/>
          </w:tcPr>
          <w:p w14:paraId="0037ECC6" w14:textId="70BC4455" w:rsidR="00B81A8D" w:rsidRPr="001E10E8" w:rsidRDefault="00B81A8D" w:rsidP="00831494">
            <w:pPr>
              <w:widowControl w:val="0"/>
              <w:suppressAutoHyphens/>
              <w:autoSpaceDE w:val="0"/>
              <w:autoSpaceDN w:val="0"/>
              <w:adjustRightInd w:val="0"/>
              <w:jc w:val="center"/>
              <w:outlineLvl w:val="2"/>
              <w:rPr>
                <w:b/>
                <w:spacing w:val="-2"/>
                <w:sz w:val="22"/>
                <w:szCs w:val="22"/>
              </w:rPr>
            </w:pPr>
            <w:r>
              <w:rPr>
                <w:b/>
                <w:bCs/>
                <w:color w:val="000000"/>
                <w:sz w:val="22"/>
                <w:szCs w:val="22"/>
              </w:rPr>
              <w:t>1 167 9</w:t>
            </w:r>
            <w:r w:rsidR="0007067A">
              <w:rPr>
                <w:b/>
                <w:bCs/>
                <w:color w:val="000000"/>
                <w:sz w:val="22"/>
                <w:szCs w:val="22"/>
              </w:rPr>
              <w:t>6</w:t>
            </w:r>
            <w:r>
              <w:rPr>
                <w:b/>
                <w:bCs/>
                <w:color w:val="000000"/>
                <w:sz w:val="22"/>
                <w:szCs w:val="22"/>
              </w:rPr>
              <w:t xml:space="preserve">2,8  </w:t>
            </w:r>
          </w:p>
        </w:tc>
        <w:tc>
          <w:tcPr>
            <w:tcW w:w="991" w:type="dxa"/>
            <w:tcBorders>
              <w:top w:val="single" w:sz="8" w:space="0" w:color="auto"/>
              <w:left w:val="nil"/>
              <w:bottom w:val="single" w:sz="8" w:space="0" w:color="auto"/>
              <w:right w:val="single" w:sz="8" w:space="0" w:color="auto"/>
            </w:tcBorders>
            <w:shd w:val="clear" w:color="auto" w:fill="auto"/>
            <w:vAlign w:val="center"/>
            <w:hideMark/>
          </w:tcPr>
          <w:p w14:paraId="7C831CE7" w14:textId="77777777" w:rsidR="00B81A8D" w:rsidRPr="001E10E8" w:rsidRDefault="00B81A8D" w:rsidP="00831494">
            <w:pPr>
              <w:widowControl w:val="0"/>
              <w:suppressAutoHyphens/>
              <w:autoSpaceDE w:val="0"/>
              <w:autoSpaceDN w:val="0"/>
              <w:adjustRightInd w:val="0"/>
              <w:jc w:val="center"/>
              <w:outlineLvl w:val="2"/>
              <w:rPr>
                <w:b/>
                <w:spacing w:val="-2"/>
                <w:sz w:val="22"/>
                <w:szCs w:val="22"/>
              </w:rPr>
            </w:pPr>
            <w:r>
              <w:rPr>
                <w:b/>
                <w:bCs/>
                <w:color w:val="000000"/>
                <w:sz w:val="22"/>
                <w:szCs w:val="22"/>
              </w:rPr>
              <w:t xml:space="preserve">1 779,8  </w:t>
            </w:r>
          </w:p>
        </w:tc>
        <w:tc>
          <w:tcPr>
            <w:tcW w:w="1192" w:type="dxa"/>
            <w:gridSpan w:val="2"/>
            <w:tcBorders>
              <w:top w:val="single" w:sz="8" w:space="0" w:color="auto"/>
              <w:left w:val="nil"/>
              <w:bottom w:val="single" w:sz="8" w:space="0" w:color="auto"/>
              <w:right w:val="single" w:sz="8" w:space="0" w:color="auto"/>
            </w:tcBorders>
            <w:shd w:val="clear" w:color="auto" w:fill="auto"/>
            <w:vAlign w:val="center"/>
            <w:hideMark/>
          </w:tcPr>
          <w:p w14:paraId="4CF8B3DE" w14:textId="77777777" w:rsidR="00B81A8D" w:rsidRPr="001E10E8" w:rsidRDefault="00B81A8D" w:rsidP="00831494">
            <w:pPr>
              <w:widowControl w:val="0"/>
              <w:suppressAutoHyphens/>
              <w:autoSpaceDE w:val="0"/>
              <w:autoSpaceDN w:val="0"/>
              <w:adjustRightInd w:val="0"/>
              <w:jc w:val="center"/>
              <w:outlineLvl w:val="2"/>
              <w:rPr>
                <w:b/>
                <w:spacing w:val="-2"/>
                <w:sz w:val="22"/>
                <w:szCs w:val="22"/>
              </w:rPr>
            </w:pPr>
            <w:r>
              <w:rPr>
                <w:b/>
                <w:bCs/>
                <w:color w:val="000000"/>
                <w:sz w:val="22"/>
                <w:szCs w:val="22"/>
              </w:rPr>
              <w:t xml:space="preserve">191 244,6  </w:t>
            </w:r>
          </w:p>
        </w:tc>
        <w:tc>
          <w:tcPr>
            <w:tcW w:w="1240" w:type="dxa"/>
            <w:gridSpan w:val="2"/>
            <w:tcBorders>
              <w:top w:val="single" w:sz="8" w:space="0" w:color="auto"/>
              <w:left w:val="nil"/>
              <w:bottom w:val="single" w:sz="8" w:space="0" w:color="auto"/>
              <w:right w:val="single" w:sz="8" w:space="0" w:color="auto"/>
            </w:tcBorders>
            <w:shd w:val="clear" w:color="auto" w:fill="auto"/>
            <w:vAlign w:val="center"/>
            <w:hideMark/>
          </w:tcPr>
          <w:p w14:paraId="7C192DBA" w14:textId="0226F3B2" w:rsidR="00B81A8D" w:rsidRPr="001E10E8" w:rsidRDefault="00B81A8D" w:rsidP="00831494">
            <w:pPr>
              <w:widowControl w:val="0"/>
              <w:suppressAutoHyphens/>
              <w:autoSpaceDE w:val="0"/>
              <w:autoSpaceDN w:val="0"/>
              <w:adjustRightInd w:val="0"/>
              <w:jc w:val="center"/>
              <w:outlineLvl w:val="2"/>
              <w:rPr>
                <w:b/>
                <w:spacing w:val="-2"/>
                <w:sz w:val="22"/>
                <w:szCs w:val="22"/>
              </w:rPr>
            </w:pPr>
            <w:r>
              <w:rPr>
                <w:b/>
                <w:bCs/>
                <w:color w:val="000000"/>
                <w:sz w:val="22"/>
                <w:szCs w:val="22"/>
              </w:rPr>
              <w:t>974 9</w:t>
            </w:r>
            <w:r w:rsidR="0007067A">
              <w:rPr>
                <w:b/>
                <w:bCs/>
                <w:color w:val="000000"/>
                <w:sz w:val="22"/>
                <w:szCs w:val="22"/>
              </w:rPr>
              <w:t>3</w:t>
            </w:r>
            <w:r>
              <w:rPr>
                <w:b/>
                <w:bCs/>
                <w:color w:val="000000"/>
                <w:sz w:val="22"/>
                <w:szCs w:val="22"/>
              </w:rPr>
              <w:t xml:space="preserve">8,4  </w:t>
            </w:r>
          </w:p>
        </w:tc>
        <w:tc>
          <w:tcPr>
            <w:tcW w:w="936" w:type="dxa"/>
            <w:tcBorders>
              <w:top w:val="single" w:sz="4" w:space="0" w:color="auto"/>
              <w:left w:val="single" w:sz="4" w:space="0" w:color="auto"/>
              <w:bottom w:val="single" w:sz="4" w:space="0" w:color="auto"/>
              <w:right w:val="single" w:sz="4" w:space="0" w:color="auto"/>
            </w:tcBorders>
            <w:hideMark/>
          </w:tcPr>
          <w:p w14:paraId="6CFC2FDB" w14:textId="77777777" w:rsidR="00B81A8D" w:rsidRDefault="00B81A8D" w:rsidP="0083149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tcPr>
          <w:p w14:paraId="21C4C4FE" w14:textId="77777777" w:rsidR="00B81A8D" w:rsidRDefault="00B81A8D" w:rsidP="00831494">
            <w:pPr>
              <w:widowControl w:val="0"/>
              <w:suppressAutoHyphens/>
              <w:autoSpaceDE w:val="0"/>
              <w:autoSpaceDN w:val="0"/>
              <w:adjustRightInd w:val="0"/>
              <w:jc w:val="both"/>
              <w:outlineLvl w:val="2"/>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14C6156C" w14:textId="77777777" w:rsidR="00B81A8D" w:rsidRDefault="00B81A8D" w:rsidP="00831494">
            <w:pPr>
              <w:widowControl w:val="0"/>
              <w:suppressAutoHyphens/>
              <w:autoSpaceDE w:val="0"/>
              <w:autoSpaceDN w:val="0"/>
              <w:adjustRightInd w:val="0"/>
              <w:jc w:val="center"/>
              <w:outlineLvl w:val="2"/>
              <w:rPr>
                <w:b/>
                <w:sz w:val="22"/>
                <w:szCs w:val="22"/>
              </w:rPr>
            </w:pPr>
          </w:p>
        </w:tc>
      </w:tr>
      <w:tr w:rsidR="00B81A8D" w14:paraId="03B233CC"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7A589F53" w14:textId="77777777" w:rsidR="00B81A8D" w:rsidRDefault="00B81A8D" w:rsidP="0083149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4E522A6"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56EF892"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D42D0B5" w14:textId="77777777" w:rsidR="00B81A8D" w:rsidRDefault="00B81A8D" w:rsidP="00831494">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tcPr>
          <w:p w14:paraId="274D772A" w14:textId="77777777" w:rsidR="00B81A8D" w:rsidRPr="001E10E8" w:rsidRDefault="00B81A8D" w:rsidP="0083149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92 174,5  </w:t>
            </w:r>
          </w:p>
        </w:tc>
        <w:tc>
          <w:tcPr>
            <w:tcW w:w="991" w:type="dxa"/>
            <w:tcBorders>
              <w:top w:val="single" w:sz="4" w:space="0" w:color="auto"/>
              <w:left w:val="single" w:sz="4" w:space="0" w:color="auto"/>
              <w:bottom w:val="single" w:sz="4" w:space="0" w:color="auto"/>
              <w:right w:val="single" w:sz="4" w:space="0" w:color="auto"/>
            </w:tcBorders>
            <w:hideMark/>
          </w:tcPr>
          <w:p w14:paraId="61E13DB4" w14:textId="77777777" w:rsidR="00B81A8D" w:rsidRPr="001E10E8" w:rsidRDefault="00B81A8D" w:rsidP="0083149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hideMark/>
          </w:tcPr>
          <w:p w14:paraId="19090C1E" w14:textId="77777777" w:rsidR="00B81A8D" w:rsidRPr="001E10E8" w:rsidRDefault="00B81A8D" w:rsidP="0083149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22 158,7  </w:t>
            </w:r>
          </w:p>
        </w:tc>
        <w:tc>
          <w:tcPr>
            <w:tcW w:w="1240" w:type="dxa"/>
            <w:gridSpan w:val="2"/>
            <w:tcBorders>
              <w:top w:val="single" w:sz="4" w:space="0" w:color="auto"/>
              <w:left w:val="single" w:sz="4" w:space="0" w:color="auto"/>
              <w:bottom w:val="single" w:sz="4" w:space="0" w:color="auto"/>
              <w:right w:val="single" w:sz="4" w:space="0" w:color="auto"/>
            </w:tcBorders>
            <w:hideMark/>
          </w:tcPr>
          <w:p w14:paraId="0B2299B1" w14:textId="77777777" w:rsidR="00B81A8D" w:rsidRPr="001E10E8" w:rsidRDefault="00B81A8D" w:rsidP="0083149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70 015,8  </w:t>
            </w:r>
          </w:p>
        </w:tc>
        <w:tc>
          <w:tcPr>
            <w:tcW w:w="936" w:type="dxa"/>
            <w:tcBorders>
              <w:top w:val="single" w:sz="4" w:space="0" w:color="auto"/>
              <w:left w:val="single" w:sz="4" w:space="0" w:color="auto"/>
              <w:bottom w:val="single" w:sz="4" w:space="0" w:color="auto"/>
              <w:right w:val="single" w:sz="4" w:space="0" w:color="auto"/>
            </w:tcBorders>
            <w:hideMark/>
          </w:tcPr>
          <w:p w14:paraId="496ED705" w14:textId="77777777" w:rsidR="00B81A8D" w:rsidRDefault="00B81A8D" w:rsidP="0083149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C3BABBD"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58385217" w14:textId="77777777" w:rsidR="00B81A8D" w:rsidRDefault="00B81A8D" w:rsidP="00831494">
            <w:pPr>
              <w:widowControl w:val="0"/>
              <w:suppressAutoHyphens/>
              <w:autoSpaceDE w:val="0"/>
              <w:autoSpaceDN w:val="0"/>
              <w:adjustRightInd w:val="0"/>
              <w:jc w:val="center"/>
              <w:outlineLvl w:val="2"/>
              <w:rPr>
                <w:sz w:val="22"/>
                <w:szCs w:val="22"/>
              </w:rPr>
            </w:pPr>
          </w:p>
        </w:tc>
      </w:tr>
      <w:tr w:rsidR="00B81A8D" w14:paraId="658A4A09"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6679BAC0" w14:textId="77777777" w:rsidR="00B81A8D" w:rsidRDefault="00B81A8D" w:rsidP="0083149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6FE46F1"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3F47AAB"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512DA46" w14:textId="77777777" w:rsidR="00B81A8D" w:rsidRDefault="00B81A8D" w:rsidP="00831494">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0F4C7557" w14:textId="77777777" w:rsidR="00B81A8D" w:rsidRPr="001E10E8" w:rsidRDefault="00B81A8D" w:rsidP="0083149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94 962,5  </w:t>
            </w:r>
          </w:p>
        </w:tc>
        <w:tc>
          <w:tcPr>
            <w:tcW w:w="991" w:type="dxa"/>
            <w:tcBorders>
              <w:top w:val="single" w:sz="4" w:space="0" w:color="auto"/>
              <w:left w:val="single" w:sz="4" w:space="0" w:color="auto"/>
              <w:bottom w:val="single" w:sz="4" w:space="0" w:color="auto"/>
              <w:right w:val="single" w:sz="4" w:space="0" w:color="auto"/>
            </w:tcBorders>
            <w:hideMark/>
          </w:tcPr>
          <w:p w14:paraId="033E5025" w14:textId="77777777" w:rsidR="00B81A8D" w:rsidRPr="001E10E8" w:rsidRDefault="00B81A8D" w:rsidP="0083149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hideMark/>
          </w:tcPr>
          <w:p w14:paraId="08953E23" w14:textId="77777777" w:rsidR="00B81A8D" w:rsidRPr="001E10E8" w:rsidRDefault="00B81A8D" w:rsidP="0083149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9 509,3  </w:t>
            </w:r>
          </w:p>
        </w:tc>
        <w:tc>
          <w:tcPr>
            <w:tcW w:w="1240" w:type="dxa"/>
            <w:gridSpan w:val="2"/>
            <w:tcBorders>
              <w:top w:val="single" w:sz="4" w:space="0" w:color="auto"/>
              <w:left w:val="single" w:sz="4" w:space="0" w:color="auto"/>
              <w:bottom w:val="single" w:sz="4" w:space="0" w:color="auto"/>
              <w:right w:val="single" w:sz="4" w:space="0" w:color="auto"/>
            </w:tcBorders>
            <w:hideMark/>
          </w:tcPr>
          <w:p w14:paraId="607D7C03" w14:textId="77777777" w:rsidR="00B81A8D" w:rsidRPr="001E10E8" w:rsidRDefault="00B81A8D" w:rsidP="0083149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85 453,2  </w:t>
            </w:r>
          </w:p>
        </w:tc>
        <w:tc>
          <w:tcPr>
            <w:tcW w:w="936" w:type="dxa"/>
            <w:tcBorders>
              <w:top w:val="single" w:sz="4" w:space="0" w:color="auto"/>
              <w:left w:val="single" w:sz="4" w:space="0" w:color="auto"/>
              <w:bottom w:val="single" w:sz="4" w:space="0" w:color="auto"/>
              <w:right w:val="single" w:sz="4" w:space="0" w:color="auto"/>
            </w:tcBorders>
            <w:hideMark/>
          </w:tcPr>
          <w:p w14:paraId="490B71DF" w14:textId="77777777" w:rsidR="00B81A8D" w:rsidRDefault="00B81A8D" w:rsidP="0083149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71C4D0E"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73C4F224" w14:textId="77777777" w:rsidR="00B81A8D" w:rsidRDefault="00B81A8D" w:rsidP="00831494">
            <w:pPr>
              <w:widowControl w:val="0"/>
              <w:suppressAutoHyphens/>
              <w:autoSpaceDE w:val="0"/>
              <w:autoSpaceDN w:val="0"/>
              <w:adjustRightInd w:val="0"/>
              <w:jc w:val="center"/>
              <w:outlineLvl w:val="2"/>
              <w:rPr>
                <w:sz w:val="22"/>
                <w:szCs w:val="22"/>
              </w:rPr>
            </w:pPr>
          </w:p>
        </w:tc>
      </w:tr>
      <w:tr w:rsidR="00B81A8D" w14:paraId="3CF466DC"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054717F6" w14:textId="77777777" w:rsidR="00B81A8D" w:rsidRDefault="00B81A8D" w:rsidP="0083149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36EDFEF"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F9183B5"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C766CDB" w14:textId="77777777" w:rsidR="00B81A8D" w:rsidRDefault="00B81A8D" w:rsidP="00831494">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563AC694" w14:textId="77777777" w:rsidR="00B81A8D" w:rsidRPr="001E10E8" w:rsidRDefault="00B81A8D" w:rsidP="0083149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97 722,0  </w:t>
            </w:r>
          </w:p>
        </w:tc>
        <w:tc>
          <w:tcPr>
            <w:tcW w:w="991" w:type="dxa"/>
            <w:tcBorders>
              <w:top w:val="single" w:sz="4" w:space="0" w:color="auto"/>
              <w:left w:val="single" w:sz="4" w:space="0" w:color="auto"/>
              <w:bottom w:val="single" w:sz="4" w:space="0" w:color="auto"/>
              <w:right w:val="single" w:sz="4" w:space="0" w:color="auto"/>
            </w:tcBorders>
            <w:hideMark/>
          </w:tcPr>
          <w:p w14:paraId="27E0FE60" w14:textId="77777777" w:rsidR="00B81A8D" w:rsidRPr="001E10E8" w:rsidRDefault="00B81A8D" w:rsidP="0083149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1 779,8  </w:t>
            </w:r>
          </w:p>
        </w:tc>
        <w:tc>
          <w:tcPr>
            <w:tcW w:w="1192" w:type="dxa"/>
            <w:gridSpan w:val="2"/>
            <w:tcBorders>
              <w:top w:val="single" w:sz="4" w:space="0" w:color="auto"/>
              <w:left w:val="single" w:sz="4" w:space="0" w:color="auto"/>
              <w:bottom w:val="single" w:sz="4" w:space="0" w:color="auto"/>
              <w:right w:val="single" w:sz="4" w:space="0" w:color="auto"/>
            </w:tcBorders>
            <w:hideMark/>
          </w:tcPr>
          <w:p w14:paraId="7D8B5DD9" w14:textId="77777777" w:rsidR="00B81A8D" w:rsidRPr="001E10E8" w:rsidRDefault="00B81A8D" w:rsidP="0083149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12 927,2  </w:t>
            </w:r>
          </w:p>
        </w:tc>
        <w:tc>
          <w:tcPr>
            <w:tcW w:w="1240" w:type="dxa"/>
            <w:gridSpan w:val="2"/>
            <w:tcBorders>
              <w:top w:val="single" w:sz="4" w:space="0" w:color="auto"/>
              <w:left w:val="single" w:sz="4" w:space="0" w:color="auto"/>
              <w:bottom w:val="single" w:sz="4" w:space="0" w:color="auto"/>
              <w:right w:val="single" w:sz="4" w:space="0" w:color="auto"/>
            </w:tcBorders>
            <w:hideMark/>
          </w:tcPr>
          <w:p w14:paraId="669C37C7" w14:textId="77777777" w:rsidR="00B81A8D" w:rsidRPr="001E10E8" w:rsidRDefault="00B81A8D" w:rsidP="0083149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83 015,0  </w:t>
            </w:r>
          </w:p>
        </w:tc>
        <w:tc>
          <w:tcPr>
            <w:tcW w:w="936" w:type="dxa"/>
            <w:tcBorders>
              <w:top w:val="single" w:sz="4" w:space="0" w:color="auto"/>
              <w:left w:val="single" w:sz="4" w:space="0" w:color="auto"/>
              <w:bottom w:val="single" w:sz="4" w:space="0" w:color="auto"/>
              <w:right w:val="single" w:sz="4" w:space="0" w:color="auto"/>
            </w:tcBorders>
            <w:hideMark/>
          </w:tcPr>
          <w:p w14:paraId="1214C781" w14:textId="77777777" w:rsidR="00B81A8D" w:rsidRDefault="00B81A8D" w:rsidP="0083149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2365D28"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3AA09156" w14:textId="77777777" w:rsidR="00B81A8D" w:rsidRDefault="00B81A8D" w:rsidP="00831494">
            <w:pPr>
              <w:widowControl w:val="0"/>
              <w:suppressAutoHyphens/>
              <w:autoSpaceDE w:val="0"/>
              <w:autoSpaceDN w:val="0"/>
              <w:adjustRightInd w:val="0"/>
              <w:jc w:val="center"/>
              <w:outlineLvl w:val="2"/>
              <w:rPr>
                <w:sz w:val="22"/>
                <w:szCs w:val="22"/>
              </w:rPr>
            </w:pPr>
          </w:p>
        </w:tc>
      </w:tr>
      <w:tr w:rsidR="00B81A8D" w14:paraId="442FA3BA"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071ADEDE" w14:textId="77777777" w:rsidR="00B81A8D" w:rsidRDefault="00B81A8D" w:rsidP="0083149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CE48F11"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7513D4A"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2A92FF9" w14:textId="77777777" w:rsidR="00B81A8D" w:rsidRDefault="00B81A8D" w:rsidP="00831494">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0FA25979" w14:textId="77777777" w:rsidR="00B81A8D" w:rsidRPr="001E10E8" w:rsidRDefault="00B81A8D" w:rsidP="0083149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94 997,9  </w:t>
            </w:r>
          </w:p>
        </w:tc>
        <w:tc>
          <w:tcPr>
            <w:tcW w:w="991" w:type="dxa"/>
            <w:tcBorders>
              <w:top w:val="nil"/>
              <w:left w:val="nil"/>
              <w:bottom w:val="single" w:sz="8" w:space="0" w:color="auto"/>
              <w:right w:val="single" w:sz="8" w:space="0" w:color="auto"/>
            </w:tcBorders>
            <w:shd w:val="clear" w:color="auto" w:fill="auto"/>
            <w:hideMark/>
          </w:tcPr>
          <w:p w14:paraId="624F2DA7" w14:textId="77777777" w:rsidR="00B81A8D" w:rsidRPr="001E10E8" w:rsidRDefault="00B81A8D" w:rsidP="0083149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0,0  </w:t>
            </w:r>
          </w:p>
        </w:tc>
        <w:tc>
          <w:tcPr>
            <w:tcW w:w="1192" w:type="dxa"/>
            <w:gridSpan w:val="2"/>
            <w:tcBorders>
              <w:top w:val="nil"/>
              <w:left w:val="nil"/>
              <w:bottom w:val="single" w:sz="8" w:space="0" w:color="auto"/>
              <w:right w:val="single" w:sz="8" w:space="0" w:color="auto"/>
            </w:tcBorders>
            <w:shd w:val="clear" w:color="auto" w:fill="auto"/>
            <w:hideMark/>
          </w:tcPr>
          <w:p w14:paraId="12975070" w14:textId="77777777" w:rsidR="00B81A8D" w:rsidRPr="001E10E8" w:rsidRDefault="00B81A8D" w:rsidP="0083149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14 179,7  </w:t>
            </w:r>
          </w:p>
        </w:tc>
        <w:tc>
          <w:tcPr>
            <w:tcW w:w="1240" w:type="dxa"/>
            <w:gridSpan w:val="2"/>
            <w:tcBorders>
              <w:top w:val="nil"/>
              <w:left w:val="nil"/>
              <w:bottom w:val="single" w:sz="8" w:space="0" w:color="auto"/>
              <w:right w:val="single" w:sz="8" w:space="0" w:color="auto"/>
            </w:tcBorders>
            <w:shd w:val="clear" w:color="auto" w:fill="auto"/>
            <w:hideMark/>
          </w:tcPr>
          <w:p w14:paraId="51F59A53" w14:textId="77777777" w:rsidR="00B81A8D" w:rsidRPr="001E10E8" w:rsidRDefault="00B81A8D" w:rsidP="0083149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80 818,2  </w:t>
            </w:r>
          </w:p>
        </w:tc>
        <w:tc>
          <w:tcPr>
            <w:tcW w:w="936" w:type="dxa"/>
            <w:tcBorders>
              <w:top w:val="single" w:sz="4" w:space="0" w:color="auto"/>
              <w:left w:val="single" w:sz="4" w:space="0" w:color="auto"/>
              <w:bottom w:val="single" w:sz="4" w:space="0" w:color="auto"/>
              <w:right w:val="single" w:sz="4" w:space="0" w:color="auto"/>
            </w:tcBorders>
            <w:hideMark/>
          </w:tcPr>
          <w:p w14:paraId="562E407C" w14:textId="77777777" w:rsidR="00B81A8D" w:rsidRDefault="00B81A8D" w:rsidP="0083149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76CC930"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336EFEBF" w14:textId="77777777" w:rsidR="00B81A8D" w:rsidRDefault="00B81A8D" w:rsidP="00831494">
            <w:pPr>
              <w:widowControl w:val="0"/>
              <w:suppressAutoHyphens/>
              <w:autoSpaceDE w:val="0"/>
              <w:autoSpaceDN w:val="0"/>
              <w:adjustRightInd w:val="0"/>
              <w:jc w:val="center"/>
              <w:outlineLvl w:val="2"/>
              <w:rPr>
                <w:sz w:val="22"/>
                <w:szCs w:val="22"/>
              </w:rPr>
            </w:pPr>
          </w:p>
        </w:tc>
      </w:tr>
      <w:tr w:rsidR="00B81A8D" w14:paraId="05EC5AD0"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72A8F534" w14:textId="77777777" w:rsidR="00B81A8D" w:rsidRDefault="00B81A8D" w:rsidP="0083149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6D3B58A"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2E84D78"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4F0C25E" w14:textId="77777777" w:rsidR="00B81A8D" w:rsidRDefault="00B81A8D" w:rsidP="00831494">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535D7ED1" w14:textId="77777777" w:rsidR="00B81A8D" w:rsidRPr="001E10E8" w:rsidRDefault="00B81A8D" w:rsidP="0083149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104 629,8  </w:t>
            </w:r>
          </w:p>
        </w:tc>
        <w:tc>
          <w:tcPr>
            <w:tcW w:w="991" w:type="dxa"/>
            <w:tcBorders>
              <w:top w:val="single" w:sz="4" w:space="0" w:color="auto"/>
              <w:left w:val="single" w:sz="4" w:space="0" w:color="auto"/>
              <w:bottom w:val="single" w:sz="4" w:space="0" w:color="auto"/>
              <w:right w:val="single" w:sz="4" w:space="0" w:color="auto"/>
            </w:tcBorders>
            <w:hideMark/>
          </w:tcPr>
          <w:p w14:paraId="44D6FCB4" w14:textId="77777777" w:rsidR="00B81A8D" w:rsidRPr="001E10E8" w:rsidRDefault="00B81A8D" w:rsidP="0083149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hideMark/>
          </w:tcPr>
          <w:p w14:paraId="06A96AFF" w14:textId="77777777" w:rsidR="00B81A8D" w:rsidRPr="001E10E8" w:rsidRDefault="00B81A8D" w:rsidP="0083149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17 679,7  </w:t>
            </w:r>
          </w:p>
        </w:tc>
        <w:tc>
          <w:tcPr>
            <w:tcW w:w="1240" w:type="dxa"/>
            <w:gridSpan w:val="2"/>
            <w:tcBorders>
              <w:top w:val="single" w:sz="4" w:space="0" w:color="auto"/>
              <w:left w:val="single" w:sz="4" w:space="0" w:color="auto"/>
              <w:bottom w:val="single" w:sz="4" w:space="0" w:color="auto"/>
              <w:right w:val="single" w:sz="4" w:space="0" w:color="auto"/>
            </w:tcBorders>
            <w:hideMark/>
          </w:tcPr>
          <w:p w14:paraId="2C7A77CE" w14:textId="77777777" w:rsidR="00B81A8D" w:rsidRPr="001E10E8" w:rsidRDefault="00B81A8D" w:rsidP="0083149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86 950,1  </w:t>
            </w:r>
          </w:p>
        </w:tc>
        <w:tc>
          <w:tcPr>
            <w:tcW w:w="936" w:type="dxa"/>
            <w:tcBorders>
              <w:top w:val="single" w:sz="4" w:space="0" w:color="auto"/>
              <w:left w:val="single" w:sz="4" w:space="0" w:color="auto"/>
              <w:bottom w:val="single" w:sz="4" w:space="0" w:color="auto"/>
              <w:right w:val="single" w:sz="4" w:space="0" w:color="auto"/>
            </w:tcBorders>
            <w:hideMark/>
          </w:tcPr>
          <w:p w14:paraId="7152D208" w14:textId="77777777" w:rsidR="00B81A8D" w:rsidRDefault="00B81A8D" w:rsidP="0083149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1505F97"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536FDFDF" w14:textId="77777777" w:rsidR="00B81A8D" w:rsidRDefault="00B81A8D" w:rsidP="00831494">
            <w:pPr>
              <w:widowControl w:val="0"/>
              <w:suppressAutoHyphens/>
              <w:autoSpaceDE w:val="0"/>
              <w:autoSpaceDN w:val="0"/>
              <w:adjustRightInd w:val="0"/>
              <w:jc w:val="center"/>
              <w:outlineLvl w:val="2"/>
              <w:rPr>
                <w:sz w:val="22"/>
                <w:szCs w:val="22"/>
              </w:rPr>
            </w:pPr>
          </w:p>
        </w:tc>
      </w:tr>
      <w:tr w:rsidR="00B81A8D" w14:paraId="3C80BA12"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57648726" w14:textId="77777777" w:rsidR="00B81A8D" w:rsidRDefault="00B81A8D" w:rsidP="0083149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6A18F60"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F063629"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C588607" w14:textId="77777777" w:rsidR="00B81A8D" w:rsidRDefault="00B81A8D" w:rsidP="00831494">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vAlign w:val="center"/>
            <w:hideMark/>
          </w:tcPr>
          <w:p w14:paraId="1B1AB128" w14:textId="0E4B9C62" w:rsidR="00B81A8D" w:rsidRPr="00E4764F" w:rsidRDefault="00B81A8D" w:rsidP="00831494">
            <w:pPr>
              <w:widowControl w:val="0"/>
              <w:suppressAutoHyphens/>
              <w:autoSpaceDE w:val="0"/>
              <w:autoSpaceDN w:val="0"/>
              <w:adjustRightInd w:val="0"/>
              <w:jc w:val="center"/>
              <w:outlineLvl w:val="2"/>
              <w:rPr>
                <w:spacing w:val="-2"/>
                <w:sz w:val="22"/>
                <w:szCs w:val="22"/>
              </w:rPr>
            </w:pPr>
            <w:r w:rsidRPr="00F57D1A">
              <w:rPr>
                <w:color w:val="000000"/>
                <w:sz w:val="22"/>
                <w:szCs w:val="22"/>
              </w:rPr>
              <w:t>125 0</w:t>
            </w:r>
            <w:r w:rsidR="0007067A">
              <w:rPr>
                <w:color w:val="000000"/>
                <w:sz w:val="22"/>
                <w:szCs w:val="22"/>
              </w:rPr>
              <w:t>2</w:t>
            </w:r>
            <w:r w:rsidRPr="00F57D1A">
              <w:rPr>
                <w:color w:val="000000"/>
                <w:sz w:val="22"/>
                <w:szCs w:val="22"/>
              </w:rPr>
              <w:t>6,0</w:t>
            </w:r>
            <w:r w:rsidRPr="00E4764F">
              <w:rPr>
                <w:color w:val="000000"/>
                <w:sz w:val="22"/>
                <w:szCs w:val="22"/>
              </w:rPr>
              <w:t xml:space="preserve">  </w:t>
            </w:r>
          </w:p>
        </w:tc>
        <w:tc>
          <w:tcPr>
            <w:tcW w:w="991" w:type="dxa"/>
            <w:tcBorders>
              <w:top w:val="nil"/>
              <w:left w:val="nil"/>
              <w:bottom w:val="single" w:sz="8" w:space="0" w:color="auto"/>
              <w:right w:val="single" w:sz="8" w:space="0" w:color="auto"/>
            </w:tcBorders>
            <w:shd w:val="clear" w:color="auto" w:fill="auto"/>
            <w:vAlign w:val="center"/>
            <w:hideMark/>
          </w:tcPr>
          <w:p w14:paraId="6A0B13AF" w14:textId="77777777" w:rsidR="00B81A8D" w:rsidRPr="00E4764F" w:rsidRDefault="00B81A8D" w:rsidP="00831494">
            <w:pPr>
              <w:widowControl w:val="0"/>
              <w:suppressAutoHyphens/>
              <w:autoSpaceDE w:val="0"/>
              <w:autoSpaceDN w:val="0"/>
              <w:adjustRightInd w:val="0"/>
              <w:jc w:val="center"/>
              <w:outlineLvl w:val="2"/>
              <w:rPr>
                <w:spacing w:val="-2"/>
                <w:sz w:val="22"/>
                <w:szCs w:val="22"/>
              </w:rPr>
            </w:pPr>
            <w:r w:rsidRPr="00E4764F">
              <w:rPr>
                <w:color w:val="000000"/>
                <w:sz w:val="22"/>
                <w:szCs w:val="22"/>
              </w:rPr>
              <w:t xml:space="preserve">0,0  </w:t>
            </w:r>
          </w:p>
        </w:tc>
        <w:tc>
          <w:tcPr>
            <w:tcW w:w="1192" w:type="dxa"/>
            <w:gridSpan w:val="2"/>
            <w:tcBorders>
              <w:top w:val="nil"/>
              <w:left w:val="nil"/>
              <w:bottom w:val="single" w:sz="8" w:space="0" w:color="auto"/>
              <w:right w:val="single" w:sz="8" w:space="0" w:color="auto"/>
            </w:tcBorders>
            <w:shd w:val="clear" w:color="auto" w:fill="auto"/>
            <w:vAlign w:val="center"/>
            <w:hideMark/>
          </w:tcPr>
          <w:p w14:paraId="45FF1DB4" w14:textId="77777777" w:rsidR="00B81A8D" w:rsidRPr="00E4764F" w:rsidRDefault="00B81A8D" w:rsidP="00831494">
            <w:pPr>
              <w:widowControl w:val="0"/>
              <w:suppressAutoHyphens/>
              <w:autoSpaceDE w:val="0"/>
              <w:autoSpaceDN w:val="0"/>
              <w:adjustRightInd w:val="0"/>
              <w:jc w:val="center"/>
              <w:outlineLvl w:val="2"/>
              <w:rPr>
                <w:spacing w:val="-2"/>
                <w:sz w:val="22"/>
                <w:szCs w:val="22"/>
              </w:rPr>
            </w:pPr>
            <w:r w:rsidRPr="00E4764F">
              <w:rPr>
                <w:color w:val="000000"/>
                <w:sz w:val="22"/>
                <w:szCs w:val="22"/>
              </w:rPr>
              <w:t xml:space="preserve">30 790,0  </w:t>
            </w:r>
          </w:p>
        </w:tc>
        <w:tc>
          <w:tcPr>
            <w:tcW w:w="1240" w:type="dxa"/>
            <w:gridSpan w:val="2"/>
            <w:tcBorders>
              <w:top w:val="nil"/>
              <w:left w:val="nil"/>
              <w:bottom w:val="single" w:sz="8" w:space="0" w:color="auto"/>
              <w:right w:val="single" w:sz="8" w:space="0" w:color="auto"/>
            </w:tcBorders>
            <w:shd w:val="clear" w:color="auto" w:fill="auto"/>
            <w:vAlign w:val="center"/>
            <w:hideMark/>
          </w:tcPr>
          <w:p w14:paraId="67236944" w14:textId="7630FD7F" w:rsidR="00B81A8D" w:rsidRPr="00E4764F" w:rsidRDefault="00B81A8D" w:rsidP="00831494">
            <w:pPr>
              <w:widowControl w:val="0"/>
              <w:suppressAutoHyphens/>
              <w:autoSpaceDE w:val="0"/>
              <w:autoSpaceDN w:val="0"/>
              <w:adjustRightInd w:val="0"/>
              <w:jc w:val="center"/>
              <w:outlineLvl w:val="2"/>
              <w:rPr>
                <w:spacing w:val="-2"/>
                <w:sz w:val="22"/>
                <w:szCs w:val="22"/>
              </w:rPr>
            </w:pPr>
            <w:r>
              <w:rPr>
                <w:color w:val="000000"/>
                <w:sz w:val="22"/>
                <w:szCs w:val="22"/>
              </w:rPr>
              <w:t>94 2</w:t>
            </w:r>
            <w:r w:rsidR="0007067A">
              <w:rPr>
                <w:color w:val="000000"/>
                <w:sz w:val="22"/>
                <w:szCs w:val="22"/>
              </w:rPr>
              <w:t>3</w:t>
            </w:r>
            <w:r>
              <w:rPr>
                <w:color w:val="000000"/>
                <w:sz w:val="22"/>
                <w:szCs w:val="22"/>
              </w:rPr>
              <w:t>6,0</w:t>
            </w:r>
            <w:r w:rsidRPr="00E4764F">
              <w:rPr>
                <w:color w:val="000000"/>
                <w:sz w:val="22"/>
                <w:szCs w:val="22"/>
              </w:rPr>
              <w:t xml:space="preserve">  </w:t>
            </w:r>
          </w:p>
        </w:tc>
        <w:tc>
          <w:tcPr>
            <w:tcW w:w="936" w:type="dxa"/>
            <w:tcBorders>
              <w:top w:val="single" w:sz="4" w:space="0" w:color="auto"/>
              <w:left w:val="single" w:sz="4" w:space="0" w:color="auto"/>
              <w:bottom w:val="single" w:sz="4" w:space="0" w:color="auto"/>
              <w:right w:val="single" w:sz="4" w:space="0" w:color="auto"/>
            </w:tcBorders>
            <w:hideMark/>
          </w:tcPr>
          <w:p w14:paraId="548A3E9A" w14:textId="77777777" w:rsidR="00B81A8D" w:rsidRDefault="00B81A8D" w:rsidP="0083149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6907F2C"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006BA40A" w14:textId="77777777" w:rsidR="00B81A8D" w:rsidRDefault="00B81A8D" w:rsidP="00831494">
            <w:pPr>
              <w:widowControl w:val="0"/>
              <w:suppressAutoHyphens/>
              <w:autoSpaceDE w:val="0"/>
              <w:autoSpaceDN w:val="0"/>
              <w:adjustRightInd w:val="0"/>
              <w:jc w:val="center"/>
              <w:outlineLvl w:val="2"/>
              <w:rPr>
                <w:sz w:val="22"/>
                <w:szCs w:val="22"/>
              </w:rPr>
            </w:pPr>
          </w:p>
        </w:tc>
      </w:tr>
      <w:tr w:rsidR="00B81A8D" w14:paraId="618556D0" w14:textId="77777777" w:rsidTr="00831494">
        <w:trPr>
          <w:trHeight w:val="225"/>
        </w:trPr>
        <w:tc>
          <w:tcPr>
            <w:tcW w:w="959" w:type="dxa"/>
            <w:vMerge/>
            <w:tcBorders>
              <w:top w:val="single" w:sz="4" w:space="0" w:color="auto"/>
              <w:left w:val="single" w:sz="4" w:space="0" w:color="auto"/>
              <w:bottom w:val="single" w:sz="4" w:space="0" w:color="auto"/>
              <w:right w:val="single" w:sz="4" w:space="0" w:color="auto"/>
            </w:tcBorders>
            <w:vAlign w:val="center"/>
          </w:tcPr>
          <w:p w14:paraId="316F2559" w14:textId="77777777" w:rsidR="00B81A8D" w:rsidRDefault="00B81A8D" w:rsidP="0083149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0FF8A05A"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502C4814"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DD6079F" w14:textId="77777777" w:rsidR="00B81A8D" w:rsidRDefault="00B81A8D" w:rsidP="00831494">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26EF4F3B" w14:textId="77777777" w:rsidR="00B81A8D" w:rsidRPr="001E10E8" w:rsidRDefault="00B81A8D" w:rsidP="0083149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95 107,1  </w:t>
            </w:r>
          </w:p>
        </w:tc>
        <w:tc>
          <w:tcPr>
            <w:tcW w:w="991" w:type="dxa"/>
            <w:tcBorders>
              <w:top w:val="single" w:sz="4" w:space="0" w:color="auto"/>
              <w:left w:val="single" w:sz="4" w:space="0" w:color="auto"/>
              <w:bottom w:val="single" w:sz="4" w:space="0" w:color="auto"/>
              <w:right w:val="single" w:sz="4" w:space="0" w:color="auto"/>
            </w:tcBorders>
          </w:tcPr>
          <w:p w14:paraId="45BF5690" w14:textId="77777777" w:rsidR="00B81A8D" w:rsidRPr="001E10E8" w:rsidRDefault="00B81A8D" w:rsidP="0083149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58689AC4" w14:textId="77777777" w:rsidR="00B81A8D" w:rsidRPr="001E10E8" w:rsidRDefault="00B81A8D" w:rsidP="0083149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14 000,0  </w:t>
            </w:r>
          </w:p>
        </w:tc>
        <w:tc>
          <w:tcPr>
            <w:tcW w:w="1240" w:type="dxa"/>
            <w:gridSpan w:val="2"/>
            <w:tcBorders>
              <w:top w:val="single" w:sz="4" w:space="0" w:color="auto"/>
              <w:left w:val="single" w:sz="4" w:space="0" w:color="auto"/>
              <w:bottom w:val="single" w:sz="4" w:space="0" w:color="auto"/>
              <w:right w:val="single" w:sz="4" w:space="0" w:color="auto"/>
            </w:tcBorders>
          </w:tcPr>
          <w:p w14:paraId="400643D8" w14:textId="77777777" w:rsidR="00B81A8D" w:rsidRPr="001E10E8" w:rsidRDefault="00B81A8D" w:rsidP="0083149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81 107,1  </w:t>
            </w:r>
          </w:p>
        </w:tc>
        <w:tc>
          <w:tcPr>
            <w:tcW w:w="936" w:type="dxa"/>
            <w:tcBorders>
              <w:top w:val="single" w:sz="4" w:space="0" w:color="auto"/>
              <w:left w:val="single" w:sz="4" w:space="0" w:color="auto"/>
              <w:bottom w:val="single" w:sz="4" w:space="0" w:color="auto"/>
              <w:right w:val="single" w:sz="4" w:space="0" w:color="auto"/>
            </w:tcBorders>
          </w:tcPr>
          <w:p w14:paraId="4B658BDC" w14:textId="77777777" w:rsidR="00B81A8D" w:rsidRDefault="00B81A8D" w:rsidP="0083149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11B36153"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29A95DEF" w14:textId="77777777" w:rsidR="00B81A8D" w:rsidRDefault="00B81A8D" w:rsidP="00831494">
            <w:pPr>
              <w:widowControl w:val="0"/>
              <w:suppressAutoHyphens/>
              <w:autoSpaceDE w:val="0"/>
              <w:autoSpaceDN w:val="0"/>
              <w:adjustRightInd w:val="0"/>
              <w:jc w:val="center"/>
              <w:outlineLvl w:val="2"/>
              <w:rPr>
                <w:sz w:val="22"/>
                <w:szCs w:val="22"/>
              </w:rPr>
            </w:pPr>
          </w:p>
        </w:tc>
      </w:tr>
      <w:tr w:rsidR="00B81A8D" w14:paraId="77E36733" w14:textId="77777777" w:rsidTr="00831494">
        <w:trPr>
          <w:trHeight w:val="239"/>
        </w:trPr>
        <w:tc>
          <w:tcPr>
            <w:tcW w:w="959" w:type="dxa"/>
            <w:vMerge/>
            <w:tcBorders>
              <w:top w:val="single" w:sz="4" w:space="0" w:color="auto"/>
              <w:left w:val="single" w:sz="4" w:space="0" w:color="auto"/>
              <w:bottom w:val="single" w:sz="4" w:space="0" w:color="auto"/>
              <w:right w:val="single" w:sz="4" w:space="0" w:color="auto"/>
            </w:tcBorders>
            <w:vAlign w:val="center"/>
          </w:tcPr>
          <w:p w14:paraId="53606438" w14:textId="77777777" w:rsidR="00B81A8D" w:rsidRDefault="00B81A8D" w:rsidP="0083149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33F19F72"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577EAFDB"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22D3D6D" w14:textId="77777777" w:rsidR="00B81A8D" w:rsidRDefault="00B81A8D" w:rsidP="00831494">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0C9A4269" w14:textId="77777777" w:rsidR="00B81A8D" w:rsidRPr="001E10E8" w:rsidRDefault="00B81A8D" w:rsidP="0083149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92 668,6  </w:t>
            </w:r>
          </w:p>
        </w:tc>
        <w:tc>
          <w:tcPr>
            <w:tcW w:w="991" w:type="dxa"/>
            <w:tcBorders>
              <w:top w:val="single" w:sz="4" w:space="0" w:color="auto"/>
              <w:left w:val="single" w:sz="4" w:space="0" w:color="auto"/>
              <w:bottom w:val="single" w:sz="4" w:space="0" w:color="auto"/>
              <w:right w:val="single" w:sz="4" w:space="0" w:color="auto"/>
            </w:tcBorders>
          </w:tcPr>
          <w:p w14:paraId="14F27862" w14:textId="77777777" w:rsidR="00B81A8D" w:rsidRPr="001E10E8" w:rsidRDefault="00B81A8D" w:rsidP="0083149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350110F5" w14:textId="77777777" w:rsidR="00B81A8D" w:rsidRPr="001E10E8" w:rsidRDefault="00B81A8D" w:rsidP="0083149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14 000,0  </w:t>
            </w:r>
          </w:p>
        </w:tc>
        <w:tc>
          <w:tcPr>
            <w:tcW w:w="1240" w:type="dxa"/>
            <w:gridSpan w:val="2"/>
            <w:tcBorders>
              <w:top w:val="single" w:sz="4" w:space="0" w:color="auto"/>
              <w:left w:val="single" w:sz="4" w:space="0" w:color="auto"/>
              <w:bottom w:val="single" w:sz="4" w:space="0" w:color="auto"/>
              <w:right w:val="single" w:sz="4" w:space="0" w:color="auto"/>
            </w:tcBorders>
          </w:tcPr>
          <w:p w14:paraId="04F45A2E" w14:textId="77777777" w:rsidR="00B81A8D" w:rsidRPr="001E10E8" w:rsidRDefault="00B81A8D" w:rsidP="0083149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78 668,6  </w:t>
            </w:r>
          </w:p>
        </w:tc>
        <w:tc>
          <w:tcPr>
            <w:tcW w:w="936" w:type="dxa"/>
            <w:tcBorders>
              <w:top w:val="single" w:sz="4" w:space="0" w:color="auto"/>
              <w:left w:val="single" w:sz="4" w:space="0" w:color="auto"/>
              <w:bottom w:val="single" w:sz="4" w:space="0" w:color="auto"/>
              <w:right w:val="single" w:sz="4" w:space="0" w:color="auto"/>
            </w:tcBorders>
          </w:tcPr>
          <w:p w14:paraId="2D343BA7" w14:textId="77777777" w:rsidR="00B81A8D" w:rsidRDefault="00B81A8D" w:rsidP="0083149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47E13E33"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271BFDC6" w14:textId="77777777" w:rsidR="00B81A8D" w:rsidRDefault="00B81A8D" w:rsidP="00831494">
            <w:pPr>
              <w:widowControl w:val="0"/>
              <w:suppressAutoHyphens/>
              <w:autoSpaceDE w:val="0"/>
              <w:autoSpaceDN w:val="0"/>
              <w:adjustRightInd w:val="0"/>
              <w:jc w:val="center"/>
              <w:outlineLvl w:val="2"/>
              <w:rPr>
                <w:sz w:val="22"/>
                <w:szCs w:val="22"/>
              </w:rPr>
            </w:pPr>
          </w:p>
        </w:tc>
      </w:tr>
      <w:tr w:rsidR="00B81A8D" w14:paraId="0D3704BE" w14:textId="77777777" w:rsidTr="00831494">
        <w:trPr>
          <w:trHeight w:val="56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9FAFA4C" w14:textId="77777777" w:rsidR="00B81A8D" w:rsidRDefault="00B81A8D" w:rsidP="0083149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C612FAB"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76E88D8"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6847228" w14:textId="77777777" w:rsidR="00B81A8D" w:rsidRDefault="00B81A8D" w:rsidP="00831494">
            <w:pPr>
              <w:widowControl w:val="0"/>
              <w:suppressAutoHyphens/>
              <w:autoSpaceDE w:val="0"/>
              <w:autoSpaceDN w:val="0"/>
              <w:adjustRightInd w:val="0"/>
              <w:jc w:val="center"/>
              <w:rPr>
                <w:b/>
                <w:sz w:val="22"/>
                <w:szCs w:val="22"/>
              </w:rPr>
            </w:pPr>
            <w:r>
              <w:rPr>
                <w:b/>
                <w:sz w:val="22"/>
                <w:szCs w:val="22"/>
              </w:rPr>
              <w:t>2027-2030</w:t>
            </w:r>
          </w:p>
        </w:tc>
        <w:tc>
          <w:tcPr>
            <w:tcW w:w="1141" w:type="dxa"/>
            <w:tcBorders>
              <w:top w:val="single" w:sz="4" w:space="0" w:color="auto"/>
              <w:left w:val="single" w:sz="4" w:space="0" w:color="auto"/>
              <w:bottom w:val="single" w:sz="4" w:space="0" w:color="auto"/>
              <w:right w:val="single" w:sz="4" w:space="0" w:color="auto"/>
            </w:tcBorders>
            <w:hideMark/>
          </w:tcPr>
          <w:p w14:paraId="221C180A" w14:textId="77777777" w:rsidR="00B81A8D" w:rsidRPr="001E10E8" w:rsidRDefault="00B81A8D" w:rsidP="0083149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370 674,4  </w:t>
            </w:r>
          </w:p>
        </w:tc>
        <w:tc>
          <w:tcPr>
            <w:tcW w:w="991" w:type="dxa"/>
            <w:tcBorders>
              <w:top w:val="single" w:sz="4" w:space="0" w:color="auto"/>
              <w:left w:val="single" w:sz="4" w:space="0" w:color="auto"/>
              <w:bottom w:val="single" w:sz="4" w:space="0" w:color="auto"/>
              <w:right w:val="single" w:sz="4" w:space="0" w:color="auto"/>
            </w:tcBorders>
            <w:hideMark/>
          </w:tcPr>
          <w:p w14:paraId="2AD2F141" w14:textId="77777777" w:rsidR="00B81A8D" w:rsidRPr="001E10E8" w:rsidRDefault="00B81A8D" w:rsidP="0083149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hideMark/>
          </w:tcPr>
          <w:p w14:paraId="797E183C" w14:textId="77777777" w:rsidR="00B81A8D" w:rsidRPr="001E10E8" w:rsidRDefault="00B81A8D" w:rsidP="0083149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56 000,0  </w:t>
            </w:r>
          </w:p>
        </w:tc>
        <w:tc>
          <w:tcPr>
            <w:tcW w:w="1240" w:type="dxa"/>
            <w:gridSpan w:val="2"/>
            <w:tcBorders>
              <w:top w:val="single" w:sz="4" w:space="0" w:color="auto"/>
              <w:left w:val="single" w:sz="4" w:space="0" w:color="auto"/>
              <w:bottom w:val="single" w:sz="4" w:space="0" w:color="auto"/>
              <w:right w:val="single" w:sz="4" w:space="0" w:color="auto"/>
            </w:tcBorders>
            <w:hideMark/>
          </w:tcPr>
          <w:p w14:paraId="7574BCE4" w14:textId="77777777" w:rsidR="00B81A8D" w:rsidRPr="001E10E8" w:rsidRDefault="00B81A8D" w:rsidP="00831494">
            <w:pPr>
              <w:widowControl w:val="0"/>
              <w:suppressAutoHyphens/>
              <w:autoSpaceDE w:val="0"/>
              <w:autoSpaceDN w:val="0"/>
              <w:adjustRightInd w:val="0"/>
              <w:jc w:val="center"/>
              <w:outlineLvl w:val="2"/>
              <w:rPr>
                <w:bCs/>
                <w:spacing w:val="-2"/>
                <w:sz w:val="22"/>
                <w:szCs w:val="22"/>
              </w:rPr>
            </w:pPr>
            <w:r w:rsidRPr="001E10E8">
              <w:rPr>
                <w:bCs/>
                <w:spacing w:val="-2"/>
                <w:sz w:val="22"/>
                <w:szCs w:val="22"/>
              </w:rPr>
              <w:t xml:space="preserve">314 674,4  </w:t>
            </w:r>
          </w:p>
        </w:tc>
        <w:tc>
          <w:tcPr>
            <w:tcW w:w="936" w:type="dxa"/>
            <w:tcBorders>
              <w:top w:val="single" w:sz="4" w:space="0" w:color="auto"/>
              <w:left w:val="single" w:sz="4" w:space="0" w:color="auto"/>
              <w:bottom w:val="single" w:sz="4" w:space="0" w:color="auto"/>
              <w:right w:val="single" w:sz="4" w:space="0" w:color="auto"/>
            </w:tcBorders>
            <w:hideMark/>
          </w:tcPr>
          <w:p w14:paraId="1A7F63DA" w14:textId="77777777" w:rsidR="00B81A8D" w:rsidRDefault="00B81A8D" w:rsidP="0083149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42660C3"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6F5AE603" w14:textId="77777777" w:rsidR="00B81A8D" w:rsidRDefault="00B81A8D" w:rsidP="00831494">
            <w:pPr>
              <w:widowControl w:val="0"/>
              <w:suppressAutoHyphens/>
              <w:autoSpaceDE w:val="0"/>
              <w:autoSpaceDN w:val="0"/>
              <w:adjustRightInd w:val="0"/>
              <w:jc w:val="center"/>
              <w:outlineLvl w:val="2"/>
              <w:rPr>
                <w:sz w:val="22"/>
                <w:szCs w:val="22"/>
              </w:rPr>
            </w:pPr>
          </w:p>
        </w:tc>
      </w:tr>
      <w:tr w:rsidR="00B81A8D" w14:paraId="08E58A37" w14:textId="77777777" w:rsidTr="00831494">
        <w:trPr>
          <w:trHeight w:val="326"/>
        </w:trPr>
        <w:tc>
          <w:tcPr>
            <w:tcW w:w="959" w:type="dxa"/>
            <w:vMerge w:val="restart"/>
            <w:tcBorders>
              <w:top w:val="single" w:sz="4" w:space="0" w:color="auto"/>
              <w:left w:val="single" w:sz="4" w:space="0" w:color="auto"/>
              <w:bottom w:val="single" w:sz="4" w:space="0" w:color="auto"/>
              <w:right w:val="single" w:sz="4" w:space="0" w:color="auto"/>
            </w:tcBorders>
          </w:tcPr>
          <w:p w14:paraId="12BDA60C" w14:textId="77777777" w:rsidR="00B81A8D" w:rsidRDefault="00B81A8D" w:rsidP="00831494">
            <w:pPr>
              <w:widowControl w:val="0"/>
              <w:suppressAutoHyphens/>
              <w:autoSpaceDE w:val="0"/>
              <w:autoSpaceDN w:val="0"/>
              <w:adjustRightInd w:val="0"/>
              <w:jc w:val="center"/>
              <w:rPr>
                <w:sz w:val="22"/>
                <w:szCs w:val="22"/>
              </w:rPr>
            </w:pPr>
            <w:r>
              <w:rPr>
                <w:sz w:val="22"/>
                <w:szCs w:val="22"/>
              </w:rPr>
              <w:t>1.1.</w:t>
            </w:r>
          </w:p>
          <w:p w14:paraId="1097D69B" w14:textId="77777777" w:rsidR="00B81A8D" w:rsidRDefault="00B81A8D" w:rsidP="00831494">
            <w:pPr>
              <w:widowControl w:val="0"/>
              <w:suppressAutoHyphens/>
              <w:autoSpaceDE w:val="0"/>
              <w:autoSpaceDN w:val="0"/>
              <w:adjustRightInd w:val="0"/>
              <w:jc w:val="center"/>
              <w:rPr>
                <w:sz w:val="22"/>
                <w:szCs w:val="22"/>
              </w:rPr>
            </w:pPr>
          </w:p>
          <w:p w14:paraId="2C10AD49" w14:textId="77777777" w:rsidR="00B81A8D" w:rsidRDefault="00B81A8D" w:rsidP="00831494">
            <w:pPr>
              <w:widowControl w:val="0"/>
              <w:suppressAutoHyphens/>
              <w:autoSpaceDE w:val="0"/>
              <w:autoSpaceDN w:val="0"/>
              <w:adjustRightInd w:val="0"/>
              <w:jc w:val="center"/>
              <w:rPr>
                <w:sz w:val="22"/>
                <w:szCs w:val="22"/>
              </w:rPr>
            </w:pPr>
          </w:p>
          <w:p w14:paraId="16D48D1C" w14:textId="77777777" w:rsidR="00B81A8D" w:rsidRDefault="00B81A8D" w:rsidP="00831494">
            <w:pPr>
              <w:widowControl w:val="0"/>
              <w:suppressAutoHyphens/>
              <w:autoSpaceDE w:val="0"/>
              <w:autoSpaceDN w:val="0"/>
              <w:adjustRightInd w:val="0"/>
              <w:jc w:val="center"/>
              <w:rPr>
                <w:sz w:val="22"/>
                <w:szCs w:val="22"/>
              </w:rPr>
            </w:pPr>
          </w:p>
          <w:p w14:paraId="73361880" w14:textId="77777777" w:rsidR="00B81A8D" w:rsidRDefault="00B81A8D" w:rsidP="00831494">
            <w:pPr>
              <w:widowControl w:val="0"/>
              <w:suppressAutoHyphens/>
              <w:autoSpaceDE w:val="0"/>
              <w:autoSpaceDN w:val="0"/>
              <w:adjustRightInd w:val="0"/>
              <w:jc w:val="center"/>
              <w:rPr>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tcPr>
          <w:p w14:paraId="7D56E294" w14:textId="77777777" w:rsidR="00B81A8D" w:rsidRDefault="00B81A8D" w:rsidP="00831494">
            <w:pPr>
              <w:widowControl w:val="0"/>
              <w:suppressAutoHyphens/>
              <w:autoSpaceDE w:val="0"/>
              <w:autoSpaceDN w:val="0"/>
              <w:adjustRightInd w:val="0"/>
              <w:rPr>
                <w:sz w:val="22"/>
                <w:szCs w:val="22"/>
              </w:rPr>
            </w:pPr>
            <w:r>
              <w:rPr>
                <w:sz w:val="22"/>
                <w:szCs w:val="22"/>
              </w:rPr>
              <w:t>Задача 1.1.</w:t>
            </w:r>
          </w:p>
          <w:p w14:paraId="093F402E" w14:textId="77777777" w:rsidR="00B81A8D" w:rsidRDefault="00B81A8D" w:rsidP="00831494">
            <w:pPr>
              <w:widowControl w:val="0"/>
              <w:suppressAutoHyphens/>
              <w:autoSpaceDE w:val="0"/>
              <w:autoSpaceDN w:val="0"/>
              <w:adjustRightInd w:val="0"/>
              <w:rPr>
                <w:sz w:val="22"/>
                <w:szCs w:val="22"/>
              </w:rPr>
            </w:pPr>
            <w:r>
              <w:rPr>
                <w:sz w:val="22"/>
                <w:szCs w:val="22"/>
              </w:rPr>
              <w:t>Создание</w:t>
            </w:r>
          </w:p>
          <w:p w14:paraId="5A8DD44A" w14:textId="77777777" w:rsidR="00B81A8D" w:rsidRDefault="00B81A8D" w:rsidP="00831494">
            <w:pPr>
              <w:widowControl w:val="0"/>
              <w:suppressAutoHyphens/>
              <w:autoSpaceDE w:val="0"/>
              <w:autoSpaceDN w:val="0"/>
              <w:adjustRightInd w:val="0"/>
              <w:rPr>
                <w:sz w:val="22"/>
                <w:szCs w:val="22"/>
              </w:rPr>
            </w:pPr>
            <w:r>
              <w:rPr>
                <w:sz w:val="22"/>
                <w:szCs w:val="22"/>
              </w:rPr>
              <w:t>условий для организации досуга и просвещения жителей</w:t>
            </w:r>
          </w:p>
          <w:p w14:paraId="0E1601D6" w14:textId="77777777" w:rsidR="00B81A8D" w:rsidRDefault="00B81A8D" w:rsidP="00831494">
            <w:pPr>
              <w:widowControl w:val="0"/>
              <w:suppressAutoHyphens/>
              <w:autoSpaceDE w:val="0"/>
              <w:autoSpaceDN w:val="0"/>
              <w:adjustRightInd w:val="0"/>
              <w:rPr>
                <w:sz w:val="22"/>
                <w:szCs w:val="22"/>
              </w:rPr>
            </w:pPr>
            <w:r>
              <w:rPr>
                <w:sz w:val="22"/>
                <w:szCs w:val="22"/>
              </w:rPr>
              <w:t>Шелеховского района, поддержка народной культуры</w:t>
            </w:r>
          </w:p>
          <w:p w14:paraId="7D51383E" w14:textId="77777777" w:rsidR="00B81A8D" w:rsidRDefault="00B81A8D" w:rsidP="00831494">
            <w:pPr>
              <w:widowControl w:val="0"/>
              <w:suppressAutoHyphens/>
              <w:autoSpaceDE w:val="0"/>
              <w:autoSpaceDN w:val="0"/>
              <w:adjustRightInd w:val="0"/>
              <w:jc w:val="center"/>
              <w:rPr>
                <w:b/>
                <w:sz w:val="22"/>
                <w:szCs w:val="22"/>
              </w:rPr>
            </w:pPr>
          </w:p>
          <w:p w14:paraId="2FE7A9FF" w14:textId="77777777" w:rsidR="00B81A8D" w:rsidRDefault="00B81A8D" w:rsidP="00831494">
            <w:pPr>
              <w:widowControl w:val="0"/>
              <w:suppressAutoHyphens/>
              <w:autoSpaceDE w:val="0"/>
              <w:autoSpaceDN w:val="0"/>
              <w:adjustRightInd w:val="0"/>
              <w:jc w:val="center"/>
              <w:rPr>
                <w:b/>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65715EB2" w14:textId="77777777" w:rsidR="00B81A8D" w:rsidRDefault="00B81A8D" w:rsidP="00831494">
            <w:pPr>
              <w:suppressAutoHyphens/>
              <w:rPr>
                <w:sz w:val="22"/>
                <w:szCs w:val="22"/>
              </w:rPr>
            </w:pPr>
            <w:r>
              <w:rPr>
                <w:sz w:val="22"/>
                <w:szCs w:val="22"/>
              </w:rPr>
              <w:t xml:space="preserve">Отдел культуры, </w:t>
            </w:r>
            <w:r w:rsidRPr="004736B0">
              <w:rPr>
                <w:sz w:val="22"/>
                <w:szCs w:val="22"/>
              </w:rPr>
              <w:t>МАУК «ЦТД «Родники»</w:t>
            </w:r>
          </w:p>
          <w:p w14:paraId="494AC24F" w14:textId="77777777" w:rsidR="00B81A8D" w:rsidRDefault="00B81A8D" w:rsidP="00831494">
            <w:pPr>
              <w:suppressAutoHyphens/>
              <w:rPr>
                <w:sz w:val="22"/>
                <w:szCs w:val="22"/>
              </w:rPr>
            </w:pPr>
          </w:p>
          <w:p w14:paraId="540D1CE7" w14:textId="77777777" w:rsidR="00B81A8D" w:rsidRDefault="00B81A8D" w:rsidP="00831494">
            <w:pPr>
              <w:suppressAutoHyphens/>
              <w:rPr>
                <w:sz w:val="22"/>
                <w:szCs w:val="22"/>
              </w:rPr>
            </w:pPr>
          </w:p>
          <w:p w14:paraId="161A9958" w14:textId="77777777" w:rsidR="00B81A8D" w:rsidRDefault="00B81A8D" w:rsidP="00831494">
            <w:pPr>
              <w:suppressAutoHyphens/>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15798D21" w14:textId="77777777" w:rsidR="00B81A8D" w:rsidRDefault="00B81A8D" w:rsidP="00831494">
            <w:pPr>
              <w:widowControl w:val="0"/>
              <w:suppressAutoHyphens/>
              <w:autoSpaceDE w:val="0"/>
              <w:autoSpaceDN w:val="0"/>
              <w:adjustRightInd w:val="0"/>
              <w:rPr>
                <w:b/>
                <w:spacing w:val="-2"/>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7327DB64" w14:textId="77777777" w:rsidR="00B81A8D" w:rsidRDefault="00B81A8D" w:rsidP="00831494">
            <w:pPr>
              <w:suppressAutoHyphens/>
              <w:spacing w:after="200" w:line="276" w:lineRule="auto"/>
              <w:jc w:val="center"/>
              <w:rPr>
                <w:rFonts w:eastAsia="Calibri"/>
                <w:b/>
                <w:sz w:val="22"/>
                <w:szCs w:val="22"/>
                <w:lang w:eastAsia="en-US"/>
              </w:rPr>
            </w:pPr>
            <w:r>
              <w:rPr>
                <w:b/>
                <w:sz w:val="22"/>
                <w:szCs w:val="22"/>
              </w:rPr>
              <w:t>16 424,7</w:t>
            </w:r>
          </w:p>
        </w:tc>
        <w:tc>
          <w:tcPr>
            <w:tcW w:w="991" w:type="dxa"/>
            <w:tcBorders>
              <w:top w:val="single" w:sz="4" w:space="0" w:color="auto"/>
              <w:left w:val="single" w:sz="4" w:space="0" w:color="auto"/>
              <w:bottom w:val="single" w:sz="4" w:space="0" w:color="auto"/>
              <w:right w:val="single" w:sz="4" w:space="0" w:color="auto"/>
            </w:tcBorders>
            <w:hideMark/>
          </w:tcPr>
          <w:p w14:paraId="5B187234" w14:textId="77777777" w:rsidR="00B81A8D" w:rsidRDefault="00B81A8D" w:rsidP="00831494">
            <w:pPr>
              <w:suppressAutoHyphens/>
              <w:spacing w:after="200" w:line="276" w:lineRule="auto"/>
              <w:jc w:val="center"/>
              <w:rPr>
                <w:rFonts w:eastAsia="Calibri"/>
                <w:b/>
                <w:sz w:val="22"/>
                <w:szCs w:val="22"/>
                <w:lang w:eastAsia="en-US"/>
              </w:rPr>
            </w:pPr>
            <w:r>
              <w:rPr>
                <w:b/>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53E21DDD" w14:textId="77777777" w:rsidR="00B81A8D" w:rsidRDefault="00B81A8D" w:rsidP="00831494">
            <w:pPr>
              <w:suppressAutoHyphens/>
              <w:spacing w:after="200" w:line="276" w:lineRule="auto"/>
              <w:jc w:val="center"/>
              <w:rPr>
                <w:rFonts w:eastAsia="Calibri"/>
                <w:b/>
                <w:sz w:val="22"/>
                <w:szCs w:val="22"/>
                <w:lang w:eastAsia="en-US"/>
              </w:rPr>
            </w:pPr>
            <w:r>
              <w:rPr>
                <w:b/>
                <w:sz w:val="22"/>
                <w:szCs w:val="22"/>
              </w:rPr>
              <w:t>2 917,2</w:t>
            </w:r>
          </w:p>
        </w:tc>
        <w:tc>
          <w:tcPr>
            <w:tcW w:w="1240" w:type="dxa"/>
            <w:gridSpan w:val="2"/>
            <w:tcBorders>
              <w:top w:val="single" w:sz="4" w:space="0" w:color="auto"/>
              <w:left w:val="single" w:sz="4" w:space="0" w:color="auto"/>
              <w:bottom w:val="single" w:sz="4" w:space="0" w:color="auto"/>
              <w:right w:val="single" w:sz="4" w:space="0" w:color="auto"/>
            </w:tcBorders>
            <w:hideMark/>
          </w:tcPr>
          <w:p w14:paraId="24A0937C" w14:textId="77777777" w:rsidR="00B81A8D" w:rsidRDefault="00B81A8D" w:rsidP="00831494">
            <w:pPr>
              <w:suppressAutoHyphens/>
              <w:spacing w:after="200" w:line="276" w:lineRule="auto"/>
              <w:jc w:val="center"/>
              <w:rPr>
                <w:rFonts w:eastAsia="Calibri"/>
                <w:b/>
                <w:sz w:val="22"/>
                <w:szCs w:val="22"/>
                <w:lang w:eastAsia="en-US"/>
              </w:rPr>
            </w:pPr>
            <w:r>
              <w:rPr>
                <w:b/>
                <w:sz w:val="22"/>
                <w:szCs w:val="22"/>
              </w:rPr>
              <w:t>11 727,7</w:t>
            </w:r>
          </w:p>
        </w:tc>
        <w:tc>
          <w:tcPr>
            <w:tcW w:w="936" w:type="dxa"/>
            <w:tcBorders>
              <w:top w:val="single" w:sz="4" w:space="0" w:color="auto"/>
              <w:left w:val="single" w:sz="4" w:space="0" w:color="auto"/>
              <w:bottom w:val="single" w:sz="4" w:space="0" w:color="auto"/>
              <w:right w:val="single" w:sz="4" w:space="0" w:color="auto"/>
            </w:tcBorders>
            <w:hideMark/>
          </w:tcPr>
          <w:p w14:paraId="3F46BA9D" w14:textId="77777777" w:rsidR="00B81A8D" w:rsidRDefault="00B81A8D" w:rsidP="00831494">
            <w:pPr>
              <w:suppressAutoHyphens/>
              <w:spacing w:after="200" w:line="276" w:lineRule="auto"/>
              <w:jc w:val="center"/>
              <w:rPr>
                <w:rFonts w:eastAsia="Calibri"/>
                <w:b/>
                <w:sz w:val="22"/>
                <w:szCs w:val="22"/>
                <w:lang w:eastAsia="en-US"/>
              </w:rPr>
            </w:pPr>
            <w:r>
              <w:rPr>
                <w:b/>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tcPr>
          <w:p w14:paraId="1771E637" w14:textId="77777777" w:rsidR="00B81A8D" w:rsidRDefault="00B81A8D" w:rsidP="00831494">
            <w:pPr>
              <w:suppressAutoHyphens/>
              <w:jc w:val="both"/>
              <w:rPr>
                <w:sz w:val="22"/>
                <w:szCs w:val="22"/>
              </w:rPr>
            </w:pPr>
            <w:r>
              <w:rPr>
                <w:sz w:val="22"/>
                <w:szCs w:val="22"/>
              </w:rPr>
              <w:t xml:space="preserve">1. Увеличение количества участников культурно-досуговых и просветительских мероприятий </w:t>
            </w:r>
            <w:r w:rsidRPr="004736B0">
              <w:rPr>
                <w:sz w:val="22"/>
                <w:szCs w:val="22"/>
              </w:rPr>
              <w:t>МАУК «ЦТД «Родники»</w:t>
            </w:r>
            <w:r>
              <w:rPr>
                <w:sz w:val="22"/>
                <w:szCs w:val="22"/>
              </w:rPr>
              <w:t xml:space="preserve"> (тыс. чел.); </w:t>
            </w:r>
          </w:p>
          <w:p w14:paraId="079982E8" w14:textId="77777777" w:rsidR="00B81A8D" w:rsidRDefault="00B81A8D" w:rsidP="00831494">
            <w:pPr>
              <w:suppressAutoHyphens/>
              <w:jc w:val="both"/>
              <w:rPr>
                <w:sz w:val="22"/>
                <w:szCs w:val="22"/>
              </w:rPr>
            </w:pPr>
            <w:r>
              <w:rPr>
                <w:sz w:val="22"/>
                <w:szCs w:val="22"/>
              </w:rPr>
              <w:t>2. увеличение количества участников клубных формирований, самодеятельных коллективов муниципальных учреждений культуры Шелеховского района (чел.)</w:t>
            </w:r>
          </w:p>
          <w:p w14:paraId="273FB73B" w14:textId="77777777" w:rsidR="00B81A8D" w:rsidRDefault="00B81A8D" w:rsidP="00831494">
            <w:pPr>
              <w:widowControl w:val="0"/>
              <w:suppressAutoHyphens/>
              <w:autoSpaceDE w:val="0"/>
              <w:autoSpaceDN w:val="0"/>
              <w:adjustRightInd w:val="0"/>
              <w:jc w:val="both"/>
              <w:outlineLvl w:val="2"/>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526507B5"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13,2/80</w:t>
            </w:r>
          </w:p>
        </w:tc>
      </w:tr>
      <w:tr w:rsidR="00B81A8D" w14:paraId="72741CAF" w14:textId="77777777" w:rsidTr="00831494">
        <w:trPr>
          <w:trHeight w:val="7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8F42330"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8F6E604"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2E311C7"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C2DCF8A" w14:textId="77777777" w:rsidR="00B81A8D" w:rsidRDefault="00B81A8D" w:rsidP="00831494">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147FCF95"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4 017,6</w:t>
            </w:r>
          </w:p>
        </w:tc>
        <w:tc>
          <w:tcPr>
            <w:tcW w:w="991" w:type="dxa"/>
            <w:tcBorders>
              <w:top w:val="single" w:sz="4" w:space="0" w:color="auto"/>
              <w:left w:val="single" w:sz="4" w:space="0" w:color="auto"/>
              <w:bottom w:val="single" w:sz="4" w:space="0" w:color="auto"/>
              <w:right w:val="single" w:sz="4" w:space="0" w:color="auto"/>
            </w:tcBorders>
            <w:hideMark/>
          </w:tcPr>
          <w:p w14:paraId="064B3091" w14:textId="77777777" w:rsidR="00B81A8D" w:rsidRDefault="00B81A8D" w:rsidP="00831494">
            <w:pPr>
              <w:suppressAutoHyphens/>
              <w:spacing w:after="200" w:line="276" w:lineRule="auto"/>
              <w:jc w:val="center"/>
              <w:rPr>
                <w:rFonts w:eastAsia="Calibri"/>
                <w:sz w:val="22"/>
                <w:szCs w:val="22"/>
                <w:lang w:eastAsia="en-US"/>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0D92EF50" w14:textId="77777777" w:rsidR="00B81A8D" w:rsidRDefault="00B81A8D" w:rsidP="00831494">
            <w:pPr>
              <w:suppressAutoHyphens/>
              <w:spacing w:after="200" w:line="276" w:lineRule="auto"/>
              <w:jc w:val="center"/>
              <w:rPr>
                <w:rFonts w:eastAsia="Calibri"/>
                <w:sz w:val="22"/>
                <w:szCs w:val="22"/>
                <w:lang w:eastAsia="en-US"/>
              </w:rPr>
            </w:pPr>
            <w:r>
              <w:rPr>
                <w:sz w:val="22"/>
                <w:szCs w:val="22"/>
              </w:rPr>
              <w:t>104,6</w:t>
            </w:r>
          </w:p>
        </w:tc>
        <w:tc>
          <w:tcPr>
            <w:tcW w:w="1240" w:type="dxa"/>
            <w:gridSpan w:val="2"/>
            <w:tcBorders>
              <w:top w:val="single" w:sz="4" w:space="0" w:color="auto"/>
              <w:left w:val="single" w:sz="4" w:space="0" w:color="auto"/>
              <w:bottom w:val="single" w:sz="4" w:space="0" w:color="auto"/>
              <w:right w:val="single" w:sz="4" w:space="0" w:color="auto"/>
            </w:tcBorders>
            <w:hideMark/>
          </w:tcPr>
          <w:p w14:paraId="58F39239" w14:textId="77777777" w:rsidR="00B81A8D" w:rsidRDefault="00B81A8D" w:rsidP="00831494">
            <w:pPr>
              <w:suppressAutoHyphens/>
              <w:spacing w:after="200" w:line="276" w:lineRule="auto"/>
              <w:jc w:val="center"/>
              <w:rPr>
                <w:rFonts w:eastAsia="Calibri"/>
                <w:sz w:val="22"/>
                <w:szCs w:val="22"/>
                <w:lang w:eastAsia="en-US"/>
              </w:rPr>
            </w:pPr>
            <w:r>
              <w:rPr>
                <w:sz w:val="22"/>
                <w:szCs w:val="22"/>
              </w:rPr>
              <w:t>3 913,0</w:t>
            </w:r>
          </w:p>
        </w:tc>
        <w:tc>
          <w:tcPr>
            <w:tcW w:w="936" w:type="dxa"/>
            <w:tcBorders>
              <w:top w:val="single" w:sz="4" w:space="0" w:color="auto"/>
              <w:left w:val="single" w:sz="4" w:space="0" w:color="auto"/>
              <w:bottom w:val="single" w:sz="4" w:space="0" w:color="auto"/>
              <w:right w:val="single" w:sz="4" w:space="0" w:color="auto"/>
            </w:tcBorders>
            <w:hideMark/>
          </w:tcPr>
          <w:p w14:paraId="133D7D76" w14:textId="77777777" w:rsidR="00B81A8D" w:rsidRDefault="00B81A8D" w:rsidP="0083149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902C8CC"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3ADE050A"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13,3/85</w:t>
            </w:r>
          </w:p>
        </w:tc>
      </w:tr>
      <w:tr w:rsidR="00B81A8D" w14:paraId="1C22E07E"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6B7D4D6C"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1101F25"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287B279"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AD6923D" w14:textId="77777777" w:rsidR="00B81A8D" w:rsidRDefault="00B81A8D" w:rsidP="00831494">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24B5168A"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3 852,8</w:t>
            </w:r>
          </w:p>
        </w:tc>
        <w:tc>
          <w:tcPr>
            <w:tcW w:w="991" w:type="dxa"/>
            <w:tcBorders>
              <w:top w:val="single" w:sz="4" w:space="0" w:color="auto"/>
              <w:left w:val="single" w:sz="4" w:space="0" w:color="auto"/>
              <w:bottom w:val="single" w:sz="4" w:space="0" w:color="auto"/>
              <w:right w:val="single" w:sz="4" w:space="0" w:color="auto"/>
            </w:tcBorders>
            <w:hideMark/>
          </w:tcPr>
          <w:p w14:paraId="522E6095" w14:textId="77777777" w:rsidR="00B81A8D" w:rsidRDefault="00B81A8D" w:rsidP="00831494">
            <w:pPr>
              <w:suppressAutoHyphens/>
              <w:spacing w:after="200" w:line="276" w:lineRule="auto"/>
              <w:jc w:val="center"/>
              <w:rPr>
                <w:rFonts w:eastAsia="Calibri"/>
                <w:sz w:val="22"/>
                <w:szCs w:val="22"/>
                <w:lang w:eastAsia="en-US"/>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583C13A9" w14:textId="77777777" w:rsidR="00B81A8D" w:rsidRDefault="00B81A8D" w:rsidP="00831494">
            <w:pPr>
              <w:suppressAutoHyphens/>
              <w:spacing w:after="200" w:line="276" w:lineRule="auto"/>
              <w:jc w:val="center"/>
              <w:rPr>
                <w:rFonts w:eastAsia="Calibri"/>
                <w:sz w:val="22"/>
                <w:szCs w:val="22"/>
                <w:lang w:eastAsia="en-US"/>
              </w:rPr>
            </w:pPr>
            <w:r>
              <w:rPr>
                <w:sz w:val="22"/>
                <w:szCs w:val="22"/>
              </w:rPr>
              <w:t>142,4</w:t>
            </w:r>
          </w:p>
        </w:tc>
        <w:tc>
          <w:tcPr>
            <w:tcW w:w="1240" w:type="dxa"/>
            <w:gridSpan w:val="2"/>
            <w:tcBorders>
              <w:top w:val="single" w:sz="4" w:space="0" w:color="auto"/>
              <w:left w:val="single" w:sz="4" w:space="0" w:color="auto"/>
              <w:bottom w:val="single" w:sz="4" w:space="0" w:color="auto"/>
              <w:right w:val="single" w:sz="4" w:space="0" w:color="auto"/>
            </w:tcBorders>
            <w:hideMark/>
          </w:tcPr>
          <w:p w14:paraId="13CB2AF1" w14:textId="77777777" w:rsidR="00B81A8D" w:rsidRDefault="00B81A8D" w:rsidP="00831494">
            <w:pPr>
              <w:suppressAutoHyphens/>
              <w:spacing w:after="200" w:line="276" w:lineRule="auto"/>
              <w:jc w:val="center"/>
              <w:rPr>
                <w:rFonts w:eastAsia="Calibri"/>
                <w:sz w:val="22"/>
                <w:szCs w:val="22"/>
                <w:lang w:eastAsia="en-US"/>
              </w:rPr>
            </w:pPr>
            <w:r>
              <w:rPr>
                <w:sz w:val="22"/>
                <w:szCs w:val="22"/>
              </w:rPr>
              <w:t>3 710,4</w:t>
            </w:r>
          </w:p>
        </w:tc>
        <w:tc>
          <w:tcPr>
            <w:tcW w:w="936" w:type="dxa"/>
            <w:tcBorders>
              <w:top w:val="single" w:sz="4" w:space="0" w:color="auto"/>
              <w:left w:val="single" w:sz="4" w:space="0" w:color="auto"/>
              <w:bottom w:val="single" w:sz="4" w:space="0" w:color="auto"/>
              <w:right w:val="single" w:sz="4" w:space="0" w:color="auto"/>
            </w:tcBorders>
            <w:hideMark/>
          </w:tcPr>
          <w:p w14:paraId="743B0C48" w14:textId="77777777" w:rsidR="00B81A8D" w:rsidRDefault="00B81A8D" w:rsidP="0083149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85310DB"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45BA6E36"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13,4/90</w:t>
            </w:r>
          </w:p>
        </w:tc>
      </w:tr>
      <w:tr w:rsidR="00B81A8D" w14:paraId="6CDF51F9"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010AF135"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BD430E8"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6650608"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CA52667" w14:textId="77777777" w:rsidR="00B81A8D" w:rsidRDefault="00B81A8D" w:rsidP="00831494">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46BF1622"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7 880,0</w:t>
            </w:r>
          </w:p>
        </w:tc>
        <w:tc>
          <w:tcPr>
            <w:tcW w:w="991" w:type="dxa"/>
            <w:tcBorders>
              <w:top w:val="single" w:sz="4" w:space="0" w:color="auto"/>
              <w:left w:val="single" w:sz="4" w:space="0" w:color="auto"/>
              <w:bottom w:val="single" w:sz="4" w:space="0" w:color="auto"/>
              <w:right w:val="single" w:sz="4" w:space="0" w:color="auto"/>
            </w:tcBorders>
            <w:hideMark/>
          </w:tcPr>
          <w:p w14:paraId="2BC0F297" w14:textId="77777777" w:rsidR="00B81A8D" w:rsidRDefault="00B81A8D" w:rsidP="00831494">
            <w:pPr>
              <w:suppressAutoHyphens/>
              <w:spacing w:after="200" w:line="276" w:lineRule="auto"/>
              <w:jc w:val="center"/>
              <w:rPr>
                <w:rFonts w:eastAsia="Calibri"/>
                <w:sz w:val="22"/>
                <w:szCs w:val="22"/>
                <w:lang w:eastAsia="en-US"/>
              </w:rPr>
            </w:pPr>
            <w:r>
              <w:rPr>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24275556" w14:textId="77777777" w:rsidR="00B81A8D" w:rsidRDefault="00B81A8D" w:rsidP="00831494">
            <w:pPr>
              <w:suppressAutoHyphens/>
              <w:spacing w:after="200" w:line="276" w:lineRule="auto"/>
              <w:jc w:val="center"/>
              <w:rPr>
                <w:rFonts w:eastAsia="Calibri"/>
                <w:sz w:val="22"/>
                <w:szCs w:val="22"/>
                <w:lang w:eastAsia="en-US"/>
              </w:rPr>
            </w:pPr>
            <w:r>
              <w:rPr>
                <w:sz w:val="22"/>
                <w:szCs w:val="22"/>
              </w:rPr>
              <w:t>2 670,2</w:t>
            </w:r>
          </w:p>
        </w:tc>
        <w:tc>
          <w:tcPr>
            <w:tcW w:w="1240" w:type="dxa"/>
            <w:gridSpan w:val="2"/>
            <w:tcBorders>
              <w:top w:val="single" w:sz="4" w:space="0" w:color="auto"/>
              <w:left w:val="single" w:sz="4" w:space="0" w:color="auto"/>
              <w:bottom w:val="single" w:sz="4" w:space="0" w:color="auto"/>
              <w:right w:val="single" w:sz="4" w:space="0" w:color="auto"/>
            </w:tcBorders>
            <w:hideMark/>
          </w:tcPr>
          <w:p w14:paraId="14018CDA" w14:textId="77777777" w:rsidR="00B81A8D" w:rsidRDefault="00B81A8D" w:rsidP="00831494">
            <w:pPr>
              <w:suppressAutoHyphens/>
              <w:spacing w:after="200" w:line="276" w:lineRule="auto"/>
              <w:jc w:val="center"/>
              <w:rPr>
                <w:rFonts w:eastAsia="Calibri"/>
                <w:sz w:val="22"/>
                <w:szCs w:val="22"/>
                <w:lang w:eastAsia="en-US"/>
              </w:rPr>
            </w:pPr>
            <w:r>
              <w:rPr>
                <w:sz w:val="22"/>
                <w:szCs w:val="22"/>
              </w:rPr>
              <w:t>3 430,0</w:t>
            </w:r>
          </w:p>
        </w:tc>
        <w:tc>
          <w:tcPr>
            <w:tcW w:w="936" w:type="dxa"/>
            <w:tcBorders>
              <w:top w:val="single" w:sz="4" w:space="0" w:color="auto"/>
              <w:left w:val="single" w:sz="4" w:space="0" w:color="auto"/>
              <w:bottom w:val="single" w:sz="4" w:space="0" w:color="auto"/>
              <w:right w:val="single" w:sz="4" w:space="0" w:color="auto"/>
            </w:tcBorders>
            <w:hideMark/>
          </w:tcPr>
          <w:p w14:paraId="1A853B0C" w14:textId="77777777" w:rsidR="00B81A8D" w:rsidRDefault="00B81A8D" w:rsidP="0083149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4370983"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4E74AB60"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13,5/94</w:t>
            </w:r>
          </w:p>
        </w:tc>
      </w:tr>
      <w:tr w:rsidR="00B81A8D" w14:paraId="429F5B6E"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4E589DF7"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8B0E4C6"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54543D0"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D477221" w14:textId="77777777" w:rsidR="00B81A8D" w:rsidRDefault="00B81A8D" w:rsidP="00831494">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38F247A9" w14:textId="77777777" w:rsidR="00B81A8D" w:rsidRDefault="00B81A8D" w:rsidP="00831494">
            <w:pPr>
              <w:suppressAutoHyphens/>
              <w:spacing w:after="200" w:line="276" w:lineRule="auto"/>
              <w:jc w:val="center"/>
              <w:rPr>
                <w:rFonts w:eastAsia="Calibri"/>
                <w:sz w:val="22"/>
                <w:szCs w:val="22"/>
                <w:lang w:eastAsia="en-US"/>
              </w:rPr>
            </w:pPr>
            <w:r>
              <w:rPr>
                <w:sz w:val="22"/>
                <w:szCs w:val="22"/>
              </w:rPr>
              <w:t>674,3</w:t>
            </w:r>
          </w:p>
        </w:tc>
        <w:tc>
          <w:tcPr>
            <w:tcW w:w="991" w:type="dxa"/>
            <w:tcBorders>
              <w:top w:val="single" w:sz="4" w:space="0" w:color="auto"/>
              <w:left w:val="single" w:sz="4" w:space="0" w:color="auto"/>
              <w:bottom w:val="single" w:sz="4" w:space="0" w:color="auto"/>
              <w:right w:val="single" w:sz="4" w:space="0" w:color="auto"/>
            </w:tcBorders>
            <w:hideMark/>
          </w:tcPr>
          <w:p w14:paraId="41B3F8FC" w14:textId="77777777" w:rsidR="00B81A8D" w:rsidRDefault="00B81A8D" w:rsidP="00831494">
            <w:pPr>
              <w:suppressAutoHyphens/>
              <w:spacing w:after="200" w:line="276" w:lineRule="auto"/>
              <w:jc w:val="center"/>
              <w:rPr>
                <w:rFonts w:eastAsia="Calibri"/>
                <w:sz w:val="22"/>
                <w:szCs w:val="22"/>
                <w:lang w:eastAsia="en-US"/>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3063A62D" w14:textId="77777777" w:rsidR="00B81A8D" w:rsidRDefault="00B81A8D" w:rsidP="00831494">
            <w:pPr>
              <w:suppressAutoHyphens/>
              <w:spacing w:after="200" w:line="276" w:lineRule="auto"/>
              <w:jc w:val="center"/>
              <w:rPr>
                <w:rFonts w:eastAsia="Calibri"/>
                <w:sz w:val="22"/>
                <w:szCs w:val="22"/>
                <w:lang w:eastAsia="en-US"/>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79EAE2E3" w14:textId="77777777" w:rsidR="00B81A8D" w:rsidRDefault="00B81A8D" w:rsidP="00831494">
            <w:pPr>
              <w:suppressAutoHyphens/>
              <w:spacing w:after="200" w:line="276" w:lineRule="auto"/>
              <w:jc w:val="center"/>
              <w:rPr>
                <w:rFonts w:eastAsia="Calibri"/>
                <w:sz w:val="22"/>
                <w:szCs w:val="22"/>
                <w:lang w:eastAsia="en-US"/>
              </w:rPr>
            </w:pPr>
            <w:r>
              <w:rPr>
                <w:sz w:val="22"/>
                <w:szCs w:val="22"/>
              </w:rPr>
              <w:t>674,3</w:t>
            </w:r>
          </w:p>
        </w:tc>
        <w:tc>
          <w:tcPr>
            <w:tcW w:w="936" w:type="dxa"/>
            <w:tcBorders>
              <w:top w:val="single" w:sz="4" w:space="0" w:color="auto"/>
              <w:left w:val="single" w:sz="4" w:space="0" w:color="auto"/>
              <w:bottom w:val="single" w:sz="4" w:space="0" w:color="auto"/>
              <w:right w:val="single" w:sz="4" w:space="0" w:color="auto"/>
            </w:tcBorders>
            <w:hideMark/>
          </w:tcPr>
          <w:p w14:paraId="430F16CD" w14:textId="77777777" w:rsidR="00B81A8D" w:rsidRDefault="00B81A8D" w:rsidP="0083149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4EA8586"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2411315C"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13,6/99</w:t>
            </w:r>
          </w:p>
        </w:tc>
      </w:tr>
      <w:tr w:rsidR="00B81A8D" w14:paraId="20022CBB"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76836FF6"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B6B2AE0"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958AC9D"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9E2E9AF" w14:textId="77777777" w:rsidR="00B81A8D" w:rsidRDefault="00B81A8D" w:rsidP="00831494">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412BD8EF" w14:textId="77777777" w:rsidR="00B81A8D" w:rsidRDefault="00B81A8D" w:rsidP="00831494">
            <w:pPr>
              <w:suppressAutoHyphens/>
              <w:spacing w:after="200" w:line="276" w:lineRule="auto"/>
              <w:jc w:val="center"/>
              <w:rPr>
                <w:rFonts w:eastAsia="Calibri"/>
                <w:sz w:val="22"/>
                <w:szCs w:val="22"/>
                <w:lang w:eastAsia="en-US"/>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4A2E140D" w14:textId="77777777" w:rsidR="00B81A8D" w:rsidRDefault="00B81A8D" w:rsidP="00831494">
            <w:pPr>
              <w:suppressAutoHyphens/>
              <w:spacing w:after="200" w:line="276" w:lineRule="auto"/>
              <w:jc w:val="center"/>
              <w:rPr>
                <w:rFonts w:eastAsia="Calibri"/>
                <w:sz w:val="22"/>
                <w:szCs w:val="22"/>
                <w:lang w:eastAsia="en-US"/>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64C41EA5" w14:textId="77777777" w:rsidR="00B81A8D" w:rsidRDefault="00B81A8D" w:rsidP="00831494">
            <w:pPr>
              <w:suppressAutoHyphens/>
              <w:spacing w:after="200" w:line="276" w:lineRule="auto"/>
              <w:jc w:val="center"/>
              <w:rPr>
                <w:rFonts w:eastAsia="Calibri"/>
                <w:sz w:val="22"/>
                <w:szCs w:val="22"/>
                <w:lang w:eastAsia="en-US"/>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52D89DAC" w14:textId="77777777" w:rsidR="00B81A8D" w:rsidRDefault="00B81A8D" w:rsidP="00831494">
            <w:pPr>
              <w:suppressAutoHyphens/>
              <w:spacing w:after="200" w:line="276" w:lineRule="auto"/>
              <w:jc w:val="center"/>
              <w:rPr>
                <w:rFonts w:eastAsia="Calibri"/>
                <w:sz w:val="22"/>
                <w:szCs w:val="22"/>
                <w:lang w:eastAsia="en-US"/>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5B25A161" w14:textId="77777777" w:rsidR="00B81A8D" w:rsidRDefault="00B81A8D" w:rsidP="0083149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DACF488"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7F2DEDA1"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0</w:t>
            </w:r>
          </w:p>
        </w:tc>
      </w:tr>
      <w:tr w:rsidR="00B81A8D" w14:paraId="330FFE2D"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0E7AC380"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6AAB682"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E2844C3"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9E2B4C5" w14:textId="77777777" w:rsidR="00B81A8D" w:rsidRDefault="00B81A8D" w:rsidP="00831494">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693DD1CA" w14:textId="77777777" w:rsidR="00B81A8D" w:rsidRDefault="00B81A8D" w:rsidP="00831494">
            <w:pPr>
              <w:suppressAutoHyphens/>
              <w:spacing w:after="200" w:line="276" w:lineRule="auto"/>
              <w:jc w:val="center"/>
              <w:rPr>
                <w:rFonts w:eastAsia="Calibri"/>
                <w:sz w:val="22"/>
                <w:szCs w:val="22"/>
                <w:lang w:eastAsia="en-US"/>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03A625A0" w14:textId="77777777" w:rsidR="00B81A8D" w:rsidRDefault="00B81A8D" w:rsidP="00831494">
            <w:pPr>
              <w:suppressAutoHyphens/>
              <w:spacing w:after="200" w:line="276" w:lineRule="auto"/>
              <w:jc w:val="center"/>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17FE2C8A" w14:textId="77777777" w:rsidR="00B81A8D" w:rsidRDefault="00B81A8D" w:rsidP="00831494">
            <w:pPr>
              <w:suppressAutoHyphens/>
              <w:spacing w:after="200" w:line="276" w:lineRule="auto"/>
              <w:jc w:val="center"/>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0CFF7391" w14:textId="77777777" w:rsidR="00B81A8D" w:rsidRDefault="00B81A8D" w:rsidP="00831494">
            <w:pPr>
              <w:suppressAutoHyphens/>
              <w:spacing w:after="200" w:line="276" w:lineRule="auto"/>
              <w:jc w:val="center"/>
              <w:rPr>
                <w:rFonts w:eastAsia="Calibri"/>
                <w:sz w:val="22"/>
                <w:szCs w:val="22"/>
                <w:lang w:eastAsia="en-US"/>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3F013574" w14:textId="77777777" w:rsidR="00B81A8D" w:rsidRDefault="00B81A8D" w:rsidP="00831494">
            <w:pPr>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C6C6A53"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5637BB0E"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0</w:t>
            </w:r>
          </w:p>
        </w:tc>
      </w:tr>
      <w:tr w:rsidR="00B81A8D" w14:paraId="14D61100"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tcPr>
          <w:p w14:paraId="0796C204"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3D9DD9BD"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BB6E9AB"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32F464C" w14:textId="77777777" w:rsidR="00B81A8D" w:rsidRDefault="00B81A8D" w:rsidP="00831494">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27A8B125" w14:textId="77777777" w:rsidR="00B81A8D" w:rsidRDefault="00B81A8D" w:rsidP="00831494">
            <w:pPr>
              <w:suppressAutoHyphens/>
              <w:spacing w:after="200" w:line="276" w:lineRule="auto"/>
              <w:jc w:val="center"/>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0DA0A2A0" w14:textId="77777777" w:rsidR="00B81A8D" w:rsidRDefault="00B81A8D" w:rsidP="00831494">
            <w:pPr>
              <w:suppressAutoHyphens/>
              <w:spacing w:after="200" w:line="276" w:lineRule="auto"/>
              <w:jc w:val="center"/>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668B80DB" w14:textId="77777777" w:rsidR="00B81A8D" w:rsidRDefault="00B81A8D" w:rsidP="00831494">
            <w:pPr>
              <w:suppressAutoHyphens/>
              <w:spacing w:after="200" w:line="276" w:lineRule="auto"/>
              <w:jc w:val="center"/>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10DB3C42" w14:textId="77777777" w:rsidR="00B81A8D" w:rsidRDefault="00B81A8D" w:rsidP="00831494">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45A37CA1" w14:textId="77777777" w:rsidR="00B81A8D" w:rsidRDefault="00B81A8D" w:rsidP="0083149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2BF0FF5C"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57814237"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0</w:t>
            </w:r>
          </w:p>
        </w:tc>
      </w:tr>
      <w:tr w:rsidR="00B81A8D" w14:paraId="04AA253F"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tcPr>
          <w:p w14:paraId="7356D861"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65B807F5"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016329F"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EA0D7D3" w14:textId="77777777" w:rsidR="00B81A8D" w:rsidRDefault="00B81A8D" w:rsidP="00831494">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0B84A03C" w14:textId="77777777" w:rsidR="00B81A8D" w:rsidRDefault="00B81A8D" w:rsidP="00831494">
            <w:pPr>
              <w:suppressAutoHyphens/>
              <w:spacing w:after="200" w:line="276" w:lineRule="auto"/>
              <w:jc w:val="center"/>
              <w:rPr>
                <w:sz w:val="22"/>
                <w:szCs w:val="22"/>
              </w:rPr>
            </w:pPr>
            <w:r w:rsidRPr="0012658F">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7A03C475" w14:textId="77777777" w:rsidR="00B81A8D" w:rsidRDefault="00B81A8D" w:rsidP="00831494">
            <w:pPr>
              <w:suppressAutoHyphens/>
              <w:spacing w:after="200" w:line="276" w:lineRule="auto"/>
              <w:jc w:val="center"/>
              <w:rPr>
                <w:sz w:val="22"/>
                <w:szCs w:val="22"/>
              </w:rPr>
            </w:pPr>
            <w:r w:rsidRPr="0012658F">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7D94B236" w14:textId="77777777" w:rsidR="00B81A8D" w:rsidRDefault="00B81A8D" w:rsidP="00831494">
            <w:pPr>
              <w:suppressAutoHyphens/>
              <w:spacing w:after="200" w:line="276" w:lineRule="auto"/>
              <w:jc w:val="center"/>
              <w:rPr>
                <w:sz w:val="22"/>
                <w:szCs w:val="22"/>
              </w:rPr>
            </w:pPr>
            <w:r w:rsidRPr="0012658F">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4C85CF9B" w14:textId="77777777" w:rsidR="00B81A8D" w:rsidRDefault="00B81A8D" w:rsidP="00831494">
            <w:pPr>
              <w:suppressAutoHyphens/>
              <w:spacing w:after="200" w:line="276" w:lineRule="auto"/>
              <w:jc w:val="center"/>
              <w:rPr>
                <w:sz w:val="22"/>
                <w:szCs w:val="22"/>
              </w:rPr>
            </w:pPr>
            <w:r w:rsidRPr="0012658F">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447A4F3D" w14:textId="77777777" w:rsidR="00B81A8D" w:rsidRDefault="00B81A8D" w:rsidP="00831494">
            <w:pPr>
              <w:suppressAutoHyphens/>
              <w:spacing w:after="200" w:line="276" w:lineRule="auto"/>
              <w:jc w:val="center"/>
              <w:rPr>
                <w:rFonts w:eastAsia="Calibri"/>
                <w:sz w:val="22"/>
                <w:szCs w:val="22"/>
                <w:lang w:eastAsia="en-US"/>
              </w:rPr>
            </w:pPr>
            <w:r w:rsidRPr="0012658F">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233EC083"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396C23E7"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0</w:t>
            </w:r>
          </w:p>
        </w:tc>
      </w:tr>
      <w:tr w:rsidR="00B81A8D" w14:paraId="1D819022"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0E638A93"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BC7F515"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111EBA3"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789B139" w14:textId="77777777" w:rsidR="00B81A8D" w:rsidRDefault="00B81A8D" w:rsidP="00831494">
            <w:pPr>
              <w:widowControl w:val="0"/>
              <w:suppressAutoHyphens/>
              <w:autoSpaceDE w:val="0"/>
              <w:autoSpaceDN w:val="0"/>
              <w:adjustRightInd w:val="0"/>
              <w:jc w:val="center"/>
              <w:rPr>
                <w:b/>
                <w:sz w:val="22"/>
                <w:szCs w:val="22"/>
              </w:rPr>
            </w:pPr>
            <w:r>
              <w:rPr>
                <w:b/>
                <w:sz w:val="22"/>
                <w:szCs w:val="22"/>
              </w:rPr>
              <w:t>2027-2030</w:t>
            </w:r>
          </w:p>
        </w:tc>
        <w:tc>
          <w:tcPr>
            <w:tcW w:w="1141" w:type="dxa"/>
            <w:tcBorders>
              <w:top w:val="single" w:sz="4" w:space="0" w:color="auto"/>
              <w:left w:val="single" w:sz="4" w:space="0" w:color="auto"/>
              <w:bottom w:val="single" w:sz="4" w:space="0" w:color="auto"/>
              <w:right w:val="single" w:sz="4" w:space="0" w:color="auto"/>
            </w:tcBorders>
            <w:hideMark/>
          </w:tcPr>
          <w:p w14:paraId="4860857D" w14:textId="77777777" w:rsidR="00B81A8D" w:rsidRDefault="00B81A8D" w:rsidP="00831494">
            <w:pPr>
              <w:suppressAutoHyphens/>
              <w:spacing w:after="200" w:line="276" w:lineRule="auto"/>
              <w:jc w:val="center"/>
              <w:rPr>
                <w:rFonts w:eastAsia="Calibri"/>
                <w:sz w:val="22"/>
                <w:szCs w:val="22"/>
                <w:lang w:eastAsia="en-US"/>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39EDE593" w14:textId="77777777" w:rsidR="00B81A8D" w:rsidRDefault="00B81A8D" w:rsidP="00831494">
            <w:pPr>
              <w:suppressAutoHyphens/>
              <w:spacing w:after="200" w:line="276" w:lineRule="auto"/>
              <w:jc w:val="center"/>
              <w:rPr>
                <w:rFonts w:eastAsia="Calibri"/>
                <w:sz w:val="22"/>
                <w:szCs w:val="22"/>
                <w:lang w:eastAsia="en-US"/>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768D1815" w14:textId="77777777" w:rsidR="00B81A8D" w:rsidRDefault="00B81A8D" w:rsidP="00831494">
            <w:pPr>
              <w:suppressAutoHyphens/>
              <w:spacing w:after="200" w:line="276" w:lineRule="auto"/>
              <w:jc w:val="center"/>
              <w:rPr>
                <w:rFonts w:eastAsia="Calibri"/>
                <w:sz w:val="22"/>
                <w:szCs w:val="22"/>
                <w:lang w:eastAsia="en-US"/>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1DE1DC1C" w14:textId="77777777" w:rsidR="00B81A8D" w:rsidRDefault="00B81A8D" w:rsidP="00831494">
            <w:pPr>
              <w:suppressAutoHyphens/>
              <w:spacing w:after="200" w:line="276" w:lineRule="auto"/>
              <w:jc w:val="center"/>
              <w:rPr>
                <w:rFonts w:eastAsia="Calibri"/>
                <w:sz w:val="22"/>
                <w:szCs w:val="22"/>
                <w:lang w:eastAsia="en-US"/>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7CC5E906"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F8976A0"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6798C43F" w14:textId="77777777" w:rsidR="00B81A8D" w:rsidRDefault="00B81A8D" w:rsidP="00831494">
            <w:pPr>
              <w:widowControl w:val="0"/>
              <w:suppressAutoHyphens/>
              <w:autoSpaceDE w:val="0"/>
              <w:autoSpaceDN w:val="0"/>
              <w:adjustRightInd w:val="0"/>
              <w:jc w:val="center"/>
              <w:outlineLvl w:val="2"/>
              <w:rPr>
                <w:sz w:val="22"/>
                <w:szCs w:val="22"/>
              </w:rPr>
            </w:pPr>
            <w:r>
              <w:rPr>
                <w:sz w:val="20"/>
                <w:szCs w:val="20"/>
              </w:rPr>
              <w:t>0</w:t>
            </w:r>
          </w:p>
          <w:p w14:paraId="6AAD82D8" w14:textId="77777777" w:rsidR="00B81A8D" w:rsidRDefault="00B81A8D" w:rsidP="00831494">
            <w:pPr>
              <w:widowControl w:val="0"/>
              <w:suppressAutoHyphens/>
              <w:autoSpaceDE w:val="0"/>
              <w:autoSpaceDN w:val="0"/>
              <w:adjustRightInd w:val="0"/>
              <w:jc w:val="center"/>
              <w:outlineLvl w:val="2"/>
              <w:rPr>
                <w:color w:val="FF0000"/>
                <w:sz w:val="20"/>
                <w:szCs w:val="20"/>
              </w:rPr>
            </w:pPr>
          </w:p>
        </w:tc>
      </w:tr>
      <w:tr w:rsidR="00B81A8D" w14:paraId="5D3CFEDA" w14:textId="77777777" w:rsidTr="00831494">
        <w:trPr>
          <w:trHeight w:val="376"/>
        </w:trPr>
        <w:tc>
          <w:tcPr>
            <w:tcW w:w="959" w:type="dxa"/>
            <w:vMerge w:val="restart"/>
            <w:tcBorders>
              <w:top w:val="single" w:sz="4" w:space="0" w:color="auto"/>
              <w:left w:val="single" w:sz="4" w:space="0" w:color="auto"/>
              <w:bottom w:val="single" w:sz="4" w:space="0" w:color="auto"/>
              <w:right w:val="single" w:sz="4" w:space="0" w:color="auto"/>
            </w:tcBorders>
          </w:tcPr>
          <w:p w14:paraId="0E831EE7" w14:textId="77777777" w:rsidR="00B81A8D" w:rsidRDefault="00B81A8D" w:rsidP="00831494">
            <w:pPr>
              <w:widowControl w:val="0"/>
              <w:suppressAutoHyphens/>
              <w:autoSpaceDE w:val="0"/>
              <w:autoSpaceDN w:val="0"/>
              <w:adjustRightInd w:val="0"/>
              <w:jc w:val="center"/>
              <w:rPr>
                <w:sz w:val="22"/>
                <w:szCs w:val="22"/>
              </w:rPr>
            </w:pPr>
          </w:p>
          <w:p w14:paraId="57454062" w14:textId="77777777" w:rsidR="00B81A8D" w:rsidRDefault="00B81A8D" w:rsidP="00831494">
            <w:pPr>
              <w:widowControl w:val="0"/>
              <w:suppressAutoHyphens/>
              <w:autoSpaceDE w:val="0"/>
              <w:autoSpaceDN w:val="0"/>
              <w:adjustRightInd w:val="0"/>
              <w:jc w:val="center"/>
              <w:rPr>
                <w:sz w:val="22"/>
                <w:szCs w:val="22"/>
              </w:rPr>
            </w:pPr>
            <w:r>
              <w:rPr>
                <w:sz w:val="22"/>
                <w:szCs w:val="22"/>
              </w:rPr>
              <w:t>1.1.1.</w:t>
            </w:r>
          </w:p>
          <w:p w14:paraId="16C3DFD9" w14:textId="77777777" w:rsidR="00B81A8D" w:rsidRDefault="00B81A8D" w:rsidP="00831494">
            <w:pPr>
              <w:widowControl w:val="0"/>
              <w:suppressAutoHyphens/>
              <w:autoSpaceDE w:val="0"/>
              <w:autoSpaceDN w:val="0"/>
              <w:adjustRightInd w:val="0"/>
              <w:jc w:val="center"/>
              <w:rPr>
                <w:sz w:val="22"/>
                <w:szCs w:val="22"/>
              </w:rPr>
            </w:pPr>
          </w:p>
          <w:p w14:paraId="736F3F0D" w14:textId="77777777" w:rsidR="00B81A8D" w:rsidRDefault="00B81A8D" w:rsidP="00831494">
            <w:pPr>
              <w:widowControl w:val="0"/>
              <w:suppressAutoHyphens/>
              <w:autoSpaceDE w:val="0"/>
              <w:autoSpaceDN w:val="0"/>
              <w:adjustRightInd w:val="0"/>
              <w:jc w:val="center"/>
              <w:rPr>
                <w:sz w:val="22"/>
                <w:szCs w:val="22"/>
              </w:rPr>
            </w:pPr>
          </w:p>
          <w:p w14:paraId="0DD2D0E8" w14:textId="77777777" w:rsidR="00B81A8D" w:rsidRDefault="00B81A8D" w:rsidP="00831494">
            <w:pPr>
              <w:widowControl w:val="0"/>
              <w:suppressAutoHyphens/>
              <w:autoSpaceDE w:val="0"/>
              <w:autoSpaceDN w:val="0"/>
              <w:adjustRightInd w:val="0"/>
              <w:jc w:val="center"/>
              <w:rPr>
                <w:sz w:val="22"/>
                <w:szCs w:val="22"/>
              </w:rPr>
            </w:pPr>
          </w:p>
          <w:p w14:paraId="6BA51F6F" w14:textId="77777777" w:rsidR="00B81A8D" w:rsidRDefault="00B81A8D" w:rsidP="00831494">
            <w:pPr>
              <w:widowControl w:val="0"/>
              <w:suppressAutoHyphens/>
              <w:autoSpaceDE w:val="0"/>
              <w:autoSpaceDN w:val="0"/>
              <w:adjustRightInd w:val="0"/>
              <w:jc w:val="center"/>
              <w:rPr>
                <w:sz w:val="22"/>
                <w:szCs w:val="22"/>
              </w:rPr>
            </w:pPr>
          </w:p>
          <w:p w14:paraId="38B3C648" w14:textId="77777777" w:rsidR="00B81A8D" w:rsidRDefault="00B81A8D" w:rsidP="00831494">
            <w:pPr>
              <w:widowControl w:val="0"/>
              <w:suppressAutoHyphens/>
              <w:autoSpaceDE w:val="0"/>
              <w:autoSpaceDN w:val="0"/>
              <w:adjustRightInd w:val="0"/>
              <w:jc w:val="center"/>
              <w:rPr>
                <w:sz w:val="22"/>
                <w:szCs w:val="22"/>
              </w:rPr>
            </w:pPr>
          </w:p>
          <w:p w14:paraId="63CA93CB" w14:textId="77777777" w:rsidR="00B81A8D" w:rsidRDefault="00B81A8D" w:rsidP="00831494">
            <w:pPr>
              <w:widowControl w:val="0"/>
              <w:suppressAutoHyphens/>
              <w:autoSpaceDE w:val="0"/>
              <w:autoSpaceDN w:val="0"/>
              <w:adjustRightInd w:val="0"/>
              <w:jc w:val="center"/>
              <w:rPr>
                <w:sz w:val="22"/>
                <w:szCs w:val="22"/>
              </w:rPr>
            </w:pPr>
          </w:p>
          <w:p w14:paraId="6D94B234" w14:textId="77777777" w:rsidR="00B81A8D" w:rsidRDefault="00B81A8D" w:rsidP="00831494">
            <w:pPr>
              <w:widowControl w:val="0"/>
              <w:suppressAutoHyphens/>
              <w:autoSpaceDE w:val="0"/>
              <w:autoSpaceDN w:val="0"/>
              <w:adjustRightInd w:val="0"/>
              <w:jc w:val="center"/>
              <w:rPr>
                <w:sz w:val="22"/>
                <w:szCs w:val="22"/>
              </w:rPr>
            </w:pPr>
          </w:p>
          <w:p w14:paraId="7C855E76" w14:textId="77777777" w:rsidR="00B81A8D" w:rsidRDefault="00B81A8D" w:rsidP="00831494">
            <w:pPr>
              <w:widowControl w:val="0"/>
              <w:suppressAutoHyphens/>
              <w:autoSpaceDE w:val="0"/>
              <w:autoSpaceDN w:val="0"/>
              <w:adjustRightInd w:val="0"/>
              <w:jc w:val="center"/>
              <w:rPr>
                <w:sz w:val="22"/>
                <w:szCs w:val="22"/>
              </w:rPr>
            </w:pPr>
          </w:p>
          <w:p w14:paraId="2385D286" w14:textId="77777777" w:rsidR="00B81A8D" w:rsidRDefault="00B81A8D" w:rsidP="00831494">
            <w:pPr>
              <w:widowControl w:val="0"/>
              <w:suppressAutoHyphens/>
              <w:autoSpaceDE w:val="0"/>
              <w:autoSpaceDN w:val="0"/>
              <w:adjustRightInd w:val="0"/>
              <w:jc w:val="center"/>
              <w:rPr>
                <w:sz w:val="22"/>
                <w:szCs w:val="22"/>
              </w:rPr>
            </w:pPr>
          </w:p>
          <w:p w14:paraId="5FEA29AE" w14:textId="77777777" w:rsidR="00B81A8D" w:rsidRDefault="00B81A8D" w:rsidP="00831494">
            <w:pPr>
              <w:widowControl w:val="0"/>
              <w:suppressAutoHyphens/>
              <w:autoSpaceDE w:val="0"/>
              <w:autoSpaceDN w:val="0"/>
              <w:adjustRightInd w:val="0"/>
              <w:jc w:val="center"/>
              <w:rPr>
                <w:sz w:val="22"/>
                <w:szCs w:val="22"/>
              </w:rPr>
            </w:pPr>
          </w:p>
          <w:p w14:paraId="354DF199" w14:textId="77777777" w:rsidR="00B81A8D" w:rsidRDefault="00B81A8D" w:rsidP="00831494">
            <w:pPr>
              <w:widowControl w:val="0"/>
              <w:suppressAutoHyphens/>
              <w:autoSpaceDE w:val="0"/>
              <w:autoSpaceDN w:val="0"/>
              <w:adjustRightInd w:val="0"/>
              <w:jc w:val="center"/>
              <w:rPr>
                <w:sz w:val="22"/>
                <w:szCs w:val="22"/>
              </w:rPr>
            </w:pPr>
          </w:p>
          <w:p w14:paraId="0A3A37F4" w14:textId="77777777" w:rsidR="00B81A8D" w:rsidRDefault="00B81A8D" w:rsidP="00831494">
            <w:pPr>
              <w:widowControl w:val="0"/>
              <w:suppressAutoHyphens/>
              <w:autoSpaceDE w:val="0"/>
              <w:autoSpaceDN w:val="0"/>
              <w:adjustRightInd w:val="0"/>
              <w:jc w:val="center"/>
              <w:rPr>
                <w:sz w:val="22"/>
                <w:szCs w:val="22"/>
              </w:rPr>
            </w:pPr>
          </w:p>
          <w:p w14:paraId="7681360C" w14:textId="77777777" w:rsidR="00B81A8D" w:rsidRDefault="00B81A8D" w:rsidP="00831494">
            <w:pPr>
              <w:widowControl w:val="0"/>
              <w:suppressAutoHyphens/>
              <w:autoSpaceDE w:val="0"/>
              <w:autoSpaceDN w:val="0"/>
              <w:adjustRightInd w:val="0"/>
              <w:jc w:val="center"/>
              <w:rPr>
                <w:sz w:val="22"/>
                <w:szCs w:val="22"/>
              </w:rPr>
            </w:pPr>
          </w:p>
          <w:p w14:paraId="56036338" w14:textId="77777777" w:rsidR="00B81A8D" w:rsidRDefault="00B81A8D" w:rsidP="00831494">
            <w:pPr>
              <w:widowControl w:val="0"/>
              <w:suppressAutoHyphens/>
              <w:autoSpaceDE w:val="0"/>
              <w:autoSpaceDN w:val="0"/>
              <w:adjustRightInd w:val="0"/>
              <w:jc w:val="center"/>
              <w:rPr>
                <w:sz w:val="22"/>
                <w:szCs w:val="22"/>
              </w:rPr>
            </w:pPr>
          </w:p>
          <w:p w14:paraId="5B0234BB" w14:textId="77777777" w:rsidR="00B81A8D" w:rsidRDefault="00B81A8D" w:rsidP="00831494">
            <w:pPr>
              <w:widowControl w:val="0"/>
              <w:suppressAutoHyphens/>
              <w:autoSpaceDE w:val="0"/>
              <w:autoSpaceDN w:val="0"/>
              <w:adjustRightInd w:val="0"/>
              <w:jc w:val="center"/>
              <w:rPr>
                <w:sz w:val="22"/>
                <w:szCs w:val="22"/>
              </w:rPr>
            </w:pPr>
          </w:p>
          <w:p w14:paraId="7EADDE85" w14:textId="77777777" w:rsidR="00B81A8D" w:rsidRDefault="00B81A8D" w:rsidP="00831494">
            <w:pPr>
              <w:widowControl w:val="0"/>
              <w:suppressAutoHyphens/>
              <w:autoSpaceDE w:val="0"/>
              <w:autoSpaceDN w:val="0"/>
              <w:adjustRightInd w:val="0"/>
              <w:rPr>
                <w:sz w:val="22"/>
                <w:szCs w:val="22"/>
              </w:rPr>
            </w:pPr>
          </w:p>
          <w:p w14:paraId="6F3E866E" w14:textId="77777777" w:rsidR="00B81A8D" w:rsidRDefault="00B81A8D" w:rsidP="00831494">
            <w:pPr>
              <w:widowControl w:val="0"/>
              <w:suppressAutoHyphens/>
              <w:autoSpaceDE w:val="0"/>
              <w:autoSpaceDN w:val="0"/>
              <w:adjustRightInd w:val="0"/>
              <w:jc w:val="center"/>
              <w:rPr>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hideMark/>
          </w:tcPr>
          <w:p w14:paraId="4CB81C60" w14:textId="77777777" w:rsidR="00B81A8D" w:rsidRDefault="00B81A8D" w:rsidP="00831494">
            <w:pPr>
              <w:widowControl w:val="0"/>
              <w:suppressAutoHyphens/>
              <w:autoSpaceDE w:val="0"/>
              <w:autoSpaceDN w:val="0"/>
              <w:adjustRightInd w:val="0"/>
              <w:rPr>
                <w:sz w:val="22"/>
                <w:szCs w:val="22"/>
              </w:rPr>
            </w:pPr>
            <w:r>
              <w:rPr>
                <w:sz w:val="22"/>
                <w:szCs w:val="22"/>
              </w:rPr>
              <w:t xml:space="preserve">Мероприятие 1.1.1 </w:t>
            </w:r>
          </w:p>
          <w:p w14:paraId="4E2576CD" w14:textId="77777777" w:rsidR="00B81A8D" w:rsidRDefault="00B81A8D" w:rsidP="00831494">
            <w:pPr>
              <w:widowControl w:val="0"/>
              <w:suppressAutoHyphens/>
              <w:autoSpaceDE w:val="0"/>
              <w:autoSpaceDN w:val="0"/>
              <w:adjustRightInd w:val="0"/>
              <w:rPr>
                <w:sz w:val="22"/>
                <w:szCs w:val="22"/>
              </w:rPr>
            </w:pPr>
            <w:r>
              <w:rPr>
                <w:sz w:val="22"/>
                <w:szCs w:val="22"/>
              </w:rPr>
              <w:t xml:space="preserve">Развитие народной культуры, досуг и просвещение (субсидия </w:t>
            </w:r>
            <w:r w:rsidRPr="004736B0">
              <w:rPr>
                <w:sz w:val="22"/>
                <w:szCs w:val="22"/>
              </w:rPr>
              <w:t>МАУК «ЦТД «Родники»</w:t>
            </w:r>
            <w:r>
              <w:rPr>
                <w:sz w:val="22"/>
                <w:szCs w:val="22"/>
              </w:rPr>
              <w:t>)</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0E4B6DD8" w14:textId="77777777" w:rsidR="00B81A8D" w:rsidRDefault="00B81A8D" w:rsidP="00831494">
            <w:pPr>
              <w:suppressAutoHyphens/>
              <w:rPr>
                <w:sz w:val="22"/>
                <w:szCs w:val="22"/>
              </w:rPr>
            </w:pPr>
            <w:r>
              <w:rPr>
                <w:sz w:val="22"/>
                <w:szCs w:val="22"/>
              </w:rPr>
              <w:t xml:space="preserve">Отдел культуры, </w:t>
            </w:r>
            <w:r w:rsidRPr="004736B0">
              <w:rPr>
                <w:sz w:val="22"/>
                <w:szCs w:val="22"/>
              </w:rPr>
              <w:t>МАУК «ЦТД «Родники»</w:t>
            </w:r>
          </w:p>
          <w:p w14:paraId="7EC1A300" w14:textId="77777777" w:rsidR="00B81A8D" w:rsidRDefault="00B81A8D" w:rsidP="00831494">
            <w:pPr>
              <w:suppressAutoHyphens/>
              <w:rPr>
                <w:sz w:val="22"/>
                <w:szCs w:val="22"/>
              </w:rPr>
            </w:pPr>
          </w:p>
          <w:p w14:paraId="6597254B" w14:textId="77777777" w:rsidR="00B81A8D" w:rsidRDefault="00B81A8D" w:rsidP="00831494">
            <w:pPr>
              <w:widowControl w:val="0"/>
              <w:suppressAutoHyphens/>
              <w:autoSpaceDE w:val="0"/>
              <w:autoSpaceDN w:val="0"/>
              <w:adjustRightInd w:val="0"/>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27E9678" w14:textId="77777777" w:rsidR="00B81A8D" w:rsidRDefault="00B81A8D" w:rsidP="00831494">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7D5F6CD4" w14:textId="77777777" w:rsidR="00B81A8D" w:rsidRDefault="00B81A8D" w:rsidP="00831494">
            <w:pPr>
              <w:widowControl w:val="0"/>
              <w:suppressAutoHyphens/>
              <w:autoSpaceDE w:val="0"/>
              <w:autoSpaceDN w:val="0"/>
              <w:adjustRightInd w:val="0"/>
              <w:jc w:val="center"/>
              <w:outlineLvl w:val="2"/>
              <w:rPr>
                <w:b/>
                <w:sz w:val="22"/>
                <w:szCs w:val="22"/>
              </w:rPr>
            </w:pPr>
            <w:r>
              <w:rPr>
                <w:b/>
                <w:sz w:val="22"/>
                <w:szCs w:val="22"/>
              </w:rPr>
              <w:t>16 424,7</w:t>
            </w:r>
          </w:p>
        </w:tc>
        <w:tc>
          <w:tcPr>
            <w:tcW w:w="991" w:type="dxa"/>
            <w:tcBorders>
              <w:top w:val="single" w:sz="4" w:space="0" w:color="auto"/>
              <w:left w:val="single" w:sz="4" w:space="0" w:color="auto"/>
              <w:bottom w:val="single" w:sz="4" w:space="0" w:color="auto"/>
              <w:right w:val="single" w:sz="4" w:space="0" w:color="auto"/>
            </w:tcBorders>
            <w:hideMark/>
          </w:tcPr>
          <w:p w14:paraId="50DF0F4E" w14:textId="77777777" w:rsidR="00B81A8D" w:rsidRDefault="00B81A8D" w:rsidP="00831494">
            <w:pPr>
              <w:widowControl w:val="0"/>
              <w:suppressAutoHyphens/>
              <w:autoSpaceDE w:val="0"/>
              <w:autoSpaceDN w:val="0"/>
              <w:adjustRightInd w:val="0"/>
              <w:jc w:val="center"/>
              <w:outlineLvl w:val="2"/>
              <w:rPr>
                <w:b/>
                <w:sz w:val="22"/>
                <w:szCs w:val="22"/>
              </w:rPr>
            </w:pPr>
            <w:r>
              <w:rPr>
                <w:b/>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185AFAC8" w14:textId="77777777" w:rsidR="00B81A8D" w:rsidRDefault="00B81A8D" w:rsidP="00831494">
            <w:pPr>
              <w:widowControl w:val="0"/>
              <w:suppressAutoHyphens/>
              <w:autoSpaceDE w:val="0"/>
              <w:autoSpaceDN w:val="0"/>
              <w:adjustRightInd w:val="0"/>
              <w:jc w:val="center"/>
              <w:outlineLvl w:val="2"/>
              <w:rPr>
                <w:b/>
                <w:sz w:val="22"/>
                <w:szCs w:val="22"/>
              </w:rPr>
            </w:pPr>
            <w:r>
              <w:rPr>
                <w:b/>
                <w:sz w:val="22"/>
                <w:szCs w:val="22"/>
              </w:rPr>
              <w:t>2 917,2</w:t>
            </w:r>
          </w:p>
        </w:tc>
        <w:tc>
          <w:tcPr>
            <w:tcW w:w="1240" w:type="dxa"/>
            <w:gridSpan w:val="2"/>
            <w:tcBorders>
              <w:top w:val="single" w:sz="4" w:space="0" w:color="auto"/>
              <w:left w:val="single" w:sz="4" w:space="0" w:color="auto"/>
              <w:bottom w:val="single" w:sz="4" w:space="0" w:color="auto"/>
              <w:right w:val="single" w:sz="4" w:space="0" w:color="auto"/>
            </w:tcBorders>
            <w:hideMark/>
          </w:tcPr>
          <w:p w14:paraId="75537D28" w14:textId="77777777" w:rsidR="00B81A8D" w:rsidRDefault="00B81A8D" w:rsidP="00831494">
            <w:pPr>
              <w:widowControl w:val="0"/>
              <w:suppressAutoHyphens/>
              <w:autoSpaceDE w:val="0"/>
              <w:autoSpaceDN w:val="0"/>
              <w:adjustRightInd w:val="0"/>
              <w:jc w:val="center"/>
              <w:outlineLvl w:val="2"/>
              <w:rPr>
                <w:b/>
                <w:sz w:val="22"/>
                <w:szCs w:val="22"/>
              </w:rPr>
            </w:pPr>
            <w:r>
              <w:rPr>
                <w:b/>
                <w:sz w:val="22"/>
                <w:szCs w:val="22"/>
              </w:rPr>
              <w:t>11 727,7</w:t>
            </w:r>
          </w:p>
        </w:tc>
        <w:tc>
          <w:tcPr>
            <w:tcW w:w="936" w:type="dxa"/>
            <w:tcBorders>
              <w:top w:val="single" w:sz="4" w:space="0" w:color="auto"/>
              <w:left w:val="single" w:sz="4" w:space="0" w:color="auto"/>
              <w:bottom w:val="single" w:sz="4" w:space="0" w:color="auto"/>
              <w:right w:val="single" w:sz="4" w:space="0" w:color="auto"/>
            </w:tcBorders>
            <w:hideMark/>
          </w:tcPr>
          <w:p w14:paraId="1EF551B5" w14:textId="77777777" w:rsidR="00B81A8D" w:rsidRDefault="00B81A8D" w:rsidP="0083149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44C4F11" w14:textId="77777777" w:rsidR="00B81A8D" w:rsidRDefault="00B81A8D" w:rsidP="00831494">
            <w:pPr>
              <w:rPr>
                <w:b/>
                <w:sz w:val="22"/>
                <w:szCs w:val="22"/>
              </w:rPr>
            </w:pPr>
          </w:p>
        </w:tc>
        <w:tc>
          <w:tcPr>
            <w:tcW w:w="696" w:type="dxa"/>
            <w:vMerge w:val="restart"/>
            <w:tcBorders>
              <w:top w:val="single" w:sz="4" w:space="0" w:color="auto"/>
              <w:left w:val="single" w:sz="4" w:space="0" w:color="auto"/>
              <w:bottom w:val="single" w:sz="4" w:space="0" w:color="auto"/>
              <w:right w:val="single" w:sz="4" w:space="0" w:color="auto"/>
            </w:tcBorders>
          </w:tcPr>
          <w:p w14:paraId="3E820F80" w14:textId="77777777" w:rsidR="00B81A8D" w:rsidRDefault="00B81A8D" w:rsidP="00831494">
            <w:pPr>
              <w:widowControl w:val="0"/>
              <w:suppressAutoHyphens/>
              <w:autoSpaceDE w:val="0"/>
              <w:autoSpaceDN w:val="0"/>
              <w:adjustRightInd w:val="0"/>
              <w:jc w:val="center"/>
              <w:outlineLvl w:val="2"/>
              <w:rPr>
                <w:sz w:val="20"/>
                <w:szCs w:val="20"/>
              </w:rPr>
            </w:pPr>
          </w:p>
          <w:p w14:paraId="1E99708D" w14:textId="77777777" w:rsidR="00B81A8D" w:rsidRDefault="00B81A8D" w:rsidP="00831494">
            <w:pPr>
              <w:widowControl w:val="0"/>
              <w:suppressAutoHyphens/>
              <w:autoSpaceDE w:val="0"/>
              <w:autoSpaceDN w:val="0"/>
              <w:adjustRightInd w:val="0"/>
              <w:jc w:val="center"/>
              <w:outlineLvl w:val="2"/>
              <w:rPr>
                <w:sz w:val="20"/>
                <w:szCs w:val="20"/>
              </w:rPr>
            </w:pPr>
          </w:p>
          <w:p w14:paraId="7F7F9CE6" w14:textId="77777777" w:rsidR="00B81A8D" w:rsidRDefault="00B81A8D" w:rsidP="00831494">
            <w:pPr>
              <w:widowControl w:val="0"/>
              <w:suppressAutoHyphens/>
              <w:autoSpaceDE w:val="0"/>
              <w:autoSpaceDN w:val="0"/>
              <w:adjustRightInd w:val="0"/>
              <w:jc w:val="center"/>
              <w:outlineLvl w:val="2"/>
              <w:rPr>
                <w:sz w:val="20"/>
                <w:szCs w:val="20"/>
              </w:rPr>
            </w:pPr>
          </w:p>
          <w:p w14:paraId="5DB30EED" w14:textId="77777777" w:rsidR="00B81A8D" w:rsidRDefault="00B81A8D" w:rsidP="00831494">
            <w:pPr>
              <w:widowControl w:val="0"/>
              <w:suppressAutoHyphens/>
              <w:autoSpaceDE w:val="0"/>
              <w:autoSpaceDN w:val="0"/>
              <w:adjustRightInd w:val="0"/>
              <w:jc w:val="center"/>
              <w:outlineLvl w:val="2"/>
              <w:rPr>
                <w:sz w:val="20"/>
                <w:szCs w:val="20"/>
              </w:rPr>
            </w:pPr>
          </w:p>
          <w:p w14:paraId="39507F2D" w14:textId="77777777" w:rsidR="00B81A8D" w:rsidRDefault="00B81A8D" w:rsidP="00831494">
            <w:pPr>
              <w:widowControl w:val="0"/>
              <w:suppressAutoHyphens/>
              <w:autoSpaceDE w:val="0"/>
              <w:autoSpaceDN w:val="0"/>
              <w:adjustRightInd w:val="0"/>
              <w:jc w:val="center"/>
              <w:outlineLvl w:val="2"/>
              <w:rPr>
                <w:sz w:val="20"/>
                <w:szCs w:val="20"/>
              </w:rPr>
            </w:pPr>
          </w:p>
          <w:p w14:paraId="602BBC75" w14:textId="77777777" w:rsidR="00B81A8D" w:rsidRDefault="00B81A8D" w:rsidP="00831494">
            <w:pPr>
              <w:widowControl w:val="0"/>
              <w:suppressAutoHyphens/>
              <w:autoSpaceDE w:val="0"/>
              <w:autoSpaceDN w:val="0"/>
              <w:adjustRightInd w:val="0"/>
              <w:jc w:val="center"/>
              <w:outlineLvl w:val="2"/>
              <w:rPr>
                <w:sz w:val="20"/>
                <w:szCs w:val="20"/>
              </w:rPr>
            </w:pPr>
          </w:p>
          <w:p w14:paraId="08E9CFEA" w14:textId="77777777" w:rsidR="00B81A8D" w:rsidRDefault="00B81A8D" w:rsidP="00831494">
            <w:pPr>
              <w:widowControl w:val="0"/>
              <w:suppressAutoHyphens/>
              <w:autoSpaceDE w:val="0"/>
              <w:autoSpaceDN w:val="0"/>
              <w:adjustRightInd w:val="0"/>
              <w:jc w:val="center"/>
              <w:outlineLvl w:val="2"/>
              <w:rPr>
                <w:sz w:val="20"/>
                <w:szCs w:val="20"/>
              </w:rPr>
            </w:pPr>
          </w:p>
          <w:p w14:paraId="0CD9FDB5" w14:textId="77777777" w:rsidR="00B81A8D" w:rsidRDefault="00B81A8D" w:rsidP="00831494">
            <w:pPr>
              <w:widowControl w:val="0"/>
              <w:suppressAutoHyphens/>
              <w:autoSpaceDE w:val="0"/>
              <w:autoSpaceDN w:val="0"/>
              <w:adjustRightInd w:val="0"/>
              <w:jc w:val="center"/>
              <w:outlineLvl w:val="2"/>
              <w:rPr>
                <w:sz w:val="20"/>
                <w:szCs w:val="20"/>
              </w:rPr>
            </w:pPr>
          </w:p>
          <w:p w14:paraId="21E6B6FD" w14:textId="77777777" w:rsidR="00B81A8D" w:rsidRDefault="00B81A8D" w:rsidP="00831494">
            <w:pPr>
              <w:widowControl w:val="0"/>
              <w:suppressAutoHyphens/>
              <w:autoSpaceDE w:val="0"/>
              <w:autoSpaceDN w:val="0"/>
              <w:adjustRightInd w:val="0"/>
              <w:jc w:val="center"/>
              <w:outlineLvl w:val="2"/>
              <w:rPr>
                <w:sz w:val="20"/>
                <w:szCs w:val="20"/>
              </w:rPr>
            </w:pPr>
          </w:p>
          <w:p w14:paraId="2B06BE29" w14:textId="77777777" w:rsidR="00B81A8D" w:rsidRDefault="00B81A8D" w:rsidP="00831494">
            <w:pPr>
              <w:widowControl w:val="0"/>
              <w:suppressAutoHyphens/>
              <w:autoSpaceDE w:val="0"/>
              <w:autoSpaceDN w:val="0"/>
              <w:adjustRightInd w:val="0"/>
              <w:jc w:val="center"/>
              <w:outlineLvl w:val="2"/>
              <w:rPr>
                <w:sz w:val="20"/>
                <w:szCs w:val="20"/>
              </w:rPr>
            </w:pPr>
          </w:p>
          <w:p w14:paraId="3CB9F1DA" w14:textId="77777777" w:rsidR="00B81A8D" w:rsidRDefault="00B81A8D" w:rsidP="00831494">
            <w:pPr>
              <w:widowControl w:val="0"/>
              <w:suppressAutoHyphens/>
              <w:autoSpaceDE w:val="0"/>
              <w:autoSpaceDN w:val="0"/>
              <w:adjustRightInd w:val="0"/>
              <w:jc w:val="center"/>
              <w:outlineLvl w:val="2"/>
              <w:rPr>
                <w:sz w:val="22"/>
                <w:szCs w:val="22"/>
              </w:rPr>
            </w:pPr>
          </w:p>
          <w:p w14:paraId="4480128F" w14:textId="77777777" w:rsidR="00B81A8D" w:rsidRDefault="00B81A8D" w:rsidP="00831494">
            <w:pPr>
              <w:widowControl w:val="0"/>
              <w:suppressAutoHyphens/>
              <w:autoSpaceDE w:val="0"/>
              <w:autoSpaceDN w:val="0"/>
              <w:adjustRightInd w:val="0"/>
              <w:jc w:val="center"/>
              <w:outlineLvl w:val="2"/>
              <w:rPr>
                <w:sz w:val="22"/>
                <w:szCs w:val="22"/>
              </w:rPr>
            </w:pPr>
          </w:p>
          <w:p w14:paraId="0054D40A" w14:textId="77777777" w:rsidR="00B81A8D" w:rsidRDefault="00B81A8D" w:rsidP="00831494">
            <w:pPr>
              <w:widowControl w:val="0"/>
              <w:suppressAutoHyphens/>
              <w:autoSpaceDE w:val="0"/>
              <w:autoSpaceDN w:val="0"/>
              <w:adjustRightInd w:val="0"/>
              <w:jc w:val="center"/>
              <w:outlineLvl w:val="2"/>
              <w:rPr>
                <w:sz w:val="22"/>
                <w:szCs w:val="22"/>
              </w:rPr>
            </w:pPr>
          </w:p>
          <w:p w14:paraId="5157402D" w14:textId="77777777" w:rsidR="00B81A8D" w:rsidRDefault="00B81A8D" w:rsidP="00831494">
            <w:pPr>
              <w:widowControl w:val="0"/>
              <w:suppressAutoHyphens/>
              <w:autoSpaceDE w:val="0"/>
              <w:autoSpaceDN w:val="0"/>
              <w:adjustRightInd w:val="0"/>
              <w:jc w:val="center"/>
              <w:outlineLvl w:val="2"/>
              <w:rPr>
                <w:sz w:val="22"/>
                <w:szCs w:val="22"/>
              </w:rPr>
            </w:pPr>
          </w:p>
          <w:p w14:paraId="1B45CF33" w14:textId="77777777" w:rsidR="00B81A8D" w:rsidRDefault="00B81A8D" w:rsidP="00831494">
            <w:pPr>
              <w:widowControl w:val="0"/>
              <w:suppressAutoHyphens/>
              <w:autoSpaceDE w:val="0"/>
              <w:autoSpaceDN w:val="0"/>
              <w:adjustRightInd w:val="0"/>
              <w:jc w:val="center"/>
              <w:outlineLvl w:val="2"/>
              <w:rPr>
                <w:sz w:val="22"/>
                <w:szCs w:val="22"/>
              </w:rPr>
            </w:pPr>
          </w:p>
          <w:p w14:paraId="602A9903" w14:textId="77777777" w:rsidR="00B81A8D" w:rsidRDefault="00B81A8D" w:rsidP="00831494">
            <w:pPr>
              <w:widowControl w:val="0"/>
              <w:suppressAutoHyphens/>
              <w:autoSpaceDE w:val="0"/>
              <w:autoSpaceDN w:val="0"/>
              <w:adjustRightInd w:val="0"/>
              <w:jc w:val="center"/>
              <w:outlineLvl w:val="2"/>
              <w:rPr>
                <w:sz w:val="22"/>
                <w:szCs w:val="22"/>
              </w:rPr>
            </w:pPr>
          </w:p>
        </w:tc>
      </w:tr>
      <w:tr w:rsidR="00B81A8D" w14:paraId="391E1F11"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0809C737"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A2C5089"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11A8385"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vAlign w:val="center"/>
            <w:hideMark/>
          </w:tcPr>
          <w:p w14:paraId="41344096" w14:textId="77777777" w:rsidR="00B81A8D" w:rsidRDefault="00B81A8D" w:rsidP="00831494">
            <w:pPr>
              <w:suppressAutoHyphens/>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0C9E87F9" w14:textId="77777777" w:rsidR="00B81A8D" w:rsidRDefault="00B81A8D" w:rsidP="00831494">
            <w:pPr>
              <w:widowControl w:val="0"/>
              <w:suppressAutoHyphens/>
              <w:autoSpaceDE w:val="0"/>
              <w:autoSpaceDN w:val="0"/>
              <w:adjustRightInd w:val="0"/>
              <w:jc w:val="center"/>
              <w:outlineLvl w:val="2"/>
              <w:rPr>
                <w:sz w:val="22"/>
                <w:szCs w:val="22"/>
              </w:rPr>
            </w:pPr>
            <w:r>
              <w:rPr>
                <w:rFonts w:eastAsia="Calibri"/>
                <w:sz w:val="22"/>
                <w:szCs w:val="22"/>
                <w:lang w:eastAsia="en-US"/>
              </w:rPr>
              <w:t>4 017,6</w:t>
            </w:r>
          </w:p>
        </w:tc>
        <w:tc>
          <w:tcPr>
            <w:tcW w:w="991" w:type="dxa"/>
            <w:tcBorders>
              <w:top w:val="single" w:sz="4" w:space="0" w:color="auto"/>
              <w:left w:val="single" w:sz="4" w:space="0" w:color="auto"/>
              <w:bottom w:val="single" w:sz="4" w:space="0" w:color="auto"/>
              <w:right w:val="single" w:sz="4" w:space="0" w:color="auto"/>
            </w:tcBorders>
            <w:hideMark/>
          </w:tcPr>
          <w:p w14:paraId="38D307E4"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12E284A8"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104,6</w:t>
            </w:r>
          </w:p>
        </w:tc>
        <w:tc>
          <w:tcPr>
            <w:tcW w:w="1240" w:type="dxa"/>
            <w:gridSpan w:val="2"/>
            <w:tcBorders>
              <w:top w:val="single" w:sz="4" w:space="0" w:color="auto"/>
              <w:left w:val="single" w:sz="4" w:space="0" w:color="auto"/>
              <w:bottom w:val="single" w:sz="4" w:space="0" w:color="auto"/>
              <w:right w:val="single" w:sz="4" w:space="0" w:color="auto"/>
            </w:tcBorders>
            <w:hideMark/>
          </w:tcPr>
          <w:p w14:paraId="1707D7CF"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3 913,0</w:t>
            </w:r>
          </w:p>
        </w:tc>
        <w:tc>
          <w:tcPr>
            <w:tcW w:w="936" w:type="dxa"/>
            <w:tcBorders>
              <w:top w:val="single" w:sz="4" w:space="0" w:color="auto"/>
              <w:left w:val="single" w:sz="4" w:space="0" w:color="auto"/>
              <w:bottom w:val="single" w:sz="4" w:space="0" w:color="auto"/>
              <w:right w:val="single" w:sz="4" w:space="0" w:color="auto"/>
            </w:tcBorders>
            <w:hideMark/>
          </w:tcPr>
          <w:p w14:paraId="22EECB36" w14:textId="77777777" w:rsidR="00B81A8D" w:rsidRDefault="00B81A8D" w:rsidP="0083149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DF69422"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379DBB10" w14:textId="77777777" w:rsidR="00B81A8D" w:rsidRDefault="00B81A8D" w:rsidP="00831494">
            <w:pPr>
              <w:rPr>
                <w:sz w:val="22"/>
                <w:szCs w:val="22"/>
              </w:rPr>
            </w:pPr>
          </w:p>
        </w:tc>
      </w:tr>
      <w:tr w:rsidR="00B81A8D" w14:paraId="09C3BAFA"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539AA93D"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F5B6FBC"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1DA72B0"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46E9949" w14:textId="77777777" w:rsidR="00B81A8D" w:rsidRDefault="00B81A8D" w:rsidP="00831494">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31FB6D12" w14:textId="77777777" w:rsidR="00B81A8D" w:rsidRDefault="00B81A8D" w:rsidP="00831494">
            <w:pPr>
              <w:widowControl w:val="0"/>
              <w:suppressAutoHyphens/>
              <w:autoSpaceDE w:val="0"/>
              <w:autoSpaceDN w:val="0"/>
              <w:adjustRightInd w:val="0"/>
              <w:jc w:val="center"/>
              <w:outlineLvl w:val="2"/>
              <w:rPr>
                <w:sz w:val="22"/>
                <w:szCs w:val="22"/>
              </w:rPr>
            </w:pPr>
            <w:r>
              <w:rPr>
                <w:rFonts w:eastAsia="Calibri"/>
                <w:sz w:val="22"/>
                <w:szCs w:val="22"/>
                <w:lang w:eastAsia="en-US"/>
              </w:rPr>
              <w:t>3 852,8</w:t>
            </w:r>
          </w:p>
        </w:tc>
        <w:tc>
          <w:tcPr>
            <w:tcW w:w="991" w:type="dxa"/>
            <w:tcBorders>
              <w:top w:val="single" w:sz="4" w:space="0" w:color="auto"/>
              <w:left w:val="single" w:sz="4" w:space="0" w:color="auto"/>
              <w:bottom w:val="single" w:sz="4" w:space="0" w:color="auto"/>
              <w:right w:val="single" w:sz="4" w:space="0" w:color="auto"/>
            </w:tcBorders>
            <w:hideMark/>
          </w:tcPr>
          <w:p w14:paraId="1594266E"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6F930A19"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142,4</w:t>
            </w:r>
          </w:p>
        </w:tc>
        <w:tc>
          <w:tcPr>
            <w:tcW w:w="1240" w:type="dxa"/>
            <w:gridSpan w:val="2"/>
            <w:tcBorders>
              <w:top w:val="single" w:sz="4" w:space="0" w:color="auto"/>
              <w:left w:val="single" w:sz="4" w:space="0" w:color="auto"/>
              <w:bottom w:val="single" w:sz="4" w:space="0" w:color="auto"/>
              <w:right w:val="single" w:sz="4" w:space="0" w:color="auto"/>
            </w:tcBorders>
            <w:hideMark/>
          </w:tcPr>
          <w:p w14:paraId="76F74D80"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3 710,4</w:t>
            </w:r>
          </w:p>
        </w:tc>
        <w:tc>
          <w:tcPr>
            <w:tcW w:w="936" w:type="dxa"/>
            <w:tcBorders>
              <w:top w:val="single" w:sz="4" w:space="0" w:color="auto"/>
              <w:left w:val="single" w:sz="4" w:space="0" w:color="auto"/>
              <w:bottom w:val="single" w:sz="4" w:space="0" w:color="auto"/>
              <w:right w:val="single" w:sz="4" w:space="0" w:color="auto"/>
            </w:tcBorders>
            <w:hideMark/>
          </w:tcPr>
          <w:p w14:paraId="08652169" w14:textId="77777777" w:rsidR="00B81A8D" w:rsidRDefault="00B81A8D" w:rsidP="0083149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ABF8101"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FC4BE43" w14:textId="77777777" w:rsidR="00B81A8D" w:rsidRDefault="00B81A8D" w:rsidP="00831494">
            <w:pPr>
              <w:rPr>
                <w:sz w:val="22"/>
                <w:szCs w:val="22"/>
              </w:rPr>
            </w:pPr>
          </w:p>
        </w:tc>
      </w:tr>
      <w:tr w:rsidR="00B81A8D" w14:paraId="0538EFAC" w14:textId="77777777" w:rsidTr="00831494">
        <w:trPr>
          <w:trHeight w:val="5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4E8C9DC"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194C9DF"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4115EC2"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96CFDC9" w14:textId="77777777" w:rsidR="00B81A8D" w:rsidRDefault="00B81A8D" w:rsidP="00831494">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7550E288" w14:textId="77777777" w:rsidR="00B81A8D" w:rsidRDefault="00B81A8D" w:rsidP="00831494">
            <w:pPr>
              <w:widowControl w:val="0"/>
              <w:suppressAutoHyphens/>
              <w:autoSpaceDE w:val="0"/>
              <w:autoSpaceDN w:val="0"/>
              <w:adjustRightInd w:val="0"/>
              <w:jc w:val="center"/>
              <w:outlineLvl w:val="2"/>
              <w:rPr>
                <w:sz w:val="22"/>
                <w:szCs w:val="22"/>
              </w:rPr>
            </w:pPr>
            <w:r>
              <w:rPr>
                <w:rFonts w:eastAsia="Calibri"/>
                <w:sz w:val="22"/>
                <w:szCs w:val="22"/>
                <w:lang w:eastAsia="en-US"/>
              </w:rPr>
              <w:t>7 880,0</w:t>
            </w:r>
          </w:p>
        </w:tc>
        <w:tc>
          <w:tcPr>
            <w:tcW w:w="991" w:type="dxa"/>
            <w:tcBorders>
              <w:top w:val="single" w:sz="4" w:space="0" w:color="auto"/>
              <w:left w:val="single" w:sz="4" w:space="0" w:color="auto"/>
              <w:bottom w:val="single" w:sz="4" w:space="0" w:color="auto"/>
              <w:right w:val="single" w:sz="4" w:space="0" w:color="auto"/>
            </w:tcBorders>
            <w:hideMark/>
          </w:tcPr>
          <w:p w14:paraId="3B0F656E"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58B307B3" w14:textId="77777777" w:rsidR="00B81A8D" w:rsidRDefault="00B81A8D" w:rsidP="00831494">
            <w:pPr>
              <w:widowControl w:val="0"/>
              <w:suppressAutoHyphens/>
              <w:autoSpaceDE w:val="0"/>
              <w:autoSpaceDN w:val="0"/>
              <w:adjustRightInd w:val="0"/>
              <w:jc w:val="center"/>
              <w:outlineLvl w:val="2"/>
              <w:rPr>
                <w:sz w:val="22"/>
                <w:szCs w:val="22"/>
              </w:rPr>
            </w:pPr>
            <w:r>
              <w:rPr>
                <w:rFonts w:eastAsia="Calibri"/>
                <w:sz w:val="22"/>
                <w:szCs w:val="22"/>
                <w:lang w:eastAsia="en-US"/>
              </w:rPr>
              <w:t>2 670,2</w:t>
            </w:r>
          </w:p>
        </w:tc>
        <w:tc>
          <w:tcPr>
            <w:tcW w:w="1240" w:type="dxa"/>
            <w:gridSpan w:val="2"/>
            <w:tcBorders>
              <w:top w:val="single" w:sz="4" w:space="0" w:color="auto"/>
              <w:left w:val="single" w:sz="4" w:space="0" w:color="auto"/>
              <w:bottom w:val="single" w:sz="4" w:space="0" w:color="auto"/>
              <w:right w:val="single" w:sz="4" w:space="0" w:color="auto"/>
            </w:tcBorders>
            <w:hideMark/>
          </w:tcPr>
          <w:p w14:paraId="673B3697"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3 430,0</w:t>
            </w:r>
          </w:p>
        </w:tc>
        <w:tc>
          <w:tcPr>
            <w:tcW w:w="936" w:type="dxa"/>
            <w:tcBorders>
              <w:top w:val="single" w:sz="4" w:space="0" w:color="auto"/>
              <w:left w:val="single" w:sz="4" w:space="0" w:color="auto"/>
              <w:bottom w:val="single" w:sz="4" w:space="0" w:color="auto"/>
              <w:right w:val="single" w:sz="4" w:space="0" w:color="auto"/>
            </w:tcBorders>
            <w:hideMark/>
          </w:tcPr>
          <w:p w14:paraId="65AA3384" w14:textId="77777777" w:rsidR="00B81A8D" w:rsidRDefault="00B81A8D" w:rsidP="0083149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D874809"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59E36F7D" w14:textId="77777777" w:rsidR="00B81A8D" w:rsidRDefault="00B81A8D" w:rsidP="00831494">
            <w:pPr>
              <w:rPr>
                <w:sz w:val="22"/>
                <w:szCs w:val="22"/>
              </w:rPr>
            </w:pPr>
          </w:p>
        </w:tc>
      </w:tr>
      <w:tr w:rsidR="00B81A8D" w14:paraId="1D70AF61"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744F441E"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FF51A4D"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8FEC8ED"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16EF47C" w14:textId="77777777" w:rsidR="00B81A8D" w:rsidRDefault="00B81A8D" w:rsidP="00831494">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18A5D7FF" w14:textId="77777777" w:rsidR="00B81A8D" w:rsidRDefault="00B81A8D" w:rsidP="00831494">
            <w:pPr>
              <w:widowControl w:val="0"/>
              <w:suppressAutoHyphens/>
              <w:autoSpaceDE w:val="0"/>
              <w:autoSpaceDN w:val="0"/>
              <w:adjustRightInd w:val="0"/>
              <w:jc w:val="center"/>
              <w:outlineLvl w:val="2"/>
              <w:rPr>
                <w:sz w:val="22"/>
                <w:szCs w:val="22"/>
              </w:rPr>
            </w:pPr>
            <w:r>
              <w:rPr>
                <w:rFonts w:eastAsia="Calibri"/>
                <w:sz w:val="22"/>
                <w:szCs w:val="22"/>
                <w:lang w:eastAsia="en-US"/>
              </w:rPr>
              <w:t>674,3</w:t>
            </w:r>
          </w:p>
        </w:tc>
        <w:tc>
          <w:tcPr>
            <w:tcW w:w="991" w:type="dxa"/>
            <w:tcBorders>
              <w:top w:val="single" w:sz="4" w:space="0" w:color="auto"/>
              <w:left w:val="single" w:sz="4" w:space="0" w:color="auto"/>
              <w:bottom w:val="single" w:sz="4" w:space="0" w:color="auto"/>
              <w:right w:val="single" w:sz="4" w:space="0" w:color="auto"/>
            </w:tcBorders>
            <w:hideMark/>
          </w:tcPr>
          <w:p w14:paraId="2D5C05CA"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3E56E58C"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26B0EECF" w14:textId="77777777" w:rsidR="00B81A8D" w:rsidRPr="00E6425F" w:rsidRDefault="00B81A8D" w:rsidP="00831494">
            <w:pPr>
              <w:widowControl w:val="0"/>
              <w:suppressAutoHyphens/>
              <w:autoSpaceDE w:val="0"/>
              <w:autoSpaceDN w:val="0"/>
              <w:adjustRightInd w:val="0"/>
              <w:jc w:val="center"/>
              <w:outlineLvl w:val="2"/>
              <w:rPr>
                <w:sz w:val="22"/>
                <w:szCs w:val="22"/>
              </w:rPr>
            </w:pPr>
            <w:r>
              <w:rPr>
                <w:sz w:val="22"/>
                <w:szCs w:val="22"/>
                <w:lang w:val="en-US"/>
              </w:rPr>
              <w:t>674</w:t>
            </w:r>
            <w:r>
              <w:rPr>
                <w:sz w:val="22"/>
                <w:szCs w:val="22"/>
              </w:rPr>
              <w:t>,3</w:t>
            </w:r>
          </w:p>
        </w:tc>
        <w:tc>
          <w:tcPr>
            <w:tcW w:w="936" w:type="dxa"/>
            <w:tcBorders>
              <w:top w:val="single" w:sz="4" w:space="0" w:color="auto"/>
              <w:left w:val="single" w:sz="4" w:space="0" w:color="auto"/>
              <w:bottom w:val="single" w:sz="4" w:space="0" w:color="auto"/>
              <w:right w:val="single" w:sz="4" w:space="0" w:color="auto"/>
            </w:tcBorders>
            <w:hideMark/>
          </w:tcPr>
          <w:p w14:paraId="6CC64D2B" w14:textId="77777777" w:rsidR="00B81A8D" w:rsidRDefault="00B81A8D" w:rsidP="0083149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E8B5FE3"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3EA4549" w14:textId="77777777" w:rsidR="00B81A8D" w:rsidRDefault="00B81A8D" w:rsidP="00831494">
            <w:pPr>
              <w:rPr>
                <w:sz w:val="22"/>
                <w:szCs w:val="22"/>
              </w:rPr>
            </w:pPr>
          </w:p>
        </w:tc>
      </w:tr>
      <w:tr w:rsidR="00B81A8D" w14:paraId="725A3243"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0704D603"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F92E64A"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1997D60"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86B9336" w14:textId="77777777" w:rsidR="00B81A8D" w:rsidRDefault="00B81A8D" w:rsidP="00831494">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71FB2F18" w14:textId="77777777" w:rsidR="00B81A8D" w:rsidRDefault="00B81A8D" w:rsidP="00831494">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hideMark/>
          </w:tcPr>
          <w:p w14:paraId="4C4A9990"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64F20E3D"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35192DB3" w14:textId="77777777" w:rsidR="00B81A8D" w:rsidRDefault="00B81A8D" w:rsidP="00831494">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hideMark/>
          </w:tcPr>
          <w:p w14:paraId="21FB0951" w14:textId="77777777" w:rsidR="00B81A8D" w:rsidRDefault="00B81A8D" w:rsidP="0083149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6A1215F"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5E8A1526" w14:textId="77777777" w:rsidR="00B81A8D" w:rsidRDefault="00B81A8D" w:rsidP="00831494">
            <w:pPr>
              <w:rPr>
                <w:sz w:val="22"/>
                <w:szCs w:val="22"/>
              </w:rPr>
            </w:pPr>
          </w:p>
        </w:tc>
      </w:tr>
      <w:tr w:rsidR="00B81A8D" w14:paraId="037D33EA"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09471DEB"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853714E"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42E61E8"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26EA6F9" w14:textId="77777777" w:rsidR="00B81A8D" w:rsidRDefault="00B81A8D" w:rsidP="00831494">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6A085FF1" w14:textId="77777777" w:rsidR="00B81A8D" w:rsidRDefault="00B81A8D" w:rsidP="00831494">
            <w:pPr>
              <w:widowControl w:val="0"/>
              <w:suppressAutoHyphens/>
              <w:autoSpaceDE w:val="0"/>
              <w:autoSpaceDN w:val="0"/>
              <w:adjustRightInd w:val="0"/>
              <w:jc w:val="center"/>
              <w:outlineLvl w:val="2"/>
              <w:rPr>
                <w:rFonts w:eastAsia="Calibri"/>
                <w:sz w:val="22"/>
                <w:szCs w:val="22"/>
                <w:lang w:eastAsia="en-US"/>
              </w:rPr>
            </w:pPr>
            <w:r>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hideMark/>
          </w:tcPr>
          <w:p w14:paraId="5E559750" w14:textId="77777777" w:rsidR="00B81A8D" w:rsidRDefault="00B81A8D" w:rsidP="00831494">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149AC516" w14:textId="77777777" w:rsidR="00B81A8D" w:rsidRDefault="00B81A8D" w:rsidP="00831494">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10879B7C" w14:textId="77777777" w:rsidR="00B81A8D" w:rsidRDefault="00B81A8D" w:rsidP="00831494">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hideMark/>
          </w:tcPr>
          <w:p w14:paraId="3D64AA41" w14:textId="77777777" w:rsidR="00B81A8D" w:rsidRDefault="00B81A8D" w:rsidP="00831494">
            <w:pPr>
              <w:suppressAutoHyphens/>
              <w:spacing w:after="200" w:line="276" w:lineRule="auto"/>
              <w:jc w:val="center"/>
              <w:rPr>
                <w:sz w:val="22"/>
                <w:szCs w:val="22"/>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9E46105"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296ADBC1" w14:textId="77777777" w:rsidR="00B81A8D" w:rsidRDefault="00B81A8D" w:rsidP="00831494">
            <w:pPr>
              <w:rPr>
                <w:sz w:val="22"/>
                <w:szCs w:val="22"/>
              </w:rPr>
            </w:pPr>
          </w:p>
        </w:tc>
      </w:tr>
      <w:tr w:rsidR="00B81A8D" w14:paraId="444FFB08" w14:textId="77777777" w:rsidTr="00831494">
        <w:trPr>
          <w:trHeight w:val="633"/>
        </w:trPr>
        <w:tc>
          <w:tcPr>
            <w:tcW w:w="959" w:type="dxa"/>
            <w:vMerge/>
            <w:tcBorders>
              <w:top w:val="single" w:sz="4" w:space="0" w:color="auto"/>
              <w:left w:val="single" w:sz="4" w:space="0" w:color="auto"/>
              <w:bottom w:val="single" w:sz="4" w:space="0" w:color="auto"/>
              <w:right w:val="single" w:sz="4" w:space="0" w:color="auto"/>
            </w:tcBorders>
            <w:vAlign w:val="center"/>
          </w:tcPr>
          <w:p w14:paraId="753D3F58"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49B3FAAB"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18A45AF3"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441D42C" w14:textId="77777777" w:rsidR="00B81A8D" w:rsidRDefault="00B81A8D" w:rsidP="00831494">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1C758928" w14:textId="77777777" w:rsidR="00B81A8D" w:rsidRDefault="00B81A8D" w:rsidP="00831494">
            <w:pPr>
              <w:widowControl w:val="0"/>
              <w:suppressAutoHyphens/>
              <w:autoSpaceDE w:val="0"/>
              <w:autoSpaceDN w:val="0"/>
              <w:adjustRightInd w:val="0"/>
              <w:jc w:val="center"/>
              <w:outlineLvl w:val="2"/>
              <w:rPr>
                <w:rFonts w:eastAsia="Calibri"/>
                <w:sz w:val="22"/>
                <w:szCs w:val="22"/>
                <w:lang w:eastAsia="en-US"/>
              </w:rPr>
            </w:pPr>
            <w:r>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tcPr>
          <w:p w14:paraId="641B9008"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10716E35"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6A9D9EEC" w14:textId="77777777" w:rsidR="00B81A8D" w:rsidRDefault="00B81A8D" w:rsidP="00831494">
            <w:pPr>
              <w:widowControl w:val="0"/>
              <w:suppressAutoHyphens/>
              <w:autoSpaceDE w:val="0"/>
              <w:autoSpaceDN w:val="0"/>
              <w:adjustRightInd w:val="0"/>
              <w:jc w:val="center"/>
              <w:outlineLvl w:val="2"/>
              <w:rPr>
                <w:rFonts w:eastAsia="Calibri"/>
                <w:sz w:val="22"/>
                <w:szCs w:val="22"/>
                <w:lang w:eastAsia="en-US"/>
              </w:rPr>
            </w:pPr>
            <w:r>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tcPr>
          <w:p w14:paraId="3BE6C25D" w14:textId="77777777" w:rsidR="00B81A8D" w:rsidRDefault="00B81A8D" w:rsidP="00831494">
            <w:pPr>
              <w:tabs>
                <w:tab w:val="center" w:pos="339"/>
              </w:tabs>
              <w:suppressAutoHyphens/>
              <w:spacing w:after="200" w:line="276" w:lineRule="auto"/>
              <w:rPr>
                <w:sz w:val="22"/>
                <w:szCs w:val="22"/>
              </w:rPr>
            </w:pPr>
            <w:r>
              <w:rPr>
                <w:sz w:val="22"/>
                <w:szCs w:val="22"/>
              </w:rPr>
              <w:tab/>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1EBB4294"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10F5E49C" w14:textId="77777777" w:rsidR="00B81A8D" w:rsidRDefault="00B81A8D" w:rsidP="00831494">
            <w:pPr>
              <w:rPr>
                <w:sz w:val="22"/>
                <w:szCs w:val="22"/>
              </w:rPr>
            </w:pPr>
          </w:p>
        </w:tc>
      </w:tr>
      <w:tr w:rsidR="00B81A8D" w14:paraId="60BA2D4E" w14:textId="77777777" w:rsidTr="00831494">
        <w:trPr>
          <w:trHeight w:val="633"/>
        </w:trPr>
        <w:tc>
          <w:tcPr>
            <w:tcW w:w="959" w:type="dxa"/>
            <w:vMerge/>
            <w:tcBorders>
              <w:top w:val="single" w:sz="4" w:space="0" w:color="auto"/>
              <w:left w:val="single" w:sz="4" w:space="0" w:color="auto"/>
              <w:bottom w:val="single" w:sz="4" w:space="0" w:color="auto"/>
              <w:right w:val="single" w:sz="4" w:space="0" w:color="auto"/>
            </w:tcBorders>
            <w:vAlign w:val="center"/>
          </w:tcPr>
          <w:p w14:paraId="4B5E2AE3"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76A01D27"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778B6770"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A0C20B5" w14:textId="77777777" w:rsidR="00B81A8D" w:rsidRDefault="00B81A8D" w:rsidP="00831494">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7E4FA4AE" w14:textId="77777777" w:rsidR="00B81A8D" w:rsidRDefault="00B81A8D" w:rsidP="00831494">
            <w:pPr>
              <w:widowControl w:val="0"/>
              <w:suppressAutoHyphens/>
              <w:autoSpaceDE w:val="0"/>
              <w:autoSpaceDN w:val="0"/>
              <w:adjustRightInd w:val="0"/>
              <w:jc w:val="center"/>
              <w:outlineLvl w:val="2"/>
              <w:rPr>
                <w:rFonts w:eastAsia="Calibri"/>
                <w:sz w:val="22"/>
                <w:szCs w:val="22"/>
                <w:lang w:eastAsia="en-US"/>
              </w:rPr>
            </w:pPr>
            <w:r w:rsidRPr="005E72B7">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tcPr>
          <w:p w14:paraId="506D9AC0" w14:textId="77777777" w:rsidR="00B81A8D" w:rsidRDefault="00B81A8D" w:rsidP="00831494">
            <w:pPr>
              <w:widowControl w:val="0"/>
              <w:suppressAutoHyphens/>
              <w:autoSpaceDE w:val="0"/>
              <w:autoSpaceDN w:val="0"/>
              <w:adjustRightInd w:val="0"/>
              <w:jc w:val="center"/>
              <w:outlineLvl w:val="2"/>
              <w:rPr>
                <w:sz w:val="22"/>
                <w:szCs w:val="22"/>
              </w:rPr>
            </w:pPr>
            <w:r w:rsidRPr="005E72B7">
              <w:rPr>
                <w:rFonts w:eastAsia="Calibri"/>
                <w:sz w:val="22"/>
                <w:szCs w:val="22"/>
                <w:lang w:eastAsia="en-US"/>
              </w:rPr>
              <w:t>0,0</w:t>
            </w:r>
          </w:p>
        </w:tc>
        <w:tc>
          <w:tcPr>
            <w:tcW w:w="1192" w:type="dxa"/>
            <w:gridSpan w:val="2"/>
            <w:tcBorders>
              <w:top w:val="single" w:sz="4" w:space="0" w:color="auto"/>
              <w:left w:val="single" w:sz="4" w:space="0" w:color="auto"/>
              <w:bottom w:val="single" w:sz="4" w:space="0" w:color="auto"/>
              <w:right w:val="single" w:sz="4" w:space="0" w:color="auto"/>
            </w:tcBorders>
          </w:tcPr>
          <w:p w14:paraId="17D69530" w14:textId="77777777" w:rsidR="00B81A8D" w:rsidRDefault="00B81A8D" w:rsidP="00831494">
            <w:pPr>
              <w:widowControl w:val="0"/>
              <w:suppressAutoHyphens/>
              <w:autoSpaceDE w:val="0"/>
              <w:autoSpaceDN w:val="0"/>
              <w:adjustRightInd w:val="0"/>
              <w:jc w:val="center"/>
              <w:outlineLvl w:val="2"/>
              <w:rPr>
                <w:sz w:val="22"/>
                <w:szCs w:val="22"/>
              </w:rPr>
            </w:pPr>
            <w:r w:rsidRPr="005E72B7">
              <w:rPr>
                <w:rFonts w:eastAsia="Calibri"/>
                <w:sz w:val="22"/>
                <w:szCs w:val="22"/>
                <w:lang w:eastAsia="en-US"/>
              </w:rPr>
              <w:t>0,0</w:t>
            </w:r>
          </w:p>
        </w:tc>
        <w:tc>
          <w:tcPr>
            <w:tcW w:w="1240" w:type="dxa"/>
            <w:gridSpan w:val="2"/>
            <w:tcBorders>
              <w:top w:val="single" w:sz="4" w:space="0" w:color="auto"/>
              <w:left w:val="single" w:sz="4" w:space="0" w:color="auto"/>
              <w:bottom w:val="single" w:sz="4" w:space="0" w:color="auto"/>
              <w:right w:val="single" w:sz="4" w:space="0" w:color="auto"/>
            </w:tcBorders>
          </w:tcPr>
          <w:p w14:paraId="1E261952" w14:textId="77777777" w:rsidR="00B81A8D" w:rsidRDefault="00B81A8D" w:rsidP="00831494">
            <w:pPr>
              <w:widowControl w:val="0"/>
              <w:suppressAutoHyphens/>
              <w:autoSpaceDE w:val="0"/>
              <w:autoSpaceDN w:val="0"/>
              <w:adjustRightInd w:val="0"/>
              <w:jc w:val="center"/>
              <w:outlineLvl w:val="2"/>
              <w:rPr>
                <w:rFonts w:eastAsia="Calibri"/>
                <w:sz w:val="22"/>
                <w:szCs w:val="22"/>
                <w:lang w:eastAsia="en-US"/>
              </w:rPr>
            </w:pPr>
            <w:r w:rsidRPr="005E72B7">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tcPr>
          <w:p w14:paraId="36A6322F" w14:textId="77777777" w:rsidR="00B81A8D" w:rsidRDefault="00B81A8D" w:rsidP="00831494">
            <w:pPr>
              <w:tabs>
                <w:tab w:val="center" w:pos="339"/>
              </w:tabs>
              <w:suppressAutoHyphens/>
              <w:spacing w:after="200" w:line="276" w:lineRule="auto"/>
              <w:jc w:val="center"/>
              <w:rPr>
                <w:sz w:val="22"/>
                <w:szCs w:val="22"/>
              </w:rPr>
            </w:pPr>
            <w:r w:rsidRPr="005E72B7">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20E01549"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4F9D4DB0" w14:textId="77777777" w:rsidR="00B81A8D" w:rsidRDefault="00B81A8D" w:rsidP="00831494">
            <w:pPr>
              <w:rPr>
                <w:sz w:val="22"/>
                <w:szCs w:val="22"/>
              </w:rPr>
            </w:pPr>
          </w:p>
        </w:tc>
      </w:tr>
      <w:tr w:rsidR="00B81A8D" w14:paraId="43CB40B7" w14:textId="77777777" w:rsidTr="00831494">
        <w:trPr>
          <w:trHeight w:val="633"/>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168F767"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2E8241B"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EBDD2AF"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3486A3B" w14:textId="77777777" w:rsidR="00B81A8D" w:rsidRDefault="00B81A8D" w:rsidP="00831494">
            <w:pPr>
              <w:widowControl w:val="0"/>
              <w:suppressAutoHyphens/>
              <w:autoSpaceDE w:val="0"/>
              <w:autoSpaceDN w:val="0"/>
              <w:adjustRightInd w:val="0"/>
              <w:jc w:val="center"/>
              <w:rPr>
                <w:b/>
                <w:sz w:val="22"/>
                <w:szCs w:val="22"/>
              </w:rPr>
            </w:pPr>
            <w:r>
              <w:rPr>
                <w:b/>
                <w:sz w:val="22"/>
                <w:szCs w:val="22"/>
              </w:rPr>
              <w:t>2027-2030</w:t>
            </w:r>
          </w:p>
        </w:tc>
        <w:tc>
          <w:tcPr>
            <w:tcW w:w="1141" w:type="dxa"/>
            <w:tcBorders>
              <w:top w:val="single" w:sz="4" w:space="0" w:color="auto"/>
              <w:left w:val="single" w:sz="4" w:space="0" w:color="auto"/>
              <w:bottom w:val="single" w:sz="4" w:space="0" w:color="auto"/>
              <w:right w:val="single" w:sz="4" w:space="0" w:color="auto"/>
            </w:tcBorders>
            <w:hideMark/>
          </w:tcPr>
          <w:p w14:paraId="0C200738" w14:textId="77777777" w:rsidR="00B81A8D" w:rsidRDefault="00B81A8D" w:rsidP="00831494">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hideMark/>
          </w:tcPr>
          <w:p w14:paraId="43C1A226"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76765C1E"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35B8D107" w14:textId="77777777" w:rsidR="00B81A8D" w:rsidRDefault="00B81A8D" w:rsidP="00831494">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hideMark/>
          </w:tcPr>
          <w:p w14:paraId="0E37C333" w14:textId="77777777" w:rsidR="00B81A8D" w:rsidRDefault="00B81A8D" w:rsidP="00831494">
            <w:pPr>
              <w:tabs>
                <w:tab w:val="center" w:pos="339"/>
              </w:tabs>
              <w:suppressAutoHyphens/>
              <w:spacing w:after="200" w:line="276" w:lineRule="auto"/>
              <w:rPr>
                <w:rFonts w:eastAsia="Calibri"/>
                <w:sz w:val="22"/>
                <w:szCs w:val="22"/>
                <w:lang w:eastAsia="en-US"/>
              </w:rPr>
            </w:pPr>
            <w:r>
              <w:rPr>
                <w:sz w:val="22"/>
                <w:szCs w:val="22"/>
              </w:rPr>
              <w:tab/>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C484436"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B6D866F" w14:textId="77777777" w:rsidR="00B81A8D" w:rsidRDefault="00B81A8D" w:rsidP="00831494">
            <w:pPr>
              <w:rPr>
                <w:sz w:val="22"/>
                <w:szCs w:val="22"/>
              </w:rPr>
            </w:pPr>
          </w:p>
        </w:tc>
      </w:tr>
      <w:tr w:rsidR="00B81A8D" w14:paraId="35651A10" w14:textId="77777777" w:rsidTr="00831494">
        <w:trPr>
          <w:trHeight w:val="633"/>
        </w:trPr>
        <w:tc>
          <w:tcPr>
            <w:tcW w:w="959" w:type="dxa"/>
            <w:vMerge w:val="restart"/>
            <w:tcBorders>
              <w:top w:val="nil"/>
              <w:left w:val="single" w:sz="4" w:space="0" w:color="auto"/>
              <w:bottom w:val="single" w:sz="4" w:space="0" w:color="auto"/>
              <w:right w:val="single" w:sz="4" w:space="0" w:color="auto"/>
            </w:tcBorders>
            <w:hideMark/>
          </w:tcPr>
          <w:p w14:paraId="677E9800" w14:textId="77777777" w:rsidR="00B81A8D" w:rsidRDefault="00B81A8D" w:rsidP="00831494">
            <w:pPr>
              <w:widowControl w:val="0"/>
              <w:suppressAutoHyphens/>
              <w:autoSpaceDE w:val="0"/>
              <w:autoSpaceDN w:val="0"/>
              <w:adjustRightInd w:val="0"/>
              <w:jc w:val="center"/>
              <w:rPr>
                <w:sz w:val="22"/>
                <w:szCs w:val="22"/>
              </w:rPr>
            </w:pPr>
            <w:r>
              <w:rPr>
                <w:sz w:val="22"/>
                <w:szCs w:val="22"/>
              </w:rPr>
              <w:t>1.1.1.1.</w:t>
            </w:r>
          </w:p>
        </w:tc>
        <w:tc>
          <w:tcPr>
            <w:tcW w:w="2507" w:type="dxa"/>
            <w:vMerge w:val="restart"/>
            <w:tcBorders>
              <w:top w:val="nil"/>
              <w:left w:val="single" w:sz="4" w:space="0" w:color="auto"/>
              <w:bottom w:val="single" w:sz="4" w:space="0" w:color="auto"/>
              <w:right w:val="single" w:sz="4" w:space="0" w:color="auto"/>
            </w:tcBorders>
            <w:hideMark/>
          </w:tcPr>
          <w:p w14:paraId="7E9A2AF0" w14:textId="77777777" w:rsidR="00B81A8D" w:rsidRDefault="00B81A8D" w:rsidP="00831494">
            <w:pPr>
              <w:widowControl w:val="0"/>
              <w:suppressAutoHyphens/>
              <w:autoSpaceDE w:val="0"/>
              <w:autoSpaceDN w:val="0"/>
              <w:adjustRightInd w:val="0"/>
              <w:rPr>
                <w:sz w:val="22"/>
                <w:szCs w:val="22"/>
              </w:rPr>
            </w:pPr>
            <w:r>
              <w:rPr>
                <w:sz w:val="22"/>
                <w:szCs w:val="22"/>
              </w:rPr>
              <w:t>Мероприятие 1.1.1.1</w:t>
            </w:r>
          </w:p>
          <w:p w14:paraId="7B6E2B73" w14:textId="77777777" w:rsidR="00B81A8D" w:rsidRDefault="00B81A8D" w:rsidP="00831494">
            <w:pPr>
              <w:widowControl w:val="0"/>
              <w:suppressAutoHyphens/>
              <w:autoSpaceDE w:val="0"/>
              <w:autoSpaceDN w:val="0"/>
              <w:adjustRightInd w:val="0"/>
              <w:rPr>
                <w:sz w:val="22"/>
                <w:szCs w:val="22"/>
              </w:rPr>
            </w:pPr>
            <w:r>
              <w:t>Приобретение автобуса в рамках субсидии на обеспечение развития и укрепления материально-технической базы домов культуры</w:t>
            </w:r>
          </w:p>
        </w:tc>
        <w:tc>
          <w:tcPr>
            <w:tcW w:w="1482" w:type="dxa"/>
            <w:gridSpan w:val="2"/>
            <w:vMerge w:val="restart"/>
            <w:tcBorders>
              <w:top w:val="nil"/>
              <w:left w:val="single" w:sz="4" w:space="0" w:color="auto"/>
              <w:bottom w:val="single" w:sz="4" w:space="0" w:color="auto"/>
              <w:right w:val="single" w:sz="4" w:space="0" w:color="auto"/>
            </w:tcBorders>
          </w:tcPr>
          <w:p w14:paraId="4C85DB21" w14:textId="77777777" w:rsidR="00B81A8D" w:rsidRDefault="00B81A8D" w:rsidP="00831494">
            <w:pPr>
              <w:suppressAutoHyphens/>
              <w:rPr>
                <w:sz w:val="22"/>
                <w:szCs w:val="22"/>
              </w:rPr>
            </w:pPr>
            <w:r>
              <w:rPr>
                <w:sz w:val="22"/>
                <w:szCs w:val="22"/>
              </w:rPr>
              <w:t xml:space="preserve">Отдел культуры, </w:t>
            </w:r>
            <w:r w:rsidRPr="004736B0">
              <w:rPr>
                <w:sz w:val="22"/>
                <w:szCs w:val="22"/>
              </w:rPr>
              <w:t>МАУК «ЦТД «Родники»</w:t>
            </w:r>
          </w:p>
          <w:p w14:paraId="463460AC" w14:textId="77777777" w:rsidR="00B81A8D" w:rsidRDefault="00B81A8D" w:rsidP="00831494">
            <w:pPr>
              <w:widowControl w:val="0"/>
              <w:suppressAutoHyphens/>
              <w:autoSpaceDE w:val="0"/>
              <w:autoSpaceDN w:val="0"/>
              <w:adjustRightInd w:val="0"/>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26D7E99" w14:textId="77777777" w:rsidR="00B81A8D" w:rsidRDefault="00B81A8D" w:rsidP="00831494">
            <w:pPr>
              <w:widowControl w:val="0"/>
              <w:suppressAutoHyphens/>
              <w:autoSpaceDE w:val="0"/>
              <w:autoSpaceDN w:val="0"/>
              <w:adjustRightInd w:val="0"/>
              <w:jc w:val="center"/>
              <w:rPr>
                <w:b/>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1D9EA4CD" w14:textId="77777777" w:rsidR="00B81A8D" w:rsidRDefault="00B81A8D" w:rsidP="00831494">
            <w:pPr>
              <w:widowControl w:val="0"/>
              <w:suppressAutoHyphens/>
              <w:autoSpaceDE w:val="0"/>
              <w:autoSpaceDN w:val="0"/>
              <w:adjustRightInd w:val="0"/>
              <w:jc w:val="center"/>
              <w:outlineLvl w:val="2"/>
              <w:rPr>
                <w:b/>
                <w:sz w:val="22"/>
                <w:szCs w:val="22"/>
              </w:rPr>
            </w:pPr>
            <w:r>
              <w:rPr>
                <w:b/>
                <w:sz w:val="22"/>
                <w:szCs w:val="22"/>
              </w:rPr>
              <w:t>5 000,0</w:t>
            </w:r>
          </w:p>
        </w:tc>
        <w:tc>
          <w:tcPr>
            <w:tcW w:w="991" w:type="dxa"/>
            <w:tcBorders>
              <w:top w:val="single" w:sz="4" w:space="0" w:color="auto"/>
              <w:left w:val="single" w:sz="4" w:space="0" w:color="auto"/>
              <w:bottom w:val="single" w:sz="4" w:space="0" w:color="auto"/>
              <w:right w:val="single" w:sz="4" w:space="0" w:color="auto"/>
            </w:tcBorders>
            <w:hideMark/>
          </w:tcPr>
          <w:p w14:paraId="6A25118E" w14:textId="77777777" w:rsidR="00B81A8D" w:rsidRDefault="00B81A8D" w:rsidP="00831494">
            <w:pPr>
              <w:widowControl w:val="0"/>
              <w:suppressAutoHyphens/>
              <w:autoSpaceDE w:val="0"/>
              <w:autoSpaceDN w:val="0"/>
              <w:adjustRightInd w:val="0"/>
              <w:jc w:val="center"/>
              <w:outlineLvl w:val="2"/>
              <w:rPr>
                <w:b/>
                <w:sz w:val="22"/>
                <w:szCs w:val="22"/>
              </w:rPr>
            </w:pPr>
            <w:r>
              <w:rPr>
                <w:b/>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2B1F608F" w14:textId="77777777" w:rsidR="00B81A8D" w:rsidRDefault="00B81A8D" w:rsidP="00831494">
            <w:pPr>
              <w:widowControl w:val="0"/>
              <w:suppressAutoHyphens/>
              <w:autoSpaceDE w:val="0"/>
              <w:autoSpaceDN w:val="0"/>
              <w:adjustRightInd w:val="0"/>
              <w:jc w:val="center"/>
              <w:outlineLvl w:val="2"/>
              <w:rPr>
                <w:b/>
                <w:sz w:val="22"/>
                <w:szCs w:val="22"/>
              </w:rPr>
            </w:pPr>
            <w:r>
              <w:rPr>
                <w:rFonts w:eastAsia="Calibri"/>
                <w:b/>
                <w:sz w:val="22"/>
                <w:szCs w:val="22"/>
                <w:lang w:eastAsia="en-US"/>
              </w:rPr>
              <w:t>2 670,2</w:t>
            </w:r>
          </w:p>
        </w:tc>
        <w:tc>
          <w:tcPr>
            <w:tcW w:w="1240" w:type="dxa"/>
            <w:gridSpan w:val="2"/>
            <w:tcBorders>
              <w:top w:val="single" w:sz="4" w:space="0" w:color="auto"/>
              <w:left w:val="single" w:sz="4" w:space="0" w:color="auto"/>
              <w:bottom w:val="single" w:sz="4" w:space="0" w:color="auto"/>
              <w:right w:val="single" w:sz="4" w:space="0" w:color="auto"/>
            </w:tcBorders>
            <w:hideMark/>
          </w:tcPr>
          <w:p w14:paraId="6DC81DF8" w14:textId="77777777" w:rsidR="00B81A8D" w:rsidRDefault="00B81A8D" w:rsidP="00831494">
            <w:pPr>
              <w:widowControl w:val="0"/>
              <w:suppressAutoHyphens/>
              <w:autoSpaceDE w:val="0"/>
              <w:autoSpaceDN w:val="0"/>
              <w:adjustRightInd w:val="0"/>
              <w:jc w:val="center"/>
              <w:outlineLvl w:val="2"/>
              <w:rPr>
                <w:b/>
                <w:sz w:val="22"/>
                <w:szCs w:val="22"/>
              </w:rPr>
            </w:pPr>
            <w:r>
              <w:rPr>
                <w:rFonts w:eastAsia="Calibri"/>
                <w:b/>
                <w:sz w:val="22"/>
                <w:szCs w:val="22"/>
                <w:lang w:eastAsia="en-US"/>
              </w:rPr>
              <w:t>550,0</w:t>
            </w:r>
          </w:p>
        </w:tc>
        <w:tc>
          <w:tcPr>
            <w:tcW w:w="936" w:type="dxa"/>
            <w:tcBorders>
              <w:top w:val="single" w:sz="4" w:space="0" w:color="auto"/>
              <w:left w:val="single" w:sz="4" w:space="0" w:color="auto"/>
              <w:bottom w:val="single" w:sz="4" w:space="0" w:color="auto"/>
              <w:right w:val="single" w:sz="4" w:space="0" w:color="auto"/>
            </w:tcBorders>
            <w:hideMark/>
          </w:tcPr>
          <w:p w14:paraId="3132B2FF" w14:textId="77777777" w:rsidR="00B81A8D" w:rsidRDefault="00B81A8D" w:rsidP="00831494">
            <w:pPr>
              <w:tabs>
                <w:tab w:val="center" w:pos="339"/>
              </w:tabs>
              <w:suppressAutoHyphens/>
              <w:spacing w:after="200"/>
              <w:jc w:val="center"/>
              <w:rPr>
                <w:sz w:val="22"/>
                <w:szCs w:val="22"/>
              </w:rPr>
            </w:pPr>
            <w:r>
              <w:rPr>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tcPr>
          <w:p w14:paraId="0109BCE1" w14:textId="77777777" w:rsidR="00B81A8D" w:rsidRDefault="00B81A8D" w:rsidP="00831494">
            <w:pPr>
              <w:widowControl w:val="0"/>
              <w:suppressAutoHyphens/>
              <w:autoSpaceDE w:val="0"/>
              <w:autoSpaceDN w:val="0"/>
              <w:adjustRightInd w:val="0"/>
              <w:jc w:val="both"/>
              <w:outlineLvl w:val="2"/>
              <w:rPr>
                <w:sz w:val="22"/>
                <w:szCs w:val="22"/>
              </w:rPr>
            </w:pPr>
            <w:r>
              <w:rPr>
                <w:sz w:val="22"/>
                <w:szCs w:val="22"/>
              </w:rPr>
              <w:t>3.Ежегодная организация выездов на территории поселений Шелеховского района с гастрольными выступлениями творческих коллективов</w:t>
            </w:r>
          </w:p>
          <w:p w14:paraId="6D9FA7DA" w14:textId="77777777" w:rsidR="00B81A8D" w:rsidRDefault="00B81A8D" w:rsidP="00831494">
            <w:pPr>
              <w:widowControl w:val="0"/>
              <w:suppressAutoHyphens/>
              <w:autoSpaceDE w:val="0"/>
              <w:autoSpaceDN w:val="0"/>
              <w:adjustRightInd w:val="0"/>
              <w:jc w:val="both"/>
              <w:outlineLvl w:val="2"/>
              <w:rPr>
                <w:sz w:val="22"/>
                <w:szCs w:val="22"/>
              </w:rPr>
            </w:pPr>
          </w:p>
          <w:p w14:paraId="20F7452B" w14:textId="77777777" w:rsidR="00B81A8D" w:rsidRDefault="00B81A8D" w:rsidP="00831494">
            <w:pPr>
              <w:widowControl w:val="0"/>
              <w:suppressAutoHyphens/>
              <w:autoSpaceDE w:val="0"/>
              <w:autoSpaceDN w:val="0"/>
              <w:adjustRightInd w:val="0"/>
              <w:jc w:val="both"/>
              <w:outlineLvl w:val="2"/>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49254216"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1</w:t>
            </w:r>
          </w:p>
        </w:tc>
      </w:tr>
      <w:tr w:rsidR="00B81A8D" w14:paraId="19C302EF" w14:textId="77777777" w:rsidTr="00831494">
        <w:trPr>
          <w:trHeight w:val="633"/>
        </w:trPr>
        <w:tc>
          <w:tcPr>
            <w:tcW w:w="959" w:type="dxa"/>
            <w:vMerge/>
            <w:tcBorders>
              <w:top w:val="nil"/>
              <w:left w:val="single" w:sz="4" w:space="0" w:color="auto"/>
              <w:bottom w:val="single" w:sz="4" w:space="0" w:color="auto"/>
              <w:right w:val="single" w:sz="4" w:space="0" w:color="auto"/>
            </w:tcBorders>
            <w:vAlign w:val="center"/>
            <w:hideMark/>
          </w:tcPr>
          <w:p w14:paraId="02A5AA03" w14:textId="77777777" w:rsidR="00B81A8D" w:rsidRDefault="00B81A8D" w:rsidP="00831494">
            <w:pPr>
              <w:rPr>
                <w:sz w:val="22"/>
                <w:szCs w:val="22"/>
              </w:rPr>
            </w:pPr>
          </w:p>
        </w:tc>
        <w:tc>
          <w:tcPr>
            <w:tcW w:w="2507" w:type="dxa"/>
            <w:vMerge/>
            <w:tcBorders>
              <w:top w:val="nil"/>
              <w:left w:val="single" w:sz="4" w:space="0" w:color="auto"/>
              <w:bottom w:val="single" w:sz="4" w:space="0" w:color="auto"/>
              <w:right w:val="single" w:sz="4" w:space="0" w:color="auto"/>
            </w:tcBorders>
            <w:vAlign w:val="center"/>
            <w:hideMark/>
          </w:tcPr>
          <w:p w14:paraId="2877F288" w14:textId="77777777" w:rsidR="00B81A8D" w:rsidRDefault="00B81A8D" w:rsidP="00831494">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1CA02327"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6714E2F" w14:textId="77777777" w:rsidR="00B81A8D" w:rsidRDefault="00B81A8D" w:rsidP="00831494">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03D131B3"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0B6C6497"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585BB00C"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507DA93B"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7FD21359" w14:textId="77777777" w:rsidR="00B81A8D" w:rsidRDefault="00B81A8D" w:rsidP="00831494">
            <w:pPr>
              <w:tabs>
                <w:tab w:val="center" w:pos="339"/>
              </w:tabs>
              <w:suppressAutoHyphens/>
              <w:spacing w:after="200"/>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93D3225" w14:textId="77777777" w:rsidR="00B81A8D" w:rsidRDefault="00B81A8D" w:rsidP="00831494">
            <w:pPr>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7BB9962C"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w:t>
            </w:r>
          </w:p>
        </w:tc>
      </w:tr>
      <w:tr w:rsidR="00B81A8D" w14:paraId="0C055CC5" w14:textId="77777777" w:rsidTr="00831494">
        <w:trPr>
          <w:trHeight w:val="633"/>
        </w:trPr>
        <w:tc>
          <w:tcPr>
            <w:tcW w:w="959" w:type="dxa"/>
            <w:vMerge/>
            <w:tcBorders>
              <w:top w:val="nil"/>
              <w:left w:val="single" w:sz="4" w:space="0" w:color="auto"/>
              <w:bottom w:val="single" w:sz="4" w:space="0" w:color="auto"/>
              <w:right w:val="single" w:sz="4" w:space="0" w:color="auto"/>
            </w:tcBorders>
            <w:vAlign w:val="center"/>
            <w:hideMark/>
          </w:tcPr>
          <w:p w14:paraId="6954427E" w14:textId="77777777" w:rsidR="00B81A8D" w:rsidRDefault="00B81A8D" w:rsidP="00831494">
            <w:pPr>
              <w:rPr>
                <w:sz w:val="22"/>
                <w:szCs w:val="22"/>
              </w:rPr>
            </w:pPr>
          </w:p>
        </w:tc>
        <w:tc>
          <w:tcPr>
            <w:tcW w:w="2507" w:type="dxa"/>
            <w:vMerge/>
            <w:tcBorders>
              <w:top w:val="nil"/>
              <w:left w:val="single" w:sz="4" w:space="0" w:color="auto"/>
              <w:bottom w:val="single" w:sz="4" w:space="0" w:color="auto"/>
              <w:right w:val="single" w:sz="4" w:space="0" w:color="auto"/>
            </w:tcBorders>
            <w:vAlign w:val="center"/>
            <w:hideMark/>
          </w:tcPr>
          <w:p w14:paraId="6087DA67" w14:textId="77777777" w:rsidR="00B81A8D" w:rsidRDefault="00B81A8D" w:rsidP="00831494">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56D27A35"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3A72675" w14:textId="77777777" w:rsidR="00B81A8D" w:rsidRDefault="00B81A8D" w:rsidP="00831494">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1E7B433A"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79CED10C"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0E36B66B"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6400E07D"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10B10F67" w14:textId="77777777" w:rsidR="00B81A8D" w:rsidRDefault="00B81A8D" w:rsidP="00831494">
            <w:pPr>
              <w:tabs>
                <w:tab w:val="center" w:pos="339"/>
              </w:tabs>
              <w:suppressAutoHyphens/>
              <w:spacing w:after="200"/>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3A89CC9" w14:textId="77777777" w:rsidR="00B81A8D" w:rsidRDefault="00B81A8D" w:rsidP="00831494">
            <w:pPr>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2693B7F8"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w:t>
            </w:r>
          </w:p>
        </w:tc>
      </w:tr>
      <w:tr w:rsidR="00B81A8D" w14:paraId="434EE347" w14:textId="77777777" w:rsidTr="00831494">
        <w:trPr>
          <w:trHeight w:val="633"/>
        </w:trPr>
        <w:tc>
          <w:tcPr>
            <w:tcW w:w="959" w:type="dxa"/>
            <w:vMerge/>
            <w:tcBorders>
              <w:top w:val="nil"/>
              <w:left w:val="single" w:sz="4" w:space="0" w:color="auto"/>
              <w:bottom w:val="single" w:sz="4" w:space="0" w:color="auto"/>
              <w:right w:val="single" w:sz="4" w:space="0" w:color="auto"/>
            </w:tcBorders>
            <w:vAlign w:val="center"/>
            <w:hideMark/>
          </w:tcPr>
          <w:p w14:paraId="44C4A378" w14:textId="77777777" w:rsidR="00B81A8D" w:rsidRDefault="00B81A8D" w:rsidP="00831494">
            <w:pPr>
              <w:rPr>
                <w:sz w:val="22"/>
                <w:szCs w:val="22"/>
              </w:rPr>
            </w:pPr>
          </w:p>
        </w:tc>
        <w:tc>
          <w:tcPr>
            <w:tcW w:w="2507" w:type="dxa"/>
            <w:vMerge/>
            <w:tcBorders>
              <w:top w:val="nil"/>
              <w:left w:val="single" w:sz="4" w:space="0" w:color="auto"/>
              <w:bottom w:val="single" w:sz="4" w:space="0" w:color="auto"/>
              <w:right w:val="single" w:sz="4" w:space="0" w:color="auto"/>
            </w:tcBorders>
            <w:vAlign w:val="center"/>
            <w:hideMark/>
          </w:tcPr>
          <w:p w14:paraId="46C00B62" w14:textId="77777777" w:rsidR="00B81A8D" w:rsidRDefault="00B81A8D" w:rsidP="00831494">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508191CE"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5C3788F" w14:textId="77777777" w:rsidR="00B81A8D" w:rsidRDefault="00B81A8D" w:rsidP="00831494">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06F4CEEF"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5 000,0</w:t>
            </w:r>
          </w:p>
        </w:tc>
        <w:tc>
          <w:tcPr>
            <w:tcW w:w="991" w:type="dxa"/>
            <w:tcBorders>
              <w:top w:val="single" w:sz="4" w:space="0" w:color="auto"/>
              <w:left w:val="single" w:sz="4" w:space="0" w:color="auto"/>
              <w:bottom w:val="single" w:sz="4" w:space="0" w:color="auto"/>
              <w:right w:val="single" w:sz="4" w:space="0" w:color="auto"/>
            </w:tcBorders>
            <w:hideMark/>
          </w:tcPr>
          <w:p w14:paraId="78B35726"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1 779,8</w:t>
            </w:r>
          </w:p>
        </w:tc>
        <w:tc>
          <w:tcPr>
            <w:tcW w:w="1192" w:type="dxa"/>
            <w:gridSpan w:val="2"/>
            <w:tcBorders>
              <w:top w:val="single" w:sz="4" w:space="0" w:color="auto"/>
              <w:left w:val="single" w:sz="4" w:space="0" w:color="auto"/>
              <w:bottom w:val="single" w:sz="4" w:space="0" w:color="auto"/>
              <w:right w:val="single" w:sz="4" w:space="0" w:color="auto"/>
            </w:tcBorders>
            <w:hideMark/>
          </w:tcPr>
          <w:p w14:paraId="13235314" w14:textId="77777777" w:rsidR="00B81A8D" w:rsidRDefault="00B81A8D" w:rsidP="00831494">
            <w:pPr>
              <w:widowControl w:val="0"/>
              <w:suppressAutoHyphens/>
              <w:autoSpaceDE w:val="0"/>
              <w:autoSpaceDN w:val="0"/>
              <w:adjustRightInd w:val="0"/>
              <w:jc w:val="center"/>
              <w:outlineLvl w:val="2"/>
              <w:rPr>
                <w:sz w:val="22"/>
                <w:szCs w:val="22"/>
              </w:rPr>
            </w:pPr>
            <w:r>
              <w:rPr>
                <w:rFonts w:eastAsia="Calibri"/>
                <w:sz w:val="22"/>
                <w:szCs w:val="22"/>
                <w:lang w:eastAsia="en-US"/>
              </w:rPr>
              <w:t>2 670,2</w:t>
            </w:r>
          </w:p>
        </w:tc>
        <w:tc>
          <w:tcPr>
            <w:tcW w:w="1240" w:type="dxa"/>
            <w:gridSpan w:val="2"/>
            <w:tcBorders>
              <w:top w:val="single" w:sz="4" w:space="0" w:color="auto"/>
              <w:left w:val="single" w:sz="4" w:space="0" w:color="auto"/>
              <w:bottom w:val="single" w:sz="4" w:space="0" w:color="auto"/>
              <w:right w:val="single" w:sz="4" w:space="0" w:color="auto"/>
            </w:tcBorders>
            <w:hideMark/>
          </w:tcPr>
          <w:p w14:paraId="4D36ECEC" w14:textId="77777777" w:rsidR="00B81A8D" w:rsidRDefault="00B81A8D" w:rsidP="00831494">
            <w:pPr>
              <w:widowControl w:val="0"/>
              <w:suppressAutoHyphens/>
              <w:autoSpaceDE w:val="0"/>
              <w:autoSpaceDN w:val="0"/>
              <w:adjustRightInd w:val="0"/>
              <w:jc w:val="center"/>
              <w:outlineLvl w:val="2"/>
              <w:rPr>
                <w:sz w:val="22"/>
                <w:szCs w:val="22"/>
              </w:rPr>
            </w:pPr>
            <w:r>
              <w:rPr>
                <w:rFonts w:eastAsia="Calibri"/>
                <w:sz w:val="22"/>
                <w:szCs w:val="22"/>
                <w:lang w:eastAsia="en-US"/>
              </w:rPr>
              <w:t>550,0</w:t>
            </w:r>
          </w:p>
        </w:tc>
        <w:tc>
          <w:tcPr>
            <w:tcW w:w="936" w:type="dxa"/>
            <w:tcBorders>
              <w:top w:val="single" w:sz="4" w:space="0" w:color="auto"/>
              <w:left w:val="single" w:sz="4" w:space="0" w:color="auto"/>
              <w:bottom w:val="single" w:sz="4" w:space="0" w:color="auto"/>
              <w:right w:val="single" w:sz="4" w:space="0" w:color="auto"/>
            </w:tcBorders>
            <w:hideMark/>
          </w:tcPr>
          <w:p w14:paraId="4F2BFE96" w14:textId="77777777" w:rsidR="00B81A8D" w:rsidRDefault="00B81A8D" w:rsidP="00831494">
            <w:pPr>
              <w:tabs>
                <w:tab w:val="center" w:pos="339"/>
              </w:tabs>
              <w:suppressAutoHyphens/>
              <w:spacing w:after="200"/>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5D2AD10" w14:textId="77777777" w:rsidR="00B81A8D" w:rsidRDefault="00B81A8D" w:rsidP="00831494">
            <w:pPr>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5E462038"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1</w:t>
            </w:r>
          </w:p>
        </w:tc>
      </w:tr>
      <w:tr w:rsidR="00B81A8D" w14:paraId="6AF80F36" w14:textId="77777777" w:rsidTr="00831494">
        <w:trPr>
          <w:trHeight w:val="633"/>
        </w:trPr>
        <w:tc>
          <w:tcPr>
            <w:tcW w:w="959" w:type="dxa"/>
            <w:vMerge/>
            <w:tcBorders>
              <w:top w:val="nil"/>
              <w:left w:val="single" w:sz="4" w:space="0" w:color="auto"/>
              <w:bottom w:val="single" w:sz="4" w:space="0" w:color="auto"/>
              <w:right w:val="single" w:sz="4" w:space="0" w:color="auto"/>
            </w:tcBorders>
            <w:vAlign w:val="center"/>
            <w:hideMark/>
          </w:tcPr>
          <w:p w14:paraId="4471F9F4" w14:textId="77777777" w:rsidR="00B81A8D" w:rsidRDefault="00B81A8D" w:rsidP="00831494">
            <w:pPr>
              <w:rPr>
                <w:sz w:val="22"/>
                <w:szCs w:val="22"/>
              </w:rPr>
            </w:pPr>
          </w:p>
        </w:tc>
        <w:tc>
          <w:tcPr>
            <w:tcW w:w="2507" w:type="dxa"/>
            <w:vMerge/>
            <w:tcBorders>
              <w:top w:val="nil"/>
              <w:left w:val="single" w:sz="4" w:space="0" w:color="auto"/>
              <w:bottom w:val="single" w:sz="4" w:space="0" w:color="auto"/>
              <w:right w:val="single" w:sz="4" w:space="0" w:color="auto"/>
            </w:tcBorders>
            <w:vAlign w:val="center"/>
            <w:hideMark/>
          </w:tcPr>
          <w:p w14:paraId="638ED357" w14:textId="77777777" w:rsidR="00B81A8D" w:rsidRDefault="00B81A8D" w:rsidP="00831494">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794E984E"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735D129" w14:textId="77777777" w:rsidR="00B81A8D" w:rsidRDefault="00B81A8D" w:rsidP="00831494">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46A5F03B"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66FDD535"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32E940ED"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396C8270"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12D4E153" w14:textId="77777777" w:rsidR="00B81A8D" w:rsidRDefault="00B81A8D" w:rsidP="00831494">
            <w:pPr>
              <w:tabs>
                <w:tab w:val="center" w:pos="339"/>
              </w:tabs>
              <w:suppressAutoHyphens/>
              <w:spacing w:after="200"/>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BD4F071" w14:textId="77777777" w:rsidR="00B81A8D" w:rsidRDefault="00B81A8D" w:rsidP="00831494">
            <w:pPr>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0318D6E0"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w:t>
            </w:r>
          </w:p>
        </w:tc>
      </w:tr>
      <w:tr w:rsidR="00B81A8D" w14:paraId="59A07676" w14:textId="77777777" w:rsidTr="00831494">
        <w:trPr>
          <w:trHeight w:val="633"/>
        </w:trPr>
        <w:tc>
          <w:tcPr>
            <w:tcW w:w="959" w:type="dxa"/>
            <w:vMerge/>
            <w:tcBorders>
              <w:top w:val="nil"/>
              <w:left w:val="single" w:sz="4" w:space="0" w:color="auto"/>
              <w:bottom w:val="single" w:sz="4" w:space="0" w:color="auto"/>
              <w:right w:val="single" w:sz="4" w:space="0" w:color="auto"/>
            </w:tcBorders>
            <w:vAlign w:val="center"/>
            <w:hideMark/>
          </w:tcPr>
          <w:p w14:paraId="496C8188" w14:textId="77777777" w:rsidR="00B81A8D" w:rsidRDefault="00B81A8D" w:rsidP="00831494">
            <w:pPr>
              <w:rPr>
                <w:sz w:val="22"/>
                <w:szCs w:val="22"/>
              </w:rPr>
            </w:pPr>
          </w:p>
        </w:tc>
        <w:tc>
          <w:tcPr>
            <w:tcW w:w="2507" w:type="dxa"/>
            <w:vMerge/>
            <w:tcBorders>
              <w:top w:val="nil"/>
              <w:left w:val="single" w:sz="4" w:space="0" w:color="auto"/>
              <w:bottom w:val="single" w:sz="4" w:space="0" w:color="auto"/>
              <w:right w:val="single" w:sz="4" w:space="0" w:color="auto"/>
            </w:tcBorders>
            <w:vAlign w:val="center"/>
            <w:hideMark/>
          </w:tcPr>
          <w:p w14:paraId="62B21300" w14:textId="77777777" w:rsidR="00B81A8D" w:rsidRDefault="00B81A8D" w:rsidP="00831494">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648FC39C"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A5024FD" w14:textId="77777777" w:rsidR="00B81A8D" w:rsidRDefault="00B81A8D" w:rsidP="00831494">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6FA7FEA2"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1AE08F74"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33EC1FB2"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0488BF3E"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0D1D5D42" w14:textId="77777777" w:rsidR="00B81A8D" w:rsidRDefault="00B81A8D" w:rsidP="00831494">
            <w:pPr>
              <w:tabs>
                <w:tab w:val="center" w:pos="339"/>
              </w:tabs>
              <w:suppressAutoHyphens/>
              <w:spacing w:after="200"/>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A8F5524" w14:textId="77777777" w:rsidR="00B81A8D" w:rsidRDefault="00B81A8D" w:rsidP="00831494">
            <w:pPr>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27C20758"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w:t>
            </w:r>
          </w:p>
        </w:tc>
      </w:tr>
      <w:tr w:rsidR="00B81A8D" w14:paraId="1A24580D" w14:textId="77777777" w:rsidTr="00831494">
        <w:trPr>
          <w:trHeight w:val="633"/>
        </w:trPr>
        <w:tc>
          <w:tcPr>
            <w:tcW w:w="959" w:type="dxa"/>
            <w:vMerge/>
            <w:tcBorders>
              <w:top w:val="nil"/>
              <w:left w:val="single" w:sz="4" w:space="0" w:color="auto"/>
              <w:bottom w:val="single" w:sz="4" w:space="0" w:color="auto"/>
              <w:right w:val="single" w:sz="4" w:space="0" w:color="auto"/>
            </w:tcBorders>
            <w:vAlign w:val="center"/>
            <w:hideMark/>
          </w:tcPr>
          <w:p w14:paraId="7BED6F3F" w14:textId="77777777" w:rsidR="00B81A8D" w:rsidRDefault="00B81A8D" w:rsidP="00831494">
            <w:pPr>
              <w:rPr>
                <w:sz w:val="22"/>
                <w:szCs w:val="22"/>
              </w:rPr>
            </w:pPr>
          </w:p>
        </w:tc>
        <w:tc>
          <w:tcPr>
            <w:tcW w:w="2507" w:type="dxa"/>
            <w:vMerge/>
            <w:tcBorders>
              <w:top w:val="nil"/>
              <w:left w:val="single" w:sz="4" w:space="0" w:color="auto"/>
              <w:bottom w:val="single" w:sz="4" w:space="0" w:color="auto"/>
              <w:right w:val="single" w:sz="4" w:space="0" w:color="auto"/>
            </w:tcBorders>
            <w:vAlign w:val="center"/>
            <w:hideMark/>
          </w:tcPr>
          <w:p w14:paraId="5ED1B0AE" w14:textId="77777777" w:rsidR="00B81A8D" w:rsidRDefault="00B81A8D" w:rsidP="00831494">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2D73F986"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5385C40" w14:textId="77777777" w:rsidR="00B81A8D" w:rsidRDefault="00B81A8D" w:rsidP="00831494">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6E37E388"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7120C1E7"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10BBB188"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0B967691"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264F4915" w14:textId="77777777" w:rsidR="00B81A8D" w:rsidRDefault="00B81A8D" w:rsidP="00831494">
            <w:pPr>
              <w:tabs>
                <w:tab w:val="center" w:pos="339"/>
              </w:tabs>
              <w:suppressAutoHyphens/>
              <w:spacing w:after="200"/>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AB36B24" w14:textId="77777777" w:rsidR="00B81A8D" w:rsidRDefault="00B81A8D" w:rsidP="00831494">
            <w:pPr>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60222CFA"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w:t>
            </w:r>
          </w:p>
        </w:tc>
      </w:tr>
      <w:tr w:rsidR="00B81A8D" w14:paraId="774A51AD" w14:textId="77777777" w:rsidTr="00831494">
        <w:trPr>
          <w:trHeight w:val="119"/>
        </w:trPr>
        <w:tc>
          <w:tcPr>
            <w:tcW w:w="959" w:type="dxa"/>
            <w:vMerge/>
            <w:tcBorders>
              <w:top w:val="nil"/>
              <w:left w:val="single" w:sz="4" w:space="0" w:color="auto"/>
              <w:bottom w:val="single" w:sz="4" w:space="0" w:color="auto"/>
              <w:right w:val="single" w:sz="4" w:space="0" w:color="auto"/>
            </w:tcBorders>
            <w:vAlign w:val="center"/>
          </w:tcPr>
          <w:p w14:paraId="7F52AD68" w14:textId="77777777" w:rsidR="00B81A8D" w:rsidRDefault="00B81A8D" w:rsidP="00831494">
            <w:pPr>
              <w:rPr>
                <w:sz w:val="22"/>
                <w:szCs w:val="22"/>
              </w:rPr>
            </w:pPr>
          </w:p>
        </w:tc>
        <w:tc>
          <w:tcPr>
            <w:tcW w:w="2507" w:type="dxa"/>
            <w:vMerge/>
            <w:tcBorders>
              <w:top w:val="nil"/>
              <w:left w:val="single" w:sz="4" w:space="0" w:color="auto"/>
              <w:bottom w:val="single" w:sz="4" w:space="0" w:color="auto"/>
              <w:right w:val="single" w:sz="4" w:space="0" w:color="auto"/>
            </w:tcBorders>
            <w:vAlign w:val="center"/>
          </w:tcPr>
          <w:p w14:paraId="21D361F3" w14:textId="77777777" w:rsidR="00B81A8D" w:rsidRDefault="00B81A8D" w:rsidP="00831494">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tcPr>
          <w:p w14:paraId="456161CC"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3F1A3A1" w14:textId="77777777" w:rsidR="00B81A8D" w:rsidRDefault="00B81A8D" w:rsidP="00831494">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281F2D22"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4F133C6E"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300221F3"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5CDD46E2"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2FF5439D" w14:textId="77777777" w:rsidR="00B81A8D" w:rsidRDefault="00B81A8D" w:rsidP="00831494">
            <w:pPr>
              <w:tabs>
                <w:tab w:val="center" w:pos="339"/>
              </w:tabs>
              <w:suppressAutoHyphens/>
              <w:spacing w:after="200"/>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6F2FAD02" w14:textId="77777777" w:rsidR="00B81A8D" w:rsidRDefault="00B81A8D" w:rsidP="00831494">
            <w:pPr>
              <w:rPr>
                <w:sz w:val="22"/>
                <w:szCs w:val="22"/>
              </w:rPr>
            </w:pPr>
          </w:p>
        </w:tc>
        <w:tc>
          <w:tcPr>
            <w:tcW w:w="696" w:type="dxa"/>
            <w:tcBorders>
              <w:top w:val="nil"/>
              <w:left w:val="single" w:sz="4" w:space="0" w:color="auto"/>
              <w:bottom w:val="single" w:sz="4" w:space="0" w:color="auto"/>
              <w:right w:val="single" w:sz="4" w:space="0" w:color="auto"/>
            </w:tcBorders>
            <w:vAlign w:val="center"/>
          </w:tcPr>
          <w:p w14:paraId="130D10CD"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w:t>
            </w:r>
          </w:p>
        </w:tc>
      </w:tr>
      <w:tr w:rsidR="00B81A8D" w14:paraId="3B6D50DD" w14:textId="77777777" w:rsidTr="00831494">
        <w:trPr>
          <w:trHeight w:val="326"/>
        </w:trPr>
        <w:tc>
          <w:tcPr>
            <w:tcW w:w="959" w:type="dxa"/>
            <w:vMerge/>
            <w:tcBorders>
              <w:top w:val="nil"/>
              <w:left w:val="single" w:sz="4" w:space="0" w:color="auto"/>
              <w:bottom w:val="single" w:sz="4" w:space="0" w:color="auto"/>
              <w:right w:val="single" w:sz="4" w:space="0" w:color="auto"/>
            </w:tcBorders>
            <w:vAlign w:val="center"/>
          </w:tcPr>
          <w:p w14:paraId="792C4571" w14:textId="77777777" w:rsidR="00B81A8D" w:rsidRDefault="00B81A8D" w:rsidP="00831494">
            <w:pPr>
              <w:rPr>
                <w:sz w:val="22"/>
                <w:szCs w:val="22"/>
              </w:rPr>
            </w:pPr>
          </w:p>
        </w:tc>
        <w:tc>
          <w:tcPr>
            <w:tcW w:w="2507" w:type="dxa"/>
            <w:vMerge/>
            <w:tcBorders>
              <w:top w:val="nil"/>
              <w:left w:val="single" w:sz="4" w:space="0" w:color="auto"/>
              <w:bottom w:val="single" w:sz="4" w:space="0" w:color="auto"/>
              <w:right w:val="single" w:sz="4" w:space="0" w:color="auto"/>
            </w:tcBorders>
            <w:vAlign w:val="center"/>
          </w:tcPr>
          <w:p w14:paraId="3270F9F6" w14:textId="77777777" w:rsidR="00B81A8D" w:rsidRDefault="00B81A8D" w:rsidP="00831494">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tcPr>
          <w:p w14:paraId="33321A39"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424DDF7" w14:textId="77777777" w:rsidR="00B81A8D" w:rsidRDefault="00B81A8D" w:rsidP="00831494">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35641DBB" w14:textId="77777777" w:rsidR="00B81A8D" w:rsidRDefault="00B81A8D" w:rsidP="00831494">
            <w:pPr>
              <w:widowControl w:val="0"/>
              <w:suppressAutoHyphens/>
              <w:autoSpaceDE w:val="0"/>
              <w:autoSpaceDN w:val="0"/>
              <w:adjustRightInd w:val="0"/>
              <w:jc w:val="center"/>
              <w:outlineLvl w:val="2"/>
              <w:rPr>
                <w:sz w:val="22"/>
                <w:szCs w:val="22"/>
              </w:rPr>
            </w:pPr>
            <w:r w:rsidRPr="006A438B">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5CD54FF8" w14:textId="77777777" w:rsidR="00B81A8D" w:rsidRDefault="00B81A8D" w:rsidP="00831494">
            <w:pPr>
              <w:widowControl w:val="0"/>
              <w:suppressAutoHyphens/>
              <w:autoSpaceDE w:val="0"/>
              <w:autoSpaceDN w:val="0"/>
              <w:adjustRightInd w:val="0"/>
              <w:jc w:val="center"/>
              <w:outlineLvl w:val="2"/>
              <w:rPr>
                <w:sz w:val="22"/>
                <w:szCs w:val="22"/>
              </w:rPr>
            </w:pPr>
            <w:r w:rsidRPr="006A438B">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7E69D068" w14:textId="77777777" w:rsidR="00B81A8D" w:rsidRDefault="00B81A8D" w:rsidP="00831494">
            <w:pPr>
              <w:widowControl w:val="0"/>
              <w:suppressAutoHyphens/>
              <w:autoSpaceDE w:val="0"/>
              <w:autoSpaceDN w:val="0"/>
              <w:adjustRightInd w:val="0"/>
              <w:jc w:val="center"/>
              <w:outlineLvl w:val="2"/>
              <w:rPr>
                <w:sz w:val="22"/>
                <w:szCs w:val="22"/>
              </w:rPr>
            </w:pPr>
            <w:r w:rsidRPr="006A438B">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3C6D1487" w14:textId="77777777" w:rsidR="00B81A8D" w:rsidRDefault="00B81A8D" w:rsidP="00831494">
            <w:pPr>
              <w:widowControl w:val="0"/>
              <w:suppressAutoHyphens/>
              <w:autoSpaceDE w:val="0"/>
              <w:autoSpaceDN w:val="0"/>
              <w:adjustRightInd w:val="0"/>
              <w:jc w:val="center"/>
              <w:outlineLvl w:val="2"/>
              <w:rPr>
                <w:sz w:val="22"/>
                <w:szCs w:val="22"/>
              </w:rPr>
            </w:pPr>
            <w:r w:rsidRPr="003A0BE8">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3FB94480" w14:textId="77777777" w:rsidR="00B81A8D" w:rsidRDefault="00B81A8D" w:rsidP="00831494">
            <w:pPr>
              <w:tabs>
                <w:tab w:val="center" w:pos="339"/>
              </w:tabs>
              <w:suppressAutoHyphens/>
              <w:spacing w:after="200"/>
              <w:jc w:val="center"/>
              <w:rPr>
                <w:sz w:val="22"/>
                <w:szCs w:val="22"/>
              </w:rPr>
            </w:pPr>
            <w:r w:rsidRPr="003A0BE8">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4185CAF3" w14:textId="77777777" w:rsidR="00B81A8D" w:rsidRDefault="00B81A8D" w:rsidP="00831494">
            <w:pPr>
              <w:rPr>
                <w:sz w:val="22"/>
                <w:szCs w:val="22"/>
              </w:rPr>
            </w:pPr>
          </w:p>
        </w:tc>
        <w:tc>
          <w:tcPr>
            <w:tcW w:w="696" w:type="dxa"/>
            <w:tcBorders>
              <w:top w:val="nil"/>
              <w:left w:val="single" w:sz="4" w:space="0" w:color="auto"/>
              <w:bottom w:val="single" w:sz="4" w:space="0" w:color="auto"/>
              <w:right w:val="single" w:sz="4" w:space="0" w:color="auto"/>
            </w:tcBorders>
            <w:vAlign w:val="center"/>
          </w:tcPr>
          <w:p w14:paraId="44C7AE0F"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w:t>
            </w:r>
          </w:p>
        </w:tc>
      </w:tr>
      <w:tr w:rsidR="00B81A8D" w14:paraId="226F860D" w14:textId="77777777" w:rsidTr="00831494">
        <w:trPr>
          <w:trHeight w:val="633"/>
        </w:trPr>
        <w:tc>
          <w:tcPr>
            <w:tcW w:w="959" w:type="dxa"/>
            <w:vMerge/>
            <w:tcBorders>
              <w:top w:val="nil"/>
              <w:left w:val="single" w:sz="4" w:space="0" w:color="auto"/>
              <w:bottom w:val="single" w:sz="4" w:space="0" w:color="auto"/>
              <w:right w:val="single" w:sz="4" w:space="0" w:color="auto"/>
            </w:tcBorders>
            <w:vAlign w:val="center"/>
            <w:hideMark/>
          </w:tcPr>
          <w:p w14:paraId="6BC3F8D6" w14:textId="77777777" w:rsidR="00B81A8D" w:rsidRDefault="00B81A8D" w:rsidP="00831494">
            <w:pPr>
              <w:rPr>
                <w:sz w:val="22"/>
                <w:szCs w:val="22"/>
              </w:rPr>
            </w:pPr>
          </w:p>
        </w:tc>
        <w:tc>
          <w:tcPr>
            <w:tcW w:w="2507" w:type="dxa"/>
            <w:vMerge/>
            <w:tcBorders>
              <w:top w:val="nil"/>
              <w:left w:val="single" w:sz="4" w:space="0" w:color="auto"/>
              <w:bottom w:val="single" w:sz="4" w:space="0" w:color="auto"/>
              <w:right w:val="single" w:sz="4" w:space="0" w:color="auto"/>
            </w:tcBorders>
            <w:vAlign w:val="center"/>
            <w:hideMark/>
          </w:tcPr>
          <w:p w14:paraId="582E1FAE" w14:textId="77777777" w:rsidR="00B81A8D" w:rsidRDefault="00B81A8D" w:rsidP="00831494">
            <w:pPr>
              <w:rPr>
                <w:sz w:val="22"/>
                <w:szCs w:val="22"/>
              </w:rPr>
            </w:pPr>
          </w:p>
        </w:tc>
        <w:tc>
          <w:tcPr>
            <w:tcW w:w="1482" w:type="dxa"/>
            <w:gridSpan w:val="2"/>
            <w:vMerge/>
            <w:tcBorders>
              <w:top w:val="nil"/>
              <w:left w:val="single" w:sz="4" w:space="0" w:color="auto"/>
              <w:bottom w:val="single" w:sz="4" w:space="0" w:color="auto"/>
              <w:right w:val="single" w:sz="4" w:space="0" w:color="auto"/>
            </w:tcBorders>
            <w:vAlign w:val="center"/>
            <w:hideMark/>
          </w:tcPr>
          <w:p w14:paraId="7C822C73"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8F03A9B" w14:textId="77777777" w:rsidR="00B81A8D" w:rsidRDefault="00B81A8D" w:rsidP="00831494">
            <w:pPr>
              <w:widowControl w:val="0"/>
              <w:suppressAutoHyphens/>
              <w:autoSpaceDE w:val="0"/>
              <w:autoSpaceDN w:val="0"/>
              <w:adjustRightInd w:val="0"/>
              <w:jc w:val="center"/>
              <w:rPr>
                <w:b/>
                <w:sz w:val="22"/>
                <w:szCs w:val="22"/>
              </w:rPr>
            </w:pPr>
            <w:r>
              <w:rPr>
                <w:b/>
                <w:sz w:val="22"/>
                <w:szCs w:val="22"/>
              </w:rPr>
              <w:t>2027-2030</w:t>
            </w:r>
          </w:p>
        </w:tc>
        <w:tc>
          <w:tcPr>
            <w:tcW w:w="1141" w:type="dxa"/>
            <w:tcBorders>
              <w:top w:val="single" w:sz="4" w:space="0" w:color="auto"/>
              <w:left w:val="single" w:sz="4" w:space="0" w:color="auto"/>
              <w:bottom w:val="single" w:sz="4" w:space="0" w:color="auto"/>
              <w:right w:val="single" w:sz="4" w:space="0" w:color="auto"/>
            </w:tcBorders>
            <w:hideMark/>
          </w:tcPr>
          <w:p w14:paraId="2305057B"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991" w:type="dxa"/>
            <w:tcBorders>
              <w:top w:val="single" w:sz="4" w:space="0" w:color="auto"/>
              <w:left w:val="single" w:sz="4" w:space="0" w:color="auto"/>
              <w:bottom w:val="single" w:sz="4" w:space="0" w:color="auto"/>
              <w:right w:val="single" w:sz="4" w:space="0" w:color="auto"/>
            </w:tcBorders>
            <w:hideMark/>
          </w:tcPr>
          <w:p w14:paraId="12B009DE"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06773662"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266E11F0"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67B2F0D6" w14:textId="77777777" w:rsidR="00B81A8D" w:rsidRDefault="00B81A8D" w:rsidP="00831494">
            <w:pPr>
              <w:tabs>
                <w:tab w:val="center" w:pos="339"/>
              </w:tabs>
              <w:suppressAutoHyphens/>
              <w:spacing w:after="200"/>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6CE3AFA" w14:textId="77777777" w:rsidR="00B81A8D" w:rsidRDefault="00B81A8D" w:rsidP="00831494">
            <w:pPr>
              <w:rPr>
                <w:sz w:val="22"/>
                <w:szCs w:val="22"/>
              </w:rPr>
            </w:pPr>
          </w:p>
        </w:tc>
        <w:tc>
          <w:tcPr>
            <w:tcW w:w="696" w:type="dxa"/>
            <w:tcBorders>
              <w:top w:val="nil"/>
              <w:left w:val="single" w:sz="4" w:space="0" w:color="auto"/>
              <w:bottom w:val="single" w:sz="4" w:space="0" w:color="auto"/>
              <w:right w:val="single" w:sz="4" w:space="0" w:color="auto"/>
            </w:tcBorders>
            <w:vAlign w:val="center"/>
            <w:hideMark/>
          </w:tcPr>
          <w:p w14:paraId="40B95E9D"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w:t>
            </w:r>
          </w:p>
        </w:tc>
      </w:tr>
      <w:tr w:rsidR="00B81A8D" w14:paraId="5F4FE981" w14:textId="77777777" w:rsidTr="00831494">
        <w:tc>
          <w:tcPr>
            <w:tcW w:w="959" w:type="dxa"/>
            <w:vMerge w:val="restart"/>
            <w:tcBorders>
              <w:top w:val="single" w:sz="4" w:space="0" w:color="auto"/>
              <w:left w:val="single" w:sz="4" w:space="0" w:color="auto"/>
              <w:bottom w:val="single" w:sz="4" w:space="0" w:color="auto"/>
              <w:right w:val="single" w:sz="4" w:space="0" w:color="auto"/>
            </w:tcBorders>
          </w:tcPr>
          <w:p w14:paraId="2B767279" w14:textId="77777777" w:rsidR="00B81A8D" w:rsidRDefault="00B81A8D" w:rsidP="00831494">
            <w:pPr>
              <w:widowControl w:val="0"/>
              <w:suppressAutoHyphens/>
              <w:autoSpaceDE w:val="0"/>
              <w:autoSpaceDN w:val="0"/>
              <w:adjustRightInd w:val="0"/>
              <w:jc w:val="center"/>
              <w:rPr>
                <w:sz w:val="22"/>
                <w:szCs w:val="22"/>
              </w:rPr>
            </w:pPr>
            <w:r>
              <w:rPr>
                <w:sz w:val="22"/>
                <w:szCs w:val="22"/>
              </w:rPr>
              <w:t>1.2.</w:t>
            </w:r>
          </w:p>
          <w:p w14:paraId="7A1245F3" w14:textId="77777777" w:rsidR="00B81A8D" w:rsidRDefault="00B81A8D" w:rsidP="00831494">
            <w:pPr>
              <w:widowControl w:val="0"/>
              <w:suppressAutoHyphens/>
              <w:autoSpaceDE w:val="0"/>
              <w:autoSpaceDN w:val="0"/>
              <w:adjustRightInd w:val="0"/>
              <w:jc w:val="center"/>
              <w:rPr>
                <w:sz w:val="22"/>
                <w:szCs w:val="22"/>
              </w:rPr>
            </w:pPr>
          </w:p>
          <w:p w14:paraId="2A126BBF" w14:textId="77777777" w:rsidR="00B81A8D" w:rsidRDefault="00B81A8D" w:rsidP="00831494">
            <w:pPr>
              <w:widowControl w:val="0"/>
              <w:suppressAutoHyphens/>
              <w:autoSpaceDE w:val="0"/>
              <w:autoSpaceDN w:val="0"/>
              <w:adjustRightInd w:val="0"/>
              <w:jc w:val="center"/>
              <w:rPr>
                <w:sz w:val="22"/>
                <w:szCs w:val="22"/>
              </w:rPr>
            </w:pPr>
          </w:p>
          <w:p w14:paraId="1FBC4A97" w14:textId="77777777" w:rsidR="00B81A8D" w:rsidRDefault="00B81A8D" w:rsidP="00831494">
            <w:pPr>
              <w:widowControl w:val="0"/>
              <w:suppressAutoHyphens/>
              <w:autoSpaceDE w:val="0"/>
              <w:autoSpaceDN w:val="0"/>
              <w:adjustRightInd w:val="0"/>
              <w:jc w:val="center"/>
              <w:rPr>
                <w:sz w:val="22"/>
                <w:szCs w:val="22"/>
              </w:rPr>
            </w:pPr>
          </w:p>
          <w:p w14:paraId="15865248" w14:textId="77777777" w:rsidR="00B81A8D" w:rsidRDefault="00B81A8D" w:rsidP="00831494">
            <w:pPr>
              <w:widowControl w:val="0"/>
              <w:suppressAutoHyphens/>
              <w:autoSpaceDE w:val="0"/>
              <w:autoSpaceDN w:val="0"/>
              <w:adjustRightInd w:val="0"/>
              <w:jc w:val="center"/>
              <w:rPr>
                <w:sz w:val="22"/>
                <w:szCs w:val="22"/>
              </w:rPr>
            </w:pPr>
          </w:p>
          <w:p w14:paraId="5D0F5C50" w14:textId="77777777" w:rsidR="00B81A8D" w:rsidRDefault="00B81A8D" w:rsidP="00831494">
            <w:pPr>
              <w:widowControl w:val="0"/>
              <w:suppressAutoHyphens/>
              <w:autoSpaceDE w:val="0"/>
              <w:autoSpaceDN w:val="0"/>
              <w:adjustRightInd w:val="0"/>
              <w:jc w:val="center"/>
              <w:rPr>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hideMark/>
          </w:tcPr>
          <w:p w14:paraId="31553FD5" w14:textId="77777777" w:rsidR="00B81A8D" w:rsidRDefault="00B81A8D" w:rsidP="00831494">
            <w:pPr>
              <w:widowControl w:val="0"/>
              <w:suppressAutoHyphens/>
              <w:autoSpaceDE w:val="0"/>
              <w:autoSpaceDN w:val="0"/>
              <w:adjustRightInd w:val="0"/>
              <w:rPr>
                <w:sz w:val="22"/>
                <w:szCs w:val="22"/>
              </w:rPr>
            </w:pPr>
            <w:r>
              <w:rPr>
                <w:sz w:val="22"/>
                <w:szCs w:val="22"/>
              </w:rPr>
              <w:t>Задача 1.2. Создание условий для выявления и развития одаренных детей и талантливой молодежи</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2E7E8EE5" w14:textId="77777777" w:rsidR="00B81A8D" w:rsidRDefault="00B81A8D" w:rsidP="00831494">
            <w:pPr>
              <w:widowControl w:val="0"/>
              <w:suppressAutoHyphens/>
              <w:autoSpaceDE w:val="0"/>
              <w:autoSpaceDN w:val="0"/>
              <w:adjustRightInd w:val="0"/>
              <w:rPr>
                <w:sz w:val="22"/>
                <w:szCs w:val="22"/>
              </w:rPr>
            </w:pPr>
            <w:r>
              <w:rPr>
                <w:sz w:val="22"/>
                <w:szCs w:val="22"/>
              </w:rPr>
              <w:t>Отдел культуры, МКУК ДО ШР «ДШИ им. К.Г. Самарина», МКУК ДО ШР «ДХШ»</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83CA9BA" w14:textId="77777777" w:rsidR="00B81A8D" w:rsidRDefault="00B81A8D" w:rsidP="00831494">
            <w:pPr>
              <w:widowControl w:val="0"/>
              <w:suppressAutoHyphens/>
              <w:autoSpaceDE w:val="0"/>
              <w:autoSpaceDN w:val="0"/>
              <w:adjustRightInd w:val="0"/>
              <w:jc w:val="center"/>
              <w:rPr>
                <w:b/>
                <w:spacing w:val="-2"/>
                <w:sz w:val="22"/>
                <w:szCs w:val="22"/>
              </w:rPr>
            </w:pPr>
            <w:r>
              <w:rPr>
                <w:b/>
                <w:spacing w:val="-2"/>
                <w:sz w:val="22"/>
                <w:szCs w:val="22"/>
              </w:rPr>
              <w:t>2019-2030, в т. ч.</w:t>
            </w:r>
          </w:p>
        </w:tc>
        <w:tc>
          <w:tcPr>
            <w:tcW w:w="1141" w:type="dxa"/>
            <w:tcBorders>
              <w:top w:val="single" w:sz="8" w:space="0" w:color="auto"/>
              <w:left w:val="nil"/>
              <w:bottom w:val="single" w:sz="8" w:space="0" w:color="auto"/>
              <w:right w:val="single" w:sz="8" w:space="0" w:color="auto"/>
            </w:tcBorders>
            <w:shd w:val="clear" w:color="auto" w:fill="auto"/>
            <w:hideMark/>
          </w:tcPr>
          <w:p w14:paraId="5A4829CC" w14:textId="77777777" w:rsidR="00B81A8D" w:rsidRPr="00184E25" w:rsidRDefault="00B81A8D" w:rsidP="00831494">
            <w:pPr>
              <w:widowControl w:val="0"/>
              <w:suppressAutoHyphens/>
              <w:autoSpaceDE w:val="0"/>
              <w:autoSpaceDN w:val="0"/>
              <w:adjustRightInd w:val="0"/>
              <w:jc w:val="center"/>
              <w:outlineLvl w:val="2"/>
              <w:rPr>
                <w:sz w:val="22"/>
                <w:szCs w:val="22"/>
              </w:rPr>
            </w:pPr>
            <w:r>
              <w:rPr>
                <w:b/>
                <w:bCs/>
                <w:color w:val="000000"/>
                <w:sz w:val="22"/>
                <w:szCs w:val="22"/>
              </w:rPr>
              <w:t>849 096,0</w:t>
            </w:r>
          </w:p>
        </w:tc>
        <w:tc>
          <w:tcPr>
            <w:tcW w:w="991" w:type="dxa"/>
            <w:tcBorders>
              <w:top w:val="single" w:sz="8" w:space="0" w:color="auto"/>
              <w:left w:val="nil"/>
              <w:bottom w:val="single" w:sz="8" w:space="0" w:color="auto"/>
              <w:right w:val="single" w:sz="8" w:space="0" w:color="auto"/>
            </w:tcBorders>
            <w:shd w:val="clear" w:color="auto" w:fill="auto"/>
            <w:hideMark/>
          </w:tcPr>
          <w:p w14:paraId="1D786029" w14:textId="77777777" w:rsidR="00B81A8D" w:rsidRPr="00184E25" w:rsidRDefault="00B81A8D" w:rsidP="00831494">
            <w:pPr>
              <w:suppressAutoHyphens/>
              <w:spacing w:after="200" w:line="276" w:lineRule="auto"/>
              <w:jc w:val="center"/>
              <w:rPr>
                <w:sz w:val="22"/>
                <w:szCs w:val="22"/>
              </w:rPr>
            </w:pPr>
            <w:r>
              <w:rPr>
                <w:b/>
                <w:bCs/>
                <w:color w:val="000000"/>
                <w:sz w:val="22"/>
                <w:szCs w:val="22"/>
              </w:rPr>
              <w:t>0,0</w:t>
            </w:r>
          </w:p>
        </w:tc>
        <w:tc>
          <w:tcPr>
            <w:tcW w:w="1192" w:type="dxa"/>
            <w:gridSpan w:val="2"/>
            <w:tcBorders>
              <w:top w:val="single" w:sz="8" w:space="0" w:color="auto"/>
              <w:left w:val="nil"/>
              <w:bottom w:val="single" w:sz="8" w:space="0" w:color="auto"/>
              <w:right w:val="single" w:sz="8" w:space="0" w:color="auto"/>
            </w:tcBorders>
            <w:shd w:val="clear" w:color="auto" w:fill="auto"/>
            <w:hideMark/>
          </w:tcPr>
          <w:p w14:paraId="2E0DD1B3" w14:textId="77777777" w:rsidR="00B81A8D" w:rsidRPr="00184E25" w:rsidRDefault="00B81A8D" w:rsidP="00831494">
            <w:pPr>
              <w:suppressAutoHyphens/>
              <w:spacing w:after="200" w:line="276" w:lineRule="auto"/>
              <w:jc w:val="center"/>
              <w:rPr>
                <w:sz w:val="22"/>
                <w:szCs w:val="22"/>
              </w:rPr>
            </w:pPr>
            <w:r>
              <w:rPr>
                <w:b/>
                <w:bCs/>
                <w:color w:val="000000"/>
                <w:sz w:val="22"/>
                <w:szCs w:val="22"/>
              </w:rPr>
              <w:t>148 368,2</w:t>
            </w:r>
          </w:p>
        </w:tc>
        <w:tc>
          <w:tcPr>
            <w:tcW w:w="1240" w:type="dxa"/>
            <w:gridSpan w:val="2"/>
            <w:tcBorders>
              <w:top w:val="single" w:sz="8" w:space="0" w:color="auto"/>
              <w:left w:val="nil"/>
              <w:bottom w:val="single" w:sz="8" w:space="0" w:color="auto"/>
              <w:right w:val="single" w:sz="8" w:space="0" w:color="auto"/>
            </w:tcBorders>
            <w:shd w:val="clear" w:color="auto" w:fill="auto"/>
            <w:hideMark/>
          </w:tcPr>
          <w:p w14:paraId="63327A78" w14:textId="77777777" w:rsidR="00B81A8D" w:rsidRPr="00184E25" w:rsidRDefault="00B81A8D" w:rsidP="00831494">
            <w:pPr>
              <w:widowControl w:val="0"/>
              <w:suppressAutoHyphens/>
              <w:autoSpaceDE w:val="0"/>
              <w:autoSpaceDN w:val="0"/>
              <w:adjustRightInd w:val="0"/>
              <w:jc w:val="center"/>
              <w:outlineLvl w:val="2"/>
              <w:rPr>
                <w:sz w:val="22"/>
                <w:szCs w:val="22"/>
              </w:rPr>
            </w:pPr>
            <w:r>
              <w:rPr>
                <w:b/>
                <w:bCs/>
                <w:color w:val="000000"/>
                <w:sz w:val="22"/>
                <w:szCs w:val="22"/>
              </w:rPr>
              <w:t>700 727,8</w:t>
            </w:r>
          </w:p>
        </w:tc>
        <w:tc>
          <w:tcPr>
            <w:tcW w:w="936" w:type="dxa"/>
            <w:tcBorders>
              <w:top w:val="single" w:sz="4" w:space="0" w:color="auto"/>
              <w:left w:val="single" w:sz="4" w:space="0" w:color="auto"/>
              <w:bottom w:val="single" w:sz="4" w:space="0" w:color="auto"/>
              <w:right w:val="single" w:sz="4" w:space="0" w:color="auto"/>
            </w:tcBorders>
            <w:hideMark/>
          </w:tcPr>
          <w:p w14:paraId="22914183" w14:textId="77777777" w:rsidR="00B81A8D" w:rsidRPr="00BC56AF" w:rsidRDefault="00B81A8D" w:rsidP="00831494">
            <w:pPr>
              <w:suppressAutoHyphens/>
              <w:spacing w:after="200" w:line="276" w:lineRule="auto"/>
              <w:jc w:val="center"/>
              <w:rPr>
                <w:bCs/>
                <w:sz w:val="22"/>
                <w:szCs w:val="22"/>
              </w:rPr>
            </w:pPr>
            <w:r w:rsidRPr="00BC56AF">
              <w:rPr>
                <w:bCs/>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398AF1FE" w14:textId="77777777" w:rsidR="00B81A8D" w:rsidRDefault="00B81A8D" w:rsidP="00831494">
            <w:pPr>
              <w:widowControl w:val="0"/>
              <w:suppressAutoHyphens/>
              <w:autoSpaceDE w:val="0"/>
              <w:autoSpaceDN w:val="0"/>
              <w:adjustRightInd w:val="0"/>
              <w:jc w:val="both"/>
              <w:outlineLvl w:val="2"/>
              <w:rPr>
                <w:sz w:val="22"/>
                <w:szCs w:val="22"/>
              </w:rPr>
            </w:pPr>
            <w:r>
              <w:rPr>
                <w:sz w:val="22"/>
                <w:szCs w:val="22"/>
              </w:rPr>
              <w:t>4.Увеличение доли детей, охваченных образовательными</w:t>
            </w:r>
          </w:p>
          <w:p w14:paraId="227267FB" w14:textId="77777777" w:rsidR="00B81A8D" w:rsidRDefault="00B81A8D" w:rsidP="00831494">
            <w:pPr>
              <w:widowControl w:val="0"/>
              <w:suppressAutoHyphens/>
              <w:autoSpaceDE w:val="0"/>
              <w:autoSpaceDN w:val="0"/>
              <w:adjustRightInd w:val="0"/>
              <w:jc w:val="both"/>
              <w:outlineLvl w:val="2"/>
              <w:rPr>
                <w:sz w:val="22"/>
                <w:szCs w:val="22"/>
              </w:rPr>
            </w:pPr>
            <w:r>
              <w:rPr>
                <w:sz w:val="22"/>
                <w:szCs w:val="22"/>
              </w:rPr>
              <w:t>программами дополнительного образования, в общей численности детей и молодежи ШР 5 – 18 лет (%);</w:t>
            </w:r>
          </w:p>
          <w:p w14:paraId="1A0BBF55" w14:textId="77777777" w:rsidR="00B81A8D" w:rsidRDefault="00B81A8D" w:rsidP="00831494">
            <w:pPr>
              <w:widowControl w:val="0"/>
              <w:suppressAutoHyphens/>
              <w:autoSpaceDE w:val="0"/>
              <w:autoSpaceDN w:val="0"/>
              <w:adjustRightInd w:val="0"/>
              <w:jc w:val="both"/>
              <w:outlineLvl w:val="2"/>
              <w:rPr>
                <w:sz w:val="22"/>
                <w:szCs w:val="22"/>
              </w:rPr>
            </w:pPr>
            <w:r>
              <w:rPr>
                <w:sz w:val="22"/>
                <w:szCs w:val="22"/>
              </w:rPr>
              <w:t>5.динамика детей, привлекаемых к участию в творческих мероприятиях, проводимых УК ДО ШР в сравнении с предыдущим годом (ед.);</w:t>
            </w:r>
          </w:p>
          <w:p w14:paraId="4FB7EDBB" w14:textId="77777777" w:rsidR="00B81A8D" w:rsidRDefault="00B81A8D" w:rsidP="00831494">
            <w:pPr>
              <w:widowControl w:val="0"/>
              <w:suppressAutoHyphens/>
              <w:autoSpaceDE w:val="0"/>
              <w:autoSpaceDN w:val="0"/>
              <w:adjustRightInd w:val="0"/>
              <w:jc w:val="both"/>
              <w:outlineLvl w:val="2"/>
              <w:rPr>
                <w:sz w:val="22"/>
                <w:szCs w:val="22"/>
              </w:rPr>
            </w:pPr>
            <w:r>
              <w:rPr>
                <w:sz w:val="22"/>
                <w:szCs w:val="22"/>
              </w:rPr>
              <w:t>6.динамика участников фестивалей и конкурсов различного уровня из числа обучающихся УК ДО (%),</w:t>
            </w:r>
          </w:p>
          <w:p w14:paraId="5E27EE35" w14:textId="77777777" w:rsidR="00B81A8D" w:rsidRDefault="00B81A8D" w:rsidP="00831494">
            <w:pPr>
              <w:widowControl w:val="0"/>
              <w:suppressAutoHyphens/>
              <w:autoSpaceDE w:val="0"/>
              <w:autoSpaceDN w:val="0"/>
              <w:adjustRightInd w:val="0"/>
              <w:jc w:val="both"/>
              <w:outlineLvl w:val="2"/>
              <w:rPr>
                <w:sz w:val="22"/>
                <w:szCs w:val="22"/>
              </w:rPr>
            </w:pPr>
            <w:r>
              <w:rPr>
                <w:sz w:val="22"/>
                <w:szCs w:val="22"/>
              </w:rPr>
              <w:t>7.динамика победителей фестивалей и конкурсов различного уровня из числа участников – обучающихся УК ДО (%)</w:t>
            </w:r>
          </w:p>
        </w:tc>
        <w:tc>
          <w:tcPr>
            <w:tcW w:w="696" w:type="dxa"/>
            <w:tcBorders>
              <w:top w:val="single" w:sz="4" w:space="0" w:color="auto"/>
              <w:left w:val="single" w:sz="4" w:space="0" w:color="auto"/>
              <w:bottom w:val="single" w:sz="4" w:space="0" w:color="auto"/>
              <w:right w:val="single" w:sz="4" w:space="0" w:color="auto"/>
            </w:tcBorders>
            <w:vAlign w:val="center"/>
            <w:hideMark/>
          </w:tcPr>
          <w:p w14:paraId="3CEA47D6"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 xml:space="preserve">10/ </w:t>
            </w:r>
          </w:p>
          <w:p w14:paraId="02D2BBC1"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1126/</w:t>
            </w:r>
          </w:p>
          <w:p w14:paraId="69799AE0"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45,9/</w:t>
            </w:r>
          </w:p>
          <w:p w14:paraId="79377351"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87</w:t>
            </w:r>
          </w:p>
        </w:tc>
      </w:tr>
      <w:tr w:rsidR="00B81A8D" w14:paraId="532BEB83"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17BDD61A"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8CB6DEC"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F44E5B4"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12D049A" w14:textId="77777777" w:rsidR="00B81A8D" w:rsidRDefault="00B81A8D" w:rsidP="00831494">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67167C75" w14:textId="77777777" w:rsidR="00B81A8D" w:rsidRPr="001E10E8" w:rsidRDefault="00B81A8D" w:rsidP="00831494">
            <w:pPr>
              <w:widowControl w:val="0"/>
              <w:suppressAutoHyphens/>
              <w:autoSpaceDE w:val="0"/>
              <w:autoSpaceDN w:val="0"/>
              <w:adjustRightInd w:val="0"/>
              <w:jc w:val="center"/>
              <w:outlineLvl w:val="2"/>
              <w:rPr>
                <w:sz w:val="22"/>
                <w:szCs w:val="22"/>
              </w:rPr>
            </w:pPr>
            <w:r>
              <w:rPr>
                <w:color w:val="000000"/>
                <w:sz w:val="22"/>
                <w:szCs w:val="22"/>
              </w:rPr>
              <w:t>65 263,4</w:t>
            </w:r>
          </w:p>
        </w:tc>
        <w:tc>
          <w:tcPr>
            <w:tcW w:w="991" w:type="dxa"/>
            <w:tcBorders>
              <w:top w:val="nil"/>
              <w:left w:val="nil"/>
              <w:bottom w:val="single" w:sz="8" w:space="0" w:color="auto"/>
              <w:right w:val="single" w:sz="8" w:space="0" w:color="auto"/>
            </w:tcBorders>
            <w:shd w:val="clear" w:color="auto" w:fill="auto"/>
            <w:hideMark/>
          </w:tcPr>
          <w:p w14:paraId="64B17FB9" w14:textId="77777777" w:rsidR="00B81A8D" w:rsidRPr="001E10E8"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087DD9A4" w14:textId="77777777" w:rsidR="00B81A8D" w:rsidRPr="001E10E8" w:rsidRDefault="00B81A8D" w:rsidP="00831494">
            <w:pPr>
              <w:suppressAutoHyphens/>
              <w:spacing w:after="200" w:line="276" w:lineRule="auto"/>
              <w:jc w:val="center"/>
              <w:rPr>
                <w:rFonts w:eastAsia="Calibri"/>
                <w:sz w:val="22"/>
                <w:szCs w:val="22"/>
                <w:lang w:eastAsia="en-US"/>
              </w:rPr>
            </w:pPr>
            <w:r>
              <w:rPr>
                <w:color w:val="000000"/>
                <w:sz w:val="22"/>
                <w:szCs w:val="22"/>
              </w:rPr>
              <w:t>17 722,4</w:t>
            </w:r>
          </w:p>
        </w:tc>
        <w:tc>
          <w:tcPr>
            <w:tcW w:w="1240" w:type="dxa"/>
            <w:gridSpan w:val="2"/>
            <w:tcBorders>
              <w:top w:val="nil"/>
              <w:left w:val="nil"/>
              <w:bottom w:val="single" w:sz="8" w:space="0" w:color="auto"/>
              <w:right w:val="single" w:sz="8" w:space="0" w:color="auto"/>
            </w:tcBorders>
            <w:shd w:val="clear" w:color="auto" w:fill="auto"/>
            <w:hideMark/>
          </w:tcPr>
          <w:p w14:paraId="5F131E9A" w14:textId="77777777" w:rsidR="00B81A8D" w:rsidRPr="001E10E8" w:rsidRDefault="00B81A8D" w:rsidP="00831494">
            <w:pPr>
              <w:suppressAutoHyphens/>
              <w:spacing w:after="200" w:line="276" w:lineRule="auto"/>
              <w:jc w:val="center"/>
              <w:rPr>
                <w:rFonts w:eastAsia="Calibri"/>
                <w:sz w:val="22"/>
                <w:szCs w:val="22"/>
                <w:lang w:eastAsia="en-US"/>
              </w:rPr>
            </w:pPr>
            <w:r>
              <w:rPr>
                <w:color w:val="000000"/>
                <w:sz w:val="22"/>
                <w:szCs w:val="22"/>
              </w:rPr>
              <w:t>47 541,0</w:t>
            </w:r>
          </w:p>
        </w:tc>
        <w:tc>
          <w:tcPr>
            <w:tcW w:w="936" w:type="dxa"/>
            <w:tcBorders>
              <w:top w:val="single" w:sz="4" w:space="0" w:color="auto"/>
              <w:left w:val="single" w:sz="4" w:space="0" w:color="auto"/>
              <w:bottom w:val="single" w:sz="4" w:space="0" w:color="auto"/>
              <w:right w:val="single" w:sz="4" w:space="0" w:color="auto"/>
            </w:tcBorders>
            <w:hideMark/>
          </w:tcPr>
          <w:p w14:paraId="7B89D25B" w14:textId="77777777" w:rsidR="00B81A8D" w:rsidRDefault="00B81A8D" w:rsidP="0083149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157FA25"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57245ED7"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10/</w:t>
            </w:r>
          </w:p>
          <w:p w14:paraId="2957529F"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1104/</w:t>
            </w:r>
          </w:p>
          <w:p w14:paraId="1609628C"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44,8/</w:t>
            </w:r>
          </w:p>
          <w:p w14:paraId="011664F6"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76</w:t>
            </w:r>
          </w:p>
        </w:tc>
      </w:tr>
      <w:tr w:rsidR="00B81A8D" w14:paraId="0E16E397"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56F6D8A1"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6E18E33"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6192215"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D3D3428" w14:textId="77777777" w:rsidR="00B81A8D" w:rsidRDefault="00B81A8D" w:rsidP="00831494">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2006A2AC" w14:textId="77777777" w:rsidR="00B81A8D" w:rsidRPr="001E10E8" w:rsidRDefault="00B81A8D" w:rsidP="00831494">
            <w:pPr>
              <w:widowControl w:val="0"/>
              <w:suppressAutoHyphens/>
              <w:autoSpaceDE w:val="0"/>
              <w:autoSpaceDN w:val="0"/>
              <w:adjustRightInd w:val="0"/>
              <w:jc w:val="center"/>
              <w:outlineLvl w:val="2"/>
              <w:rPr>
                <w:sz w:val="22"/>
                <w:szCs w:val="22"/>
                <w:lang w:val="en-US"/>
              </w:rPr>
            </w:pPr>
            <w:r>
              <w:rPr>
                <w:color w:val="000000"/>
                <w:sz w:val="22"/>
                <w:szCs w:val="22"/>
              </w:rPr>
              <w:t>66 286,2</w:t>
            </w:r>
          </w:p>
        </w:tc>
        <w:tc>
          <w:tcPr>
            <w:tcW w:w="991" w:type="dxa"/>
            <w:tcBorders>
              <w:top w:val="nil"/>
              <w:left w:val="nil"/>
              <w:bottom w:val="single" w:sz="8" w:space="0" w:color="auto"/>
              <w:right w:val="single" w:sz="8" w:space="0" w:color="auto"/>
            </w:tcBorders>
            <w:shd w:val="clear" w:color="auto" w:fill="auto"/>
            <w:hideMark/>
          </w:tcPr>
          <w:p w14:paraId="399B668B" w14:textId="77777777" w:rsidR="00B81A8D" w:rsidRPr="001E10E8"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19B9B5F8" w14:textId="77777777" w:rsidR="00B81A8D" w:rsidRPr="001E10E8" w:rsidRDefault="00B81A8D" w:rsidP="00831494">
            <w:pPr>
              <w:suppressAutoHyphens/>
              <w:spacing w:after="200" w:line="276" w:lineRule="auto"/>
              <w:jc w:val="center"/>
              <w:rPr>
                <w:rFonts w:eastAsia="Calibri"/>
                <w:sz w:val="22"/>
                <w:szCs w:val="22"/>
                <w:lang w:eastAsia="en-US"/>
              </w:rPr>
            </w:pPr>
            <w:r>
              <w:rPr>
                <w:color w:val="000000"/>
                <w:sz w:val="22"/>
                <w:szCs w:val="22"/>
              </w:rPr>
              <w:t>7 462,8</w:t>
            </w:r>
          </w:p>
        </w:tc>
        <w:tc>
          <w:tcPr>
            <w:tcW w:w="1240" w:type="dxa"/>
            <w:gridSpan w:val="2"/>
            <w:tcBorders>
              <w:top w:val="nil"/>
              <w:left w:val="nil"/>
              <w:bottom w:val="single" w:sz="8" w:space="0" w:color="auto"/>
              <w:right w:val="single" w:sz="8" w:space="0" w:color="auto"/>
            </w:tcBorders>
            <w:shd w:val="clear" w:color="auto" w:fill="auto"/>
            <w:hideMark/>
          </w:tcPr>
          <w:p w14:paraId="0486ABE9" w14:textId="77777777" w:rsidR="00B81A8D" w:rsidRPr="001E10E8" w:rsidRDefault="00B81A8D" w:rsidP="00831494">
            <w:pPr>
              <w:suppressAutoHyphens/>
              <w:spacing w:after="200" w:line="276" w:lineRule="auto"/>
              <w:jc w:val="center"/>
              <w:rPr>
                <w:rFonts w:eastAsia="Calibri"/>
                <w:sz w:val="22"/>
                <w:szCs w:val="22"/>
                <w:lang w:eastAsia="en-US"/>
              </w:rPr>
            </w:pPr>
            <w:r>
              <w:rPr>
                <w:color w:val="000000"/>
                <w:sz w:val="22"/>
                <w:szCs w:val="22"/>
              </w:rPr>
              <w:t>58 823,4</w:t>
            </w:r>
          </w:p>
        </w:tc>
        <w:tc>
          <w:tcPr>
            <w:tcW w:w="936" w:type="dxa"/>
            <w:tcBorders>
              <w:top w:val="single" w:sz="4" w:space="0" w:color="auto"/>
              <w:left w:val="single" w:sz="4" w:space="0" w:color="auto"/>
              <w:bottom w:val="single" w:sz="4" w:space="0" w:color="auto"/>
              <w:right w:val="single" w:sz="4" w:space="0" w:color="auto"/>
            </w:tcBorders>
            <w:hideMark/>
          </w:tcPr>
          <w:p w14:paraId="3D7DC1B1" w14:textId="77777777" w:rsidR="00B81A8D" w:rsidRDefault="00B81A8D" w:rsidP="0083149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C7C780C"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6E16288B"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10/</w:t>
            </w:r>
          </w:p>
          <w:p w14:paraId="631E4193"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1106/</w:t>
            </w:r>
          </w:p>
          <w:p w14:paraId="1AC67F98"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44,9/</w:t>
            </w:r>
          </w:p>
          <w:p w14:paraId="4C199FDE"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77</w:t>
            </w:r>
          </w:p>
        </w:tc>
      </w:tr>
      <w:tr w:rsidR="00B81A8D" w14:paraId="1A38CFCD"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1F25C677"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73B75F6"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F2910B9"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5733F15" w14:textId="77777777" w:rsidR="00B81A8D" w:rsidRDefault="00B81A8D" w:rsidP="00831494">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2147D31C" w14:textId="77777777" w:rsidR="00B81A8D" w:rsidRPr="001E10E8" w:rsidRDefault="00B81A8D" w:rsidP="00831494">
            <w:pPr>
              <w:widowControl w:val="0"/>
              <w:suppressAutoHyphens/>
              <w:autoSpaceDE w:val="0"/>
              <w:autoSpaceDN w:val="0"/>
              <w:adjustRightInd w:val="0"/>
              <w:jc w:val="center"/>
              <w:outlineLvl w:val="2"/>
              <w:rPr>
                <w:sz w:val="22"/>
                <w:szCs w:val="22"/>
                <w:lang w:val="en-US"/>
              </w:rPr>
            </w:pPr>
            <w:r>
              <w:rPr>
                <w:color w:val="000000"/>
                <w:sz w:val="22"/>
                <w:szCs w:val="22"/>
              </w:rPr>
              <w:t>64 284,3</w:t>
            </w:r>
          </w:p>
        </w:tc>
        <w:tc>
          <w:tcPr>
            <w:tcW w:w="991" w:type="dxa"/>
            <w:tcBorders>
              <w:top w:val="nil"/>
              <w:left w:val="nil"/>
              <w:bottom w:val="single" w:sz="8" w:space="0" w:color="auto"/>
              <w:right w:val="single" w:sz="8" w:space="0" w:color="auto"/>
            </w:tcBorders>
            <w:shd w:val="clear" w:color="auto" w:fill="auto"/>
            <w:hideMark/>
          </w:tcPr>
          <w:p w14:paraId="5B7AA1C7" w14:textId="77777777" w:rsidR="00B81A8D" w:rsidRPr="001E10E8"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0A9D2983" w14:textId="77777777" w:rsidR="00B81A8D" w:rsidRPr="001E10E8" w:rsidRDefault="00B81A8D" w:rsidP="00831494">
            <w:pPr>
              <w:suppressAutoHyphens/>
              <w:spacing w:after="200" w:line="276" w:lineRule="auto"/>
              <w:jc w:val="center"/>
              <w:rPr>
                <w:rFonts w:eastAsia="Calibri"/>
                <w:sz w:val="22"/>
                <w:szCs w:val="22"/>
                <w:lang w:eastAsia="en-US"/>
              </w:rPr>
            </w:pPr>
            <w:r>
              <w:rPr>
                <w:color w:val="000000"/>
                <w:sz w:val="22"/>
                <w:szCs w:val="22"/>
              </w:rPr>
              <w:t>10 257,0</w:t>
            </w:r>
          </w:p>
        </w:tc>
        <w:tc>
          <w:tcPr>
            <w:tcW w:w="1240" w:type="dxa"/>
            <w:gridSpan w:val="2"/>
            <w:tcBorders>
              <w:top w:val="nil"/>
              <w:left w:val="nil"/>
              <w:bottom w:val="single" w:sz="8" w:space="0" w:color="auto"/>
              <w:right w:val="single" w:sz="8" w:space="0" w:color="auto"/>
            </w:tcBorders>
            <w:shd w:val="clear" w:color="auto" w:fill="auto"/>
            <w:hideMark/>
          </w:tcPr>
          <w:p w14:paraId="4A4E2E60" w14:textId="77777777" w:rsidR="00B81A8D" w:rsidRPr="001E10E8" w:rsidRDefault="00B81A8D" w:rsidP="00831494">
            <w:pPr>
              <w:suppressAutoHyphens/>
              <w:spacing w:after="200" w:line="276" w:lineRule="auto"/>
              <w:jc w:val="center"/>
              <w:rPr>
                <w:rFonts w:eastAsia="Calibri"/>
                <w:sz w:val="22"/>
                <w:szCs w:val="22"/>
                <w:lang w:eastAsia="en-US"/>
              </w:rPr>
            </w:pPr>
            <w:r>
              <w:rPr>
                <w:color w:val="000000"/>
                <w:sz w:val="22"/>
                <w:szCs w:val="22"/>
              </w:rPr>
              <w:t>54 027,3</w:t>
            </w:r>
          </w:p>
        </w:tc>
        <w:tc>
          <w:tcPr>
            <w:tcW w:w="936" w:type="dxa"/>
            <w:tcBorders>
              <w:top w:val="single" w:sz="4" w:space="0" w:color="auto"/>
              <w:left w:val="single" w:sz="4" w:space="0" w:color="auto"/>
              <w:bottom w:val="single" w:sz="4" w:space="0" w:color="auto"/>
              <w:right w:val="single" w:sz="4" w:space="0" w:color="auto"/>
            </w:tcBorders>
            <w:hideMark/>
          </w:tcPr>
          <w:p w14:paraId="34560406" w14:textId="77777777" w:rsidR="00B81A8D" w:rsidRDefault="00B81A8D" w:rsidP="0083149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2E52A47"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0C93C64E"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10/</w:t>
            </w:r>
          </w:p>
          <w:p w14:paraId="1C2B5004"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1108/</w:t>
            </w:r>
          </w:p>
          <w:p w14:paraId="44A96D57"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45/</w:t>
            </w:r>
          </w:p>
          <w:p w14:paraId="32D46BD0"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78</w:t>
            </w:r>
          </w:p>
        </w:tc>
      </w:tr>
      <w:tr w:rsidR="00B81A8D" w14:paraId="56E08396"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108898A8"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3552CD0"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5A501DA"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644DD51" w14:textId="77777777" w:rsidR="00B81A8D" w:rsidRDefault="00B81A8D" w:rsidP="00831494">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0AEB2D18" w14:textId="77777777" w:rsidR="00B81A8D" w:rsidRPr="001E10E8" w:rsidRDefault="00B81A8D" w:rsidP="00831494">
            <w:pPr>
              <w:widowControl w:val="0"/>
              <w:suppressAutoHyphens/>
              <w:autoSpaceDE w:val="0"/>
              <w:autoSpaceDN w:val="0"/>
              <w:adjustRightInd w:val="0"/>
              <w:jc w:val="center"/>
              <w:outlineLvl w:val="2"/>
              <w:rPr>
                <w:sz w:val="22"/>
                <w:szCs w:val="22"/>
              </w:rPr>
            </w:pPr>
            <w:r>
              <w:rPr>
                <w:color w:val="000000"/>
                <w:sz w:val="22"/>
                <w:szCs w:val="22"/>
              </w:rPr>
              <w:t>68 696,3</w:t>
            </w:r>
          </w:p>
        </w:tc>
        <w:tc>
          <w:tcPr>
            <w:tcW w:w="991" w:type="dxa"/>
            <w:tcBorders>
              <w:top w:val="nil"/>
              <w:left w:val="nil"/>
              <w:bottom w:val="single" w:sz="8" w:space="0" w:color="auto"/>
              <w:right w:val="single" w:sz="8" w:space="0" w:color="auto"/>
            </w:tcBorders>
            <w:shd w:val="clear" w:color="auto" w:fill="auto"/>
            <w:hideMark/>
          </w:tcPr>
          <w:p w14:paraId="7B2D9BD3" w14:textId="77777777" w:rsidR="00B81A8D" w:rsidRPr="001E10E8"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1FBFF101" w14:textId="77777777" w:rsidR="00B81A8D" w:rsidRPr="001E10E8" w:rsidRDefault="00B81A8D" w:rsidP="00831494">
            <w:pPr>
              <w:suppressAutoHyphens/>
              <w:spacing w:after="200" w:line="276" w:lineRule="auto"/>
              <w:jc w:val="center"/>
              <w:rPr>
                <w:rFonts w:eastAsia="Calibri"/>
                <w:sz w:val="22"/>
                <w:szCs w:val="22"/>
                <w:lang w:eastAsia="en-US"/>
              </w:rPr>
            </w:pPr>
            <w:r>
              <w:rPr>
                <w:color w:val="000000"/>
                <w:sz w:val="22"/>
                <w:szCs w:val="22"/>
              </w:rPr>
              <w:t>14 179,7</w:t>
            </w:r>
          </w:p>
        </w:tc>
        <w:tc>
          <w:tcPr>
            <w:tcW w:w="1240" w:type="dxa"/>
            <w:gridSpan w:val="2"/>
            <w:tcBorders>
              <w:top w:val="nil"/>
              <w:left w:val="nil"/>
              <w:bottom w:val="single" w:sz="8" w:space="0" w:color="auto"/>
              <w:right w:val="single" w:sz="8" w:space="0" w:color="auto"/>
            </w:tcBorders>
            <w:shd w:val="clear" w:color="auto" w:fill="auto"/>
            <w:hideMark/>
          </w:tcPr>
          <w:p w14:paraId="218D76E0" w14:textId="77777777" w:rsidR="00B81A8D" w:rsidRPr="001E10E8" w:rsidRDefault="00B81A8D" w:rsidP="00831494">
            <w:pPr>
              <w:suppressAutoHyphens/>
              <w:spacing w:after="200" w:line="276" w:lineRule="auto"/>
              <w:jc w:val="center"/>
              <w:rPr>
                <w:rFonts w:eastAsia="Calibri"/>
                <w:sz w:val="22"/>
                <w:szCs w:val="22"/>
                <w:lang w:eastAsia="en-US"/>
              </w:rPr>
            </w:pPr>
            <w:r>
              <w:rPr>
                <w:color w:val="000000"/>
                <w:sz w:val="22"/>
                <w:szCs w:val="22"/>
              </w:rPr>
              <w:t>54 516,6</w:t>
            </w:r>
          </w:p>
        </w:tc>
        <w:tc>
          <w:tcPr>
            <w:tcW w:w="936" w:type="dxa"/>
            <w:tcBorders>
              <w:top w:val="single" w:sz="4" w:space="0" w:color="auto"/>
              <w:left w:val="single" w:sz="4" w:space="0" w:color="auto"/>
              <w:bottom w:val="single" w:sz="4" w:space="0" w:color="auto"/>
              <w:right w:val="single" w:sz="4" w:space="0" w:color="auto"/>
            </w:tcBorders>
            <w:hideMark/>
          </w:tcPr>
          <w:p w14:paraId="4B163C1A" w14:textId="77777777" w:rsidR="00B81A8D" w:rsidRDefault="00B81A8D" w:rsidP="0083149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F0C8B49"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0F484132"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10/</w:t>
            </w:r>
          </w:p>
          <w:p w14:paraId="61F9CE30"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1110/</w:t>
            </w:r>
          </w:p>
          <w:p w14:paraId="4767FC07"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45,1/</w:t>
            </w:r>
          </w:p>
          <w:p w14:paraId="7B3C644B"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79</w:t>
            </w:r>
          </w:p>
        </w:tc>
      </w:tr>
      <w:tr w:rsidR="00B81A8D" w14:paraId="2C22CF0C" w14:textId="77777777" w:rsidTr="00831494">
        <w:trPr>
          <w:trHeight w:val="835"/>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E24F285"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A78E122"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A61C944"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4730F77" w14:textId="77777777" w:rsidR="00B81A8D" w:rsidRDefault="00B81A8D" w:rsidP="00831494">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5D25394C" w14:textId="77777777" w:rsidR="00B81A8D" w:rsidRPr="001E10E8" w:rsidRDefault="00B81A8D" w:rsidP="00831494">
            <w:pPr>
              <w:widowControl w:val="0"/>
              <w:suppressAutoHyphens/>
              <w:autoSpaceDE w:val="0"/>
              <w:autoSpaceDN w:val="0"/>
              <w:adjustRightInd w:val="0"/>
              <w:jc w:val="center"/>
              <w:outlineLvl w:val="2"/>
              <w:rPr>
                <w:sz w:val="22"/>
                <w:szCs w:val="22"/>
              </w:rPr>
            </w:pPr>
            <w:r>
              <w:rPr>
                <w:color w:val="000000"/>
                <w:sz w:val="22"/>
                <w:szCs w:val="22"/>
              </w:rPr>
              <w:t>77 761,6</w:t>
            </w:r>
          </w:p>
        </w:tc>
        <w:tc>
          <w:tcPr>
            <w:tcW w:w="991" w:type="dxa"/>
            <w:tcBorders>
              <w:top w:val="nil"/>
              <w:left w:val="nil"/>
              <w:bottom w:val="single" w:sz="8" w:space="0" w:color="auto"/>
              <w:right w:val="single" w:sz="8" w:space="0" w:color="auto"/>
            </w:tcBorders>
            <w:shd w:val="clear" w:color="auto" w:fill="auto"/>
            <w:hideMark/>
          </w:tcPr>
          <w:p w14:paraId="7813F61E" w14:textId="77777777" w:rsidR="00B81A8D" w:rsidRPr="001E10E8"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30D5D11D" w14:textId="77777777" w:rsidR="00B81A8D" w:rsidRPr="001E10E8" w:rsidRDefault="00B81A8D" w:rsidP="00831494">
            <w:pPr>
              <w:suppressAutoHyphens/>
              <w:spacing w:after="200" w:line="276" w:lineRule="auto"/>
              <w:jc w:val="center"/>
              <w:rPr>
                <w:rFonts w:eastAsia="Calibri"/>
                <w:sz w:val="22"/>
                <w:szCs w:val="22"/>
                <w:lang w:eastAsia="en-US"/>
              </w:rPr>
            </w:pPr>
            <w:r>
              <w:rPr>
                <w:color w:val="000000"/>
                <w:sz w:val="22"/>
                <w:szCs w:val="22"/>
              </w:rPr>
              <w:t>17 679,7</w:t>
            </w:r>
          </w:p>
        </w:tc>
        <w:tc>
          <w:tcPr>
            <w:tcW w:w="1240" w:type="dxa"/>
            <w:gridSpan w:val="2"/>
            <w:tcBorders>
              <w:top w:val="nil"/>
              <w:left w:val="nil"/>
              <w:bottom w:val="single" w:sz="8" w:space="0" w:color="auto"/>
              <w:right w:val="single" w:sz="8" w:space="0" w:color="auto"/>
            </w:tcBorders>
            <w:shd w:val="clear" w:color="auto" w:fill="auto"/>
            <w:hideMark/>
          </w:tcPr>
          <w:p w14:paraId="15C414E3" w14:textId="77777777" w:rsidR="00B81A8D" w:rsidRPr="001E10E8" w:rsidRDefault="00B81A8D" w:rsidP="00831494">
            <w:pPr>
              <w:suppressAutoHyphens/>
              <w:spacing w:after="200" w:line="276" w:lineRule="auto"/>
              <w:jc w:val="center"/>
              <w:rPr>
                <w:rFonts w:eastAsia="Calibri"/>
                <w:sz w:val="22"/>
                <w:szCs w:val="22"/>
                <w:lang w:eastAsia="en-US"/>
              </w:rPr>
            </w:pPr>
            <w:r>
              <w:rPr>
                <w:color w:val="000000"/>
                <w:sz w:val="22"/>
                <w:szCs w:val="22"/>
              </w:rPr>
              <w:t>60 081,9</w:t>
            </w:r>
          </w:p>
        </w:tc>
        <w:tc>
          <w:tcPr>
            <w:tcW w:w="936" w:type="dxa"/>
            <w:tcBorders>
              <w:top w:val="single" w:sz="4" w:space="0" w:color="auto"/>
              <w:left w:val="single" w:sz="4" w:space="0" w:color="auto"/>
              <w:bottom w:val="single" w:sz="4" w:space="0" w:color="auto"/>
              <w:right w:val="single" w:sz="4" w:space="0" w:color="auto"/>
            </w:tcBorders>
            <w:hideMark/>
          </w:tcPr>
          <w:p w14:paraId="1E6209A8" w14:textId="77777777" w:rsidR="00B81A8D" w:rsidRDefault="00B81A8D" w:rsidP="0083149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219268F"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09E8FC17"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10/</w:t>
            </w:r>
          </w:p>
          <w:p w14:paraId="4A1BC46A"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1112/</w:t>
            </w:r>
          </w:p>
          <w:p w14:paraId="264AE9FB"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45,2/</w:t>
            </w:r>
          </w:p>
          <w:p w14:paraId="22FF0300"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80</w:t>
            </w:r>
          </w:p>
        </w:tc>
      </w:tr>
      <w:tr w:rsidR="00B81A8D" w14:paraId="784B4E90" w14:textId="77777777" w:rsidTr="00831494">
        <w:trPr>
          <w:trHeight w:val="835"/>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E6DD41A"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66ED3FE"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4C79C5A"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8C603CF" w14:textId="77777777" w:rsidR="00B81A8D" w:rsidRPr="00E5669D" w:rsidRDefault="00B81A8D" w:rsidP="00831494">
            <w:pPr>
              <w:widowControl w:val="0"/>
              <w:suppressAutoHyphens/>
              <w:autoSpaceDE w:val="0"/>
              <w:autoSpaceDN w:val="0"/>
              <w:adjustRightInd w:val="0"/>
              <w:jc w:val="center"/>
              <w:rPr>
                <w:b/>
                <w:sz w:val="22"/>
                <w:szCs w:val="22"/>
              </w:rPr>
            </w:pPr>
            <w:r w:rsidRPr="00E5669D">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1F8CF13F" w14:textId="77777777" w:rsidR="00B81A8D" w:rsidRPr="00E5669D" w:rsidRDefault="00B81A8D" w:rsidP="00831494">
            <w:pPr>
              <w:widowControl w:val="0"/>
              <w:suppressAutoHyphens/>
              <w:autoSpaceDE w:val="0"/>
              <w:autoSpaceDN w:val="0"/>
              <w:adjustRightInd w:val="0"/>
              <w:jc w:val="center"/>
              <w:outlineLvl w:val="2"/>
              <w:rPr>
                <w:rFonts w:eastAsia="Calibri"/>
                <w:sz w:val="22"/>
                <w:szCs w:val="22"/>
                <w:lang w:eastAsia="en-US"/>
              </w:rPr>
            </w:pPr>
            <w:r w:rsidRPr="00E5669D">
              <w:rPr>
                <w:color w:val="000000"/>
                <w:sz w:val="22"/>
                <w:szCs w:val="22"/>
              </w:rPr>
              <w:t>94 193,7</w:t>
            </w:r>
          </w:p>
        </w:tc>
        <w:tc>
          <w:tcPr>
            <w:tcW w:w="991" w:type="dxa"/>
            <w:tcBorders>
              <w:top w:val="nil"/>
              <w:left w:val="nil"/>
              <w:bottom w:val="single" w:sz="8" w:space="0" w:color="auto"/>
              <w:right w:val="single" w:sz="8" w:space="0" w:color="auto"/>
            </w:tcBorders>
            <w:shd w:val="clear" w:color="auto" w:fill="auto"/>
            <w:hideMark/>
          </w:tcPr>
          <w:p w14:paraId="7D0FB794" w14:textId="77777777" w:rsidR="00B81A8D" w:rsidRPr="00BC56AF" w:rsidRDefault="00B81A8D" w:rsidP="00831494">
            <w:pPr>
              <w:suppressAutoHyphens/>
              <w:spacing w:after="200" w:line="276" w:lineRule="auto"/>
              <w:jc w:val="center"/>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5F02A3B9" w14:textId="77777777" w:rsidR="00B81A8D" w:rsidRPr="00BC56AF" w:rsidRDefault="00B81A8D" w:rsidP="00831494">
            <w:pPr>
              <w:suppressAutoHyphens/>
              <w:spacing w:after="200" w:line="276" w:lineRule="auto"/>
              <w:jc w:val="center"/>
              <w:rPr>
                <w:rFonts w:eastAsia="Calibri"/>
                <w:sz w:val="22"/>
                <w:szCs w:val="22"/>
                <w:lang w:eastAsia="en-US"/>
              </w:rPr>
            </w:pPr>
            <w:r>
              <w:rPr>
                <w:color w:val="000000"/>
                <w:sz w:val="22"/>
                <w:szCs w:val="22"/>
              </w:rPr>
              <w:t>21 066,6</w:t>
            </w:r>
          </w:p>
        </w:tc>
        <w:tc>
          <w:tcPr>
            <w:tcW w:w="1240" w:type="dxa"/>
            <w:gridSpan w:val="2"/>
            <w:tcBorders>
              <w:top w:val="nil"/>
              <w:left w:val="nil"/>
              <w:bottom w:val="single" w:sz="8" w:space="0" w:color="auto"/>
              <w:right w:val="single" w:sz="8" w:space="0" w:color="auto"/>
            </w:tcBorders>
            <w:shd w:val="clear" w:color="auto" w:fill="auto"/>
            <w:hideMark/>
          </w:tcPr>
          <w:p w14:paraId="034FCCE6" w14:textId="77777777" w:rsidR="00B81A8D" w:rsidRPr="00BC56AF" w:rsidRDefault="00B81A8D" w:rsidP="00831494">
            <w:pPr>
              <w:suppressAutoHyphens/>
              <w:spacing w:after="200" w:line="276" w:lineRule="auto"/>
              <w:jc w:val="center"/>
              <w:rPr>
                <w:rFonts w:eastAsia="Calibri"/>
                <w:sz w:val="22"/>
                <w:szCs w:val="22"/>
                <w:lang w:eastAsia="en-US"/>
              </w:rPr>
            </w:pPr>
            <w:r>
              <w:rPr>
                <w:color w:val="000000"/>
                <w:sz w:val="22"/>
                <w:szCs w:val="22"/>
              </w:rPr>
              <w:t>73 127,1</w:t>
            </w:r>
          </w:p>
        </w:tc>
        <w:tc>
          <w:tcPr>
            <w:tcW w:w="936" w:type="dxa"/>
            <w:tcBorders>
              <w:top w:val="single" w:sz="4" w:space="0" w:color="auto"/>
              <w:left w:val="single" w:sz="4" w:space="0" w:color="auto"/>
              <w:bottom w:val="single" w:sz="4" w:space="0" w:color="auto"/>
              <w:right w:val="single" w:sz="4" w:space="0" w:color="auto"/>
            </w:tcBorders>
            <w:hideMark/>
          </w:tcPr>
          <w:p w14:paraId="27743B1E" w14:textId="77777777" w:rsidR="00B81A8D" w:rsidRDefault="00B81A8D" w:rsidP="00831494">
            <w:pPr>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10CC425"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51CD8C8B"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10/</w:t>
            </w:r>
          </w:p>
          <w:p w14:paraId="559586D0"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111</w:t>
            </w:r>
          </w:p>
          <w:p w14:paraId="6461BCFE"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4/</w:t>
            </w:r>
          </w:p>
          <w:p w14:paraId="149C378A"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45,3/</w:t>
            </w:r>
          </w:p>
          <w:p w14:paraId="480B65C0"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81</w:t>
            </w:r>
          </w:p>
        </w:tc>
      </w:tr>
      <w:tr w:rsidR="00B81A8D" w14:paraId="2E768EC6" w14:textId="77777777" w:rsidTr="00831494">
        <w:trPr>
          <w:trHeight w:val="814"/>
        </w:trPr>
        <w:tc>
          <w:tcPr>
            <w:tcW w:w="959" w:type="dxa"/>
            <w:vMerge/>
            <w:tcBorders>
              <w:top w:val="single" w:sz="4" w:space="0" w:color="auto"/>
              <w:left w:val="single" w:sz="4" w:space="0" w:color="auto"/>
              <w:bottom w:val="single" w:sz="4" w:space="0" w:color="auto"/>
              <w:right w:val="single" w:sz="4" w:space="0" w:color="auto"/>
            </w:tcBorders>
            <w:vAlign w:val="center"/>
          </w:tcPr>
          <w:p w14:paraId="7C11E604"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55B22375"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2E073106"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4F06DC6" w14:textId="77777777" w:rsidR="00B81A8D" w:rsidRDefault="00B81A8D" w:rsidP="00831494">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tcPr>
          <w:p w14:paraId="76B0206A" w14:textId="77777777" w:rsidR="00B81A8D" w:rsidRPr="001E10E8" w:rsidRDefault="00B81A8D" w:rsidP="00831494">
            <w:pPr>
              <w:suppressAutoHyphens/>
              <w:spacing w:after="200" w:line="276" w:lineRule="auto"/>
              <w:jc w:val="center"/>
              <w:rPr>
                <w:color w:val="000000"/>
                <w:sz w:val="22"/>
                <w:szCs w:val="22"/>
              </w:rPr>
            </w:pPr>
            <w:r>
              <w:rPr>
                <w:color w:val="000000"/>
                <w:sz w:val="22"/>
                <w:szCs w:val="22"/>
              </w:rPr>
              <w:t>70 565,5</w:t>
            </w:r>
          </w:p>
        </w:tc>
        <w:tc>
          <w:tcPr>
            <w:tcW w:w="991" w:type="dxa"/>
            <w:tcBorders>
              <w:top w:val="nil"/>
              <w:left w:val="nil"/>
              <w:bottom w:val="single" w:sz="8" w:space="0" w:color="auto"/>
              <w:right w:val="single" w:sz="8" w:space="0" w:color="auto"/>
            </w:tcBorders>
            <w:shd w:val="clear" w:color="auto" w:fill="auto"/>
          </w:tcPr>
          <w:p w14:paraId="5DD87A64" w14:textId="77777777" w:rsidR="00B81A8D" w:rsidRPr="001E10E8" w:rsidRDefault="00B81A8D" w:rsidP="00831494">
            <w:pPr>
              <w:suppressAutoHyphens/>
              <w:spacing w:after="200" w:line="276" w:lineRule="auto"/>
              <w:jc w:val="center"/>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54DC4025" w14:textId="77777777" w:rsidR="00B81A8D" w:rsidRPr="001E10E8" w:rsidRDefault="00B81A8D" w:rsidP="00831494">
            <w:pPr>
              <w:suppressAutoHyphens/>
              <w:spacing w:after="200" w:line="276" w:lineRule="auto"/>
              <w:jc w:val="center"/>
              <w:rPr>
                <w:color w:val="000000"/>
                <w:sz w:val="22"/>
                <w:szCs w:val="22"/>
              </w:rPr>
            </w:pPr>
            <w:r>
              <w:rPr>
                <w:color w:val="000000"/>
                <w:sz w:val="22"/>
                <w:szCs w:val="22"/>
              </w:rPr>
              <w:t>10 000,0</w:t>
            </w:r>
          </w:p>
        </w:tc>
        <w:tc>
          <w:tcPr>
            <w:tcW w:w="1240" w:type="dxa"/>
            <w:gridSpan w:val="2"/>
            <w:tcBorders>
              <w:top w:val="nil"/>
              <w:left w:val="nil"/>
              <w:bottom w:val="single" w:sz="8" w:space="0" w:color="auto"/>
              <w:right w:val="single" w:sz="8" w:space="0" w:color="auto"/>
            </w:tcBorders>
            <w:shd w:val="clear" w:color="auto" w:fill="auto"/>
          </w:tcPr>
          <w:p w14:paraId="2095A1E9" w14:textId="77777777" w:rsidR="00B81A8D" w:rsidRPr="001E10E8" w:rsidRDefault="00B81A8D" w:rsidP="00831494">
            <w:pPr>
              <w:suppressAutoHyphens/>
              <w:spacing w:after="200" w:line="276" w:lineRule="auto"/>
              <w:jc w:val="center"/>
              <w:rPr>
                <w:color w:val="000000"/>
                <w:sz w:val="22"/>
                <w:szCs w:val="22"/>
              </w:rPr>
            </w:pPr>
            <w:r>
              <w:rPr>
                <w:color w:val="000000"/>
                <w:sz w:val="22"/>
                <w:szCs w:val="22"/>
              </w:rPr>
              <w:t>60 565,5</w:t>
            </w:r>
          </w:p>
        </w:tc>
        <w:tc>
          <w:tcPr>
            <w:tcW w:w="936" w:type="dxa"/>
            <w:tcBorders>
              <w:top w:val="single" w:sz="4" w:space="0" w:color="auto"/>
              <w:left w:val="single" w:sz="4" w:space="0" w:color="auto"/>
              <w:bottom w:val="single" w:sz="4" w:space="0" w:color="auto"/>
              <w:right w:val="single" w:sz="4" w:space="0" w:color="auto"/>
            </w:tcBorders>
          </w:tcPr>
          <w:p w14:paraId="277132A6" w14:textId="77777777" w:rsidR="00B81A8D" w:rsidRDefault="00B81A8D" w:rsidP="00831494">
            <w:pPr>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3CB0DD53"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shd w:val="clear" w:color="auto" w:fill="auto"/>
          </w:tcPr>
          <w:p w14:paraId="68279CE1" w14:textId="77777777" w:rsidR="00B81A8D" w:rsidRPr="00BC0CF3" w:rsidRDefault="00B81A8D" w:rsidP="00831494">
            <w:pPr>
              <w:widowControl w:val="0"/>
              <w:suppressAutoHyphens/>
              <w:autoSpaceDE w:val="0"/>
              <w:autoSpaceDN w:val="0"/>
              <w:adjustRightInd w:val="0"/>
              <w:jc w:val="center"/>
              <w:outlineLvl w:val="2"/>
              <w:rPr>
                <w:sz w:val="20"/>
                <w:szCs w:val="20"/>
              </w:rPr>
            </w:pPr>
            <w:r w:rsidRPr="00BC0CF3">
              <w:rPr>
                <w:sz w:val="20"/>
                <w:szCs w:val="20"/>
              </w:rPr>
              <w:t>10</w:t>
            </w:r>
            <w:r>
              <w:rPr>
                <w:sz w:val="20"/>
                <w:szCs w:val="20"/>
              </w:rPr>
              <w:t>/</w:t>
            </w:r>
          </w:p>
          <w:p w14:paraId="52BA5AE0" w14:textId="77777777" w:rsidR="00B81A8D" w:rsidRPr="00BC0CF3" w:rsidRDefault="00B81A8D" w:rsidP="00831494">
            <w:pPr>
              <w:widowControl w:val="0"/>
              <w:suppressAutoHyphens/>
              <w:autoSpaceDE w:val="0"/>
              <w:autoSpaceDN w:val="0"/>
              <w:adjustRightInd w:val="0"/>
              <w:jc w:val="center"/>
              <w:outlineLvl w:val="2"/>
              <w:rPr>
                <w:sz w:val="20"/>
                <w:szCs w:val="20"/>
              </w:rPr>
            </w:pPr>
            <w:r w:rsidRPr="00BC0CF3">
              <w:rPr>
                <w:sz w:val="20"/>
                <w:szCs w:val="20"/>
              </w:rPr>
              <w:t>1116</w:t>
            </w:r>
            <w:r>
              <w:rPr>
                <w:sz w:val="20"/>
                <w:szCs w:val="20"/>
              </w:rPr>
              <w:t>/</w:t>
            </w:r>
          </w:p>
          <w:p w14:paraId="523D15DF" w14:textId="77777777" w:rsidR="00B81A8D" w:rsidRPr="00BC0CF3" w:rsidRDefault="00B81A8D" w:rsidP="00831494">
            <w:pPr>
              <w:widowControl w:val="0"/>
              <w:suppressAutoHyphens/>
              <w:autoSpaceDE w:val="0"/>
              <w:autoSpaceDN w:val="0"/>
              <w:adjustRightInd w:val="0"/>
              <w:jc w:val="center"/>
              <w:outlineLvl w:val="2"/>
              <w:rPr>
                <w:sz w:val="20"/>
                <w:szCs w:val="20"/>
              </w:rPr>
            </w:pPr>
            <w:r w:rsidRPr="00BC0CF3">
              <w:rPr>
                <w:sz w:val="20"/>
                <w:szCs w:val="20"/>
              </w:rPr>
              <w:t>45,4</w:t>
            </w:r>
            <w:r>
              <w:rPr>
                <w:sz w:val="20"/>
                <w:szCs w:val="20"/>
              </w:rPr>
              <w:t>/</w:t>
            </w:r>
          </w:p>
          <w:p w14:paraId="0C7CE554" w14:textId="77777777" w:rsidR="00B81A8D" w:rsidRDefault="00B81A8D" w:rsidP="00831494">
            <w:pPr>
              <w:widowControl w:val="0"/>
              <w:suppressAutoHyphens/>
              <w:autoSpaceDE w:val="0"/>
              <w:autoSpaceDN w:val="0"/>
              <w:adjustRightInd w:val="0"/>
              <w:jc w:val="center"/>
              <w:outlineLvl w:val="2"/>
              <w:rPr>
                <w:sz w:val="20"/>
                <w:szCs w:val="20"/>
              </w:rPr>
            </w:pPr>
            <w:r w:rsidRPr="00BC0CF3">
              <w:rPr>
                <w:sz w:val="20"/>
                <w:szCs w:val="20"/>
              </w:rPr>
              <w:t>82</w:t>
            </w:r>
          </w:p>
        </w:tc>
      </w:tr>
      <w:tr w:rsidR="00B81A8D" w14:paraId="79C9DA4E" w14:textId="77777777" w:rsidTr="00831494">
        <w:trPr>
          <w:trHeight w:val="728"/>
        </w:trPr>
        <w:tc>
          <w:tcPr>
            <w:tcW w:w="959" w:type="dxa"/>
            <w:vMerge/>
            <w:tcBorders>
              <w:top w:val="single" w:sz="4" w:space="0" w:color="auto"/>
              <w:left w:val="single" w:sz="4" w:space="0" w:color="auto"/>
              <w:bottom w:val="single" w:sz="4" w:space="0" w:color="auto"/>
              <w:right w:val="single" w:sz="4" w:space="0" w:color="auto"/>
            </w:tcBorders>
            <w:vAlign w:val="center"/>
          </w:tcPr>
          <w:p w14:paraId="155011CE"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3BC7D770"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7CA0C817"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F29037B" w14:textId="77777777" w:rsidR="00B81A8D" w:rsidRDefault="00B81A8D" w:rsidP="00831494">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tcPr>
          <w:p w14:paraId="23775988" w14:textId="77777777" w:rsidR="00B81A8D" w:rsidRPr="001E10E8" w:rsidRDefault="00B81A8D" w:rsidP="00831494">
            <w:pPr>
              <w:suppressAutoHyphens/>
              <w:spacing w:after="200" w:line="276" w:lineRule="auto"/>
              <w:jc w:val="center"/>
              <w:rPr>
                <w:color w:val="000000"/>
                <w:sz w:val="22"/>
                <w:szCs w:val="22"/>
              </w:rPr>
            </w:pPr>
            <w:r>
              <w:rPr>
                <w:color w:val="000000"/>
                <w:sz w:val="22"/>
                <w:szCs w:val="22"/>
              </w:rPr>
              <w:t>68 409,0</w:t>
            </w:r>
          </w:p>
        </w:tc>
        <w:tc>
          <w:tcPr>
            <w:tcW w:w="991" w:type="dxa"/>
            <w:tcBorders>
              <w:top w:val="nil"/>
              <w:left w:val="nil"/>
              <w:bottom w:val="single" w:sz="8" w:space="0" w:color="auto"/>
              <w:right w:val="single" w:sz="8" w:space="0" w:color="auto"/>
            </w:tcBorders>
            <w:shd w:val="clear" w:color="auto" w:fill="auto"/>
          </w:tcPr>
          <w:p w14:paraId="34B273B3" w14:textId="77777777" w:rsidR="00B81A8D" w:rsidRPr="001E10E8" w:rsidRDefault="00B81A8D" w:rsidP="00831494">
            <w:pPr>
              <w:suppressAutoHyphens/>
              <w:spacing w:after="200" w:line="276" w:lineRule="auto"/>
              <w:jc w:val="center"/>
              <w:rPr>
                <w:color w:val="000000"/>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3D0D63D5" w14:textId="77777777" w:rsidR="00B81A8D" w:rsidRPr="001E10E8" w:rsidRDefault="00B81A8D" w:rsidP="00831494">
            <w:pPr>
              <w:suppressAutoHyphens/>
              <w:spacing w:after="200" w:line="276" w:lineRule="auto"/>
              <w:jc w:val="center"/>
              <w:rPr>
                <w:color w:val="000000"/>
                <w:sz w:val="22"/>
                <w:szCs w:val="22"/>
              </w:rPr>
            </w:pPr>
            <w:r>
              <w:rPr>
                <w:color w:val="000000"/>
                <w:sz w:val="22"/>
                <w:szCs w:val="22"/>
              </w:rPr>
              <w:t>10 000,0</w:t>
            </w:r>
          </w:p>
        </w:tc>
        <w:tc>
          <w:tcPr>
            <w:tcW w:w="1240" w:type="dxa"/>
            <w:gridSpan w:val="2"/>
            <w:tcBorders>
              <w:top w:val="nil"/>
              <w:left w:val="nil"/>
              <w:bottom w:val="single" w:sz="8" w:space="0" w:color="auto"/>
              <w:right w:val="single" w:sz="8" w:space="0" w:color="auto"/>
            </w:tcBorders>
            <w:shd w:val="clear" w:color="auto" w:fill="auto"/>
          </w:tcPr>
          <w:p w14:paraId="45BBB8FF" w14:textId="77777777" w:rsidR="00B81A8D" w:rsidRPr="001E10E8" w:rsidRDefault="00B81A8D" w:rsidP="00831494">
            <w:pPr>
              <w:suppressAutoHyphens/>
              <w:spacing w:after="200" w:line="276" w:lineRule="auto"/>
              <w:jc w:val="center"/>
              <w:rPr>
                <w:color w:val="000000"/>
                <w:sz w:val="22"/>
                <w:szCs w:val="22"/>
              </w:rPr>
            </w:pPr>
            <w:r>
              <w:rPr>
                <w:color w:val="000000"/>
                <w:sz w:val="22"/>
                <w:szCs w:val="22"/>
              </w:rPr>
              <w:t>58 409,0</w:t>
            </w:r>
          </w:p>
        </w:tc>
        <w:tc>
          <w:tcPr>
            <w:tcW w:w="936" w:type="dxa"/>
            <w:tcBorders>
              <w:top w:val="single" w:sz="4" w:space="0" w:color="auto"/>
              <w:left w:val="single" w:sz="4" w:space="0" w:color="auto"/>
              <w:bottom w:val="single" w:sz="4" w:space="0" w:color="auto"/>
              <w:right w:val="single" w:sz="4" w:space="0" w:color="auto"/>
            </w:tcBorders>
          </w:tcPr>
          <w:p w14:paraId="4DB4E793" w14:textId="77777777" w:rsidR="00B81A8D" w:rsidRDefault="00B81A8D" w:rsidP="00831494">
            <w:pPr>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3024E38C"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123A2FFA"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10/</w:t>
            </w:r>
          </w:p>
          <w:p w14:paraId="5D4F538C"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1118/</w:t>
            </w:r>
          </w:p>
          <w:p w14:paraId="474517DF"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45,5/</w:t>
            </w:r>
          </w:p>
          <w:p w14:paraId="40B1A313"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83</w:t>
            </w:r>
          </w:p>
        </w:tc>
      </w:tr>
      <w:tr w:rsidR="00B81A8D" w14:paraId="502D896D" w14:textId="77777777" w:rsidTr="00831494">
        <w:trPr>
          <w:trHeight w:val="1612"/>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FC8CA56"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5072393"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DECB28A"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C8A46CD" w14:textId="77777777" w:rsidR="00B81A8D" w:rsidRDefault="00B81A8D" w:rsidP="00831494">
            <w:pPr>
              <w:widowControl w:val="0"/>
              <w:suppressAutoHyphens/>
              <w:autoSpaceDE w:val="0"/>
              <w:autoSpaceDN w:val="0"/>
              <w:adjustRightInd w:val="0"/>
              <w:jc w:val="center"/>
              <w:rPr>
                <w:b/>
                <w:sz w:val="22"/>
                <w:szCs w:val="22"/>
              </w:rPr>
            </w:pPr>
            <w:r>
              <w:rPr>
                <w:b/>
                <w:sz w:val="22"/>
                <w:szCs w:val="22"/>
              </w:rPr>
              <w:t>2027-2030</w:t>
            </w:r>
          </w:p>
        </w:tc>
        <w:tc>
          <w:tcPr>
            <w:tcW w:w="1141" w:type="dxa"/>
            <w:tcBorders>
              <w:top w:val="nil"/>
              <w:left w:val="nil"/>
              <w:bottom w:val="single" w:sz="8" w:space="0" w:color="auto"/>
              <w:right w:val="single" w:sz="8" w:space="0" w:color="auto"/>
            </w:tcBorders>
            <w:shd w:val="clear" w:color="auto" w:fill="auto"/>
            <w:hideMark/>
          </w:tcPr>
          <w:p w14:paraId="3FCB0B2D" w14:textId="77777777" w:rsidR="00B81A8D" w:rsidRPr="001E10E8" w:rsidRDefault="00B81A8D" w:rsidP="00831494">
            <w:pPr>
              <w:suppressAutoHyphens/>
              <w:spacing w:after="200" w:line="276" w:lineRule="auto"/>
              <w:jc w:val="center"/>
              <w:rPr>
                <w:rFonts w:eastAsia="Calibri"/>
                <w:sz w:val="22"/>
                <w:szCs w:val="22"/>
                <w:lang w:eastAsia="en-US"/>
              </w:rPr>
            </w:pPr>
            <w:r>
              <w:rPr>
                <w:color w:val="000000"/>
                <w:sz w:val="22"/>
                <w:szCs w:val="22"/>
              </w:rPr>
              <w:t>273 636,0</w:t>
            </w:r>
          </w:p>
        </w:tc>
        <w:tc>
          <w:tcPr>
            <w:tcW w:w="991" w:type="dxa"/>
            <w:tcBorders>
              <w:top w:val="nil"/>
              <w:left w:val="nil"/>
              <w:bottom w:val="single" w:sz="8" w:space="0" w:color="auto"/>
              <w:right w:val="single" w:sz="8" w:space="0" w:color="auto"/>
            </w:tcBorders>
            <w:shd w:val="clear" w:color="auto" w:fill="auto"/>
            <w:hideMark/>
          </w:tcPr>
          <w:p w14:paraId="6B789BFB" w14:textId="77777777" w:rsidR="00B81A8D" w:rsidRPr="001E10E8"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0D04D5D6" w14:textId="77777777" w:rsidR="00B81A8D" w:rsidRPr="001E10E8" w:rsidRDefault="00B81A8D" w:rsidP="00831494">
            <w:pPr>
              <w:suppressAutoHyphens/>
              <w:spacing w:after="200" w:line="276" w:lineRule="auto"/>
              <w:jc w:val="center"/>
              <w:rPr>
                <w:rFonts w:eastAsia="Calibri"/>
                <w:sz w:val="22"/>
                <w:szCs w:val="22"/>
                <w:lang w:eastAsia="en-US"/>
              </w:rPr>
            </w:pPr>
            <w:r>
              <w:rPr>
                <w:color w:val="000000"/>
                <w:sz w:val="22"/>
                <w:szCs w:val="22"/>
              </w:rPr>
              <w:t>40 000,00</w:t>
            </w:r>
          </w:p>
        </w:tc>
        <w:tc>
          <w:tcPr>
            <w:tcW w:w="1240" w:type="dxa"/>
            <w:gridSpan w:val="2"/>
            <w:tcBorders>
              <w:top w:val="nil"/>
              <w:left w:val="nil"/>
              <w:bottom w:val="single" w:sz="8" w:space="0" w:color="auto"/>
              <w:right w:val="single" w:sz="8" w:space="0" w:color="auto"/>
            </w:tcBorders>
            <w:shd w:val="clear" w:color="auto" w:fill="auto"/>
            <w:hideMark/>
          </w:tcPr>
          <w:p w14:paraId="0D8C2AB8" w14:textId="77777777" w:rsidR="00B81A8D" w:rsidRPr="001E10E8" w:rsidRDefault="00B81A8D" w:rsidP="00831494">
            <w:pPr>
              <w:suppressAutoHyphens/>
              <w:spacing w:after="200" w:line="276" w:lineRule="auto"/>
              <w:jc w:val="center"/>
              <w:rPr>
                <w:rFonts w:eastAsia="Calibri"/>
                <w:sz w:val="22"/>
                <w:szCs w:val="22"/>
                <w:lang w:eastAsia="en-US"/>
              </w:rPr>
            </w:pPr>
            <w:r>
              <w:rPr>
                <w:color w:val="000000"/>
                <w:sz w:val="22"/>
                <w:szCs w:val="22"/>
              </w:rPr>
              <w:t>233 636,00</w:t>
            </w:r>
          </w:p>
        </w:tc>
        <w:tc>
          <w:tcPr>
            <w:tcW w:w="936" w:type="dxa"/>
            <w:tcBorders>
              <w:top w:val="single" w:sz="4" w:space="0" w:color="auto"/>
              <w:left w:val="single" w:sz="4" w:space="0" w:color="auto"/>
              <w:bottom w:val="single" w:sz="4" w:space="0" w:color="auto"/>
              <w:right w:val="single" w:sz="4" w:space="0" w:color="auto"/>
            </w:tcBorders>
            <w:hideMark/>
          </w:tcPr>
          <w:p w14:paraId="554F7C41" w14:textId="77777777" w:rsidR="00B81A8D" w:rsidRDefault="00B81A8D" w:rsidP="0083149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55EB848"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7DD086DB"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10/</w:t>
            </w:r>
          </w:p>
          <w:p w14:paraId="43D2848E" w14:textId="77777777" w:rsidR="00B81A8D" w:rsidRPr="00592264" w:rsidRDefault="00B81A8D" w:rsidP="00831494">
            <w:pPr>
              <w:widowControl w:val="0"/>
              <w:suppressAutoHyphens/>
              <w:autoSpaceDE w:val="0"/>
              <w:autoSpaceDN w:val="0"/>
              <w:adjustRightInd w:val="0"/>
              <w:jc w:val="center"/>
              <w:outlineLvl w:val="2"/>
              <w:rPr>
                <w:sz w:val="20"/>
                <w:szCs w:val="20"/>
              </w:rPr>
            </w:pPr>
            <w:r w:rsidRPr="00592264">
              <w:rPr>
                <w:sz w:val="20"/>
                <w:szCs w:val="20"/>
              </w:rPr>
              <w:t>1120-1126/</w:t>
            </w:r>
          </w:p>
          <w:p w14:paraId="7E34254E" w14:textId="77777777" w:rsidR="00B81A8D" w:rsidRPr="00592264" w:rsidRDefault="00B81A8D" w:rsidP="00831494">
            <w:pPr>
              <w:widowControl w:val="0"/>
              <w:suppressAutoHyphens/>
              <w:autoSpaceDE w:val="0"/>
              <w:autoSpaceDN w:val="0"/>
              <w:adjustRightInd w:val="0"/>
              <w:jc w:val="center"/>
              <w:outlineLvl w:val="2"/>
              <w:rPr>
                <w:sz w:val="20"/>
                <w:szCs w:val="20"/>
              </w:rPr>
            </w:pPr>
            <w:r w:rsidRPr="00592264">
              <w:rPr>
                <w:sz w:val="20"/>
                <w:szCs w:val="20"/>
              </w:rPr>
              <w:t>45,</w:t>
            </w:r>
            <w:r>
              <w:rPr>
                <w:sz w:val="20"/>
                <w:szCs w:val="20"/>
              </w:rPr>
              <w:t>6</w:t>
            </w:r>
            <w:r w:rsidRPr="00592264">
              <w:rPr>
                <w:sz w:val="20"/>
                <w:szCs w:val="20"/>
              </w:rPr>
              <w:t>-45,9</w:t>
            </w:r>
            <w:r>
              <w:rPr>
                <w:sz w:val="20"/>
                <w:szCs w:val="20"/>
              </w:rPr>
              <w:t>/</w:t>
            </w:r>
          </w:p>
          <w:p w14:paraId="31882CDB" w14:textId="77777777" w:rsidR="00B81A8D" w:rsidRDefault="00B81A8D" w:rsidP="00831494">
            <w:pPr>
              <w:widowControl w:val="0"/>
              <w:suppressAutoHyphens/>
              <w:autoSpaceDE w:val="0"/>
              <w:autoSpaceDN w:val="0"/>
              <w:adjustRightInd w:val="0"/>
              <w:jc w:val="center"/>
              <w:outlineLvl w:val="2"/>
              <w:rPr>
                <w:sz w:val="16"/>
                <w:szCs w:val="16"/>
              </w:rPr>
            </w:pPr>
            <w:r w:rsidRPr="00592264">
              <w:rPr>
                <w:sz w:val="20"/>
                <w:szCs w:val="20"/>
              </w:rPr>
              <w:t>8</w:t>
            </w:r>
            <w:r>
              <w:rPr>
                <w:sz w:val="20"/>
                <w:szCs w:val="20"/>
              </w:rPr>
              <w:t>4</w:t>
            </w:r>
            <w:r w:rsidRPr="00592264">
              <w:rPr>
                <w:sz w:val="20"/>
                <w:szCs w:val="20"/>
              </w:rPr>
              <w:t>-87</w:t>
            </w:r>
          </w:p>
        </w:tc>
      </w:tr>
      <w:tr w:rsidR="00B81A8D" w14:paraId="31B5C976" w14:textId="77777777" w:rsidTr="00831494">
        <w:trPr>
          <w:trHeight w:val="707"/>
        </w:trPr>
        <w:tc>
          <w:tcPr>
            <w:tcW w:w="959" w:type="dxa"/>
            <w:vMerge w:val="restart"/>
            <w:tcBorders>
              <w:top w:val="single" w:sz="4" w:space="0" w:color="auto"/>
              <w:left w:val="single" w:sz="4" w:space="0" w:color="auto"/>
              <w:bottom w:val="single" w:sz="4" w:space="0" w:color="auto"/>
              <w:right w:val="single" w:sz="4" w:space="0" w:color="auto"/>
            </w:tcBorders>
            <w:hideMark/>
          </w:tcPr>
          <w:p w14:paraId="7DFDF974" w14:textId="77777777" w:rsidR="00B81A8D" w:rsidRDefault="00B81A8D" w:rsidP="00831494">
            <w:pPr>
              <w:widowControl w:val="0"/>
              <w:suppressAutoHyphens/>
              <w:autoSpaceDE w:val="0"/>
              <w:autoSpaceDN w:val="0"/>
              <w:adjustRightInd w:val="0"/>
              <w:jc w:val="center"/>
              <w:rPr>
                <w:sz w:val="22"/>
                <w:szCs w:val="22"/>
              </w:rPr>
            </w:pPr>
            <w:r>
              <w:rPr>
                <w:sz w:val="22"/>
                <w:szCs w:val="22"/>
              </w:rPr>
              <w:t>1.2.1.</w:t>
            </w:r>
          </w:p>
        </w:tc>
        <w:tc>
          <w:tcPr>
            <w:tcW w:w="2507" w:type="dxa"/>
            <w:vMerge w:val="restart"/>
            <w:tcBorders>
              <w:top w:val="single" w:sz="4" w:space="0" w:color="auto"/>
              <w:left w:val="single" w:sz="4" w:space="0" w:color="auto"/>
              <w:bottom w:val="single" w:sz="4" w:space="0" w:color="auto"/>
              <w:right w:val="single" w:sz="4" w:space="0" w:color="auto"/>
            </w:tcBorders>
          </w:tcPr>
          <w:p w14:paraId="1357D5B3" w14:textId="77777777" w:rsidR="00B81A8D" w:rsidRDefault="00B81A8D" w:rsidP="00831494">
            <w:pPr>
              <w:widowControl w:val="0"/>
              <w:suppressAutoHyphens/>
              <w:autoSpaceDE w:val="0"/>
              <w:autoSpaceDN w:val="0"/>
              <w:adjustRightInd w:val="0"/>
              <w:rPr>
                <w:sz w:val="22"/>
                <w:szCs w:val="22"/>
              </w:rPr>
            </w:pPr>
            <w:r>
              <w:rPr>
                <w:sz w:val="22"/>
                <w:szCs w:val="22"/>
              </w:rPr>
              <w:t>Мероприятие 1.2.1</w:t>
            </w:r>
          </w:p>
          <w:p w14:paraId="2BADDF90" w14:textId="77777777" w:rsidR="00B81A8D" w:rsidRDefault="00B81A8D" w:rsidP="00831494">
            <w:pPr>
              <w:widowControl w:val="0"/>
              <w:suppressAutoHyphens/>
              <w:autoSpaceDE w:val="0"/>
              <w:autoSpaceDN w:val="0"/>
              <w:adjustRightInd w:val="0"/>
              <w:jc w:val="both"/>
              <w:rPr>
                <w:sz w:val="22"/>
                <w:szCs w:val="22"/>
              </w:rPr>
            </w:pPr>
            <w:bookmarkStart w:id="16" w:name="_Hlk104815387"/>
            <w:r>
              <w:rPr>
                <w:sz w:val="22"/>
                <w:szCs w:val="22"/>
              </w:rPr>
              <w:t xml:space="preserve">Организация деятельности муниципальных учреждений культуры дополнительного образования Шелеховского района </w:t>
            </w:r>
            <w:bookmarkEnd w:id="16"/>
          </w:p>
          <w:p w14:paraId="48665F3E" w14:textId="77777777" w:rsidR="00B81A8D" w:rsidRDefault="00B81A8D" w:rsidP="00831494">
            <w:pPr>
              <w:widowControl w:val="0"/>
              <w:suppressAutoHyphens/>
              <w:autoSpaceDE w:val="0"/>
              <w:autoSpaceDN w:val="0"/>
              <w:adjustRightInd w:val="0"/>
              <w:rPr>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1A60B5C0" w14:textId="77777777" w:rsidR="00B81A8D" w:rsidRDefault="00B81A8D" w:rsidP="00831494">
            <w:pPr>
              <w:widowControl w:val="0"/>
              <w:suppressAutoHyphens/>
              <w:autoSpaceDE w:val="0"/>
              <w:autoSpaceDN w:val="0"/>
              <w:adjustRightInd w:val="0"/>
              <w:rPr>
                <w:sz w:val="22"/>
                <w:szCs w:val="22"/>
              </w:rPr>
            </w:pPr>
            <w:r w:rsidRPr="004736B0">
              <w:rPr>
                <w:sz w:val="22"/>
                <w:szCs w:val="22"/>
              </w:rPr>
              <w:t>Отдел культуры, МКУК ДО ШР «ДШИ им. К.Г. Самарина»</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B2953A1" w14:textId="77777777" w:rsidR="00B81A8D" w:rsidRDefault="00B81A8D" w:rsidP="00831494">
            <w:pPr>
              <w:widowControl w:val="0"/>
              <w:suppressAutoHyphens/>
              <w:autoSpaceDE w:val="0"/>
              <w:autoSpaceDN w:val="0"/>
              <w:adjustRightInd w:val="0"/>
              <w:jc w:val="center"/>
              <w:rPr>
                <w:b/>
                <w:spacing w:val="-2"/>
                <w:sz w:val="22"/>
                <w:szCs w:val="22"/>
              </w:rPr>
            </w:pPr>
            <w:r>
              <w:rPr>
                <w:b/>
                <w:spacing w:val="-2"/>
                <w:sz w:val="22"/>
                <w:szCs w:val="22"/>
              </w:rPr>
              <w:t>2019-2030, в т. ч.</w:t>
            </w:r>
          </w:p>
        </w:tc>
        <w:tc>
          <w:tcPr>
            <w:tcW w:w="1141" w:type="dxa"/>
            <w:tcBorders>
              <w:top w:val="single" w:sz="8" w:space="0" w:color="auto"/>
              <w:left w:val="nil"/>
              <w:bottom w:val="single" w:sz="8" w:space="0" w:color="auto"/>
              <w:right w:val="single" w:sz="8" w:space="0" w:color="auto"/>
            </w:tcBorders>
            <w:shd w:val="clear" w:color="auto" w:fill="auto"/>
            <w:hideMark/>
          </w:tcPr>
          <w:p w14:paraId="4B7A08E6" w14:textId="77777777" w:rsidR="00B81A8D" w:rsidRPr="00184E25" w:rsidRDefault="00B81A8D" w:rsidP="00831494">
            <w:pPr>
              <w:suppressAutoHyphens/>
              <w:spacing w:after="200" w:line="276" w:lineRule="auto"/>
              <w:jc w:val="center"/>
              <w:rPr>
                <w:b/>
                <w:bCs/>
                <w:sz w:val="22"/>
                <w:szCs w:val="22"/>
              </w:rPr>
            </w:pPr>
            <w:r>
              <w:rPr>
                <w:b/>
                <w:bCs/>
                <w:color w:val="000000"/>
                <w:sz w:val="22"/>
                <w:szCs w:val="22"/>
              </w:rPr>
              <w:t>849 096,0</w:t>
            </w:r>
          </w:p>
        </w:tc>
        <w:tc>
          <w:tcPr>
            <w:tcW w:w="991" w:type="dxa"/>
            <w:tcBorders>
              <w:top w:val="single" w:sz="8" w:space="0" w:color="auto"/>
              <w:left w:val="nil"/>
              <w:bottom w:val="single" w:sz="8" w:space="0" w:color="auto"/>
              <w:right w:val="single" w:sz="8" w:space="0" w:color="auto"/>
            </w:tcBorders>
            <w:shd w:val="clear" w:color="auto" w:fill="auto"/>
            <w:hideMark/>
          </w:tcPr>
          <w:p w14:paraId="23B44F5A" w14:textId="77777777" w:rsidR="00B81A8D" w:rsidRPr="00184E25" w:rsidRDefault="00B81A8D" w:rsidP="00831494">
            <w:pPr>
              <w:suppressAutoHyphens/>
              <w:spacing w:after="200" w:line="276" w:lineRule="auto"/>
              <w:jc w:val="center"/>
              <w:rPr>
                <w:b/>
                <w:bCs/>
                <w:sz w:val="22"/>
                <w:szCs w:val="22"/>
              </w:rPr>
            </w:pPr>
            <w:r>
              <w:rPr>
                <w:b/>
                <w:bCs/>
                <w:color w:val="000000"/>
                <w:sz w:val="22"/>
                <w:szCs w:val="22"/>
              </w:rPr>
              <w:t>0,0</w:t>
            </w:r>
          </w:p>
        </w:tc>
        <w:tc>
          <w:tcPr>
            <w:tcW w:w="1192" w:type="dxa"/>
            <w:gridSpan w:val="2"/>
            <w:tcBorders>
              <w:top w:val="single" w:sz="8" w:space="0" w:color="auto"/>
              <w:left w:val="nil"/>
              <w:bottom w:val="single" w:sz="8" w:space="0" w:color="auto"/>
              <w:right w:val="single" w:sz="8" w:space="0" w:color="auto"/>
            </w:tcBorders>
            <w:shd w:val="clear" w:color="auto" w:fill="auto"/>
            <w:hideMark/>
          </w:tcPr>
          <w:p w14:paraId="5754E378" w14:textId="77777777" w:rsidR="00B81A8D" w:rsidRPr="00184E25" w:rsidRDefault="00B81A8D" w:rsidP="00831494">
            <w:pPr>
              <w:suppressAutoHyphens/>
              <w:spacing w:after="200" w:line="276" w:lineRule="auto"/>
              <w:jc w:val="center"/>
              <w:rPr>
                <w:b/>
                <w:bCs/>
                <w:sz w:val="22"/>
                <w:szCs w:val="22"/>
              </w:rPr>
            </w:pPr>
            <w:r>
              <w:rPr>
                <w:b/>
                <w:bCs/>
                <w:color w:val="000000"/>
                <w:sz w:val="22"/>
                <w:szCs w:val="22"/>
              </w:rPr>
              <w:t>148 368,2</w:t>
            </w:r>
          </w:p>
        </w:tc>
        <w:tc>
          <w:tcPr>
            <w:tcW w:w="1240" w:type="dxa"/>
            <w:gridSpan w:val="2"/>
            <w:tcBorders>
              <w:top w:val="single" w:sz="8" w:space="0" w:color="auto"/>
              <w:left w:val="nil"/>
              <w:bottom w:val="single" w:sz="8" w:space="0" w:color="auto"/>
              <w:right w:val="single" w:sz="8" w:space="0" w:color="auto"/>
            </w:tcBorders>
            <w:shd w:val="clear" w:color="auto" w:fill="auto"/>
            <w:hideMark/>
          </w:tcPr>
          <w:p w14:paraId="6EA76023" w14:textId="77777777" w:rsidR="00B81A8D" w:rsidRPr="00184E25" w:rsidRDefault="00B81A8D" w:rsidP="00831494">
            <w:pPr>
              <w:suppressAutoHyphens/>
              <w:spacing w:after="200" w:line="276" w:lineRule="auto"/>
              <w:jc w:val="center"/>
              <w:rPr>
                <w:b/>
                <w:bCs/>
                <w:sz w:val="22"/>
                <w:szCs w:val="22"/>
              </w:rPr>
            </w:pPr>
            <w:r>
              <w:rPr>
                <w:b/>
                <w:bCs/>
                <w:color w:val="000000"/>
                <w:sz w:val="22"/>
                <w:szCs w:val="22"/>
              </w:rPr>
              <w:t>700 727,8</w:t>
            </w:r>
          </w:p>
        </w:tc>
        <w:tc>
          <w:tcPr>
            <w:tcW w:w="936" w:type="dxa"/>
            <w:tcBorders>
              <w:top w:val="single" w:sz="8" w:space="0" w:color="auto"/>
              <w:left w:val="nil"/>
              <w:bottom w:val="single" w:sz="8" w:space="0" w:color="auto"/>
              <w:right w:val="single" w:sz="8" w:space="0" w:color="auto"/>
            </w:tcBorders>
            <w:shd w:val="clear" w:color="auto" w:fill="auto"/>
          </w:tcPr>
          <w:p w14:paraId="26200DFC" w14:textId="77777777" w:rsidR="00B81A8D" w:rsidRDefault="00B81A8D" w:rsidP="00831494">
            <w:pPr>
              <w:suppressAutoHyphens/>
              <w:spacing w:after="200" w:line="276" w:lineRule="auto"/>
              <w:jc w:val="center"/>
              <w:rPr>
                <w:rFonts w:eastAsia="Calibri"/>
                <w:b/>
                <w:sz w:val="22"/>
                <w:szCs w:val="22"/>
                <w:lang w:eastAsia="en-US"/>
              </w:rPr>
            </w:pPr>
            <w:r w:rsidRPr="00576D85">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6C54C59" w14:textId="77777777" w:rsidR="00B81A8D" w:rsidRDefault="00B81A8D" w:rsidP="00831494">
            <w:pPr>
              <w:rPr>
                <w:sz w:val="22"/>
                <w:szCs w:val="22"/>
              </w:rPr>
            </w:pPr>
          </w:p>
        </w:tc>
        <w:tc>
          <w:tcPr>
            <w:tcW w:w="696" w:type="dxa"/>
            <w:vMerge w:val="restart"/>
            <w:tcBorders>
              <w:top w:val="single" w:sz="4" w:space="0" w:color="auto"/>
              <w:left w:val="single" w:sz="4" w:space="0" w:color="auto"/>
              <w:bottom w:val="single" w:sz="4" w:space="0" w:color="auto"/>
              <w:right w:val="single" w:sz="4" w:space="0" w:color="auto"/>
            </w:tcBorders>
            <w:vAlign w:val="center"/>
          </w:tcPr>
          <w:p w14:paraId="4A0EB6F7" w14:textId="77777777" w:rsidR="00B81A8D" w:rsidRDefault="00B81A8D" w:rsidP="00831494">
            <w:pPr>
              <w:widowControl w:val="0"/>
              <w:suppressAutoHyphens/>
              <w:autoSpaceDE w:val="0"/>
              <w:autoSpaceDN w:val="0"/>
              <w:adjustRightInd w:val="0"/>
              <w:jc w:val="center"/>
              <w:outlineLvl w:val="2"/>
              <w:rPr>
                <w:sz w:val="20"/>
                <w:szCs w:val="20"/>
              </w:rPr>
            </w:pPr>
          </w:p>
          <w:p w14:paraId="318E0A42" w14:textId="77777777" w:rsidR="00B81A8D" w:rsidRDefault="00B81A8D" w:rsidP="00831494">
            <w:pPr>
              <w:widowControl w:val="0"/>
              <w:suppressAutoHyphens/>
              <w:autoSpaceDE w:val="0"/>
              <w:autoSpaceDN w:val="0"/>
              <w:adjustRightInd w:val="0"/>
              <w:jc w:val="center"/>
              <w:outlineLvl w:val="2"/>
              <w:rPr>
                <w:sz w:val="20"/>
                <w:szCs w:val="20"/>
              </w:rPr>
            </w:pPr>
          </w:p>
          <w:p w14:paraId="312C485D" w14:textId="77777777" w:rsidR="00B81A8D" w:rsidRDefault="00B81A8D" w:rsidP="00831494">
            <w:pPr>
              <w:widowControl w:val="0"/>
              <w:suppressAutoHyphens/>
              <w:autoSpaceDE w:val="0"/>
              <w:autoSpaceDN w:val="0"/>
              <w:adjustRightInd w:val="0"/>
              <w:jc w:val="center"/>
              <w:outlineLvl w:val="2"/>
              <w:rPr>
                <w:sz w:val="20"/>
                <w:szCs w:val="20"/>
              </w:rPr>
            </w:pPr>
          </w:p>
          <w:p w14:paraId="0AE0EF15" w14:textId="77777777" w:rsidR="00B81A8D" w:rsidRDefault="00B81A8D" w:rsidP="00831494">
            <w:pPr>
              <w:widowControl w:val="0"/>
              <w:suppressAutoHyphens/>
              <w:autoSpaceDE w:val="0"/>
              <w:autoSpaceDN w:val="0"/>
              <w:adjustRightInd w:val="0"/>
              <w:jc w:val="center"/>
              <w:outlineLvl w:val="2"/>
              <w:rPr>
                <w:sz w:val="20"/>
                <w:szCs w:val="20"/>
              </w:rPr>
            </w:pPr>
          </w:p>
          <w:p w14:paraId="72409D31" w14:textId="77777777" w:rsidR="00B81A8D" w:rsidRDefault="00B81A8D" w:rsidP="00831494">
            <w:pPr>
              <w:widowControl w:val="0"/>
              <w:suppressAutoHyphens/>
              <w:autoSpaceDE w:val="0"/>
              <w:autoSpaceDN w:val="0"/>
              <w:adjustRightInd w:val="0"/>
              <w:jc w:val="center"/>
              <w:outlineLvl w:val="2"/>
              <w:rPr>
                <w:sz w:val="20"/>
                <w:szCs w:val="20"/>
              </w:rPr>
            </w:pPr>
          </w:p>
          <w:p w14:paraId="33DB5338" w14:textId="77777777" w:rsidR="00B81A8D" w:rsidRDefault="00B81A8D" w:rsidP="00831494">
            <w:pPr>
              <w:widowControl w:val="0"/>
              <w:suppressAutoHyphens/>
              <w:autoSpaceDE w:val="0"/>
              <w:autoSpaceDN w:val="0"/>
              <w:adjustRightInd w:val="0"/>
              <w:jc w:val="center"/>
              <w:outlineLvl w:val="2"/>
              <w:rPr>
                <w:sz w:val="20"/>
                <w:szCs w:val="20"/>
              </w:rPr>
            </w:pPr>
          </w:p>
          <w:p w14:paraId="00144CE9" w14:textId="77777777" w:rsidR="00B81A8D" w:rsidRDefault="00B81A8D" w:rsidP="00831494">
            <w:pPr>
              <w:widowControl w:val="0"/>
              <w:suppressAutoHyphens/>
              <w:autoSpaceDE w:val="0"/>
              <w:autoSpaceDN w:val="0"/>
              <w:adjustRightInd w:val="0"/>
              <w:jc w:val="center"/>
              <w:outlineLvl w:val="2"/>
              <w:rPr>
                <w:sz w:val="20"/>
                <w:szCs w:val="20"/>
              </w:rPr>
            </w:pPr>
          </w:p>
          <w:p w14:paraId="25D737A6" w14:textId="77777777" w:rsidR="00B81A8D" w:rsidRDefault="00B81A8D" w:rsidP="00831494">
            <w:pPr>
              <w:widowControl w:val="0"/>
              <w:suppressAutoHyphens/>
              <w:autoSpaceDE w:val="0"/>
              <w:autoSpaceDN w:val="0"/>
              <w:adjustRightInd w:val="0"/>
              <w:jc w:val="center"/>
              <w:outlineLvl w:val="2"/>
              <w:rPr>
                <w:sz w:val="20"/>
                <w:szCs w:val="20"/>
              </w:rPr>
            </w:pPr>
          </w:p>
          <w:p w14:paraId="4C7EAD34" w14:textId="77777777" w:rsidR="00B81A8D" w:rsidRDefault="00B81A8D" w:rsidP="00831494">
            <w:pPr>
              <w:widowControl w:val="0"/>
              <w:suppressAutoHyphens/>
              <w:autoSpaceDE w:val="0"/>
              <w:autoSpaceDN w:val="0"/>
              <w:adjustRightInd w:val="0"/>
              <w:jc w:val="center"/>
              <w:outlineLvl w:val="2"/>
              <w:rPr>
                <w:sz w:val="20"/>
                <w:szCs w:val="20"/>
              </w:rPr>
            </w:pPr>
          </w:p>
          <w:p w14:paraId="32C77976" w14:textId="77777777" w:rsidR="00B81A8D" w:rsidRDefault="00B81A8D" w:rsidP="00831494">
            <w:pPr>
              <w:widowControl w:val="0"/>
              <w:suppressAutoHyphens/>
              <w:autoSpaceDE w:val="0"/>
              <w:autoSpaceDN w:val="0"/>
              <w:adjustRightInd w:val="0"/>
              <w:jc w:val="center"/>
              <w:outlineLvl w:val="2"/>
              <w:rPr>
                <w:sz w:val="20"/>
                <w:szCs w:val="20"/>
              </w:rPr>
            </w:pPr>
          </w:p>
          <w:p w14:paraId="298B67FB" w14:textId="77777777" w:rsidR="00B81A8D" w:rsidRDefault="00B81A8D" w:rsidP="00831494">
            <w:pPr>
              <w:widowControl w:val="0"/>
              <w:suppressAutoHyphens/>
              <w:autoSpaceDE w:val="0"/>
              <w:autoSpaceDN w:val="0"/>
              <w:adjustRightInd w:val="0"/>
              <w:jc w:val="center"/>
              <w:outlineLvl w:val="2"/>
              <w:rPr>
                <w:sz w:val="20"/>
                <w:szCs w:val="20"/>
              </w:rPr>
            </w:pPr>
          </w:p>
          <w:p w14:paraId="6420BFEE" w14:textId="77777777" w:rsidR="00B81A8D" w:rsidRDefault="00B81A8D" w:rsidP="00831494">
            <w:pPr>
              <w:widowControl w:val="0"/>
              <w:suppressAutoHyphens/>
              <w:autoSpaceDE w:val="0"/>
              <w:autoSpaceDN w:val="0"/>
              <w:adjustRightInd w:val="0"/>
              <w:jc w:val="center"/>
              <w:outlineLvl w:val="2"/>
              <w:rPr>
                <w:sz w:val="20"/>
                <w:szCs w:val="20"/>
              </w:rPr>
            </w:pPr>
          </w:p>
          <w:p w14:paraId="576FECB2" w14:textId="77777777" w:rsidR="00B81A8D" w:rsidRDefault="00B81A8D" w:rsidP="00831494">
            <w:pPr>
              <w:widowControl w:val="0"/>
              <w:suppressAutoHyphens/>
              <w:autoSpaceDE w:val="0"/>
              <w:autoSpaceDN w:val="0"/>
              <w:adjustRightInd w:val="0"/>
              <w:jc w:val="center"/>
              <w:outlineLvl w:val="2"/>
              <w:rPr>
                <w:sz w:val="20"/>
                <w:szCs w:val="20"/>
              </w:rPr>
            </w:pPr>
          </w:p>
          <w:p w14:paraId="7BD83D54" w14:textId="77777777" w:rsidR="00B81A8D" w:rsidRDefault="00B81A8D" w:rsidP="00831494">
            <w:pPr>
              <w:widowControl w:val="0"/>
              <w:suppressAutoHyphens/>
              <w:autoSpaceDE w:val="0"/>
              <w:autoSpaceDN w:val="0"/>
              <w:adjustRightInd w:val="0"/>
              <w:jc w:val="center"/>
              <w:outlineLvl w:val="2"/>
              <w:rPr>
                <w:sz w:val="20"/>
                <w:szCs w:val="20"/>
              </w:rPr>
            </w:pPr>
          </w:p>
        </w:tc>
      </w:tr>
      <w:tr w:rsidR="00B81A8D" w14:paraId="24895AD6"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25FE76C8"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E1F9200"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C30DE73"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9D28A17" w14:textId="77777777" w:rsidR="00B81A8D" w:rsidRDefault="00B81A8D" w:rsidP="00831494">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2D08638E"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65 263,4</w:t>
            </w:r>
          </w:p>
        </w:tc>
        <w:tc>
          <w:tcPr>
            <w:tcW w:w="991" w:type="dxa"/>
            <w:tcBorders>
              <w:top w:val="nil"/>
              <w:left w:val="nil"/>
              <w:bottom w:val="single" w:sz="8" w:space="0" w:color="auto"/>
              <w:right w:val="single" w:sz="8" w:space="0" w:color="auto"/>
            </w:tcBorders>
            <w:shd w:val="clear" w:color="auto" w:fill="auto"/>
            <w:hideMark/>
          </w:tcPr>
          <w:p w14:paraId="35E01833"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710D3FA8"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17 722,4</w:t>
            </w:r>
          </w:p>
        </w:tc>
        <w:tc>
          <w:tcPr>
            <w:tcW w:w="1240" w:type="dxa"/>
            <w:gridSpan w:val="2"/>
            <w:tcBorders>
              <w:top w:val="nil"/>
              <w:left w:val="nil"/>
              <w:bottom w:val="single" w:sz="8" w:space="0" w:color="auto"/>
              <w:right w:val="single" w:sz="8" w:space="0" w:color="auto"/>
            </w:tcBorders>
            <w:shd w:val="clear" w:color="auto" w:fill="auto"/>
            <w:hideMark/>
          </w:tcPr>
          <w:p w14:paraId="244FF5C9"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47 541,0</w:t>
            </w:r>
          </w:p>
        </w:tc>
        <w:tc>
          <w:tcPr>
            <w:tcW w:w="936" w:type="dxa"/>
            <w:tcBorders>
              <w:top w:val="nil"/>
              <w:left w:val="nil"/>
              <w:bottom w:val="single" w:sz="8" w:space="0" w:color="auto"/>
              <w:right w:val="single" w:sz="8" w:space="0" w:color="auto"/>
            </w:tcBorders>
            <w:shd w:val="clear" w:color="auto" w:fill="auto"/>
          </w:tcPr>
          <w:p w14:paraId="2A94ED46" w14:textId="77777777" w:rsidR="00B81A8D" w:rsidRDefault="00B81A8D" w:rsidP="00831494">
            <w:pPr>
              <w:suppressAutoHyphens/>
              <w:spacing w:after="200" w:line="276" w:lineRule="auto"/>
              <w:jc w:val="center"/>
              <w:rPr>
                <w:rFonts w:eastAsia="Calibri"/>
                <w:sz w:val="22"/>
                <w:szCs w:val="22"/>
                <w:lang w:eastAsia="en-US"/>
              </w:rPr>
            </w:pPr>
            <w:r w:rsidRPr="00576D85">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E5F5452" w14:textId="77777777" w:rsidR="00B81A8D" w:rsidRDefault="00B81A8D" w:rsidP="00831494">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A32A8FB" w14:textId="77777777" w:rsidR="00B81A8D" w:rsidRDefault="00B81A8D" w:rsidP="00831494">
            <w:pPr>
              <w:rPr>
                <w:sz w:val="20"/>
                <w:szCs w:val="20"/>
              </w:rPr>
            </w:pPr>
          </w:p>
        </w:tc>
      </w:tr>
      <w:tr w:rsidR="00B81A8D" w14:paraId="11572F44"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446E7951"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D30ED65"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91014C8"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8FA155F" w14:textId="77777777" w:rsidR="00B81A8D" w:rsidRDefault="00B81A8D" w:rsidP="00831494">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6D12B9BF"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66 286,2</w:t>
            </w:r>
          </w:p>
        </w:tc>
        <w:tc>
          <w:tcPr>
            <w:tcW w:w="991" w:type="dxa"/>
            <w:tcBorders>
              <w:top w:val="nil"/>
              <w:left w:val="nil"/>
              <w:bottom w:val="single" w:sz="8" w:space="0" w:color="auto"/>
              <w:right w:val="single" w:sz="8" w:space="0" w:color="auto"/>
            </w:tcBorders>
            <w:shd w:val="clear" w:color="auto" w:fill="auto"/>
            <w:hideMark/>
          </w:tcPr>
          <w:p w14:paraId="026CC53C"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21D73131"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7 462,8</w:t>
            </w:r>
          </w:p>
        </w:tc>
        <w:tc>
          <w:tcPr>
            <w:tcW w:w="1240" w:type="dxa"/>
            <w:gridSpan w:val="2"/>
            <w:tcBorders>
              <w:top w:val="nil"/>
              <w:left w:val="nil"/>
              <w:bottom w:val="single" w:sz="8" w:space="0" w:color="auto"/>
              <w:right w:val="single" w:sz="8" w:space="0" w:color="auto"/>
            </w:tcBorders>
            <w:shd w:val="clear" w:color="auto" w:fill="auto"/>
            <w:hideMark/>
          </w:tcPr>
          <w:p w14:paraId="5786E697"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58 823,4</w:t>
            </w:r>
          </w:p>
        </w:tc>
        <w:tc>
          <w:tcPr>
            <w:tcW w:w="936" w:type="dxa"/>
            <w:tcBorders>
              <w:top w:val="nil"/>
              <w:left w:val="nil"/>
              <w:bottom w:val="single" w:sz="8" w:space="0" w:color="auto"/>
              <w:right w:val="single" w:sz="8" w:space="0" w:color="auto"/>
            </w:tcBorders>
            <w:shd w:val="clear" w:color="auto" w:fill="auto"/>
          </w:tcPr>
          <w:p w14:paraId="6D490BC4" w14:textId="77777777" w:rsidR="00B81A8D" w:rsidRDefault="00B81A8D" w:rsidP="00831494">
            <w:pPr>
              <w:suppressAutoHyphens/>
              <w:spacing w:after="200" w:line="276" w:lineRule="auto"/>
              <w:jc w:val="center"/>
              <w:rPr>
                <w:rFonts w:eastAsia="Calibri"/>
                <w:sz w:val="22"/>
                <w:szCs w:val="22"/>
                <w:lang w:eastAsia="en-US"/>
              </w:rPr>
            </w:pPr>
            <w:r w:rsidRPr="00576D85">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6554109" w14:textId="77777777" w:rsidR="00B81A8D" w:rsidRDefault="00B81A8D" w:rsidP="00831494">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2FACC03A" w14:textId="77777777" w:rsidR="00B81A8D" w:rsidRDefault="00B81A8D" w:rsidP="00831494">
            <w:pPr>
              <w:rPr>
                <w:sz w:val="20"/>
                <w:szCs w:val="20"/>
              </w:rPr>
            </w:pPr>
          </w:p>
        </w:tc>
      </w:tr>
      <w:tr w:rsidR="00B81A8D" w14:paraId="00B5ADAA"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58BCEE09"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304C129"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8731F54"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385C6C4" w14:textId="77777777" w:rsidR="00B81A8D" w:rsidRDefault="00B81A8D" w:rsidP="00831494">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3E26FA3C"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64 284,3</w:t>
            </w:r>
          </w:p>
        </w:tc>
        <w:tc>
          <w:tcPr>
            <w:tcW w:w="991" w:type="dxa"/>
            <w:tcBorders>
              <w:top w:val="nil"/>
              <w:left w:val="nil"/>
              <w:bottom w:val="single" w:sz="8" w:space="0" w:color="auto"/>
              <w:right w:val="single" w:sz="8" w:space="0" w:color="auto"/>
            </w:tcBorders>
            <w:shd w:val="clear" w:color="auto" w:fill="auto"/>
            <w:hideMark/>
          </w:tcPr>
          <w:p w14:paraId="785AB000"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4A1EF8E5"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10 257,0</w:t>
            </w:r>
          </w:p>
        </w:tc>
        <w:tc>
          <w:tcPr>
            <w:tcW w:w="1240" w:type="dxa"/>
            <w:gridSpan w:val="2"/>
            <w:tcBorders>
              <w:top w:val="nil"/>
              <w:left w:val="nil"/>
              <w:bottom w:val="single" w:sz="8" w:space="0" w:color="auto"/>
              <w:right w:val="single" w:sz="8" w:space="0" w:color="auto"/>
            </w:tcBorders>
            <w:shd w:val="clear" w:color="auto" w:fill="auto"/>
            <w:hideMark/>
          </w:tcPr>
          <w:p w14:paraId="213F3DA3"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54 027,3</w:t>
            </w:r>
          </w:p>
        </w:tc>
        <w:tc>
          <w:tcPr>
            <w:tcW w:w="936" w:type="dxa"/>
            <w:tcBorders>
              <w:top w:val="nil"/>
              <w:left w:val="nil"/>
              <w:bottom w:val="single" w:sz="8" w:space="0" w:color="auto"/>
              <w:right w:val="single" w:sz="8" w:space="0" w:color="auto"/>
            </w:tcBorders>
            <w:shd w:val="clear" w:color="auto" w:fill="auto"/>
          </w:tcPr>
          <w:p w14:paraId="122C64E5" w14:textId="77777777" w:rsidR="00B81A8D" w:rsidRDefault="00B81A8D" w:rsidP="00831494">
            <w:pPr>
              <w:suppressAutoHyphens/>
              <w:spacing w:after="200" w:line="276" w:lineRule="auto"/>
              <w:jc w:val="center"/>
              <w:rPr>
                <w:rFonts w:eastAsia="Calibri"/>
                <w:sz w:val="22"/>
                <w:szCs w:val="22"/>
                <w:lang w:eastAsia="en-US"/>
              </w:rPr>
            </w:pPr>
            <w:r w:rsidRPr="00576D85">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C274E07" w14:textId="77777777" w:rsidR="00B81A8D" w:rsidRDefault="00B81A8D" w:rsidP="00831494">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AE93C29" w14:textId="77777777" w:rsidR="00B81A8D" w:rsidRDefault="00B81A8D" w:rsidP="00831494">
            <w:pPr>
              <w:rPr>
                <w:sz w:val="20"/>
                <w:szCs w:val="20"/>
              </w:rPr>
            </w:pPr>
          </w:p>
        </w:tc>
      </w:tr>
      <w:tr w:rsidR="00B81A8D" w14:paraId="0C691275"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54D41225"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6C908E8"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9678E10"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4C1D73A" w14:textId="77777777" w:rsidR="00B81A8D" w:rsidRDefault="00B81A8D" w:rsidP="00831494">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3B6A96A0"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68 696,3</w:t>
            </w:r>
          </w:p>
        </w:tc>
        <w:tc>
          <w:tcPr>
            <w:tcW w:w="991" w:type="dxa"/>
            <w:tcBorders>
              <w:top w:val="nil"/>
              <w:left w:val="nil"/>
              <w:bottom w:val="single" w:sz="8" w:space="0" w:color="auto"/>
              <w:right w:val="single" w:sz="8" w:space="0" w:color="auto"/>
            </w:tcBorders>
            <w:shd w:val="clear" w:color="auto" w:fill="auto"/>
            <w:hideMark/>
          </w:tcPr>
          <w:p w14:paraId="032147B4"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2EC8741F"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14 179,7</w:t>
            </w:r>
          </w:p>
        </w:tc>
        <w:tc>
          <w:tcPr>
            <w:tcW w:w="1240" w:type="dxa"/>
            <w:gridSpan w:val="2"/>
            <w:tcBorders>
              <w:top w:val="nil"/>
              <w:left w:val="nil"/>
              <w:bottom w:val="single" w:sz="8" w:space="0" w:color="auto"/>
              <w:right w:val="single" w:sz="8" w:space="0" w:color="auto"/>
            </w:tcBorders>
            <w:shd w:val="clear" w:color="auto" w:fill="auto"/>
            <w:hideMark/>
          </w:tcPr>
          <w:p w14:paraId="5B1B97CA"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54 516,6</w:t>
            </w:r>
          </w:p>
        </w:tc>
        <w:tc>
          <w:tcPr>
            <w:tcW w:w="936" w:type="dxa"/>
            <w:tcBorders>
              <w:top w:val="nil"/>
              <w:left w:val="nil"/>
              <w:bottom w:val="single" w:sz="8" w:space="0" w:color="auto"/>
              <w:right w:val="single" w:sz="8" w:space="0" w:color="auto"/>
            </w:tcBorders>
            <w:shd w:val="clear" w:color="auto" w:fill="auto"/>
          </w:tcPr>
          <w:p w14:paraId="4C9AF8A6" w14:textId="77777777" w:rsidR="00B81A8D" w:rsidRDefault="00B81A8D" w:rsidP="00831494">
            <w:pPr>
              <w:suppressAutoHyphens/>
              <w:spacing w:after="200" w:line="276" w:lineRule="auto"/>
              <w:jc w:val="center"/>
              <w:rPr>
                <w:rFonts w:eastAsia="Calibri"/>
                <w:sz w:val="22"/>
                <w:szCs w:val="22"/>
                <w:lang w:eastAsia="en-US"/>
              </w:rPr>
            </w:pPr>
            <w:r w:rsidRPr="00576D85">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041D118" w14:textId="77777777" w:rsidR="00B81A8D" w:rsidRDefault="00B81A8D" w:rsidP="00831494">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27FF68ED" w14:textId="77777777" w:rsidR="00B81A8D" w:rsidRDefault="00B81A8D" w:rsidP="00831494">
            <w:pPr>
              <w:rPr>
                <w:sz w:val="20"/>
                <w:szCs w:val="20"/>
              </w:rPr>
            </w:pPr>
          </w:p>
        </w:tc>
      </w:tr>
      <w:tr w:rsidR="00B81A8D" w14:paraId="65D105C7" w14:textId="77777777" w:rsidTr="00831494">
        <w:trPr>
          <w:trHeight w:val="16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5F5DB7C"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3F1FABD"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52D0491"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B151BB3" w14:textId="77777777" w:rsidR="00B81A8D" w:rsidRDefault="00B81A8D" w:rsidP="00831494">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43D46085"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77 761,6</w:t>
            </w:r>
          </w:p>
        </w:tc>
        <w:tc>
          <w:tcPr>
            <w:tcW w:w="991" w:type="dxa"/>
            <w:tcBorders>
              <w:top w:val="nil"/>
              <w:left w:val="nil"/>
              <w:bottom w:val="single" w:sz="8" w:space="0" w:color="auto"/>
              <w:right w:val="single" w:sz="8" w:space="0" w:color="auto"/>
            </w:tcBorders>
            <w:shd w:val="clear" w:color="auto" w:fill="auto"/>
            <w:hideMark/>
          </w:tcPr>
          <w:p w14:paraId="45879486"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7D59BA15"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17 679,7</w:t>
            </w:r>
          </w:p>
        </w:tc>
        <w:tc>
          <w:tcPr>
            <w:tcW w:w="1240" w:type="dxa"/>
            <w:gridSpan w:val="2"/>
            <w:tcBorders>
              <w:top w:val="nil"/>
              <w:left w:val="nil"/>
              <w:bottom w:val="single" w:sz="8" w:space="0" w:color="auto"/>
              <w:right w:val="single" w:sz="8" w:space="0" w:color="auto"/>
            </w:tcBorders>
            <w:shd w:val="clear" w:color="auto" w:fill="auto"/>
            <w:hideMark/>
          </w:tcPr>
          <w:p w14:paraId="7644BCEC"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60 081,9</w:t>
            </w:r>
          </w:p>
        </w:tc>
        <w:tc>
          <w:tcPr>
            <w:tcW w:w="936" w:type="dxa"/>
            <w:tcBorders>
              <w:top w:val="nil"/>
              <w:left w:val="nil"/>
              <w:bottom w:val="single" w:sz="8" w:space="0" w:color="auto"/>
              <w:right w:val="single" w:sz="8" w:space="0" w:color="auto"/>
            </w:tcBorders>
            <w:shd w:val="clear" w:color="auto" w:fill="auto"/>
          </w:tcPr>
          <w:p w14:paraId="4610AF55" w14:textId="77777777" w:rsidR="00B81A8D" w:rsidRDefault="00B81A8D" w:rsidP="00831494">
            <w:pPr>
              <w:suppressAutoHyphens/>
              <w:spacing w:after="200" w:line="276" w:lineRule="auto"/>
              <w:jc w:val="center"/>
              <w:rPr>
                <w:rFonts w:eastAsia="Calibri"/>
                <w:sz w:val="22"/>
                <w:szCs w:val="22"/>
                <w:lang w:eastAsia="en-US"/>
              </w:rPr>
            </w:pPr>
            <w:r w:rsidRPr="00576D85">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92324A0" w14:textId="77777777" w:rsidR="00B81A8D" w:rsidRDefault="00B81A8D" w:rsidP="00831494">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2440D250" w14:textId="77777777" w:rsidR="00B81A8D" w:rsidRDefault="00B81A8D" w:rsidP="00831494">
            <w:pPr>
              <w:rPr>
                <w:sz w:val="20"/>
                <w:szCs w:val="20"/>
              </w:rPr>
            </w:pPr>
          </w:p>
        </w:tc>
      </w:tr>
      <w:tr w:rsidR="00B81A8D" w14:paraId="051A42FE" w14:textId="77777777" w:rsidTr="00831494">
        <w:trPr>
          <w:trHeight w:val="16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ED77E68"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C1930D3"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D72EEB5"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D3C90B6" w14:textId="77777777" w:rsidR="00B81A8D" w:rsidRDefault="00B81A8D" w:rsidP="00831494">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578872CD"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94 193,7</w:t>
            </w:r>
          </w:p>
        </w:tc>
        <w:tc>
          <w:tcPr>
            <w:tcW w:w="991" w:type="dxa"/>
            <w:tcBorders>
              <w:top w:val="nil"/>
              <w:left w:val="nil"/>
              <w:bottom w:val="single" w:sz="8" w:space="0" w:color="auto"/>
              <w:right w:val="single" w:sz="8" w:space="0" w:color="auto"/>
            </w:tcBorders>
            <w:shd w:val="clear" w:color="auto" w:fill="auto"/>
            <w:hideMark/>
          </w:tcPr>
          <w:p w14:paraId="28A916C3" w14:textId="77777777" w:rsidR="00B81A8D" w:rsidRDefault="00B81A8D" w:rsidP="00831494">
            <w:pPr>
              <w:suppressAutoHyphens/>
              <w:spacing w:after="200" w:line="276" w:lineRule="auto"/>
              <w:jc w:val="center"/>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79DB0D14"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21 066,6</w:t>
            </w:r>
          </w:p>
        </w:tc>
        <w:tc>
          <w:tcPr>
            <w:tcW w:w="1240" w:type="dxa"/>
            <w:gridSpan w:val="2"/>
            <w:tcBorders>
              <w:top w:val="nil"/>
              <w:left w:val="nil"/>
              <w:bottom w:val="single" w:sz="8" w:space="0" w:color="auto"/>
              <w:right w:val="single" w:sz="8" w:space="0" w:color="auto"/>
            </w:tcBorders>
            <w:shd w:val="clear" w:color="auto" w:fill="auto"/>
            <w:hideMark/>
          </w:tcPr>
          <w:p w14:paraId="6391BB17"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73 127,1</w:t>
            </w:r>
          </w:p>
        </w:tc>
        <w:tc>
          <w:tcPr>
            <w:tcW w:w="936" w:type="dxa"/>
            <w:tcBorders>
              <w:top w:val="single" w:sz="4" w:space="0" w:color="auto"/>
              <w:left w:val="single" w:sz="4" w:space="0" w:color="auto"/>
              <w:bottom w:val="single" w:sz="4" w:space="0" w:color="auto"/>
              <w:right w:val="single" w:sz="4" w:space="0" w:color="auto"/>
            </w:tcBorders>
          </w:tcPr>
          <w:p w14:paraId="68C340E3" w14:textId="77777777" w:rsidR="00B81A8D" w:rsidRDefault="00B81A8D" w:rsidP="00831494">
            <w:pPr>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59D3502" w14:textId="77777777" w:rsidR="00B81A8D" w:rsidRDefault="00B81A8D" w:rsidP="00831494">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B0760D3" w14:textId="77777777" w:rsidR="00B81A8D" w:rsidRDefault="00B81A8D" w:rsidP="00831494">
            <w:pPr>
              <w:rPr>
                <w:sz w:val="20"/>
                <w:szCs w:val="20"/>
              </w:rPr>
            </w:pPr>
          </w:p>
        </w:tc>
      </w:tr>
      <w:tr w:rsidR="00B81A8D" w14:paraId="72446FA1" w14:textId="77777777" w:rsidTr="00831494">
        <w:trPr>
          <w:trHeight w:val="168"/>
        </w:trPr>
        <w:tc>
          <w:tcPr>
            <w:tcW w:w="959" w:type="dxa"/>
            <w:vMerge/>
            <w:tcBorders>
              <w:top w:val="single" w:sz="4" w:space="0" w:color="auto"/>
              <w:left w:val="single" w:sz="4" w:space="0" w:color="auto"/>
              <w:bottom w:val="single" w:sz="4" w:space="0" w:color="auto"/>
              <w:right w:val="single" w:sz="4" w:space="0" w:color="auto"/>
            </w:tcBorders>
            <w:vAlign w:val="center"/>
          </w:tcPr>
          <w:p w14:paraId="5B88B08F"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25EA572F"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2A1F7BDE"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4DFCCAB" w14:textId="77777777" w:rsidR="00B81A8D" w:rsidRDefault="00B81A8D" w:rsidP="00831494">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tcPr>
          <w:p w14:paraId="68BB6781" w14:textId="77777777" w:rsidR="00B81A8D" w:rsidRDefault="00B81A8D" w:rsidP="00831494">
            <w:pPr>
              <w:suppressAutoHyphens/>
              <w:spacing w:after="200" w:line="276" w:lineRule="auto"/>
              <w:jc w:val="center"/>
              <w:rPr>
                <w:color w:val="000000"/>
                <w:sz w:val="22"/>
                <w:szCs w:val="22"/>
              </w:rPr>
            </w:pPr>
            <w:r>
              <w:rPr>
                <w:color w:val="000000"/>
                <w:sz w:val="22"/>
                <w:szCs w:val="22"/>
              </w:rPr>
              <w:t>70 565,5</w:t>
            </w:r>
          </w:p>
        </w:tc>
        <w:tc>
          <w:tcPr>
            <w:tcW w:w="991" w:type="dxa"/>
            <w:tcBorders>
              <w:top w:val="nil"/>
              <w:left w:val="nil"/>
              <w:bottom w:val="single" w:sz="8" w:space="0" w:color="auto"/>
              <w:right w:val="single" w:sz="8" w:space="0" w:color="auto"/>
            </w:tcBorders>
            <w:shd w:val="clear" w:color="auto" w:fill="auto"/>
          </w:tcPr>
          <w:p w14:paraId="787EA038" w14:textId="77777777" w:rsidR="00B81A8D" w:rsidRPr="0053435A" w:rsidRDefault="00B81A8D" w:rsidP="00831494">
            <w:pPr>
              <w:suppressAutoHyphens/>
              <w:spacing w:after="200" w:line="276" w:lineRule="auto"/>
              <w:jc w:val="center"/>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2CD574D0" w14:textId="77777777" w:rsidR="00B81A8D" w:rsidRDefault="00B81A8D" w:rsidP="00831494">
            <w:pPr>
              <w:suppressAutoHyphens/>
              <w:spacing w:after="200" w:line="276" w:lineRule="auto"/>
              <w:jc w:val="center"/>
              <w:rPr>
                <w:color w:val="000000"/>
                <w:sz w:val="22"/>
                <w:szCs w:val="22"/>
              </w:rPr>
            </w:pPr>
            <w:r>
              <w:rPr>
                <w:color w:val="000000"/>
                <w:sz w:val="22"/>
                <w:szCs w:val="22"/>
              </w:rPr>
              <w:t>10 000,0</w:t>
            </w:r>
          </w:p>
        </w:tc>
        <w:tc>
          <w:tcPr>
            <w:tcW w:w="1240" w:type="dxa"/>
            <w:gridSpan w:val="2"/>
            <w:tcBorders>
              <w:top w:val="nil"/>
              <w:left w:val="nil"/>
              <w:bottom w:val="single" w:sz="8" w:space="0" w:color="auto"/>
              <w:right w:val="single" w:sz="8" w:space="0" w:color="auto"/>
            </w:tcBorders>
            <w:shd w:val="clear" w:color="auto" w:fill="auto"/>
          </w:tcPr>
          <w:p w14:paraId="13EF1BC5" w14:textId="77777777" w:rsidR="00B81A8D" w:rsidRDefault="00B81A8D" w:rsidP="00831494">
            <w:pPr>
              <w:suppressAutoHyphens/>
              <w:spacing w:after="200" w:line="276" w:lineRule="auto"/>
              <w:jc w:val="center"/>
              <w:rPr>
                <w:color w:val="000000"/>
                <w:sz w:val="22"/>
                <w:szCs w:val="22"/>
              </w:rPr>
            </w:pPr>
            <w:r>
              <w:rPr>
                <w:color w:val="000000"/>
                <w:sz w:val="22"/>
                <w:szCs w:val="22"/>
              </w:rPr>
              <w:t>60 565,5</w:t>
            </w:r>
          </w:p>
        </w:tc>
        <w:tc>
          <w:tcPr>
            <w:tcW w:w="936" w:type="dxa"/>
            <w:tcBorders>
              <w:top w:val="nil"/>
              <w:left w:val="nil"/>
              <w:bottom w:val="single" w:sz="8" w:space="0" w:color="auto"/>
              <w:right w:val="single" w:sz="8" w:space="0" w:color="auto"/>
            </w:tcBorders>
            <w:shd w:val="clear" w:color="auto" w:fill="auto"/>
          </w:tcPr>
          <w:p w14:paraId="5708FDA0" w14:textId="77777777" w:rsidR="00B81A8D" w:rsidRPr="00576D85" w:rsidRDefault="00B81A8D" w:rsidP="00831494">
            <w:pPr>
              <w:suppressAutoHyphens/>
              <w:spacing w:after="200" w:line="276" w:lineRule="auto"/>
              <w:jc w:val="center"/>
              <w:rPr>
                <w:sz w:val="22"/>
                <w:szCs w:val="22"/>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0EF6D1A6" w14:textId="77777777" w:rsidR="00B81A8D" w:rsidRDefault="00B81A8D" w:rsidP="00831494">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2DD57DB6" w14:textId="77777777" w:rsidR="00B81A8D" w:rsidRDefault="00B81A8D" w:rsidP="00831494">
            <w:pPr>
              <w:rPr>
                <w:sz w:val="20"/>
                <w:szCs w:val="20"/>
              </w:rPr>
            </w:pPr>
          </w:p>
        </w:tc>
      </w:tr>
      <w:tr w:rsidR="00B81A8D" w14:paraId="4AE0658A" w14:textId="77777777" w:rsidTr="00831494">
        <w:trPr>
          <w:trHeight w:val="466"/>
        </w:trPr>
        <w:tc>
          <w:tcPr>
            <w:tcW w:w="959" w:type="dxa"/>
            <w:vMerge/>
            <w:tcBorders>
              <w:top w:val="single" w:sz="4" w:space="0" w:color="auto"/>
              <w:left w:val="single" w:sz="4" w:space="0" w:color="auto"/>
              <w:bottom w:val="single" w:sz="4" w:space="0" w:color="auto"/>
              <w:right w:val="single" w:sz="4" w:space="0" w:color="auto"/>
            </w:tcBorders>
            <w:vAlign w:val="center"/>
          </w:tcPr>
          <w:p w14:paraId="467B5C63"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05942732"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1FB06BDA"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E2656FF" w14:textId="77777777" w:rsidR="00B81A8D" w:rsidRDefault="00B81A8D" w:rsidP="00831494">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tcPr>
          <w:p w14:paraId="2FE45572" w14:textId="77777777" w:rsidR="00B81A8D" w:rsidRPr="001E10E8" w:rsidRDefault="00B81A8D" w:rsidP="00831494">
            <w:pPr>
              <w:suppressAutoHyphens/>
              <w:spacing w:after="200" w:line="276" w:lineRule="auto"/>
              <w:jc w:val="center"/>
              <w:rPr>
                <w:sz w:val="22"/>
                <w:szCs w:val="22"/>
              </w:rPr>
            </w:pPr>
            <w:r>
              <w:rPr>
                <w:color w:val="000000"/>
                <w:sz w:val="22"/>
                <w:szCs w:val="22"/>
              </w:rPr>
              <w:t>68 409,0</w:t>
            </w:r>
          </w:p>
        </w:tc>
        <w:tc>
          <w:tcPr>
            <w:tcW w:w="991" w:type="dxa"/>
            <w:tcBorders>
              <w:top w:val="nil"/>
              <w:left w:val="nil"/>
              <w:bottom w:val="single" w:sz="8" w:space="0" w:color="auto"/>
              <w:right w:val="single" w:sz="8" w:space="0" w:color="auto"/>
            </w:tcBorders>
            <w:shd w:val="clear" w:color="auto" w:fill="auto"/>
          </w:tcPr>
          <w:p w14:paraId="65AEC3F6" w14:textId="77777777" w:rsidR="00B81A8D" w:rsidRPr="001E10E8" w:rsidRDefault="00B81A8D" w:rsidP="00831494">
            <w:pPr>
              <w:suppressAutoHyphens/>
              <w:spacing w:after="200" w:line="276" w:lineRule="auto"/>
              <w:jc w:val="center"/>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7CA0B47E" w14:textId="77777777" w:rsidR="00B81A8D" w:rsidRPr="001E10E8" w:rsidRDefault="00B81A8D" w:rsidP="00831494">
            <w:pPr>
              <w:suppressAutoHyphens/>
              <w:spacing w:after="200" w:line="276" w:lineRule="auto"/>
              <w:jc w:val="center"/>
              <w:rPr>
                <w:sz w:val="22"/>
                <w:szCs w:val="22"/>
              </w:rPr>
            </w:pPr>
            <w:r>
              <w:rPr>
                <w:color w:val="000000"/>
                <w:sz w:val="22"/>
                <w:szCs w:val="22"/>
              </w:rPr>
              <w:t>10 000,0</w:t>
            </w:r>
          </w:p>
        </w:tc>
        <w:tc>
          <w:tcPr>
            <w:tcW w:w="1240" w:type="dxa"/>
            <w:gridSpan w:val="2"/>
            <w:tcBorders>
              <w:top w:val="nil"/>
              <w:left w:val="nil"/>
              <w:bottom w:val="single" w:sz="8" w:space="0" w:color="auto"/>
              <w:right w:val="single" w:sz="8" w:space="0" w:color="auto"/>
            </w:tcBorders>
            <w:shd w:val="clear" w:color="auto" w:fill="auto"/>
          </w:tcPr>
          <w:p w14:paraId="3C3936D7" w14:textId="77777777" w:rsidR="00B81A8D" w:rsidRPr="001E10E8" w:rsidRDefault="00B81A8D" w:rsidP="00831494">
            <w:pPr>
              <w:suppressAutoHyphens/>
              <w:spacing w:after="200" w:line="276" w:lineRule="auto"/>
              <w:jc w:val="center"/>
              <w:rPr>
                <w:sz w:val="22"/>
                <w:szCs w:val="22"/>
              </w:rPr>
            </w:pPr>
            <w:r>
              <w:rPr>
                <w:color w:val="000000"/>
                <w:sz w:val="22"/>
                <w:szCs w:val="22"/>
              </w:rPr>
              <w:t>58 409,0</w:t>
            </w:r>
          </w:p>
        </w:tc>
        <w:tc>
          <w:tcPr>
            <w:tcW w:w="936" w:type="dxa"/>
            <w:tcBorders>
              <w:top w:val="nil"/>
              <w:left w:val="nil"/>
              <w:bottom w:val="single" w:sz="8" w:space="0" w:color="auto"/>
              <w:right w:val="single" w:sz="8" w:space="0" w:color="auto"/>
            </w:tcBorders>
            <w:shd w:val="clear" w:color="auto" w:fill="auto"/>
          </w:tcPr>
          <w:p w14:paraId="79F9B3B0" w14:textId="77777777" w:rsidR="00B81A8D" w:rsidRPr="00576D85" w:rsidRDefault="00B81A8D" w:rsidP="00831494">
            <w:pPr>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7B6F621E" w14:textId="77777777" w:rsidR="00B81A8D" w:rsidRDefault="00B81A8D" w:rsidP="00831494">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7B140A69" w14:textId="77777777" w:rsidR="00B81A8D" w:rsidRDefault="00B81A8D" w:rsidP="00831494">
            <w:pPr>
              <w:rPr>
                <w:sz w:val="20"/>
                <w:szCs w:val="20"/>
              </w:rPr>
            </w:pPr>
          </w:p>
        </w:tc>
      </w:tr>
      <w:tr w:rsidR="00B81A8D" w14:paraId="1C69D325" w14:textId="77777777" w:rsidTr="00831494">
        <w:trPr>
          <w:trHeight w:val="466"/>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DA441AA"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177EB21"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08418B2"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6B437FC" w14:textId="77777777" w:rsidR="00B81A8D" w:rsidRDefault="00B81A8D" w:rsidP="00831494">
            <w:pPr>
              <w:widowControl w:val="0"/>
              <w:suppressAutoHyphens/>
              <w:autoSpaceDE w:val="0"/>
              <w:autoSpaceDN w:val="0"/>
              <w:adjustRightInd w:val="0"/>
              <w:jc w:val="center"/>
              <w:rPr>
                <w:b/>
                <w:sz w:val="22"/>
                <w:szCs w:val="22"/>
              </w:rPr>
            </w:pPr>
            <w:r>
              <w:rPr>
                <w:b/>
                <w:sz w:val="22"/>
                <w:szCs w:val="22"/>
              </w:rPr>
              <w:t>2027-2030</w:t>
            </w:r>
          </w:p>
        </w:tc>
        <w:tc>
          <w:tcPr>
            <w:tcW w:w="1141" w:type="dxa"/>
            <w:tcBorders>
              <w:top w:val="nil"/>
              <w:left w:val="nil"/>
              <w:bottom w:val="single" w:sz="8" w:space="0" w:color="auto"/>
              <w:right w:val="single" w:sz="8" w:space="0" w:color="auto"/>
            </w:tcBorders>
            <w:shd w:val="clear" w:color="auto" w:fill="auto"/>
            <w:hideMark/>
          </w:tcPr>
          <w:p w14:paraId="5AD497C9"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273 636,0</w:t>
            </w:r>
          </w:p>
        </w:tc>
        <w:tc>
          <w:tcPr>
            <w:tcW w:w="991" w:type="dxa"/>
            <w:tcBorders>
              <w:top w:val="nil"/>
              <w:left w:val="nil"/>
              <w:bottom w:val="single" w:sz="8" w:space="0" w:color="auto"/>
              <w:right w:val="single" w:sz="8" w:space="0" w:color="auto"/>
            </w:tcBorders>
            <w:shd w:val="clear" w:color="auto" w:fill="auto"/>
            <w:hideMark/>
          </w:tcPr>
          <w:p w14:paraId="28CFE0AC"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49EAFA7B"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40 000,00</w:t>
            </w:r>
          </w:p>
        </w:tc>
        <w:tc>
          <w:tcPr>
            <w:tcW w:w="1240" w:type="dxa"/>
            <w:gridSpan w:val="2"/>
            <w:tcBorders>
              <w:top w:val="nil"/>
              <w:left w:val="nil"/>
              <w:bottom w:val="single" w:sz="8" w:space="0" w:color="auto"/>
              <w:right w:val="single" w:sz="8" w:space="0" w:color="auto"/>
            </w:tcBorders>
            <w:shd w:val="clear" w:color="auto" w:fill="auto"/>
            <w:hideMark/>
          </w:tcPr>
          <w:p w14:paraId="56980BE9"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233 636,00</w:t>
            </w:r>
          </w:p>
        </w:tc>
        <w:tc>
          <w:tcPr>
            <w:tcW w:w="936" w:type="dxa"/>
            <w:tcBorders>
              <w:top w:val="nil"/>
              <w:left w:val="nil"/>
              <w:bottom w:val="single" w:sz="8" w:space="0" w:color="auto"/>
              <w:right w:val="single" w:sz="8" w:space="0" w:color="auto"/>
            </w:tcBorders>
            <w:shd w:val="clear" w:color="auto" w:fill="auto"/>
          </w:tcPr>
          <w:p w14:paraId="220DD192" w14:textId="77777777" w:rsidR="00B81A8D" w:rsidRDefault="00B81A8D" w:rsidP="00831494">
            <w:pPr>
              <w:suppressAutoHyphens/>
              <w:spacing w:after="200" w:line="276" w:lineRule="auto"/>
              <w:jc w:val="center"/>
              <w:rPr>
                <w:rFonts w:eastAsia="Calibri"/>
                <w:sz w:val="22"/>
                <w:szCs w:val="22"/>
                <w:lang w:eastAsia="en-US"/>
              </w:rPr>
            </w:pPr>
            <w:r w:rsidRPr="00576D85">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72DA569" w14:textId="77777777" w:rsidR="00B81A8D" w:rsidRDefault="00B81A8D" w:rsidP="00831494">
            <w:pPr>
              <w:rPr>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7D2F58AD" w14:textId="77777777" w:rsidR="00B81A8D" w:rsidRDefault="00B81A8D" w:rsidP="00831494">
            <w:pPr>
              <w:rPr>
                <w:sz w:val="20"/>
                <w:szCs w:val="20"/>
              </w:rPr>
            </w:pPr>
          </w:p>
        </w:tc>
      </w:tr>
      <w:tr w:rsidR="00B81A8D" w14:paraId="56B97FC3" w14:textId="77777777" w:rsidTr="00831494">
        <w:tc>
          <w:tcPr>
            <w:tcW w:w="959" w:type="dxa"/>
            <w:vMerge w:val="restart"/>
            <w:tcBorders>
              <w:top w:val="nil"/>
              <w:left w:val="single" w:sz="4" w:space="0" w:color="auto"/>
              <w:right w:val="single" w:sz="4" w:space="0" w:color="auto"/>
            </w:tcBorders>
          </w:tcPr>
          <w:p w14:paraId="22D5F44E" w14:textId="77777777" w:rsidR="00B81A8D" w:rsidRDefault="00B81A8D" w:rsidP="00831494">
            <w:pPr>
              <w:jc w:val="center"/>
              <w:rPr>
                <w:sz w:val="22"/>
                <w:szCs w:val="22"/>
              </w:rPr>
            </w:pPr>
            <w:r>
              <w:rPr>
                <w:sz w:val="22"/>
                <w:szCs w:val="22"/>
              </w:rPr>
              <w:t>1.2.1.1</w:t>
            </w:r>
          </w:p>
        </w:tc>
        <w:tc>
          <w:tcPr>
            <w:tcW w:w="2507" w:type="dxa"/>
            <w:vMerge w:val="restart"/>
            <w:tcBorders>
              <w:top w:val="nil"/>
              <w:left w:val="single" w:sz="4" w:space="0" w:color="auto"/>
              <w:right w:val="single" w:sz="4" w:space="0" w:color="auto"/>
            </w:tcBorders>
          </w:tcPr>
          <w:p w14:paraId="050A2137" w14:textId="77777777" w:rsidR="00B81A8D" w:rsidRPr="00576D85" w:rsidRDefault="00B81A8D" w:rsidP="00831494">
            <w:pPr>
              <w:rPr>
                <w:sz w:val="22"/>
                <w:szCs w:val="22"/>
              </w:rPr>
            </w:pPr>
            <w:bookmarkStart w:id="17" w:name="_Hlk117590117"/>
            <w:r w:rsidRPr="00576D85">
              <w:rPr>
                <w:sz w:val="22"/>
                <w:szCs w:val="22"/>
              </w:rPr>
              <w:t>Мероприятие 1.2.1.</w:t>
            </w:r>
            <w:r>
              <w:rPr>
                <w:sz w:val="22"/>
                <w:szCs w:val="22"/>
              </w:rPr>
              <w:t>1</w:t>
            </w:r>
          </w:p>
          <w:p w14:paraId="70A8FC64" w14:textId="77777777" w:rsidR="00B81A8D" w:rsidRPr="00576D85" w:rsidRDefault="00B81A8D" w:rsidP="00831494">
            <w:pPr>
              <w:jc w:val="both"/>
              <w:rPr>
                <w:sz w:val="22"/>
                <w:szCs w:val="22"/>
              </w:rPr>
            </w:pPr>
            <w:r w:rsidRPr="00576D85">
              <w:rPr>
                <w:sz w:val="22"/>
                <w:szCs w:val="22"/>
              </w:rPr>
              <w:t>Укрепление материально-технической базы детских художественных школ и детских школ искусств, осуществляющих образовательную деятельность по дополнительны предпрофессиональным программам в области изобразительного искусства</w:t>
            </w:r>
            <w:bookmarkEnd w:id="17"/>
          </w:p>
        </w:tc>
        <w:tc>
          <w:tcPr>
            <w:tcW w:w="1482" w:type="dxa"/>
            <w:gridSpan w:val="2"/>
            <w:vMerge w:val="restart"/>
            <w:tcBorders>
              <w:top w:val="nil"/>
              <w:left w:val="single" w:sz="4" w:space="0" w:color="auto"/>
              <w:right w:val="single" w:sz="4" w:space="0" w:color="auto"/>
            </w:tcBorders>
          </w:tcPr>
          <w:p w14:paraId="1DE77820" w14:textId="77777777" w:rsidR="00B81A8D" w:rsidRPr="00576D85" w:rsidRDefault="00B81A8D" w:rsidP="00831494">
            <w:pPr>
              <w:rPr>
                <w:sz w:val="22"/>
                <w:szCs w:val="22"/>
              </w:rPr>
            </w:pPr>
            <w:r w:rsidRPr="00576D85">
              <w:rPr>
                <w:sz w:val="22"/>
                <w:szCs w:val="22"/>
              </w:rPr>
              <w:t>Отдел культуры, МКУК ДО ШР «ДХШ»</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3F81766" w14:textId="77777777" w:rsidR="00B81A8D" w:rsidRPr="00576D85" w:rsidRDefault="00B81A8D" w:rsidP="00831494">
            <w:pPr>
              <w:widowControl w:val="0"/>
              <w:suppressAutoHyphens/>
              <w:autoSpaceDE w:val="0"/>
              <w:autoSpaceDN w:val="0"/>
              <w:adjustRightInd w:val="0"/>
              <w:jc w:val="center"/>
              <w:rPr>
                <w:b/>
                <w:sz w:val="22"/>
                <w:szCs w:val="22"/>
              </w:rPr>
            </w:pPr>
            <w:r w:rsidRPr="00576D85">
              <w:rPr>
                <w:b/>
                <w:spacing w:val="-2"/>
                <w:sz w:val="22"/>
                <w:szCs w:val="22"/>
              </w:rPr>
              <w:t>2019-2030, в т. ч.</w:t>
            </w:r>
          </w:p>
        </w:tc>
        <w:tc>
          <w:tcPr>
            <w:tcW w:w="1141" w:type="dxa"/>
            <w:tcBorders>
              <w:top w:val="single" w:sz="4" w:space="0" w:color="auto"/>
              <w:left w:val="single" w:sz="4" w:space="0" w:color="auto"/>
              <w:bottom w:val="single" w:sz="4" w:space="0" w:color="auto"/>
              <w:right w:val="single" w:sz="4" w:space="0" w:color="auto"/>
            </w:tcBorders>
          </w:tcPr>
          <w:p w14:paraId="6FA69199" w14:textId="77777777" w:rsidR="00B81A8D" w:rsidRPr="00CB6AAF" w:rsidRDefault="00B81A8D" w:rsidP="00831494">
            <w:pPr>
              <w:suppressAutoHyphens/>
              <w:spacing w:after="200" w:line="276" w:lineRule="auto"/>
              <w:jc w:val="center"/>
              <w:rPr>
                <w:b/>
                <w:bCs/>
                <w:sz w:val="22"/>
                <w:szCs w:val="22"/>
              </w:rPr>
            </w:pPr>
            <w:r>
              <w:rPr>
                <w:b/>
                <w:bCs/>
                <w:sz w:val="22"/>
                <w:szCs w:val="22"/>
              </w:rPr>
              <w:t>1 894,2</w:t>
            </w:r>
          </w:p>
        </w:tc>
        <w:tc>
          <w:tcPr>
            <w:tcW w:w="991" w:type="dxa"/>
            <w:tcBorders>
              <w:top w:val="single" w:sz="4" w:space="0" w:color="auto"/>
              <w:left w:val="single" w:sz="4" w:space="0" w:color="auto"/>
              <w:bottom w:val="single" w:sz="4" w:space="0" w:color="auto"/>
              <w:right w:val="single" w:sz="4" w:space="0" w:color="auto"/>
            </w:tcBorders>
          </w:tcPr>
          <w:p w14:paraId="642C89D9" w14:textId="77777777" w:rsidR="00B81A8D" w:rsidRPr="00CB6AAF" w:rsidRDefault="00B81A8D" w:rsidP="00831494">
            <w:pPr>
              <w:suppressAutoHyphens/>
              <w:spacing w:after="200" w:line="276" w:lineRule="auto"/>
              <w:jc w:val="center"/>
              <w:rPr>
                <w:b/>
                <w:bCs/>
                <w:sz w:val="22"/>
                <w:szCs w:val="22"/>
              </w:rPr>
            </w:pPr>
            <w:r w:rsidRPr="00CB6AAF">
              <w:rPr>
                <w:b/>
                <w:bCs/>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1BB13FFF" w14:textId="77777777" w:rsidR="00B81A8D" w:rsidRPr="00CB6AAF" w:rsidRDefault="00B81A8D" w:rsidP="00831494">
            <w:pPr>
              <w:suppressAutoHyphens/>
              <w:spacing w:after="200" w:line="276" w:lineRule="auto"/>
              <w:jc w:val="center"/>
              <w:rPr>
                <w:b/>
                <w:bCs/>
                <w:sz w:val="22"/>
                <w:szCs w:val="22"/>
              </w:rPr>
            </w:pPr>
            <w:r>
              <w:rPr>
                <w:b/>
                <w:bCs/>
                <w:sz w:val="22"/>
                <w:szCs w:val="22"/>
              </w:rPr>
              <w:t>1 650</w:t>
            </w:r>
            <w:r w:rsidRPr="00CB6AAF">
              <w:rPr>
                <w:b/>
                <w:bCs/>
                <w:sz w:val="22"/>
                <w:szCs w:val="22"/>
              </w:rPr>
              <w:t>,0</w:t>
            </w:r>
          </w:p>
        </w:tc>
        <w:tc>
          <w:tcPr>
            <w:tcW w:w="1240" w:type="dxa"/>
            <w:gridSpan w:val="2"/>
            <w:tcBorders>
              <w:top w:val="single" w:sz="4" w:space="0" w:color="auto"/>
              <w:left w:val="single" w:sz="4" w:space="0" w:color="auto"/>
              <w:bottom w:val="single" w:sz="4" w:space="0" w:color="auto"/>
              <w:right w:val="single" w:sz="4" w:space="0" w:color="auto"/>
            </w:tcBorders>
          </w:tcPr>
          <w:p w14:paraId="79F0DE45" w14:textId="77777777" w:rsidR="00B81A8D" w:rsidRPr="00CB6AAF" w:rsidRDefault="00B81A8D" w:rsidP="00831494">
            <w:pPr>
              <w:suppressAutoHyphens/>
              <w:spacing w:after="200" w:line="276" w:lineRule="auto"/>
              <w:jc w:val="center"/>
              <w:rPr>
                <w:b/>
                <w:bCs/>
                <w:sz w:val="22"/>
                <w:szCs w:val="22"/>
              </w:rPr>
            </w:pPr>
            <w:r>
              <w:rPr>
                <w:b/>
                <w:bCs/>
                <w:sz w:val="22"/>
                <w:szCs w:val="22"/>
              </w:rPr>
              <w:t>244,2</w:t>
            </w:r>
          </w:p>
        </w:tc>
        <w:tc>
          <w:tcPr>
            <w:tcW w:w="936" w:type="dxa"/>
            <w:tcBorders>
              <w:top w:val="single" w:sz="4" w:space="0" w:color="auto"/>
              <w:left w:val="single" w:sz="4" w:space="0" w:color="auto"/>
              <w:bottom w:val="single" w:sz="4" w:space="0" w:color="auto"/>
              <w:right w:val="single" w:sz="4" w:space="0" w:color="auto"/>
            </w:tcBorders>
          </w:tcPr>
          <w:p w14:paraId="288BE598" w14:textId="77777777" w:rsidR="00B81A8D" w:rsidRPr="00576D85" w:rsidRDefault="00B81A8D" w:rsidP="00831494">
            <w:pPr>
              <w:suppressAutoHyphens/>
              <w:spacing w:after="200" w:line="276" w:lineRule="auto"/>
              <w:jc w:val="center"/>
              <w:rPr>
                <w:sz w:val="22"/>
                <w:szCs w:val="22"/>
              </w:rPr>
            </w:pPr>
            <w:r w:rsidRPr="00576D85">
              <w:rPr>
                <w:b/>
                <w:sz w:val="22"/>
                <w:szCs w:val="22"/>
              </w:rPr>
              <w:t>0,0</w:t>
            </w:r>
          </w:p>
        </w:tc>
        <w:tc>
          <w:tcPr>
            <w:tcW w:w="2195" w:type="dxa"/>
            <w:vMerge w:val="restart"/>
            <w:tcBorders>
              <w:top w:val="nil"/>
              <w:left w:val="single" w:sz="4" w:space="0" w:color="auto"/>
              <w:right w:val="single" w:sz="4" w:space="0" w:color="auto"/>
            </w:tcBorders>
          </w:tcPr>
          <w:p w14:paraId="19F3BAAF" w14:textId="77777777" w:rsidR="00B81A8D" w:rsidRPr="00576D85" w:rsidRDefault="00B81A8D" w:rsidP="00831494">
            <w:pPr>
              <w:rPr>
                <w:sz w:val="22"/>
                <w:szCs w:val="22"/>
              </w:rPr>
            </w:pPr>
            <w:r>
              <w:rPr>
                <w:sz w:val="22"/>
                <w:szCs w:val="22"/>
              </w:rPr>
              <w:t>8.</w:t>
            </w:r>
            <w:r w:rsidRPr="00576D85">
              <w:rPr>
                <w:sz w:val="22"/>
                <w:szCs w:val="22"/>
              </w:rPr>
              <w:t>Приобретение оборудования, учебных и наглядных материалов</w:t>
            </w:r>
          </w:p>
        </w:tc>
        <w:tc>
          <w:tcPr>
            <w:tcW w:w="696" w:type="dxa"/>
            <w:tcBorders>
              <w:top w:val="single" w:sz="4" w:space="0" w:color="auto"/>
              <w:left w:val="single" w:sz="4" w:space="0" w:color="auto"/>
              <w:bottom w:val="single" w:sz="4" w:space="0" w:color="auto"/>
              <w:right w:val="single" w:sz="4" w:space="0" w:color="auto"/>
            </w:tcBorders>
            <w:vAlign w:val="center"/>
          </w:tcPr>
          <w:p w14:paraId="364D8379" w14:textId="77777777" w:rsidR="00B81A8D" w:rsidRPr="00576D85" w:rsidRDefault="00B81A8D" w:rsidP="00831494">
            <w:pPr>
              <w:widowControl w:val="0"/>
              <w:suppressAutoHyphens/>
              <w:autoSpaceDE w:val="0"/>
              <w:autoSpaceDN w:val="0"/>
              <w:adjustRightInd w:val="0"/>
              <w:jc w:val="center"/>
              <w:outlineLvl w:val="2"/>
              <w:rPr>
                <w:sz w:val="20"/>
                <w:szCs w:val="20"/>
              </w:rPr>
            </w:pPr>
            <w:r>
              <w:rPr>
                <w:sz w:val="20"/>
                <w:szCs w:val="20"/>
              </w:rPr>
              <w:t>5</w:t>
            </w:r>
          </w:p>
        </w:tc>
      </w:tr>
      <w:tr w:rsidR="00B81A8D" w14:paraId="103B8606" w14:textId="77777777" w:rsidTr="00831494">
        <w:tc>
          <w:tcPr>
            <w:tcW w:w="959" w:type="dxa"/>
            <w:vMerge/>
            <w:tcBorders>
              <w:left w:val="single" w:sz="4" w:space="0" w:color="auto"/>
              <w:right w:val="single" w:sz="4" w:space="0" w:color="auto"/>
            </w:tcBorders>
            <w:vAlign w:val="center"/>
          </w:tcPr>
          <w:p w14:paraId="25674EA2" w14:textId="77777777" w:rsidR="00B81A8D" w:rsidRDefault="00B81A8D" w:rsidP="00831494">
            <w:pPr>
              <w:rPr>
                <w:sz w:val="22"/>
                <w:szCs w:val="22"/>
              </w:rPr>
            </w:pPr>
          </w:p>
        </w:tc>
        <w:tc>
          <w:tcPr>
            <w:tcW w:w="2507" w:type="dxa"/>
            <w:vMerge/>
            <w:tcBorders>
              <w:left w:val="single" w:sz="4" w:space="0" w:color="auto"/>
              <w:right w:val="single" w:sz="4" w:space="0" w:color="auto"/>
            </w:tcBorders>
            <w:vAlign w:val="center"/>
          </w:tcPr>
          <w:p w14:paraId="07405AD2" w14:textId="77777777" w:rsidR="00B81A8D" w:rsidRPr="00576D85" w:rsidRDefault="00B81A8D" w:rsidP="00831494">
            <w:pPr>
              <w:rPr>
                <w:sz w:val="22"/>
                <w:szCs w:val="22"/>
              </w:rPr>
            </w:pPr>
          </w:p>
        </w:tc>
        <w:tc>
          <w:tcPr>
            <w:tcW w:w="1482" w:type="dxa"/>
            <w:gridSpan w:val="2"/>
            <w:vMerge/>
            <w:tcBorders>
              <w:left w:val="single" w:sz="4" w:space="0" w:color="auto"/>
              <w:right w:val="single" w:sz="4" w:space="0" w:color="auto"/>
            </w:tcBorders>
            <w:vAlign w:val="center"/>
          </w:tcPr>
          <w:p w14:paraId="4AE8E615" w14:textId="77777777" w:rsidR="00B81A8D" w:rsidRPr="00576D85"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3CF8B85" w14:textId="77777777" w:rsidR="00B81A8D" w:rsidRPr="00576D85" w:rsidRDefault="00B81A8D" w:rsidP="00831494">
            <w:pPr>
              <w:widowControl w:val="0"/>
              <w:suppressAutoHyphens/>
              <w:autoSpaceDE w:val="0"/>
              <w:autoSpaceDN w:val="0"/>
              <w:adjustRightInd w:val="0"/>
              <w:jc w:val="center"/>
              <w:rPr>
                <w:b/>
                <w:sz w:val="22"/>
                <w:szCs w:val="22"/>
              </w:rPr>
            </w:pPr>
            <w:r w:rsidRPr="00576D85">
              <w:rPr>
                <w:b/>
                <w:sz w:val="22"/>
                <w:szCs w:val="22"/>
              </w:rPr>
              <w:t>2019</w:t>
            </w:r>
          </w:p>
        </w:tc>
        <w:tc>
          <w:tcPr>
            <w:tcW w:w="1141" w:type="dxa"/>
            <w:tcBorders>
              <w:top w:val="single" w:sz="4" w:space="0" w:color="auto"/>
              <w:left w:val="single" w:sz="4" w:space="0" w:color="auto"/>
              <w:bottom w:val="single" w:sz="4" w:space="0" w:color="auto"/>
              <w:right w:val="single" w:sz="4" w:space="0" w:color="auto"/>
            </w:tcBorders>
          </w:tcPr>
          <w:p w14:paraId="2C2849A1" w14:textId="77777777" w:rsidR="00B81A8D" w:rsidRPr="00576D85" w:rsidRDefault="00B81A8D" w:rsidP="00831494">
            <w:pPr>
              <w:suppressAutoHyphens/>
              <w:spacing w:after="200" w:line="276" w:lineRule="auto"/>
              <w:jc w:val="center"/>
              <w:rPr>
                <w:sz w:val="22"/>
                <w:szCs w:val="22"/>
              </w:rPr>
            </w:pPr>
            <w:r w:rsidRPr="00576D85">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209D76F0" w14:textId="77777777" w:rsidR="00B81A8D" w:rsidRPr="00576D85" w:rsidRDefault="00B81A8D" w:rsidP="00831494">
            <w:pPr>
              <w:suppressAutoHyphens/>
              <w:spacing w:after="200" w:line="276" w:lineRule="auto"/>
              <w:jc w:val="center"/>
              <w:rPr>
                <w:sz w:val="22"/>
                <w:szCs w:val="22"/>
              </w:rPr>
            </w:pPr>
            <w:r w:rsidRPr="00576D85">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53E899AC" w14:textId="77777777" w:rsidR="00B81A8D" w:rsidRPr="00576D85" w:rsidRDefault="00B81A8D" w:rsidP="00831494">
            <w:pPr>
              <w:suppressAutoHyphens/>
              <w:spacing w:after="200" w:line="276" w:lineRule="auto"/>
              <w:jc w:val="center"/>
              <w:rPr>
                <w:sz w:val="22"/>
                <w:szCs w:val="22"/>
              </w:rPr>
            </w:pPr>
            <w:r w:rsidRPr="00576D85">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1D5C3613" w14:textId="77777777" w:rsidR="00B81A8D" w:rsidRPr="00576D85" w:rsidRDefault="00B81A8D" w:rsidP="00831494">
            <w:pPr>
              <w:suppressAutoHyphens/>
              <w:spacing w:after="200" w:line="276" w:lineRule="auto"/>
              <w:jc w:val="center"/>
              <w:rPr>
                <w:sz w:val="22"/>
                <w:szCs w:val="22"/>
              </w:rPr>
            </w:pPr>
            <w:r w:rsidRPr="00576D85">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75934187" w14:textId="77777777" w:rsidR="00B81A8D" w:rsidRPr="00576D85" w:rsidRDefault="00B81A8D" w:rsidP="00831494">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2D45D4F3" w14:textId="77777777" w:rsidR="00B81A8D" w:rsidRPr="00576D85"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6B074052" w14:textId="77777777" w:rsidR="00B81A8D" w:rsidRPr="00576D85" w:rsidRDefault="00B81A8D" w:rsidP="00831494">
            <w:pPr>
              <w:widowControl w:val="0"/>
              <w:suppressAutoHyphens/>
              <w:autoSpaceDE w:val="0"/>
              <w:autoSpaceDN w:val="0"/>
              <w:adjustRightInd w:val="0"/>
              <w:jc w:val="center"/>
              <w:outlineLvl w:val="2"/>
              <w:rPr>
                <w:sz w:val="20"/>
                <w:szCs w:val="20"/>
              </w:rPr>
            </w:pPr>
            <w:r w:rsidRPr="00576D85">
              <w:rPr>
                <w:sz w:val="20"/>
                <w:szCs w:val="20"/>
              </w:rPr>
              <w:t>-</w:t>
            </w:r>
          </w:p>
        </w:tc>
      </w:tr>
      <w:tr w:rsidR="00B81A8D" w14:paraId="02A15B19" w14:textId="77777777" w:rsidTr="00831494">
        <w:tc>
          <w:tcPr>
            <w:tcW w:w="959" w:type="dxa"/>
            <w:vMerge/>
            <w:tcBorders>
              <w:left w:val="single" w:sz="4" w:space="0" w:color="auto"/>
              <w:right w:val="single" w:sz="4" w:space="0" w:color="auto"/>
            </w:tcBorders>
            <w:vAlign w:val="center"/>
          </w:tcPr>
          <w:p w14:paraId="56914DF3" w14:textId="77777777" w:rsidR="00B81A8D" w:rsidRDefault="00B81A8D" w:rsidP="00831494">
            <w:pPr>
              <w:rPr>
                <w:sz w:val="22"/>
                <w:szCs w:val="22"/>
              </w:rPr>
            </w:pPr>
          </w:p>
        </w:tc>
        <w:tc>
          <w:tcPr>
            <w:tcW w:w="2507" w:type="dxa"/>
            <w:vMerge/>
            <w:tcBorders>
              <w:left w:val="single" w:sz="4" w:space="0" w:color="auto"/>
              <w:right w:val="single" w:sz="4" w:space="0" w:color="auto"/>
            </w:tcBorders>
            <w:vAlign w:val="center"/>
          </w:tcPr>
          <w:p w14:paraId="1F683ED8" w14:textId="77777777" w:rsidR="00B81A8D" w:rsidRPr="00576D85" w:rsidRDefault="00B81A8D" w:rsidP="00831494">
            <w:pPr>
              <w:rPr>
                <w:sz w:val="22"/>
                <w:szCs w:val="22"/>
              </w:rPr>
            </w:pPr>
          </w:p>
        </w:tc>
        <w:tc>
          <w:tcPr>
            <w:tcW w:w="1482" w:type="dxa"/>
            <w:gridSpan w:val="2"/>
            <w:vMerge/>
            <w:tcBorders>
              <w:left w:val="single" w:sz="4" w:space="0" w:color="auto"/>
              <w:right w:val="single" w:sz="4" w:space="0" w:color="auto"/>
            </w:tcBorders>
            <w:vAlign w:val="center"/>
          </w:tcPr>
          <w:p w14:paraId="7D3F9698" w14:textId="77777777" w:rsidR="00B81A8D" w:rsidRPr="00576D85"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B8132EB" w14:textId="77777777" w:rsidR="00B81A8D" w:rsidRPr="00576D85" w:rsidRDefault="00B81A8D" w:rsidP="00831494">
            <w:pPr>
              <w:widowControl w:val="0"/>
              <w:suppressAutoHyphens/>
              <w:autoSpaceDE w:val="0"/>
              <w:autoSpaceDN w:val="0"/>
              <w:adjustRightInd w:val="0"/>
              <w:jc w:val="center"/>
              <w:rPr>
                <w:b/>
                <w:sz w:val="22"/>
                <w:szCs w:val="22"/>
              </w:rPr>
            </w:pPr>
            <w:r w:rsidRPr="00576D85">
              <w:rPr>
                <w:b/>
                <w:sz w:val="22"/>
                <w:szCs w:val="22"/>
              </w:rPr>
              <w:t>2020</w:t>
            </w:r>
          </w:p>
        </w:tc>
        <w:tc>
          <w:tcPr>
            <w:tcW w:w="1141" w:type="dxa"/>
            <w:tcBorders>
              <w:top w:val="single" w:sz="4" w:space="0" w:color="auto"/>
              <w:left w:val="single" w:sz="4" w:space="0" w:color="auto"/>
              <w:bottom w:val="single" w:sz="4" w:space="0" w:color="auto"/>
              <w:right w:val="single" w:sz="4" w:space="0" w:color="auto"/>
            </w:tcBorders>
          </w:tcPr>
          <w:p w14:paraId="768B11D9" w14:textId="77777777" w:rsidR="00B81A8D" w:rsidRPr="00576D85" w:rsidRDefault="00B81A8D" w:rsidP="00831494">
            <w:pPr>
              <w:suppressAutoHyphens/>
              <w:spacing w:after="200" w:line="276" w:lineRule="auto"/>
              <w:jc w:val="center"/>
              <w:rPr>
                <w:sz w:val="22"/>
                <w:szCs w:val="22"/>
              </w:rPr>
            </w:pPr>
            <w:r w:rsidRPr="00576D85">
              <w:rPr>
                <w:rFonts w:eastAsia="Calibri"/>
                <w:sz w:val="22"/>
                <w:szCs w:val="22"/>
                <w:lang w:eastAsia="en-US"/>
              </w:rPr>
              <w:t>0,0</w:t>
            </w:r>
          </w:p>
        </w:tc>
        <w:tc>
          <w:tcPr>
            <w:tcW w:w="991" w:type="dxa"/>
            <w:tcBorders>
              <w:top w:val="single" w:sz="4" w:space="0" w:color="auto"/>
              <w:left w:val="single" w:sz="4" w:space="0" w:color="auto"/>
              <w:bottom w:val="single" w:sz="4" w:space="0" w:color="auto"/>
              <w:right w:val="single" w:sz="4" w:space="0" w:color="auto"/>
            </w:tcBorders>
          </w:tcPr>
          <w:p w14:paraId="50389FAD" w14:textId="77777777" w:rsidR="00B81A8D" w:rsidRPr="00576D85" w:rsidRDefault="00B81A8D" w:rsidP="00831494">
            <w:pPr>
              <w:suppressAutoHyphens/>
              <w:spacing w:after="200" w:line="276" w:lineRule="auto"/>
              <w:jc w:val="center"/>
              <w:rPr>
                <w:sz w:val="22"/>
                <w:szCs w:val="22"/>
              </w:rPr>
            </w:pPr>
            <w:r w:rsidRPr="00576D85">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275294C7" w14:textId="77777777" w:rsidR="00B81A8D" w:rsidRPr="00576D85" w:rsidRDefault="00B81A8D" w:rsidP="00831494">
            <w:pPr>
              <w:suppressAutoHyphens/>
              <w:spacing w:after="200" w:line="276" w:lineRule="auto"/>
              <w:jc w:val="center"/>
              <w:rPr>
                <w:sz w:val="22"/>
                <w:szCs w:val="22"/>
              </w:rPr>
            </w:pPr>
            <w:r w:rsidRPr="00576D85">
              <w:rPr>
                <w:rFonts w:eastAsia="Calibri"/>
                <w:sz w:val="22"/>
                <w:szCs w:val="22"/>
                <w:lang w:eastAsia="en-US"/>
              </w:rPr>
              <w:t>0,0</w:t>
            </w:r>
          </w:p>
        </w:tc>
        <w:tc>
          <w:tcPr>
            <w:tcW w:w="1240" w:type="dxa"/>
            <w:gridSpan w:val="2"/>
            <w:tcBorders>
              <w:top w:val="single" w:sz="4" w:space="0" w:color="auto"/>
              <w:left w:val="single" w:sz="4" w:space="0" w:color="auto"/>
              <w:bottom w:val="single" w:sz="4" w:space="0" w:color="auto"/>
              <w:right w:val="single" w:sz="4" w:space="0" w:color="auto"/>
            </w:tcBorders>
          </w:tcPr>
          <w:p w14:paraId="26226379" w14:textId="77777777" w:rsidR="00B81A8D" w:rsidRPr="00576D85" w:rsidRDefault="00B81A8D" w:rsidP="00831494">
            <w:pPr>
              <w:suppressAutoHyphens/>
              <w:spacing w:after="200" w:line="276" w:lineRule="auto"/>
              <w:jc w:val="center"/>
              <w:rPr>
                <w:sz w:val="22"/>
                <w:szCs w:val="22"/>
              </w:rPr>
            </w:pPr>
            <w:r w:rsidRPr="00576D85">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tcPr>
          <w:p w14:paraId="104ECFE2" w14:textId="77777777" w:rsidR="00B81A8D" w:rsidRPr="00576D85" w:rsidRDefault="00B81A8D" w:rsidP="00831494">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3A89CA0C" w14:textId="77777777" w:rsidR="00B81A8D" w:rsidRPr="00576D85"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531909FF" w14:textId="77777777" w:rsidR="00B81A8D" w:rsidRPr="00576D85" w:rsidRDefault="00B81A8D" w:rsidP="00831494">
            <w:pPr>
              <w:widowControl w:val="0"/>
              <w:suppressAutoHyphens/>
              <w:autoSpaceDE w:val="0"/>
              <w:autoSpaceDN w:val="0"/>
              <w:adjustRightInd w:val="0"/>
              <w:jc w:val="center"/>
              <w:outlineLvl w:val="2"/>
              <w:rPr>
                <w:sz w:val="20"/>
                <w:szCs w:val="20"/>
              </w:rPr>
            </w:pPr>
            <w:r w:rsidRPr="00576D85">
              <w:rPr>
                <w:sz w:val="20"/>
                <w:szCs w:val="20"/>
              </w:rPr>
              <w:t>-</w:t>
            </w:r>
          </w:p>
        </w:tc>
      </w:tr>
      <w:tr w:rsidR="00B81A8D" w14:paraId="5367563B" w14:textId="77777777" w:rsidTr="00831494">
        <w:tc>
          <w:tcPr>
            <w:tcW w:w="959" w:type="dxa"/>
            <w:vMerge/>
            <w:tcBorders>
              <w:left w:val="single" w:sz="4" w:space="0" w:color="auto"/>
              <w:right w:val="single" w:sz="4" w:space="0" w:color="auto"/>
            </w:tcBorders>
            <w:vAlign w:val="center"/>
          </w:tcPr>
          <w:p w14:paraId="0330914C" w14:textId="77777777" w:rsidR="00B81A8D" w:rsidRDefault="00B81A8D" w:rsidP="00831494">
            <w:pPr>
              <w:rPr>
                <w:sz w:val="22"/>
                <w:szCs w:val="22"/>
              </w:rPr>
            </w:pPr>
          </w:p>
        </w:tc>
        <w:tc>
          <w:tcPr>
            <w:tcW w:w="2507" w:type="dxa"/>
            <w:vMerge/>
            <w:tcBorders>
              <w:left w:val="single" w:sz="4" w:space="0" w:color="auto"/>
              <w:right w:val="single" w:sz="4" w:space="0" w:color="auto"/>
            </w:tcBorders>
            <w:vAlign w:val="center"/>
          </w:tcPr>
          <w:p w14:paraId="7942C176" w14:textId="77777777" w:rsidR="00B81A8D" w:rsidRPr="00576D85" w:rsidRDefault="00B81A8D" w:rsidP="00831494">
            <w:pPr>
              <w:rPr>
                <w:sz w:val="22"/>
                <w:szCs w:val="22"/>
              </w:rPr>
            </w:pPr>
          </w:p>
        </w:tc>
        <w:tc>
          <w:tcPr>
            <w:tcW w:w="1482" w:type="dxa"/>
            <w:gridSpan w:val="2"/>
            <w:vMerge/>
            <w:tcBorders>
              <w:left w:val="single" w:sz="4" w:space="0" w:color="auto"/>
              <w:right w:val="single" w:sz="4" w:space="0" w:color="auto"/>
            </w:tcBorders>
            <w:vAlign w:val="center"/>
          </w:tcPr>
          <w:p w14:paraId="1104CD31" w14:textId="77777777" w:rsidR="00B81A8D" w:rsidRPr="00576D85"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040906B" w14:textId="77777777" w:rsidR="00B81A8D" w:rsidRPr="00576D85" w:rsidRDefault="00B81A8D" w:rsidP="00831494">
            <w:pPr>
              <w:widowControl w:val="0"/>
              <w:suppressAutoHyphens/>
              <w:autoSpaceDE w:val="0"/>
              <w:autoSpaceDN w:val="0"/>
              <w:adjustRightInd w:val="0"/>
              <w:jc w:val="center"/>
              <w:rPr>
                <w:b/>
                <w:sz w:val="22"/>
                <w:szCs w:val="22"/>
              </w:rPr>
            </w:pPr>
            <w:r w:rsidRPr="00576D85">
              <w:rPr>
                <w:b/>
                <w:sz w:val="22"/>
                <w:szCs w:val="22"/>
              </w:rPr>
              <w:t>2021</w:t>
            </w:r>
          </w:p>
        </w:tc>
        <w:tc>
          <w:tcPr>
            <w:tcW w:w="1141" w:type="dxa"/>
            <w:tcBorders>
              <w:top w:val="single" w:sz="4" w:space="0" w:color="auto"/>
              <w:left w:val="single" w:sz="4" w:space="0" w:color="auto"/>
              <w:bottom w:val="single" w:sz="4" w:space="0" w:color="auto"/>
              <w:right w:val="single" w:sz="4" w:space="0" w:color="auto"/>
            </w:tcBorders>
          </w:tcPr>
          <w:p w14:paraId="47F11484" w14:textId="77777777" w:rsidR="00B81A8D" w:rsidRPr="00576D85" w:rsidRDefault="00B81A8D" w:rsidP="00831494">
            <w:pPr>
              <w:suppressAutoHyphens/>
              <w:spacing w:after="200" w:line="276" w:lineRule="auto"/>
              <w:jc w:val="center"/>
              <w:rPr>
                <w:sz w:val="22"/>
                <w:szCs w:val="22"/>
              </w:rPr>
            </w:pPr>
            <w:r w:rsidRPr="00576D85">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06ACD5EA" w14:textId="77777777" w:rsidR="00B81A8D" w:rsidRPr="00576D85" w:rsidRDefault="00B81A8D" w:rsidP="00831494">
            <w:pPr>
              <w:suppressAutoHyphens/>
              <w:spacing w:after="200" w:line="276" w:lineRule="auto"/>
              <w:jc w:val="center"/>
              <w:rPr>
                <w:sz w:val="22"/>
                <w:szCs w:val="22"/>
              </w:rPr>
            </w:pPr>
            <w:r w:rsidRPr="00576D85">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2F971839" w14:textId="77777777" w:rsidR="00B81A8D" w:rsidRPr="00576D85" w:rsidRDefault="00B81A8D" w:rsidP="00831494">
            <w:pPr>
              <w:suppressAutoHyphens/>
              <w:spacing w:after="200" w:line="276" w:lineRule="auto"/>
              <w:jc w:val="center"/>
              <w:rPr>
                <w:sz w:val="22"/>
                <w:szCs w:val="22"/>
              </w:rPr>
            </w:pPr>
            <w:r w:rsidRPr="00576D85">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52890E9C" w14:textId="77777777" w:rsidR="00B81A8D" w:rsidRPr="00576D85" w:rsidRDefault="00B81A8D" w:rsidP="00831494">
            <w:pPr>
              <w:suppressAutoHyphens/>
              <w:spacing w:after="200" w:line="276" w:lineRule="auto"/>
              <w:jc w:val="center"/>
              <w:rPr>
                <w:sz w:val="22"/>
                <w:szCs w:val="22"/>
              </w:rPr>
            </w:pPr>
            <w:r w:rsidRPr="00576D85">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6F025095" w14:textId="77777777" w:rsidR="00B81A8D" w:rsidRPr="00576D85" w:rsidRDefault="00B81A8D" w:rsidP="00831494">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46DA6322" w14:textId="77777777" w:rsidR="00B81A8D" w:rsidRPr="00576D85"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4319E4B2" w14:textId="77777777" w:rsidR="00B81A8D" w:rsidRPr="00576D85" w:rsidRDefault="00B81A8D" w:rsidP="00831494">
            <w:pPr>
              <w:widowControl w:val="0"/>
              <w:suppressAutoHyphens/>
              <w:autoSpaceDE w:val="0"/>
              <w:autoSpaceDN w:val="0"/>
              <w:adjustRightInd w:val="0"/>
              <w:jc w:val="center"/>
              <w:outlineLvl w:val="2"/>
              <w:rPr>
                <w:sz w:val="20"/>
                <w:szCs w:val="20"/>
              </w:rPr>
            </w:pPr>
            <w:r w:rsidRPr="00576D85">
              <w:rPr>
                <w:sz w:val="20"/>
                <w:szCs w:val="20"/>
              </w:rPr>
              <w:t>-</w:t>
            </w:r>
          </w:p>
        </w:tc>
      </w:tr>
      <w:tr w:rsidR="00B81A8D" w14:paraId="759EFF0E" w14:textId="77777777" w:rsidTr="00831494">
        <w:tc>
          <w:tcPr>
            <w:tcW w:w="959" w:type="dxa"/>
            <w:vMerge/>
            <w:tcBorders>
              <w:left w:val="single" w:sz="4" w:space="0" w:color="auto"/>
              <w:right w:val="single" w:sz="4" w:space="0" w:color="auto"/>
            </w:tcBorders>
            <w:vAlign w:val="center"/>
          </w:tcPr>
          <w:p w14:paraId="3E63FFE8" w14:textId="77777777" w:rsidR="00B81A8D" w:rsidRDefault="00B81A8D" w:rsidP="00831494">
            <w:pPr>
              <w:rPr>
                <w:sz w:val="22"/>
                <w:szCs w:val="22"/>
              </w:rPr>
            </w:pPr>
          </w:p>
        </w:tc>
        <w:tc>
          <w:tcPr>
            <w:tcW w:w="2507" w:type="dxa"/>
            <w:vMerge/>
            <w:tcBorders>
              <w:left w:val="single" w:sz="4" w:space="0" w:color="auto"/>
              <w:right w:val="single" w:sz="4" w:space="0" w:color="auto"/>
            </w:tcBorders>
            <w:vAlign w:val="center"/>
          </w:tcPr>
          <w:p w14:paraId="1D5D4565" w14:textId="77777777" w:rsidR="00B81A8D" w:rsidRPr="00576D85" w:rsidRDefault="00B81A8D" w:rsidP="00831494">
            <w:pPr>
              <w:rPr>
                <w:sz w:val="22"/>
                <w:szCs w:val="22"/>
              </w:rPr>
            </w:pPr>
          </w:p>
        </w:tc>
        <w:tc>
          <w:tcPr>
            <w:tcW w:w="1482" w:type="dxa"/>
            <w:gridSpan w:val="2"/>
            <w:vMerge/>
            <w:tcBorders>
              <w:left w:val="single" w:sz="4" w:space="0" w:color="auto"/>
              <w:right w:val="single" w:sz="4" w:space="0" w:color="auto"/>
            </w:tcBorders>
            <w:vAlign w:val="center"/>
          </w:tcPr>
          <w:p w14:paraId="1E3BEC90" w14:textId="77777777" w:rsidR="00B81A8D" w:rsidRPr="00576D85"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BEF24FA" w14:textId="77777777" w:rsidR="00B81A8D" w:rsidRPr="00576D85" w:rsidRDefault="00B81A8D" w:rsidP="00831494">
            <w:pPr>
              <w:widowControl w:val="0"/>
              <w:suppressAutoHyphens/>
              <w:autoSpaceDE w:val="0"/>
              <w:autoSpaceDN w:val="0"/>
              <w:adjustRightInd w:val="0"/>
              <w:jc w:val="center"/>
              <w:rPr>
                <w:b/>
                <w:sz w:val="22"/>
                <w:szCs w:val="22"/>
              </w:rPr>
            </w:pPr>
            <w:r w:rsidRPr="00576D85">
              <w:rPr>
                <w:b/>
                <w:sz w:val="22"/>
                <w:szCs w:val="22"/>
              </w:rPr>
              <w:t>2022</w:t>
            </w:r>
          </w:p>
        </w:tc>
        <w:tc>
          <w:tcPr>
            <w:tcW w:w="1141" w:type="dxa"/>
            <w:tcBorders>
              <w:top w:val="single" w:sz="4" w:space="0" w:color="auto"/>
              <w:left w:val="single" w:sz="4" w:space="0" w:color="auto"/>
              <w:bottom w:val="single" w:sz="4" w:space="0" w:color="auto"/>
              <w:right w:val="single" w:sz="4" w:space="0" w:color="auto"/>
            </w:tcBorders>
          </w:tcPr>
          <w:p w14:paraId="206A94C4" w14:textId="77777777" w:rsidR="00B81A8D" w:rsidRPr="00576D85" w:rsidRDefault="00B81A8D" w:rsidP="00831494">
            <w:pPr>
              <w:suppressAutoHyphens/>
              <w:spacing w:after="200" w:line="276" w:lineRule="auto"/>
              <w:jc w:val="center"/>
              <w:rPr>
                <w:sz w:val="22"/>
                <w:szCs w:val="22"/>
              </w:rPr>
            </w:pPr>
            <w:r>
              <w:rPr>
                <w:sz w:val="22"/>
                <w:szCs w:val="22"/>
              </w:rPr>
              <w:t>674,2</w:t>
            </w:r>
          </w:p>
        </w:tc>
        <w:tc>
          <w:tcPr>
            <w:tcW w:w="991" w:type="dxa"/>
            <w:tcBorders>
              <w:top w:val="single" w:sz="4" w:space="0" w:color="auto"/>
              <w:left w:val="single" w:sz="4" w:space="0" w:color="auto"/>
              <w:bottom w:val="single" w:sz="4" w:space="0" w:color="auto"/>
              <w:right w:val="single" w:sz="4" w:space="0" w:color="auto"/>
            </w:tcBorders>
          </w:tcPr>
          <w:p w14:paraId="33D9E61D" w14:textId="77777777" w:rsidR="00B81A8D" w:rsidRPr="00576D85" w:rsidRDefault="00B81A8D" w:rsidP="00831494">
            <w:pPr>
              <w:suppressAutoHyphens/>
              <w:spacing w:after="200" w:line="276" w:lineRule="auto"/>
              <w:jc w:val="center"/>
              <w:rPr>
                <w:sz w:val="22"/>
                <w:szCs w:val="22"/>
              </w:rPr>
            </w:pPr>
            <w:r w:rsidRPr="00576D85">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495DC83E" w14:textId="77777777" w:rsidR="00B81A8D" w:rsidRPr="00576D85" w:rsidRDefault="00B81A8D" w:rsidP="00831494">
            <w:pPr>
              <w:suppressAutoHyphens/>
              <w:spacing w:after="200" w:line="276" w:lineRule="auto"/>
              <w:jc w:val="center"/>
              <w:rPr>
                <w:sz w:val="22"/>
                <w:szCs w:val="22"/>
              </w:rPr>
            </w:pPr>
            <w:r>
              <w:rPr>
                <w:sz w:val="22"/>
                <w:szCs w:val="22"/>
              </w:rPr>
              <w:t>600</w:t>
            </w:r>
            <w:r w:rsidRPr="00576D85">
              <w:rPr>
                <w:sz w:val="22"/>
                <w:szCs w:val="22"/>
              </w:rPr>
              <w:t>,0</w:t>
            </w:r>
          </w:p>
        </w:tc>
        <w:tc>
          <w:tcPr>
            <w:tcW w:w="1240" w:type="dxa"/>
            <w:gridSpan w:val="2"/>
            <w:tcBorders>
              <w:top w:val="single" w:sz="4" w:space="0" w:color="auto"/>
              <w:left w:val="single" w:sz="4" w:space="0" w:color="auto"/>
              <w:bottom w:val="single" w:sz="4" w:space="0" w:color="auto"/>
              <w:right w:val="single" w:sz="4" w:space="0" w:color="auto"/>
            </w:tcBorders>
          </w:tcPr>
          <w:p w14:paraId="2DD7C6F8" w14:textId="77777777" w:rsidR="00B81A8D" w:rsidRPr="00576D85" w:rsidRDefault="00B81A8D" w:rsidP="00831494">
            <w:pPr>
              <w:suppressAutoHyphens/>
              <w:spacing w:after="200" w:line="276" w:lineRule="auto"/>
              <w:jc w:val="center"/>
              <w:rPr>
                <w:sz w:val="22"/>
                <w:szCs w:val="22"/>
              </w:rPr>
            </w:pPr>
            <w:r>
              <w:rPr>
                <w:sz w:val="22"/>
                <w:szCs w:val="22"/>
              </w:rPr>
              <w:t>74,2</w:t>
            </w:r>
          </w:p>
        </w:tc>
        <w:tc>
          <w:tcPr>
            <w:tcW w:w="936" w:type="dxa"/>
            <w:tcBorders>
              <w:top w:val="single" w:sz="4" w:space="0" w:color="auto"/>
              <w:left w:val="single" w:sz="4" w:space="0" w:color="auto"/>
              <w:bottom w:val="single" w:sz="4" w:space="0" w:color="auto"/>
              <w:right w:val="single" w:sz="4" w:space="0" w:color="auto"/>
            </w:tcBorders>
          </w:tcPr>
          <w:p w14:paraId="49F8E6C5" w14:textId="77777777" w:rsidR="00B81A8D" w:rsidRPr="00576D85" w:rsidRDefault="00B81A8D" w:rsidP="00831494">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6CB9E2C3" w14:textId="77777777" w:rsidR="00B81A8D" w:rsidRPr="00576D85"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323D52D2" w14:textId="77777777" w:rsidR="00B81A8D" w:rsidRPr="00576D85" w:rsidRDefault="00B81A8D" w:rsidP="00831494">
            <w:pPr>
              <w:widowControl w:val="0"/>
              <w:suppressAutoHyphens/>
              <w:autoSpaceDE w:val="0"/>
              <w:autoSpaceDN w:val="0"/>
              <w:adjustRightInd w:val="0"/>
              <w:jc w:val="center"/>
              <w:outlineLvl w:val="2"/>
              <w:rPr>
                <w:sz w:val="20"/>
                <w:szCs w:val="20"/>
              </w:rPr>
            </w:pPr>
            <w:r w:rsidRPr="00576D85">
              <w:rPr>
                <w:sz w:val="20"/>
                <w:szCs w:val="20"/>
              </w:rPr>
              <w:t>1</w:t>
            </w:r>
          </w:p>
        </w:tc>
      </w:tr>
      <w:tr w:rsidR="00B81A8D" w14:paraId="72B3059C" w14:textId="77777777" w:rsidTr="00831494">
        <w:trPr>
          <w:trHeight w:val="243"/>
        </w:trPr>
        <w:tc>
          <w:tcPr>
            <w:tcW w:w="959" w:type="dxa"/>
            <w:vMerge/>
            <w:tcBorders>
              <w:left w:val="single" w:sz="4" w:space="0" w:color="auto"/>
              <w:right w:val="single" w:sz="4" w:space="0" w:color="auto"/>
            </w:tcBorders>
            <w:vAlign w:val="center"/>
          </w:tcPr>
          <w:p w14:paraId="6FABA1D6" w14:textId="77777777" w:rsidR="00B81A8D" w:rsidRDefault="00B81A8D" w:rsidP="00831494">
            <w:pPr>
              <w:rPr>
                <w:sz w:val="22"/>
                <w:szCs w:val="22"/>
              </w:rPr>
            </w:pPr>
          </w:p>
        </w:tc>
        <w:tc>
          <w:tcPr>
            <w:tcW w:w="2507" w:type="dxa"/>
            <w:vMerge/>
            <w:tcBorders>
              <w:left w:val="single" w:sz="4" w:space="0" w:color="auto"/>
              <w:right w:val="single" w:sz="4" w:space="0" w:color="auto"/>
            </w:tcBorders>
            <w:vAlign w:val="center"/>
          </w:tcPr>
          <w:p w14:paraId="266C825C" w14:textId="77777777" w:rsidR="00B81A8D" w:rsidRPr="00576D85" w:rsidRDefault="00B81A8D" w:rsidP="00831494">
            <w:pPr>
              <w:rPr>
                <w:sz w:val="22"/>
                <w:szCs w:val="22"/>
              </w:rPr>
            </w:pPr>
          </w:p>
        </w:tc>
        <w:tc>
          <w:tcPr>
            <w:tcW w:w="1482" w:type="dxa"/>
            <w:gridSpan w:val="2"/>
            <w:vMerge/>
            <w:tcBorders>
              <w:left w:val="single" w:sz="4" w:space="0" w:color="auto"/>
              <w:right w:val="single" w:sz="4" w:space="0" w:color="auto"/>
            </w:tcBorders>
            <w:vAlign w:val="center"/>
          </w:tcPr>
          <w:p w14:paraId="2BD1C164" w14:textId="77777777" w:rsidR="00B81A8D" w:rsidRPr="00576D85"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8F4D51F" w14:textId="77777777" w:rsidR="00B81A8D" w:rsidRPr="00576D85" w:rsidRDefault="00B81A8D" w:rsidP="00831494">
            <w:pPr>
              <w:widowControl w:val="0"/>
              <w:suppressAutoHyphens/>
              <w:autoSpaceDE w:val="0"/>
              <w:autoSpaceDN w:val="0"/>
              <w:adjustRightInd w:val="0"/>
              <w:jc w:val="center"/>
              <w:rPr>
                <w:b/>
                <w:sz w:val="22"/>
                <w:szCs w:val="22"/>
              </w:rPr>
            </w:pPr>
            <w:r w:rsidRPr="00576D85">
              <w:rPr>
                <w:b/>
                <w:sz w:val="22"/>
                <w:szCs w:val="22"/>
              </w:rPr>
              <w:t>2023</w:t>
            </w:r>
          </w:p>
        </w:tc>
        <w:tc>
          <w:tcPr>
            <w:tcW w:w="1141" w:type="dxa"/>
            <w:tcBorders>
              <w:top w:val="single" w:sz="4" w:space="0" w:color="auto"/>
              <w:left w:val="single" w:sz="4" w:space="0" w:color="auto"/>
              <w:bottom w:val="single" w:sz="4" w:space="0" w:color="auto"/>
              <w:right w:val="single" w:sz="4" w:space="0" w:color="auto"/>
            </w:tcBorders>
          </w:tcPr>
          <w:p w14:paraId="53A0DE27" w14:textId="77777777" w:rsidR="00B81A8D" w:rsidRPr="00576D85" w:rsidRDefault="00B81A8D" w:rsidP="00831494">
            <w:pPr>
              <w:suppressAutoHyphens/>
              <w:spacing w:after="200" w:line="276" w:lineRule="auto"/>
              <w:jc w:val="center"/>
              <w:rPr>
                <w:sz w:val="22"/>
                <w:szCs w:val="22"/>
              </w:rPr>
            </w:pPr>
            <w:r w:rsidRPr="00576D85">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5D775A7A" w14:textId="77777777" w:rsidR="00B81A8D" w:rsidRPr="00576D85" w:rsidRDefault="00B81A8D" w:rsidP="00831494">
            <w:pPr>
              <w:suppressAutoHyphens/>
              <w:spacing w:after="200" w:line="276" w:lineRule="auto"/>
              <w:jc w:val="center"/>
              <w:rPr>
                <w:sz w:val="22"/>
                <w:szCs w:val="22"/>
              </w:rPr>
            </w:pPr>
            <w:r w:rsidRPr="00576D85">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46D6F221" w14:textId="77777777" w:rsidR="00B81A8D" w:rsidRPr="00576D85" w:rsidRDefault="00B81A8D" w:rsidP="00831494">
            <w:pPr>
              <w:suppressAutoHyphens/>
              <w:spacing w:after="200" w:line="276" w:lineRule="auto"/>
              <w:jc w:val="center"/>
              <w:rPr>
                <w:sz w:val="22"/>
                <w:szCs w:val="22"/>
              </w:rPr>
            </w:pPr>
            <w:r w:rsidRPr="00576D85">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3F13C6D6" w14:textId="77777777" w:rsidR="00B81A8D" w:rsidRPr="00576D85" w:rsidRDefault="00B81A8D" w:rsidP="00831494">
            <w:pPr>
              <w:suppressAutoHyphens/>
              <w:spacing w:after="200" w:line="276" w:lineRule="auto"/>
              <w:jc w:val="center"/>
              <w:rPr>
                <w:sz w:val="22"/>
                <w:szCs w:val="22"/>
              </w:rPr>
            </w:pPr>
            <w:r w:rsidRPr="00576D85">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74BFDA54" w14:textId="77777777" w:rsidR="00B81A8D" w:rsidRPr="00576D85" w:rsidRDefault="00B81A8D" w:rsidP="00831494">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7F27B981" w14:textId="77777777" w:rsidR="00B81A8D" w:rsidRPr="00576D85"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320486C5" w14:textId="77777777" w:rsidR="00B81A8D" w:rsidRPr="00576D85" w:rsidRDefault="00B81A8D" w:rsidP="00831494">
            <w:pPr>
              <w:widowControl w:val="0"/>
              <w:suppressAutoHyphens/>
              <w:autoSpaceDE w:val="0"/>
              <w:autoSpaceDN w:val="0"/>
              <w:adjustRightInd w:val="0"/>
              <w:jc w:val="center"/>
              <w:outlineLvl w:val="2"/>
              <w:rPr>
                <w:sz w:val="20"/>
                <w:szCs w:val="20"/>
              </w:rPr>
            </w:pPr>
            <w:r w:rsidRPr="00576D85">
              <w:rPr>
                <w:sz w:val="20"/>
                <w:szCs w:val="20"/>
              </w:rPr>
              <w:t>-</w:t>
            </w:r>
          </w:p>
        </w:tc>
      </w:tr>
      <w:tr w:rsidR="00B81A8D" w14:paraId="0EE8FF05" w14:textId="77777777" w:rsidTr="00831494">
        <w:tc>
          <w:tcPr>
            <w:tcW w:w="959" w:type="dxa"/>
            <w:vMerge/>
            <w:tcBorders>
              <w:left w:val="single" w:sz="4" w:space="0" w:color="auto"/>
              <w:right w:val="single" w:sz="4" w:space="0" w:color="auto"/>
            </w:tcBorders>
            <w:vAlign w:val="center"/>
          </w:tcPr>
          <w:p w14:paraId="58EB2DE7" w14:textId="77777777" w:rsidR="00B81A8D" w:rsidRDefault="00B81A8D" w:rsidP="00831494">
            <w:pPr>
              <w:rPr>
                <w:sz w:val="22"/>
                <w:szCs w:val="22"/>
              </w:rPr>
            </w:pPr>
          </w:p>
        </w:tc>
        <w:tc>
          <w:tcPr>
            <w:tcW w:w="2507" w:type="dxa"/>
            <w:vMerge/>
            <w:tcBorders>
              <w:left w:val="single" w:sz="4" w:space="0" w:color="auto"/>
              <w:right w:val="single" w:sz="4" w:space="0" w:color="auto"/>
            </w:tcBorders>
            <w:vAlign w:val="center"/>
          </w:tcPr>
          <w:p w14:paraId="514CD70D" w14:textId="77777777" w:rsidR="00B81A8D" w:rsidRPr="00576D85" w:rsidRDefault="00B81A8D" w:rsidP="00831494">
            <w:pPr>
              <w:rPr>
                <w:sz w:val="22"/>
                <w:szCs w:val="22"/>
              </w:rPr>
            </w:pPr>
          </w:p>
        </w:tc>
        <w:tc>
          <w:tcPr>
            <w:tcW w:w="1482" w:type="dxa"/>
            <w:gridSpan w:val="2"/>
            <w:vMerge/>
            <w:tcBorders>
              <w:left w:val="single" w:sz="4" w:space="0" w:color="auto"/>
              <w:right w:val="single" w:sz="4" w:space="0" w:color="auto"/>
            </w:tcBorders>
            <w:vAlign w:val="center"/>
          </w:tcPr>
          <w:p w14:paraId="0BE2E94A" w14:textId="77777777" w:rsidR="00B81A8D" w:rsidRPr="00576D85"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B1C6E03" w14:textId="77777777" w:rsidR="00B81A8D" w:rsidRPr="00576D85" w:rsidRDefault="00B81A8D" w:rsidP="00831494">
            <w:pPr>
              <w:widowControl w:val="0"/>
              <w:suppressAutoHyphens/>
              <w:autoSpaceDE w:val="0"/>
              <w:autoSpaceDN w:val="0"/>
              <w:adjustRightInd w:val="0"/>
              <w:jc w:val="center"/>
              <w:rPr>
                <w:b/>
                <w:sz w:val="22"/>
                <w:szCs w:val="22"/>
              </w:rPr>
            </w:pPr>
            <w:r w:rsidRPr="00576D85">
              <w:rPr>
                <w:b/>
                <w:sz w:val="22"/>
                <w:szCs w:val="22"/>
              </w:rPr>
              <w:t>2024</w:t>
            </w:r>
          </w:p>
        </w:tc>
        <w:tc>
          <w:tcPr>
            <w:tcW w:w="1141" w:type="dxa"/>
            <w:tcBorders>
              <w:top w:val="single" w:sz="4" w:space="0" w:color="auto"/>
              <w:left w:val="single" w:sz="4" w:space="0" w:color="auto"/>
              <w:bottom w:val="single" w:sz="4" w:space="0" w:color="auto"/>
              <w:right w:val="single" w:sz="4" w:space="0" w:color="auto"/>
            </w:tcBorders>
          </w:tcPr>
          <w:p w14:paraId="2CB5306C" w14:textId="77777777" w:rsidR="00B81A8D" w:rsidRPr="00576D85" w:rsidRDefault="00B81A8D" w:rsidP="00831494">
            <w:pPr>
              <w:suppressAutoHyphens/>
              <w:spacing w:after="200" w:line="276" w:lineRule="auto"/>
              <w:jc w:val="center"/>
              <w:rPr>
                <w:sz w:val="22"/>
                <w:szCs w:val="22"/>
              </w:rPr>
            </w:pPr>
            <w:r w:rsidRPr="00B7128E">
              <w:rPr>
                <w:sz w:val="22"/>
                <w:szCs w:val="22"/>
              </w:rPr>
              <w:t>1 220,0</w:t>
            </w:r>
          </w:p>
        </w:tc>
        <w:tc>
          <w:tcPr>
            <w:tcW w:w="991" w:type="dxa"/>
            <w:tcBorders>
              <w:top w:val="single" w:sz="4" w:space="0" w:color="auto"/>
              <w:left w:val="single" w:sz="4" w:space="0" w:color="auto"/>
              <w:bottom w:val="single" w:sz="4" w:space="0" w:color="auto"/>
              <w:right w:val="single" w:sz="4" w:space="0" w:color="auto"/>
            </w:tcBorders>
          </w:tcPr>
          <w:p w14:paraId="3E0F7614" w14:textId="77777777" w:rsidR="00B81A8D" w:rsidRPr="00576D85" w:rsidRDefault="00B81A8D" w:rsidP="00831494">
            <w:pPr>
              <w:suppressAutoHyphens/>
              <w:spacing w:after="200" w:line="276" w:lineRule="auto"/>
              <w:jc w:val="center"/>
              <w:rPr>
                <w:sz w:val="22"/>
                <w:szCs w:val="22"/>
              </w:rPr>
            </w:pPr>
            <w:r w:rsidRPr="00576D85">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7231A4BF" w14:textId="77777777" w:rsidR="00B81A8D" w:rsidRPr="00576D85" w:rsidRDefault="00B81A8D" w:rsidP="00831494">
            <w:pPr>
              <w:suppressAutoHyphens/>
              <w:spacing w:after="200" w:line="276" w:lineRule="auto"/>
              <w:jc w:val="center"/>
              <w:rPr>
                <w:sz w:val="22"/>
                <w:szCs w:val="22"/>
              </w:rPr>
            </w:pPr>
            <w:r>
              <w:rPr>
                <w:sz w:val="22"/>
                <w:szCs w:val="22"/>
              </w:rPr>
              <w:t>1 050</w:t>
            </w:r>
            <w:r w:rsidRPr="00576D85">
              <w:rPr>
                <w:sz w:val="22"/>
                <w:szCs w:val="22"/>
              </w:rPr>
              <w:t>,0</w:t>
            </w:r>
          </w:p>
        </w:tc>
        <w:tc>
          <w:tcPr>
            <w:tcW w:w="1240" w:type="dxa"/>
            <w:gridSpan w:val="2"/>
            <w:tcBorders>
              <w:top w:val="single" w:sz="4" w:space="0" w:color="auto"/>
              <w:left w:val="single" w:sz="4" w:space="0" w:color="auto"/>
              <w:bottom w:val="single" w:sz="4" w:space="0" w:color="auto"/>
              <w:right w:val="single" w:sz="4" w:space="0" w:color="auto"/>
            </w:tcBorders>
          </w:tcPr>
          <w:p w14:paraId="758A182A" w14:textId="77777777" w:rsidR="00B81A8D" w:rsidRPr="00576D85" w:rsidRDefault="00B81A8D" w:rsidP="00831494">
            <w:pPr>
              <w:suppressAutoHyphens/>
              <w:spacing w:after="200" w:line="276" w:lineRule="auto"/>
              <w:jc w:val="center"/>
              <w:rPr>
                <w:sz w:val="22"/>
                <w:szCs w:val="22"/>
              </w:rPr>
            </w:pPr>
            <w:r>
              <w:rPr>
                <w:sz w:val="22"/>
                <w:szCs w:val="22"/>
              </w:rPr>
              <w:t>170</w:t>
            </w:r>
            <w:r w:rsidRPr="00576D85">
              <w:rPr>
                <w:sz w:val="22"/>
                <w:szCs w:val="22"/>
              </w:rPr>
              <w:t>,0</w:t>
            </w:r>
          </w:p>
        </w:tc>
        <w:tc>
          <w:tcPr>
            <w:tcW w:w="936" w:type="dxa"/>
            <w:tcBorders>
              <w:top w:val="single" w:sz="4" w:space="0" w:color="auto"/>
              <w:left w:val="single" w:sz="4" w:space="0" w:color="auto"/>
              <w:bottom w:val="single" w:sz="4" w:space="0" w:color="auto"/>
              <w:right w:val="single" w:sz="4" w:space="0" w:color="auto"/>
            </w:tcBorders>
          </w:tcPr>
          <w:p w14:paraId="4DCDE8EF" w14:textId="77777777" w:rsidR="00B81A8D" w:rsidRPr="00576D85" w:rsidRDefault="00B81A8D" w:rsidP="00831494">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6F6E0565" w14:textId="77777777" w:rsidR="00B81A8D" w:rsidRPr="00576D85"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6AD1D519" w14:textId="77777777" w:rsidR="00B81A8D" w:rsidRPr="00576D85" w:rsidRDefault="00B81A8D" w:rsidP="00831494">
            <w:pPr>
              <w:widowControl w:val="0"/>
              <w:suppressAutoHyphens/>
              <w:autoSpaceDE w:val="0"/>
              <w:autoSpaceDN w:val="0"/>
              <w:adjustRightInd w:val="0"/>
              <w:jc w:val="center"/>
              <w:outlineLvl w:val="2"/>
              <w:rPr>
                <w:sz w:val="20"/>
                <w:szCs w:val="20"/>
              </w:rPr>
            </w:pPr>
            <w:r>
              <w:rPr>
                <w:sz w:val="20"/>
                <w:szCs w:val="20"/>
              </w:rPr>
              <w:t>2</w:t>
            </w:r>
          </w:p>
        </w:tc>
      </w:tr>
      <w:tr w:rsidR="00B81A8D" w14:paraId="23A9C064" w14:textId="77777777" w:rsidTr="00831494">
        <w:tc>
          <w:tcPr>
            <w:tcW w:w="959" w:type="dxa"/>
            <w:vMerge/>
            <w:tcBorders>
              <w:left w:val="single" w:sz="4" w:space="0" w:color="auto"/>
              <w:right w:val="single" w:sz="4" w:space="0" w:color="auto"/>
            </w:tcBorders>
            <w:vAlign w:val="center"/>
          </w:tcPr>
          <w:p w14:paraId="1B8C1BB1" w14:textId="77777777" w:rsidR="00B81A8D" w:rsidRDefault="00B81A8D" w:rsidP="00831494">
            <w:pPr>
              <w:rPr>
                <w:sz w:val="22"/>
                <w:szCs w:val="22"/>
              </w:rPr>
            </w:pPr>
          </w:p>
        </w:tc>
        <w:tc>
          <w:tcPr>
            <w:tcW w:w="2507" w:type="dxa"/>
            <w:vMerge/>
            <w:tcBorders>
              <w:left w:val="single" w:sz="4" w:space="0" w:color="auto"/>
              <w:right w:val="single" w:sz="4" w:space="0" w:color="auto"/>
            </w:tcBorders>
            <w:vAlign w:val="center"/>
          </w:tcPr>
          <w:p w14:paraId="690F039B" w14:textId="77777777" w:rsidR="00B81A8D" w:rsidRPr="00576D85" w:rsidRDefault="00B81A8D" w:rsidP="00831494">
            <w:pPr>
              <w:rPr>
                <w:sz w:val="22"/>
                <w:szCs w:val="22"/>
              </w:rPr>
            </w:pPr>
          </w:p>
        </w:tc>
        <w:tc>
          <w:tcPr>
            <w:tcW w:w="1482" w:type="dxa"/>
            <w:gridSpan w:val="2"/>
            <w:vMerge/>
            <w:tcBorders>
              <w:left w:val="single" w:sz="4" w:space="0" w:color="auto"/>
              <w:right w:val="single" w:sz="4" w:space="0" w:color="auto"/>
            </w:tcBorders>
            <w:vAlign w:val="center"/>
          </w:tcPr>
          <w:p w14:paraId="000A34E4" w14:textId="77777777" w:rsidR="00B81A8D" w:rsidRPr="00576D85"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29BD1AB" w14:textId="77777777" w:rsidR="00B81A8D" w:rsidRPr="00576D85" w:rsidRDefault="00B81A8D" w:rsidP="00831494">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4EC7417F" w14:textId="77777777" w:rsidR="00B81A8D" w:rsidRPr="00576D85" w:rsidRDefault="00B81A8D" w:rsidP="00831494">
            <w:pPr>
              <w:suppressAutoHyphens/>
              <w:spacing w:after="200" w:line="276" w:lineRule="auto"/>
              <w:jc w:val="center"/>
              <w:rPr>
                <w:sz w:val="22"/>
                <w:szCs w:val="22"/>
              </w:rPr>
            </w:pPr>
            <w:r w:rsidRPr="00576D85">
              <w:rPr>
                <w:sz w:val="22"/>
                <w:szCs w:val="22"/>
              </w:rPr>
              <w:t>0,0</w:t>
            </w:r>
          </w:p>
        </w:tc>
        <w:tc>
          <w:tcPr>
            <w:tcW w:w="991" w:type="dxa"/>
            <w:tcBorders>
              <w:top w:val="single" w:sz="4" w:space="0" w:color="auto"/>
              <w:left w:val="single" w:sz="4" w:space="0" w:color="auto"/>
              <w:bottom w:val="single" w:sz="4" w:space="0" w:color="auto"/>
              <w:right w:val="single" w:sz="4" w:space="0" w:color="auto"/>
            </w:tcBorders>
          </w:tcPr>
          <w:p w14:paraId="4D288B57" w14:textId="77777777" w:rsidR="00B81A8D" w:rsidRPr="00576D85" w:rsidRDefault="00B81A8D" w:rsidP="00831494">
            <w:pPr>
              <w:suppressAutoHyphens/>
              <w:spacing w:after="200" w:line="276" w:lineRule="auto"/>
              <w:jc w:val="center"/>
              <w:rPr>
                <w:sz w:val="22"/>
                <w:szCs w:val="22"/>
              </w:rPr>
            </w:pPr>
            <w:r w:rsidRPr="00576D85">
              <w:rPr>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27765928" w14:textId="77777777" w:rsidR="00B81A8D" w:rsidRPr="00576D85" w:rsidRDefault="00B81A8D" w:rsidP="00831494">
            <w:pPr>
              <w:suppressAutoHyphens/>
              <w:spacing w:after="200" w:line="276" w:lineRule="auto"/>
              <w:jc w:val="center"/>
              <w:rPr>
                <w:sz w:val="22"/>
                <w:szCs w:val="22"/>
              </w:rPr>
            </w:pPr>
            <w:r w:rsidRPr="00576D85">
              <w:rPr>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tcPr>
          <w:p w14:paraId="02471120" w14:textId="77777777" w:rsidR="00B81A8D" w:rsidRPr="00576D85" w:rsidRDefault="00B81A8D" w:rsidP="00831494">
            <w:pPr>
              <w:suppressAutoHyphens/>
              <w:spacing w:after="200" w:line="276" w:lineRule="auto"/>
              <w:jc w:val="center"/>
              <w:rPr>
                <w:sz w:val="22"/>
                <w:szCs w:val="22"/>
              </w:rPr>
            </w:pPr>
            <w:r w:rsidRPr="00576D85">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7B68B7F0" w14:textId="77777777" w:rsidR="00B81A8D" w:rsidRPr="00576D85" w:rsidRDefault="00B81A8D" w:rsidP="00831494">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7B655EAF" w14:textId="77777777" w:rsidR="00B81A8D" w:rsidRPr="00576D85"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7AEE5116" w14:textId="77777777" w:rsidR="00B81A8D" w:rsidRPr="00576D85" w:rsidRDefault="00B81A8D" w:rsidP="00831494">
            <w:pPr>
              <w:widowControl w:val="0"/>
              <w:suppressAutoHyphens/>
              <w:autoSpaceDE w:val="0"/>
              <w:autoSpaceDN w:val="0"/>
              <w:adjustRightInd w:val="0"/>
              <w:jc w:val="center"/>
              <w:outlineLvl w:val="2"/>
              <w:rPr>
                <w:sz w:val="20"/>
                <w:szCs w:val="20"/>
              </w:rPr>
            </w:pPr>
            <w:r>
              <w:rPr>
                <w:sz w:val="20"/>
                <w:szCs w:val="20"/>
              </w:rPr>
              <w:t>-</w:t>
            </w:r>
          </w:p>
        </w:tc>
      </w:tr>
      <w:tr w:rsidR="00B81A8D" w14:paraId="47AEFF15" w14:textId="77777777" w:rsidTr="00831494">
        <w:tc>
          <w:tcPr>
            <w:tcW w:w="959" w:type="dxa"/>
            <w:vMerge/>
            <w:tcBorders>
              <w:left w:val="single" w:sz="4" w:space="0" w:color="auto"/>
              <w:right w:val="single" w:sz="4" w:space="0" w:color="auto"/>
            </w:tcBorders>
            <w:vAlign w:val="center"/>
          </w:tcPr>
          <w:p w14:paraId="4246787F" w14:textId="77777777" w:rsidR="00B81A8D" w:rsidRDefault="00B81A8D" w:rsidP="00831494">
            <w:pPr>
              <w:rPr>
                <w:sz w:val="22"/>
                <w:szCs w:val="22"/>
              </w:rPr>
            </w:pPr>
          </w:p>
        </w:tc>
        <w:tc>
          <w:tcPr>
            <w:tcW w:w="2507" w:type="dxa"/>
            <w:vMerge/>
            <w:tcBorders>
              <w:left w:val="single" w:sz="4" w:space="0" w:color="auto"/>
              <w:right w:val="single" w:sz="4" w:space="0" w:color="auto"/>
            </w:tcBorders>
            <w:vAlign w:val="center"/>
          </w:tcPr>
          <w:p w14:paraId="24897482" w14:textId="77777777" w:rsidR="00B81A8D" w:rsidRPr="00576D85" w:rsidRDefault="00B81A8D" w:rsidP="00831494">
            <w:pPr>
              <w:rPr>
                <w:sz w:val="22"/>
                <w:szCs w:val="22"/>
              </w:rPr>
            </w:pPr>
          </w:p>
        </w:tc>
        <w:tc>
          <w:tcPr>
            <w:tcW w:w="1482" w:type="dxa"/>
            <w:gridSpan w:val="2"/>
            <w:vMerge/>
            <w:tcBorders>
              <w:left w:val="single" w:sz="4" w:space="0" w:color="auto"/>
              <w:right w:val="single" w:sz="4" w:space="0" w:color="auto"/>
            </w:tcBorders>
            <w:vAlign w:val="center"/>
          </w:tcPr>
          <w:p w14:paraId="484766EF" w14:textId="77777777" w:rsidR="00B81A8D" w:rsidRPr="00576D85" w:rsidRDefault="00B81A8D" w:rsidP="00831494">
            <w:pPr>
              <w:rPr>
                <w:sz w:val="22"/>
                <w:szCs w:val="22"/>
              </w:rPr>
            </w:pPr>
          </w:p>
        </w:tc>
        <w:tc>
          <w:tcPr>
            <w:tcW w:w="1652" w:type="dxa"/>
            <w:tcBorders>
              <w:top w:val="single" w:sz="4" w:space="0" w:color="auto"/>
              <w:left w:val="single" w:sz="4" w:space="0" w:color="auto"/>
              <w:right w:val="single" w:sz="4" w:space="0" w:color="auto"/>
            </w:tcBorders>
            <w:tcMar>
              <w:top w:w="0" w:type="dxa"/>
              <w:left w:w="85" w:type="dxa"/>
              <w:bottom w:w="0" w:type="dxa"/>
              <w:right w:w="0" w:type="dxa"/>
            </w:tcMar>
          </w:tcPr>
          <w:p w14:paraId="7644B224" w14:textId="77777777" w:rsidR="00B81A8D" w:rsidRPr="00576D85" w:rsidRDefault="00B81A8D" w:rsidP="00831494">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right w:val="single" w:sz="4" w:space="0" w:color="auto"/>
            </w:tcBorders>
          </w:tcPr>
          <w:p w14:paraId="44730EAE" w14:textId="77777777" w:rsidR="00B81A8D" w:rsidRPr="00576D85" w:rsidRDefault="00B81A8D" w:rsidP="00831494">
            <w:pPr>
              <w:suppressAutoHyphens/>
              <w:spacing w:after="200" w:line="276" w:lineRule="auto"/>
              <w:jc w:val="center"/>
              <w:rPr>
                <w:sz w:val="22"/>
                <w:szCs w:val="22"/>
              </w:rPr>
            </w:pPr>
            <w:r w:rsidRPr="008D5248">
              <w:rPr>
                <w:sz w:val="22"/>
                <w:szCs w:val="22"/>
              </w:rPr>
              <w:t>0,0</w:t>
            </w:r>
          </w:p>
        </w:tc>
        <w:tc>
          <w:tcPr>
            <w:tcW w:w="991" w:type="dxa"/>
            <w:tcBorders>
              <w:top w:val="single" w:sz="4" w:space="0" w:color="auto"/>
              <w:left w:val="single" w:sz="4" w:space="0" w:color="auto"/>
              <w:right w:val="single" w:sz="4" w:space="0" w:color="auto"/>
            </w:tcBorders>
          </w:tcPr>
          <w:p w14:paraId="0D070FF1" w14:textId="77777777" w:rsidR="00B81A8D" w:rsidRPr="00576D85" w:rsidRDefault="00B81A8D" w:rsidP="00831494">
            <w:pPr>
              <w:suppressAutoHyphens/>
              <w:spacing w:after="200" w:line="276" w:lineRule="auto"/>
              <w:jc w:val="center"/>
              <w:rPr>
                <w:sz w:val="22"/>
                <w:szCs w:val="22"/>
              </w:rPr>
            </w:pPr>
            <w:r w:rsidRPr="008D5248">
              <w:rPr>
                <w:sz w:val="22"/>
                <w:szCs w:val="22"/>
              </w:rPr>
              <w:t>0,0</w:t>
            </w:r>
          </w:p>
        </w:tc>
        <w:tc>
          <w:tcPr>
            <w:tcW w:w="1192" w:type="dxa"/>
            <w:gridSpan w:val="2"/>
            <w:tcBorders>
              <w:top w:val="single" w:sz="4" w:space="0" w:color="auto"/>
              <w:left w:val="single" w:sz="4" w:space="0" w:color="auto"/>
              <w:right w:val="single" w:sz="4" w:space="0" w:color="auto"/>
            </w:tcBorders>
          </w:tcPr>
          <w:p w14:paraId="62FB4526" w14:textId="77777777" w:rsidR="00B81A8D" w:rsidRPr="00576D85" w:rsidRDefault="00B81A8D" w:rsidP="00831494">
            <w:pPr>
              <w:suppressAutoHyphens/>
              <w:spacing w:after="200" w:line="276" w:lineRule="auto"/>
              <w:jc w:val="center"/>
              <w:rPr>
                <w:sz w:val="22"/>
                <w:szCs w:val="22"/>
              </w:rPr>
            </w:pPr>
            <w:r w:rsidRPr="008D5248">
              <w:rPr>
                <w:sz w:val="22"/>
                <w:szCs w:val="22"/>
              </w:rPr>
              <w:t>0,0</w:t>
            </w:r>
          </w:p>
        </w:tc>
        <w:tc>
          <w:tcPr>
            <w:tcW w:w="1240" w:type="dxa"/>
            <w:gridSpan w:val="2"/>
            <w:tcBorders>
              <w:top w:val="single" w:sz="4" w:space="0" w:color="auto"/>
              <w:left w:val="single" w:sz="4" w:space="0" w:color="auto"/>
              <w:right w:val="single" w:sz="4" w:space="0" w:color="auto"/>
            </w:tcBorders>
          </w:tcPr>
          <w:p w14:paraId="5C98B046" w14:textId="77777777" w:rsidR="00B81A8D" w:rsidRPr="00576D85" w:rsidRDefault="00B81A8D" w:rsidP="00831494">
            <w:pPr>
              <w:suppressAutoHyphens/>
              <w:spacing w:after="200" w:line="276" w:lineRule="auto"/>
              <w:jc w:val="center"/>
              <w:rPr>
                <w:sz w:val="22"/>
                <w:szCs w:val="22"/>
              </w:rPr>
            </w:pPr>
            <w:r w:rsidRPr="008D5248">
              <w:rPr>
                <w:sz w:val="22"/>
                <w:szCs w:val="22"/>
              </w:rPr>
              <w:t>0,0</w:t>
            </w:r>
          </w:p>
        </w:tc>
        <w:tc>
          <w:tcPr>
            <w:tcW w:w="936" w:type="dxa"/>
            <w:tcBorders>
              <w:top w:val="single" w:sz="4" w:space="0" w:color="auto"/>
              <w:left w:val="single" w:sz="4" w:space="0" w:color="auto"/>
              <w:right w:val="single" w:sz="4" w:space="0" w:color="auto"/>
            </w:tcBorders>
          </w:tcPr>
          <w:p w14:paraId="68AF55BA" w14:textId="77777777" w:rsidR="00B81A8D" w:rsidRPr="00576D85" w:rsidRDefault="00B81A8D" w:rsidP="00831494">
            <w:pPr>
              <w:suppressAutoHyphens/>
              <w:spacing w:after="200" w:line="276" w:lineRule="auto"/>
              <w:jc w:val="center"/>
              <w:rPr>
                <w:sz w:val="22"/>
                <w:szCs w:val="22"/>
              </w:rPr>
            </w:pPr>
            <w:r w:rsidRPr="008D5248">
              <w:rPr>
                <w:sz w:val="22"/>
                <w:szCs w:val="22"/>
              </w:rPr>
              <w:t>0,0</w:t>
            </w:r>
          </w:p>
        </w:tc>
        <w:tc>
          <w:tcPr>
            <w:tcW w:w="2195" w:type="dxa"/>
            <w:vMerge/>
            <w:tcBorders>
              <w:left w:val="single" w:sz="4" w:space="0" w:color="auto"/>
              <w:right w:val="single" w:sz="4" w:space="0" w:color="auto"/>
            </w:tcBorders>
            <w:vAlign w:val="center"/>
          </w:tcPr>
          <w:p w14:paraId="2978BAC8" w14:textId="77777777" w:rsidR="00B81A8D" w:rsidRPr="00576D85"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17A247F3" w14:textId="77777777" w:rsidR="00B81A8D" w:rsidRPr="00576D85" w:rsidRDefault="00B81A8D" w:rsidP="00831494">
            <w:pPr>
              <w:widowControl w:val="0"/>
              <w:suppressAutoHyphens/>
              <w:autoSpaceDE w:val="0"/>
              <w:autoSpaceDN w:val="0"/>
              <w:adjustRightInd w:val="0"/>
              <w:jc w:val="center"/>
              <w:outlineLvl w:val="2"/>
              <w:rPr>
                <w:sz w:val="20"/>
                <w:szCs w:val="20"/>
              </w:rPr>
            </w:pPr>
            <w:r>
              <w:rPr>
                <w:sz w:val="20"/>
                <w:szCs w:val="20"/>
              </w:rPr>
              <w:t>2</w:t>
            </w:r>
          </w:p>
        </w:tc>
      </w:tr>
      <w:tr w:rsidR="00B81A8D" w14:paraId="309E4E0E" w14:textId="77777777" w:rsidTr="00831494">
        <w:tc>
          <w:tcPr>
            <w:tcW w:w="959" w:type="dxa"/>
            <w:vMerge/>
            <w:tcBorders>
              <w:left w:val="single" w:sz="4" w:space="0" w:color="auto"/>
              <w:right w:val="single" w:sz="4" w:space="0" w:color="auto"/>
            </w:tcBorders>
            <w:vAlign w:val="center"/>
          </w:tcPr>
          <w:p w14:paraId="1F7C9F40" w14:textId="77777777" w:rsidR="00B81A8D" w:rsidRDefault="00B81A8D" w:rsidP="00831494">
            <w:pPr>
              <w:rPr>
                <w:sz w:val="22"/>
                <w:szCs w:val="22"/>
              </w:rPr>
            </w:pPr>
          </w:p>
        </w:tc>
        <w:tc>
          <w:tcPr>
            <w:tcW w:w="2507" w:type="dxa"/>
            <w:vMerge/>
            <w:tcBorders>
              <w:left w:val="single" w:sz="4" w:space="0" w:color="auto"/>
              <w:right w:val="single" w:sz="4" w:space="0" w:color="auto"/>
            </w:tcBorders>
            <w:vAlign w:val="center"/>
          </w:tcPr>
          <w:p w14:paraId="0AF60CD5" w14:textId="77777777" w:rsidR="00B81A8D" w:rsidRPr="00576D85" w:rsidRDefault="00B81A8D" w:rsidP="00831494">
            <w:pPr>
              <w:rPr>
                <w:sz w:val="22"/>
                <w:szCs w:val="22"/>
              </w:rPr>
            </w:pPr>
          </w:p>
        </w:tc>
        <w:tc>
          <w:tcPr>
            <w:tcW w:w="1482" w:type="dxa"/>
            <w:gridSpan w:val="2"/>
            <w:vMerge/>
            <w:tcBorders>
              <w:left w:val="single" w:sz="4" w:space="0" w:color="auto"/>
              <w:right w:val="single" w:sz="4" w:space="0" w:color="auto"/>
            </w:tcBorders>
            <w:vAlign w:val="center"/>
          </w:tcPr>
          <w:p w14:paraId="1C56EBCC" w14:textId="77777777" w:rsidR="00B81A8D" w:rsidRPr="00576D85" w:rsidRDefault="00B81A8D" w:rsidP="00831494">
            <w:pPr>
              <w:rPr>
                <w:sz w:val="22"/>
                <w:szCs w:val="22"/>
              </w:rPr>
            </w:pPr>
          </w:p>
        </w:tc>
        <w:tc>
          <w:tcPr>
            <w:tcW w:w="1652" w:type="dxa"/>
            <w:vMerge w:val="restart"/>
            <w:tcBorders>
              <w:top w:val="single" w:sz="4" w:space="0" w:color="auto"/>
              <w:left w:val="single" w:sz="4" w:space="0" w:color="auto"/>
              <w:right w:val="single" w:sz="4" w:space="0" w:color="auto"/>
            </w:tcBorders>
            <w:tcMar>
              <w:top w:w="0" w:type="dxa"/>
              <w:left w:w="85" w:type="dxa"/>
              <w:bottom w:w="0" w:type="dxa"/>
              <w:right w:w="0" w:type="dxa"/>
            </w:tcMar>
          </w:tcPr>
          <w:p w14:paraId="4DA0AF39" w14:textId="77777777" w:rsidR="00B81A8D" w:rsidRPr="00576D85" w:rsidRDefault="00B81A8D" w:rsidP="00831494">
            <w:pPr>
              <w:widowControl w:val="0"/>
              <w:suppressAutoHyphens/>
              <w:autoSpaceDE w:val="0"/>
              <w:autoSpaceDN w:val="0"/>
              <w:adjustRightInd w:val="0"/>
              <w:jc w:val="center"/>
              <w:rPr>
                <w:b/>
                <w:sz w:val="22"/>
                <w:szCs w:val="22"/>
              </w:rPr>
            </w:pPr>
            <w:r w:rsidRPr="00576D85">
              <w:rPr>
                <w:b/>
                <w:sz w:val="22"/>
                <w:szCs w:val="22"/>
              </w:rPr>
              <w:t>202</w:t>
            </w:r>
            <w:r>
              <w:rPr>
                <w:b/>
                <w:sz w:val="22"/>
                <w:szCs w:val="22"/>
              </w:rPr>
              <w:t>7</w:t>
            </w:r>
            <w:r w:rsidRPr="00576D85">
              <w:rPr>
                <w:b/>
                <w:sz w:val="22"/>
                <w:szCs w:val="22"/>
              </w:rPr>
              <w:t>-2030</w:t>
            </w:r>
          </w:p>
        </w:tc>
        <w:tc>
          <w:tcPr>
            <w:tcW w:w="1141" w:type="dxa"/>
            <w:vMerge w:val="restart"/>
            <w:tcBorders>
              <w:top w:val="single" w:sz="4" w:space="0" w:color="auto"/>
              <w:left w:val="single" w:sz="4" w:space="0" w:color="auto"/>
              <w:right w:val="single" w:sz="4" w:space="0" w:color="auto"/>
            </w:tcBorders>
          </w:tcPr>
          <w:p w14:paraId="286F0DCD" w14:textId="77777777" w:rsidR="00B81A8D" w:rsidRPr="00576D85" w:rsidRDefault="00B81A8D" w:rsidP="00831494">
            <w:pPr>
              <w:suppressAutoHyphens/>
              <w:spacing w:after="200" w:line="276" w:lineRule="auto"/>
              <w:jc w:val="center"/>
              <w:rPr>
                <w:sz w:val="22"/>
                <w:szCs w:val="22"/>
              </w:rPr>
            </w:pPr>
            <w:r w:rsidRPr="00576D85">
              <w:rPr>
                <w:sz w:val="22"/>
                <w:szCs w:val="22"/>
              </w:rPr>
              <w:t>0,0</w:t>
            </w:r>
          </w:p>
        </w:tc>
        <w:tc>
          <w:tcPr>
            <w:tcW w:w="991" w:type="dxa"/>
            <w:vMerge w:val="restart"/>
            <w:tcBorders>
              <w:top w:val="single" w:sz="4" w:space="0" w:color="auto"/>
              <w:left w:val="single" w:sz="4" w:space="0" w:color="auto"/>
              <w:right w:val="single" w:sz="4" w:space="0" w:color="auto"/>
            </w:tcBorders>
          </w:tcPr>
          <w:p w14:paraId="4771411F" w14:textId="77777777" w:rsidR="00B81A8D" w:rsidRPr="00576D85" w:rsidRDefault="00B81A8D" w:rsidP="00831494">
            <w:pPr>
              <w:suppressAutoHyphens/>
              <w:spacing w:after="200" w:line="276" w:lineRule="auto"/>
              <w:jc w:val="center"/>
              <w:rPr>
                <w:sz w:val="22"/>
                <w:szCs w:val="22"/>
              </w:rPr>
            </w:pPr>
            <w:r w:rsidRPr="00576D85">
              <w:rPr>
                <w:sz w:val="22"/>
                <w:szCs w:val="22"/>
              </w:rPr>
              <w:t>0,0</w:t>
            </w:r>
          </w:p>
        </w:tc>
        <w:tc>
          <w:tcPr>
            <w:tcW w:w="1192" w:type="dxa"/>
            <w:gridSpan w:val="2"/>
            <w:vMerge w:val="restart"/>
            <w:tcBorders>
              <w:top w:val="single" w:sz="4" w:space="0" w:color="auto"/>
              <w:left w:val="single" w:sz="4" w:space="0" w:color="auto"/>
              <w:right w:val="single" w:sz="4" w:space="0" w:color="auto"/>
            </w:tcBorders>
          </w:tcPr>
          <w:p w14:paraId="5EDC1F52" w14:textId="77777777" w:rsidR="00B81A8D" w:rsidRPr="00576D85" w:rsidRDefault="00B81A8D" w:rsidP="00831494">
            <w:pPr>
              <w:suppressAutoHyphens/>
              <w:spacing w:after="200" w:line="276" w:lineRule="auto"/>
              <w:jc w:val="center"/>
              <w:rPr>
                <w:sz w:val="22"/>
                <w:szCs w:val="22"/>
              </w:rPr>
            </w:pPr>
            <w:r w:rsidRPr="00576D85">
              <w:rPr>
                <w:sz w:val="22"/>
                <w:szCs w:val="22"/>
              </w:rPr>
              <w:t>0,0</w:t>
            </w:r>
          </w:p>
        </w:tc>
        <w:tc>
          <w:tcPr>
            <w:tcW w:w="1240" w:type="dxa"/>
            <w:gridSpan w:val="2"/>
            <w:vMerge w:val="restart"/>
            <w:tcBorders>
              <w:top w:val="single" w:sz="4" w:space="0" w:color="auto"/>
              <w:left w:val="single" w:sz="4" w:space="0" w:color="auto"/>
              <w:right w:val="single" w:sz="4" w:space="0" w:color="auto"/>
            </w:tcBorders>
          </w:tcPr>
          <w:p w14:paraId="3DAA7D8E" w14:textId="77777777" w:rsidR="00B81A8D" w:rsidRPr="00576D85" w:rsidRDefault="00B81A8D" w:rsidP="00831494">
            <w:pPr>
              <w:suppressAutoHyphens/>
              <w:spacing w:after="200" w:line="276" w:lineRule="auto"/>
              <w:jc w:val="center"/>
              <w:rPr>
                <w:sz w:val="22"/>
                <w:szCs w:val="22"/>
              </w:rPr>
            </w:pPr>
            <w:r w:rsidRPr="00576D85">
              <w:rPr>
                <w:sz w:val="22"/>
                <w:szCs w:val="22"/>
              </w:rPr>
              <w:t>0,0</w:t>
            </w:r>
          </w:p>
        </w:tc>
        <w:tc>
          <w:tcPr>
            <w:tcW w:w="936" w:type="dxa"/>
            <w:vMerge w:val="restart"/>
            <w:tcBorders>
              <w:top w:val="single" w:sz="4" w:space="0" w:color="auto"/>
              <w:left w:val="single" w:sz="4" w:space="0" w:color="auto"/>
              <w:right w:val="single" w:sz="4" w:space="0" w:color="auto"/>
            </w:tcBorders>
          </w:tcPr>
          <w:p w14:paraId="509F9896" w14:textId="77777777" w:rsidR="00B81A8D" w:rsidRPr="00576D85" w:rsidRDefault="00B81A8D" w:rsidP="00831494">
            <w:pPr>
              <w:suppressAutoHyphens/>
              <w:spacing w:after="200" w:line="276" w:lineRule="auto"/>
              <w:jc w:val="center"/>
              <w:rPr>
                <w:sz w:val="22"/>
                <w:szCs w:val="22"/>
              </w:rPr>
            </w:pPr>
            <w:r w:rsidRPr="00576D85">
              <w:rPr>
                <w:sz w:val="22"/>
                <w:szCs w:val="22"/>
              </w:rPr>
              <w:t>0,0</w:t>
            </w:r>
          </w:p>
        </w:tc>
        <w:tc>
          <w:tcPr>
            <w:tcW w:w="2195" w:type="dxa"/>
            <w:vMerge/>
            <w:tcBorders>
              <w:left w:val="single" w:sz="4" w:space="0" w:color="auto"/>
              <w:right w:val="single" w:sz="4" w:space="0" w:color="auto"/>
            </w:tcBorders>
            <w:vAlign w:val="center"/>
          </w:tcPr>
          <w:p w14:paraId="15AD90D4" w14:textId="77777777" w:rsidR="00B81A8D" w:rsidRPr="00576D85"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3E99E2CB" w14:textId="77777777" w:rsidR="00B81A8D" w:rsidRPr="00576D85" w:rsidRDefault="00B81A8D" w:rsidP="00831494">
            <w:pPr>
              <w:widowControl w:val="0"/>
              <w:suppressAutoHyphens/>
              <w:autoSpaceDE w:val="0"/>
              <w:autoSpaceDN w:val="0"/>
              <w:adjustRightInd w:val="0"/>
              <w:jc w:val="center"/>
              <w:outlineLvl w:val="2"/>
              <w:rPr>
                <w:sz w:val="20"/>
                <w:szCs w:val="20"/>
              </w:rPr>
            </w:pPr>
            <w:r w:rsidRPr="00576D85">
              <w:rPr>
                <w:sz w:val="20"/>
                <w:szCs w:val="20"/>
              </w:rPr>
              <w:t>-</w:t>
            </w:r>
          </w:p>
        </w:tc>
      </w:tr>
      <w:tr w:rsidR="00B81A8D" w14:paraId="4D2C215F" w14:textId="77777777" w:rsidTr="00831494">
        <w:trPr>
          <w:trHeight w:val="161"/>
        </w:trPr>
        <w:tc>
          <w:tcPr>
            <w:tcW w:w="959" w:type="dxa"/>
            <w:vMerge/>
            <w:tcBorders>
              <w:left w:val="single" w:sz="4" w:space="0" w:color="auto"/>
              <w:bottom w:val="single" w:sz="4" w:space="0" w:color="auto"/>
              <w:right w:val="single" w:sz="4" w:space="0" w:color="auto"/>
            </w:tcBorders>
            <w:vAlign w:val="center"/>
          </w:tcPr>
          <w:p w14:paraId="44252D6D" w14:textId="77777777" w:rsidR="00B81A8D" w:rsidRDefault="00B81A8D" w:rsidP="00831494">
            <w:pPr>
              <w:rPr>
                <w:sz w:val="22"/>
                <w:szCs w:val="22"/>
              </w:rPr>
            </w:pPr>
          </w:p>
        </w:tc>
        <w:tc>
          <w:tcPr>
            <w:tcW w:w="2507" w:type="dxa"/>
            <w:vMerge/>
            <w:tcBorders>
              <w:left w:val="single" w:sz="4" w:space="0" w:color="auto"/>
              <w:bottom w:val="single" w:sz="4" w:space="0" w:color="auto"/>
              <w:right w:val="single" w:sz="4" w:space="0" w:color="auto"/>
            </w:tcBorders>
            <w:vAlign w:val="center"/>
          </w:tcPr>
          <w:p w14:paraId="614C8D3B" w14:textId="77777777" w:rsidR="00B81A8D" w:rsidRPr="00576D85" w:rsidRDefault="00B81A8D" w:rsidP="00831494">
            <w:pPr>
              <w:rPr>
                <w:sz w:val="22"/>
                <w:szCs w:val="22"/>
              </w:rPr>
            </w:pPr>
          </w:p>
        </w:tc>
        <w:tc>
          <w:tcPr>
            <w:tcW w:w="1482" w:type="dxa"/>
            <w:gridSpan w:val="2"/>
            <w:vMerge/>
            <w:tcBorders>
              <w:left w:val="single" w:sz="4" w:space="0" w:color="auto"/>
              <w:bottom w:val="single" w:sz="4" w:space="0" w:color="auto"/>
              <w:right w:val="single" w:sz="4" w:space="0" w:color="auto"/>
            </w:tcBorders>
            <w:vAlign w:val="center"/>
          </w:tcPr>
          <w:p w14:paraId="50D2FA15" w14:textId="77777777" w:rsidR="00B81A8D" w:rsidRPr="00576D85" w:rsidRDefault="00B81A8D" w:rsidP="00831494">
            <w:pPr>
              <w:rPr>
                <w:sz w:val="22"/>
                <w:szCs w:val="22"/>
              </w:rPr>
            </w:pPr>
          </w:p>
        </w:tc>
        <w:tc>
          <w:tcPr>
            <w:tcW w:w="1652" w:type="dxa"/>
            <w:vMerge/>
            <w:tcBorders>
              <w:left w:val="single" w:sz="4" w:space="0" w:color="auto"/>
              <w:bottom w:val="single" w:sz="4" w:space="0" w:color="auto"/>
              <w:right w:val="single" w:sz="4" w:space="0" w:color="auto"/>
            </w:tcBorders>
            <w:tcMar>
              <w:top w:w="0" w:type="dxa"/>
              <w:left w:w="85" w:type="dxa"/>
              <w:bottom w:w="0" w:type="dxa"/>
              <w:right w:w="0" w:type="dxa"/>
            </w:tcMar>
          </w:tcPr>
          <w:p w14:paraId="48D0D5D0" w14:textId="77777777" w:rsidR="00B81A8D" w:rsidRPr="00576D85" w:rsidRDefault="00B81A8D" w:rsidP="00831494">
            <w:pPr>
              <w:widowControl w:val="0"/>
              <w:suppressAutoHyphens/>
              <w:autoSpaceDE w:val="0"/>
              <w:autoSpaceDN w:val="0"/>
              <w:adjustRightInd w:val="0"/>
              <w:jc w:val="center"/>
              <w:rPr>
                <w:b/>
                <w:sz w:val="22"/>
                <w:szCs w:val="22"/>
              </w:rPr>
            </w:pPr>
          </w:p>
        </w:tc>
        <w:tc>
          <w:tcPr>
            <w:tcW w:w="1141" w:type="dxa"/>
            <w:vMerge/>
            <w:tcBorders>
              <w:left w:val="single" w:sz="4" w:space="0" w:color="auto"/>
              <w:bottom w:val="single" w:sz="4" w:space="0" w:color="auto"/>
              <w:right w:val="single" w:sz="4" w:space="0" w:color="auto"/>
            </w:tcBorders>
          </w:tcPr>
          <w:p w14:paraId="0EA772C5" w14:textId="77777777" w:rsidR="00B81A8D" w:rsidRPr="00576D85" w:rsidRDefault="00B81A8D" w:rsidP="00831494">
            <w:pPr>
              <w:suppressAutoHyphens/>
              <w:spacing w:after="200" w:line="276" w:lineRule="auto"/>
              <w:jc w:val="center"/>
              <w:rPr>
                <w:sz w:val="22"/>
                <w:szCs w:val="22"/>
              </w:rPr>
            </w:pPr>
          </w:p>
        </w:tc>
        <w:tc>
          <w:tcPr>
            <w:tcW w:w="991" w:type="dxa"/>
            <w:vMerge/>
            <w:tcBorders>
              <w:left w:val="single" w:sz="4" w:space="0" w:color="auto"/>
              <w:bottom w:val="single" w:sz="4" w:space="0" w:color="auto"/>
              <w:right w:val="single" w:sz="4" w:space="0" w:color="auto"/>
            </w:tcBorders>
          </w:tcPr>
          <w:p w14:paraId="48EA99C0" w14:textId="77777777" w:rsidR="00B81A8D" w:rsidRPr="00576D85" w:rsidRDefault="00B81A8D" w:rsidP="00831494">
            <w:pPr>
              <w:suppressAutoHyphens/>
              <w:spacing w:after="200" w:line="276" w:lineRule="auto"/>
              <w:jc w:val="center"/>
              <w:rPr>
                <w:sz w:val="22"/>
                <w:szCs w:val="22"/>
              </w:rPr>
            </w:pPr>
          </w:p>
        </w:tc>
        <w:tc>
          <w:tcPr>
            <w:tcW w:w="1192" w:type="dxa"/>
            <w:gridSpan w:val="2"/>
            <w:vMerge/>
            <w:tcBorders>
              <w:left w:val="single" w:sz="4" w:space="0" w:color="auto"/>
              <w:bottom w:val="single" w:sz="4" w:space="0" w:color="auto"/>
              <w:right w:val="single" w:sz="4" w:space="0" w:color="auto"/>
            </w:tcBorders>
          </w:tcPr>
          <w:p w14:paraId="6B193EB4" w14:textId="77777777" w:rsidR="00B81A8D" w:rsidRPr="00576D85" w:rsidRDefault="00B81A8D" w:rsidP="00831494">
            <w:pPr>
              <w:suppressAutoHyphens/>
              <w:spacing w:after="200" w:line="276" w:lineRule="auto"/>
              <w:jc w:val="center"/>
              <w:rPr>
                <w:sz w:val="22"/>
                <w:szCs w:val="22"/>
              </w:rPr>
            </w:pPr>
          </w:p>
        </w:tc>
        <w:tc>
          <w:tcPr>
            <w:tcW w:w="1240" w:type="dxa"/>
            <w:gridSpan w:val="2"/>
            <w:vMerge/>
            <w:tcBorders>
              <w:left w:val="single" w:sz="4" w:space="0" w:color="auto"/>
              <w:bottom w:val="single" w:sz="4" w:space="0" w:color="auto"/>
              <w:right w:val="single" w:sz="4" w:space="0" w:color="auto"/>
            </w:tcBorders>
          </w:tcPr>
          <w:p w14:paraId="42876512" w14:textId="77777777" w:rsidR="00B81A8D" w:rsidRPr="00576D85" w:rsidRDefault="00B81A8D" w:rsidP="00831494">
            <w:pPr>
              <w:suppressAutoHyphens/>
              <w:spacing w:after="200" w:line="276" w:lineRule="auto"/>
              <w:jc w:val="center"/>
              <w:rPr>
                <w:sz w:val="22"/>
                <w:szCs w:val="22"/>
              </w:rPr>
            </w:pPr>
          </w:p>
        </w:tc>
        <w:tc>
          <w:tcPr>
            <w:tcW w:w="936" w:type="dxa"/>
            <w:vMerge/>
            <w:tcBorders>
              <w:left w:val="single" w:sz="4" w:space="0" w:color="auto"/>
              <w:bottom w:val="single" w:sz="4" w:space="0" w:color="auto"/>
              <w:right w:val="single" w:sz="4" w:space="0" w:color="auto"/>
            </w:tcBorders>
          </w:tcPr>
          <w:p w14:paraId="5F3D29BF" w14:textId="77777777" w:rsidR="00B81A8D" w:rsidRPr="00576D85" w:rsidRDefault="00B81A8D" w:rsidP="00831494">
            <w:pPr>
              <w:suppressAutoHyphens/>
              <w:spacing w:after="200" w:line="276" w:lineRule="auto"/>
              <w:jc w:val="center"/>
              <w:rPr>
                <w:sz w:val="22"/>
                <w:szCs w:val="22"/>
              </w:rPr>
            </w:pPr>
          </w:p>
        </w:tc>
        <w:tc>
          <w:tcPr>
            <w:tcW w:w="2195" w:type="dxa"/>
            <w:vMerge/>
            <w:tcBorders>
              <w:left w:val="single" w:sz="4" w:space="0" w:color="auto"/>
              <w:bottom w:val="single" w:sz="4" w:space="0" w:color="auto"/>
              <w:right w:val="single" w:sz="4" w:space="0" w:color="auto"/>
            </w:tcBorders>
            <w:vAlign w:val="center"/>
          </w:tcPr>
          <w:p w14:paraId="487765CB" w14:textId="77777777" w:rsidR="00B81A8D" w:rsidRPr="00576D85"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2788FBAF" w14:textId="77777777" w:rsidR="00B81A8D" w:rsidRPr="00576D85" w:rsidRDefault="00B81A8D" w:rsidP="00831494">
            <w:pPr>
              <w:widowControl w:val="0"/>
              <w:suppressAutoHyphens/>
              <w:autoSpaceDE w:val="0"/>
              <w:autoSpaceDN w:val="0"/>
              <w:adjustRightInd w:val="0"/>
              <w:jc w:val="center"/>
              <w:outlineLvl w:val="2"/>
              <w:rPr>
                <w:sz w:val="20"/>
                <w:szCs w:val="20"/>
              </w:rPr>
            </w:pPr>
            <w:r w:rsidRPr="00576D85">
              <w:rPr>
                <w:sz w:val="20"/>
                <w:szCs w:val="20"/>
              </w:rPr>
              <w:t>-</w:t>
            </w:r>
          </w:p>
        </w:tc>
      </w:tr>
      <w:tr w:rsidR="00B81A8D" w14:paraId="7EFB45A1" w14:textId="77777777" w:rsidTr="00831494">
        <w:tc>
          <w:tcPr>
            <w:tcW w:w="959" w:type="dxa"/>
            <w:vMerge w:val="restart"/>
            <w:tcBorders>
              <w:top w:val="single" w:sz="4" w:space="0" w:color="auto"/>
              <w:left w:val="single" w:sz="4" w:space="0" w:color="auto"/>
              <w:bottom w:val="single" w:sz="4" w:space="0" w:color="auto"/>
              <w:right w:val="single" w:sz="4" w:space="0" w:color="auto"/>
            </w:tcBorders>
          </w:tcPr>
          <w:p w14:paraId="31090737" w14:textId="77777777" w:rsidR="00B81A8D" w:rsidRDefault="00B81A8D" w:rsidP="00831494">
            <w:pPr>
              <w:widowControl w:val="0"/>
              <w:suppressAutoHyphens/>
              <w:autoSpaceDE w:val="0"/>
              <w:autoSpaceDN w:val="0"/>
              <w:adjustRightInd w:val="0"/>
              <w:jc w:val="center"/>
              <w:rPr>
                <w:sz w:val="22"/>
                <w:szCs w:val="22"/>
              </w:rPr>
            </w:pPr>
            <w:r>
              <w:rPr>
                <w:sz w:val="22"/>
                <w:szCs w:val="22"/>
              </w:rPr>
              <w:t>1.3.</w:t>
            </w:r>
          </w:p>
          <w:p w14:paraId="42668A51" w14:textId="77777777" w:rsidR="00B81A8D" w:rsidRDefault="00B81A8D" w:rsidP="00831494">
            <w:pPr>
              <w:widowControl w:val="0"/>
              <w:suppressAutoHyphens/>
              <w:autoSpaceDE w:val="0"/>
              <w:autoSpaceDN w:val="0"/>
              <w:adjustRightInd w:val="0"/>
              <w:jc w:val="center"/>
              <w:rPr>
                <w:b/>
                <w:sz w:val="22"/>
                <w:szCs w:val="22"/>
                <w:lang w:val="en-US"/>
              </w:rPr>
            </w:pPr>
          </w:p>
          <w:p w14:paraId="72D52E3F" w14:textId="77777777" w:rsidR="00B81A8D" w:rsidRDefault="00B81A8D" w:rsidP="00831494">
            <w:pPr>
              <w:widowControl w:val="0"/>
              <w:suppressAutoHyphens/>
              <w:autoSpaceDE w:val="0"/>
              <w:autoSpaceDN w:val="0"/>
              <w:adjustRightInd w:val="0"/>
              <w:jc w:val="center"/>
              <w:rPr>
                <w:b/>
                <w:sz w:val="22"/>
                <w:szCs w:val="22"/>
                <w:lang w:val="en-US"/>
              </w:rPr>
            </w:pPr>
          </w:p>
          <w:p w14:paraId="775C2B82" w14:textId="77777777" w:rsidR="00B81A8D" w:rsidRDefault="00B81A8D" w:rsidP="00831494">
            <w:pPr>
              <w:widowControl w:val="0"/>
              <w:suppressAutoHyphens/>
              <w:autoSpaceDE w:val="0"/>
              <w:autoSpaceDN w:val="0"/>
              <w:adjustRightInd w:val="0"/>
              <w:jc w:val="center"/>
              <w:rPr>
                <w:b/>
                <w:sz w:val="22"/>
                <w:szCs w:val="22"/>
              </w:rPr>
            </w:pPr>
          </w:p>
          <w:p w14:paraId="25FE078D" w14:textId="77777777" w:rsidR="00B81A8D" w:rsidRDefault="00B81A8D" w:rsidP="00831494">
            <w:pPr>
              <w:widowControl w:val="0"/>
              <w:suppressAutoHyphens/>
              <w:autoSpaceDE w:val="0"/>
              <w:autoSpaceDN w:val="0"/>
              <w:adjustRightInd w:val="0"/>
              <w:jc w:val="center"/>
              <w:rPr>
                <w:b/>
                <w:sz w:val="22"/>
                <w:szCs w:val="22"/>
              </w:rPr>
            </w:pPr>
          </w:p>
          <w:p w14:paraId="1D74604D" w14:textId="77777777" w:rsidR="00B81A8D" w:rsidRDefault="00B81A8D" w:rsidP="00831494">
            <w:pPr>
              <w:widowControl w:val="0"/>
              <w:suppressAutoHyphens/>
              <w:autoSpaceDE w:val="0"/>
              <w:autoSpaceDN w:val="0"/>
              <w:adjustRightInd w:val="0"/>
              <w:jc w:val="center"/>
              <w:rPr>
                <w:b/>
                <w:sz w:val="22"/>
                <w:szCs w:val="22"/>
              </w:rPr>
            </w:pPr>
          </w:p>
          <w:p w14:paraId="149F26AB" w14:textId="77777777" w:rsidR="00B81A8D" w:rsidRDefault="00B81A8D" w:rsidP="00831494">
            <w:pPr>
              <w:widowControl w:val="0"/>
              <w:suppressAutoHyphens/>
              <w:autoSpaceDE w:val="0"/>
              <w:autoSpaceDN w:val="0"/>
              <w:adjustRightInd w:val="0"/>
              <w:jc w:val="center"/>
              <w:rPr>
                <w:b/>
                <w:sz w:val="22"/>
                <w:szCs w:val="22"/>
              </w:rPr>
            </w:pPr>
          </w:p>
          <w:p w14:paraId="389B268B" w14:textId="77777777" w:rsidR="00B81A8D" w:rsidRDefault="00B81A8D" w:rsidP="00831494">
            <w:pPr>
              <w:widowControl w:val="0"/>
              <w:suppressAutoHyphens/>
              <w:autoSpaceDE w:val="0"/>
              <w:autoSpaceDN w:val="0"/>
              <w:adjustRightInd w:val="0"/>
              <w:jc w:val="center"/>
              <w:rPr>
                <w:b/>
                <w:sz w:val="22"/>
                <w:szCs w:val="22"/>
              </w:rPr>
            </w:pPr>
          </w:p>
          <w:p w14:paraId="332273B8" w14:textId="77777777" w:rsidR="00B81A8D" w:rsidRDefault="00B81A8D" w:rsidP="00831494">
            <w:pPr>
              <w:widowControl w:val="0"/>
              <w:suppressAutoHyphens/>
              <w:autoSpaceDE w:val="0"/>
              <w:autoSpaceDN w:val="0"/>
              <w:adjustRightInd w:val="0"/>
              <w:jc w:val="center"/>
              <w:rPr>
                <w:b/>
                <w:sz w:val="22"/>
                <w:szCs w:val="22"/>
              </w:rPr>
            </w:pPr>
          </w:p>
          <w:p w14:paraId="4BBE2FC9" w14:textId="77777777" w:rsidR="00B81A8D" w:rsidRDefault="00B81A8D" w:rsidP="00831494">
            <w:pPr>
              <w:widowControl w:val="0"/>
              <w:suppressAutoHyphens/>
              <w:autoSpaceDE w:val="0"/>
              <w:autoSpaceDN w:val="0"/>
              <w:adjustRightInd w:val="0"/>
              <w:jc w:val="center"/>
              <w:rPr>
                <w:b/>
                <w:sz w:val="22"/>
                <w:szCs w:val="22"/>
              </w:rPr>
            </w:pPr>
          </w:p>
          <w:p w14:paraId="5A3C18F8" w14:textId="77777777" w:rsidR="00B81A8D" w:rsidRDefault="00B81A8D" w:rsidP="00831494">
            <w:pPr>
              <w:widowControl w:val="0"/>
              <w:suppressAutoHyphens/>
              <w:autoSpaceDE w:val="0"/>
              <w:autoSpaceDN w:val="0"/>
              <w:adjustRightInd w:val="0"/>
              <w:jc w:val="center"/>
              <w:rPr>
                <w:b/>
                <w:sz w:val="22"/>
                <w:szCs w:val="22"/>
              </w:rPr>
            </w:pPr>
          </w:p>
          <w:p w14:paraId="4E96D1F6" w14:textId="77777777" w:rsidR="00B81A8D" w:rsidRDefault="00B81A8D" w:rsidP="00831494">
            <w:pPr>
              <w:widowControl w:val="0"/>
              <w:suppressAutoHyphens/>
              <w:autoSpaceDE w:val="0"/>
              <w:autoSpaceDN w:val="0"/>
              <w:adjustRightInd w:val="0"/>
              <w:jc w:val="center"/>
              <w:rPr>
                <w:b/>
                <w:sz w:val="22"/>
                <w:szCs w:val="22"/>
              </w:rPr>
            </w:pPr>
          </w:p>
          <w:p w14:paraId="0B01AB7A" w14:textId="77777777" w:rsidR="00B81A8D" w:rsidRDefault="00B81A8D" w:rsidP="00831494">
            <w:pPr>
              <w:widowControl w:val="0"/>
              <w:suppressAutoHyphens/>
              <w:autoSpaceDE w:val="0"/>
              <w:autoSpaceDN w:val="0"/>
              <w:adjustRightInd w:val="0"/>
              <w:jc w:val="center"/>
              <w:rPr>
                <w:b/>
                <w:sz w:val="22"/>
                <w:szCs w:val="22"/>
              </w:rPr>
            </w:pPr>
          </w:p>
          <w:p w14:paraId="5A1C2A61" w14:textId="77777777" w:rsidR="00B81A8D" w:rsidRDefault="00B81A8D" w:rsidP="00831494">
            <w:pPr>
              <w:widowControl w:val="0"/>
              <w:suppressAutoHyphens/>
              <w:autoSpaceDE w:val="0"/>
              <w:autoSpaceDN w:val="0"/>
              <w:adjustRightInd w:val="0"/>
              <w:jc w:val="center"/>
              <w:rPr>
                <w:b/>
                <w:sz w:val="22"/>
                <w:szCs w:val="22"/>
              </w:rPr>
            </w:pPr>
          </w:p>
          <w:p w14:paraId="0592BAE3" w14:textId="77777777" w:rsidR="00B81A8D" w:rsidRDefault="00B81A8D" w:rsidP="00831494">
            <w:pPr>
              <w:widowControl w:val="0"/>
              <w:suppressAutoHyphens/>
              <w:autoSpaceDE w:val="0"/>
              <w:autoSpaceDN w:val="0"/>
              <w:adjustRightInd w:val="0"/>
              <w:jc w:val="center"/>
              <w:rPr>
                <w:b/>
                <w:sz w:val="22"/>
                <w:szCs w:val="22"/>
              </w:rPr>
            </w:pPr>
          </w:p>
          <w:p w14:paraId="69183C4D" w14:textId="77777777" w:rsidR="00B81A8D" w:rsidRDefault="00B81A8D" w:rsidP="00831494">
            <w:pPr>
              <w:widowControl w:val="0"/>
              <w:suppressAutoHyphens/>
              <w:autoSpaceDE w:val="0"/>
              <w:autoSpaceDN w:val="0"/>
              <w:adjustRightInd w:val="0"/>
              <w:jc w:val="center"/>
              <w:rPr>
                <w:b/>
                <w:sz w:val="22"/>
                <w:szCs w:val="22"/>
              </w:rPr>
            </w:pPr>
          </w:p>
          <w:p w14:paraId="61CE4BC2" w14:textId="77777777" w:rsidR="00B81A8D" w:rsidRDefault="00B81A8D" w:rsidP="00831494">
            <w:pPr>
              <w:widowControl w:val="0"/>
              <w:suppressAutoHyphens/>
              <w:autoSpaceDE w:val="0"/>
              <w:autoSpaceDN w:val="0"/>
              <w:adjustRightInd w:val="0"/>
              <w:jc w:val="center"/>
              <w:rPr>
                <w:b/>
                <w:sz w:val="22"/>
                <w:szCs w:val="22"/>
              </w:rPr>
            </w:pPr>
          </w:p>
          <w:p w14:paraId="423D3FFF" w14:textId="77777777" w:rsidR="00B81A8D" w:rsidRDefault="00B81A8D" w:rsidP="00831494">
            <w:pPr>
              <w:widowControl w:val="0"/>
              <w:suppressAutoHyphens/>
              <w:autoSpaceDE w:val="0"/>
              <w:autoSpaceDN w:val="0"/>
              <w:adjustRightInd w:val="0"/>
              <w:jc w:val="center"/>
              <w:rPr>
                <w:b/>
                <w:sz w:val="22"/>
                <w:szCs w:val="22"/>
              </w:rPr>
            </w:pPr>
          </w:p>
          <w:p w14:paraId="42CCF067" w14:textId="77777777" w:rsidR="00B81A8D" w:rsidRDefault="00B81A8D" w:rsidP="00831494">
            <w:pPr>
              <w:widowControl w:val="0"/>
              <w:suppressAutoHyphens/>
              <w:autoSpaceDE w:val="0"/>
              <w:autoSpaceDN w:val="0"/>
              <w:adjustRightInd w:val="0"/>
              <w:jc w:val="center"/>
              <w:rPr>
                <w:b/>
                <w:sz w:val="22"/>
                <w:szCs w:val="22"/>
              </w:rPr>
            </w:pPr>
          </w:p>
          <w:p w14:paraId="4B2F864B" w14:textId="77777777" w:rsidR="00B81A8D" w:rsidRDefault="00B81A8D" w:rsidP="00831494">
            <w:pPr>
              <w:widowControl w:val="0"/>
              <w:suppressAutoHyphens/>
              <w:autoSpaceDE w:val="0"/>
              <w:autoSpaceDN w:val="0"/>
              <w:adjustRightInd w:val="0"/>
              <w:jc w:val="center"/>
              <w:rPr>
                <w:b/>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tcPr>
          <w:p w14:paraId="793FD424" w14:textId="77777777" w:rsidR="00B81A8D" w:rsidRDefault="00B81A8D" w:rsidP="00831494">
            <w:pPr>
              <w:widowControl w:val="0"/>
              <w:suppressAutoHyphens/>
              <w:autoSpaceDE w:val="0"/>
              <w:autoSpaceDN w:val="0"/>
              <w:adjustRightInd w:val="0"/>
              <w:rPr>
                <w:sz w:val="22"/>
                <w:szCs w:val="22"/>
              </w:rPr>
            </w:pPr>
            <w:r>
              <w:rPr>
                <w:sz w:val="22"/>
                <w:szCs w:val="22"/>
              </w:rPr>
              <w:t xml:space="preserve">Задача 1.3. Обеспечение деятельности и развитие МКУК «Городской </w:t>
            </w:r>
          </w:p>
          <w:p w14:paraId="20BA74AC" w14:textId="77777777" w:rsidR="00B81A8D" w:rsidRDefault="00B81A8D" w:rsidP="00831494">
            <w:pPr>
              <w:widowControl w:val="0"/>
              <w:suppressAutoHyphens/>
              <w:autoSpaceDE w:val="0"/>
              <w:autoSpaceDN w:val="0"/>
              <w:adjustRightInd w:val="0"/>
              <w:rPr>
                <w:sz w:val="22"/>
                <w:szCs w:val="22"/>
              </w:rPr>
            </w:pPr>
            <w:r>
              <w:rPr>
                <w:sz w:val="22"/>
                <w:szCs w:val="22"/>
              </w:rPr>
              <w:t>музей Г.И. Шелехова»</w:t>
            </w:r>
          </w:p>
          <w:p w14:paraId="2C1AAD3F" w14:textId="77777777" w:rsidR="00B81A8D" w:rsidRDefault="00B81A8D" w:rsidP="00831494">
            <w:pPr>
              <w:widowControl w:val="0"/>
              <w:suppressAutoHyphens/>
              <w:autoSpaceDE w:val="0"/>
              <w:autoSpaceDN w:val="0"/>
              <w:adjustRightInd w:val="0"/>
              <w:rPr>
                <w:b/>
                <w:sz w:val="22"/>
                <w:szCs w:val="22"/>
              </w:rPr>
            </w:pPr>
          </w:p>
          <w:p w14:paraId="16751DA9" w14:textId="77777777" w:rsidR="00B81A8D" w:rsidRDefault="00B81A8D" w:rsidP="00831494">
            <w:pPr>
              <w:widowControl w:val="0"/>
              <w:suppressAutoHyphens/>
              <w:autoSpaceDE w:val="0"/>
              <w:autoSpaceDN w:val="0"/>
              <w:adjustRightInd w:val="0"/>
              <w:rPr>
                <w:b/>
                <w:sz w:val="22"/>
                <w:szCs w:val="22"/>
              </w:rPr>
            </w:pPr>
          </w:p>
          <w:p w14:paraId="25FF92B8" w14:textId="77777777" w:rsidR="00B81A8D" w:rsidRDefault="00B81A8D" w:rsidP="00831494">
            <w:pPr>
              <w:widowControl w:val="0"/>
              <w:suppressAutoHyphens/>
              <w:autoSpaceDE w:val="0"/>
              <w:autoSpaceDN w:val="0"/>
              <w:adjustRightInd w:val="0"/>
              <w:rPr>
                <w:b/>
                <w:sz w:val="22"/>
                <w:szCs w:val="22"/>
              </w:rPr>
            </w:pPr>
          </w:p>
          <w:p w14:paraId="58AC6AC5" w14:textId="77777777" w:rsidR="00B81A8D" w:rsidRDefault="00B81A8D" w:rsidP="00831494">
            <w:pPr>
              <w:widowControl w:val="0"/>
              <w:suppressAutoHyphens/>
              <w:autoSpaceDE w:val="0"/>
              <w:autoSpaceDN w:val="0"/>
              <w:adjustRightInd w:val="0"/>
              <w:rPr>
                <w:b/>
                <w:sz w:val="22"/>
                <w:szCs w:val="22"/>
              </w:rPr>
            </w:pPr>
          </w:p>
          <w:p w14:paraId="6988DDCF" w14:textId="77777777" w:rsidR="00B81A8D" w:rsidRDefault="00B81A8D" w:rsidP="00831494">
            <w:pPr>
              <w:widowControl w:val="0"/>
              <w:suppressAutoHyphens/>
              <w:autoSpaceDE w:val="0"/>
              <w:autoSpaceDN w:val="0"/>
              <w:adjustRightInd w:val="0"/>
              <w:rPr>
                <w:b/>
                <w:sz w:val="22"/>
                <w:szCs w:val="22"/>
              </w:rPr>
            </w:pPr>
          </w:p>
          <w:p w14:paraId="42B22AA9" w14:textId="77777777" w:rsidR="00B81A8D" w:rsidRDefault="00B81A8D" w:rsidP="00831494">
            <w:pPr>
              <w:widowControl w:val="0"/>
              <w:suppressAutoHyphens/>
              <w:autoSpaceDE w:val="0"/>
              <w:autoSpaceDN w:val="0"/>
              <w:adjustRightInd w:val="0"/>
              <w:rPr>
                <w:b/>
                <w:sz w:val="22"/>
                <w:szCs w:val="22"/>
              </w:rPr>
            </w:pPr>
          </w:p>
          <w:p w14:paraId="481B74C7" w14:textId="77777777" w:rsidR="00B81A8D" w:rsidRDefault="00B81A8D" w:rsidP="00831494">
            <w:pPr>
              <w:widowControl w:val="0"/>
              <w:suppressAutoHyphens/>
              <w:autoSpaceDE w:val="0"/>
              <w:autoSpaceDN w:val="0"/>
              <w:adjustRightInd w:val="0"/>
              <w:rPr>
                <w:b/>
                <w:sz w:val="22"/>
                <w:szCs w:val="22"/>
              </w:rPr>
            </w:pPr>
          </w:p>
          <w:p w14:paraId="605BD8E6" w14:textId="77777777" w:rsidR="00B81A8D" w:rsidRDefault="00B81A8D" w:rsidP="00831494">
            <w:pPr>
              <w:widowControl w:val="0"/>
              <w:suppressAutoHyphens/>
              <w:autoSpaceDE w:val="0"/>
              <w:autoSpaceDN w:val="0"/>
              <w:adjustRightInd w:val="0"/>
              <w:rPr>
                <w:b/>
                <w:sz w:val="22"/>
                <w:szCs w:val="22"/>
              </w:rPr>
            </w:pPr>
          </w:p>
          <w:p w14:paraId="3E9CCAE5" w14:textId="77777777" w:rsidR="00B81A8D" w:rsidRDefault="00B81A8D" w:rsidP="00831494">
            <w:pPr>
              <w:widowControl w:val="0"/>
              <w:suppressAutoHyphens/>
              <w:autoSpaceDE w:val="0"/>
              <w:autoSpaceDN w:val="0"/>
              <w:adjustRightInd w:val="0"/>
              <w:rPr>
                <w:b/>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202076C7" w14:textId="77777777" w:rsidR="00B81A8D" w:rsidRDefault="00B81A8D" w:rsidP="00831494">
            <w:pPr>
              <w:widowControl w:val="0"/>
              <w:suppressAutoHyphens/>
              <w:autoSpaceDE w:val="0"/>
              <w:autoSpaceDN w:val="0"/>
              <w:adjustRightInd w:val="0"/>
              <w:rPr>
                <w:sz w:val="22"/>
                <w:szCs w:val="22"/>
              </w:rPr>
            </w:pPr>
            <w:r>
              <w:rPr>
                <w:sz w:val="22"/>
                <w:szCs w:val="22"/>
              </w:rPr>
              <w:t>Отдел культуры, МКУК «Городской музей»</w:t>
            </w:r>
          </w:p>
          <w:p w14:paraId="187983FE" w14:textId="77777777" w:rsidR="00B81A8D" w:rsidRDefault="00B81A8D" w:rsidP="00831494">
            <w:pPr>
              <w:widowControl w:val="0"/>
              <w:suppressAutoHyphens/>
              <w:autoSpaceDE w:val="0"/>
              <w:autoSpaceDN w:val="0"/>
              <w:adjustRightInd w:val="0"/>
              <w:rPr>
                <w:sz w:val="22"/>
                <w:szCs w:val="22"/>
              </w:rPr>
            </w:pPr>
          </w:p>
          <w:p w14:paraId="08C956A2" w14:textId="77777777" w:rsidR="00B81A8D" w:rsidRDefault="00B81A8D" w:rsidP="00831494">
            <w:pPr>
              <w:widowControl w:val="0"/>
              <w:suppressAutoHyphens/>
              <w:autoSpaceDE w:val="0"/>
              <w:autoSpaceDN w:val="0"/>
              <w:adjustRightInd w:val="0"/>
              <w:rPr>
                <w:sz w:val="22"/>
                <w:szCs w:val="22"/>
              </w:rPr>
            </w:pPr>
          </w:p>
          <w:p w14:paraId="2F0D3089" w14:textId="77777777" w:rsidR="00B81A8D" w:rsidRDefault="00B81A8D" w:rsidP="00831494">
            <w:pPr>
              <w:widowControl w:val="0"/>
              <w:suppressAutoHyphens/>
              <w:autoSpaceDE w:val="0"/>
              <w:autoSpaceDN w:val="0"/>
              <w:adjustRightInd w:val="0"/>
              <w:rPr>
                <w:sz w:val="22"/>
                <w:szCs w:val="22"/>
              </w:rPr>
            </w:pPr>
          </w:p>
          <w:p w14:paraId="280BCDA4" w14:textId="77777777" w:rsidR="00B81A8D" w:rsidRDefault="00B81A8D" w:rsidP="00831494">
            <w:pPr>
              <w:widowControl w:val="0"/>
              <w:suppressAutoHyphens/>
              <w:autoSpaceDE w:val="0"/>
              <w:autoSpaceDN w:val="0"/>
              <w:adjustRightInd w:val="0"/>
              <w:rPr>
                <w:sz w:val="22"/>
                <w:szCs w:val="22"/>
              </w:rPr>
            </w:pPr>
          </w:p>
          <w:p w14:paraId="67DCC632" w14:textId="77777777" w:rsidR="00B81A8D" w:rsidRDefault="00B81A8D" w:rsidP="00831494">
            <w:pPr>
              <w:widowControl w:val="0"/>
              <w:suppressAutoHyphens/>
              <w:autoSpaceDE w:val="0"/>
              <w:autoSpaceDN w:val="0"/>
              <w:adjustRightInd w:val="0"/>
              <w:rPr>
                <w:b/>
                <w:sz w:val="22"/>
                <w:szCs w:val="22"/>
              </w:rPr>
            </w:pPr>
          </w:p>
          <w:p w14:paraId="1BAC6028" w14:textId="77777777" w:rsidR="00B81A8D" w:rsidRDefault="00B81A8D" w:rsidP="00831494">
            <w:pPr>
              <w:widowControl w:val="0"/>
              <w:suppressAutoHyphens/>
              <w:autoSpaceDE w:val="0"/>
              <w:autoSpaceDN w:val="0"/>
              <w:adjustRightInd w:val="0"/>
              <w:rPr>
                <w:b/>
                <w:sz w:val="22"/>
                <w:szCs w:val="22"/>
              </w:rPr>
            </w:pPr>
          </w:p>
          <w:p w14:paraId="3EF198E7" w14:textId="77777777" w:rsidR="00B81A8D" w:rsidRDefault="00B81A8D" w:rsidP="00831494">
            <w:pPr>
              <w:widowControl w:val="0"/>
              <w:suppressAutoHyphens/>
              <w:autoSpaceDE w:val="0"/>
              <w:autoSpaceDN w:val="0"/>
              <w:adjustRightInd w:val="0"/>
              <w:rPr>
                <w:b/>
                <w:sz w:val="22"/>
                <w:szCs w:val="22"/>
              </w:rPr>
            </w:pPr>
          </w:p>
          <w:p w14:paraId="55839C80" w14:textId="77777777" w:rsidR="00B81A8D" w:rsidRDefault="00B81A8D" w:rsidP="00831494">
            <w:pPr>
              <w:widowControl w:val="0"/>
              <w:suppressAutoHyphens/>
              <w:autoSpaceDE w:val="0"/>
              <w:autoSpaceDN w:val="0"/>
              <w:adjustRightInd w:val="0"/>
              <w:rPr>
                <w:b/>
                <w:sz w:val="22"/>
                <w:szCs w:val="22"/>
              </w:rPr>
            </w:pPr>
          </w:p>
          <w:p w14:paraId="3517B863" w14:textId="77777777" w:rsidR="00B81A8D" w:rsidRDefault="00B81A8D" w:rsidP="00831494">
            <w:pPr>
              <w:widowControl w:val="0"/>
              <w:suppressAutoHyphens/>
              <w:autoSpaceDE w:val="0"/>
              <w:autoSpaceDN w:val="0"/>
              <w:adjustRightInd w:val="0"/>
              <w:rPr>
                <w:b/>
                <w:sz w:val="22"/>
                <w:szCs w:val="22"/>
              </w:rPr>
            </w:pPr>
          </w:p>
          <w:p w14:paraId="6A09784B" w14:textId="77777777" w:rsidR="00B81A8D" w:rsidRDefault="00B81A8D" w:rsidP="00831494">
            <w:pPr>
              <w:widowControl w:val="0"/>
              <w:suppressAutoHyphens/>
              <w:autoSpaceDE w:val="0"/>
              <w:autoSpaceDN w:val="0"/>
              <w:adjustRightInd w:val="0"/>
              <w:rPr>
                <w:b/>
                <w:sz w:val="22"/>
                <w:szCs w:val="22"/>
              </w:rPr>
            </w:pPr>
          </w:p>
          <w:p w14:paraId="0858B648" w14:textId="77777777" w:rsidR="00B81A8D" w:rsidRDefault="00B81A8D" w:rsidP="00831494">
            <w:pPr>
              <w:widowControl w:val="0"/>
              <w:suppressAutoHyphens/>
              <w:autoSpaceDE w:val="0"/>
              <w:autoSpaceDN w:val="0"/>
              <w:adjustRightInd w:val="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E55A440" w14:textId="77777777" w:rsidR="00B81A8D" w:rsidRDefault="00B81A8D" w:rsidP="00831494">
            <w:pPr>
              <w:widowControl w:val="0"/>
              <w:suppressAutoHyphens/>
              <w:autoSpaceDE w:val="0"/>
              <w:autoSpaceDN w:val="0"/>
              <w:adjustRightInd w:val="0"/>
              <w:jc w:val="center"/>
              <w:rPr>
                <w:b/>
                <w:spacing w:val="-2"/>
                <w:sz w:val="22"/>
                <w:szCs w:val="22"/>
              </w:rPr>
            </w:pPr>
            <w:r>
              <w:rPr>
                <w:b/>
                <w:spacing w:val="-2"/>
                <w:sz w:val="22"/>
                <w:szCs w:val="22"/>
              </w:rPr>
              <w:t>2019-2030, в т. ч.</w:t>
            </w:r>
          </w:p>
        </w:tc>
        <w:tc>
          <w:tcPr>
            <w:tcW w:w="1141" w:type="dxa"/>
            <w:tcBorders>
              <w:top w:val="single" w:sz="4" w:space="0" w:color="auto"/>
              <w:left w:val="single" w:sz="4" w:space="0" w:color="auto"/>
              <w:bottom w:val="single" w:sz="4" w:space="0" w:color="auto"/>
              <w:right w:val="single" w:sz="4" w:space="0" w:color="auto"/>
            </w:tcBorders>
            <w:hideMark/>
          </w:tcPr>
          <w:p w14:paraId="468AF8A7" w14:textId="48B8DD1D" w:rsidR="00B81A8D" w:rsidRDefault="00B81A8D" w:rsidP="00831494">
            <w:pPr>
              <w:widowControl w:val="0"/>
              <w:suppressAutoHyphens/>
              <w:autoSpaceDE w:val="0"/>
              <w:autoSpaceDN w:val="0"/>
              <w:adjustRightInd w:val="0"/>
              <w:jc w:val="center"/>
              <w:outlineLvl w:val="2"/>
              <w:rPr>
                <w:b/>
                <w:sz w:val="22"/>
                <w:szCs w:val="22"/>
              </w:rPr>
            </w:pPr>
            <w:r>
              <w:rPr>
                <w:b/>
                <w:bCs/>
                <w:color w:val="000000"/>
                <w:sz w:val="22"/>
                <w:szCs w:val="22"/>
              </w:rPr>
              <w:t>111 0</w:t>
            </w:r>
            <w:r w:rsidR="00CE6883">
              <w:rPr>
                <w:b/>
                <w:bCs/>
                <w:color w:val="000000"/>
                <w:sz w:val="22"/>
                <w:szCs w:val="22"/>
              </w:rPr>
              <w:t>3</w:t>
            </w:r>
            <w:r>
              <w:rPr>
                <w:b/>
                <w:bCs/>
                <w:color w:val="000000"/>
                <w:sz w:val="22"/>
                <w:szCs w:val="22"/>
              </w:rPr>
              <w:t>9,2</w:t>
            </w:r>
          </w:p>
        </w:tc>
        <w:tc>
          <w:tcPr>
            <w:tcW w:w="991" w:type="dxa"/>
            <w:tcBorders>
              <w:top w:val="single" w:sz="4" w:space="0" w:color="auto"/>
              <w:left w:val="single" w:sz="4" w:space="0" w:color="auto"/>
              <w:bottom w:val="single" w:sz="4" w:space="0" w:color="auto"/>
              <w:right w:val="single" w:sz="4" w:space="0" w:color="auto"/>
            </w:tcBorders>
            <w:hideMark/>
          </w:tcPr>
          <w:p w14:paraId="5C71EA7E" w14:textId="77777777" w:rsidR="00B81A8D" w:rsidRDefault="00B81A8D" w:rsidP="00831494">
            <w:pPr>
              <w:widowControl w:val="0"/>
              <w:suppressAutoHyphens/>
              <w:autoSpaceDE w:val="0"/>
              <w:autoSpaceDN w:val="0"/>
              <w:adjustRightInd w:val="0"/>
              <w:jc w:val="center"/>
              <w:outlineLvl w:val="2"/>
              <w:rPr>
                <w:b/>
                <w:sz w:val="22"/>
                <w:szCs w:val="22"/>
              </w:rPr>
            </w:pPr>
            <w:r>
              <w:rPr>
                <w:b/>
                <w:bCs/>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193DDD16" w14:textId="77777777" w:rsidR="00B81A8D" w:rsidRDefault="00B81A8D" w:rsidP="00831494">
            <w:pPr>
              <w:widowControl w:val="0"/>
              <w:suppressAutoHyphens/>
              <w:autoSpaceDE w:val="0"/>
              <w:autoSpaceDN w:val="0"/>
              <w:adjustRightInd w:val="0"/>
              <w:jc w:val="center"/>
              <w:outlineLvl w:val="2"/>
              <w:rPr>
                <w:b/>
                <w:sz w:val="22"/>
                <w:szCs w:val="22"/>
              </w:rPr>
            </w:pPr>
            <w:r>
              <w:rPr>
                <w:b/>
                <w:bCs/>
                <w:color w:val="000000"/>
                <w:sz w:val="22"/>
                <w:szCs w:val="22"/>
              </w:rPr>
              <w:t>11 039,3</w:t>
            </w:r>
          </w:p>
        </w:tc>
        <w:tc>
          <w:tcPr>
            <w:tcW w:w="1240" w:type="dxa"/>
            <w:gridSpan w:val="2"/>
            <w:tcBorders>
              <w:top w:val="single" w:sz="4" w:space="0" w:color="auto"/>
              <w:left w:val="single" w:sz="4" w:space="0" w:color="auto"/>
              <w:bottom w:val="single" w:sz="4" w:space="0" w:color="auto"/>
              <w:right w:val="single" w:sz="4" w:space="0" w:color="auto"/>
            </w:tcBorders>
            <w:hideMark/>
          </w:tcPr>
          <w:p w14:paraId="75574B63" w14:textId="77F1E291" w:rsidR="00B81A8D" w:rsidRDefault="00B81A8D" w:rsidP="00831494">
            <w:pPr>
              <w:suppressAutoHyphens/>
              <w:spacing w:after="200" w:line="276" w:lineRule="auto"/>
              <w:jc w:val="center"/>
              <w:rPr>
                <w:rFonts w:eastAsia="Calibri"/>
                <w:b/>
                <w:sz w:val="22"/>
                <w:szCs w:val="22"/>
                <w:lang w:eastAsia="en-US"/>
              </w:rPr>
            </w:pPr>
            <w:r>
              <w:rPr>
                <w:b/>
                <w:bCs/>
                <w:color w:val="000000"/>
                <w:sz w:val="22"/>
                <w:szCs w:val="22"/>
              </w:rPr>
              <w:t>99 9</w:t>
            </w:r>
            <w:r w:rsidR="00CE6883">
              <w:rPr>
                <w:b/>
                <w:bCs/>
                <w:color w:val="000000"/>
                <w:sz w:val="22"/>
                <w:szCs w:val="22"/>
              </w:rPr>
              <w:t>9</w:t>
            </w:r>
            <w:r>
              <w:rPr>
                <w:b/>
                <w:bCs/>
                <w:color w:val="000000"/>
                <w:sz w:val="22"/>
                <w:szCs w:val="22"/>
              </w:rPr>
              <w:t>9,9</w:t>
            </w:r>
          </w:p>
        </w:tc>
        <w:tc>
          <w:tcPr>
            <w:tcW w:w="936" w:type="dxa"/>
            <w:tcBorders>
              <w:top w:val="single" w:sz="4" w:space="0" w:color="auto"/>
              <w:left w:val="single" w:sz="4" w:space="0" w:color="auto"/>
              <w:bottom w:val="single" w:sz="4" w:space="0" w:color="auto"/>
              <w:right w:val="single" w:sz="4" w:space="0" w:color="auto"/>
            </w:tcBorders>
            <w:hideMark/>
          </w:tcPr>
          <w:p w14:paraId="30F41039" w14:textId="77777777" w:rsidR="00B81A8D" w:rsidRDefault="00B81A8D" w:rsidP="00831494">
            <w:pPr>
              <w:widowControl w:val="0"/>
              <w:suppressAutoHyphens/>
              <w:autoSpaceDE w:val="0"/>
              <w:autoSpaceDN w:val="0"/>
              <w:adjustRightInd w:val="0"/>
              <w:jc w:val="center"/>
              <w:outlineLvl w:val="2"/>
              <w:rPr>
                <w:b/>
                <w:sz w:val="22"/>
                <w:szCs w:val="22"/>
              </w:rPr>
            </w:pPr>
            <w:r>
              <w:rPr>
                <w:rFonts w:eastAsia="Calibri"/>
                <w:b/>
                <w:sz w:val="22"/>
                <w:szCs w:val="22"/>
                <w:lang w:eastAsia="en-US"/>
              </w:rPr>
              <w:t>0,0</w:t>
            </w:r>
          </w:p>
        </w:tc>
        <w:tc>
          <w:tcPr>
            <w:tcW w:w="2195" w:type="dxa"/>
            <w:vMerge w:val="restart"/>
            <w:tcBorders>
              <w:top w:val="single" w:sz="4" w:space="0" w:color="auto"/>
              <w:left w:val="single" w:sz="4" w:space="0" w:color="auto"/>
              <w:bottom w:val="single" w:sz="4" w:space="0" w:color="auto"/>
              <w:right w:val="single" w:sz="4" w:space="0" w:color="auto"/>
            </w:tcBorders>
          </w:tcPr>
          <w:p w14:paraId="1E1F2CE8" w14:textId="77777777" w:rsidR="00B81A8D" w:rsidRDefault="00B81A8D" w:rsidP="00831494">
            <w:pPr>
              <w:widowControl w:val="0"/>
              <w:suppressAutoHyphens/>
              <w:autoSpaceDE w:val="0"/>
              <w:autoSpaceDN w:val="0"/>
              <w:adjustRightInd w:val="0"/>
              <w:jc w:val="both"/>
              <w:outlineLvl w:val="2"/>
              <w:rPr>
                <w:sz w:val="22"/>
                <w:szCs w:val="22"/>
              </w:rPr>
            </w:pPr>
            <w:r>
              <w:rPr>
                <w:sz w:val="22"/>
                <w:szCs w:val="22"/>
              </w:rPr>
              <w:t>9.Динамика посещений музея в сравнении с предыдущим годом (ед.),</w:t>
            </w:r>
          </w:p>
          <w:p w14:paraId="2D0A7DB9" w14:textId="77777777" w:rsidR="00B81A8D" w:rsidRDefault="00B81A8D" w:rsidP="00831494">
            <w:pPr>
              <w:widowControl w:val="0"/>
              <w:suppressAutoHyphens/>
              <w:autoSpaceDE w:val="0"/>
              <w:autoSpaceDN w:val="0"/>
              <w:adjustRightInd w:val="0"/>
              <w:jc w:val="both"/>
              <w:outlineLvl w:val="2"/>
              <w:rPr>
                <w:sz w:val="22"/>
                <w:szCs w:val="22"/>
              </w:rPr>
            </w:pPr>
            <w:r>
              <w:rPr>
                <w:sz w:val="22"/>
                <w:szCs w:val="22"/>
              </w:rPr>
              <w:t>10.увеличение количества представленных предметов ОФ / ВФ (ед.),</w:t>
            </w:r>
          </w:p>
          <w:p w14:paraId="0685F9F4" w14:textId="77777777" w:rsidR="00B81A8D" w:rsidRDefault="00B81A8D" w:rsidP="00831494">
            <w:pPr>
              <w:widowControl w:val="0"/>
              <w:suppressAutoHyphens/>
              <w:autoSpaceDE w:val="0"/>
              <w:autoSpaceDN w:val="0"/>
              <w:adjustRightInd w:val="0"/>
              <w:jc w:val="both"/>
              <w:outlineLvl w:val="2"/>
              <w:rPr>
                <w:sz w:val="22"/>
                <w:szCs w:val="22"/>
              </w:rPr>
            </w:pPr>
            <w:r>
              <w:rPr>
                <w:sz w:val="22"/>
                <w:szCs w:val="22"/>
              </w:rPr>
              <w:t>11.увеличение количества предметов, представленных в ходе выездных мероприятий (ед.),</w:t>
            </w:r>
          </w:p>
          <w:p w14:paraId="5CD2ADA7" w14:textId="77777777" w:rsidR="00B81A8D" w:rsidRDefault="00B81A8D" w:rsidP="00831494">
            <w:pPr>
              <w:widowControl w:val="0"/>
              <w:suppressAutoHyphens/>
              <w:autoSpaceDE w:val="0"/>
              <w:autoSpaceDN w:val="0"/>
              <w:adjustRightInd w:val="0"/>
              <w:jc w:val="both"/>
              <w:outlineLvl w:val="2"/>
              <w:rPr>
                <w:b/>
                <w:sz w:val="22"/>
                <w:szCs w:val="22"/>
              </w:rPr>
            </w:pPr>
            <w:r>
              <w:rPr>
                <w:sz w:val="22"/>
                <w:szCs w:val="22"/>
              </w:rPr>
              <w:t>12.увеличение количества музейных предметов, размещенных на сайте музея (ед.)</w:t>
            </w:r>
          </w:p>
          <w:p w14:paraId="195CB95C" w14:textId="77777777" w:rsidR="00B81A8D" w:rsidRDefault="00B81A8D" w:rsidP="00831494">
            <w:pPr>
              <w:widowControl w:val="0"/>
              <w:suppressAutoHyphens/>
              <w:autoSpaceDE w:val="0"/>
              <w:autoSpaceDN w:val="0"/>
              <w:adjustRightInd w:val="0"/>
              <w:jc w:val="both"/>
              <w:outlineLvl w:val="2"/>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153FC229"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18025/</w:t>
            </w:r>
          </w:p>
          <w:p w14:paraId="4A085A2A"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540/1040/</w:t>
            </w:r>
          </w:p>
          <w:p w14:paraId="3D77CABC"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870/</w:t>
            </w:r>
          </w:p>
          <w:p w14:paraId="37A96118"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1145</w:t>
            </w:r>
          </w:p>
          <w:p w14:paraId="77FEA48A" w14:textId="77777777" w:rsidR="00B81A8D" w:rsidRDefault="00B81A8D" w:rsidP="00831494">
            <w:pPr>
              <w:widowControl w:val="0"/>
              <w:suppressAutoHyphens/>
              <w:autoSpaceDE w:val="0"/>
              <w:autoSpaceDN w:val="0"/>
              <w:adjustRightInd w:val="0"/>
              <w:jc w:val="center"/>
              <w:outlineLvl w:val="2"/>
              <w:rPr>
                <w:b/>
                <w:sz w:val="20"/>
                <w:szCs w:val="20"/>
              </w:rPr>
            </w:pPr>
          </w:p>
        </w:tc>
      </w:tr>
      <w:tr w:rsidR="00B81A8D" w14:paraId="1FF23E7D"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08AB294D" w14:textId="77777777" w:rsidR="00B81A8D" w:rsidRDefault="00B81A8D" w:rsidP="0083149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95C3389"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131C9F6"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E1DCF3C" w14:textId="77777777" w:rsidR="00B81A8D" w:rsidRDefault="00B81A8D" w:rsidP="00831494">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58A42E13"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7 519,7</w:t>
            </w:r>
          </w:p>
        </w:tc>
        <w:tc>
          <w:tcPr>
            <w:tcW w:w="991" w:type="dxa"/>
            <w:tcBorders>
              <w:top w:val="single" w:sz="4" w:space="0" w:color="auto"/>
              <w:left w:val="single" w:sz="4" w:space="0" w:color="auto"/>
              <w:bottom w:val="single" w:sz="4" w:space="0" w:color="auto"/>
              <w:right w:val="single" w:sz="4" w:space="0" w:color="auto"/>
            </w:tcBorders>
            <w:hideMark/>
          </w:tcPr>
          <w:p w14:paraId="2D8883B8"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6931E423"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1 308,4</w:t>
            </w:r>
          </w:p>
        </w:tc>
        <w:tc>
          <w:tcPr>
            <w:tcW w:w="1240" w:type="dxa"/>
            <w:gridSpan w:val="2"/>
            <w:tcBorders>
              <w:top w:val="single" w:sz="4" w:space="0" w:color="auto"/>
              <w:left w:val="single" w:sz="4" w:space="0" w:color="auto"/>
              <w:bottom w:val="single" w:sz="4" w:space="0" w:color="auto"/>
              <w:right w:val="single" w:sz="4" w:space="0" w:color="auto"/>
            </w:tcBorders>
            <w:hideMark/>
          </w:tcPr>
          <w:p w14:paraId="3A09F8B1"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6 211,3</w:t>
            </w:r>
          </w:p>
        </w:tc>
        <w:tc>
          <w:tcPr>
            <w:tcW w:w="936" w:type="dxa"/>
            <w:tcBorders>
              <w:top w:val="single" w:sz="4" w:space="0" w:color="auto"/>
              <w:left w:val="single" w:sz="4" w:space="0" w:color="auto"/>
              <w:bottom w:val="single" w:sz="4" w:space="0" w:color="auto"/>
              <w:right w:val="single" w:sz="4" w:space="0" w:color="auto"/>
            </w:tcBorders>
            <w:hideMark/>
          </w:tcPr>
          <w:p w14:paraId="2B96804F"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7C520A7"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70828B38"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17750/</w:t>
            </w:r>
          </w:p>
          <w:p w14:paraId="5B23DA67"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430/930/</w:t>
            </w:r>
          </w:p>
          <w:p w14:paraId="097E9363"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820/</w:t>
            </w:r>
          </w:p>
          <w:p w14:paraId="57E8FB01"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595</w:t>
            </w:r>
          </w:p>
        </w:tc>
      </w:tr>
      <w:tr w:rsidR="00B81A8D" w14:paraId="516EF6F1"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2B54152E" w14:textId="77777777" w:rsidR="00B81A8D" w:rsidRDefault="00B81A8D" w:rsidP="0083149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3BD6265"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374B0FB"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EB6636D" w14:textId="77777777" w:rsidR="00B81A8D" w:rsidRDefault="00B81A8D" w:rsidP="00831494">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4611290F"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8 620,2</w:t>
            </w:r>
          </w:p>
        </w:tc>
        <w:tc>
          <w:tcPr>
            <w:tcW w:w="991" w:type="dxa"/>
            <w:tcBorders>
              <w:top w:val="single" w:sz="4" w:space="0" w:color="auto"/>
              <w:left w:val="single" w:sz="4" w:space="0" w:color="auto"/>
              <w:bottom w:val="single" w:sz="4" w:space="0" w:color="auto"/>
              <w:right w:val="single" w:sz="4" w:space="0" w:color="auto"/>
            </w:tcBorders>
            <w:hideMark/>
          </w:tcPr>
          <w:p w14:paraId="1B6103D6"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73DCE4FB"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680,0</w:t>
            </w:r>
          </w:p>
        </w:tc>
        <w:tc>
          <w:tcPr>
            <w:tcW w:w="1240" w:type="dxa"/>
            <w:gridSpan w:val="2"/>
            <w:tcBorders>
              <w:top w:val="single" w:sz="4" w:space="0" w:color="auto"/>
              <w:left w:val="single" w:sz="4" w:space="0" w:color="auto"/>
              <w:bottom w:val="single" w:sz="4" w:space="0" w:color="auto"/>
              <w:right w:val="single" w:sz="4" w:space="0" w:color="auto"/>
            </w:tcBorders>
            <w:hideMark/>
          </w:tcPr>
          <w:p w14:paraId="7C4972E2"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7 940,2</w:t>
            </w:r>
          </w:p>
        </w:tc>
        <w:tc>
          <w:tcPr>
            <w:tcW w:w="936" w:type="dxa"/>
            <w:tcBorders>
              <w:top w:val="single" w:sz="4" w:space="0" w:color="auto"/>
              <w:left w:val="single" w:sz="4" w:space="0" w:color="auto"/>
              <w:bottom w:val="single" w:sz="4" w:space="0" w:color="auto"/>
              <w:right w:val="single" w:sz="4" w:space="0" w:color="auto"/>
            </w:tcBorders>
            <w:hideMark/>
          </w:tcPr>
          <w:p w14:paraId="28C93220"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994D05D"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6D0A5859"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17775/</w:t>
            </w:r>
          </w:p>
          <w:p w14:paraId="40EC42FF"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440/940/</w:t>
            </w:r>
          </w:p>
          <w:p w14:paraId="42D3036F"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830/</w:t>
            </w:r>
          </w:p>
          <w:p w14:paraId="34378826"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645</w:t>
            </w:r>
          </w:p>
        </w:tc>
      </w:tr>
      <w:tr w:rsidR="00B81A8D" w14:paraId="6A70D1DF"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29044CED" w14:textId="77777777" w:rsidR="00B81A8D" w:rsidRDefault="00B81A8D" w:rsidP="0083149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507DD9E"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9CDAEBF"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2B59FA5" w14:textId="77777777" w:rsidR="00B81A8D" w:rsidRDefault="00B81A8D" w:rsidP="00831494">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2CBA30A5"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8 797,3</w:t>
            </w:r>
          </w:p>
        </w:tc>
        <w:tc>
          <w:tcPr>
            <w:tcW w:w="991" w:type="dxa"/>
            <w:tcBorders>
              <w:top w:val="single" w:sz="4" w:space="0" w:color="auto"/>
              <w:left w:val="single" w:sz="4" w:space="0" w:color="auto"/>
              <w:bottom w:val="single" w:sz="4" w:space="0" w:color="auto"/>
              <w:right w:val="single" w:sz="4" w:space="0" w:color="auto"/>
            </w:tcBorders>
            <w:hideMark/>
          </w:tcPr>
          <w:p w14:paraId="7DE8EA27"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6B6BCD8E"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21B9B64D"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8 797,3</w:t>
            </w:r>
          </w:p>
        </w:tc>
        <w:tc>
          <w:tcPr>
            <w:tcW w:w="936" w:type="dxa"/>
            <w:tcBorders>
              <w:top w:val="single" w:sz="4" w:space="0" w:color="auto"/>
              <w:left w:val="single" w:sz="4" w:space="0" w:color="auto"/>
              <w:bottom w:val="single" w:sz="4" w:space="0" w:color="auto"/>
              <w:right w:val="single" w:sz="4" w:space="0" w:color="auto"/>
            </w:tcBorders>
            <w:hideMark/>
          </w:tcPr>
          <w:p w14:paraId="6C93693C"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E3904A7"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1C745D34"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17800/</w:t>
            </w:r>
          </w:p>
          <w:p w14:paraId="372841F9"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450/</w:t>
            </w:r>
          </w:p>
          <w:p w14:paraId="1E77BC22"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950/</w:t>
            </w:r>
          </w:p>
          <w:p w14:paraId="7279338C"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840/</w:t>
            </w:r>
          </w:p>
          <w:p w14:paraId="2EBB81D7"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695</w:t>
            </w:r>
          </w:p>
        </w:tc>
      </w:tr>
      <w:tr w:rsidR="00B81A8D" w14:paraId="0D81473C" w14:textId="77777777" w:rsidTr="00831494">
        <w:trPr>
          <w:trHeight w:val="627"/>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5303DC5" w14:textId="77777777" w:rsidR="00B81A8D" w:rsidRDefault="00B81A8D" w:rsidP="0083149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6BE554E"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EDB67A7"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2245518" w14:textId="77777777" w:rsidR="00B81A8D" w:rsidRDefault="00B81A8D" w:rsidP="00831494">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76E17B6B"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10 119,4</w:t>
            </w:r>
          </w:p>
        </w:tc>
        <w:tc>
          <w:tcPr>
            <w:tcW w:w="991" w:type="dxa"/>
            <w:tcBorders>
              <w:top w:val="single" w:sz="4" w:space="0" w:color="auto"/>
              <w:left w:val="single" w:sz="4" w:space="0" w:color="auto"/>
              <w:bottom w:val="single" w:sz="4" w:space="0" w:color="auto"/>
              <w:right w:val="single" w:sz="4" w:space="0" w:color="auto"/>
            </w:tcBorders>
            <w:hideMark/>
          </w:tcPr>
          <w:p w14:paraId="4348A1E5"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5477A8EE"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0D988B08"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10 119,4</w:t>
            </w:r>
          </w:p>
        </w:tc>
        <w:tc>
          <w:tcPr>
            <w:tcW w:w="936" w:type="dxa"/>
            <w:tcBorders>
              <w:top w:val="single" w:sz="4" w:space="0" w:color="auto"/>
              <w:left w:val="single" w:sz="4" w:space="0" w:color="auto"/>
              <w:bottom w:val="single" w:sz="4" w:space="0" w:color="auto"/>
              <w:right w:val="single" w:sz="4" w:space="0" w:color="auto"/>
            </w:tcBorders>
            <w:hideMark/>
          </w:tcPr>
          <w:p w14:paraId="301A59D8"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DF58630"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4F29CDA8"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17825/</w:t>
            </w:r>
          </w:p>
          <w:p w14:paraId="11C3875E"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460/960/</w:t>
            </w:r>
          </w:p>
          <w:p w14:paraId="152CD2C1"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850/</w:t>
            </w:r>
          </w:p>
          <w:p w14:paraId="739DF307"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745</w:t>
            </w:r>
          </w:p>
        </w:tc>
      </w:tr>
      <w:tr w:rsidR="00B81A8D" w14:paraId="6A8F6149"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33968DA8" w14:textId="77777777" w:rsidR="00B81A8D" w:rsidRDefault="00B81A8D" w:rsidP="0083149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1C53D19"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6C5C477"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C0F0803" w14:textId="77777777" w:rsidR="00B81A8D" w:rsidRDefault="00B81A8D" w:rsidP="00831494">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07B31B75"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9 731,6</w:t>
            </w:r>
          </w:p>
        </w:tc>
        <w:tc>
          <w:tcPr>
            <w:tcW w:w="991" w:type="dxa"/>
            <w:tcBorders>
              <w:top w:val="single" w:sz="4" w:space="0" w:color="auto"/>
              <w:left w:val="single" w:sz="4" w:space="0" w:color="auto"/>
              <w:bottom w:val="single" w:sz="4" w:space="0" w:color="auto"/>
              <w:right w:val="single" w:sz="4" w:space="0" w:color="auto"/>
            </w:tcBorders>
            <w:hideMark/>
          </w:tcPr>
          <w:p w14:paraId="7D310C1A"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5DAA2EEA"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single" w:sz="4" w:space="0" w:color="auto"/>
              <w:left w:val="single" w:sz="4" w:space="0" w:color="auto"/>
              <w:bottom w:val="single" w:sz="4" w:space="0" w:color="auto"/>
              <w:right w:val="single" w:sz="4" w:space="0" w:color="auto"/>
            </w:tcBorders>
            <w:hideMark/>
          </w:tcPr>
          <w:p w14:paraId="64D6AF62"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9 731,6</w:t>
            </w:r>
          </w:p>
        </w:tc>
        <w:tc>
          <w:tcPr>
            <w:tcW w:w="936" w:type="dxa"/>
            <w:tcBorders>
              <w:top w:val="single" w:sz="4" w:space="0" w:color="auto"/>
              <w:left w:val="single" w:sz="4" w:space="0" w:color="auto"/>
              <w:bottom w:val="single" w:sz="4" w:space="0" w:color="auto"/>
              <w:right w:val="single" w:sz="4" w:space="0" w:color="auto"/>
            </w:tcBorders>
            <w:hideMark/>
          </w:tcPr>
          <w:p w14:paraId="1B131D6B"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75C4B0B"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3AB7AF2D"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17850/</w:t>
            </w:r>
          </w:p>
          <w:p w14:paraId="33C82472"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470/970/</w:t>
            </w:r>
          </w:p>
          <w:p w14:paraId="202AEDC0"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850/</w:t>
            </w:r>
          </w:p>
          <w:p w14:paraId="29EFAB67"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795</w:t>
            </w:r>
          </w:p>
        </w:tc>
      </w:tr>
      <w:tr w:rsidR="00B81A8D" w14:paraId="752FDC8E"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199429AE" w14:textId="77777777" w:rsidR="00B81A8D" w:rsidRDefault="00B81A8D" w:rsidP="0083149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40FAADC"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81AB208"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32CBD44" w14:textId="77777777" w:rsidR="00B81A8D" w:rsidRDefault="00B81A8D" w:rsidP="00831494">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2665A3CF" w14:textId="7ADC681F"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11 0</w:t>
            </w:r>
            <w:r w:rsidR="00CE6883">
              <w:rPr>
                <w:color w:val="000000"/>
                <w:sz w:val="22"/>
                <w:szCs w:val="22"/>
              </w:rPr>
              <w:t>9</w:t>
            </w:r>
            <w:r>
              <w:rPr>
                <w:color w:val="000000"/>
                <w:sz w:val="22"/>
                <w:szCs w:val="22"/>
              </w:rPr>
              <w:t>9,3</w:t>
            </w:r>
          </w:p>
        </w:tc>
        <w:tc>
          <w:tcPr>
            <w:tcW w:w="991" w:type="dxa"/>
            <w:tcBorders>
              <w:top w:val="single" w:sz="4" w:space="0" w:color="auto"/>
              <w:left w:val="single" w:sz="4" w:space="0" w:color="auto"/>
              <w:bottom w:val="single" w:sz="4" w:space="0" w:color="auto"/>
              <w:right w:val="single" w:sz="4" w:space="0" w:color="auto"/>
            </w:tcBorders>
            <w:hideMark/>
          </w:tcPr>
          <w:p w14:paraId="244A0854"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472E46F9"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3 050,9</w:t>
            </w:r>
          </w:p>
        </w:tc>
        <w:tc>
          <w:tcPr>
            <w:tcW w:w="1240" w:type="dxa"/>
            <w:gridSpan w:val="2"/>
            <w:tcBorders>
              <w:top w:val="single" w:sz="4" w:space="0" w:color="auto"/>
              <w:left w:val="single" w:sz="4" w:space="0" w:color="auto"/>
              <w:bottom w:val="single" w:sz="4" w:space="0" w:color="auto"/>
              <w:right w:val="single" w:sz="4" w:space="0" w:color="auto"/>
            </w:tcBorders>
            <w:hideMark/>
          </w:tcPr>
          <w:p w14:paraId="55658ABC" w14:textId="58930C1D" w:rsidR="00B81A8D" w:rsidRDefault="00B81A8D" w:rsidP="00831494">
            <w:pPr>
              <w:suppressAutoHyphens/>
              <w:spacing w:after="200" w:line="276" w:lineRule="auto"/>
              <w:jc w:val="center"/>
              <w:rPr>
                <w:sz w:val="22"/>
                <w:szCs w:val="22"/>
              </w:rPr>
            </w:pPr>
            <w:r>
              <w:rPr>
                <w:color w:val="000000"/>
                <w:sz w:val="22"/>
                <w:szCs w:val="22"/>
              </w:rPr>
              <w:t>8 0</w:t>
            </w:r>
            <w:r w:rsidR="00CE6883">
              <w:rPr>
                <w:color w:val="000000"/>
                <w:sz w:val="22"/>
                <w:szCs w:val="22"/>
              </w:rPr>
              <w:t>4</w:t>
            </w:r>
            <w:r>
              <w:rPr>
                <w:color w:val="000000"/>
                <w:sz w:val="22"/>
                <w:szCs w:val="22"/>
              </w:rPr>
              <w:t>8,4</w:t>
            </w:r>
          </w:p>
        </w:tc>
        <w:tc>
          <w:tcPr>
            <w:tcW w:w="936" w:type="dxa"/>
            <w:tcBorders>
              <w:top w:val="single" w:sz="4" w:space="0" w:color="auto"/>
              <w:left w:val="single" w:sz="4" w:space="0" w:color="auto"/>
              <w:bottom w:val="single" w:sz="4" w:space="0" w:color="auto"/>
              <w:right w:val="single" w:sz="4" w:space="0" w:color="auto"/>
            </w:tcBorders>
            <w:hideMark/>
          </w:tcPr>
          <w:p w14:paraId="338824B1"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8F45E57"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21D3E063"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17875/</w:t>
            </w:r>
          </w:p>
          <w:p w14:paraId="5853F2F5"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480/980/</w:t>
            </w:r>
          </w:p>
          <w:p w14:paraId="279C754D"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850/</w:t>
            </w:r>
          </w:p>
          <w:p w14:paraId="384CCBB6"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845</w:t>
            </w:r>
          </w:p>
        </w:tc>
      </w:tr>
      <w:tr w:rsidR="00B81A8D" w14:paraId="3769591E"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tcPr>
          <w:p w14:paraId="482D32D0" w14:textId="77777777" w:rsidR="00B81A8D" w:rsidRDefault="00B81A8D" w:rsidP="0083149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09033FE4"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5CB6B7A3"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8AFCFB0" w14:textId="77777777" w:rsidR="00B81A8D" w:rsidRDefault="00B81A8D" w:rsidP="00831494">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3BBF8D39" w14:textId="77777777" w:rsidR="00B81A8D" w:rsidRDefault="00B81A8D" w:rsidP="00831494">
            <w:pPr>
              <w:widowControl w:val="0"/>
              <w:suppressAutoHyphens/>
              <w:autoSpaceDE w:val="0"/>
              <w:autoSpaceDN w:val="0"/>
              <w:adjustRightInd w:val="0"/>
              <w:jc w:val="center"/>
              <w:outlineLvl w:val="2"/>
              <w:rPr>
                <w:color w:val="000000"/>
                <w:sz w:val="22"/>
                <w:szCs w:val="22"/>
              </w:rPr>
            </w:pPr>
            <w:r>
              <w:rPr>
                <w:color w:val="000000"/>
                <w:sz w:val="22"/>
                <w:szCs w:val="22"/>
              </w:rPr>
              <w:t>9 284,7</w:t>
            </w:r>
          </w:p>
        </w:tc>
        <w:tc>
          <w:tcPr>
            <w:tcW w:w="991" w:type="dxa"/>
            <w:tcBorders>
              <w:top w:val="single" w:sz="4" w:space="0" w:color="auto"/>
              <w:left w:val="single" w:sz="4" w:space="0" w:color="auto"/>
              <w:bottom w:val="single" w:sz="4" w:space="0" w:color="auto"/>
              <w:right w:val="single" w:sz="4" w:space="0" w:color="auto"/>
            </w:tcBorders>
          </w:tcPr>
          <w:p w14:paraId="3E9987F8" w14:textId="77777777" w:rsidR="00B81A8D" w:rsidRPr="00FD526A" w:rsidRDefault="00B81A8D" w:rsidP="00831494">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2301FAC7" w14:textId="77777777" w:rsidR="00B81A8D" w:rsidRPr="00226EED" w:rsidRDefault="00B81A8D" w:rsidP="00831494">
            <w:pPr>
              <w:widowControl w:val="0"/>
              <w:suppressAutoHyphens/>
              <w:autoSpaceDE w:val="0"/>
              <w:autoSpaceDN w:val="0"/>
              <w:adjustRightInd w:val="0"/>
              <w:jc w:val="center"/>
              <w:outlineLvl w:val="2"/>
              <w:rPr>
                <w:sz w:val="22"/>
                <w:szCs w:val="22"/>
              </w:rPr>
            </w:pPr>
            <w:r>
              <w:rPr>
                <w:color w:val="000000"/>
                <w:sz w:val="22"/>
                <w:szCs w:val="22"/>
              </w:rPr>
              <w:t>1 000,0</w:t>
            </w:r>
          </w:p>
        </w:tc>
        <w:tc>
          <w:tcPr>
            <w:tcW w:w="1240" w:type="dxa"/>
            <w:gridSpan w:val="2"/>
            <w:tcBorders>
              <w:top w:val="single" w:sz="4" w:space="0" w:color="auto"/>
              <w:left w:val="single" w:sz="4" w:space="0" w:color="auto"/>
              <w:bottom w:val="single" w:sz="4" w:space="0" w:color="auto"/>
              <w:right w:val="single" w:sz="4" w:space="0" w:color="auto"/>
            </w:tcBorders>
          </w:tcPr>
          <w:p w14:paraId="1DFE7B4A" w14:textId="77777777" w:rsidR="00B81A8D" w:rsidRDefault="00B81A8D" w:rsidP="00831494">
            <w:pPr>
              <w:suppressAutoHyphens/>
              <w:spacing w:after="200" w:line="276" w:lineRule="auto"/>
              <w:jc w:val="center"/>
              <w:rPr>
                <w:color w:val="000000"/>
                <w:sz w:val="22"/>
                <w:szCs w:val="22"/>
              </w:rPr>
            </w:pPr>
            <w:r>
              <w:rPr>
                <w:color w:val="000000"/>
                <w:sz w:val="22"/>
                <w:szCs w:val="22"/>
              </w:rPr>
              <w:t>8 284,7</w:t>
            </w:r>
          </w:p>
        </w:tc>
        <w:tc>
          <w:tcPr>
            <w:tcW w:w="936" w:type="dxa"/>
            <w:tcBorders>
              <w:top w:val="single" w:sz="4" w:space="0" w:color="auto"/>
              <w:left w:val="single" w:sz="4" w:space="0" w:color="auto"/>
              <w:bottom w:val="single" w:sz="4" w:space="0" w:color="auto"/>
              <w:right w:val="single" w:sz="4" w:space="0" w:color="auto"/>
            </w:tcBorders>
          </w:tcPr>
          <w:p w14:paraId="46CC74F0"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2CAEF7BA"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4F625A8F" w14:textId="77777777" w:rsidR="00B81A8D" w:rsidRPr="008762D5" w:rsidRDefault="00B81A8D" w:rsidP="00831494">
            <w:pPr>
              <w:widowControl w:val="0"/>
              <w:suppressAutoHyphens/>
              <w:autoSpaceDE w:val="0"/>
              <w:autoSpaceDN w:val="0"/>
              <w:adjustRightInd w:val="0"/>
              <w:jc w:val="center"/>
              <w:outlineLvl w:val="2"/>
              <w:rPr>
                <w:sz w:val="20"/>
                <w:szCs w:val="20"/>
              </w:rPr>
            </w:pPr>
            <w:r w:rsidRPr="008762D5">
              <w:rPr>
                <w:sz w:val="20"/>
                <w:szCs w:val="20"/>
              </w:rPr>
              <w:t>1790</w:t>
            </w:r>
            <w:r>
              <w:rPr>
                <w:sz w:val="20"/>
                <w:szCs w:val="20"/>
              </w:rPr>
              <w:t>0/</w:t>
            </w:r>
          </w:p>
          <w:p w14:paraId="0B38FE70" w14:textId="77777777" w:rsidR="00B81A8D" w:rsidRPr="008762D5" w:rsidRDefault="00B81A8D" w:rsidP="00831494">
            <w:pPr>
              <w:widowControl w:val="0"/>
              <w:suppressAutoHyphens/>
              <w:autoSpaceDE w:val="0"/>
              <w:autoSpaceDN w:val="0"/>
              <w:adjustRightInd w:val="0"/>
              <w:jc w:val="center"/>
              <w:outlineLvl w:val="2"/>
              <w:rPr>
                <w:sz w:val="20"/>
                <w:szCs w:val="20"/>
              </w:rPr>
            </w:pPr>
            <w:r w:rsidRPr="008762D5">
              <w:rPr>
                <w:sz w:val="20"/>
                <w:szCs w:val="20"/>
              </w:rPr>
              <w:t>490/990</w:t>
            </w:r>
            <w:r>
              <w:rPr>
                <w:sz w:val="20"/>
                <w:szCs w:val="20"/>
              </w:rPr>
              <w:t>/</w:t>
            </w:r>
          </w:p>
          <w:p w14:paraId="2485C40A" w14:textId="77777777" w:rsidR="00B81A8D" w:rsidRPr="008762D5" w:rsidRDefault="00B81A8D" w:rsidP="00831494">
            <w:pPr>
              <w:widowControl w:val="0"/>
              <w:suppressAutoHyphens/>
              <w:autoSpaceDE w:val="0"/>
              <w:autoSpaceDN w:val="0"/>
              <w:adjustRightInd w:val="0"/>
              <w:jc w:val="center"/>
              <w:outlineLvl w:val="2"/>
              <w:rPr>
                <w:sz w:val="20"/>
                <w:szCs w:val="20"/>
              </w:rPr>
            </w:pPr>
            <w:r w:rsidRPr="008762D5">
              <w:rPr>
                <w:sz w:val="20"/>
                <w:szCs w:val="20"/>
              </w:rPr>
              <w:t>860</w:t>
            </w:r>
            <w:r>
              <w:rPr>
                <w:sz w:val="20"/>
                <w:szCs w:val="20"/>
              </w:rPr>
              <w:t>/</w:t>
            </w:r>
          </w:p>
          <w:p w14:paraId="3ABE73B2" w14:textId="77777777" w:rsidR="00B81A8D" w:rsidRDefault="00B81A8D" w:rsidP="00831494">
            <w:pPr>
              <w:widowControl w:val="0"/>
              <w:suppressAutoHyphens/>
              <w:autoSpaceDE w:val="0"/>
              <w:autoSpaceDN w:val="0"/>
              <w:adjustRightInd w:val="0"/>
              <w:jc w:val="center"/>
              <w:outlineLvl w:val="2"/>
              <w:rPr>
                <w:sz w:val="20"/>
                <w:szCs w:val="20"/>
              </w:rPr>
            </w:pPr>
            <w:r w:rsidRPr="008762D5">
              <w:rPr>
                <w:sz w:val="20"/>
                <w:szCs w:val="20"/>
              </w:rPr>
              <w:t>895</w:t>
            </w:r>
          </w:p>
        </w:tc>
      </w:tr>
      <w:tr w:rsidR="00B81A8D" w14:paraId="3E98203D"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tcPr>
          <w:p w14:paraId="5F8CAB7D" w14:textId="77777777" w:rsidR="00B81A8D" w:rsidRDefault="00B81A8D" w:rsidP="0083149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329BC137"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1C50168D"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77DE235" w14:textId="77777777" w:rsidR="00B81A8D" w:rsidRDefault="00B81A8D" w:rsidP="00831494">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435BF3EE" w14:textId="77777777" w:rsidR="00B81A8D" w:rsidRDefault="00B81A8D" w:rsidP="00831494">
            <w:pPr>
              <w:widowControl w:val="0"/>
              <w:suppressAutoHyphens/>
              <w:autoSpaceDE w:val="0"/>
              <w:autoSpaceDN w:val="0"/>
              <w:adjustRightInd w:val="0"/>
              <w:jc w:val="center"/>
              <w:outlineLvl w:val="2"/>
              <w:rPr>
                <w:color w:val="000000"/>
                <w:sz w:val="22"/>
                <w:szCs w:val="22"/>
              </w:rPr>
            </w:pPr>
            <w:r>
              <w:rPr>
                <w:color w:val="000000"/>
                <w:sz w:val="22"/>
                <w:szCs w:val="22"/>
              </w:rPr>
              <w:t>9 173,4</w:t>
            </w:r>
          </w:p>
        </w:tc>
        <w:tc>
          <w:tcPr>
            <w:tcW w:w="991" w:type="dxa"/>
            <w:tcBorders>
              <w:top w:val="single" w:sz="4" w:space="0" w:color="auto"/>
              <w:left w:val="single" w:sz="4" w:space="0" w:color="auto"/>
              <w:bottom w:val="single" w:sz="4" w:space="0" w:color="auto"/>
              <w:right w:val="single" w:sz="4" w:space="0" w:color="auto"/>
            </w:tcBorders>
          </w:tcPr>
          <w:p w14:paraId="39A9C1C9" w14:textId="77777777" w:rsidR="00B81A8D" w:rsidRDefault="00B81A8D" w:rsidP="00831494">
            <w:pPr>
              <w:widowControl w:val="0"/>
              <w:suppressAutoHyphens/>
              <w:autoSpaceDE w:val="0"/>
              <w:autoSpaceDN w:val="0"/>
              <w:adjustRightInd w:val="0"/>
              <w:jc w:val="center"/>
              <w:outlineLvl w:val="2"/>
              <w:rPr>
                <w:color w:val="000000"/>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tcPr>
          <w:p w14:paraId="407C0B12" w14:textId="77777777" w:rsidR="00B81A8D" w:rsidRDefault="00B81A8D" w:rsidP="00831494">
            <w:pPr>
              <w:widowControl w:val="0"/>
              <w:suppressAutoHyphens/>
              <w:autoSpaceDE w:val="0"/>
              <w:autoSpaceDN w:val="0"/>
              <w:adjustRightInd w:val="0"/>
              <w:jc w:val="center"/>
              <w:outlineLvl w:val="2"/>
              <w:rPr>
                <w:color w:val="000000"/>
                <w:sz w:val="22"/>
                <w:szCs w:val="22"/>
              </w:rPr>
            </w:pPr>
            <w:r>
              <w:rPr>
                <w:color w:val="000000"/>
                <w:sz w:val="22"/>
                <w:szCs w:val="22"/>
              </w:rPr>
              <w:t>1 000,0</w:t>
            </w:r>
          </w:p>
        </w:tc>
        <w:tc>
          <w:tcPr>
            <w:tcW w:w="1240" w:type="dxa"/>
            <w:gridSpan w:val="2"/>
            <w:tcBorders>
              <w:top w:val="single" w:sz="4" w:space="0" w:color="auto"/>
              <w:left w:val="single" w:sz="4" w:space="0" w:color="auto"/>
              <w:bottom w:val="single" w:sz="4" w:space="0" w:color="auto"/>
              <w:right w:val="single" w:sz="4" w:space="0" w:color="auto"/>
            </w:tcBorders>
          </w:tcPr>
          <w:p w14:paraId="71C17D37" w14:textId="77777777" w:rsidR="00B81A8D" w:rsidRDefault="00B81A8D" w:rsidP="00831494">
            <w:pPr>
              <w:suppressAutoHyphens/>
              <w:spacing w:after="200" w:line="276" w:lineRule="auto"/>
              <w:jc w:val="center"/>
              <w:rPr>
                <w:color w:val="000000"/>
                <w:sz w:val="22"/>
                <w:szCs w:val="22"/>
              </w:rPr>
            </w:pPr>
            <w:r>
              <w:rPr>
                <w:color w:val="000000"/>
                <w:sz w:val="22"/>
                <w:szCs w:val="22"/>
              </w:rPr>
              <w:t>8 173,4</w:t>
            </w:r>
          </w:p>
        </w:tc>
        <w:tc>
          <w:tcPr>
            <w:tcW w:w="936" w:type="dxa"/>
            <w:tcBorders>
              <w:top w:val="single" w:sz="4" w:space="0" w:color="auto"/>
              <w:left w:val="single" w:sz="4" w:space="0" w:color="auto"/>
              <w:bottom w:val="single" w:sz="4" w:space="0" w:color="auto"/>
              <w:right w:val="single" w:sz="4" w:space="0" w:color="auto"/>
            </w:tcBorders>
          </w:tcPr>
          <w:p w14:paraId="26ED925B"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03146BC7"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4177660B"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17925/</w:t>
            </w:r>
          </w:p>
          <w:p w14:paraId="1C92890B"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500/100/</w:t>
            </w:r>
          </w:p>
          <w:p w14:paraId="3CA03BB2"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860/</w:t>
            </w:r>
          </w:p>
          <w:p w14:paraId="6A1EE731"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945</w:t>
            </w:r>
          </w:p>
        </w:tc>
      </w:tr>
      <w:tr w:rsidR="00B81A8D" w14:paraId="08ABE419"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6D198B0A" w14:textId="77777777" w:rsidR="00B81A8D" w:rsidRDefault="00B81A8D" w:rsidP="0083149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7F7F865"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F00F49C"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2B4EE2B" w14:textId="77777777" w:rsidR="00B81A8D" w:rsidRDefault="00B81A8D" w:rsidP="00831494">
            <w:pPr>
              <w:widowControl w:val="0"/>
              <w:suppressAutoHyphens/>
              <w:autoSpaceDE w:val="0"/>
              <w:autoSpaceDN w:val="0"/>
              <w:adjustRightInd w:val="0"/>
              <w:jc w:val="center"/>
              <w:rPr>
                <w:b/>
                <w:sz w:val="22"/>
                <w:szCs w:val="22"/>
              </w:rPr>
            </w:pPr>
            <w:r>
              <w:rPr>
                <w:b/>
                <w:sz w:val="22"/>
                <w:szCs w:val="22"/>
              </w:rPr>
              <w:t>2027-2030</w:t>
            </w:r>
          </w:p>
        </w:tc>
        <w:tc>
          <w:tcPr>
            <w:tcW w:w="1141" w:type="dxa"/>
            <w:tcBorders>
              <w:top w:val="single" w:sz="4" w:space="0" w:color="auto"/>
              <w:left w:val="single" w:sz="4" w:space="0" w:color="auto"/>
              <w:bottom w:val="single" w:sz="4" w:space="0" w:color="auto"/>
              <w:right w:val="single" w:sz="4" w:space="0" w:color="auto"/>
            </w:tcBorders>
            <w:hideMark/>
          </w:tcPr>
          <w:p w14:paraId="2221DE3C"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36 693,6</w:t>
            </w:r>
          </w:p>
        </w:tc>
        <w:tc>
          <w:tcPr>
            <w:tcW w:w="991" w:type="dxa"/>
            <w:tcBorders>
              <w:top w:val="single" w:sz="4" w:space="0" w:color="auto"/>
              <w:left w:val="single" w:sz="4" w:space="0" w:color="auto"/>
              <w:bottom w:val="single" w:sz="4" w:space="0" w:color="auto"/>
              <w:right w:val="single" w:sz="4" w:space="0" w:color="auto"/>
            </w:tcBorders>
            <w:hideMark/>
          </w:tcPr>
          <w:p w14:paraId="08576BF5"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single" w:sz="4" w:space="0" w:color="auto"/>
              <w:left w:val="single" w:sz="4" w:space="0" w:color="auto"/>
              <w:bottom w:val="single" w:sz="4" w:space="0" w:color="auto"/>
              <w:right w:val="single" w:sz="4" w:space="0" w:color="auto"/>
            </w:tcBorders>
            <w:hideMark/>
          </w:tcPr>
          <w:p w14:paraId="1CD54669"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4 000,0</w:t>
            </w:r>
          </w:p>
        </w:tc>
        <w:tc>
          <w:tcPr>
            <w:tcW w:w="1240" w:type="dxa"/>
            <w:gridSpan w:val="2"/>
            <w:tcBorders>
              <w:top w:val="single" w:sz="4" w:space="0" w:color="auto"/>
              <w:left w:val="single" w:sz="4" w:space="0" w:color="auto"/>
              <w:bottom w:val="single" w:sz="4" w:space="0" w:color="auto"/>
              <w:right w:val="single" w:sz="4" w:space="0" w:color="auto"/>
            </w:tcBorders>
            <w:hideMark/>
          </w:tcPr>
          <w:p w14:paraId="3CFAEAA9"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32 693,6</w:t>
            </w:r>
          </w:p>
        </w:tc>
        <w:tc>
          <w:tcPr>
            <w:tcW w:w="936" w:type="dxa"/>
            <w:tcBorders>
              <w:top w:val="single" w:sz="4" w:space="0" w:color="auto"/>
              <w:left w:val="single" w:sz="4" w:space="0" w:color="auto"/>
              <w:bottom w:val="single" w:sz="4" w:space="0" w:color="auto"/>
              <w:right w:val="single" w:sz="4" w:space="0" w:color="auto"/>
            </w:tcBorders>
            <w:hideMark/>
          </w:tcPr>
          <w:p w14:paraId="010917EF"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4E7EAB0"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60234AFD"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17950-18025/</w:t>
            </w:r>
          </w:p>
          <w:p w14:paraId="4500A42D"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510/1010-540/1040/</w:t>
            </w:r>
          </w:p>
          <w:p w14:paraId="44A72B23"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860-870/</w:t>
            </w:r>
          </w:p>
          <w:p w14:paraId="5C2EC0EB"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995-1145</w:t>
            </w:r>
          </w:p>
        </w:tc>
      </w:tr>
      <w:tr w:rsidR="00B81A8D" w14:paraId="5850FA11" w14:textId="77777777" w:rsidTr="00831494">
        <w:tc>
          <w:tcPr>
            <w:tcW w:w="959" w:type="dxa"/>
            <w:vMerge w:val="restart"/>
            <w:tcBorders>
              <w:top w:val="single" w:sz="4" w:space="0" w:color="auto"/>
              <w:left w:val="single" w:sz="4" w:space="0" w:color="auto"/>
              <w:bottom w:val="single" w:sz="4" w:space="0" w:color="auto"/>
              <w:right w:val="single" w:sz="4" w:space="0" w:color="auto"/>
            </w:tcBorders>
            <w:hideMark/>
          </w:tcPr>
          <w:p w14:paraId="455A35B3" w14:textId="77777777" w:rsidR="00B81A8D" w:rsidRDefault="00B81A8D" w:rsidP="00831494">
            <w:pPr>
              <w:widowControl w:val="0"/>
              <w:suppressAutoHyphens/>
              <w:autoSpaceDE w:val="0"/>
              <w:autoSpaceDN w:val="0"/>
              <w:adjustRightInd w:val="0"/>
              <w:jc w:val="center"/>
              <w:rPr>
                <w:sz w:val="22"/>
                <w:szCs w:val="22"/>
              </w:rPr>
            </w:pPr>
            <w:r>
              <w:rPr>
                <w:sz w:val="22"/>
                <w:szCs w:val="22"/>
              </w:rPr>
              <w:t>1.3.1.</w:t>
            </w:r>
          </w:p>
        </w:tc>
        <w:tc>
          <w:tcPr>
            <w:tcW w:w="2507" w:type="dxa"/>
            <w:vMerge w:val="restart"/>
            <w:tcBorders>
              <w:top w:val="single" w:sz="4" w:space="0" w:color="auto"/>
              <w:left w:val="single" w:sz="4" w:space="0" w:color="auto"/>
              <w:bottom w:val="single" w:sz="4" w:space="0" w:color="auto"/>
              <w:right w:val="single" w:sz="4" w:space="0" w:color="auto"/>
            </w:tcBorders>
            <w:hideMark/>
          </w:tcPr>
          <w:p w14:paraId="30CAEAB8" w14:textId="77777777" w:rsidR="00B81A8D" w:rsidRDefault="00B81A8D" w:rsidP="00831494">
            <w:pPr>
              <w:widowControl w:val="0"/>
              <w:suppressAutoHyphens/>
              <w:autoSpaceDE w:val="0"/>
              <w:autoSpaceDN w:val="0"/>
              <w:adjustRightInd w:val="0"/>
              <w:rPr>
                <w:sz w:val="22"/>
                <w:szCs w:val="22"/>
              </w:rPr>
            </w:pPr>
            <w:r>
              <w:rPr>
                <w:sz w:val="22"/>
                <w:szCs w:val="22"/>
              </w:rPr>
              <w:t>Мероприятие 1.3.1</w:t>
            </w:r>
          </w:p>
          <w:p w14:paraId="739B74C0" w14:textId="77777777" w:rsidR="00B81A8D" w:rsidRDefault="00B81A8D" w:rsidP="00831494">
            <w:pPr>
              <w:widowControl w:val="0"/>
              <w:suppressAutoHyphens/>
              <w:autoSpaceDE w:val="0"/>
              <w:autoSpaceDN w:val="0"/>
              <w:adjustRightInd w:val="0"/>
              <w:rPr>
                <w:sz w:val="22"/>
                <w:szCs w:val="22"/>
              </w:rPr>
            </w:pPr>
            <w:bookmarkStart w:id="18" w:name="_Hlk104815338"/>
            <w:r>
              <w:rPr>
                <w:sz w:val="22"/>
                <w:szCs w:val="22"/>
              </w:rPr>
              <w:t xml:space="preserve">Организация деятельности МКУК «Городской музей Г.И. Шелехова» </w:t>
            </w:r>
            <w:bookmarkEnd w:id="18"/>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2DDAD6C6" w14:textId="77777777" w:rsidR="00B81A8D" w:rsidRDefault="00B81A8D" w:rsidP="00831494">
            <w:pPr>
              <w:widowControl w:val="0"/>
              <w:suppressAutoHyphens/>
              <w:autoSpaceDE w:val="0"/>
              <w:autoSpaceDN w:val="0"/>
              <w:adjustRightInd w:val="0"/>
              <w:rPr>
                <w:sz w:val="22"/>
                <w:szCs w:val="22"/>
              </w:rPr>
            </w:pPr>
            <w:r w:rsidRPr="004736B0">
              <w:rPr>
                <w:sz w:val="22"/>
                <w:szCs w:val="22"/>
              </w:rPr>
              <w:t>Отдел культуры, МКУК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F6E287F" w14:textId="77777777" w:rsidR="00B81A8D" w:rsidRDefault="00B81A8D" w:rsidP="00831494">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00145D51" w14:textId="104725D2" w:rsidR="00B81A8D" w:rsidRDefault="00B81A8D" w:rsidP="00831494">
            <w:pPr>
              <w:suppressAutoHyphens/>
              <w:spacing w:after="200" w:line="276" w:lineRule="auto"/>
              <w:jc w:val="center"/>
              <w:rPr>
                <w:rFonts w:eastAsia="Calibri"/>
                <w:b/>
                <w:sz w:val="22"/>
                <w:szCs w:val="22"/>
                <w:lang w:eastAsia="en-US"/>
              </w:rPr>
            </w:pPr>
            <w:r>
              <w:rPr>
                <w:b/>
                <w:bCs/>
                <w:color w:val="000000"/>
                <w:sz w:val="22"/>
                <w:szCs w:val="22"/>
              </w:rPr>
              <w:t>111 0</w:t>
            </w:r>
            <w:r w:rsidR="00CE6883">
              <w:rPr>
                <w:b/>
                <w:bCs/>
                <w:color w:val="000000"/>
                <w:sz w:val="22"/>
                <w:szCs w:val="22"/>
              </w:rPr>
              <w:t>3</w:t>
            </w:r>
            <w:r>
              <w:rPr>
                <w:b/>
                <w:bCs/>
                <w:color w:val="000000"/>
                <w:sz w:val="22"/>
                <w:szCs w:val="22"/>
              </w:rPr>
              <w:t>9,2</w:t>
            </w:r>
          </w:p>
        </w:tc>
        <w:tc>
          <w:tcPr>
            <w:tcW w:w="991" w:type="dxa"/>
            <w:tcBorders>
              <w:top w:val="single" w:sz="8" w:space="0" w:color="auto"/>
              <w:left w:val="nil"/>
              <w:bottom w:val="single" w:sz="8" w:space="0" w:color="auto"/>
              <w:right w:val="single" w:sz="8" w:space="0" w:color="auto"/>
            </w:tcBorders>
            <w:shd w:val="clear" w:color="auto" w:fill="auto"/>
            <w:hideMark/>
          </w:tcPr>
          <w:p w14:paraId="284CA35A" w14:textId="77777777" w:rsidR="00B81A8D" w:rsidRDefault="00B81A8D" w:rsidP="00831494">
            <w:pPr>
              <w:suppressAutoHyphens/>
              <w:spacing w:after="200" w:line="276" w:lineRule="auto"/>
              <w:jc w:val="center"/>
              <w:rPr>
                <w:rFonts w:eastAsia="Calibri"/>
                <w:b/>
                <w:sz w:val="22"/>
                <w:szCs w:val="22"/>
                <w:lang w:eastAsia="en-US"/>
              </w:rPr>
            </w:pPr>
            <w:r>
              <w:rPr>
                <w:b/>
                <w:bCs/>
                <w:color w:val="000000"/>
                <w:sz w:val="22"/>
                <w:szCs w:val="22"/>
              </w:rPr>
              <w:t>0,0</w:t>
            </w:r>
          </w:p>
        </w:tc>
        <w:tc>
          <w:tcPr>
            <w:tcW w:w="1192" w:type="dxa"/>
            <w:gridSpan w:val="2"/>
            <w:tcBorders>
              <w:top w:val="single" w:sz="8" w:space="0" w:color="auto"/>
              <w:left w:val="nil"/>
              <w:bottom w:val="single" w:sz="8" w:space="0" w:color="auto"/>
              <w:right w:val="single" w:sz="8" w:space="0" w:color="auto"/>
            </w:tcBorders>
            <w:shd w:val="clear" w:color="auto" w:fill="auto"/>
            <w:hideMark/>
          </w:tcPr>
          <w:p w14:paraId="1F236CA5" w14:textId="77777777" w:rsidR="00B81A8D" w:rsidRDefault="00B81A8D" w:rsidP="00831494">
            <w:pPr>
              <w:suppressAutoHyphens/>
              <w:spacing w:after="200" w:line="276" w:lineRule="auto"/>
              <w:jc w:val="center"/>
              <w:rPr>
                <w:rFonts w:eastAsia="Calibri"/>
                <w:b/>
                <w:sz w:val="22"/>
                <w:szCs w:val="22"/>
                <w:lang w:eastAsia="en-US"/>
              </w:rPr>
            </w:pPr>
            <w:r>
              <w:rPr>
                <w:b/>
                <w:bCs/>
                <w:color w:val="000000"/>
                <w:sz w:val="22"/>
                <w:szCs w:val="22"/>
              </w:rPr>
              <w:t>11 039,3</w:t>
            </w:r>
          </w:p>
        </w:tc>
        <w:tc>
          <w:tcPr>
            <w:tcW w:w="1240" w:type="dxa"/>
            <w:gridSpan w:val="2"/>
            <w:tcBorders>
              <w:top w:val="single" w:sz="8" w:space="0" w:color="auto"/>
              <w:left w:val="nil"/>
              <w:bottom w:val="single" w:sz="8" w:space="0" w:color="auto"/>
              <w:right w:val="single" w:sz="8" w:space="0" w:color="auto"/>
            </w:tcBorders>
            <w:shd w:val="clear" w:color="auto" w:fill="auto"/>
            <w:hideMark/>
          </w:tcPr>
          <w:p w14:paraId="2D0BB8DB" w14:textId="7487FD0F" w:rsidR="00B81A8D" w:rsidRDefault="00B81A8D" w:rsidP="00831494">
            <w:pPr>
              <w:suppressAutoHyphens/>
              <w:spacing w:after="200" w:line="276" w:lineRule="auto"/>
              <w:jc w:val="center"/>
              <w:rPr>
                <w:rFonts w:eastAsia="Calibri"/>
                <w:b/>
                <w:sz w:val="22"/>
                <w:szCs w:val="22"/>
                <w:lang w:eastAsia="en-US"/>
              </w:rPr>
            </w:pPr>
            <w:r>
              <w:rPr>
                <w:b/>
                <w:bCs/>
                <w:color w:val="000000"/>
                <w:sz w:val="22"/>
                <w:szCs w:val="22"/>
              </w:rPr>
              <w:t>99 9</w:t>
            </w:r>
            <w:r w:rsidR="00CE6883">
              <w:rPr>
                <w:b/>
                <w:bCs/>
                <w:color w:val="000000"/>
                <w:sz w:val="22"/>
                <w:szCs w:val="22"/>
              </w:rPr>
              <w:t>9</w:t>
            </w:r>
            <w:r>
              <w:rPr>
                <w:b/>
                <w:bCs/>
                <w:color w:val="000000"/>
                <w:sz w:val="22"/>
                <w:szCs w:val="22"/>
              </w:rPr>
              <w:t>9,9</w:t>
            </w:r>
          </w:p>
        </w:tc>
        <w:tc>
          <w:tcPr>
            <w:tcW w:w="936" w:type="dxa"/>
            <w:tcBorders>
              <w:top w:val="single" w:sz="4" w:space="0" w:color="auto"/>
              <w:left w:val="single" w:sz="4" w:space="0" w:color="auto"/>
              <w:bottom w:val="single" w:sz="4" w:space="0" w:color="auto"/>
              <w:right w:val="single" w:sz="4" w:space="0" w:color="auto"/>
            </w:tcBorders>
            <w:hideMark/>
          </w:tcPr>
          <w:p w14:paraId="35BF64E7" w14:textId="77777777" w:rsidR="00B81A8D" w:rsidRDefault="00B81A8D" w:rsidP="00831494">
            <w:pPr>
              <w:suppressAutoHyphens/>
              <w:spacing w:after="200" w:line="276" w:lineRule="auto"/>
              <w:jc w:val="center"/>
              <w:rPr>
                <w:rFonts w:eastAsia="Calibri"/>
                <w:b/>
                <w:sz w:val="22"/>
                <w:szCs w:val="22"/>
                <w:lang w:eastAsia="en-US"/>
              </w:rPr>
            </w:pPr>
            <w:r>
              <w:rPr>
                <w:rFonts w:eastAsia="Calibri"/>
                <w:b/>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A8EC65E" w14:textId="77777777" w:rsidR="00B81A8D" w:rsidRDefault="00B81A8D" w:rsidP="00831494">
            <w:pPr>
              <w:rPr>
                <w:b/>
                <w:sz w:val="22"/>
                <w:szCs w:val="22"/>
              </w:rPr>
            </w:pPr>
          </w:p>
        </w:tc>
        <w:tc>
          <w:tcPr>
            <w:tcW w:w="696" w:type="dxa"/>
            <w:vMerge w:val="restart"/>
            <w:tcBorders>
              <w:top w:val="single" w:sz="4" w:space="0" w:color="auto"/>
              <w:left w:val="single" w:sz="4" w:space="0" w:color="auto"/>
              <w:bottom w:val="single" w:sz="4" w:space="0" w:color="auto"/>
              <w:right w:val="single" w:sz="4" w:space="0" w:color="auto"/>
            </w:tcBorders>
            <w:vAlign w:val="center"/>
          </w:tcPr>
          <w:p w14:paraId="225CAC76" w14:textId="77777777" w:rsidR="00B81A8D" w:rsidRDefault="00B81A8D" w:rsidP="00831494">
            <w:pPr>
              <w:widowControl w:val="0"/>
              <w:suppressAutoHyphens/>
              <w:autoSpaceDE w:val="0"/>
              <w:autoSpaceDN w:val="0"/>
              <w:adjustRightInd w:val="0"/>
              <w:jc w:val="center"/>
              <w:outlineLvl w:val="2"/>
              <w:rPr>
                <w:sz w:val="20"/>
                <w:szCs w:val="20"/>
              </w:rPr>
            </w:pPr>
          </w:p>
        </w:tc>
      </w:tr>
      <w:tr w:rsidR="00B81A8D" w14:paraId="75084420"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359637CA"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EE72383"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44A3E57"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F468313" w14:textId="77777777" w:rsidR="00B81A8D" w:rsidRDefault="00B81A8D" w:rsidP="00831494">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1F1F1FDC"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7 519,7</w:t>
            </w:r>
          </w:p>
        </w:tc>
        <w:tc>
          <w:tcPr>
            <w:tcW w:w="991" w:type="dxa"/>
            <w:tcBorders>
              <w:top w:val="nil"/>
              <w:left w:val="nil"/>
              <w:bottom w:val="single" w:sz="8" w:space="0" w:color="auto"/>
              <w:right w:val="single" w:sz="8" w:space="0" w:color="auto"/>
            </w:tcBorders>
            <w:shd w:val="clear" w:color="auto" w:fill="auto"/>
            <w:hideMark/>
          </w:tcPr>
          <w:p w14:paraId="0815F7FE"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4DD7802C"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1 308,4</w:t>
            </w:r>
          </w:p>
        </w:tc>
        <w:tc>
          <w:tcPr>
            <w:tcW w:w="1240" w:type="dxa"/>
            <w:gridSpan w:val="2"/>
            <w:tcBorders>
              <w:top w:val="nil"/>
              <w:left w:val="nil"/>
              <w:bottom w:val="single" w:sz="8" w:space="0" w:color="auto"/>
              <w:right w:val="single" w:sz="8" w:space="0" w:color="auto"/>
            </w:tcBorders>
            <w:shd w:val="clear" w:color="auto" w:fill="auto"/>
            <w:hideMark/>
          </w:tcPr>
          <w:p w14:paraId="5F5CFAF7"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6 211,3</w:t>
            </w:r>
          </w:p>
        </w:tc>
        <w:tc>
          <w:tcPr>
            <w:tcW w:w="936" w:type="dxa"/>
            <w:tcBorders>
              <w:top w:val="single" w:sz="4" w:space="0" w:color="auto"/>
              <w:left w:val="single" w:sz="4" w:space="0" w:color="auto"/>
              <w:bottom w:val="single" w:sz="4" w:space="0" w:color="auto"/>
              <w:right w:val="single" w:sz="4" w:space="0" w:color="auto"/>
            </w:tcBorders>
            <w:hideMark/>
          </w:tcPr>
          <w:p w14:paraId="0D14AD8D"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D52A933"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7320576" w14:textId="77777777" w:rsidR="00B81A8D" w:rsidRDefault="00B81A8D" w:rsidP="00831494">
            <w:pPr>
              <w:rPr>
                <w:sz w:val="20"/>
                <w:szCs w:val="20"/>
              </w:rPr>
            </w:pPr>
          </w:p>
        </w:tc>
      </w:tr>
      <w:tr w:rsidR="00B81A8D" w14:paraId="786818DC"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592A6BAC"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B717CA0"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BC6E97B"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8F7E7FA" w14:textId="77777777" w:rsidR="00B81A8D" w:rsidRDefault="00B81A8D" w:rsidP="00831494">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598B48EC"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8 620,2</w:t>
            </w:r>
          </w:p>
        </w:tc>
        <w:tc>
          <w:tcPr>
            <w:tcW w:w="991" w:type="dxa"/>
            <w:tcBorders>
              <w:top w:val="nil"/>
              <w:left w:val="nil"/>
              <w:bottom w:val="single" w:sz="8" w:space="0" w:color="auto"/>
              <w:right w:val="single" w:sz="8" w:space="0" w:color="auto"/>
            </w:tcBorders>
            <w:shd w:val="clear" w:color="auto" w:fill="auto"/>
            <w:hideMark/>
          </w:tcPr>
          <w:p w14:paraId="4F795D2D"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7DF86036"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680,0</w:t>
            </w:r>
          </w:p>
        </w:tc>
        <w:tc>
          <w:tcPr>
            <w:tcW w:w="1240" w:type="dxa"/>
            <w:gridSpan w:val="2"/>
            <w:tcBorders>
              <w:top w:val="nil"/>
              <w:left w:val="nil"/>
              <w:bottom w:val="single" w:sz="8" w:space="0" w:color="auto"/>
              <w:right w:val="single" w:sz="8" w:space="0" w:color="auto"/>
            </w:tcBorders>
            <w:shd w:val="clear" w:color="auto" w:fill="auto"/>
            <w:hideMark/>
          </w:tcPr>
          <w:p w14:paraId="3C8FE1CB"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7 940,2</w:t>
            </w:r>
          </w:p>
        </w:tc>
        <w:tc>
          <w:tcPr>
            <w:tcW w:w="936" w:type="dxa"/>
            <w:tcBorders>
              <w:top w:val="single" w:sz="4" w:space="0" w:color="auto"/>
              <w:left w:val="single" w:sz="4" w:space="0" w:color="auto"/>
              <w:bottom w:val="single" w:sz="4" w:space="0" w:color="auto"/>
              <w:right w:val="single" w:sz="4" w:space="0" w:color="auto"/>
            </w:tcBorders>
            <w:hideMark/>
          </w:tcPr>
          <w:p w14:paraId="76D5EB0E"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7A76EC7"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3D5170FB" w14:textId="77777777" w:rsidR="00B81A8D" w:rsidRDefault="00B81A8D" w:rsidP="00831494">
            <w:pPr>
              <w:rPr>
                <w:sz w:val="20"/>
                <w:szCs w:val="20"/>
              </w:rPr>
            </w:pPr>
          </w:p>
        </w:tc>
      </w:tr>
      <w:tr w:rsidR="00B81A8D" w14:paraId="096875B1"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4C8E9B4B"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5E87154"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1505845"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256FDBF" w14:textId="77777777" w:rsidR="00B81A8D" w:rsidRDefault="00B81A8D" w:rsidP="00831494">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6E516871"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8 797,3</w:t>
            </w:r>
          </w:p>
        </w:tc>
        <w:tc>
          <w:tcPr>
            <w:tcW w:w="991" w:type="dxa"/>
            <w:tcBorders>
              <w:top w:val="nil"/>
              <w:left w:val="nil"/>
              <w:bottom w:val="single" w:sz="8" w:space="0" w:color="auto"/>
              <w:right w:val="single" w:sz="8" w:space="0" w:color="auto"/>
            </w:tcBorders>
            <w:shd w:val="clear" w:color="auto" w:fill="auto"/>
            <w:hideMark/>
          </w:tcPr>
          <w:p w14:paraId="4420B202"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3559D36A"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5210576F"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8 797,3</w:t>
            </w:r>
          </w:p>
        </w:tc>
        <w:tc>
          <w:tcPr>
            <w:tcW w:w="936" w:type="dxa"/>
            <w:tcBorders>
              <w:top w:val="single" w:sz="4" w:space="0" w:color="auto"/>
              <w:left w:val="single" w:sz="4" w:space="0" w:color="auto"/>
              <w:bottom w:val="single" w:sz="4" w:space="0" w:color="auto"/>
              <w:right w:val="single" w:sz="4" w:space="0" w:color="auto"/>
            </w:tcBorders>
            <w:hideMark/>
          </w:tcPr>
          <w:p w14:paraId="57F71391"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CB67E23"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011E419" w14:textId="77777777" w:rsidR="00B81A8D" w:rsidRDefault="00B81A8D" w:rsidP="00831494">
            <w:pPr>
              <w:rPr>
                <w:sz w:val="20"/>
                <w:szCs w:val="20"/>
              </w:rPr>
            </w:pPr>
          </w:p>
        </w:tc>
      </w:tr>
      <w:tr w:rsidR="00B81A8D" w14:paraId="64A68175"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0777BC47"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77EB362"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2B463EE"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D6A9D8C" w14:textId="77777777" w:rsidR="00B81A8D" w:rsidRDefault="00B81A8D" w:rsidP="00831494">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4E2AAF8B"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10 119,4</w:t>
            </w:r>
          </w:p>
        </w:tc>
        <w:tc>
          <w:tcPr>
            <w:tcW w:w="991" w:type="dxa"/>
            <w:tcBorders>
              <w:top w:val="nil"/>
              <w:left w:val="nil"/>
              <w:bottom w:val="single" w:sz="8" w:space="0" w:color="auto"/>
              <w:right w:val="single" w:sz="8" w:space="0" w:color="auto"/>
            </w:tcBorders>
            <w:shd w:val="clear" w:color="auto" w:fill="auto"/>
            <w:hideMark/>
          </w:tcPr>
          <w:p w14:paraId="569D3D5D"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6947F8C4"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091F6B32"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10 119,4</w:t>
            </w:r>
          </w:p>
        </w:tc>
        <w:tc>
          <w:tcPr>
            <w:tcW w:w="936" w:type="dxa"/>
            <w:tcBorders>
              <w:top w:val="single" w:sz="4" w:space="0" w:color="auto"/>
              <w:left w:val="single" w:sz="4" w:space="0" w:color="auto"/>
              <w:bottom w:val="single" w:sz="4" w:space="0" w:color="auto"/>
              <w:right w:val="single" w:sz="4" w:space="0" w:color="auto"/>
            </w:tcBorders>
            <w:hideMark/>
          </w:tcPr>
          <w:p w14:paraId="15601789"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273A95B"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A34BF95" w14:textId="77777777" w:rsidR="00B81A8D" w:rsidRDefault="00B81A8D" w:rsidP="00831494">
            <w:pPr>
              <w:rPr>
                <w:sz w:val="20"/>
                <w:szCs w:val="20"/>
              </w:rPr>
            </w:pPr>
          </w:p>
        </w:tc>
      </w:tr>
      <w:tr w:rsidR="00B81A8D" w14:paraId="799568B2"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62C14689"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BBBD83A"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062F678"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F964BC9" w14:textId="77777777" w:rsidR="00B81A8D" w:rsidRDefault="00B81A8D" w:rsidP="00831494">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53E630F7"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9 731,6</w:t>
            </w:r>
          </w:p>
        </w:tc>
        <w:tc>
          <w:tcPr>
            <w:tcW w:w="991" w:type="dxa"/>
            <w:tcBorders>
              <w:top w:val="nil"/>
              <w:left w:val="nil"/>
              <w:bottom w:val="single" w:sz="8" w:space="0" w:color="auto"/>
              <w:right w:val="single" w:sz="8" w:space="0" w:color="auto"/>
            </w:tcBorders>
            <w:shd w:val="clear" w:color="auto" w:fill="auto"/>
            <w:hideMark/>
          </w:tcPr>
          <w:p w14:paraId="40F1507E"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04A9C6AC"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0037603F"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9 731,6</w:t>
            </w:r>
          </w:p>
        </w:tc>
        <w:tc>
          <w:tcPr>
            <w:tcW w:w="936" w:type="dxa"/>
            <w:tcBorders>
              <w:top w:val="single" w:sz="4" w:space="0" w:color="auto"/>
              <w:left w:val="single" w:sz="4" w:space="0" w:color="auto"/>
              <w:bottom w:val="single" w:sz="4" w:space="0" w:color="auto"/>
              <w:right w:val="single" w:sz="4" w:space="0" w:color="auto"/>
            </w:tcBorders>
            <w:hideMark/>
          </w:tcPr>
          <w:p w14:paraId="6774075C"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94B3049"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4883CE9" w14:textId="77777777" w:rsidR="00B81A8D" w:rsidRDefault="00B81A8D" w:rsidP="00831494">
            <w:pPr>
              <w:rPr>
                <w:sz w:val="20"/>
                <w:szCs w:val="20"/>
              </w:rPr>
            </w:pPr>
          </w:p>
        </w:tc>
      </w:tr>
      <w:tr w:rsidR="00B81A8D" w14:paraId="0526770D"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73DE5B63"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464E65E"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DE6724D"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CBBB8C2" w14:textId="77777777" w:rsidR="00B81A8D" w:rsidRDefault="00B81A8D" w:rsidP="00831494">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38ABBA93" w14:textId="58147D62" w:rsidR="00B81A8D" w:rsidRDefault="00B81A8D" w:rsidP="00831494">
            <w:pPr>
              <w:suppressAutoHyphens/>
              <w:spacing w:after="200" w:line="276" w:lineRule="auto"/>
              <w:jc w:val="center"/>
              <w:rPr>
                <w:sz w:val="22"/>
                <w:szCs w:val="22"/>
              </w:rPr>
            </w:pPr>
            <w:r>
              <w:rPr>
                <w:color w:val="000000"/>
                <w:sz w:val="22"/>
                <w:szCs w:val="22"/>
              </w:rPr>
              <w:t>11 0</w:t>
            </w:r>
            <w:r w:rsidR="00CE6883">
              <w:rPr>
                <w:color w:val="000000"/>
                <w:sz w:val="22"/>
                <w:szCs w:val="22"/>
              </w:rPr>
              <w:t>9</w:t>
            </w:r>
            <w:r>
              <w:rPr>
                <w:color w:val="000000"/>
                <w:sz w:val="22"/>
                <w:szCs w:val="22"/>
              </w:rPr>
              <w:t>9,3</w:t>
            </w:r>
          </w:p>
        </w:tc>
        <w:tc>
          <w:tcPr>
            <w:tcW w:w="991" w:type="dxa"/>
            <w:tcBorders>
              <w:top w:val="nil"/>
              <w:left w:val="nil"/>
              <w:bottom w:val="single" w:sz="8" w:space="0" w:color="auto"/>
              <w:right w:val="single" w:sz="8" w:space="0" w:color="auto"/>
            </w:tcBorders>
            <w:shd w:val="clear" w:color="auto" w:fill="auto"/>
            <w:hideMark/>
          </w:tcPr>
          <w:p w14:paraId="2F2179E9"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324EB7B0" w14:textId="77777777" w:rsidR="00B81A8D" w:rsidRDefault="00B81A8D" w:rsidP="00831494">
            <w:pPr>
              <w:suppressAutoHyphens/>
              <w:spacing w:after="200" w:line="276" w:lineRule="auto"/>
              <w:jc w:val="center"/>
              <w:rPr>
                <w:sz w:val="22"/>
                <w:szCs w:val="22"/>
              </w:rPr>
            </w:pPr>
            <w:r>
              <w:rPr>
                <w:color w:val="000000"/>
                <w:sz w:val="22"/>
                <w:szCs w:val="22"/>
              </w:rPr>
              <w:t>3 050,9</w:t>
            </w:r>
          </w:p>
        </w:tc>
        <w:tc>
          <w:tcPr>
            <w:tcW w:w="1240" w:type="dxa"/>
            <w:gridSpan w:val="2"/>
            <w:tcBorders>
              <w:top w:val="nil"/>
              <w:left w:val="nil"/>
              <w:bottom w:val="single" w:sz="8" w:space="0" w:color="auto"/>
              <w:right w:val="single" w:sz="8" w:space="0" w:color="auto"/>
            </w:tcBorders>
            <w:shd w:val="clear" w:color="auto" w:fill="auto"/>
            <w:hideMark/>
          </w:tcPr>
          <w:p w14:paraId="10E99ED3" w14:textId="1729BB56" w:rsidR="00B81A8D" w:rsidRDefault="00B81A8D" w:rsidP="00831494">
            <w:pPr>
              <w:suppressAutoHyphens/>
              <w:spacing w:after="200" w:line="276" w:lineRule="auto"/>
              <w:jc w:val="center"/>
              <w:rPr>
                <w:sz w:val="22"/>
                <w:szCs w:val="22"/>
              </w:rPr>
            </w:pPr>
            <w:r>
              <w:rPr>
                <w:color w:val="000000"/>
                <w:sz w:val="22"/>
                <w:szCs w:val="22"/>
              </w:rPr>
              <w:t>8 0</w:t>
            </w:r>
            <w:r w:rsidR="00CE6883">
              <w:rPr>
                <w:color w:val="000000"/>
                <w:sz w:val="22"/>
                <w:szCs w:val="22"/>
              </w:rPr>
              <w:t>4</w:t>
            </w:r>
            <w:r>
              <w:rPr>
                <w:color w:val="000000"/>
                <w:sz w:val="22"/>
                <w:szCs w:val="22"/>
              </w:rPr>
              <w:t>8,4</w:t>
            </w:r>
          </w:p>
        </w:tc>
        <w:tc>
          <w:tcPr>
            <w:tcW w:w="936" w:type="dxa"/>
            <w:tcBorders>
              <w:top w:val="single" w:sz="4" w:space="0" w:color="auto"/>
              <w:left w:val="single" w:sz="4" w:space="0" w:color="auto"/>
              <w:bottom w:val="single" w:sz="4" w:space="0" w:color="auto"/>
              <w:right w:val="single" w:sz="4" w:space="0" w:color="auto"/>
            </w:tcBorders>
            <w:hideMark/>
          </w:tcPr>
          <w:p w14:paraId="6D7ECDDB"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4AC3628"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DA67013" w14:textId="77777777" w:rsidR="00B81A8D" w:rsidRDefault="00B81A8D" w:rsidP="00831494">
            <w:pPr>
              <w:rPr>
                <w:sz w:val="20"/>
                <w:szCs w:val="20"/>
              </w:rPr>
            </w:pPr>
          </w:p>
        </w:tc>
      </w:tr>
      <w:tr w:rsidR="00B81A8D" w14:paraId="0E7B60A1"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tcPr>
          <w:p w14:paraId="2FB1E1A6"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562A726C"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35748043"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1695AD0" w14:textId="77777777" w:rsidR="00B81A8D" w:rsidRDefault="00B81A8D" w:rsidP="00831494">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tcPr>
          <w:p w14:paraId="51CDBA8C" w14:textId="77777777" w:rsidR="00B81A8D" w:rsidRDefault="00B81A8D" w:rsidP="00831494">
            <w:pPr>
              <w:suppressAutoHyphens/>
              <w:spacing w:after="200" w:line="276" w:lineRule="auto"/>
              <w:jc w:val="center"/>
              <w:rPr>
                <w:color w:val="000000"/>
                <w:sz w:val="22"/>
                <w:szCs w:val="22"/>
              </w:rPr>
            </w:pPr>
            <w:r>
              <w:rPr>
                <w:color w:val="000000"/>
                <w:sz w:val="22"/>
                <w:szCs w:val="22"/>
              </w:rPr>
              <w:t>9 284,7</w:t>
            </w:r>
          </w:p>
        </w:tc>
        <w:tc>
          <w:tcPr>
            <w:tcW w:w="991" w:type="dxa"/>
            <w:tcBorders>
              <w:top w:val="nil"/>
              <w:left w:val="nil"/>
              <w:bottom w:val="single" w:sz="8" w:space="0" w:color="auto"/>
              <w:right w:val="single" w:sz="8" w:space="0" w:color="auto"/>
            </w:tcBorders>
            <w:shd w:val="clear" w:color="auto" w:fill="auto"/>
          </w:tcPr>
          <w:p w14:paraId="5C7A76A8" w14:textId="77777777" w:rsidR="00B81A8D" w:rsidRPr="00735716" w:rsidRDefault="00B81A8D" w:rsidP="00831494">
            <w:pPr>
              <w:suppressAutoHyphens/>
              <w:spacing w:after="200" w:line="276" w:lineRule="auto"/>
              <w:jc w:val="center"/>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6126F727" w14:textId="77777777" w:rsidR="00B81A8D" w:rsidRPr="009D00D8" w:rsidRDefault="00B81A8D" w:rsidP="00831494">
            <w:pPr>
              <w:suppressAutoHyphens/>
              <w:spacing w:after="200" w:line="276" w:lineRule="auto"/>
              <w:jc w:val="center"/>
              <w:rPr>
                <w:sz w:val="22"/>
                <w:szCs w:val="22"/>
              </w:rPr>
            </w:pPr>
            <w:r>
              <w:rPr>
                <w:color w:val="000000"/>
                <w:sz w:val="22"/>
                <w:szCs w:val="22"/>
              </w:rPr>
              <w:t>1 000,0</w:t>
            </w:r>
          </w:p>
        </w:tc>
        <w:tc>
          <w:tcPr>
            <w:tcW w:w="1240" w:type="dxa"/>
            <w:gridSpan w:val="2"/>
            <w:tcBorders>
              <w:top w:val="nil"/>
              <w:left w:val="nil"/>
              <w:bottom w:val="single" w:sz="8" w:space="0" w:color="auto"/>
              <w:right w:val="single" w:sz="8" w:space="0" w:color="auto"/>
            </w:tcBorders>
            <w:shd w:val="clear" w:color="auto" w:fill="auto"/>
          </w:tcPr>
          <w:p w14:paraId="2EE47121" w14:textId="77777777" w:rsidR="00B81A8D" w:rsidRDefault="00B81A8D" w:rsidP="00831494">
            <w:pPr>
              <w:suppressAutoHyphens/>
              <w:spacing w:after="200" w:line="276" w:lineRule="auto"/>
              <w:jc w:val="center"/>
              <w:rPr>
                <w:color w:val="000000"/>
                <w:sz w:val="22"/>
                <w:szCs w:val="22"/>
              </w:rPr>
            </w:pPr>
            <w:r>
              <w:rPr>
                <w:color w:val="000000"/>
                <w:sz w:val="22"/>
                <w:szCs w:val="22"/>
              </w:rPr>
              <w:t>8 284,7</w:t>
            </w:r>
          </w:p>
        </w:tc>
        <w:tc>
          <w:tcPr>
            <w:tcW w:w="936" w:type="dxa"/>
            <w:tcBorders>
              <w:top w:val="single" w:sz="4" w:space="0" w:color="auto"/>
              <w:left w:val="single" w:sz="4" w:space="0" w:color="auto"/>
              <w:bottom w:val="single" w:sz="4" w:space="0" w:color="auto"/>
              <w:right w:val="single" w:sz="4" w:space="0" w:color="auto"/>
            </w:tcBorders>
          </w:tcPr>
          <w:p w14:paraId="0CD4D04A" w14:textId="77777777" w:rsidR="00B81A8D" w:rsidRDefault="00B81A8D" w:rsidP="0083149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5B475D6E"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5BD827CA" w14:textId="77777777" w:rsidR="00B81A8D" w:rsidRDefault="00B81A8D" w:rsidP="00831494">
            <w:pPr>
              <w:rPr>
                <w:sz w:val="20"/>
                <w:szCs w:val="20"/>
              </w:rPr>
            </w:pPr>
          </w:p>
        </w:tc>
      </w:tr>
      <w:tr w:rsidR="00B81A8D" w14:paraId="0A70447D"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tcPr>
          <w:p w14:paraId="2E36B7B6"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043295F1"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23AEE358"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7546191" w14:textId="77777777" w:rsidR="00B81A8D" w:rsidRDefault="00B81A8D" w:rsidP="00831494">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tcPr>
          <w:p w14:paraId="4B2FACCD" w14:textId="77777777" w:rsidR="00B81A8D" w:rsidRDefault="00B81A8D" w:rsidP="00831494">
            <w:pPr>
              <w:suppressAutoHyphens/>
              <w:spacing w:after="200" w:line="276" w:lineRule="auto"/>
              <w:jc w:val="center"/>
              <w:rPr>
                <w:color w:val="000000"/>
                <w:sz w:val="22"/>
                <w:szCs w:val="22"/>
              </w:rPr>
            </w:pPr>
            <w:r>
              <w:rPr>
                <w:color w:val="000000"/>
                <w:sz w:val="22"/>
                <w:szCs w:val="22"/>
              </w:rPr>
              <w:t>9 173,4</w:t>
            </w:r>
          </w:p>
        </w:tc>
        <w:tc>
          <w:tcPr>
            <w:tcW w:w="991" w:type="dxa"/>
            <w:tcBorders>
              <w:top w:val="nil"/>
              <w:left w:val="nil"/>
              <w:bottom w:val="single" w:sz="8" w:space="0" w:color="auto"/>
              <w:right w:val="single" w:sz="8" w:space="0" w:color="auto"/>
            </w:tcBorders>
            <w:shd w:val="clear" w:color="auto" w:fill="auto"/>
          </w:tcPr>
          <w:p w14:paraId="7F0505FE" w14:textId="77777777" w:rsidR="00B81A8D" w:rsidRDefault="00B81A8D" w:rsidP="00831494">
            <w:pPr>
              <w:suppressAutoHyphens/>
              <w:spacing w:after="200" w:line="276" w:lineRule="auto"/>
              <w:jc w:val="center"/>
              <w:rPr>
                <w:color w:val="000000"/>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7EC3D316" w14:textId="77777777" w:rsidR="00B81A8D" w:rsidRDefault="00B81A8D" w:rsidP="00831494">
            <w:pPr>
              <w:suppressAutoHyphens/>
              <w:spacing w:after="200" w:line="276" w:lineRule="auto"/>
              <w:jc w:val="center"/>
              <w:rPr>
                <w:color w:val="000000"/>
                <w:sz w:val="22"/>
                <w:szCs w:val="22"/>
              </w:rPr>
            </w:pPr>
            <w:r>
              <w:rPr>
                <w:color w:val="000000"/>
                <w:sz w:val="22"/>
                <w:szCs w:val="22"/>
              </w:rPr>
              <w:t>1 000,0</w:t>
            </w:r>
          </w:p>
        </w:tc>
        <w:tc>
          <w:tcPr>
            <w:tcW w:w="1240" w:type="dxa"/>
            <w:gridSpan w:val="2"/>
            <w:tcBorders>
              <w:top w:val="nil"/>
              <w:left w:val="nil"/>
              <w:bottom w:val="single" w:sz="8" w:space="0" w:color="auto"/>
              <w:right w:val="single" w:sz="8" w:space="0" w:color="auto"/>
            </w:tcBorders>
            <w:shd w:val="clear" w:color="auto" w:fill="auto"/>
          </w:tcPr>
          <w:p w14:paraId="3985EFE6" w14:textId="77777777" w:rsidR="00B81A8D" w:rsidRDefault="00B81A8D" w:rsidP="00831494">
            <w:pPr>
              <w:suppressAutoHyphens/>
              <w:spacing w:after="200" w:line="276" w:lineRule="auto"/>
              <w:jc w:val="center"/>
              <w:rPr>
                <w:color w:val="000000"/>
                <w:sz w:val="22"/>
                <w:szCs w:val="22"/>
              </w:rPr>
            </w:pPr>
            <w:r>
              <w:rPr>
                <w:color w:val="000000"/>
                <w:sz w:val="22"/>
                <w:szCs w:val="22"/>
              </w:rPr>
              <w:t>8 173,4</w:t>
            </w:r>
          </w:p>
        </w:tc>
        <w:tc>
          <w:tcPr>
            <w:tcW w:w="936" w:type="dxa"/>
            <w:tcBorders>
              <w:top w:val="single" w:sz="4" w:space="0" w:color="auto"/>
              <w:left w:val="single" w:sz="4" w:space="0" w:color="auto"/>
              <w:bottom w:val="single" w:sz="4" w:space="0" w:color="auto"/>
              <w:right w:val="single" w:sz="4" w:space="0" w:color="auto"/>
            </w:tcBorders>
          </w:tcPr>
          <w:p w14:paraId="62511C99"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5CC315D0"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4328AC8C" w14:textId="77777777" w:rsidR="00B81A8D" w:rsidRDefault="00B81A8D" w:rsidP="00831494">
            <w:pPr>
              <w:rPr>
                <w:sz w:val="20"/>
                <w:szCs w:val="20"/>
              </w:rPr>
            </w:pPr>
          </w:p>
        </w:tc>
      </w:tr>
      <w:tr w:rsidR="00B81A8D" w14:paraId="7D73725B"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100029C8"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14FA43C"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75C960C"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5F514C3" w14:textId="77777777" w:rsidR="00B81A8D" w:rsidRDefault="00B81A8D" w:rsidP="00831494">
            <w:pPr>
              <w:widowControl w:val="0"/>
              <w:suppressAutoHyphens/>
              <w:autoSpaceDE w:val="0"/>
              <w:autoSpaceDN w:val="0"/>
              <w:adjustRightInd w:val="0"/>
              <w:jc w:val="center"/>
              <w:rPr>
                <w:b/>
                <w:sz w:val="22"/>
                <w:szCs w:val="22"/>
              </w:rPr>
            </w:pPr>
            <w:r>
              <w:rPr>
                <w:b/>
                <w:sz w:val="22"/>
                <w:szCs w:val="22"/>
              </w:rPr>
              <w:t>2027-2030</w:t>
            </w:r>
          </w:p>
        </w:tc>
        <w:tc>
          <w:tcPr>
            <w:tcW w:w="1141" w:type="dxa"/>
            <w:tcBorders>
              <w:top w:val="nil"/>
              <w:left w:val="nil"/>
              <w:bottom w:val="single" w:sz="8" w:space="0" w:color="auto"/>
              <w:right w:val="single" w:sz="8" w:space="0" w:color="auto"/>
            </w:tcBorders>
            <w:shd w:val="clear" w:color="auto" w:fill="auto"/>
            <w:hideMark/>
          </w:tcPr>
          <w:p w14:paraId="362A64D7"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36 693,6</w:t>
            </w:r>
          </w:p>
        </w:tc>
        <w:tc>
          <w:tcPr>
            <w:tcW w:w="991" w:type="dxa"/>
            <w:tcBorders>
              <w:top w:val="nil"/>
              <w:left w:val="nil"/>
              <w:bottom w:val="single" w:sz="8" w:space="0" w:color="auto"/>
              <w:right w:val="single" w:sz="8" w:space="0" w:color="auto"/>
            </w:tcBorders>
            <w:shd w:val="clear" w:color="auto" w:fill="auto"/>
            <w:hideMark/>
          </w:tcPr>
          <w:p w14:paraId="136B6A71"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1ADF3ED4"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4 000,0</w:t>
            </w:r>
          </w:p>
        </w:tc>
        <w:tc>
          <w:tcPr>
            <w:tcW w:w="1240" w:type="dxa"/>
            <w:gridSpan w:val="2"/>
            <w:tcBorders>
              <w:top w:val="nil"/>
              <w:left w:val="nil"/>
              <w:bottom w:val="single" w:sz="8" w:space="0" w:color="auto"/>
              <w:right w:val="single" w:sz="8" w:space="0" w:color="auto"/>
            </w:tcBorders>
            <w:shd w:val="clear" w:color="auto" w:fill="auto"/>
            <w:hideMark/>
          </w:tcPr>
          <w:p w14:paraId="017A1353"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32 693,6</w:t>
            </w:r>
          </w:p>
        </w:tc>
        <w:tc>
          <w:tcPr>
            <w:tcW w:w="936" w:type="dxa"/>
            <w:tcBorders>
              <w:top w:val="single" w:sz="4" w:space="0" w:color="auto"/>
              <w:left w:val="single" w:sz="4" w:space="0" w:color="auto"/>
              <w:bottom w:val="single" w:sz="4" w:space="0" w:color="auto"/>
              <w:right w:val="single" w:sz="4" w:space="0" w:color="auto"/>
            </w:tcBorders>
            <w:hideMark/>
          </w:tcPr>
          <w:p w14:paraId="4344157E"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5F96169"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B1AC7E4" w14:textId="77777777" w:rsidR="00B81A8D" w:rsidRDefault="00B81A8D" w:rsidP="00831494">
            <w:pPr>
              <w:rPr>
                <w:sz w:val="20"/>
                <w:szCs w:val="20"/>
              </w:rPr>
            </w:pPr>
          </w:p>
        </w:tc>
      </w:tr>
      <w:tr w:rsidR="00B81A8D" w14:paraId="6E9B54AD" w14:textId="77777777" w:rsidTr="00831494">
        <w:trPr>
          <w:trHeight w:val="1430"/>
        </w:trPr>
        <w:tc>
          <w:tcPr>
            <w:tcW w:w="959" w:type="dxa"/>
            <w:vMerge w:val="restart"/>
            <w:tcBorders>
              <w:top w:val="single" w:sz="4" w:space="0" w:color="auto"/>
              <w:left w:val="single" w:sz="4" w:space="0" w:color="auto"/>
              <w:bottom w:val="single" w:sz="4" w:space="0" w:color="auto"/>
              <w:right w:val="single" w:sz="4" w:space="0" w:color="auto"/>
            </w:tcBorders>
          </w:tcPr>
          <w:p w14:paraId="50F70910" w14:textId="77777777" w:rsidR="00B81A8D" w:rsidRDefault="00B81A8D" w:rsidP="00831494">
            <w:pPr>
              <w:widowControl w:val="0"/>
              <w:suppressAutoHyphens/>
              <w:autoSpaceDE w:val="0"/>
              <w:autoSpaceDN w:val="0"/>
              <w:adjustRightInd w:val="0"/>
              <w:jc w:val="center"/>
              <w:rPr>
                <w:sz w:val="22"/>
                <w:szCs w:val="22"/>
              </w:rPr>
            </w:pPr>
            <w:r>
              <w:rPr>
                <w:sz w:val="22"/>
                <w:szCs w:val="22"/>
              </w:rPr>
              <w:t>1.4.</w:t>
            </w:r>
          </w:p>
          <w:p w14:paraId="30239C55" w14:textId="77777777" w:rsidR="00B81A8D" w:rsidRDefault="00B81A8D" w:rsidP="00831494">
            <w:pPr>
              <w:widowControl w:val="0"/>
              <w:suppressAutoHyphens/>
              <w:autoSpaceDE w:val="0"/>
              <w:autoSpaceDN w:val="0"/>
              <w:adjustRightInd w:val="0"/>
              <w:jc w:val="center"/>
              <w:rPr>
                <w:sz w:val="22"/>
                <w:szCs w:val="22"/>
              </w:rPr>
            </w:pPr>
          </w:p>
          <w:p w14:paraId="61312379" w14:textId="77777777" w:rsidR="00B81A8D" w:rsidRDefault="00B81A8D" w:rsidP="00831494">
            <w:pPr>
              <w:widowControl w:val="0"/>
              <w:suppressAutoHyphens/>
              <w:autoSpaceDE w:val="0"/>
              <w:autoSpaceDN w:val="0"/>
              <w:adjustRightInd w:val="0"/>
              <w:jc w:val="center"/>
              <w:rPr>
                <w:sz w:val="22"/>
                <w:szCs w:val="22"/>
              </w:rPr>
            </w:pPr>
          </w:p>
          <w:p w14:paraId="352AB472" w14:textId="77777777" w:rsidR="00B81A8D" w:rsidRDefault="00B81A8D" w:rsidP="00831494">
            <w:pPr>
              <w:widowControl w:val="0"/>
              <w:suppressAutoHyphens/>
              <w:autoSpaceDE w:val="0"/>
              <w:autoSpaceDN w:val="0"/>
              <w:adjustRightInd w:val="0"/>
              <w:jc w:val="center"/>
              <w:rPr>
                <w:sz w:val="22"/>
                <w:szCs w:val="22"/>
              </w:rPr>
            </w:pPr>
          </w:p>
          <w:p w14:paraId="42594AF0" w14:textId="77777777" w:rsidR="00B81A8D" w:rsidRDefault="00B81A8D" w:rsidP="00831494">
            <w:pPr>
              <w:widowControl w:val="0"/>
              <w:suppressAutoHyphens/>
              <w:autoSpaceDE w:val="0"/>
              <w:autoSpaceDN w:val="0"/>
              <w:adjustRightInd w:val="0"/>
              <w:jc w:val="center"/>
              <w:rPr>
                <w:sz w:val="22"/>
                <w:szCs w:val="22"/>
              </w:rPr>
            </w:pPr>
          </w:p>
          <w:p w14:paraId="769CA4A3" w14:textId="77777777" w:rsidR="00B81A8D" w:rsidRDefault="00B81A8D" w:rsidP="00831494">
            <w:pPr>
              <w:widowControl w:val="0"/>
              <w:suppressAutoHyphens/>
              <w:autoSpaceDE w:val="0"/>
              <w:autoSpaceDN w:val="0"/>
              <w:adjustRightInd w:val="0"/>
              <w:jc w:val="center"/>
              <w:rPr>
                <w:sz w:val="22"/>
                <w:szCs w:val="22"/>
              </w:rPr>
            </w:pPr>
          </w:p>
          <w:p w14:paraId="7264FE0B" w14:textId="77777777" w:rsidR="00B81A8D" w:rsidRDefault="00B81A8D" w:rsidP="00831494">
            <w:pPr>
              <w:widowControl w:val="0"/>
              <w:suppressAutoHyphens/>
              <w:autoSpaceDE w:val="0"/>
              <w:autoSpaceDN w:val="0"/>
              <w:adjustRightInd w:val="0"/>
              <w:jc w:val="center"/>
              <w:rPr>
                <w:sz w:val="22"/>
                <w:szCs w:val="22"/>
              </w:rPr>
            </w:pPr>
          </w:p>
          <w:p w14:paraId="2772DD84" w14:textId="77777777" w:rsidR="00B81A8D" w:rsidRDefault="00B81A8D" w:rsidP="00831494">
            <w:pPr>
              <w:widowControl w:val="0"/>
              <w:suppressAutoHyphens/>
              <w:autoSpaceDE w:val="0"/>
              <w:autoSpaceDN w:val="0"/>
              <w:adjustRightInd w:val="0"/>
              <w:jc w:val="center"/>
              <w:rPr>
                <w:sz w:val="22"/>
                <w:szCs w:val="22"/>
              </w:rPr>
            </w:pPr>
          </w:p>
          <w:p w14:paraId="7CA8CB9E" w14:textId="77777777" w:rsidR="00B81A8D" w:rsidRDefault="00B81A8D" w:rsidP="00831494">
            <w:pPr>
              <w:widowControl w:val="0"/>
              <w:suppressAutoHyphens/>
              <w:autoSpaceDE w:val="0"/>
              <w:autoSpaceDN w:val="0"/>
              <w:adjustRightInd w:val="0"/>
              <w:jc w:val="center"/>
              <w:rPr>
                <w:sz w:val="22"/>
                <w:szCs w:val="22"/>
              </w:rPr>
            </w:pPr>
          </w:p>
          <w:p w14:paraId="72987537" w14:textId="77777777" w:rsidR="00B81A8D" w:rsidRDefault="00B81A8D" w:rsidP="00831494">
            <w:pPr>
              <w:widowControl w:val="0"/>
              <w:suppressAutoHyphens/>
              <w:autoSpaceDE w:val="0"/>
              <w:autoSpaceDN w:val="0"/>
              <w:adjustRightInd w:val="0"/>
              <w:jc w:val="center"/>
              <w:rPr>
                <w:sz w:val="22"/>
                <w:szCs w:val="22"/>
              </w:rPr>
            </w:pPr>
          </w:p>
          <w:p w14:paraId="5DD5B2E5" w14:textId="77777777" w:rsidR="00B81A8D" w:rsidRDefault="00B81A8D" w:rsidP="00831494">
            <w:pPr>
              <w:widowControl w:val="0"/>
              <w:suppressAutoHyphens/>
              <w:autoSpaceDE w:val="0"/>
              <w:autoSpaceDN w:val="0"/>
              <w:adjustRightInd w:val="0"/>
              <w:jc w:val="center"/>
              <w:rPr>
                <w:sz w:val="22"/>
                <w:szCs w:val="22"/>
              </w:rPr>
            </w:pPr>
          </w:p>
          <w:p w14:paraId="6A3CD507" w14:textId="77777777" w:rsidR="00B81A8D" w:rsidRDefault="00B81A8D" w:rsidP="00831494">
            <w:pPr>
              <w:widowControl w:val="0"/>
              <w:suppressAutoHyphens/>
              <w:autoSpaceDE w:val="0"/>
              <w:autoSpaceDN w:val="0"/>
              <w:adjustRightInd w:val="0"/>
              <w:jc w:val="center"/>
              <w:rPr>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tcPr>
          <w:p w14:paraId="3AC56594" w14:textId="77777777" w:rsidR="00B81A8D" w:rsidRDefault="00B81A8D" w:rsidP="00831494">
            <w:pPr>
              <w:widowControl w:val="0"/>
              <w:suppressAutoHyphens/>
              <w:autoSpaceDE w:val="0"/>
              <w:autoSpaceDN w:val="0"/>
              <w:adjustRightInd w:val="0"/>
              <w:rPr>
                <w:sz w:val="22"/>
                <w:szCs w:val="22"/>
              </w:rPr>
            </w:pPr>
            <w:r>
              <w:rPr>
                <w:sz w:val="22"/>
                <w:szCs w:val="22"/>
              </w:rPr>
              <w:t xml:space="preserve">Задача 1.4. Обеспечение деятельности и развитие МКУК </w:t>
            </w:r>
            <w:r w:rsidRPr="00F87008">
              <w:rPr>
                <w:sz w:val="22"/>
                <w:szCs w:val="22"/>
              </w:rPr>
              <w:t xml:space="preserve">ШР </w:t>
            </w:r>
            <w:r>
              <w:rPr>
                <w:sz w:val="22"/>
                <w:szCs w:val="22"/>
              </w:rPr>
              <w:t>«МЦКР»</w:t>
            </w:r>
          </w:p>
          <w:p w14:paraId="41D6B828" w14:textId="77777777" w:rsidR="00B81A8D" w:rsidRDefault="00B81A8D" w:rsidP="00831494">
            <w:pPr>
              <w:widowControl w:val="0"/>
              <w:suppressAutoHyphens/>
              <w:autoSpaceDE w:val="0"/>
              <w:autoSpaceDN w:val="0"/>
              <w:adjustRightInd w:val="0"/>
              <w:rPr>
                <w:sz w:val="22"/>
                <w:szCs w:val="22"/>
              </w:rPr>
            </w:pPr>
          </w:p>
          <w:p w14:paraId="6563A4C1" w14:textId="77777777" w:rsidR="00B81A8D" w:rsidRDefault="00B81A8D" w:rsidP="00831494">
            <w:pPr>
              <w:widowControl w:val="0"/>
              <w:suppressAutoHyphens/>
              <w:autoSpaceDE w:val="0"/>
              <w:autoSpaceDN w:val="0"/>
              <w:adjustRightInd w:val="0"/>
              <w:rPr>
                <w:sz w:val="22"/>
                <w:szCs w:val="22"/>
              </w:rPr>
            </w:pPr>
          </w:p>
          <w:p w14:paraId="3AB4723B" w14:textId="77777777" w:rsidR="00B81A8D" w:rsidRDefault="00B81A8D" w:rsidP="00831494">
            <w:pPr>
              <w:widowControl w:val="0"/>
              <w:suppressAutoHyphens/>
              <w:autoSpaceDE w:val="0"/>
              <w:autoSpaceDN w:val="0"/>
              <w:adjustRightInd w:val="0"/>
              <w:rPr>
                <w:sz w:val="22"/>
                <w:szCs w:val="22"/>
              </w:rPr>
            </w:pPr>
          </w:p>
          <w:p w14:paraId="378F0D69" w14:textId="77777777" w:rsidR="00B81A8D" w:rsidRDefault="00B81A8D" w:rsidP="00831494">
            <w:pPr>
              <w:widowControl w:val="0"/>
              <w:suppressAutoHyphens/>
              <w:autoSpaceDE w:val="0"/>
              <w:autoSpaceDN w:val="0"/>
              <w:adjustRightInd w:val="0"/>
              <w:rPr>
                <w:sz w:val="22"/>
                <w:szCs w:val="22"/>
              </w:rPr>
            </w:pPr>
          </w:p>
          <w:p w14:paraId="06025608" w14:textId="77777777" w:rsidR="00B81A8D" w:rsidRDefault="00B81A8D" w:rsidP="00831494">
            <w:pPr>
              <w:widowControl w:val="0"/>
              <w:suppressAutoHyphens/>
              <w:autoSpaceDE w:val="0"/>
              <w:autoSpaceDN w:val="0"/>
              <w:adjustRightInd w:val="0"/>
              <w:rPr>
                <w:sz w:val="22"/>
                <w:szCs w:val="22"/>
              </w:rPr>
            </w:pPr>
          </w:p>
          <w:p w14:paraId="22AB1F10" w14:textId="77777777" w:rsidR="00B81A8D" w:rsidRDefault="00B81A8D" w:rsidP="00831494">
            <w:pPr>
              <w:widowControl w:val="0"/>
              <w:suppressAutoHyphens/>
              <w:autoSpaceDE w:val="0"/>
              <w:autoSpaceDN w:val="0"/>
              <w:adjustRightInd w:val="0"/>
              <w:rPr>
                <w:sz w:val="22"/>
                <w:szCs w:val="22"/>
              </w:rPr>
            </w:pPr>
          </w:p>
          <w:p w14:paraId="19D37E75" w14:textId="77777777" w:rsidR="00B81A8D" w:rsidRDefault="00B81A8D" w:rsidP="00831494">
            <w:pPr>
              <w:widowControl w:val="0"/>
              <w:suppressAutoHyphens/>
              <w:autoSpaceDE w:val="0"/>
              <w:autoSpaceDN w:val="0"/>
              <w:adjustRightInd w:val="0"/>
              <w:rPr>
                <w:sz w:val="22"/>
                <w:szCs w:val="22"/>
              </w:rPr>
            </w:pPr>
          </w:p>
          <w:p w14:paraId="61A71995" w14:textId="77777777" w:rsidR="00B81A8D" w:rsidRDefault="00B81A8D" w:rsidP="00831494">
            <w:pPr>
              <w:widowControl w:val="0"/>
              <w:suppressAutoHyphens/>
              <w:autoSpaceDE w:val="0"/>
              <w:autoSpaceDN w:val="0"/>
              <w:adjustRightInd w:val="0"/>
              <w:rPr>
                <w:sz w:val="22"/>
                <w:szCs w:val="22"/>
              </w:rPr>
            </w:pPr>
          </w:p>
          <w:p w14:paraId="628D431E" w14:textId="77777777" w:rsidR="00B81A8D" w:rsidRDefault="00B81A8D" w:rsidP="00831494">
            <w:pPr>
              <w:widowControl w:val="0"/>
              <w:suppressAutoHyphens/>
              <w:autoSpaceDE w:val="0"/>
              <w:autoSpaceDN w:val="0"/>
              <w:adjustRightInd w:val="0"/>
              <w:rPr>
                <w:sz w:val="22"/>
                <w:szCs w:val="22"/>
              </w:rPr>
            </w:pPr>
          </w:p>
          <w:p w14:paraId="6054B581" w14:textId="77777777" w:rsidR="00B81A8D" w:rsidRDefault="00B81A8D" w:rsidP="00831494">
            <w:pPr>
              <w:widowControl w:val="0"/>
              <w:suppressAutoHyphens/>
              <w:autoSpaceDE w:val="0"/>
              <w:autoSpaceDN w:val="0"/>
              <w:adjustRightInd w:val="0"/>
              <w:rPr>
                <w:sz w:val="22"/>
                <w:szCs w:val="22"/>
              </w:rPr>
            </w:pPr>
          </w:p>
          <w:p w14:paraId="2CC40D60" w14:textId="77777777" w:rsidR="00B81A8D" w:rsidRDefault="00B81A8D" w:rsidP="00831494">
            <w:pPr>
              <w:widowControl w:val="0"/>
              <w:suppressAutoHyphens/>
              <w:autoSpaceDE w:val="0"/>
              <w:autoSpaceDN w:val="0"/>
              <w:adjustRightInd w:val="0"/>
              <w:rPr>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7841EAD9" w14:textId="77777777" w:rsidR="00B81A8D" w:rsidRPr="00F87008" w:rsidRDefault="00B81A8D" w:rsidP="00831494">
            <w:pPr>
              <w:widowControl w:val="0"/>
              <w:suppressAutoHyphens/>
              <w:autoSpaceDE w:val="0"/>
              <w:autoSpaceDN w:val="0"/>
              <w:adjustRightInd w:val="0"/>
              <w:rPr>
                <w:sz w:val="22"/>
                <w:szCs w:val="22"/>
              </w:rPr>
            </w:pPr>
            <w:r>
              <w:rPr>
                <w:sz w:val="22"/>
                <w:szCs w:val="22"/>
              </w:rPr>
              <w:t xml:space="preserve">Отдел культуры, МКУК </w:t>
            </w:r>
            <w:r w:rsidRPr="00F87008">
              <w:rPr>
                <w:sz w:val="22"/>
                <w:szCs w:val="22"/>
              </w:rPr>
              <w:t xml:space="preserve">ШР </w:t>
            </w:r>
            <w:r>
              <w:rPr>
                <w:sz w:val="22"/>
                <w:szCs w:val="22"/>
              </w:rPr>
              <w:t>«МЦКР»</w:t>
            </w:r>
          </w:p>
          <w:p w14:paraId="13DB71E8" w14:textId="77777777" w:rsidR="00B81A8D" w:rsidRPr="00F87008" w:rsidRDefault="00B81A8D" w:rsidP="00831494">
            <w:pPr>
              <w:widowControl w:val="0"/>
              <w:suppressAutoHyphens/>
              <w:autoSpaceDE w:val="0"/>
              <w:autoSpaceDN w:val="0"/>
              <w:adjustRightInd w:val="0"/>
              <w:rPr>
                <w:sz w:val="22"/>
                <w:szCs w:val="22"/>
              </w:rPr>
            </w:pPr>
          </w:p>
          <w:p w14:paraId="64AD9A7C" w14:textId="77777777" w:rsidR="00B81A8D" w:rsidRPr="00F87008" w:rsidRDefault="00B81A8D" w:rsidP="00831494">
            <w:pPr>
              <w:widowControl w:val="0"/>
              <w:suppressAutoHyphens/>
              <w:autoSpaceDE w:val="0"/>
              <w:autoSpaceDN w:val="0"/>
              <w:adjustRightInd w:val="0"/>
              <w:rPr>
                <w:sz w:val="22"/>
                <w:szCs w:val="22"/>
              </w:rPr>
            </w:pPr>
          </w:p>
          <w:p w14:paraId="730C72A4" w14:textId="77777777" w:rsidR="00B81A8D" w:rsidRPr="00F87008" w:rsidRDefault="00B81A8D" w:rsidP="00831494">
            <w:pPr>
              <w:widowControl w:val="0"/>
              <w:suppressAutoHyphens/>
              <w:autoSpaceDE w:val="0"/>
              <w:autoSpaceDN w:val="0"/>
              <w:adjustRightInd w:val="0"/>
              <w:rPr>
                <w:sz w:val="22"/>
                <w:szCs w:val="22"/>
              </w:rPr>
            </w:pPr>
          </w:p>
          <w:p w14:paraId="3F96F77D" w14:textId="77777777" w:rsidR="00B81A8D" w:rsidRPr="00F87008" w:rsidRDefault="00B81A8D" w:rsidP="00831494">
            <w:pPr>
              <w:widowControl w:val="0"/>
              <w:suppressAutoHyphens/>
              <w:autoSpaceDE w:val="0"/>
              <w:autoSpaceDN w:val="0"/>
              <w:adjustRightInd w:val="0"/>
              <w:rPr>
                <w:sz w:val="22"/>
                <w:szCs w:val="22"/>
              </w:rPr>
            </w:pPr>
          </w:p>
          <w:p w14:paraId="1DA13E45" w14:textId="77777777" w:rsidR="00B81A8D" w:rsidRPr="00F87008" w:rsidRDefault="00B81A8D" w:rsidP="00831494">
            <w:pPr>
              <w:widowControl w:val="0"/>
              <w:suppressAutoHyphens/>
              <w:autoSpaceDE w:val="0"/>
              <w:autoSpaceDN w:val="0"/>
              <w:adjustRightInd w:val="0"/>
              <w:rPr>
                <w:sz w:val="22"/>
                <w:szCs w:val="22"/>
              </w:rPr>
            </w:pPr>
          </w:p>
          <w:p w14:paraId="4DDE97F6" w14:textId="77777777" w:rsidR="00B81A8D" w:rsidRPr="00F87008" w:rsidRDefault="00B81A8D" w:rsidP="00831494">
            <w:pPr>
              <w:widowControl w:val="0"/>
              <w:suppressAutoHyphens/>
              <w:autoSpaceDE w:val="0"/>
              <w:autoSpaceDN w:val="0"/>
              <w:adjustRightInd w:val="0"/>
              <w:rPr>
                <w:sz w:val="22"/>
                <w:szCs w:val="22"/>
              </w:rPr>
            </w:pPr>
          </w:p>
          <w:p w14:paraId="6F78895D" w14:textId="77777777" w:rsidR="00B81A8D" w:rsidRPr="00F87008" w:rsidRDefault="00B81A8D" w:rsidP="00831494">
            <w:pPr>
              <w:widowControl w:val="0"/>
              <w:suppressAutoHyphens/>
              <w:autoSpaceDE w:val="0"/>
              <w:autoSpaceDN w:val="0"/>
              <w:adjustRightInd w:val="0"/>
              <w:rPr>
                <w:sz w:val="22"/>
                <w:szCs w:val="22"/>
              </w:rPr>
            </w:pPr>
          </w:p>
          <w:p w14:paraId="7E3A9C2F" w14:textId="77777777" w:rsidR="00B81A8D" w:rsidRPr="00F87008" w:rsidRDefault="00B81A8D" w:rsidP="00831494">
            <w:pPr>
              <w:widowControl w:val="0"/>
              <w:suppressAutoHyphens/>
              <w:autoSpaceDE w:val="0"/>
              <w:autoSpaceDN w:val="0"/>
              <w:adjustRightInd w:val="0"/>
              <w:rPr>
                <w:sz w:val="22"/>
                <w:szCs w:val="22"/>
              </w:rPr>
            </w:pPr>
          </w:p>
          <w:p w14:paraId="2986AA64" w14:textId="77777777" w:rsidR="00B81A8D" w:rsidRPr="00F87008" w:rsidRDefault="00B81A8D" w:rsidP="00831494">
            <w:pPr>
              <w:widowControl w:val="0"/>
              <w:suppressAutoHyphens/>
              <w:autoSpaceDE w:val="0"/>
              <w:autoSpaceDN w:val="0"/>
              <w:adjustRightInd w:val="0"/>
              <w:rPr>
                <w:sz w:val="22"/>
                <w:szCs w:val="22"/>
              </w:rPr>
            </w:pPr>
          </w:p>
          <w:p w14:paraId="2E4386C9" w14:textId="77777777" w:rsidR="00B81A8D" w:rsidRPr="00F87008" w:rsidRDefault="00B81A8D" w:rsidP="00831494">
            <w:pPr>
              <w:widowControl w:val="0"/>
              <w:suppressAutoHyphens/>
              <w:autoSpaceDE w:val="0"/>
              <w:autoSpaceDN w:val="0"/>
              <w:adjustRightInd w:val="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F96994B" w14:textId="77777777" w:rsidR="00B81A8D" w:rsidRDefault="00B81A8D" w:rsidP="00831494">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7F83CF00" w14:textId="77777777" w:rsidR="00B81A8D" w:rsidRPr="00BC56AF" w:rsidRDefault="00B81A8D" w:rsidP="00831494">
            <w:pPr>
              <w:widowControl w:val="0"/>
              <w:suppressAutoHyphens/>
              <w:autoSpaceDE w:val="0"/>
              <w:autoSpaceDN w:val="0"/>
              <w:adjustRightInd w:val="0"/>
              <w:jc w:val="center"/>
              <w:outlineLvl w:val="2"/>
              <w:rPr>
                <w:b/>
                <w:bCs/>
                <w:sz w:val="22"/>
                <w:szCs w:val="22"/>
              </w:rPr>
            </w:pPr>
            <w:r>
              <w:rPr>
                <w:b/>
                <w:bCs/>
                <w:sz w:val="22"/>
                <w:szCs w:val="22"/>
              </w:rPr>
              <w:t>191 402,9</w:t>
            </w:r>
            <w:r w:rsidRPr="00BC56AF">
              <w:rPr>
                <w:b/>
                <w:bCs/>
                <w:sz w:val="22"/>
                <w:szCs w:val="22"/>
              </w:rPr>
              <w:t xml:space="preserve">  </w:t>
            </w:r>
          </w:p>
        </w:tc>
        <w:tc>
          <w:tcPr>
            <w:tcW w:w="991" w:type="dxa"/>
            <w:tcBorders>
              <w:top w:val="single" w:sz="8" w:space="0" w:color="auto"/>
              <w:left w:val="nil"/>
              <w:bottom w:val="single" w:sz="8" w:space="0" w:color="auto"/>
              <w:right w:val="single" w:sz="8" w:space="0" w:color="auto"/>
            </w:tcBorders>
            <w:shd w:val="clear" w:color="auto" w:fill="auto"/>
            <w:hideMark/>
          </w:tcPr>
          <w:p w14:paraId="7EA91D78" w14:textId="77777777" w:rsidR="00B81A8D" w:rsidRPr="00BC56AF" w:rsidRDefault="00B81A8D" w:rsidP="00831494">
            <w:pPr>
              <w:widowControl w:val="0"/>
              <w:suppressAutoHyphens/>
              <w:autoSpaceDE w:val="0"/>
              <w:autoSpaceDN w:val="0"/>
              <w:adjustRightInd w:val="0"/>
              <w:jc w:val="center"/>
              <w:outlineLvl w:val="2"/>
              <w:rPr>
                <w:b/>
                <w:bCs/>
                <w:sz w:val="22"/>
                <w:szCs w:val="22"/>
              </w:rPr>
            </w:pPr>
            <w:r w:rsidRPr="00BC56AF">
              <w:rPr>
                <w:b/>
                <w:bCs/>
                <w:sz w:val="22"/>
                <w:szCs w:val="22"/>
              </w:rPr>
              <w:t xml:space="preserve">0,0  </w:t>
            </w:r>
          </w:p>
        </w:tc>
        <w:tc>
          <w:tcPr>
            <w:tcW w:w="1192" w:type="dxa"/>
            <w:gridSpan w:val="2"/>
            <w:tcBorders>
              <w:top w:val="single" w:sz="8" w:space="0" w:color="auto"/>
              <w:left w:val="nil"/>
              <w:bottom w:val="single" w:sz="8" w:space="0" w:color="auto"/>
              <w:right w:val="single" w:sz="8" w:space="0" w:color="auto"/>
            </w:tcBorders>
            <w:shd w:val="clear" w:color="auto" w:fill="auto"/>
            <w:hideMark/>
          </w:tcPr>
          <w:p w14:paraId="38DC8925" w14:textId="77777777" w:rsidR="00B81A8D" w:rsidRPr="00BC56AF" w:rsidRDefault="00B81A8D" w:rsidP="00831494">
            <w:pPr>
              <w:widowControl w:val="0"/>
              <w:suppressAutoHyphens/>
              <w:autoSpaceDE w:val="0"/>
              <w:autoSpaceDN w:val="0"/>
              <w:adjustRightInd w:val="0"/>
              <w:jc w:val="center"/>
              <w:outlineLvl w:val="2"/>
              <w:rPr>
                <w:b/>
                <w:bCs/>
                <w:sz w:val="22"/>
                <w:szCs w:val="22"/>
              </w:rPr>
            </w:pPr>
            <w:r w:rsidRPr="00BC56AF">
              <w:rPr>
                <w:b/>
                <w:bCs/>
                <w:sz w:val="22"/>
                <w:szCs w:val="22"/>
              </w:rPr>
              <w:t xml:space="preserve">28 919,9  </w:t>
            </w:r>
          </w:p>
        </w:tc>
        <w:tc>
          <w:tcPr>
            <w:tcW w:w="1240" w:type="dxa"/>
            <w:gridSpan w:val="2"/>
            <w:tcBorders>
              <w:top w:val="single" w:sz="8" w:space="0" w:color="auto"/>
              <w:left w:val="nil"/>
              <w:bottom w:val="single" w:sz="8" w:space="0" w:color="auto"/>
              <w:right w:val="single" w:sz="8" w:space="0" w:color="auto"/>
            </w:tcBorders>
            <w:shd w:val="clear" w:color="auto" w:fill="auto"/>
            <w:hideMark/>
          </w:tcPr>
          <w:p w14:paraId="7F86105A" w14:textId="77777777" w:rsidR="00B81A8D" w:rsidRPr="00BC56AF" w:rsidRDefault="00B81A8D" w:rsidP="00831494">
            <w:pPr>
              <w:widowControl w:val="0"/>
              <w:suppressAutoHyphens/>
              <w:autoSpaceDE w:val="0"/>
              <w:autoSpaceDN w:val="0"/>
              <w:adjustRightInd w:val="0"/>
              <w:jc w:val="center"/>
              <w:outlineLvl w:val="2"/>
              <w:rPr>
                <w:b/>
                <w:bCs/>
                <w:sz w:val="22"/>
                <w:szCs w:val="22"/>
              </w:rPr>
            </w:pPr>
            <w:r w:rsidRPr="00BC56AF">
              <w:rPr>
                <w:b/>
                <w:bCs/>
                <w:sz w:val="22"/>
                <w:szCs w:val="22"/>
              </w:rPr>
              <w:t>16</w:t>
            </w:r>
            <w:r>
              <w:rPr>
                <w:b/>
                <w:bCs/>
                <w:sz w:val="22"/>
                <w:szCs w:val="22"/>
              </w:rPr>
              <w:t>2</w:t>
            </w:r>
            <w:r w:rsidRPr="00BC56AF">
              <w:rPr>
                <w:b/>
                <w:bCs/>
                <w:sz w:val="22"/>
                <w:szCs w:val="22"/>
              </w:rPr>
              <w:t xml:space="preserve"> </w:t>
            </w:r>
            <w:r>
              <w:rPr>
                <w:b/>
                <w:bCs/>
                <w:sz w:val="22"/>
                <w:szCs w:val="22"/>
              </w:rPr>
              <w:t>4</w:t>
            </w:r>
            <w:r w:rsidRPr="00BC56AF">
              <w:rPr>
                <w:b/>
                <w:bCs/>
                <w:sz w:val="22"/>
                <w:szCs w:val="22"/>
              </w:rPr>
              <w:t xml:space="preserve">83,0  </w:t>
            </w:r>
          </w:p>
        </w:tc>
        <w:tc>
          <w:tcPr>
            <w:tcW w:w="936" w:type="dxa"/>
            <w:tcBorders>
              <w:top w:val="single" w:sz="4" w:space="0" w:color="auto"/>
              <w:left w:val="single" w:sz="4" w:space="0" w:color="auto"/>
              <w:bottom w:val="single" w:sz="4" w:space="0" w:color="auto"/>
              <w:right w:val="single" w:sz="4" w:space="0" w:color="auto"/>
            </w:tcBorders>
            <w:hideMark/>
          </w:tcPr>
          <w:p w14:paraId="552E4A93" w14:textId="77777777" w:rsidR="00B81A8D" w:rsidRDefault="00B81A8D" w:rsidP="0083149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6BEFC93C" w14:textId="77777777" w:rsidR="00B81A8D" w:rsidRDefault="00B81A8D" w:rsidP="00831494">
            <w:pPr>
              <w:widowControl w:val="0"/>
              <w:suppressAutoHyphens/>
              <w:autoSpaceDE w:val="0"/>
              <w:autoSpaceDN w:val="0"/>
              <w:adjustRightInd w:val="0"/>
              <w:jc w:val="both"/>
              <w:outlineLvl w:val="2"/>
              <w:rPr>
                <w:b/>
                <w:sz w:val="22"/>
                <w:szCs w:val="22"/>
              </w:rPr>
            </w:pPr>
            <w:r>
              <w:rPr>
                <w:sz w:val="22"/>
                <w:szCs w:val="22"/>
              </w:rPr>
              <w:t>13.Динамика посещений МКУК</w:t>
            </w:r>
            <w:r>
              <w:t xml:space="preserve"> </w:t>
            </w:r>
            <w:r w:rsidRPr="00F87008">
              <w:rPr>
                <w:sz w:val="22"/>
                <w:szCs w:val="22"/>
              </w:rPr>
              <w:t>ШР</w:t>
            </w:r>
            <w:r>
              <w:rPr>
                <w:sz w:val="22"/>
                <w:szCs w:val="22"/>
              </w:rPr>
              <w:t xml:space="preserve"> «МЦКР» с учетом посещений сайта учреждения в сравнении с предыдущим годом (ед.)</w:t>
            </w:r>
            <w:r>
              <w:rPr>
                <w:b/>
                <w:sz w:val="22"/>
                <w:szCs w:val="22"/>
              </w:rPr>
              <w:t>,</w:t>
            </w:r>
          </w:p>
          <w:p w14:paraId="6907E8D9" w14:textId="77777777" w:rsidR="00B81A8D" w:rsidRDefault="00B81A8D" w:rsidP="00831494">
            <w:pPr>
              <w:widowControl w:val="0"/>
              <w:suppressAutoHyphens/>
              <w:autoSpaceDE w:val="0"/>
              <w:autoSpaceDN w:val="0"/>
              <w:adjustRightInd w:val="0"/>
              <w:jc w:val="both"/>
              <w:outlineLvl w:val="2"/>
              <w:rPr>
                <w:sz w:val="22"/>
                <w:szCs w:val="22"/>
              </w:rPr>
            </w:pPr>
            <w:r>
              <w:rPr>
                <w:sz w:val="22"/>
                <w:szCs w:val="22"/>
              </w:rPr>
              <w:t xml:space="preserve">14.динамика книговыдач МКУК </w:t>
            </w:r>
            <w:r w:rsidRPr="00F87008">
              <w:rPr>
                <w:sz w:val="22"/>
                <w:szCs w:val="22"/>
              </w:rPr>
              <w:t xml:space="preserve">ШР </w:t>
            </w:r>
            <w:r>
              <w:rPr>
                <w:sz w:val="22"/>
                <w:szCs w:val="22"/>
              </w:rPr>
              <w:t>«МЦКР» в сравнении с предыдущим годом (ед.),</w:t>
            </w:r>
          </w:p>
          <w:p w14:paraId="6F7CB5F4" w14:textId="77777777" w:rsidR="00B81A8D" w:rsidRDefault="00B81A8D" w:rsidP="00831494">
            <w:pPr>
              <w:widowControl w:val="0"/>
              <w:suppressAutoHyphens/>
              <w:autoSpaceDE w:val="0"/>
              <w:autoSpaceDN w:val="0"/>
              <w:adjustRightInd w:val="0"/>
              <w:jc w:val="both"/>
              <w:outlineLvl w:val="2"/>
              <w:rPr>
                <w:sz w:val="22"/>
                <w:szCs w:val="22"/>
              </w:rPr>
            </w:pPr>
            <w:r>
              <w:rPr>
                <w:sz w:val="22"/>
                <w:szCs w:val="22"/>
              </w:rPr>
              <w:t>15.увеличение количества наименований библиографических записей в сводном каталоге в электронной форме (ед.),</w:t>
            </w:r>
          </w:p>
          <w:p w14:paraId="1E5D4BC7" w14:textId="77777777" w:rsidR="00B81A8D" w:rsidRDefault="00B81A8D" w:rsidP="00831494">
            <w:pPr>
              <w:suppressAutoHyphens/>
              <w:jc w:val="both"/>
              <w:rPr>
                <w:sz w:val="22"/>
                <w:szCs w:val="22"/>
              </w:rPr>
            </w:pPr>
            <w:r>
              <w:rPr>
                <w:sz w:val="22"/>
                <w:szCs w:val="22"/>
              </w:rPr>
              <w:t>16.увеличение количества участников клубных формирований, самодеятельных коллективов муниципальных учреждений культуры Шелеховского района (чел.)</w:t>
            </w:r>
          </w:p>
          <w:p w14:paraId="7C30C7C3" w14:textId="77777777" w:rsidR="00B81A8D" w:rsidRDefault="00B81A8D" w:rsidP="00831494">
            <w:pPr>
              <w:widowControl w:val="0"/>
              <w:suppressAutoHyphens/>
              <w:autoSpaceDE w:val="0"/>
              <w:autoSpaceDN w:val="0"/>
              <w:adjustRightInd w:val="0"/>
              <w:jc w:val="both"/>
              <w:outlineLvl w:val="2"/>
              <w:rPr>
                <w:sz w:val="22"/>
                <w:szCs w:val="22"/>
              </w:rPr>
            </w:pPr>
          </w:p>
          <w:p w14:paraId="766C8610" w14:textId="77777777" w:rsidR="00B81A8D" w:rsidRDefault="00B81A8D" w:rsidP="00831494">
            <w:pPr>
              <w:widowControl w:val="0"/>
              <w:suppressAutoHyphens/>
              <w:autoSpaceDE w:val="0"/>
              <w:autoSpaceDN w:val="0"/>
              <w:adjustRightInd w:val="0"/>
              <w:jc w:val="both"/>
              <w:outlineLvl w:val="2"/>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3C600854" w14:textId="77777777" w:rsidR="00B81A8D" w:rsidRPr="003C0645" w:rsidRDefault="00B81A8D" w:rsidP="00831494">
            <w:pPr>
              <w:widowControl w:val="0"/>
              <w:suppressAutoHyphens/>
              <w:autoSpaceDE w:val="0"/>
              <w:autoSpaceDN w:val="0"/>
              <w:adjustRightInd w:val="0"/>
              <w:jc w:val="center"/>
              <w:outlineLvl w:val="2"/>
              <w:rPr>
                <w:sz w:val="20"/>
                <w:szCs w:val="20"/>
              </w:rPr>
            </w:pPr>
            <w:r>
              <w:rPr>
                <w:sz w:val="20"/>
                <w:szCs w:val="20"/>
              </w:rPr>
              <w:t>56414/</w:t>
            </w:r>
          </w:p>
          <w:p w14:paraId="4B2C4360"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115960/</w:t>
            </w:r>
          </w:p>
          <w:p w14:paraId="7C2190F0"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121280/</w:t>
            </w:r>
          </w:p>
          <w:p w14:paraId="2EC249F0" w14:textId="77777777" w:rsidR="00B81A8D" w:rsidRDefault="00B81A8D" w:rsidP="00831494">
            <w:pPr>
              <w:widowControl w:val="0"/>
              <w:suppressAutoHyphens/>
              <w:autoSpaceDE w:val="0"/>
              <w:autoSpaceDN w:val="0"/>
              <w:adjustRightInd w:val="0"/>
              <w:jc w:val="center"/>
              <w:outlineLvl w:val="2"/>
              <w:rPr>
                <w:b/>
                <w:sz w:val="22"/>
                <w:szCs w:val="22"/>
              </w:rPr>
            </w:pPr>
            <w:r>
              <w:rPr>
                <w:sz w:val="20"/>
                <w:szCs w:val="20"/>
              </w:rPr>
              <w:t>108</w:t>
            </w:r>
          </w:p>
        </w:tc>
      </w:tr>
      <w:tr w:rsidR="00B81A8D" w14:paraId="1B5BDFCC" w14:textId="77777777" w:rsidTr="00831494">
        <w:trPr>
          <w:trHeight w:val="876"/>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580C5E8B"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D93D156"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AD2BE16" w14:textId="77777777" w:rsidR="00B81A8D" w:rsidRDefault="00B81A8D" w:rsidP="00831494">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1D336EB" w14:textId="77777777" w:rsidR="00B81A8D" w:rsidRDefault="00B81A8D" w:rsidP="00831494">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7EEEC8E8" w14:textId="77777777" w:rsidR="00B81A8D" w:rsidRPr="00850A04" w:rsidRDefault="00B81A8D" w:rsidP="00831494">
            <w:pPr>
              <w:widowControl w:val="0"/>
              <w:suppressAutoHyphens/>
              <w:autoSpaceDE w:val="0"/>
              <w:autoSpaceDN w:val="0"/>
              <w:adjustRightInd w:val="0"/>
              <w:jc w:val="center"/>
              <w:outlineLvl w:val="2"/>
              <w:rPr>
                <w:sz w:val="22"/>
                <w:szCs w:val="22"/>
              </w:rPr>
            </w:pPr>
            <w:r>
              <w:rPr>
                <w:color w:val="000000"/>
                <w:sz w:val="22"/>
                <w:szCs w:val="22"/>
              </w:rPr>
              <w:t>15 373,8</w:t>
            </w:r>
          </w:p>
        </w:tc>
        <w:tc>
          <w:tcPr>
            <w:tcW w:w="991" w:type="dxa"/>
            <w:tcBorders>
              <w:top w:val="nil"/>
              <w:left w:val="nil"/>
              <w:bottom w:val="single" w:sz="8" w:space="0" w:color="auto"/>
              <w:right w:val="single" w:sz="8" w:space="0" w:color="auto"/>
            </w:tcBorders>
            <w:shd w:val="clear" w:color="auto" w:fill="auto"/>
            <w:hideMark/>
          </w:tcPr>
          <w:p w14:paraId="299E6FEF"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3E38DCD8"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3 023,3</w:t>
            </w:r>
          </w:p>
        </w:tc>
        <w:tc>
          <w:tcPr>
            <w:tcW w:w="1240" w:type="dxa"/>
            <w:gridSpan w:val="2"/>
            <w:tcBorders>
              <w:top w:val="nil"/>
              <w:left w:val="nil"/>
              <w:bottom w:val="single" w:sz="8" w:space="0" w:color="auto"/>
              <w:right w:val="single" w:sz="8" w:space="0" w:color="auto"/>
            </w:tcBorders>
            <w:shd w:val="clear" w:color="auto" w:fill="auto"/>
            <w:hideMark/>
          </w:tcPr>
          <w:p w14:paraId="267D2D14"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12 350,5</w:t>
            </w:r>
          </w:p>
        </w:tc>
        <w:tc>
          <w:tcPr>
            <w:tcW w:w="936" w:type="dxa"/>
            <w:tcBorders>
              <w:top w:val="single" w:sz="4" w:space="0" w:color="auto"/>
              <w:left w:val="single" w:sz="4" w:space="0" w:color="auto"/>
              <w:bottom w:val="single" w:sz="4" w:space="0" w:color="auto"/>
              <w:right w:val="single" w:sz="4" w:space="0" w:color="auto"/>
            </w:tcBorders>
            <w:hideMark/>
          </w:tcPr>
          <w:p w14:paraId="2B370D3E"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A03C71B"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7DFA50DD"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56139/</w:t>
            </w:r>
          </w:p>
          <w:p w14:paraId="06FD2A72"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115685/</w:t>
            </w:r>
          </w:p>
          <w:p w14:paraId="39520A24"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55280</w:t>
            </w:r>
          </w:p>
        </w:tc>
      </w:tr>
      <w:tr w:rsidR="00B81A8D" w14:paraId="200E8064"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2EA54AFC"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63A7007"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AE88526" w14:textId="77777777" w:rsidR="00B81A8D" w:rsidRDefault="00B81A8D" w:rsidP="00831494">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548DD05" w14:textId="77777777" w:rsidR="00B81A8D" w:rsidRDefault="00B81A8D" w:rsidP="00831494">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7753D6F7" w14:textId="77777777" w:rsidR="00B81A8D" w:rsidRPr="00850A04" w:rsidRDefault="00B81A8D" w:rsidP="00831494">
            <w:pPr>
              <w:widowControl w:val="0"/>
              <w:suppressAutoHyphens/>
              <w:autoSpaceDE w:val="0"/>
              <w:autoSpaceDN w:val="0"/>
              <w:adjustRightInd w:val="0"/>
              <w:jc w:val="center"/>
              <w:outlineLvl w:val="2"/>
              <w:rPr>
                <w:sz w:val="22"/>
                <w:szCs w:val="22"/>
              </w:rPr>
            </w:pPr>
            <w:r>
              <w:rPr>
                <w:color w:val="000000"/>
                <w:sz w:val="22"/>
                <w:szCs w:val="22"/>
              </w:rPr>
              <w:t>16 203,3</w:t>
            </w:r>
          </w:p>
        </w:tc>
        <w:tc>
          <w:tcPr>
            <w:tcW w:w="991" w:type="dxa"/>
            <w:tcBorders>
              <w:top w:val="nil"/>
              <w:left w:val="nil"/>
              <w:bottom w:val="single" w:sz="8" w:space="0" w:color="auto"/>
              <w:right w:val="single" w:sz="8" w:space="0" w:color="auto"/>
            </w:tcBorders>
            <w:shd w:val="clear" w:color="auto" w:fill="auto"/>
            <w:hideMark/>
          </w:tcPr>
          <w:p w14:paraId="666AACE0"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257703FD"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1 224,1</w:t>
            </w:r>
          </w:p>
        </w:tc>
        <w:tc>
          <w:tcPr>
            <w:tcW w:w="1240" w:type="dxa"/>
            <w:gridSpan w:val="2"/>
            <w:tcBorders>
              <w:top w:val="nil"/>
              <w:left w:val="nil"/>
              <w:bottom w:val="single" w:sz="8" w:space="0" w:color="auto"/>
              <w:right w:val="single" w:sz="8" w:space="0" w:color="auto"/>
            </w:tcBorders>
            <w:shd w:val="clear" w:color="auto" w:fill="auto"/>
            <w:hideMark/>
          </w:tcPr>
          <w:p w14:paraId="61E0C8FD"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14 979,2</w:t>
            </w:r>
          </w:p>
        </w:tc>
        <w:tc>
          <w:tcPr>
            <w:tcW w:w="936" w:type="dxa"/>
            <w:tcBorders>
              <w:top w:val="single" w:sz="4" w:space="0" w:color="auto"/>
              <w:left w:val="single" w:sz="4" w:space="0" w:color="auto"/>
              <w:bottom w:val="single" w:sz="4" w:space="0" w:color="auto"/>
              <w:right w:val="single" w:sz="4" w:space="0" w:color="auto"/>
            </w:tcBorders>
            <w:hideMark/>
          </w:tcPr>
          <w:p w14:paraId="078B8813"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EF0058A"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2911414C"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56164/</w:t>
            </w:r>
          </w:p>
          <w:p w14:paraId="1602C300"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115710/</w:t>
            </w:r>
          </w:p>
          <w:p w14:paraId="02FF87EF"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61280</w:t>
            </w:r>
          </w:p>
        </w:tc>
      </w:tr>
      <w:tr w:rsidR="00B81A8D" w14:paraId="6E7F25D4"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67604861"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3C5B017"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201500E" w14:textId="77777777" w:rsidR="00B81A8D" w:rsidRDefault="00B81A8D" w:rsidP="00831494">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768D991" w14:textId="77777777" w:rsidR="00B81A8D" w:rsidRDefault="00B81A8D" w:rsidP="00831494">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5C6F5729" w14:textId="77777777" w:rsidR="00B81A8D" w:rsidRPr="00850A04" w:rsidRDefault="00B81A8D" w:rsidP="00831494">
            <w:pPr>
              <w:widowControl w:val="0"/>
              <w:suppressAutoHyphens/>
              <w:autoSpaceDE w:val="0"/>
              <w:autoSpaceDN w:val="0"/>
              <w:adjustRightInd w:val="0"/>
              <w:jc w:val="center"/>
              <w:outlineLvl w:val="2"/>
              <w:rPr>
                <w:sz w:val="22"/>
                <w:szCs w:val="22"/>
              </w:rPr>
            </w:pPr>
            <w:r>
              <w:rPr>
                <w:color w:val="000000"/>
                <w:sz w:val="22"/>
                <w:szCs w:val="22"/>
              </w:rPr>
              <w:t>16 760,4</w:t>
            </w:r>
          </w:p>
        </w:tc>
        <w:tc>
          <w:tcPr>
            <w:tcW w:w="991" w:type="dxa"/>
            <w:tcBorders>
              <w:top w:val="nil"/>
              <w:left w:val="nil"/>
              <w:bottom w:val="single" w:sz="8" w:space="0" w:color="auto"/>
              <w:right w:val="single" w:sz="8" w:space="0" w:color="auto"/>
            </w:tcBorders>
            <w:shd w:val="clear" w:color="auto" w:fill="auto"/>
            <w:hideMark/>
          </w:tcPr>
          <w:p w14:paraId="366F954E"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71BF9E96"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5F33C4BF"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16 760,4</w:t>
            </w:r>
          </w:p>
        </w:tc>
        <w:tc>
          <w:tcPr>
            <w:tcW w:w="936" w:type="dxa"/>
            <w:tcBorders>
              <w:top w:val="single" w:sz="4" w:space="0" w:color="auto"/>
              <w:left w:val="single" w:sz="4" w:space="0" w:color="auto"/>
              <w:bottom w:val="single" w:sz="4" w:space="0" w:color="auto"/>
              <w:right w:val="single" w:sz="4" w:space="0" w:color="auto"/>
            </w:tcBorders>
            <w:hideMark/>
          </w:tcPr>
          <w:p w14:paraId="600FAEB9"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4AED928"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52CDA73A"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56189/</w:t>
            </w:r>
          </w:p>
          <w:p w14:paraId="369531CA"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115735/</w:t>
            </w:r>
          </w:p>
          <w:p w14:paraId="14A3E46F"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67280</w:t>
            </w:r>
          </w:p>
        </w:tc>
      </w:tr>
      <w:tr w:rsidR="00B81A8D" w14:paraId="31ED1143" w14:textId="77777777" w:rsidTr="00831494">
        <w:trPr>
          <w:trHeight w:val="969"/>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EDB1600"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5E7CBB3"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87E79BB" w14:textId="77777777" w:rsidR="00B81A8D" w:rsidRDefault="00B81A8D" w:rsidP="00831494">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710BD65" w14:textId="77777777" w:rsidR="00B81A8D" w:rsidRDefault="00B81A8D" w:rsidP="00831494">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083EA9F4" w14:textId="77777777" w:rsidR="00B81A8D" w:rsidRPr="00850A04" w:rsidRDefault="00B81A8D" w:rsidP="00831494">
            <w:pPr>
              <w:widowControl w:val="0"/>
              <w:suppressAutoHyphens/>
              <w:autoSpaceDE w:val="0"/>
              <w:autoSpaceDN w:val="0"/>
              <w:adjustRightInd w:val="0"/>
              <w:jc w:val="center"/>
              <w:outlineLvl w:val="2"/>
              <w:rPr>
                <w:sz w:val="22"/>
                <w:szCs w:val="22"/>
              </w:rPr>
            </w:pPr>
            <w:r>
              <w:rPr>
                <w:color w:val="000000"/>
                <w:sz w:val="22"/>
                <w:szCs w:val="22"/>
              </w:rPr>
              <w:t>15 507,9</w:t>
            </w:r>
          </w:p>
        </w:tc>
        <w:tc>
          <w:tcPr>
            <w:tcW w:w="991" w:type="dxa"/>
            <w:tcBorders>
              <w:top w:val="nil"/>
              <w:left w:val="nil"/>
              <w:bottom w:val="single" w:sz="8" w:space="0" w:color="auto"/>
              <w:right w:val="single" w:sz="8" w:space="0" w:color="auto"/>
            </w:tcBorders>
            <w:shd w:val="clear" w:color="auto" w:fill="auto"/>
            <w:hideMark/>
          </w:tcPr>
          <w:p w14:paraId="670ABC72"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21EC5435"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02673339"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15 507,9</w:t>
            </w:r>
          </w:p>
        </w:tc>
        <w:tc>
          <w:tcPr>
            <w:tcW w:w="936" w:type="dxa"/>
            <w:tcBorders>
              <w:top w:val="single" w:sz="4" w:space="0" w:color="auto"/>
              <w:left w:val="single" w:sz="4" w:space="0" w:color="auto"/>
              <w:bottom w:val="single" w:sz="4" w:space="0" w:color="auto"/>
              <w:right w:val="single" w:sz="4" w:space="0" w:color="auto"/>
            </w:tcBorders>
            <w:hideMark/>
          </w:tcPr>
          <w:p w14:paraId="4C24CD80"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AEC7F65"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1DE012A5"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56214/</w:t>
            </w:r>
          </w:p>
          <w:p w14:paraId="38380C53"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115760/</w:t>
            </w:r>
          </w:p>
          <w:p w14:paraId="593D9176"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73280/</w:t>
            </w:r>
          </w:p>
          <w:p w14:paraId="2A023662"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100</w:t>
            </w:r>
          </w:p>
        </w:tc>
      </w:tr>
      <w:tr w:rsidR="00B81A8D" w14:paraId="440405A8"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6EBC1200"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00B81F6"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4858CDE" w14:textId="77777777" w:rsidR="00B81A8D" w:rsidRDefault="00B81A8D" w:rsidP="00831494">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279D399" w14:textId="77777777" w:rsidR="00B81A8D" w:rsidRDefault="00B81A8D" w:rsidP="00831494">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76B78233" w14:textId="77777777" w:rsidR="00B81A8D" w:rsidRPr="00850A04" w:rsidRDefault="00B81A8D" w:rsidP="00831494">
            <w:pPr>
              <w:widowControl w:val="0"/>
              <w:suppressAutoHyphens/>
              <w:autoSpaceDE w:val="0"/>
              <w:autoSpaceDN w:val="0"/>
              <w:adjustRightInd w:val="0"/>
              <w:jc w:val="center"/>
              <w:outlineLvl w:val="2"/>
              <w:rPr>
                <w:sz w:val="22"/>
                <w:szCs w:val="22"/>
              </w:rPr>
            </w:pPr>
            <w:r>
              <w:rPr>
                <w:color w:val="000000"/>
                <w:sz w:val="22"/>
                <w:szCs w:val="22"/>
              </w:rPr>
              <w:t>17 136,6</w:t>
            </w:r>
          </w:p>
        </w:tc>
        <w:tc>
          <w:tcPr>
            <w:tcW w:w="991" w:type="dxa"/>
            <w:tcBorders>
              <w:top w:val="nil"/>
              <w:left w:val="nil"/>
              <w:bottom w:val="single" w:sz="8" w:space="0" w:color="auto"/>
              <w:right w:val="single" w:sz="8" w:space="0" w:color="auto"/>
            </w:tcBorders>
            <w:shd w:val="clear" w:color="auto" w:fill="auto"/>
            <w:hideMark/>
          </w:tcPr>
          <w:p w14:paraId="790AD4C3"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2F912EF5"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0,0</w:t>
            </w:r>
          </w:p>
        </w:tc>
        <w:tc>
          <w:tcPr>
            <w:tcW w:w="1240" w:type="dxa"/>
            <w:gridSpan w:val="2"/>
            <w:tcBorders>
              <w:top w:val="nil"/>
              <w:left w:val="nil"/>
              <w:bottom w:val="single" w:sz="8" w:space="0" w:color="auto"/>
              <w:right w:val="single" w:sz="8" w:space="0" w:color="auto"/>
            </w:tcBorders>
            <w:shd w:val="clear" w:color="auto" w:fill="auto"/>
            <w:hideMark/>
          </w:tcPr>
          <w:p w14:paraId="6FC3390E"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17 136,6</w:t>
            </w:r>
          </w:p>
        </w:tc>
        <w:tc>
          <w:tcPr>
            <w:tcW w:w="936" w:type="dxa"/>
            <w:tcBorders>
              <w:top w:val="single" w:sz="4" w:space="0" w:color="auto"/>
              <w:left w:val="single" w:sz="4" w:space="0" w:color="auto"/>
              <w:bottom w:val="single" w:sz="4" w:space="0" w:color="auto"/>
              <w:right w:val="single" w:sz="4" w:space="0" w:color="auto"/>
            </w:tcBorders>
            <w:hideMark/>
          </w:tcPr>
          <w:p w14:paraId="2F70B5F0"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20088BD"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398A7840"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56239/</w:t>
            </w:r>
          </w:p>
          <w:p w14:paraId="103414EE"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115785/79280/</w:t>
            </w:r>
          </w:p>
          <w:p w14:paraId="3913B498"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101</w:t>
            </w:r>
          </w:p>
        </w:tc>
      </w:tr>
      <w:tr w:rsidR="00B81A8D" w14:paraId="5D648957"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6959E116"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81CE7C7"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7F48E84" w14:textId="77777777" w:rsidR="00B81A8D" w:rsidRDefault="00B81A8D" w:rsidP="00831494">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C0C33E6" w14:textId="77777777" w:rsidR="00B81A8D" w:rsidRDefault="00B81A8D" w:rsidP="00831494">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4B2FBF24" w14:textId="77777777" w:rsidR="00B81A8D" w:rsidRPr="00BC56AF" w:rsidRDefault="00B81A8D" w:rsidP="00831494">
            <w:pPr>
              <w:widowControl w:val="0"/>
              <w:suppressAutoHyphens/>
              <w:autoSpaceDE w:val="0"/>
              <w:autoSpaceDN w:val="0"/>
              <w:adjustRightInd w:val="0"/>
              <w:jc w:val="center"/>
              <w:outlineLvl w:val="2"/>
              <w:rPr>
                <w:sz w:val="22"/>
                <w:szCs w:val="22"/>
              </w:rPr>
            </w:pPr>
            <w:r>
              <w:rPr>
                <w:sz w:val="22"/>
                <w:szCs w:val="22"/>
              </w:rPr>
              <w:t>19 733,0</w:t>
            </w:r>
            <w:r w:rsidRPr="00BC56AF">
              <w:rPr>
                <w:sz w:val="22"/>
                <w:szCs w:val="22"/>
              </w:rPr>
              <w:t xml:space="preserve">  </w:t>
            </w:r>
          </w:p>
        </w:tc>
        <w:tc>
          <w:tcPr>
            <w:tcW w:w="991" w:type="dxa"/>
            <w:tcBorders>
              <w:top w:val="nil"/>
              <w:left w:val="nil"/>
              <w:bottom w:val="single" w:sz="8" w:space="0" w:color="auto"/>
              <w:right w:val="single" w:sz="8" w:space="0" w:color="auto"/>
            </w:tcBorders>
            <w:shd w:val="clear" w:color="auto" w:fill="auto"/>
            <w:hideMark/>
          </w:tcPr>
          <w:p w14:paraId="01C4B7F3" w14:textId="77777777" w:rsidR="00B81A8D" w:rsidRPr="00BC56AF" w:rsidRDefault="00B81A8D" w:rsidP="00831494">
            <w:pPr>
              <w:widowControl w:val="0"/>
              <w:suppressAutoHyphens/>
              <w:autoSpaceDE w:val="0"/>
              <w:autoSpaceDN w:val="0"/>
              <w:adjustRightInd w:val="0"/>
              <w:jc w:val="center"/>
              <w:outlineLvl w:val="2"/>
              <w:rPr>
                <w:sz w:val="22"/>
                <w:szCs w:val="22"/>
              </w:rPr>
            </w:pPr>
            <w:r w:rsidRPr="00BC56AF">
              <w:rPr>
                <w:sz w:val="22"/>
                <w:szCs w:val="22"/>
              </w:rPr>
              <w:t xml:space="preserve">0,0  </w:t>
            </w:r>
          </w:p>
        </w:tc>
        <w:tc>
          <w:tcPr>
            <w:tcW w:w="1192" w:type="dxa"/>
            <w:gridSpan w:val="2"/>
            <w:tcBorders>
              <w:top w:val="nil"/>
              <w:left w:val="nil"/>
              <w:bottom w:val="single" w:sz="8" w:space="0" w:color="auto"/>
              <w:right w:val="single" w:sz="8" w:space="0" w:color="auto"/>
            </w:tcBorders>
            <w:shd w:val="clear" w:color="auto" w:fill="auto"/>
            <w:hideMark/>
          </w:tcPr>
          <w:p w14:paraId="72D1A005" w14:textId="77777777" w:rsidR="00B81A8D" w:rsidRPr="00BC56AF" w:rsidRDefault="00B81A8D" w:rsidP="00831494">
            <w:pPr>
              <w:widowControl w:val="0"/>
              <w:suppressAutoHyphens/>
              <w:autoSpaceDE w:val="0"/>
              <w:autoSpaceDN w:val="0"/>
              <w:adjustRightInd w:val="0"/>
              <w:jc w:val="center"/>
              <w:outlineLvl w:val="2"/>
              <w:rPr>
                <w:sz w:val="22"/>
                <w:szCs w:val="22"/>
              </w:rPr>
            </w:pPr>
            <w:r w:rsidRPr="00BC56AF">
              <w:rPr>
                <w:sz w:val="22"/>
                <w:szCs w:val="22"/>
              </w:rPr>
              <w:t xml:space="preserve">6 672,5  </w:t>
            </w:r>
          </w:p>
        </w:tc>
        <w:tc>
          <w:tcPr>
            <w:tcW w:w="1240" w:type="dxa"/>
            <w:gridSpan w:val="2"/>
            <w:tcBorders>
              <w:top w:val="nil"/>
              <w:left w:val="nil"/>
              <w:bottom w:val="single" w:sz="8" w:space="0" w:color="auto"/>
              <w:right w:val="single" w:sz="8" w:space="0" w:color="auto"/>
            </w:tcBorders>
            <w:shd w:val="clear" w:color="auto" w:fill="auto"/>
            <w:hideMark/>
          </w:tcPr>
          <w:p w14:paraId="6EF4C93E" w14:textId="77777777" w:rsidR="00B81A8D" w:rsidRPr="00BC56AF" w:rsidRDefault="00B81A8D" w:rsidP="00831494">
            <w:pPr>
              <w:widowControl w:val="0"/>
              <w:suppressAutoHyphens/>
              <w:autoSpaceDE w:val="0"/>
              <w:autoSpaceDN w:val="0"/>
              <w:adjustRightInd w:val="0"/>
              <w:jc w:val="center"/>
              <w:outlineLvl w:val="2"/>
              <w:rPr>
                <w:sz w:val="22"/>
                <w:szCs w:val="22"/>
              </w:rPr>
            </w:pPr>
            <w:r>
              <w:rPr>
                <w:sz w:val="22"/>
                <w:szCs w:val="22"/>
              </w:rPr>
              <w:t>13 060,5</w:t>
            </w:r>
            <w:r w:rsidRPr="00BC56AF">
              <w:rPr>
                <w:sz w:val="22"/>
                <w:szCs w:val="22"/>
              </w:rPr>
              <w:t xml:space="preserve">  </w:t>
            </w:r>
          </w:p>
        </w:tc>
        <w:tc>
          <w:tcPr>
            <w:tcW w:w="936" w:type="dxa"/>
            <w:tcBorders>
              <w:top w:val="single" w:sz="4" w:space="0" w:color="auto"/>
              <w:left w:val="single" w:sz="4" w:space="0" w:color="auto"/>
              <w:bottom w:val="single" w:sz="4" w:space="0" w:color="auto"/>
              <w:right w:val="single" w:sz="4" w:space="0" w:color="auto"/>
            </w:tcBorders>
            <w:hideMark/>
          </w:tcPr>
          <w:p w14:paraId="3FD92FCE"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A0BDB6A"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03ED225D" w14:textId="77777777" w:rsidR="00B81A8D" w:rsidRPr="003C0645" w:rsidRDefault="00B81A8D" w:rsidP="00831494">
            <w:pPr>
              <w:widowControl w:val="0"/>
              <w:suppressAutoHyphens/>
              <w:autoSpaceDE w:val="0"/>
              <w:autoSpaceDN w:val="0"/>
              <w:adjustRightInd w:val="0"/>
              <w:jc w:val="center"/>
              <w:outlineLvl w:val="2"/>
              <w:rPr>
                <w:sz w:val="20"/>
                <w:szCs w:val="20"/>
                <w:lang w:val="en-US"/>
              </w:rPr>
            </w:pPr>
            <w:r>
              <w:rPr>
                <w:sz w:val="20"/>
                <w:szCs w:val="20"/>
              </w:rPr>
              <w:t>562</w:t>
            </w:r>
          </w:p>
          <w:p w14:paraId="3B4C0DBF"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64/</w:t>
            </w:r>
          </w:p>
          <w:p w14:paraId="6FB8288F"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115</w:t>
            </w:r>
          </w:p>
          <w:p w14:paraId="06F8DD6E"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810/</w:t>
            </w:r>
          </w:p>
          <w:p w14:paraId="14537298"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85280/</w:t>
            </w:r>
          </w:p>
          <w:p w14:paraId="605FFC72"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102</w:t>
            </w:r>
          </w:p>
        </w:tc>
      </w:tr>
      <w:tr w:rsidR="00B81A8D" w14:paraId="6344C081"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tcPr>
          <w:p w14:paraId="74F5A5F8"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0EED135B"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380C5211" w14:textId="77777777" w:rsidR="00B81A8D" w:rsidRDefault="00B81A8D" w:rsidP="00831494">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BB51F01" w14:textId="77777777" w:rsidR="00B81A8D" w:rsidRDefault="00B81A8D" w:rsidP="00831494">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tcPr>
          <w:p w14:paraId="7E73587A" w14:textId="77777777" w:rsidR="00B81A8D" w:rsidRPr="00F23807" w:rsidRDefault="00B81A8D" w:rsidP="00831494">
            <w:pPr>
              <w:widowControl w:val="0"/>
              <w:suppressAutoHyphens/>
              <w:autoSpaceDE w:val="0"/>
              <w:autoSpaceDN w:val="0"/>
              <w:adjustRightInd w:val="0"/>
              <w:jc w:val="center"/>
              <w:outlineLvl w:val="2"/>
              <w:rPr>
                <w:color w:val="000000"/>
                <w:sz w:val="22"/>
                <w:szCs w:val="22"/>
              </w:rPr>
            </w:pPr>
            <w:r>
              <w:rPr>
                <w:color w:val="000000"/>
                <w:sz w:val="22"/>
                <w:szCs w:val="22"/>
              </w:rPr>
              <w:t>15 256,9</w:t>
            </w:r>
          </w:p>
        </w:tc>
        <w:tc>
          <w:tcPr>
            <w:tcW w:w="991" w:type="dxa"/>
            <w:tcBorders>
              <w:top w:val="nil"/>
              <w:left w:val="nil"/>
              <w:bottom w:val="single" w:sz="8" w:space="0" w:color="auto"/>
              <w:right w:val="single" w:sz="8" w:space="0" w:color="auto"/>
            </w:tcBorders>
            <w:shd w:val="clear" w:color="auto" w:fill="auto"/>
          </w:tcPr>
          <w:p w14:paraId="2A164ED6" w14:textId="77777777" w:rsidR="00B81A8D" w:rsidRPr="00435BA9" w:rsidRDefault="00B81A8D" w:rsidP="00831494">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34DB2DCD" w14:textId="77777777" w:rsidR="00B81A8D" w:rsidRPr="00435BA9" w:rsidRDefault="00B81A8D" w:rsidP="00831494">
            <w:pPr>
              <w:widowControl w:val="0"/>
              <w:suppressAutoHyphens/>
              <w:autoSpaceDE w:val="0"/>
              <w:autoSpaceDN w:val="0"/>
              <w:adjustRightInd w:val="0"/>
              <w:jc w:val="center"/>
              <w:outlineLvl w:val="2"/>
              <w:rPr>
                <w:sz w:val="22"/>
                <w:szCs w:val="22"/>
              </w:rPr>
            </w:pPr>
            <w:r>
              <w:rPr>
                <w:color w:val="000000"/>
                <w:sz w:val="22"/>
                <w:szCs w:val="22"/>
              </w:rPr>
              <w:t>3 000,0</w:t>
            </w:r>
          </w:p>
        </w:tc>
        <w:tc>
          <w:tcPr>
            <w:tcW w:w="1240" w:type="dxa"/>
            <w:gridSpan w:val="2"/>
            <w:tcBorders>
              <w:top w:val="nil"/>
              <w:left w:val="nil"/>
              <w:bottom w:val="single" w:sz="8" w:space="0" w:color="auto"/>
              <w:right w:val="single" w:sz="8" w:space="0" w:color="auto"/>
            </w:tcBorders>
            <w:shd w:val="clear" w:color="auto" w:fill="auto"/>
          </w:tcPr>
          <w:p w14:paraId="5778E4F1" w14:textId="77777777" w:rsidR="00B81A8D" w:rsidRDefault="00B81A8D" w:rsidP="00831494">
            <w:pPr>
              <w:widowControl w:val="0"/>
              <w:suppressAutoHyphens/>
              <w:autoSpaceDE w:val="0"/>
              <w:autoSpaceDN w:val="0"/>
              <w:adjustRightInd w:val="0"/>
              <w:jc w:val="center"/>
              <w:outlineLvl w:val="2"/>
              <w:rPr>
                <w:color w:val="000000"/>
                <w:sz w:val="22"/>
                <w:szCs w:val="22"/>
              </w:rPr>
            </w:pPr>
            <w:r>
              <w:rPr>
                <w:color w:val="000000"/>
                <w:sz w:val="22"/>
                <w:szCs w:val="22"/>
              </w:rPr>
              <w:t>12 256,9</w:t>
            </w:r>
          </w:p>
        </w:tc>
        <w:tc>
          <w:tcPr>
            <w:tcW w:w="936" w:type="dxa"/>
            <w:tcBorders>
              <w:top w:val="single" w:sz="4" w:space="0" w:color="auto"/>
              <w:left w:val="single" w:sz="4" w:space="0" w:color="auto"/>
              <w:bottom w:val="single" w:sz="4" w:space="0" w:color="auto"/>
              <w:right w:val="single" w:sz="4" w:space="0" w:color="auto"/>
            </w:tcBorders>
          </w:tcPr>
          <w:p w14:paraId="53F3D8BA" w14:textId="77777777" w:rsidR="00B81A8D" w:rsidRDefault="00B81A8D" w:rsidP="00831494">
            <w:pPr>
              <w:widowControl w:val="0"/>
              <w:suppressAutoHyphens/>
              <w:autoSpaceDE w:val="0"/>
              <w:autoSpaceDN w:val="0"/>
              <w:adjustRightInd w:val="0"/>
              <w:jc w:val="center"/>
              <w:outlineLvl w:val="2"/>
              <w:rPr>
                <w:sz w:val="22"/>
                <w:szCs w:val="22"/>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4CCE35FB"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1DF9B2EE" w14:textId="77777777" w:rsidR="00B81A8D" w:rsidRPr="008762D5" w:rsidRDefault="00B81A8D" w:rsidP="00831494">
            <w:pPr>
              <w:widowControl w:val="0"/>
              <w:suppressAutoHyphens/>
              <w:autoSpaceDE w:val="0"/>
              <w:autoSpaceDN w:val="0"/>
              <w:adjustRightInd w:val="0"/>
              <w:jc w:val="center"/>
              <w:outlineLvl w:val="2"/>
              <w:rPr>
                <w:sz w:val="20"/>
                <w:szCs w:val="20"/>
              </w:rPr>
            </w:pPr>
            <w:r w:rsidRPr="008762D5">
              <w:rPr>
                <w:sz w:val="20"/>
                <w:szCs w:val="20"/>
              </w:rPr>
              <w:t>56289</w:t>
            </w:r>
            <w:r>
              <w:rPr>
                <w:sz w:val="20"/>
                <w:szCs w:val="20"/>
              </w:rPr>
              <w:t>/</w:t>
            </w:r>
          </w:p>
          <w:p w14:paraId="0F5218A6" w14:textId="77777777" w:rsidR="00B81A8D" w:rsidRPr="008762D5" w:rsidRDefault="00B81A8D" w:rsidP="00831494">
            <w:pPr>
              <w:widowControl w:val="0"/>
              <w:suppressAutoHyphens/>
              <w:autoSpaceDE w:val="0"/>
              <w:autoSpaceDN w:val="0"/>
              <w:adjustRightInd w:val="0"/>
              <w:jc w:val="center"/>
              <w:outlineLvl w:val="2"/>
              <w:rPr>
                <w:sz w:val="20"/>
                <w:szCs w:val="20"/>
              </w:rPr>
            </w:pPr>
            <w:r w:rsidRPr="008762D5">
              <w:rPr>
                <w:sz w:val="20"/>
                <w:szCs w:val="20"/>
              </w:rPr>
              <w:t>11583</w:t>
            </w:r>
            <w:r>
              <w:rPr>
                <w:sz w:val="20"/>
                <w:szCs w:val="20"/>
              </w:rPr>
              <w:t>/</w:t>
            </w:r>
          </w:p>
          <w:p w14:paraId="5B885705"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91280/</w:t>
            </w:r>
          </w:p>
          <w:p w14:paraId="187F35EF" w14:textId="77777777" w:rsidR="00B81A8D" w:rsidRPr="007B6B5A" w:rsidRDefault="00B81A8D" w:rsidP="00831494">
            <w:pPr>
              <w:widowControl w:val="0"/>
              <w:suppressAutoHyphens/>
              <w:autoSpaceDE w:val="0"/>
              <w:autoSpaceDN w:val="0"/>
              <w:adjustRightInd w:val="0"/>
              <w:jc w:val="center"/>
              <w:outlineLvl w:val="2"/>
              <w:rPr>
                <w:sz w:val="20"/>
                <w:szCs w:val="20"/>
                <w:highlight w:val="yellow"/>
              </w:rPr>
            </w:pPr>
            <w:r>
              <w:rPr>
                <w:sz w:val="20"/>
                <w:szCs w:val="20"/>
              </w:rPr>
              <w:t>103</w:t>
            </w:r>
          </w:p>
        </w:tc>
      </w:tr>
      <w:tr w:rsidR="00B81A8D" w14:paraId="5F7ADB39"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tcPr>
          <w:p w14:paraId="5F99F4EB"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3055D654"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80C3120" w14:textId="77777777" w:rsidR="00B81A8D" w:rsidRDefault="00B81A8D" w:rsidP="00831494">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6C585F2" w14:textId="77777777" w:rsidR="00B81A8D" w:rsidRDefault="00B81A8D" w:rsidP="00831494">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tcPr>
          <w:p w14:paraId="52B06F47" w14:textId="77777777" w:rsidR="00B81A8D" w:rsidRDefault="00B81A8D" w:rsidP="00831494">
            <w:pPr>
              <w:widowControl w:val="0"/>
              <w:suppressAutoHyphens/>
              <w:autoSpaceDE w:val="0"/>
              <w:autoSpaceDN w:val="0"/>
              <w:adjustRightInd w:val="0"/>
              <w:jc w:val="center"/>
              <w:outlineLvl w:val="2"/>
              <w:rPr>
                <w:color w:val="000000"/>
                <w:sz w:val="22"/>
                <w:szCs w:val="22"/>
              </w:rPr>
            </w:pPr>
            <w:r>
              <w:rPr>
                <w:color w:val="000000"/>
                <w:sz w:val="22"/>
                <w:szCs w:val="22"/>
              </w:rPr>
              <w:t>15 086,2</w:t>
            </w:r>
          </w:p>
        </w:tc>
        <w:tc>
          <w:tcPr>
            <w:tcW w:w="991" w:type="dxa"/>
            <w:tcBorders>
              <w:top w:val="nil"/>
              <w:left w:val="nil"/>
              <w:bottom w:val="single" w:sz="8" w:space="0" w:color="auto"/>
              <w:right w:val="single" w:sz="8" w:space="0" w:color="auto"/>
            </w:tcBorders>
            <w:shd w:val="clear" w:color="auto" w:fill="auto"/>
          </w:tcPr>
          <w:p w14:paraId="55A9D2E1" w14:textId="77777777" w:rsidR="00B81A8D" w:rsidRDefault="00B81A8D" w:rsidP="00831494">
            <w:pPr>
              <w:widowControl w:val="0"/>
              <w:suppressAutoHyphens/>
              <w:autoSpaceDE w:val="0"/>
              <w:autoSpaceDN w:val="0"/>
              <w:adjustRightInd w:val="0"/>
              <w:jc w:val="center"/>
              <w:outlineLvl w:val="2"/>
              <w:rPr>
                <w:color w:val="000000"/>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tcPr>
          <w:p w14:paraId="6F0BE4A4" w14:textId="77777777" w:rsidR="00B81A8D" w:rsidRDefault="00B81A8D" w:rsidP="00831494">
            <w:pPr>
              <w:widowControl w:val="0"/>
              <w:suppressAutoHyphens/>
              <w:autoSpaceDE w:val="0"/>
              <w:autoSpaceDN w:val="0"/>
              <w:adjustRightInd w:val="0"/>
              <w:jc w:val="center"/>
              <w:outlineLvl w:val="2"/>
              <w:rPr>
                <w:color w:val="000000"/>
                <w:sz w:val="22"/>
                <w:szCs w:val="22"/>
              </w:rPr>
            </w:pPr>
            <w:r>
              <w:rPr>
                <w:color w:val="000000"/>
                <w:sz w:val="22"/>
                <w:szCs w:val="22"/>
              </w:rPr>
              <w:t>3 000,0</w:t>
            </w:r>
          </w:p>
        </w:tc>
        <w:tc>
          <w:tcPr>
            <w:tcW w:w="1240" w:type="dxa"/>
            <w:gridSpan w:val="2"/>
            <w:tcBorders>
              <w:top w:val="nil"/>
              <w:left w:val="nil"/>
              <w:bottom w:val="single" w:sz="8" w:space="0" w:color="auto"/>
              <w:right w:val="single" w:sz="8" w:space="0" w:color="auto"/>
            </w:tcBorders>
            <w:shd w:val="clear" w:color="auto" w:fill="auto"/>
          </w:tcPr>
          <w:p w14:paraId="364F5ECA" w14:textId="77777777" w:rsidR="00B81A8D" w:rsidRDefault="00B81A8D" w:rsidP="00831494">
            <w:pPr>
              <w:widowControl w:val="0"/>
              <w:suppressAutoHyphens/>
              <w:autoSpaceDE w:val="0"/>
              <w:autoSpaceDN w:val="0"/>
              <w:adjustRightInd w:val="0"/>
              <w:jc w:val="center"/>
              <w:outlineLvl w:val="2"/>
              <w:rPr>
                <w:color w:val="000000"/>
                <w:sz w:val="22"/>
                <w:szCs w:val="22"/>
              </w:rPr>
            </w:pPr>
            <w:r>
              <w:rPr>
                <w:color w:val="000000"/>
                <w:sz w:val="22"/>
                <w:szCs w:val="22"/>
              </w:rPr>
              <w:t>12 086,2</w:t>
            </w:r>
          </w:p>
        </w:tc>
        <w:tc>
          <w:tcPr>
            <w:tcW w:w="936" w:type="dxa"/>
            <w:tcBorders>
              <w:top w:val="single" w:sz="4" w:space="0" w:color="auto"/>
              <w:left w:val="single" w:sz="4" w:space="0" w:color="auto"/>
              <w:bottom w:val="single" w:sz="4" w:space="0" w:color="auto"/>
              <w:right w:val="single" w:sz="4" w:space="0" w:color="auto"/>
            </w:tcBorders>
          </w:tcPr>
          <w:p w14:paraId="1DF444ED"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3F04EDE6"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tcPr>
          <w:p w14:paraId="3B275411"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56314/</w:t>
            </w:r>
          </w:p>
          <w:p w14:paraId="6ED0DCE6"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115815/</w:t>
            </w:r>
          </w:p>
          <w:p w14:paraId="5DB763C1"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97280/104</w:t>
            </w:r>
          </w:p>
        </w:tc>
      </w:tr>
      <w:tr w:rsidR="00B81A8D" w14:paraId="506DA3D0"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0738FA12"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FDE2848"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8BC1E48" w14:textId="77777777" w:rsidR="00B81A8D" w:rsidRDefault="00B81A8D" w:rsidP="00831494">
            <w:pPr>
              <w:rPr>
                <w:b/>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3E29EF9" w14:textId="77777777" w:rsidR="00B81A8D" w:rsidRDefault="00B81A8D" w:rsidP="00831494">
            <w:pPr>
              <w:widowControl w:val="0"/>
              <w:suppressAutoHyphens/>
              <w:autoSpaceDE w:val="0"/>
              <w:autoSpaceDN w:val="0"/>
              <w:adjustRightInd w:val="0"/>
              <w:jc w:val="center"/>
              <w:rPr>
                <w:b/>
                <w:sz w:val="22"/>
                <w:szCs w:val="22"/>
              </w:rPr>
            </w:pPr>
            <w:r>
              <w:rPr>
                <w:b/>
                <w:sz w:val="22"/>
                <w:szCs w:val="22"/>
              </w:rPr>
              <w:t>2027-2030</w:t>
            </w:r>
          </w:p>
        </w:tc>
        <w:tc>
          <w:tcPr>
            <w:tcW w:w="1141" w:type="dxa"/>
            <w:tcBorders>
              <w:top w:val="nil"/>
              <w:left w:val="nil"/>
              <w:bottom w:val="single" w:sz="8" w:space="0" w:color="auto"/>
              <w:right w:val="single" w:sz="8" w:space="0" w:color="auto"/>
            </w:tcBorders>
            <w:shd w:val="clear" w:color="auto" w:fill="auto"/>
            <w:hideMark/>
          </w:tcPr>
          <w:p w14:paraId="07F9A92D" w14:textId="77777777" w:rsidR="00B81A8D" w:rsidRPr="00F23807" w:rsidRDefault="00B81A8D" w:rsidP="00831494">
            <w:pPr>
              <w:widowControl w:val="0"/>
              <w:suppressAutoHyphens/>
              <w:autoSpaceDE w:val="0"/>
              <w:autoSpaceDN w:val="0"/>
              <w:adjustRightInd w:val="0"/>
              <w:jc w:val="center"/>
              <w:outlineLvl w:val="2"/>
              <w:rPr>
                <w:sz w:val="22"/>
                <w:szCs w:val="22"/>
              </w:rPr>
            </w:pPr>
            <w:r>
              <w:rPr>
                <w:color w:val="000000"/>
                <w:sz w:val="22"/>
                <w:szCs w:val="22"/>
              </w:rPr>
              <w:t>60 344,8</w:t>
            </w:r>
          </w:p>
        </w:tc>
        <w:tc>
          <w:tcPr>
            <w:tcW w:w="991" w:type="dxa"/>
            <w:tcBorders>
              <w:top w:val="nil"/>
              <w:left w:val="nil"/>
              <w:bottom w:val="single" w:sz="8" w:space="0" w:color="auto"/>
              <w:right w:val="single" w:sz="8" w:space="0" w:color="auto"/>
            </w:tcBorders>
            <w:shd w:val="clear" w:color="auto" w:fill="auto"/>
            <w:hideMark/>
          </w:tcPr>
          <w:p w14:paraId="0FDBDA59"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0,0</w:t>
            </w:r>
          </w:p>
        </w:tc>
        <w:tc>
          <w:tcPr>
            <w:tcW w:w="1192" w:type="dxa"/>
            <w:gridSpan w:val="2"/>
            <w:tcBorders>
              <w:top w:val="nil"/>
              <w:left w:val="nil"/>
              <w:bottom w:val="single" w:sz="8" w:space="0" w:color="auto"/>
              <w:right w:val="single" w:sz="8" w:space="0" w:color="auto"/>
            </w:tcBorders>
            <w:shd w:val="clear" w:color="auto" w:fill="auto"/>
            <w:hideMark/>
          </w:tcPr>
          <w:p w14:paraId="00544840"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12 000,0</w:t>
            </w:r>
          </w:p>
        </w:tc>
        <w:tc>
          <w:tcPr>
            <w:tcW w:w="1240" w:type="dxa"/>
            <w:gridSpan w:val="2"/>
            <w:tcBorders>
              <w:top w:val="nil"/>
              <w:left w:val="nil"/>
              <w:bottom w:val="single" w:sz="8" w:space="0" w:color="auto"/>
              <w:right w:val="single" w:sz="8" w:space="0" w:color="auto"/>
            </w:tcBorders>
            <w:shd w:val="clear" w:color="auto" w:fill="auto"/>
            <w:hideMark/>
          </w:tcPr>
          <w:p w14:paraId="3C647067"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48 344,8</w:t>
            </w:r>
          </w:p>
        </w:tc>
        <w:tc>
          <w:tcPr>
            <w:tcW w:w="936" w:type="dxa"/>
            <w:tcBorders>
              <w:top w:val="single" w:sz="4" w:space="0" w:color="auto"/>
              <w:left w:val="single" w:sz="4" w:space="0" w:color="auto"/>
              <w:bottom w:val="single" w:sz="4" w:space="0" w:color="auto"/>
              <w:right w:val="single" w:sz="4" w:space="0" w:color="auto"/>
            </w:tcBorders>
            <w:hideMark/>
          </w:tcPr>
          <w:p w14:paraId="7438FF40"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9A52EB0"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60FCFA44"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56339-56414/115585-115960/103280-121280/</w:t>
            </w:r>
          </w:p>
          <w:p w14:paraId="6419E4DB" w14:textId="77777777" w:rsidR="00B81A8D" w:rsidRDefault="00B81A8D" w:rsidP="00831494">
            <w:pPr>
              <w:widowControl w:val="0"/>
              <w:suppressAutoHyphens/>
              <w:autoSpaceDE w:val="0"/>
              <w:autoSpaceDN w:val="0"/>
              <w:adjustRightInd w:val="0"/>
              <w:jc w:val="center"/>
              <w:outlineLvl w:val="2"/>
              <w:rPr>
                <w:sz w:val="20"/>
                <w:szCs w:val="20"/>
              </w:rPr>
            </w:pPr>
            <w:r>
              <w:rPr>
                <w:sz w:val="20"/>
                <w:szCs w:val="20"/>
              </w:rPr>
              <w:t>105-108</w:t>
            </w:r>
          </w:p>
        </w:tc>
      </w:tr>
      <w:tr w:rsidR="00B81A8D" w14:paraId="10269273" w14:textId="77777777" w:rsidTr="00831494">
        <w:tc>
          <w:tcPr>
            <w:tcW w:w="959" w:type="dxa"/>
            <w:vMerge w:val="restart"/>
            <w:tcBorders>
              <w:top w:val="single" w:sz="4" w:space="0" w:color="auto"/>
              <w:left w:val="single" w:sz="4" w:space="0" w:color="auto"/>
              <w:bottom w:val="single" w:sz="4" w:space="0" w:color="auto"/>
              <w:right w:val="single" w:sz="4" w:space="0" w:color="auto"/>
            </w:tcBorders>
          </w:tcPr>
          <w:p w14:paraId="19323EE0" w14:textId="77777777" w:rsidR="00B81A8D" w:rsidRDefault="00B81A8D" w:rsidP="00831494">
            <w:pPr>
              <w:widowControl w:val="0"/>
              <w:suppressAutoHyphens/>
              <w:autoSpaceDE w:val="0"/>
              <w:autoSpaceDN w:val="0"/>
              <w:adjustRightInd w:val="0"/>
              <w:jc w:val="center"/>
              <w:rPr>
                <w:sz w:val="22"/>
                <w:szCs w:val="22"/>
              </w:rPr>
            </w:pPr>
            <w:r>
              <w:rPr>
                <w:sz w:val="22"/>
                <w:szCs w:val="22"/>
              </w:rPr>
              <w:t>1.4.1.</w:t>
            </w:r>
          </w:p>
          <w:p w14:paraId="37A2E8D3" w14:textId="77777777" w:rsidR="00B81A8D" w:rsidRDefault="00B81A8D" w:rsidP="00831494">
            <w:pPr>
              <w:widowControl w:val="0"/>
              <w:suppressAutoHyphens/>
              <w:autoSpaceDE w:val="0"/>
              <w:autoSpaceDN w:val="0"/>
              <w:adjustRightInd w:val="0"/>
              <w:jc w:val="center"/>
              <w:rPr>
                <w:sz w:val="22"/>
                <w:szCs w:val="22"/>
              </w:rPr>
            </w:pPr>
          </w:p>
          <w:p w14:paraId="7FCAAB22" w14:textId="77777777" w:rsidR="00B81A8D" w:rsidRDefault="00B81A8D" w:rsidP="00831494">
            <w:pPr>
              <w:widowControl w:val="0"/>
              <w:suppressAutoHyphens/>
              <w:autoSpaceDE w:val="0"/>
              <w:autoSpaceDN w:val="0"/>
              <w:adjustRightInd w:val="0"/>
              <w:jc w:val="center"/>
              <w:rPr>
                <w:sz w:val="22"/>
                <w:szCs w:val="22"/>
              </w:rPr>
            </w:pPr>
          </w:p>
          <w:p w14:paraId="1D14384E" w14:textId="77777777" w:rsidR="00B81A8D" w:rsidRDefault="00B81A8D" w:rsidP="00831494">
            <w:pPr>
              <w:widowControl w:val="0"/>
              <w:suppressAutoHyphens/>
              <w:autoSpaceDE w:val="0"/>
              <w:autoSpaceDN w:val="0"/>
              <w:adjustRightInd w:val="0"/>
              <w:jc w:val="center"/>
              <w:rPr>
                <w:sz w:val="22"/>
                <w:szCs w:val="22"/>
              </w:rPr>
            </w:pPr>
          </w:p>
          <w:p w14:paraId="2BC0D30A" w14:textId="77777777" w:rsidR="00B81A8D" w:rsidRDefault="00B81A8D" w:rsidP="00831494">
            <w:pPr>
              <w:widowControl w:val="0"/>
              <w:suppressAutoHyphens/>
              <w:autoSpaceDE w:val="0"/>
              <w:autoSpaceDN w:val="0"/>
              <w:adjustRightInd w:val="0"/>
              <w:jc w:val="center"/>
              <w:rPr>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hideMark/>
          </w:tcPr>
          <w:p w14:paraId="1F6D0425" w14:textId="77777777" w:rsidR="00B81A8D" w:rsidRDefault="00B81A8D" w:rsidP="00831494">
            <w:pPr>
              <w:widowControl w:val="0"/>
              <w:suppressAutoHyphens/>
              <w:autoSpaceDE w:val="0"/>
              <w:autoSpaceDN w:val="0"/>
              <w:adjustRightInd w:val="0"/>
              <w:rPr>
                <w:sz w:val="22"/>
                <w:szCs w:val="22"/>
              </w:rPr>
            </w:pPr>
            <w:r>
              <w:rPr>
                <w:sz w:val="22"/>
                <w:szCs w:val="22"/>
              </w:rPr>
              <w:t>Мероприятие 1.4.1</w:t>
            </w:r>
          </w:p>
          <w:p w14:paraId="3444CD4B" w14:textId="77777777" w:rsidR="00B81A8D" w:rsidRDefault="00B81A8D" w:rsidP="00831494">
            <w:pPr>
              <w:widowControl w:val="0"/>
              <w:suppressAutoHyphens/>
              <w:autoSpaceDE w:val="0"/>
              <w:autoSpaceDN w:val="0"/>
              <w:adjustRightInd w:val="0"/>
              <w:rPr>
                <w:sz w:val="22"/>
                <w:szCs w:val="22"/>
              </w:rPr>
            </w:pPr>
            <w:r>
              <w:rPr>
                <w:sz w:val="22"/>
                <w:szCs w:val="22"/>
              </w:rPr>
              <w:t xml:space="preserve">Организация деятельности МКУК </w:t>
            </w:r>
            <w:r w:rsidRPr="00F87008">
              <w:rPr>
                <w:sz w:val="22"/>
                <w:szCs w:val="22"/>
              </w:rPr>
              <w:t xml:space="preserve">ШР </w:t>
            </w:r>
            <w:r>
              <w:rPr>
                <w:sz w:val="22"/>
                <w:szCs w:val="22"/>
              </w:rPr>
              <w:t>«МЦКР»</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4E848585" w14:textId="77777777" w:rsidR="00B81A8D" w:rsidRPr="00F87008" w:rsidRDefault="00B81A8D" w:rsidP="00831494">
            <w:pPr>
              <w:widowControl w:val="0"/>
              <w:suppressAutoHyphens/>
              <w:autoSpaceDE w:val="0"/>
              <w:autoSpaceDN w:val="0"/>
              <w:adjustRightInd w:val="0"/>
              <w:rPr>
                <w:sz w:val="22"/>
                <w:szCs w:val="22"/>
              </w:rPr>
            </w:pPr>
            <w:r>
              <w:rPr>
                <w:sz w:val="22"/>
                <w:szCs w:val="22"/>
              </w:rPr>
              <w:t xml:space="preserve">Отдел культуры, МКУК </w:t>
            </w:r>
            <w:r w:rsidRPr="00F87008">
              <w:rPr>
                <w:sz w:val="22"/>
                <w:szCs w:val="22"/>
              </w:rPr>
              <w:t xml:space="preserve">ШР </w:t>
            </w:r>
            <w:r>
              <w:rPr>
                <w:sz w:val="22"/>
                <w:szCs w:val="22"/>
              </w:rPr>
              <w:t>«МЦКР»</w:t>
            </w:r>
          </w:p>
          <w:p w14:paraId="4D031FE6" w14:textId="77777777" w:rsidR="00B81A8D" w:rsidRDefault="00B81A8D" w:rsidP="00831494">
            <w:pPr>
              <w:widowControl w:val="0"/>
              <w:suppressAutoHyphens/>
              <w:autoSpaceDE w:val="0"/>
              <w:autoSpaceDN w:val="0"/>
              <w:adjustRightInd w:val="0"/>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BEB9991" w14:textId="77777777" w:rsidR="00B81A8D" w:rsidRDefault="00B81A8D" w:rsidP="00831494">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686F0F70" w14:textId="77777777" w:rsidR="00B81A8D" w:rsidRDefault="00B81A8D" w:rsidP="00831494">
            <w:pPr>
              <w:suppressAutoHyphens/>
              <w:spacing w:after="200" w:line="276" w:lineRule="auto"/>
              <w:jc w:val="center"/>
              <w:rPr>
                <w:rFonts w:eastAsia="Calibri"/>
                <w:b/>
                <w:sz w:val="22"/>
                <w:szCs w:val="22"/>
                <w:lang w:eastAsia="en-US"/>
              </w:rPr>
            </w:pPr>
            <w:r w:rsidRPr="00BC56AF">
              <w:rPr>
                <w:b/>
                <w:bCs/>
                <w:sz w:val="22"/>
                <w:szCs w:val="22"/>
              </w:rPr>
              <w:t>1</w:t>
            </w:r>
            <w:r>
              <w:rPr>
                <w:b/>
                <w:bCs/>
                <w:sz w:val="22"/>
                <w:szCs w:val="22"/>
              </w:rPr>
              <w:t>91</w:t>
            </w:r>
            <w:r w:rsidRPr="00BC56AF">
              <w:rPr>
                <w:b/>
                <w:bCs/>
                <w:sz w:val="22"/>
                <w:szCs w:val="22"/>
              </w:rPr>
              <w:t xml:space="preserve"> </w:t>
            </w:r>
            <w:r>
              <w:rPr>
                <w:b/>
                <w:bCs/>
                <w:sz w:val="22"/>
                <w:szCs w:val="22"/>
              </w:rPr>
              <w:t>40</w:t>
            </w:r>
            <w:r w:rsidRPr="00BC56AF">
              <w:rPr>
                <w:b/>
                <w:bCs/>
                <w:sz w:val="22"/>
                <w:szCs w:val="22"/>
              </w:rPr>
              <w:t xml:space="preserve">2,9  </w:t>
            </w:r>
          </w:p>
        </w:tc>
        <w:tc>
          <w:tcPr>
            <w:tcW w:w="991" w:type="dxa"/>
            <w:tcBorders>
              <w:top w:val="single" w:sz="4" w:space="0" w:color="auto"/>
              <w:left w:val="single" w:sz="4" w:space="0" w:color="auto"/>
              <w:bottom w:val="single" w:sz="4" w:space="0" w:color="auto"/>
              <w:right w:val="single" w:sz="4" w:space="0" w:color="auto"/>
            </w:tcBorders>
            <w:hideMark/>
          </w:tcPr>
          <w:p w14:paraId="07B02BA2" w14:textId="77777777" w:rsidR="00B81A8D" w:rsidRDefault="00B81A8D" w:rsidP="00831494">
            <w:pPr>
              <w:suppressAutoHyphens/>
              <w:spacing w:after="200" w:line="276" w:lineRule="auto"/>
              <w:jc w:val="center"/>
              <w:rPr>
                <w:rFonts w:eastAsia="Calibri"/>
                <w:b/>
                <w:sz w:val="22"/>
                <w:szCs w:val="22"/>
                <w:lang w:eastAsia="en-US"/>
              </w:rPr>
            </w:pPr>
            <w:r w:rsidRPr="00BC56AF">
              <w:rPr>
                <w:b/>
                <w:bCs/>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hideMark/>
          </w:tcPr>
          <w:p w14:paraId="0C86A791" w14:textId="77777777" w:rsidR="00B81A8D" w:rsidRDefault="00B81A8D" w:rsidP="00831494">
            <w:pPr>
              <w:suppressAutoHyphens/>
              <w:spacing w:after="200" w:line="276" w:lineRule="auto"/>
              <w:jc w:val="center"/>
              <w:rPr>
                <w:rFonts w:eastAsia="Calibri"/>
                <w:b/>
                <w:sz w:val="22"/>
                <w:szCs w:val="22"/>
                <w:lang w:eastAsia="en-US"/>
              </w:rPr>
            </w:pPr>
            <w:r w:rsidRPr="00BC56AF">
              <w:rPr>
                <w:b/>
                <w:bCs/>
                <w:sz w:val="22"/>
                <w:szCs w:val="22"/>
              </w:rPr>
              <w:t xml:space="preserve">28 919,9  </w:t>
            </w:r>
          </w:p>
        </w:tc>
        <w:tc>
          <w:tcPr>
            <w:tcW w:w="1240" w:type="dxa"/>
            <w:gridSpan w:val="2"/>
            <w:tcBorders>
              <w:top w:val="single" w:sz="4" w:space="0" w:color="auto"/>
              <w:left w:val="single" w:sz="4" w:space="0" w:color="auto"/>
              <w:bottom w:val="single" w:sz="4" w:space="0" w:color="auto"/>
              <w:right w:val="single" w:sz="4" w:space="0" w:color="auto"/>
            </w:tcBorders>
            <w:hideMark/>
          </w:tcPr>
          <w:p w14:paraId="24D7249E" w14:textId="77777777" w:rsidR="00B81A8D" w:rsidRDefault="00B81A8D" w:rsidP="00831494">
            <w:pPr>
              <w:suppressAutoHyphens/>
              <w:spacing w:after="200" w:line="276" w:lineRule="auto"/>
              <w:jc w:val="center"/>
              <w:rPr>
                <w:rFonts w:eastAsia="Calibri"/>
                <w:b/>
                <w:sz w:val="22"/>
                <w:szCs w:val="22"/>
                <w:lang w:eastAsia="en-US"/>
              </w:rPr>
            </w:pPr>
            <w:r w:rsidRPr="00BC56AF">
              <w:rPr>
                <w:b/>
                <w:bCs/>
                <w:sz w:val="22"/>
                <w:szCs w:val="22"/>
              </w:rPr>
              <w:t>16</w:t>
            </w:r>
            <w:r>
              <w:rPr>
                <w:b/>
                <w:bCs/>
                <w:sz w:val="22"/>
                <w:szCs w:val="22"/>
              </w:rPr>
              <w:t>2</w:t>
            </w:r>
            <w:r w:rsidRPr="00BC56AF">
              <w:rPr>
                <w:b/>
                <w:bCs/>
                <w:sz w:val="22"/>
                <w:szCs w:val="22"/>
              </w:rPr>
              <w:t xml:space="preserve"> </w:t>
            </w:r>
            <w:r>
              <w:rPr>
                <w:b/>
                <w:bCs/>
                <w:sz w:val="22"/>
                <w:szCs w:val="22"/>
              </w:rPr>
              <w:t>4</w:t>
            </w:r>
            <w:r w:rsidRPr="00BC56AF">
              <w:rPr>
                <w:b/>
                <w:bCs/>
                <w:sz w:val="22"/>
                <w:szCs w:val="22"/>
              </w:rPr>
              <w:t xml:space="preserve">83,0  </w:t>
            </w:r>
          </w:p>
        </w:tc>
        <w:tc>
          <w:tcPr>
            <w:tcW w:w="936" w:type="dxa"/>
            <w:tcBorders>
              <w:top w:val="single" w:sz="4" w:space="0" w:color="auto"/>
              <w:left w:val="single" w:sz="4" w:space="0" w:color="auto"/>
              <w:bottom w:val="single" w:sz="4" w:space="0" w:color="auto"/>
              <w:right w:val="single" w:sz="4" w:space="0" w:color="auto"/>
            </w:tcBorders>
            <w:hideMark/>
          </w:tcPr>
          <w:p w14:paraId="6CA48B0D" w14:textId="77777777" w:rsidR="00B81A8D" w:rsidRDefault="00B81A8D" w:rsidP="00831494">
            <w:pPr>
              <w:suppressAutoHyphens/>
              <w:spacing w:after="200" w:line="276" w:lineRule="auto"/>
              <w:jc w:val="center"/>
              <w:rPr>
                <w:rFonts w:eastAsia="Calibri"/>
                <w:b/>
                <w:sz w:val="22"/>
                <w:szCs w:val="22"/>
                <w:lang w:eastAsia="en-US"/>
              </w:rPr>
            </w:pPr>
            <w:r>
              <w:rPr>
                <w:rFonts w:eastAsia="Calibri"/>
                <w:b/>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F7760C3" w14:textId="77777777" w:rsidR="00B81A8D" w:rsidRDefault="00B81A8D" w:rsidP="00831494">
            <w:pPr>
              <w:rPr>
                <w:b/>
                <w:sz w:val="22"/>
                <w:szCs w:val="22"/>
              </w:rPr>
            </w:pPr>
          </w:p>
        </w:tc>
        <w:tc>
          <w:tcPr>
            <w:tcW w:w="696" w:type="dxa"/>
            <w:vMerge w:val="restart"/>
            <w:tcBorders>
              <w:top w:val="single" w:sz="4" w:space="0" w:color="auto"/>
              <w:left w:val="single" w:sz="4" w:space="0" w:color="auto"/>
              <w:bottom w:val="single" w:sz="4" w:space="0" w:color="auto"/>
              <w:right w:val="single" w:sz="4" w:space="0" w:color="auto"/>
            </w:tcBorders>
            <w:vAlign w:val="center"/>
          </w:tcPr>
          <w:p w14:paraId="21C8208A" w14:textId="77777777" w:rsidR="00B81A8D" w:rsidRDefault="00B81A8D" w:rsidP="00831494">
            <w:pPr>
              <w:widowControl w:val="0"/>
              <w:suppressAutoHyphens/>
              <w:autoSpaceDE w:val="0"/>
              <w:autoSpaceDN w:val="0"/>
              <w:adjustRightInd w:val="0"/>
              <w:jc w:val="center"/>
              <w:outlineLvl w:val="2"/>
              <w:rPr>
                <w:sz w:val="22"/>
                <w:szCs w:val="22"/>
              </w:rPr>
            </w:pPr>
          </w:p>
          <w:p w14:paraId="1594FFD0" w14:textId="77777777" w:rsidR="00B81A8D" w:rsidRDefault="00B81A8D" w:rsidP="00831494">
            <w:pPr>
              <w:widowControl w:val="0"/>
              <w:suppressAutoHyphens/>
              <w:autoSpaceDE w:val="0"/>
              <w:autoSpaceDN w:val="0"/>
              <w:adjustRightInd w:val="0"/>
              <w:jc w:val="center"/>
              <w:outlineLvl w:val="2"/>
              <w:rPr>
                <w:sz w:val="22"/>
                <w:szCs w:val="22"/>
              </w:rPr>
            </w:pPr>
          </w:p>
        </w:tc>
      </w:tr>
      <w:tr w:rsidR="00B81A8D" w14:paraId="06FA6389"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32CD0EFC"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FC49EC7"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50C3234"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FEEBCC0" w14:textId="77777777" w:rsidR="00B81A8D" w:rsidRDefault="00B81A8D" w:rsidP="00831494">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4CBCCA4" w14:textId="77777777" w:rsidR="00B81A8D" w:rsidRPr="00850A04" w:rsidRDefault="00B81A8D" w:rsidP="00831494">
            <w:pPr>
              <w:suppressAutoHyphens/>
              <w:spacing w:after="200" w:line="276" w:lineRule="auto"/>
              <w:jc w:val="center"/>
              <w:rPr>
                <w:rFonts w:eastAsia="Calibri"/>
                <w:sz w:val="22"/>
                <w:szCs w:val="22"/>
                <w:lang w:eastAsia="en-US"/>
              </w:rPr>
            </w:pPr>
            <w:r>
              <w:rPr>
                <w:color w:val="000000"/>
                <w:sz w:val="22"/>
                <w:szCs w:val="22"/>
              </w:rPr>
              <w:t xml:space="preserve">15 373,8  </w:t>
            </w:r>
          </w:p>
        </w:tc>
        <w:tc>
          <w:tcPr>
            <w:tcW w:w="991" w:type="dxa"/>
            <w:tcBorders>
              <w:top w:val="single" w:sz="4" w:space="0" w:color="auto"/>
              <w:left w:val="single" w:sz="4" w:space="0" w:color="auto"/>
              <w:bottom w:val="single" w:sz="4" w:space="0" w:color="auto"/>
              <w:right w:val="single" w:sz="4" w:space="0" w:color="auto"/>
            </w:tcBorders>
            <w:vAlign w:val="center"/>
            <w:hideMark/>
          </w:tcPr>
          <w:p w14:paraId="4976A6F0"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67EF2CA9"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3 023,3  </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14:paraId="5D9149AD"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12 350,5  </w:t>
            </w:r>
          </w:p>
        </w:tc>
        <w:tc>
          <w:tcPr>
            <w:tcW w:w="936" w:type="dxa"/>
            <w:tcBorders>
              <w:top w:val="single" w:sz="4" w:space="0" w:color="auto"/>
              <w:left w:val="single" w:sz="4" w:space="0" w:color="auto"/>
              <w:bottom w:val="single" w:sz="4" w:space="0" w:color="auto"/>
              <w:right w:val="single" w:sz="4" w:space="0" w:color="auto"/>
            </w:tcBorders>
            <w:hideMark/>
          </w:tcPr>
          <w:p w14:paraId="29C45C79"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D1C53A3"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72C19191" w14:textId="77777777" w:rsidR="00B81A8D" w:rsidRDefault="00B81A8D" w:rsidP="00831494">
            <w:pPr>
              <w:rPr>
                <w:sz w:val="22"/>
                <w:szCs w:val="22"/>
              </w:rPr>
            </w:pPr>
          </w:p>
        </w:tc>
      </w:tr>
      <w:tr w:rsidR="00B81A8D" w14:paraId="4BA8CC59"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4EC93BFC"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90F1BC0"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3A8491F"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A0A2931" w14:textId="77777777" w:rsidR="00B81A8D" w:rsidRDefault="00B81A8D" w:rsidP="00831494">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vAlign w:val="center"/>
            <w:hideMark/>
          </w:tcPr>
          <w:p w14:paraId="12DB0B41" w14:textId="77777777" w:rsidR="00B81A8D" w:rsidRPr="00850A04" w:rsidRDefault="00B81A8D" w:rsidP="00831494">
            <w:pPr>
              <w:suppressAutoHyphens/>
              <w:spacing w:after="200" w:line="276" w:lineRule="auto"/>
              <w:jc w:val="center"/>
              <w:rPr>
                <w:rFonts w:eastAsia="Calibri"/>
                <w:sz w:val="22"/>
                <w:szCs w:val="22"/>
                <w:lang w:eastAsia="en-US"/>
              </w:rPr>
            </w:pPr>
            <w:r>
              <w:rPr>
                <w:color w:val="000000"/>
                <w:sz w:val="22"/>
                <w:szCs w:val="22"/>
              </w:rPr>
              <w:t xml:space="preserve">16 203,3  </w:t>
            </w:r>
          </w:p>
        </w:tc>
        <w:tc>
          <w:tcPr>
            <w:tcW w:w="991" w:type="dxa"/>
            <w:tcBorders>
              <w:top w:val="single" w:sz="4" w:space="0" w:color="auto"/>
              <w:left w:val="single" w:sz="4" w:space="0" w:color="auto"/>
              <w:bottom w:val="single" w:sz="4" w:space="0" w:color="auto"/>
              <w:right w:val="single" w:sz="4" w:space="0" w:color="auto"/>
            </w:tcBorders>
            <w:vAlign w:val="center"/>
            <w:hideMark/>
          </w:tcPr>
          <w:p w14:paraId="784B76E8"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021D8843"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1 224,1  </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14:paraId="42012E0F"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14 979,2  </w:t>
            </w:r>
          </w:p>
        </w:tc>
        <w:tc>
          <w:tcPr>
            <w:tcW w:w="936" w:type="dxa"/>
            <w:tcBorders>
              <w:top w:val="single" w:sz="4" w:space="0" w:color="auto"/>
              <w:left w:val="single" w:sz="4" w:space="0" w:color="auto"/>
              <w:bottom w:val="single" w:sz="4" w:space="0" w:color="auto"/>
              <w:right w:val="single" w:sz="4" w:space="0" w:color="auto"/>
            </w:tcBorders>
            <w:hideMark/>
          </w:tcPr>
          <w:p w14:paraId="4250C660"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FD721F3"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B3E2F48" w14:textId="77777777" w:rsidR="00B81A8D" w:rsidRDefault="00B81A8D" w:rsidP="00831494">
            <w:pPr>
              <w:rPr>
                <w:sz w:val="22"/>
                <w:szCs w:val="22"/>
              </w:rPr>
            </w:pPr>
          </w:p>
        </w:tc>
      </w:tr>
      <w:tr w:rsidR="00B81A8D" w14:paraId="78B6D27D"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25B46174"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40B60EE"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392505F"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F22120B" w14:textId="77777777" w:rsidR="00B81A8D" w:rsidRDefault="00B81A8D" w:rsidP="00831494">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vAlign w:val="center"/>
            <w:hideMark/>
          </w:tcPr>
          <w:p w14:paraId="091B1F6B" w14:textId="77777777" w:rsidR="00B81A8D" w:rsidRPr="00850A04" w:rsidRDefault="00B81A8D" w:rsidP="00831494">
            <w:pPr>
              <w:suppressAutoHyphens/>
              <w:spacing w:after="200" w:line="276" w:lineRule="auto"/>
              <w:jc w:val="center"/>
              <w:rPr>
                <w:rFonts w:eastAsia="Calibri"/>
                <w:sz w:val="22"/>
                <w:szCs w:val="22"/>
                <w:lang w:eastAsia="en-US"/>
              </w:rPr>
            </w:pPr>
            <w:r>
              <w:rPr>
                <w:color w:val="000000"/>
                <w:sz w:val="22"/>
                <w:szCs w:val="22"/>
              </w:rPr>
              <w:t xml:space="preserve">16 760,4  </w:t>
            </w:r>
          </w:p>
        </w:tc>
        <w:tc>
          <w:tcPr>
            <w:tcW w:w="991" w:type="dxa"/>
            <w:tcBorders>
              <w:top w:val="single" w:sz="4" w:space="0" w:color="auto"/>
              <w:left w:val="single" w:sz="4" w:space="0" w:color="auto"/>
              <w:bottom w:val="single" w:sz="4" w:space="0" w:color="auto"/>
              <w:right w:val="single" w:sz="4" w:space="0" w:color="auto"/>
            </w:tcBorders>
            <w:vAlign w:val="center"/>
            <w:hideMark/>
          </w:tcPr>
          <w:p w14:paraId="7091033E"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06364448"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14:paraId="6AE64137"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16 760,4  </w:t>
            </w:r>
          </w:p>
        </w:tc>
        <w:tc>
          <w:tcPr>
            <w:tcW w:w="936" w:type="dxa"/>
            <w:tcBorders>
              <w:top w:val="single" w:sz="4" w:space="0" w:color="auto"/>
              <w:left w:val="single" w:sz="4" w:space="0" w:color="auto"/>
              <w:bottom w:val="single" w:sz="4" w:space="0" w:color="auto"/>
              <w:right w:val="single" w:sz="4" w:space="0" w:color="auto"/>
            </w:tcBorders>
            <w:hideMark/>
          </w:tcPr>
          <w:p w14:paraId="1E60CAA0"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24A287B"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71FFADAE" w14:textId="77777777" w:rsidR="00B81A8D" w:rsidRDefault="00B81A8D" w:rsidP="00831494">
            <w:pPr>
              <w:rPr>
                <w:sz w:val="22"/>
                <w:szCs w:val="22"/>
              </w:rPr>
            </w:pPr>
          </w:p>
        </w:tc>
      </w:tr>
      <w:tr w:rsidR="00B81A8D" w14:paraId="33F5DC2D"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18B5F3EF"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75BC84E"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7201FD2"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67179B4" w14:textId="77777777" w:rsidR="00B81A8D" w:rsidRDefault="00B81A8D" w:rsidP="00831494">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vAlign w:val="center"/>
            <w:hideMark/>
          </w:tcPr>
          <w:p w14:paraId="2A56D3FF" w14:textId="77777777" w:rsidR="00B81A8D" w:rsidRPr="00850A04" w:rsidRDefault="00B81A8D" w:rsidP="00831494">
            <w:pPr>
              <w:suppressAutoHyphens/>
              <w:spacing w:after="200" w:line="276" w:lineRule="auto"/>
              <w:jc w:val="center"/>
              <w:rPr>
                <w:rFonts w:eastAsia="Calibri"/>
                <w:sz w:val="22"/>
                <w:szCs w:val="22"/>
                <w:lang w:eastAsia="en-US"/>
              </w:rPr>
            </w:pPr>
            <w:r>
              <w:rPr>
                <w:color w:val="000000"/>
                <w:sz w:val="22"/>
                <w:szCs w:val="22"/>
              </w:rPr>
              <w:t xml:space="preserve">15 507,9  </w:t>
            </w:r>
          </w:p>
        </w:tc>
        <w:tc>
          <w:tcPr>
            <w:tcW w:w="991" w:type="dxa"/>
            <w:tcBorders>
              <w:top w:val="single" w:sz="4" w:space="0" w:color="auto"/>
              <w:left w:val="single" w:sz="4" w:space="0" w:color="auto"/>
              <w:bottom w:val="single" w:sz="4" w:space="0" w:color="auto"/>
              <w:right w:val="single" w:sz="4" w:space="0" w:color="auto"/>
            </w:tcBorders>
            <w:vAlign w:val="center"/>
            <w:hideMark/>
          </w:tcPr>
          <w:p w14:paraId="600F9CCD"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51FF4308"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14:paraId="48BB6C96"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15 507,9  </w:t>
            </w:r>
          </w:p>
        </w:tc>
        <w:tc>
          <w:tcPr>
            <w:tcW w:w="936" w:type="dxa"/>
            <w:tcBorders>
              <w:top w:val="single" w:sz="4" w:space="0" w:color="auto"/>
              <w:left w:val="single" w:sz="4" w:space="0" w:color="auto"/>
              <w:bottom w:val="single" w:sz="4" w:space="0" w:color="auto"/>
              <w:right w:val="single" w:sz="4" w:space="0" w:color="auto"/>
            </w:tcBorders>
            <w:hideMark/>
          </w:tcPr>
          <w:p w14:paraId="594198CC"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48FAFF0"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575D5E42" w14:textId="77777777" w:rsidR="00B81A8D" w:rsidRDefault="00B81A8D" w:rsidP="00831494">
            <w:pPr>
              <w:rPr>
                <w:sz w:val="22"/>
                <w:szCs w:val="22"/>
              </w:rPr>
            </w:pPr>
          </w:p>
        </w:tc>
      </w:tr>
      <w:tr w:rsidR="00B81A8D" w14:paraId="00AA87BF"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7A0C67C9"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8F68820"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4D10213"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149738F" w14:textId="77777777" w:rsidR="00B81A8D" w:rsidRDefault="00B81A8D" w:rsidP="00831494">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vAlign w:val="center"/>
            <w:hideMark/>
          </w:tcPr>
          <w:p w14:paraId="09E31AEE" w14:textId="77777777" w:rsidR="00B81A8D" w:rsidRPr="00850A04" w:rsidRDefault="00B81A8D" w:rsidP="00831494">
            <w:pPr>
              <w:suppressAutoHyphens/>
              <w:spacing w:after="200" w:line="276" w:lineRule="auto"/>
              <w:jc w:val="center"/>
              <w:rPr>
                <w:rFonts w:eastAsia="Calibri"/>
                <w:sz w:val="22"/>
                <w:szCs w:val="22"/>
                <w:lang w:eastAsia="en-US"/>
              </w:rPr>
            </w:pPr>
            <w:r>
              <w:rPr>
                <w:color w:val="000000"/>
                <w:sz w:val="22"/>
                <w:szCs w:val="22"/>
              </w:rPr>
              <w:t xml:space="preserve">17 136,6  </w:t>
            </w:r>
          </w:p>
        </w:tc>
        <w:tc>
          <w:tcPr>
            <w:tcW w:w="991" w:type="dxa"/>
            <w:tcBorders>
              <w:top w:val="single" w:sz="4" w:space="0" w:color="auto"/>
              <w:left w:val="single" w:sz="4" w:space="0" w:color="auto"/>
              <w:bottom w:val="single" w:sz="4" w:space="0" w:color="auto"/>
              <w:right w:val="single" w:sz="4" w:space="0" w:color="auto"/>
            </w:tcBorders>
            <w:vAlign w:val="center"/>
            <w:hideMark/>
          </w:tcPr>
          <w:p w14:paraId="688CD81A"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7E4B4DC2"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14:paraId="29F31665"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17 136,6  </w:t>
            </w:r>
          </w:p>
        </w:tc>
        <w:tc>
          <w:tcPr>
            <w:tcW w:w="936" w:type="dxa"/>
            <w:tcBorders>
              <w:top w:val="single" w:sz="4" w:space="0" w:color="auto"/>
              <w:left w:val="single" w:sz="4" w:space="0" w:color="auto"/>
              <w:bottom w:val="single" w:sz="4" w:space="0" w:color="auto"/>
              <w:right w:val="single" w:sz="4" w:space="0" w:color="auto"/>
            </w:tcBorders>
            <w:hideMark/>
          </w:tcPr>
          <w:p w14:paraId="6DAEF189"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B751498"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5A406EE" w14:textId="77777777" w:rsidR="00B81A8D" w:rsidRDefault="00B81A8D" w:rsidP="00831494">
            <w:pPr>
              <w:rPr>
                <w:sz w:val="22"/>
                <w:szCs w:val="22"/>
              </w:rPr>
            </w:pPr>
          </w:p>
        </w:tc>
      </w:tr>
      <w:tr w:rsidR="00B81A8D" w14:paraId="0A8529B7"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29264F1A"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DB57270"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4F3F76E"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E683D15" w14:textId="77777777" w:rsidR="00B81A8D" w:rsidRDefault="00B81A8D" w:rsidP="00831494">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0FFC2DDE" w14:textId="77777777" w:rsidR="00B81A8D" w:rsidRPr="00850A04" w:rsidRDefault="00B81A8D" w:rsidP="00831494">
            <w:pPr>
              <w:suppressAutoHyphens/>
              <w:spacing w:after="200" w:line="276" w:lineRule="auto"/>
              <w:jc w:val="center"/>
              <w:rPr>
                <w:sz w:val="22"/>
                <w:szCs w:val="22"/>
              </w:rPr>
            </w:pPr>
            <w:r>
              <w:rPr>
                <w:sz w:val="22"/>
                <w:szCs w:val="22"/>
              </w:rPr>
              <w:t>19 733,0</w:t>
            </w:r>
            <w:r w:rsidRPr="00BC56AF">
              <w:rPr>
                <w:sz w:val="22"/>
                <w:szCs w:val="22"/>
              </w:rPr>
              <w:t xml:space="preserve">  </w:t>
            </w:r>
          </w:p>
        </w:tc>
        <w:tc>
          <w:tcPr>
            <w:tcW w:w="991" w:type="dxa"/>
            <w:tcBorders>
              <w:top w:val="single" w:sz="4" w:space="0" w:color="auto"/>
              <w:left w:val="single" w:sz="4" w:space="0" w:color="auto"/>
              <w:bottom w:val="single" w:sz="4" w:space="0" w:color="auto"/>
              <w:right w:val="single" w:sz="4" w:space="0" w:color="auto"/>
            </w:tcBorders>
            <w:hideMark/>
          </w:tcPr>
          <w:p w14:paraId="58784BF4" w14:textId="77777777" w:rsidR="00B81A8D" w:rsidRDefault="00B81A8D" w:rsidP="00831494">
            <w:pPr>
              <w:suppressAutoHyphens/>
              <w:spacing w:after="200" w:line="276" w:lineRule="auto"/>
              <w:jc w:val="center"/>
              <w:rPr>
                <w:rFonts w:eastAsia="Calibri"/>
                <w:sz w:val="22"/>
                <w:szCs w:val="22"/>
                <w:lang w:eastAsia="en-US"/>
              </w:rPr>
            </w:pPr>
            <w:r w:rsidRPr="00BC56AF">
              <w:rPr>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hideMark/>
          </w:tcPr>
          <w:p w14:paraId="1A06B339" w14:textId="77777777" w:rsidR="00B81A8D" w:rsidRDefault="00B81A8D" w:rsidP="00831494">
            <w:pPr>
              <w:suppressAutoHyphens/>
              <w:spacing w:after="200" w:line="276" w:lineRule="auto"/>
              <w:jc w:val="center"/>
              <w:rPr>
                <w:rFonts w:eastAsia="Calibri"/>
                <w:sz w:val="22"/>
                <w:szCs w:val="22"/>
                <w:lang w:eastAsia="en-US"/>
              </w:rPr>
            </w:pPr>
            <w:r w:rsidRPr="00BC56AF">
              <w:rPr>
                <w:sz w:val="22"/>
                <w:szCs w:val="22"/>
              </w:rPr>
              <w:t xml:space="preserve">6 672,5  </w:t>
            </w:r>
          </w:p>
        </w:tc>
        <w:tc>
          <w:tcPr>
            <w:tcW w:w="1240" w:type="dxa"/>
            <w:gridSpan w:val="2"/>
            <w:tcBorders>
              <w:top w:val="single" w:sz="4" w:space="0" w:color="auto"/>
              <w:left w:val="single" w:sz="4" w:space="0" w:color="auto"/>
              <w:bottom w:val="single" w:sz="4" w:space="0" w:color="auto"/>
              <w:right w:val="single" w:sz="4" w:space="0" w:color="auto"/>
            </w:tcBorders>
            <w:hideMark/>
          </w:tcPr>
          <w:p w14:paraId="0E16548C" w14:textId="77777777" w:rsidR="00B81A8D" w:rsidRDefault="00B81A8D" w:rsidP="00831494">
            <w:pPr>
              <w:suppressAutoHyphens/>
              <w:spacing w:after="200" w:line="276" w:lineRule="auto"/>
              <w:jc w:val="center"/>
              <w:rPr>
                <w:sz w:val="22"/>
                <w:szCs w:val="22"/>
              </w:rPr>
            </w:pPr>
            <w:r>
              <w:rPr>
                <w:sz w:val="22"/>
                <w:szCs w:val="22"/>
              </w:rPr>
              <w:t>13 060,5</w:t>
            </w:r>
            <w:r w:rsidRPr="00BC56AF">
              <w:rPr>
                <w:sz w:val="22"/>
                <w:szCs w:val="22"/>
              </w:rPr>
              <w:t xml:space="preserve">  </w:t>
            </w:r>
          </w:p>
        </w:tc>
        <w:tc>
          <w:tcPr>
            <w:tcW w:w="936" w:type="dxa"/>
            <w:tcBorders>
              <w:top w:val="single" w:sz="4" w:space="0" w:color="auto"/>
              <w:left w:val="single" w:sz="4" w:space="0" w:color="auto"/>
              <w:bottom w:val="single" w:sz="4" w:space="0" w:color="auto"/>
              <w:right w:val="single" w:sz="4" w:space="0" w:color="auto"/>
            </w:tcBorders>
            <w:hideMark/>
          </w:tcPr>
          <w:p w14:paraId="09B6333D"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DD85D5D"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0828715" w14:textId="77777777" w:rsidR="00B81A8D" w:rsidRDefault="00B81A8D" w:rsidP="00831494">
            <w:pPr>
              <w:rPr>
                <w:sz w:val="22"/>
                <w:szCs w:val="22"/>
              </w:rPr>
            </w:pPr>
          </w:p>
        </w:tc>
      </w:tr>
      <w:tr w:rsidR="00B81A8D" w14:paraId="4124D00F"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tcPr>
          <w:p w14:paraId="319E1957"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193ED980"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1B2AD480"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526F389" w14:textId="77777777" w:rsidR="00B81A8D" w:rsidRDefault="00B81A8D" w:rsidP="00831494">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vAlign w:val="center"/>
          </w:tcPr>
          <w:p w14:paraId="5259C215" w14:textId="77777777" w:rsidR="00B81A8D" w:rsidRPr="00850A04" w:rsidRDefault="00B81A8D" w:rsidP="00831494">
            <w:pPr>
              <w:suppressAutoHyphens/>
              <w:spacing w:after="200" w:line="276" w:lineRule="auto"/>
              <w:jc w:val="center"/>
              <w:rPr>
                <w:color w:val="000000"/>
                <w:sz w:val="22"/>
                <w:szCs w:val="22"/>
              </w:rPr>
            </w:pPr>
            <w:r>
              <w:rPr>
                <w:color w:val="000000"/>
                <w:sz w:val="22"/>
                <w:szCs w:val="22"/>
              </w:rPr>
              <w:t xml:space="preserve">15 256,9  </w:t>
            </w:r>
          </w:p>
        </w:tc>
        <w:tc>
          <w:tcPr>
            <w:tcW w:w="991" w:type="dxa"/>
            <w:tcBorders>
              <w:top w:val="single" w:sz="4" w:space="0" w:color="auto"/>
              <w:left w:val="single" w:sz="4" w:space="0" w:color="auto"/>
              <w:bottom w:val="single" w:sz="4" w:space="0" w:color="auto"/>
              <w:right w:val="single" w:sz="4" w:space="0" w:color="auto"/>
            </w:tcBorders>
            <w:vAlign w:val="center"/>
          </w:tcPr>
          <w:p w14:paraId="58778E5F" w14:textId="77777777" w:rsidR="00B81A8D" w:rsidRPr="006207E9" w:rsidRDefault="00B81A8D" w:rsidP="00831494">
            <w:pPr>
              <w:suppressAutoHyphens/>
              <w:spacing w:after="200" w:line="276" w:lineRule="auto"/>
              <w:jc w:val="center"/>
              <w:rPr>
                <w:sz w:val="22"/>
                <w:szCs w:val="22"/>
              </w:rPr>
            </w:pPr>
            <w:r>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tcPr>
          <w:p w14:paraId="7D9DBE2E" w14:textId="77777777" w:rsidR="00B81A8D" w:rsidRPr="000A6435" w:rsidRDefault="00B81A8D" w:rsidP="00831494">
            <w:pPr>
              <w:suppressAutoHyphens/>
              <w:spacing w:after="200" w:line="276" w:lineRule="auto"/>
              <w:jc w:val="center"/>
              <w:rPr>
                <w:sz w:val="22"/>
                <w:szCs w:val="22"/>
              </w:rPr>
            </w:pPr>
            <w:r>
              <w:rPr>
                <w:color w:val="000000"/>
                <w:sz w:val="22"/>
                <w:szCs w:val="22"/>
              </w:rPr>
              <w:t xml:space="preserve">3 000,0  </w:t>
            </w:r>
          </w:p>
        </w:tc>
        <w:tc>
          <w:tcPr>
            <w:tcW w:w="1240" w:type="dxa"/>
            <w:gridSpan w:val="2"/>
            <w:tcBorders>
              <w:top w:val="single" w:sz="4" w:space="0" w:color="auto"/>
              <w:left w:val="single" w:sz="4" w:space="0" w:color="auto"/>
              <w:bottom w:val="single" w:sz="4" w:space="0" w:color="auto"/>
              <w:right w:val="single" w:sz="4" w:space="0" w:color="auto"/>
            </w:tcBorders>
            <w:vAlign w:val="center"/>
          </w:tcPr>
          <w:p w14:paraId="2795EB97" w14:textId="77777777" w:rsidR="00B81A8D" w:rsidRDefault="00B81A8D" w:rsidP="00831494">
            <w:pPr>
              <w:suppressAutoHyphens/>
              <w:spacing w:after="200" w:line="276" w:lineRule="auto"/>
              <w:jc w:val="center"/>
              <w:rPr>
                <w:color w:val="000000"/>
                <w:sz w:val="22"/>
                <w:szCs w:val="22"/>
              </w:rPr>
            </w:pPr>
            <w:r>
              <w:rPr>
                <w:color w:val="000000"/>
                <w:sz w:val="22"/>
                <w:szCs w:val="22"/>
              </w:rPr>
              <w:t xml:space="preserve">12 256,9  </w:t>
            </w:r>
          </w:p>
        </w:tc>
        <w:tc>
          <w:tcPr>
            <w:tcW w:w="936" w:type="dxa"/>
            <w:tcBorders>
              <w:top w:val="single" w:sz="4" w:space="0" w:color="auto"/>
              <w:left w:val="single" w:sz="4" w:space="0" w:color="auto"/>
              <w:bottom w:val="single" w:sz="4" w:space="0" w:color="auto"/>
              <w:right w:val="single" w:sz="4" w:space="0" w:color="auto"/>
            </w:tcBorders>
          </w:tcPr>
          <w:p w14:paraId="3D7BC384"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5008799E"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702E73FE" w14:textId="77777777" w:rsidR="00B81A8D" w:rsidRDefault="00B81A8D" w:rsidP="00831494">
            <w:pPr>
              <w:rPr>
                <w:sz w:val="22"/>
                <w:szCs w:val="22"/>
              </w:rPr>
            </w:pPr>
          </w:p>
        </w:tc>
      </w:tr>
      <w:tr w:rsidR="00B81A8D" w14:paraId="0DBC6553"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tcPr>
          <w:p w14:paraId="3C4EA1CC"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2FA1DA7D"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F47BCE8"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E2705C5" w14:textId="77777777" w:rsidR="00B81A8D" w:rsidRDefault="00B81A8D" w:rsidP="00831494">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vAlign w:val="center"/>
          </w:tcPr>
          <w:p w14:paraId="2A152937" w14:textId="77777777" w:rsidR="00B81A8D" w:rsidRDefault="00B81A8D" w:rsidP="00831494">
            <w:pPr>
              <w:suppressAutoHyphens/>
              <w:spacing w:after="200" w:line="276" w:lineRule="auto"/>
              <w:jc w:val="center"/>
              <w:rPr>
                <w:color w:val="000000"/>
                <w:sz w:val="22"/>
                <w:szCs w:val="22"/>
              </w:rPr>
            </w:pPr>
            <w:r>
              <w:rPr>
                <w:color w:val="000000"/>
                <w:sz w:val="22"/>
                <w:szCs w:val="22"/>
              </w:rPr>
              <w:t xml:space="preserve">15 086,2  </w:t>
            </w:r>
          </w:p>
        </w:tc>
        <w:tc>
          <w:tcPr>
            <w:tcW w:w="991" w:type="dxa"/>
            <w:tcBorders>
              <w:top w:val="single" w:sz="4" w:space="0" w:color="auto"/>
              <w:left w:val="single" w:sz="4" w:space="0" w:color="auto"/>
              <w:bottom w:val="single" w:sz="4" w:space="0" w:color="auto"/>
              <w:right w:val="single" w:sz="4" w:space="0" w:color="auto"/>
            </w:tcBorders>
            <w:vAlign w:val="center"/>
          </w:tcPr>
          <w:p w14:paraId="08DAE3DF" w14:textId="77777777" w:rsidR="00B81A8D" w:rsidRDefault="00B81A8D" w:rsidP="00831494">
            <w:pPr>
              <w:suppressAutoHyphens/>
              <w:spacing w:after="200" w:line="276" w:lineRule="auto"/>
              <w:jc w:val="center"/>
              <w:rPr>
                <w:color w:val="000000"/>
                <w:sz w:val="22"/>
                <w:szCs w:val="22"/>
              </w:rPr>
            </w:pPr>
            <w:r>
              <w:rPr>
                <w:color w:val="000000"/>
                <w:sz w:val="22"/>
                <w:szCs w:val="22"/>
              </w:rPr>
              <w:t> 0,0</w:t>
            </w:r>
          </w:p>
        </w:tc>
        <w:tc>
          <w:tcPr>
            <w:tcW w:w="1192" w:type="dxa"/>
            <w:gridSpan w:val="2"/>
            <w:tcBorders>
              <w:top w:val="single" w:sz="4" w:space="0" w:color="auto"/>
              <w:left w:val="single" w:sz="4" w:space="0" w:color="auto"/>
              <w:bottom w:val="single" w:sz="4" w:space="0" w:color="auto"/>
              <w:right w:val="single" w:sz="4" w:space="0" w:color="auto"/>
            </w:tcBorders>
            <w:vAlign w:val="center"/>
          </w:tcPr>
          <w:p w14:paraId="5064A107" w14:textId="77777777" w:rsidR="00B81A8D" w:rsidRDefault="00B81A8D" w:rsidP="00831494">
            <w:pPr>
              <w:suppressAutoHyphens/>
              <w:spacing w:after="200" w:line="276" w:lineRule="auto"/>
              <w:jc w:val="center"/>
              <w:rPr>
                <w:color w:val="000000"/>
                <w:sz w:val="22"/>
                <w:szCs w:val="22"/>
              </w:rPr>
            </w:pPr>
            <w:r>
              <w:rPr>
                <w:color w:val="000000"/>
                <w:sz w:val="22"/>
                <w:szCs w:val="22"/>
              </w:rPr>
              <w:t xml:space="preserve">3 000,0  </w:t>
            </w:r>
          </w:p>
        </w:tc>
        <w:tc>
          <w:tcPr>
            <w:tcW w:w="1240" w:type="dxa"/>
            <w:gridSpan w:val="2"/>
            <w:tcBorders>
              <w:top w:val="single" w:sz="4" w:space="0" w:color="auto"/>
              <w:left w:val="single" w:sz="4" w:space="0" w:color="auto"/>
              <w:bottom w:val="single" w:sz="4" w:space="0" w:color="auto"/>
              <w:right w:val="single" w:sz="4" w:space="0" w:color="auto"/>
            </w:tcBorders>
            <w:vAlign w:val="center"/>
          </w:tcPr>
          <w:p w14:paraId="3F825A2B" w14:textId="77777777" w:rsidR="00B81A8D" w:rsidRDefault="00B81A8D" w:rsidP="00831494">
            <w:pPr>
              <w:suppressAutoHyphens/>
              <w:spacing w:after="200" w:line="276" w:lineRule="auto"/>
              <w:jc w:val="center"/>
              <w:rPr>
                <w:color w:val="000000"/>
                <w:sz w:val="22"/>
                <w:szCs w:val="22"/>
              </w:rPr>
            </w:pPr>
            <w:r>
              <w:rPr>
                <w:color w:val="000000"/>
                <w:sz w:val="22"/>
                <w:szCs w:val="22"/>
              </w:rPr>
              <w:t xml:space="preserve">12 086,2  </w:t>
            </w:r>
          </w:p>
        </w:tc>
        <w:tc>
          <w:tcPr>
            <w:tcW w:w="936" w:type="dxa"/>
            <w:tcBorders>
              <w:top w:val="single" w:sz="4" w:space="0" w:color="auto"/>
              <w:left w:val="single" w:sz="4" w:space="0" w:color="auto"/>
              <w:bottom w:val="single" w:sz="4" w:space="0" w:color="auto"/>
              <w:right w:val="single" w:sz="4" w:space="0" w:color="auto"/>
            </w:tcBorders>
          </w:tcPr>
          <w:p w14:paraId="06C9E82F"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0ADD0E45"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5D793393" w14:textId="77777777" w:rsidR="00B81A8D" w:rsidRDefault="00B81A8D" w:rsidP="00831494">
            <w:pPr>
              <w:rPr>
                <w:sz w:val="22"/>
                <w:szCs w:val="22"/>
              </w:rPr>
            </w:pPr>
          </w:p>
        </w:tc>
      </w:tr>
      <w:tr w:rsidR="00B81A8D" w14:paraId="22E06FAE"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0F87C93E"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74009D1"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EC57CE8"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9558BED" w14:textId="77777777" w:rsidR="00B81A8D" w:rsidRDefault="00B81A8D" w:rsidP="00831494">
            <w:pPr>
              <w:widowControl w:val="0"/>
              <w:suppressAutoHyphens/>
              <w:autoSpaceDE w:val="0"/>
              <w:autoSpaceDN w:val="0"/>
              <w:adjustRightInd w:val="0"/>
              <w:jc w:val="center"/>
              <w:rPr>
                <w:b/>
                <w:sz w:val="22"/>
                <w:szCs w:val="22"/>
              </w:rPr>
            </w:pPr>
            <w:r>
              <w:rPr>
                <w:b/>
                <w:sz w:val="22"/>
                <w:szCs w:val="22"/>
              </w:rPr>
              <w:t>2027-2030</w:t>
            </w:r>
          </w:p>
        </w:tc>
        <w:tc>
          <w:tcPr>
            <w:tcW w:w="1141" w:type="dxa"/>
            <w:tcBorders>
              <w:top w:val="single" w:sz="4" w:space="0" w:color="auto"/>
              <w:left w:val="single" w:sz="4" w:space="0" w:color="auto"/>
              <w:bottom w:val="single" w:sz="4" w:space="0" w:color="auto"/>
              <w:right w:val="single" w:sz="4" w:space="0" w:color="auto"/>
            </w:tcBorders>
            <w:vAlign w:val="center"/>
            <w:hideMark/>
          </w:tcPr>
          <w:p w14:paraId="01E5CD0E" w14:textId="77777777" w:rsidR="00B81A8D" w:rsidRPr="00850A04" w:rsidRDefault="00B81A8D" w:rsidP="00831494">
            <w:pPr>
              <w:suppressAutoHyphens/>
              <w:spacing w:after="200" w:line="276" w:lineRule="auto"/>
              <w:jc w:val="center"/>
              <w:rPr>
                <w:rFonts w:eastAsia="Calibri"/>
                <w:sz w:val="22"/>
                <w:szCs w:val="22"/>
                <w:lang w:eastAsia="en-US"/>
              </w:rPr>
            </w:pPr>
            <w:r>
              <w:rPr>
                <w:color w:val="000000"/>
                <w:sz w:val="22"/>
                <w:szCs w:val="22"/>
              </w:rPr>
              <w:t xml:space="preserve">60 344,8  </w:t>
            </w:r>
          </w:p>
        </w:tc>
        <w:tc>
          <w:tcPr>
            <w:tcW w:w="991" w:type="dxa"/>
            <w:tcBorders>
              <w:top w:val="single" w:sz="4" w:space="0" w:color="auto"/>
              <w:left w:val="single" w:sz="4" w:space="0" w:color="auto"/>
              <w:bottom w:val="single" w:sz="4" w:space="0" w:color="auto"/>
              <w:right w:val="single" w:sz="4" w:space="0" w:color="auto"/>
            </w:tcBorders>
            <w:vAlign w:val="center"/>
            <w:hideMark/>
          </w:tcPr>
          <w:p w14:paraId="67F85046"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hideMark/>
          </w:tcPr>
          <w:p w14:paraId="3C2C847E"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12 000,0  </w:t>
            </w:r>
          </w:p>
        </w:tc>
        <w:tc>
          <w:tcPr>
            <w:tcW w:w="1240" w:type="dxa"/>
            <w:gridSpan w:val="2"/>
            <w:tcBorders>
              <w:top w:val="single" w:sz="4" w:space="0" w:color="auto"/>
              <w:left w:val="single" w:sz="4" w:space="0" w:color="auto"/>
              <w:bottom w:val="single" w:sz="4" w:space="0" w:color="auto"/>
              <w:right w:val="single" w:sz="4" w:space="0" w:color="auto"/>
            </w:tcBorders>
            <w:vAlign w:val="center"/>
            <w:hideMark/>
          </w:tcPr>
          <w:p w14:paraId="12E3B84F"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48 344,8  </w:t>
            </w:r>
          </w:p>
        </w:tc>
        <w:tc>
          <w:tcPr>
            <w:tcW w:w="936" w:type="dxa"/>
            <w:tcBorders>
              <w:top w:val="single" w:sz="4" w:space="0" w:color="auto"/>
              <w:left w:val="single" w:sz="4" w:space="0" w:color="auto"/>
              <w:bottom w:val="single" w:sz="4" w:space="0" w:color="auto"/>
              <w:right w:val="single" w:sz="4" w:space="0" w:color="auto"/>
            </w:tcBorders>
            <w:hideMark/>
          </w:tcPr>
          <w:p w14:paraId="45225CB5"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24B5376"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2ECDA930" w14:textId="77777777" w:rsidR="00B81A8D" w:rsidRDefault="00B81A8D" w:rsidP="00831494">
            <w:pPr>
              <w:rPr>
                <w:sz w:val="22"/>
                <w:szCs w:val="22"/>
              </w:rPr>
            </w:pPr>
          </w:p>
        </w:tc>
      </w:tr>
      <w:tr w:rsidR="00B81A8D" w14:paraId="03D84220" w14:textId="77777777" w:rsidTr="00831494">
        <w:tc>
          <w:tcPr>
            <w:tcW w:w="959" w:type="dxa"/>
            <w:vMerge w:val="restart"/>
            <w:tcBorders>
              <w:top w:val="single" w:sz="4" w:space="0" w:color="auto"/>
              <w:left w:val="single" w:sz="4" w:space="0" w:color="auto"/>
              <w:right w:val="single" w:sz="4" w:space="0" w:color="auto"/>
            </w:tcBorders>
          </w:tcPr>
          <w:p w14:paraId="17292681" w14:textId="77777777" w:rsidR="00B81A8D" w:rsidRDefault="00B81A8D" w:rsidP="00831494">
            <w:pPr>
              <w:rPr>
                <w:sz w:val="22"/>
                <w:szCs w:val="22"/>
              </w:rPr>
            </w:pPr>
            <w:r>
              <w:rPr>
                <w:sz w:val="22"/>
                <w:szCs w:val="22"/>
              </w:rPr>
              <w:t>1.4.1.1.</w:t>
            </w:r>
          </w:p>
        </w:tc>
        <w:tc>
          <w:tcPr>
            <w:tcW w:w="2507" w:type="dxa"/>
            <w:vMerge w:val="restart"/>
            <w:tcBorders>
              <w:top w:val="single" w:sz="4" w:space="0" w:color="auto"/>
              <w:left w:val="single" w:sz="4" w:space="0" w:color="auto"/>
              <w:right w:val="single" w:sz="4" w:space="0" w:color="auto"/>
            </w:tcBorders>
          </w:tcPr>
          <w:p w14:paraId="20B6D07F" w14:textId="77777777" w:rsidR="00B81A8D" w:rsidRPr="00F57D1A" w:rsidRDefault="00B81A8D" w:rsidP="00831494">
            <w:pPr>
              <w:widowControl w:val="0"/>
              <w:suppressAutoHyphens/>
              <w:autoSpaceDE w:val="0"/>
              <w:autoSpaceDN w:val="0"/>
              <w:adjustRightInd w:val="0"/>
              <w:rPr>
                <w:sz w:val="22"/>
                <w:szCs w:val="22"/>
              </w:rPr>
            </w:pPr>
            <w:r w:rsidRPr="00F57D1A">
              <w:rPr>
                <w:sz w:val="22"/>
                <w:szCs w:val="22"/>
              </w:rPr>
              <w:t>Мероприятие 1.4.1.1.</w:t>
            </w:r>
          </w:p>
          <w:p w14:paraId="2069635E" w14:textId="77777777" w:rsidR="00B81A8D" w:rsidRPr="00F57D1A" w:rsidRDefault="00B81A8D" w:rsidP="00831494">
            <w:pPr>
              <w:widowControl w:val="0"/>
              <w:suppressAutoHyphens/>
              <w:autoSpaceDE w:val="0"/>
              <w:autoSpaceDN w:val="0"/>
              <w:adjustRightInd w:val="0"/>
              <w:rPr>
                <w:sz w:val="22"/>
                <w:szCs w:val="22"/>
              </w:rPr>
            </w:pPr>
            <w:r w:rsidRPr="00F57D1A">
              <w:rPr>
                <w:sz w:val="22"/>
                <w:szCs w:val="22"/>
              </w:rPr>
              <w:t>Развитие домов культуры</w:t>
            </w:r>
          </w:p>
          <w:p w14:paraId="0615CEB7" w14:textId="77777777" w:rsidR="00B81A8D" w:rsidRDefault="00B81A8D" w:rsidP="00831494">
            <w:pPr>
              <w:rPr>
                <w:sz w:val="22"/>
                <w:szCs w:val="22"/>
              </w:rPr>
            </w:pPr>
          </w:p>
        </w:tc>
        <w:tc>
          <w:tcPr>
            <w:tcW w:w="1482" w:type="dxa"/>
            <w:gridSpan w:val="2"/>
            <w:vMerge w:val="restart"/>
            <w:tcBorders>
              <w:top w:val="single" w:sz="4" w:space="0" w:color="auto"/>
              <w:left w:val="single" w:sz="4" w:space="0" w:color="auto"/>
              <w:right w:val="single" w:sz="4" w:space="0" w:color="auto"/>
            </w:tcBorders>
          </w:tcPr>
          <w:p w14:paraId="0DA7F37D" w14:textId="77777777" w:rsidR="00B81A8D" w:rsidRDefault="00B81A8D" w:rsidP="00831494">
            <w:pPr>
              <w:widowControl w:val="0"/>
              <w:suppressAutoHyphens/>
              <w:autoSpaceDE w:val="0"/>
              <w:autoSpaceDN w:val="0"/>
              <w:adjustRightInd w:val="0"/>
              <w:rPr>
                <w:sz w:val="22"/>
                <w:szCs w:val="22"/>
              </w:rPr>
            </w:pPr>
            <w:r>
              <w:rPr>
                <w:sz w:val="22"/>
                <w:szCs w:val="22"/>
              </w:rPr>
              <w:t>Отдел культуры, МКУК ШР «МЦКР»</w:t>
            </w:r>
          </w:p>
          <w:p w14:paraId="7F34ADF1"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301E4D9" w14:textId="77777777" w:rsidR="00B81A8D" w:rsidRDefault="00B81A8D" w:rsidP="00831494">
            <w:pPr>
              <w:widowControl w:val="0"/>
              <w:suppressAutoHyphens/>
              <w:autoSpaceDE w:val="0"/>
              <w:autoSpaceDN w:val="0"/>
              <w:adjustRightInd w:val="0"/>
              <w:jc w:val="center"/>
              <w:rPr>
                <w:b/>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vAlign w:val="center"/>
          </w:tcPr>
          <w:p w14:paraId="1AB51AB2" w14:textId="77777777" w:rsidR="00B81A8D" w:rsidRPr="00A45CD4" w:rsidRDefault="00B81A8D" w:rsidP="00831494">
            <w:pPr>
              <w:suppressAutoHyphens/>
              <w:spacing w:after="200" w:line="276" w:lineRule="auto"/>
              <w:jc w:val="center"/>
              <w:rPr>
                <w:b/>
                <w:bCs/>
                <w:color w:val="000000"/>
                <w:sz w:val="22"/>
                <w:szCs w:val="22"/>
              </w:rPr>
            </w:pPr>
            <w:r>
              <w:rPr>
                <w:b/>
                <w:bCs/>
                <w:color w:val="000000"/>
                <w:sz w:val="22"/>
                <w:szCs w:val="22"/>
              </w:rPr>
              <w:t>2 130,7</w:t>
            </w:r>
            <w:r w:rsidRPr="00A45CD4">
              <w:rPr>
                <w:b/>
                <w:bCs/>
                <w:color w:val="000000"/>
                <w:sz w:val="22"/>
                <w:szCs w:val="22"/>
              </w:rPr>
              <w:t xml:space="preserve">  </w:t>
            </w:r>
          </w:p>
        </w:tc>
        <w:tc>
          <w:tcPr>
            <w:tcW w:w="991" w:type="dxa"/>
            <w:tcBorders>
              <w:top w:val="single" w:sz="4" w:space="0" w:color="auto"/>
              <w:left w:val="single" w:sz="4" w:space="0" w:color="auto"/>
              <w:bottom w:val="single" w:sz="4" w:space="0" w:color="auto"/>
              <w:right w:val="single" w:sz="4" w:space="0" w:color="auto"/>
            </w:tcBorders>
            <w:vAlign w:val="center"/>
          </w:tcPr>
          <w:p w14:paraId="30CDEB8B" w14:textId="77777777" w:rsidR="00B81A8D" w:rsidRPr="00A45CD4" w:rsidRDefault="00B81A8D" w:rsidP="00831494">
            <w:pPr>
              <w:suppressAutoHyphens/>
              <w:spacing w:after="200" w:line="276" w:lineRule="auto"/>
              <w:jc w:val="center"/>
              <w:rPr>
                <w:b/>
                <w:bCs/>
                <w:color w:val="000000"/>
                <w:sz w:val="22"/>
                <w:szCs w:val="22"/>
              </w:rPr>
            </w:pPr>
            <w:r w:rsidRPr="00A45CD4">
              <w:rPr>
                <w:b/>
                <w:bCs/>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tcPr>
          <w:p w14:paraId="66D1F4E8" w14:textId="77777777" w:rsidR="00B81A8D" w:rsidRPr="00A45CD4" w:rsidRDefault="00B81A8D" w:rsidP="00831494">
            <w:pPr>
              <w:suppressAutoHyphens/>
              <w:spacing w:after="200" w:line="276" w:lineRule="auto"/>
              <w:jc w:val="center"/>
              <w:rPr>
                <w:b/>
                <w:bCs/>
                <w:color w:val="000000"/>
                <w:sz w:val="22"/>
                <w:szCs w:val="22"/>
              </w:rPr>
            </w:pPr>
            <w:r>
              <w:rPr>
                <w:b/>
                <w:bCs/>
                <w:color w:val="000000"/>
                <w:sz w:val="22"/>
                <w:szCs w:val="22"/>
              </w:rPr>
              <w:t>1 875</w:t>
            </w:r>
            <w:r w:rsidRPr="00A45CD4">
              <w:rPr>
                <w:b/>
                <w:bCs/>
                <w:color w:val="000000"/>
                <w:sz w:val="22"/>
                <w:szCs w:val="22"/>
              </w:rPr>
              <w:t xml:space="preserve">,0  </w:t>
            </w:r>
          </w:p>
        </w:tc>
        <w:tc>
          <w:tcPr>
            <w:tcW w:w="1240" w:type="dxa"/>
            <w:gridSpan w:val="2"/>
            <w:tcBorders>
              <w:top w:val="single" w:sz="4" w:space="0" w:color="auto"/>
              <w:left w:val="single" w:sz="4" w:space="0" w:color="auto"/>
              <w:bottom w:val="single" w:sz="4" w:space="0" w:color="auto"/>
              <w:right w:val="single" w:sz="4" w:space="0" w:color="auto"/>
            </w:tcBorders>
            <w:vAlign w:val="center"/>
          </w:tcPr>
          <w:p w14:paraId="1FAD5814" w14:textId="77777777" w:rsidR="00B81A8D" w:rsidRPr="00A45CD4" w:rsidRDefault="00B81A8D" w:rsidP="00831494">
            <w:pPr>
              <w:suppressAutoHyphens/>
              <w:spacing w:after="200" w:line="276" w:lineRule="auto"/>
              <w:jc w:val="center"/>
              <w:rPr>
                <w:b/>
                <w:bCs/>
                <w:color w:val="000000"/>
                <w:sz w:val="22"/>
                <w:szCs w:val="22"/>
              </w:rPr>
            </w:pPr>
            <w:r w:rsidRPr="00A45CD4">
              <w:rPr>
                <w:b/>
                <w:bCs/>
                <w:color w:val="000000"/>
                <w:sz w:val="22"/>
                <w:szCs w:val="22"/>
              </w:rPr>
              <w:t xml:space="preserve">255,7  </w:t>
            </w:r>
          </w:p>
        </w:tc>
        <w:tc>
          <w:tcPr>
            <w:tcW w:w="936" w:type="dxa"/>
            <w:tcBorders>
              <w:top w:val="single" w:sz="4" w:space="0" w:color="auto"/>
              <w:left w:val="single" w:sz="4" w:space="0" w:color="auto"/>
              <w:bottom w:val="single" w:sz="4" w:space="0" w:color="auto"/>
              <w:right w:val="single" w:sz="4" w:space="0" w:color="auto"/>
            </w:tcBorders>
          </w:tcPr>
          <w:p w14:paraId="5818AB0A" w14:textId="77777777" w:rsidR="00B81A8D" w:rsidRDefault="00B81A8D" w:rsidP="00831494">
            <w:pPr>
              <w:suppressAutoHyphens/>
              <w:spacing w:after="200" w:line="276" w:lineRule="auto"/>
              <w:jc w:val="center"/>
              <w:rPr>
                <w:rFonts w:eastAsia="Calibri"/>
                <w:sz w:val="22"/>
                <w:szCs w:val="22"/>
                <w:lang w:eastAsia="en-US"/>
              </w:rPr>
            </w:pPr>
            <w:r>
              <w:rPr>
                <w:rFonts w:eastAsia="Calibri"/>
                <w:b/>
                <w:sz w:val="22"/>
                <w:szCs w:val="22"/>
                <w:lang w:eastAsia="en-US"/>
              </w:rPr>
              <w:t>0,0</w:t>
            </w:r>
          </w:p>
        </w:tc>
        <w:tc>
          <w:tcPr>
            <w:tcW w:w="2195" w:type="dxa"/>
            <w:vMerge w:val="restart"/>
            <w:tcBorders>
              <w:top w:val="single" w:sz="4" w:space="0" w:color="auto"/>
              <w:left w:val="single" w:sz="4" w:space="0" w:color="auto"/>
              <w:right w:val="single" w:sz="4" w:space="0" w:color="auto"/>
            </w:tcBorders>
          </w:tcPr>
          <w:p w14:paraId="45668C2E" w14:textId="77777777" w:rsidR="00B81A8D" w:rsidRDefault="00B81A8D" w:rsidP="00831494">
            <w:pPr>
              <w:rPr>
                <w:b/>
                <w:sz w:val="22"/>
                <w:szCs w:val="22"/>
              </w:rPr>
            </w:pPr>
            <w:r>
              <w:rPr>
                <w:sz w:val="22"/>
                <w:szCs w:val="22"/>
              </w:rPr>
              <w:t>17.</w:t>
            </w:r>
            <w:r w:rsidRPr="00E02AB1">
              <w:rPr>
                <w:sz w:val="22"/>
                <w:szCs w:val="22"/>
              </w:rPr>
              <w:t>Оснащение МКУК «МЦК</w:t>
            </w:r>
            <w:r>
              <w:rPr>
                <w:sz w:val="22"/>
                <w:szCs w:val="22"/>
              </w:rPr>
              <w:t>Р</w:t>
            </w:r>
            <w:r w:rsidRPr="00E02AB1">
              <w:rPr>
                <w:sz w:val="22"/>
                <w:szCs w:val="22"/>
              </w:rPr>
              <w:t>» материальными ценностями</w:t>
            </w:r>
          </w:p>
        </w:tc>
        <w:tc>
          <w:tcPr>
            <w:tcW w:w="696" w:type="dxa"/>
            <w:tcBorders>
              <w:top w:val="single" w:sz="4" w:space="0" w:color="auto"/>
              <w:left w:val="single" w:sz="4" w:space="0" w:color="auto"/>
              <w:bottom w:val="single" w:sz="4" w:space="0" w:color="auto"/>
              <w:right w:val="single" w:sz="4" w:space="0" w:color="auto"/>
            </w:tcBorders>
          </w:tcPr>
          <w:p w14:paraId="0A1C899F" w14:textId="77777777" w:rsidR="00B81A8D" w:rsidRDefault="00B81A8D" w:rsidP="00831494">
            <w:pPr>
              <w:rPr>
                <w:sz w:val="22"/>
                <w:szCs w:val="22"/>
              </w:rPr>
            </w:pPr>
            <w:r>
              <w:rPr>
                <w:sz w:val="22"/>
                <w:szCs w:val="22"/>
              </w:rPr>
              <w:t>1</w:t>
            </w:r>
          </w:p>
        </w:tc>
      </w:tr>
      <w:tr w:rsidR="00B81A8D" w14:paraId="17DEBB35" w14:textId="77777777" w:rsidTr="00831494">
        <w:tc>
          <w:tcPr>
            <w:tcW w:w="959" w:type="dxa"/>
            <w:vMerge/>
            <w:tcBorders>
              <w:left w:val="single" w:sz="4" w:space="0" w:color="auto"/>
              <w:right w:val="single" w:sz="4" w:space="0" w:color="auto"/>
            </w:tcBorders>
            <w:vAlign w:val="center"/>
          </w:tcPr>
          <w:p w14:paraId="1A6D834B" w14:textId="77777777" w:rsidR="00B81A8D" w:rsidRDefault="00B81A8D" w:rsidP="00831494">
            <w:pPr>
              <w:rPr>
                <w:sz w:val="22"/>
                <w:szCs w:val="22"/>
              </w:rPr>
            </w:pPr>
          </w:p>
        </w:tc>
        <w:tc>
          <w:tcPr>
            <w:tcW w:w="2507" w:type="dxa"/>
            <w:vMerge/>
            <w:tcBorders>
              <w:left w:val="single" w:sz="4" w:space="0" w:color="auto"/>
              <w:right w:val="single" w:sz="4" w:space="0" w:color="auto"/>
            </w:tcBorders>
            <w:vAlign w:val="center"/>
          </w:tcPr>
          <w:p w14:paraId="76529A87" w14:textId="77777777" w:rsidR="00B81A8D" w:rsidRDefault="00B81A8D" w:rsidP="00831494">
            <w:pPr>
              <w:rPr>
                <w:sz w:val="22"/>
                <w:szCs w:val="22"/>
              </w:rPr>
            </w:pPr>
          </w:p>
        </w:tc>
        <w:tc>
          <w:tcPr>
            <w:tcW w:w="1482" w:type="dxa"/>
            <w:gridSpan w:val="2"/>
            <w:vMerge/>
            <w:tcBorders>
              <w:left w:val="single" w:sz="4" w:space="0" w:color="auto"/>
              <w:right w:val="single" w:sz="4" w:space="0" w:color="auto"/>
            </w:tcBorders>
            <w:vAlign w:val="center"/>
          </w:tcPr>
          <w:p w14:paraId="59FF156B"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9E584C3" w14:textId="77777777" w:rsidR="00B81A8D" w:rsidRDefault="00B81A8D" w:rsidP="00831494">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tcPr>
          <w:p w14:paraId="6522ECFA" w14:textId="77777777" w:rsidR="00B81A8D" w:rsidRDefault="00B81A8D" w:rsidP="00831494">
            <w:pPr>
              <w:suppressAutoHyphens/>
              <w:spacing w:after="200" w:line="276" w:lineRule="auto"/>
              <w:jc w:val="center"/>
              <w:rPr>
                <w:color w:val="000000"/>
                <w:sz w:val="22"/>
                <w:szCs w:val="22"/>
              </w:rPr>
            </w:pPr>
            <w:r w:rsidRPr="00D314A0">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07EA1F3F" w14:textId="77777777" w:rsidR="00B81A8D" w:rsidRDefault="00B81A8D" w:rsidP="00831494">
            <w:pPr>
              <w:suppressAutoHyphens/>
              <w:spacing w:after="200" w:line="276" w:lineRule="auto"/>
              <w:jc w:val="center"/>
              <w:rPr>
                <w:color w:val="000000"/>
                <w:sz w:val="22"/>
                <w:szCs w:val="22"/>
              </w:rPr>
            </w:pPr>
            <w:r w:rsidRPr="00D314A0">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3BBD60FF" w14:textId="77777777" w:rsidR="00B81A8D" w:rsidRDefault="00B81A8D" w:rsidP="00831494">
            <w:pPr>
              <w:suppressAutoHyphens/>
              <w:spacing w:after="200" w:line="276" w:lineRule="auto"/>
              <w:jc w:val="center"/>
              <w:rPr>
                <w:color w:val="000000"/>
                <w:sz w:val="22"/>
                <w:szCs w:val="22"/>
              </w:rPr>
            </w:pPr>
            <w:r w:rsidRPr="00D314A0">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6B3ED773" w14:textId="77777777" w:rsidR="00B81A8D" w:rsidRDefault="00B81A8D" w:rsidP="00831494">
            <w:pPr>
              <w:suppressAutoHyphens/>
              <w:spacing w:after="200" w:line="276" w:lineRule="auto"/>
              <w:jc w:val="center"/>
              <w:rPr>
                <w:color w:val="000000"/>
                <w:sz w:val="22"/>
                <w:szCs w:val="22"/>
              </w:rPr>
            </w:pPr>
            <w:r w:rsidRPr="00D314A0">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64DC352F"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left w:val="single" w:sz="4" w:space="0" w:color="auto"/>
              <w:right w:val="single" w:sz="4" w:space="0" w:color="auto"/>
            </w:tcBorders>
            <w:vAlign w:val="center"/>
          </w:tcPr>
          <w:p w14:paraId="6EF1472E"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39449A42" w14:textId="77777777" w:rsidR="00B81A8D" w:rsidRDefault="00B81A8D" w:rsidP="00831494">
            <w:pPr>
              <w:rPr>
                <w:sz w:val="22"/>
                <w:szCs w:val="22"/>
              </w:rPr>
            </w:pPr>
            <w:r>
              <w:rPr>
                <w:sz w:val="22"/>
                <w:szCs w:val="22"/>
              </w:rPr>
              <w:t>0</w:t>
            </w:r>
          </w:p>
        </w:tc>
      </w:tr>
      <w:tr w:rsidR="00B81A8D" w14:paraId="73D346B4" w14:textId="77777777" w:rsidTr="00831494">
        <w:tc>
          <w:tcPr>
            <w:tcW w:w="959" w:type="dxa"/>
            <w:vMerge/>
            <w:tcBorders>
              <w:left w:val="single" w:sz="4" w:space="0" w:color="auto"/>
              <w:right w:val="single" w:sz="4" w:space="0" w:color="auto"/>
            </w:tcBorders>
            <w:vAlign w:val="center"/>
          </w:tcPr>
          <w:p w14:paraId="56C0A2F0" w14:textId="77777777" w:rsidR="00B81A8D" w:rsidRDefault="00B81A8D" w:rsidP="00831494">
            <w:pPr>
              <w:rPr>
                <w:sz w:val="22"/>
                <w:szCs w:val="22"/>
              </w:rPr>
            </w:pPr>
          </w:p>
        </w:tc>
        <w:tc>
          <w:tcPr>
            <w:tcW w:w="2507" w:type="dxa"/>
            <w:vMerge/>
            <w:tcBorders>
              <w:left w:val="single" w:sz="4" w:space="0" w:color="auto"/>
              <w:right w:val="single" w:sz="4" w:space="0" w:color="auto"/>
            </w:tcBorders>
            <w:vAlign w:val="center"/>
          </w:tcPr>
          <w:p w14:paraId="3737C45A" w14:textId="77777777" w:rsidR="00B81A8D" w:rsidRDefault="00B81A8D" w:rsidP="00831494">
            <w:pPr>
              <w:rPr>
                <w:sz w:val="22"/>
                <w:szCs w:val="22"/>
              </w:rPr>
            </w:pPr>
          </w:p>
        </w:tc>
        <w:tc>
          <w:tcPr>
            <w:tcW w:w="1482" w:type="dxa"/>
            <w:gridSpan w:val="2"/>
            <w:vMerge/>
            <w:tcBorders>
              <w:left w:val="single" w:sz="4" w:space="0" w:color="auto"/>
              <w:right w:val="single" w:sz="4" w:space="0" w:color="auto"/>
            </w:tcBorders>
            <w:vAlign w:val="center"/>
          </w:tcPr>
          <w:p w14:paraId="71749180"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FFECF6B" w14:textId="77777777" w:rsidR="00B81A8D" w:rsidRDefault="00B81A8D" w:rsidP="00831494">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tcPr>
          <w:p w14:paraId="0D67EF5A" w14:textId="77777777" w:rsidR="00B81A8D" w:rsidRDefault="00B81A8D" w:rsidP="00831494">
            <w:pPr>
              <w:suppressAutoHyphens/>
              <w:spacing w:after="200" w:line="276" w:lineRule="auto"/>
              <w:jc w:val="center"/>
              <w:rPr>
                <w:color w:val="000000"/>
                <w:sz w:val="22"/>
                <w:szCs w:val="22"/>
              </w:rPr>
            </w:pPr>
            <w:r w:rsidRPr="00D314A0">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6755FB00" w14:textId="77777777" w:rsidR="00B81A8D" w:rsidRDefault="00B81A8D" w:rsidP="00831494">
            <w:pPr>
              <w:suppressAutoHyphens/>
              <w:spacing w:after="200" w:line="276" w:lineRule="auto"/>
              <w:jc w:val="center"/>
              <w:rPr>
                <w:color w:val="000000"/>
                <w:sz w:val="22"/>
                <w:szCs w:val="22"/>
              </w:rPr>
            </w:pPr>
            <w:r w:rsidRPr="00D314A0">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688B2EC0" w14:textId="77777777" w:rsidR="00B81A8D" w:rsidRDefault="00B81A8D" w:rsidP="00831494">
            <w:pPr>
              <w:suppressAutoHyphens/>
              <w:spacing w:after="200" w:line="276" w:lineRule="auto"/>
              <w:jc w:val="center"/>
              <w:rPr>
                <w:color w:val="000000"/>
                <w:sz w:val="22"/>
                <w:szCs w:val="22"/>
              </w:rPr>
            </w:pPr>
            <w:r w:rsidRPr="00D314A0">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3E8D7057" w14:textId="77777777" w:rsidR="00B81A8D" w:rsidRDefault="00B81A8D" w:rsidP="00831494">
            <w:pPr>
              <w:suppressAutoHyphens/>
              <w:spacing w:after="200" w:line="276" w:lineRule="auto"/>
              <w:jc w:val="center"/>
              <w:rPr>
                <w:color w:val="000000"/>
                <w:sz w:val="22"/>
                <w:szCs w:val="22"/>
              </w:rPr>
            </w:pPr>
            <w:r w:rsidRPr="00D314A0">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531B855B"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left w:val="single" w:sz="4" w:space="0" w:color="auto"/>
              <w:right w:val="single" w:sz="4" w:space="0" w:color="auto"/>
            </w:tcBorders>
            <w:vAlign w:val="center"/>
          </w:tcPr>
          <w:p w14:paraId="61D7E666"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32AEB7F0" w14:textId="77777777" w:rsidR="00B81A8D" w:rsidRDefault="00B81A8D" w:rsidP="00831494">
            <w:pPr>
              <w:rPr>
                <w:sz w:val="22"/>
                <w:szCs w:val="22"/>
              </w:rPr>
            </w:pPr>
            <w:r>
              <w:rPr>
                <w:sz w:val="22"/>
                <w:szCs w:val="22"/>
              </w:rPr>
              <w:t>0</w:t>
            </w:r>
          </w:p>
        </w:tc>
      </w:tr>
      <w:tr w:rsidR="00B81A8D" w14:paraId="7528238E" w14:textId="77777777" w:rsidTr="00831494">
        <w:tc>
          <w:tcPr>
            <w:tcW w:w="959" w:type="dxa"/>
            <w:vMerge/>
            <w:tcBorders>
              <w:left w:val="single" w:sz="4" w:space="0" w:color="auto"/>
              <w:right w:val="single" w:sz="4" w:space="0" w:color="auto"/>
            </w:tcBorders>
            <w:vAlign w:val="center"/>
          </w:tcPr>
          <w:p w14:paraId="0B4C6367" w14:textId="77777777" w:rsidR="00B81A8D" w:rsidRDefault="00B81A8D" w:rsidP="00831494">
            <w:pPr>
              <w:rPr>
                <w:sz w:val="22"/>
                <w:szCs w:val="22"/>
              </w:rPr>
            </w:pPr>
          </w:p>
        </w:tc>
        <w:tc>
          <w:tcPr>
            <w:tcW w:w="2507" w:type="dxa"/>
            <w:vMerge/>
            <w:tcBorders>
              <w:left w:val="single" w:sz="4" w:space="0" w:color="auto"/>
              <w:right w:val="single" w:sz="4" w:space="0" w:color="auto"/>
            </w:tcBorders>
            <w:vAlign w:val="center"/>
          </w:tcPr>
          <w:p w14:paraId="0C8E0B36" w14:textId="77777777" w:rsidR="00B81A8D" w:rsidRDefault="00B81A8D" w:rsidP="00831494">
            <w:pPr>
              <w:rPr>
                <w:sz w:val="22"/>
                <w:szCs w:val="22"/>
              </w:rPr>
            </w:pPr>
          </w:p>
        </w:tc>
        <w:tc>
          <w:tcPr>
            <w:tcW w:w="1482" w:type="dxa"/>
            <w:gridSpan w:val="2"/>
            <w:vMerge/>
            <w:tcBorders>
              <w:left w:val="single" w:sz="4" w:space="0" w:color="auto"/>
              <w:right w:val="single" w:sz="4" w:space="0" w:color="auto"/>
            </w:tcBorders>
            <w:vAlign w:val="center"/>
          </w:tcPr>
          <w:p w14:paraId="4050D136"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776E01A" w14:textId="77777777" w:rsidR="00B81A8D" w:rsidRDefault="00B81A8D" w:rsidP="00831494">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tcPr>
          <w:p w14:paraId="26803D55" w14:textId="77777777" w:rsidR="00B81A8D" w:rsidRDefault="00B81A8D" w:rsidP="00831494">
            <w:pPr>
              <w:suppressAutoHyphens/>
              <w:spacing w:after="200" w:line="276" w:lineRule="auto"/>
              <w:jc w:val="center"/>
              <w:rPr>
                <w:color w:val="000000"/>
                <w:sz w:val="22"/>
                <w:szCs w:val="22"/>
              </w:rPr>
            </w:pPr>
            <w:r w:rsidRPr="00D314A0">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20BDB155" w14:textId="77777777" w:rsidR="00B81A8D" w:rsidRDefault="00B81A8D" w:rsidP="00831494">
            <w:pPr>
              <w:suppressAutoHyphens/>
              <w:spacing w:after="200" w:line="276" w:lineRule="auto"/>
              <w:jc w:val="center"/>
              <w:rPr>
                <w:color w:val="000000"/>
                <w:sz w:val="22"/>
                <w:szCs w:val="22"/>
              </w:rPr>
            </w:pPr>
            <w:r w:rsidRPr="00D314A0">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2848E059" w14:textId="77777777" w:rsidR="00B81A8D" w:rsidRDefault="00B81A8D" w:rsidP="00831494">
            <w:pPr>
              <w:suppressAutoHyphens/>
              <w:spacing w:after="200" w:line="276" w:lineRule="auto"/>
              <w:jc w:val="center"/>
              <w:rPr>
                <w:color w:val="000000"/>
                <w:sz w:val="22"/>
                <w:szCs w:val="22"/>
              </w:rPr>
            </w:pPr>
            <w:r w:rsidRPr="00D314A0">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0ED38157" w14:textId="77777777" w:rsidR="00B81A8D" w:rsidRDefault="00B81A8D" w:rsidP="00831494">
            <w:pPr>
              <w:suppressAutoHyphens/>
              <w:spacing w:after="200" w:line="276" w:lineRule="auto"/>
              <w:jc w:val="center"/>
              <w:rPr>
                <w:color w:val="000000"/>
                <w:sz w:val="22"/>
                <w:szCs w:val="22"/>
              </w:rPr>
            </w:pPr>
            <w:r w:rsidRPr="00D314A0">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63159343"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left w:val="single" w:sz="4" w:space="0" w:color="auto"/>
              <w:right w:val="single" w:sz="4" w:space="0" w:color="auto"/>
            </w:tcBorders>
            <w:vAlign w:val="center"/>
          </w:tcPr>
          <w:p w14:paraId="4DBF5512"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402F6450" w14:textId="77777777" w:rsidR="00B81A8D" w:rsidRDefault="00B81A8D" w:rsidP="00831494">
            <w:pPr>
              <w:rPr>
                <w:sz w:val="22"/>
                <w:szCs w:val="22"/>
              </w:rPr>
            </w:pPr>
            <w:r>
              <w:rPr>
                <w:sz w:val="22"/>
                <w:szCs w:val="22"/>
              </w:rPr>
              <w:t>0</w:t>
            </w:r>
          </w:p>
        </w:tc>
      </w:tr>
      <w:tr w:rsidR="00B81A8D" w14:paraId="5C78181E" w14:textId="77777777" w:rsidTr="00831494">
        <w:tc>
          <w:tcPr>
            <w:tcW w:w="959" w:type="dxa"/>
            <w:vMerge/>
            <w:tcBorders>
              <w:left w:val="single" w:sz="4" w:space="0" w:color="auto"/>
              <w:right w:val="single" w:sz="4" w:space="0" w:color="auto"/>
            </w:tcBorders>
            <w:vAlign w:val="center"/>
          </w:tcPr>
          <w:p w14:paraId="1FE8FE44" w14:textId="77777777" w:rsidR="00B81A8D" w:rsidRDefault="00B81A8D" w:rsidP="00831494">
            <w:pPr>
              <w:rPr>
                <w:sz w:val="22"/>
                <w:szCs w:val="22"/>
              </w:rPr>
            </w:pPr>
          </w:p>
        </w:tc>
        <w:tc>
          <w:tcPr>
            <w:tcW w:w="2507" w:type="dxa"/>
            <w:vMerge/>
            <w:tcBorders>
              <w:left w:val="single" w:sz="4" w:space="0" w:color="auto"/>
              <w:right w:val="single" w:sz="4" w:space="0" w:color="auto"/>
            </w:tcBorders>
            <w:vAlign w:val="center"/>
          </w:tcPr>
          <w:p w14:paraId="486F3DF6" w14:textId="77777777" w:rsidR="00B81A8D" w:rsidRDefault="00B81A8D" w:rsidP="00831494">
            <w:pPr>
              <w:rPr>
                <w:sz w:val="22"/>
                <w:szCs w:val="22"/>
              </w:rPr>
            </w:pPr>
          </w:p>
        </w:tc>
        <w:tc>
          <w:tcPr>
            <w:tcW w:w="1482" w:type="dxa"/>
            <w:gridSpan w:val="2"/>
            <w:vMerge/>
            <w:tcBorders>
              <w:left w:val="single" w:sz="4" w:space="0" w:color="auto"/>
              <w:right w:val="single" w:sz="4" w:space="0" w:color="auto"/>
            </w:tcBorders>
            <w:vAlign w:val="center"/>
          </w:tcPr>
          <w:p w14:paraId="6EA8D63D"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E2FD420" w14:textId="77777777" w:rsidR="00B81A8D" w:rsidRDefault="00B81A8D" w:rsidP="00831494">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tcPr>
          <w:p w14:paraId="6BE9B41A" w14:textId="77777777" w:rsidR="00B81A8D" w:rsidRDefault="00B81A8D" w:rsidP="00831494">
            <w:pPr>
              <w:suppressAutoHyphens/>
              <w:spacing w:after="200" w:line="276" w:lineRule="auto"/>
              <w:jc w:val="center"/>
              <w:rPr>
                <w:color w:val="000000"/>
                <w:sz w:val="22"/>
                <w:szCs w:val="22"/>
              </w:rPr>
            </w:pPr>
            <w:r w:rsidRPr="00D314A0">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7FAF3989" w14:textId="77777777" w:rsidR="00B81A8D" w:rsidRDefault="00B81A8D" w:rsidP="00831494">
            <w:pPr>
              <w:suppressAutoHyphens/>
              <w:spacing w:after="200" w:line="276" w:lineRule="auto"/>
              <w:jc w:val="center"/>
              <w:rPr>
                <w:color w:val="000000"/>
                <w:sz w:val="22"/>
                <w:szCs w:val="22"/>
              </w:rPr>
            </w:pPr>
            <w:r w:rsidRPr="00D314A0">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003F32C9" w14:textId="77777777" w:rsidR="00B81A8D" w:rsidRDefault="00B81A8D" w:rsidP="00831494">
            <w:pPr>
              <w:suppressAutoHyphens/>
              <w:spacing w:after="200" w:line="276" w:lineRule="auto"/>
              <w:jc w:val="center"/>
              <w:rPr>
                <w:color w:val="000000"/>
                <w:sz w:val="22"/>
                <w:szCs w:val="22"/>
              </w:rPr>
            </w:pPr>
            <w:r w:rsidRPr="00D314A0">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138BFFCC" w14:textId="77777777" w:rsidR="00B81A8D" w:rsidRDefault="00B81A8D" w:rsidP="00831494">
            <w:pPr>
              <w:suppressAutoHyphens/>
              <w:spacing w:after="200" w:line="276" w:lineRule="auto"/>
              <w:jc w:val="center"/>
              <w:rPr>
                <w:color w:val="000000"/>
                <w:sz w:val="22"/>
                <w:szCs w:val="22"/>
              </w:rPr>
            </w:pPr>
            <w:r w:rsidRPr="00D314A0">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7CE0E01E"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left w:val="single" w:sz="4" w:space="0" w:color="auto"/>
              <w:right w:val="single" w:sz="4" w:space="0" w:color="auto"/>
            </w:tcBorders>
            <w:vAlign w:val="center"/>
          </w:tcPr>
          <w:p w14:paraId="5A02D125"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391E5A39" w14:textId="77777777" w:rsidR="00B81A8D" w:rsidRDefault="00B81A8D" w:rsidP="00831494">
            <w:pPr>
              <w:rPr>
                <w:sz w:val="22"/>
                <w:szCs w:val="22"/>
              </w:rPr>
            </w:pPr>
            <w:r>
              <w:rPr>
                <w:sz w:val="22"/>
                <w:szCs w:val="22"/>
              </w:rPr>
              <w:t>0</w:t>
            </w:r>
          </w:p>
        </w:tc>
      </w:tr>
      <w:tr w:rsidR="00B81A8D" w14:paraId="6A02D145" w14:textId="77777777" w:rsidTr="00831494">
        <w:tc>
          <w:tcPr>
            <w:tcW w:w="959" w:type="dxa"/>
            <w:vMerge/>
            <w:tcBorders>
              <w:left w:val="single" w:sz="4" w:space="0" w:color="auto"/>
              <w:right w:val="single" w:sz="4" w:space="0" w:color="auto"/>
            </w:tcBorders>
            <w:vAlign w:val="center"/>
          </w:tcPr>
          <w:p w14:paraId="064227D2" w14:textId="77777777" w:rsidR="00B81A8D" w:rsidRDefault="00B81A8D" w:rsidP="00831494">
            <w:pPr>
              <w:rPr>
                <w:sz w:val="22"/>
                <w:szCs w:val="22"/>
              </w:rPr>
            </w:pPr>
          </w:p>
        </w:tc>
        <w:tc>
          <w:tcPr>
            <w:tcW w:w="2507" w:type="dxa"/>
            <w:vMerge/>
            <w:tcBorders>
              <w:left w:val="single" w:sz="4" w:space="0" w:color="auto"/>
              <w:right w:val="single" w:sz="4" w:space="0" w:color="auto"/>
            </w:tcBorders>
            <w:vAlign w:val="center"/>
          </w:tcPr>
          <w:p w14:paraId="32FE4C80" w14:textId="77777777" w:rsidR="00B81A8D" w:rsidRDefault="00B81A8D" w:rsidP="00831494">
            <w:pPr>
              <w:rPr>
                <w:sz w:val="22"/>
                <w:szCs w:val="22"/>
              </w:rPr>
            </w:pPr>
          </w:p>
        </w:tc>
        <w:tc>
          <w:tcPr>
            <w:tcW w:w="1482" w:type="dxa"/>
            <w:gridSpan w:val="2"/>
            <w:vMerge/>
            <w:tcBorders>
              <w:left w:val="single" w:sz="4" w:space="0" w:color="auto"/>
              <w:right w:val="single" w:sz="4" w:space="0" w:color="auto"/>
            </w:tcBorders>
            <w:vAlign w:val="center"/>
          </w:tcPr>
          <w:p w14:paraId="60C9A097"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222B5BF" w14:textId="77777777" w:rsidR="00B81A8D" w:rsidRDefault="00B81A8D" w:rsidP="00831494">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tcPr>
          <w:p w14:paraId="78A321A5" w14:textId="77777777" w:rsidR="00B81A8D" w:rsidRDefault="00B81A8D" w:rsidP="00831494">
            <w:pPr>
              <w:suppressAutoHyphens/>
              <w:spacing w:after="200" w:line="276" w:lineRule="auto"/>
              <w:jc w:val="center"/>
              <w:rPr>
                <w:color w:val="000000"/>
                <w:sz w:val="22"/>
                <w:szCs w:val="22"/>
              </w:rPr>
            </w:pPr>
            <w:r w:rsidRPr="00D314A0">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254EBF2A" w14:textId="77777777" w:rsidR="00B81A8D" w:rsidRDefault="00B81A8D" w:rsidP="00831494">
            <w:pPr>
              <w:suppressAutoHyphens/>
              <w:spacing w:after="200" w:line="276" w:lineRule="auto"/>
              <w:jc w:val="center"/>
              <w:rPr>
                <w:color w:val="000000"/>
                <w:sz w:val="22"/>
                <w:szCs w:val="22"/>
              </w:rPr>
            </w:pPr>
            <w:r w:rsidRPr="00D314A0">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59086A6D" w14:textId="77777777" w:rsidR="00B81A8D" w:rsidRDefault="00B81A8D" w:rsidP="00831494">
            <w:pPr>
              <w:suppressAutoHyphens/>
              <w:spacing w:after="200" w:line="276" w:lineRule="auto"/>
              <w:jc w:val="center"/>
              <w:rPr>
                <w:color w:val="000000"/>
                <w:sz w:val="22"/>
                <w:szCs w:val="22"/>
              </w:rPr>
            </w:pPr>
            <w:r w:rsidRPr="00D314A0">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32E7ABF8" w14:textId="77777777" w:rsidR="00B81A8D" w:rsidRDefault="00B81A8D" w:rsidP="00831494">
            <w:pPr>
              <w:suppressAutoHyphens/>
              <w:spacing w:after="200" w:line="276" w:lineRule="auto"/>
              <w:jc w:val="center"/>
              <w:rPr>
                <w:color w:val="000000"/>
                <w:sz w:val="22"/>
                <w:szCs w:val="22"/>
              </w:rPr>
            </w:pPr>
            <w:r w:rsidRPr="00D314A0">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7CBD10CC"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left w:val="single" w:sz="4" w:space="0" w:color="auto"/>
              <w:right w:val="single" w:sz="4" w:space="0" w:color="auto"/>
            </w:tcBorders>
            <w:vAlign w:val="center"/>
          </w:tcPr>
          <w:p w14:paraId="7C3A5BCA"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65E053FC" w14:textId="77777777" w:rsidR="00B81A8D" w:rsidRDefault="00B81A8D" w:rsidP="00831494">
            <w:pPr>
              <w:rPr>
                <w:sz w:val="22"/>
                <w:szCs w:val="22"/>
              </w:rPr>
            </w:pPr>
            <w:r>
              <w:rPr>
                <w:sz w:val="22"/>
                <w:szCs w:val="22"/>
              </w:rPr>
              <w:t>0</w:t>
            </w:r>
          </w:p>
        </w:tc>
      </w:tr>
      <w:tr w:rsidR="00B81A8D" w14:paraId="2258E3F5" w14:textId="77777777" w:rsidTr="00831494">
        <w:tc>
          <w:tcPr>
            <w:tcW w:w="959" w:type="dxa"/>
            <w:vMerge/>
            <w:tcBorders>
              <w:left w:val="single" w:sz="4" w:space="0" w:color="auto"/>
              <w:right w:val="single" w:sz="4" w:space="0" w:color="auto"/>
            </w:tcBorders>
            <w:vAlign w:val="center"/>
          </w:tcPr>
          <w:p w14:paraId="09234565" w14:textId="77777777" w:rsidR="00B81A8D" w:rsidRDefault="00B81A8D" w:rsidP="00831494">
            <w:pPr>
              <w:rPr>
                <w:sz w:val="22"/>
                <w:szCs w:val="22"/>
              </w:rPr>
            </w:pPr>
          </w:p>
        </w:tc>
        <w:tc>
          <w:tcPr>
            <w:tcW w:w="2507" w:type="dxa"/>
            <w:vMerge/>
            <w:tcBorders>
              <w:left w:val="single" w:sz="4" w:space="0" w:color="auto"/>
              <w:right w:val="single" w:sz="4" w:space="0" w:color="auto"/>
            </w:tcBorders>
            <w:vAlign w:val="center"/>
          </w:tcPr>
          <w:p w14:paraId="2929FACD" w14:textId="77777777" w:rsidR="00B81A8D" w:rsidRDefault="00B81A8D" w:rsidP="00831494">
            <w:pPr>
              <w:rPr>
                <w:sz w:val="22"/>
                <w:szCs w:val="22"/>
              </w:rPr>
            </w:pPr>
          </w:p>
        </w:tc>
        <w:tc>
          <w:tcPr>
            <w:tcW w:w="1482" w:type="dxa"/>
            <w:gridSpan w:val="2"/>
            <w:vMerge/>
            <w:tcBorders>
              <w:left w:val="single" w:sz="4" w:space="0" w:color="auto"/>
              <w:right w:val="single" w:sz="4" w:space="0" w:color="auto"/>
            </w:tcBorders>
            <w:vAlign w:val="center"/>
          </w:tcPr>
          <w:p w14:paraId="4A874C69"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38B2BFD" w14:textId="77777777" w:rsidR="00B81A8D" w:rsidRDefault="00B81A8D" w:rsidP="00831494">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vAlign w:val="center"/>
          </w:tcPr>
          <w:p w14:paraId="4D236C90" w14:textId="77777777" w:rsidR="00B81A8D" w:rsidRDefault="00B81A8D" w:rsidP="00831494">
            <w:pPr>
              <w:suppressAutoHyphens/>
              <w:spacing w:after="200" w:line="276" w:lineRule="auto"/>
              <w:jc w:val="center"/>
              <w:rPr>
                <w:color w:val="000000"/>
                <w:sz w:val="22"/>
                <w:szCs w:val="22"/>
              </w:rPr>
            </w:pPr>
            <w:r>
              <w:rPr>
                <w:color w:val="000000"/>
                <w:sz w:val="22"/>
                <w:szCs w:val="22"/>
              </w:rPr>
              <w:t xml:space="preserve">2 130,7  </w:t>
            </w:r>
          </w:p>
        </w:tc>
        <w:tc>
          <w:tcPr>
            <w:tcW w:w="991" w:type="dxa"/>
            <w:tcBorders>
              <w:top w:val="single" w:sz="4" w:space="0" w:color="auto"/>
              <w:left w:val="single" w:sz="4" w:space="0" w:color="auto"/>
              <w:bottom w:val="single" w:sz="4" w:space="0" w:color="auto"/>
              <w:right w:val="single" w:sz="4" w:space="0" w:color="auto"/>
            </w:tcBorders>
            <w:vAlign w:val="center"/>
          </w:tcPr>
          <w:p w14:paraId="6308C07A" w14:textId="77777777" w:rsidR="00B81A8D" w:rsidRDefault="00B81A8D" w:rsidP="00831494">
            <w:pPr>
              <w:suppressAutoHyphens/>
              <w:spacing w:after="200" w:line="276" w:lineRule="auto"/>
              <w:jc w:val="center"/>
              <w:rPr>
                <w:color w:val="000000"/>
                <w:sz w:val="22"/>
                <w:szCs w:val="22"/>
              </w:rPr>
            </w:pPr>
            <w:r>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vAlign w:val="center"/>
          </w:tcPr>
          <w:p w14:paraId="61CD054D" w14:textId="77777777" w:rsidR="00B81A8D" w:rsidRDefault="00B81A8D" w:rsidP="00831494">
            <w:pPr>
              <w:suppressAutoHyphens/>
              <w:spacing w:after="200" w:line="276" w:lineRule="auto"/>
              <w:jc w:val="center"/>
              <w:rPr>
                <w:color w:val="000000"/>
                <w:sz w:val="22"/>
                <w:szCs w:val="22"/>
              </w:rPr>
            </w:pPr>
            <w:r>
              <w:rPr>
                <w:color w:val="000000"/>
                <w:sz w:val="22"/>
                <w:szCs w:val="22"/>
              </w:rPr>
              <w:t>1875,0</w:t>
            </w:r>
          </w:p>
        </w:tc>
        <w:tc>
          <w:tcPr>
            <w:tcW w:w="1240" w:type="dxa"/>
            <w:gridSpan w:val="2"/>
            <w:tcBorders>
              <w:top w:val="single" w:sz="4" w:space="0" w:color="auto"/>
              <w:left w:val="single" w:sz="4" w:space="0" w:color="auto"/>
              <w:bottom w:val="single" w:sz="4" w:space="0" w:color="auto"/>
              <w:right w:val="single" w:sz="4" w:space="0" w:color="auto"/>
            </w:tcBorders>
            <w:vAlign w:val="center"/>
          </w:tcPr>
          <w:p w14:paraId="115133EA" w14:textId="77777777" w:rsidR="00B81A8D" w:rsidRDefault="00B81A8D" w:rsidP="00831494">
            <w:pPr>
              <w:suppressAutoHyphens/>
              <w:spacing w:after="200" w:line="276" w:lineRule="auto"/>
              <w:jc w:val="center"/>
              <w:rPr>
                <w:color w:val="000000"/>
                <w:sz w:val="22"/>
                <w:szCs w:val="22"/>
              </w:rPr>
            </w:pPr>
            <w:r>
              <w:rPr>
                <w:color w:val="000000"/>
                <w:sz w:val="22"/>
                <w:szCs w:val="22"/>
              </w:rPr>
              <w:t xml:space="preserve">255,7  </w:t>
            </w:r>
          </w:p>
        </w:tc>
        <w:tc>
          <w:tcPr>
            <w:tcW w:w="936" w:type="dxa"/>
            <w:tcBorders>
              <w:top w:val="single" w:sz="4" w:space="0" w:color="auto"/>
              <w:left w:val="single" w:sz="4" w:space="0" w:color="auto"/>
              <w:bottom w:val="single" w:sz="4" w:space="0" w:color="auto"/>
              <w:right w:val="single" w:sz="4" w:space="0" w:color="auto"/>
            </w:tcBorders>
          </w:tcPr>
          <w:p w14:paraId="734162C9"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left w:val="single" w:sz="4" w:space="0" w:color="auto"/>
              <w:right w:val="single" w:sz="4" w:space="0" w:color="auto"/>
            </w:tcBorders>
            <w:vAlign w:val="center"/>
          </w:tcPr>
          <w:p w14:paraId="2E779D80"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3DE2014E" w14:textId="77777777" w:rsidR="00B81A8D" w:rsidRDefault="00B81A8D" w:rsidP="00831494">
            <w:pPr>
              <w:rPr>
                <w:sz w:val="22"/>
                <w:szCs w:val="22"/>
              </w:rPr>
            </w:pPr>
            <w:r>
              <w:rPr>
                <w:sz w:val="22"/>
                <w:szCs w:val="22"/>
              </w:rPr>
              <w:t>1</w:t>
            </w:r>
          </w:p>
        </w:tc>
      </w:tr>
      <w:tr w:rsidR="00B81A8D" w14:paraId="41E40B52" w14:textId="77777777" w:rsidTr="00831494">
        <w:tc>
          <w:tcPr>
            <w:tcW w:w="959" w:type="dxa"/>
            <w:vMerge/>
            <w:tcBorders>
              <w:left w:val="single" w:sz="4" w:space="0" w:color="auto"/>
              <w:right w:val="single" w:sz="4" w:space="0" w:color="auto"/>
            </w:tcBorders>
            <w:vAlign w:val="center"/>
          </w:tcPr>
          <w:p w14:paraId="472DE095" w14:textId="77777777" w:rsidR="00B81A8D" w:rsidRDefault="00B81A8D" w:rsidP="00831494">
            <w:pPr>
              <w:rPr>
                <w:sz w:val="22"/>
                <w:szCs w:val="22"/>
              </w:rPr>
            </w:pPr>
          </w:p>
        </w:tc>
        <w:tc>
          <w:tcPr>
            <w:tcW w:w="2507" w:type="dxa"/>
            <w:vMerge/>
            <w:tcBorders>
              <w:left w:val="single" w:sz="4" w:space="0" w:color="auto"/>
              <w:right w:val="single" w:sz="4" w:space="0" w:color="auto"/>
            </w:tcBorders>
            <w:vAlign w:val="center"/>
          </w:tcPr>
          <w:p w14:paraId="460D7EE8" w14:textId="77777777" w:rsidR="00B81A8D" w:rsidRDefault="00B81A8D" w:rsidP="00831494">
            <w:pPr>
              <w:rPr>
                <w:sz w:val="22"/>
                <w:szCs w:val="22"/>
              </w:rPr>
            </w:pPr>
          </w:p>
        </w:tc>
        <w:tc>
          <w:tcPr>
            <w:tcW w:w="1482" w:type="dxa"/>
            <w:gridSpan w:val="2"/>
            <w:vMerge/>
            <w:tcBorders>
              <w:left w:val="single" w:sz="4" w:space="0" w:color="auto"/>
              <w:right w:val="single" w:sz="4" w:space="0" w:color="auto"/>
            </w:tcBorders>
            <w:vAlign w:val="center"/>
          </w:tcPr>
          <w:p w14:paraId="0ECA6EC3"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707F893" w14:textId="77777777" w:rsidR="00B81A8D" w:rsidRDefault="00B81A8D" w:rsidP="00831494">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57D7C8B0" w14:textId="77777777" w:rsidR="00B81A8D" w:rsidRDefault="00B81A8D" w:rsidP="00831494">
            <w:pPr>
              <w:suppressAutoHyphens/>
              <w:spacing w:after="200" w:line="276" w:lineRule="auto"/>
              <w:jc w:val="center"/>
              <w:rPr>
                <w:color w:val="000000"/>
                <w:sz w:val="22"/>
                <w:szCs w:val="22"/>
              </w:rPr>
            </w:pPr>
            <w:r w:rsidRPr="00461EE3">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0C3AE500" w14:textId="77777777" w:rsidR="00B81A8D" w:rsidRDefault="00B81A8D" w:rsidP="00831494">
            <w:pPr>
              <w:suppressAutoHyphens/>
              <w:spacing w:after="200" w:line="276" w:lineRule="auto"/>
              <w:jc w:val="center"/>
              <w:rPr>
                <w:color w:val="000000"/>
                <w:sz w:val="22"/>
                <w:szCs w:val="22"/>
              </w:rPr>
            </w:pPr>
            <w:r w:rsidRPr="00461EE3">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4A6FFB67" w14:textId="77777777" w:rsidR="00B81A8D" w:rsidRDefault="00B81A8D" w:rsidP="00831494">
            <w:pPr>
              <w:suppressAutoHyphens/>
              <w:spacing w:after="200" w:line="276" w:lineRule="auto"/>
              <w:jc w:val="center"/>
              <w:rPr>
                <w:color w:val="000000"/>
                <w:sz w:val="22"/>
                <w:szCs w:val="22"/>
              </w:rPr>
            </w:pPr>
            <w:r w:rsidRPr="00461EE3">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450C866B" w14:textId="77777777" w:rsidR="00B81A8D" w:rsidRDefault="00B81A8D" w:rsidP="00831494">
            <w:pPr>
              <w:suppressAutoHyphens/>
              <w:spacing w:after="200" w:line="276" w:lineRule="auto"/>
              <w:jc w:val="center"/>
              <w:rPr>
                <w:color w:val="000000"/>
                <w:sz w:val="22"/>
                <w:szCs w:val="22"/>
              </w:rPr>
            </w:pPr>
            <w:r w:rsidRPr="00461EE3">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0C8D9536"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left w:val="single" w:sz="4" w:space="0" w:color="auto"/>
              <w:right w:val="single" w:sz="4" w:space="0" w:color="auto"/>
            </w:tcBorders>
            <w:vAlign w:val="center"/>
          </w:tcPr>
          <w:p w14:paraId="2EA1E008"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131C5B37" w14:textId="77777777" w:rsidR="00B81A8D" w:rsidRDefault="00B81A8D" w:rsidP="00831494">
            <w:pPr>
              <w:rPr>
                <w:sz w:val="22"/>
                <w:szCs w:val="22"/>
              </w:rPr>
            </w:pPr>
            <w:r>
              <w:rPr>
                <w:sz w:val="22"/>
                <w:szCs w:val="22"/>
              </w:rPr>
              <w:t>0</w:t>
            </w:r>
          </w:p>
        </w:tc>
      </w:tr>
      <w:tr w:rsidR="00B81A8D" w14:paraId="1D8A7605" w14:textId="77777777" w:rsidTr="00831494">
        <w:tc>
          <w:tcPr>
            <w:tcW w:w="959" w:type="dxa"/>
            <w:vMerge/>
            <w:tcBorders>
              <w:left w:val="single" w:sz="4" w:space="0" w:color="auto"/>
              <w:right w:val="single" w:sz="4" w:space="0" w:color="auto"/>
            </w:tcBorders>
            <w:vAlign w:val="center"/>
          </w:tcPr>
          <w:p w14:paraId="6493276C" w14:textId="77777777" w:rsidR="00B81A8D" w:rsidRDefault="00B81A8D" w:rsidP="00831494">
            <w:pPr>
              <w:rPr>
                <w:sz w:val="22"/>
                <w:szCs w:val="22"/>
              </w:rPr>
            </w:pPr>
          </w:p>
        </w:tc>
        <w:tc>
          <w:tcPr>
            <w:tcW w:w="2507" w:type="dxa"/>
            <w:vMerge/>
            <w:tcBorders>
              <w:left w:val="single" w:sz="4" w:space="0" w:color="auto"/>
              <w:right w:val="single" w:sz="4" w:space="0" w:color="auto"/>
            </w:tcBorders>
            <w:vAlign w:val="center"/>
          </w:tcPr>
          <w:p w14:paraId="7C5C43E1" w14:textId="77777777" w:rsidR="00B81A8D" w:rsidRDefault="00B81A8D" w:rsidP="00831494">
            <w:pPr>
              <w:rPr>
                <w:sz w:val="22"/>
                <w:szCs w:val="22"/>
              </w:rPr>
            </w:pPr>
          </w:p>
        </w:tc>
        <w:tc>
          <w:tcPr>
            <w:tcW w:w="1482" w:type="dxa"/>
            <w:gridSpan w:val="2"/>
            <w:vMerge/>
            <w:tcBorders>
              <w:left w:val="single" w:sz="4" w:space="0" w:color="auto"/>
              <w:right w:val="single" w:sz="4" w:space="0" w:color="auto"/>
            </w:tcBorders>
            <w:vAlign w:val="center"/>
          </w:tcPr>
          <w:p w14:paraId="7AA51348"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9E1BDCC" w14:textId="77777777" w:rsidR="00B81A8D" w:rsidRDefault="00B81A8D" w:rsidP="00831494">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543B12B3" w14:textId="77777777" w:rsidR="00B81A8D" w:rsidRPr="00461EE3" w:rsidRDefault="00B81A8D" w:rsidP="00831494">
            <w:pPr>
              <w:suppressAutoHyphens/>
              <w:spacing w:after="200" w:line="276" w:lineRule="auto"/>
              <w:jc w:val="center"/>
              <w:rPr>
                <w:color w:val="000000"/>
                <w:sz w:val="22"/>
                <w:szCs w:val="22"/>
              </w:rPr>
            </w:pPr>
            <w:r w:rsidRPr="00196507">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794943D3" w14:textId="77777777" w:rsidR="00B81A8D" w:rsidRPr="00461EE3" w:rsidRDefault="00B81A8D" w:rsidP="00831494">
            <w:pPr>
              <w:suppressAutoHyphens/>
              <w:spacing w:after="200" w:line="276" w:lineRule="auto"/>
              <w:jc w:val="center"/>
              <w:rPr>
                <w:color w:val="000000"/>
                <w:sz w:val="22"/>
                <w:szCs w:val="22"/>
              </w:rPr>
            </w:pPr>
            <w:r w:rsidRPr="00196507">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0ABBFDF3" w14:textId="77777777" w:rsidR="00B81A8D" w:rsidRPr="00461EE3" w:rsidRDefault="00B81A8D" w:rsidP="00831494">
            <w:pPr>
              <w:suppressAutoHyphens/>
              <w:spacing w:after="200" w:line="276" w:lineRule="auto"/>
              <w:jc w:val="center"/>
              <w:rPr>
                <w:color w:val="000000"/>
                <w:sz w:val="22"/>
                <w:szCs w:val="22"/>
              </w:rPr>
            </w:pPr>
            <w:r w:rsidRPr="00196507">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690A1656" w14:textId="77777777" w:rsidR="00B81A8D" w:rsidRPr="00461EE3" w:rsidRDefault="00B81A8D" w:rsidP="00831494">
            <w:pPr>
              <w:suppressAutoHyphens/>
              <w:spacing w:after="200" w:line="276" w:lineRule="auto"/>
              <w:jc w:val="center"/>
              <w:rPr>
                <w:color w:val="000000"/>
                <w:sz w:val="22"/>
                <w:szCs w:val="22"/>
              </w:rPr>
            </w:pPr>
            <w:r w:rsidRPr="00196507">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4307D0E3" w14:textId="77777777" w:rsidR="00B81A8D" w:rsidRDefault="00B81A8D" w:rsidP="00831494">
            <w:pPr>
              <w:suppressAutoHyphens/>
              <w:spacing w:after="200" w:line="276" w:lineRule="auto"/>
              <w:jc w:val="center"/>
              <w:rPr>
                <w:rFonts w:eastAsia="Calibri"/>
                <w:sz w:val="22"/>
                <w:szCs w:val="22"/>
                <w:lang w:eastAsia="en-US"/>
              </w:rPr>
            </w:pPr>
            <w:r w:rsidRPr="00196507">
              <w:rPr>
                <w:color w:val="000000"/>
                <w:sz w:val="22"/>
                <w:szCs w:val="22"/>
              </w:rPr>
              <w:t xml:space="preserve">0,0  </w:t>
            </w:r>
          </w:p>
        </w:tc>
        <w:tc>
          <w:tcPr>
            <w:tcW w:w="2195" w:type="dxa"/>
            <w:vMerge/>
            <w:tcBorders>
              <w:left w:val="single" w:sz="4" w:space="0" w:color="auto"/>
              <w:right w:val="single" w:sz="4" w:space="0" w:color="auto"/>
            </w:tcBorders>
            <w:vAlign w:val="center"/>
          </w:tcPr>
          <w:p w14:paraId="1DE560AB"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03BA4F8D" w14:textId="77777777" w:rsidR="00B81A8D" w:rsidRDefault="00B81A8D" w:rsidP="00831494">
            <w:pPr>
              <w:rPr>
                <w:sz w:val="22"/>
                <w:szCs w:val="22"/>
              </w:rPr>
            </w:pPr>
            <w:r>
              <w:rPr>
                <w:sz w:val="22"/>
                <w:szCs w:val="22"/>
              </w:rPr>
              <w:t>0</w:t>
            </w:r>
          </w:p>
        </w:tc>
      </w:tr>
      <w:tr w:rsidR="00B81A8D" w14:paraId="0863AE7F" w14:textId="77777777" w:rsidTr="00831494">
        <w:tc>
          <w:tcPr>
            <w:tcW w:w="959" w:type="dxa"/>
            <w:vMerge/>
            <w:tcBorders>
              <w:left w:val="single" w:sz="4" w:space="0" w:color="auto"/>
              <w:bottom w:val="single" w:sz="4" w:space="0" w:color="auto"/>
              <w:right w:val="single" w:sz="4" w:space="0" w:color="auto"/>
            </w:tcBorders>
            <w:vAlign w:val="center"/>
          </w:tcPr>
          <w:p w14:paraId="63DE4E38" w14:textId="77777777" w:rsidR="00B81A8D" w:rsidRDefault="00B81A8D" w:rsidP="00831494">
            <w:pPr>
              <w:rPr>
                <w:sz w:val="22"/>
                <w:szCs w:val="22"/>
              </w:rPr>
            </w:pPr>
          </w:p>
        </w:tc>
        <w:tc>
          <w:tcPr>
            <w:tcW w:w="2507" w:type="dxa"/>
            <w:vMerge/>
            <w:tcBorders>
              <w:left w:val="single" w:sz="4" w:space="0" w:color="auto"/>
              <w:bottom w:val="single" w:sz="4" w:space="0" w:color="auto"/>
              <w:right w:val="single" w:sz="4" w:space="0" w:color="auto"/>
            </w:tcBorders>
            <w:vAlign w:val="center"/>
          </w:tcPr>
          <w:p w14:paraId="626BA138" w14:textId="77777777" w:rsidR="00B81A8D" w:rsidRDefault="00B81A8D" w:rsidP="00831494">
            <w:pPr>
              <w:rPr>
                <w:sz w:val="22"/>
                <w:szCs w:val="22"/>
              </w:rPr>
            </w:pPr>
          </w:p>
        </w:tc>
        <w:tc>
          <w:tcPr>
            <w:tcW w:w="1482" w:type="dxa"/>
            <w:gridSpan w:val="2"/>
            <w:vMerge/>
            <w:tcBorders>
              <w:left w:val="single" w:sz="4" w:space="0" w:color="auto"/>
              <w:bottom w:val="single" w:sz="4" w:space="0" w:color="auto"/>
              <w:right w:val="single" w:sz="4" w:space="0" w:color="auto"/>
            </w:tcBorders>
            <w:vAlign w:val="center"/>
          </w:tcPr>
          <w:p w14:paraId="5614CA3E" w14:textId="77777777" w:rsidR="00B81A8D" w:rsidRDefault="00B81A8D" w:rsidP="00831494">
            <w:pPr>
              <w:rPr>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69F91C0" w14:textId="77777777" w:rsidR="00B81A8D" w:rsidRDefault="00B81A8D" w:rsidP="00831494">
            <w:pPr>
              <w:widowControl w:val="0"/>
              <w:suppressAutoHyphens/>
              <w:autoSpaceDE w:val="0"/>
              <w:autoSpaceDN w:val="0"/>
              <w:adjustRightInd w:val="0"/>
              <w:jc w:val="center"/>
              <w:rPr>
                <w:b/>
                <w:sz w:val="22"/>
                <w:szCs w:val="22"/>
              </w:rPr>
            </w:pPr>
            <w:r>
              <w:rPr>
                <w:b/>
                <w:sz w:val="22"/>
                <w:szCs w:val="22"/>
              </w:rPr>
              <w:t>2027-2030</w:t>
            </w:r>
          </w:p>
        </w:tc>
        <w:tc>
          <w:tcPr>
            <w:tcW w:w="1141" w:type="dxa"/>
            <w:tcBorders>
              <w:top w:val="single" w:sz="4" w:space="0" w:color="auto"/>
              <w:left w:val="single" w:sz="4" w:space="0" w:color="auto"/>
              <w:bottom w:val="single" w:sz="4" w:space="0" w:color="auto"/>
              <w:right w:val="single" w:sz="4" w:space="0" w:color="auto"/>
            </w:tcBorders>
          </w:tcPr>
          <w:p w14:paraId="62A75BCC" w14:textId="77777777" w:rsidR="00B81A8D" w:rsidRDefault="00B81A8D" w:rsidP="00831494">
            <w:pPr>
              <w:suppressAutoHyphens/>
              <w:spacing w:after="200" w:line="276" w:lineRule="auto"/>
              <w:jc w:val="center"/>
              <w:rPr>
                <w:color w:val="000000"/>
                <w:sz w:val="22"/>
                <w:szCs w:val="22"/>
              </w:rPr>
            </w:pPr>
            <w:r w:rsidRPr="00461EE3">
              <w:rPr>
                <w:color w:val="000000"/>
                <w:sz w:val="22"/>
                <w:szCs w:val="22"/>
              </w:rPr>
              <w:t xml:space="preserve">0,0  </w:t>
            </w:r>
          </w:p>
        </w:tc>
        <w:tc>
          <w:tcPr>
            <w:tcW w:w="991" w:type="dxa"/>
            <w:tcBorders>
              <w:top w:val="single" w:sz="4" w:space="0" w:color="auto"/>
              <w:left w:val="single" w:sz="4" w:space="0" w:color="auto"/>
              <w:bottom w:val="single" w:sz="4" w:space="0" w:color="auto"/>
              <w:right w:val="single" w:sz="4" w:space="0" w:color="auto"/>
            </w:tcBorders>
          </w:tcPr>
          <w:p w14:paraId="4979946C" w14:textId="77777777" w:rsidR="00B81A8D" w:rsidRDefault="00B81A8D" w:rsidP="00831494">
            <w:pPr>
              <w:suppressAutoHyphens/>
              <w:spacing w:after="200" w:line="276" w:lineRule="auto"/>
              <w:jc w:val="center"/>
              <w:rPr>
                <w:color w:val="000000"/>
                <w:sz w:val="22"/>
                <w:szCs w:val="22"/>
              </w:rPr>
            </w:pPr>
            <w:r w:rsidRPr="00461EE3">
              <w:rPr>
                <w:color w:val="000000"/>
                <w:sz w:val="22"/>
                <w:szCs w:val="22"/>
              </w:rPr>
              <w:t xml:space="preserve">0,0  </w:t>
            </w:r>
          </w:p>
        </w:tc>
        <w:tc>
          <w:tcPr>
            <w:tcW w:w="1192" w:type="dxa"/>
            <w:gridSpan w:val="2"/>
            <w:tcBorders>
              <w:top w:val="single" w:sz="4" w:space="0" w:color="auto"/>
              <w:left w:val="single" w:sz="4" w:space="0" w:color="auto"/>
              <w:bottom w:val="single" w:sz="4" w:space="0" w:color="auto"/>
              <w:right w:val="single" w:sz="4" w:space="0" w:color="auto"/>
            </w:tcBorders>
          </w:tcPr>
          <w:p w14:paraId="583FE1FA" w14:textId="77777777" w:rsidR="00B81A8D" w:rsidRDefault="00B81A8D" w:rsidP="00831494">
            <w:pPr>
              <w:suppressAutoHyphens/>
              <w:spacing w:after="200" w:line="276" w:lineRule="auto"/>
              <w:jc w:val="center"/>
              <w:rPr>
                <w:color w:val="000000"/>
                <w:sz w:val="22"/>
                <w:szCs w:val="22"/>
              </w:rPr>
            </w:pPr>
            <w:r w:rsidRPr="00461EE3">
              <w:rPr>
                <w:color w:val="000000"/>
                <w:sz w:val="22"/>
                <w:szCs w:val="22"/>
              </w:rPr>
              <w:t xml:space="preserve">0,0  </w:t>
            </w:r>
          </w:p>
        </w:tc>
        <w:tc>
          <w:tcPr>
            <w:tcW w:w="1240" w:type="dxa"/>
            <w:gridSpan w:val="2"/>
            <w:tcBorders>
              <w:top w:val="single" w:sz="4" w:space="0" w:color="auto"/>
              <w:left w:val="single" w:sz="4" w:space="0" w:color="auto"/>
              <w:bottom w:val="single" w:sz="4" w:space="0" w:color="auto"/>
              <w:right w:val="single" w:sz="4" w:space="0" w:color="auto"/>
            </w:tcBorders>
          </w:tcPr>
          <w:p w14:paraId="25CD1F7F" w14:textId="77777777" w:rsidR="00B81A8D" w:rsidRDefault="00B81A8D" w:rsidP="00831494">
            <w:pPr>
              <w:suppressAutoHyphens/>
              <w:spacing w:after="200" w:line="276" w:lineRule="auto"/>
              <w:jc w:val="center"/>
              <w:rPr>
                <w:color w:val="000000"/>
                <w:sz w:val="22"/>
                <w:szCs w:val="22"/>
              </w:rPr>
            </w:pPr>
            <w:r w:rsidRPr="00461EE3">
              <w:rPr>
                <w:color w:val="000000"/>
                <w:sz w:val="22"/>
                <w:szCs w:val="22"/>
              </w:rPr>
              <w:t xml:space="preserve">0,0  </w:t>
            </w:r>
          </w:p>
        </w:tc>
        <w:tc>
          <w:tcPr>
            <w:tcW w:w="936" w:type="dxa"/>
            <w:tcBorders>
              <w:top w:val="single" w:sz="4" w:space="0" w:color="auto"/>
              <w:left w:val="single" w:sz="4" w:space="0" w:color="auto"/>
              <w:bottom w:val="single" w:sz="4" w:space="0" w:color="auto"/>
              <w:right w:val="single" w:sz="4" w:space="0" w:color="auto"/>
            </w:tcBorders>
          </w:tcPr>
          <w:p w14:paraId="493DFF49"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left w:val="single" w:sz="4" w:space="0" w:color="auto"/>
              <w:bottom w:val="single" w:sz="4" w:space="0" w:color="auto"/>
              <w:right w:val="single" w:sz="4" w:space="0" w:color="auto"/>
            </w:tcBorders>
            <w:vAlign w:val="center"/>
          </w:tcPr>
          <w:p w14:paraId="6A777D8A"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0518182A" w14:textId="77777777" w:rsidR="00B81A8D" w:rsidRDefault="00B81A8D" w:rsidP="00831494">
            <w:pPr>
              <w:rPr>
                <w:sz w:val="22"/>
                <w:szCs w:val="22"/>
              </w:rPr>
            </w:pPr>
            <w:r>
              <w:rPr>
                <w:sz w:val="22"/>
                <w:szCs w:val="22"/>
              </w:rPr>
              <w:t>1</w:t>
            </w:r>
          </w:p>
        </w:tc>
      </w:tr>
      <w:tr w:rsidR="00B81A8D" w14:paraId="2A0A5283" w14:textId="77777777" w:rsidTr="00831494">
        <w:trPr>
          <w:trHeight w:val="271"/>
        </w:trPr>
        <w:tc>
          <w:tcPr>
            <w:tcW w:w="14991" w:type="dxa"/>
            <w:gridSpan w:val="14"/>
            <w:tcBorders>
              <w:top w:val="single" w:sz="4" w:space="0" w:color="auto"/>
              <w:left w:val="single" w:sz="4" w:space="0" w:color="auto"/>
              <w:bottom w:val="single" w:sz="4" w:space="0" w:color="auto"/>
              <w:right w:val="single" w:sz="4" w:space="0" w:color="auto"/>
            </w:tcBorders>
            <w:hideMark/>
          </w:tcPr>
          <w:p w14:paraId="7329EA31" w14:textId="77777777" w:rsidR="00B81A8D" w:rsidRDefault="00B81A8D" w:rsidP="00831494">
            <w:pPr>
              <w:widowControl w:val="0"/>
              <w:suppressAutoHyphens/>
              <w:autoSpaceDE w:val="0"/>
              <w:autoSpaceDN w:val="0"/>
              <w:adjustRightInd w:val="0"/>
              <w:jc w:val="center"/>
              <w:outlineLvl w:val="2"/>
              <w:rPr>
                <w:sz w:val="22"/>
                <w:szCs w:val="22"/>
              </w:rPr>
            </w:pPr>
            <w:r>
              <w:rPr>
                <w:b/>
                <w:sz w:val="22"/>
                <w:szCs w:val="22"/>
              </w:rPr>
              <w:t xml:space="preserve">Подпрограмма 2 «Совершенствование муниципального управления в сфере культуры Шелеховского района» </w:t>
            </w:r>
          </w:p>
        </w:tc>
      </w:tr>
      <w:tr w:rsidR="00B81A8D" w14:paraId="444F2B8F" w14:textId="77777777" w:rsidTr="00831494">
        <w:tc>
          <w:tcPr>
            <w:tcW w:w="959" w:type="dxa"/>
            <w:vMerge w:val="restart"/>
            <w:tcBorders>
              <w:top w:val="single" w:sz="4" w:space="0" w:color="auto"/>
              <w:left w:val="single" w:sz="4" w:space="0" w:color="auto"/>
              <w:bottom w:val="single" w:sz="4" w:space="0" w:color="auto"/>
              <w:right w:val="single" w:sz="4" w:space="0" w:color="auto"/>
            </w:tcBorders>
          </w:tcPr>
          <w:p w14:paraId="690C370A" w14:textId="77777777" w:rsidR="00B81A8D" w:rsidRDefault="00B81A8D" w:rsidP="00831494">
            <w:pPr>
              <w:widowControl w:val="0"/>
              <w:suppressAutoHyphens/>
              <w:autoSpaceDE w:val="0"/>
              <w:autoSpaceDN w:val="0"/>
              <w:adjustRightInd w:val="0"/>
              <w:jc w:val="center"/>
              <w:rPr>
                <w:b/>
                <w:sz w:val="22"/>
                <w:szCs w:val="22"/>
              </w:rPr>
            </w:pPr>
            <w:r>
              <w:rPr>
                <w:b/>
                <w:sz w:val="22"/>
                <w:szCs w:val="22"/>
              </w:rPr>
              <w:t>2.</w:t>
            </w:r>
          </w:p>
          <w:p w14:paraId="14A87777" w14:textId="77777777" w:rsidR="00B81A8D" w:rsidRDefault="00B81A8D" w:rsidP="00831494">
            <w:pPr>
              <w:widowControl w:val="0"/>
              <w:suppressAutoHyphens/>
              <w:autoSpaceDE w:val="0"/>
              <w:autoSpaceDN w:val="0"/>
              <w:adjustRightInd w:val="0"/>
              <w:jc w:val="center"/>
              <w:rPr>
                <w:b/>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hideMark/>
          </w:tcPr>
          <w:p w14:paraId="1DFBDB3C" w14:textId="77777777" w:rsidR="00B81A8D" w:rsidRDefault="00B81A8D" w:rsidP="00831494">
            <w:pPr>
              <w:widowControl w:val="0"/>
              <w:suppressAutoHyphens/>
              <w:autoSpaceDE w:val="0"/>
              <w:autoSpaceDN w:val="0"/>
              <w:adjustRightInd w:val="0"/>
              <w:rPr>
                <w:b/>
                <w:sz w:val="22"/>
                <w:szCs w:val="22"/>
              </w:rPr>
            </w:pPr>
            <w:r>
              <w:rPr>
                <w:b/>
                <w:sz w:val="22"/>
                <w:szCs w:val="22"/>
              </w:rPr>
              <w:t xml:space="preserve">Цель подпрограммы 2. </w:t>
            </w:r>
            <w:r>
              <w:rPr>
                <w:sz w:val="22"/>
                <w:szCs w:val="22"/>
              </w:rPr>
              <w:t xml:space="preserve"> </w:t>
            </w:r>
            <w:r>
              <w:rPr>
                <w:b/>
                <w:sz w:val="22"/>
                <w:szCs w:val="22"/>
              </w:rPr>
              <w:t>Повышение эффективности управления сферой культуры Шелеховского района</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62165FD1" w14:textId="77777777" w:rsidR="00B81A8D" w:rsidRDefault="00B81A8D" w:rsidP="00831494">
            <w:pPr>
              <w:widowControl w:val="0"/>
              <w:suppressAutoHyphens/>
              <w:autoSpaceDE w:val="0"/>
              <w:autoSpaceDN w:val="0"/>
              <w:adjustRightInd w:val="0"/>
              <w:rPr>
                <w:b/>
                <w:spacing w:val="-2"/>
                <w:sz w:val="22"/>
                <w:szCs w:val="22"/>
              </w:rPr>
            </w:pPr>
            <w:r>
              <w:rPr>
                <w:sz w:val="22"/>
                <w:szCs w:val="22"/>
              </w:rPr>
              <w:t xml:space="preserve">Отдел культуры, МКУК ДО ШР «ДШИ им. К.Г. Самарина», МКУК ДО ШР «ДХШ», МКУК </w:t>
            </w:r>
            <w:r w:rsidRPr="00086DB1">
              <w:rPr>
                <w:sz w:val="22"/>
                <w:szCs w:val="22"/>
              </w:rPr>
              <w:t xml:space="preserve">ШР </w:t>
            </w:r>
            <w:r>
              <w:rPr>
                <w:sz w:val="22"/>
                <w:szCs w:val="22"/>
              </w:rPr>
              <w:t>«МЦКР», МКУК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28" w:type="dxa"/>
              <w:bottom w:w="0" w:type="dxa"/>
              <w:right w:w="0" w:type="dxa"/>
            </w:tcMar>
            <w:hideMark/>
          </w:tcPr>
          <w:p w14:paraId="0F66B8A9" w14:textId="77777777" w:rsidR="00B81A8D" w:rsidRDefault="00B81A8D" w:rsidP="00831494">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vAlign w:val="center"/>
            <w:hideMark/>
          </w:tcPr>
          <w:p w14:paraId="72C6D5CD" w14:textId="44B887F0" w:rsidR="00B81A8D" w:rsidRDefault="00B81A8D" w:rsidP="00831494">
            <w:pPr>
              <w:suppressAutoHyphens/>
              <w:spacing w:after="200" w:line="276" w:lineRule="auto"/>
              <w:jc w:val="center"/>
              <w:rPr>
                <w:rFonts w:eastAsia="Calibri"/>
                <w:b/>
                <w:sz w:val="22"/>
                <w:szCs w:val="22"/>
                <w:lang w:eastAsia="en-US"/>
              </w:rPr>
            </w:pPr>
            <w:r>
              <w:rPr>
                <w:b/>
                <w:bCs/>
                <w:color w:val="000000"/>
                <w:sz w:val="22"/>
                <w:szCs w:val="22"/>
              </w:rPr>
              <w:t>156 6</w:t>
            </w:r>
            <w:r w:rsidR="00CE6883">
              <w:rPr>
                <w:b/>
                <w:bCs/>
                <w:color w:val="000000"/>
                <w:sz w:val="22"/>
                <w:szCs w:val="22"/>
              </w:rPr>
              <w:t>2</w:t>
            </w:r>
            <w:r>
              <w:rPr>
                <w:b/>
                <w:bCs/>
                <w:color w:val="000000"/>
                <w:sz w:val="22"/>
                <w:szCs w:val="22"/>
              </w:rPr>
              <w:t xml:space="preserve">7,2  </w:t>
            </w:r>
          </w:p>
        </w:tc>
        <w:tc>
          <w:tcPr>
            <w:tcW w:w="1072" w:type="dxa"/>
            <w:gridSpan w:val="2"/>
            <w:tcBorders>
              <w:top w:val="single" w:sz="8" w:space="0" w:color="auto"/>
              <w:left w:val="nil"/>
              <w:bottom w:val="single" w:sz="8" w:space="0" w:color="auto"/>
              <w:right w:val="single" w:sz="8" w:space="0" w:color="auto"/>
            </w:tcBorders>
            <w:shd w:val="clear" w:color="auto" w:fill="auto"/>
            <w:vAlign w:val="center"/>
            <w:hideMark/>
          </w:tcPr>
          <w:p w14:paraId="51051255" w14:textId="77777777" w:rsidR="00B81A8D" w:rsidRDefault="00B81A8D" w:rsidP="00831494">
            <w:pPr>
              <w:suppressAutoHyphens/>
              <w:spacing w:after="200" w:line="276" w:lineRule="auto"/>
              <w:jc w:val="center"/>
              <w:rPr>
                <w:rFonts w:eastAsia="Calibri"/>
                <w:b/>
                <w:sz w:val="22"/>
                <w:szCs w:val="22"/>
                <w:lang w:eastAsia="en-US"/>
              </w:rPr>
            </w:pPr>
            <w:r>
              <w:rPr>
                <w:b/>
                <w:bCs/>
                <w:color w:val="000000"/>
                <w:sz w:val="22"/>
                <w:szCs w:val="22"/>
              </w:rPr>
              <w:t xml:space="preserve">9 952,9  </w:t>
            </w:r>
          </w:p>
        </w:tc>
        <w:tc>
          <w:tcPr>
            <w:tcW w:w="1142" w:type="dxa"/>
            <w:gridSpan w:val="2"/>
            <w:tcBorders>
              <w:top w:val="single" w:sz="8" w:space="0" w:color="auto"/>
              <w:left w:val="nil"/>
              <w:bottom w:val="single" w:sz="8" w:space="0" w:color="auto"/>
              <w:right w:val="single" w:sz="8" w:space="0" w:color="auto"/>
            </w:tcBorders>
            <w:shd w:val="clear" w:color="auto" w:fill="auto"/>
            <w:vAlign w:val="center"/>
            <w:hideMark/>
          </w:tcPr>
          <w:p w14:paraId="4A9D2045" w14:textId="77777777" w:rsidR="00B81A8D" w:rsidRDefault="00B81A8D" w:rsidP="00831494">
            <w:pPr>
              <w:suppressAutoHyphens/>
              <w:spacing w:after="200" w:line="276" w:lineRule="auto"/>
              <w:jc w:val="center"/>
              <w:rPr>
                <w:rFonts w:eastAsia="Calibri"/>
                <w:b/>
                <w:sz w:val="22"/>
                <w:szCs w:val="22"/>
                <w:lang w:eastAsia="en-US"/>
              </w:rPr>
            </w:pPr>
            <w:r>
              <w:rPr>
                <w:b/>
                <w:bCs/>
                <w:color w:val="000000"/>
                <w:sz w:val="22"/>
                <w:szCs w:val="22"/>
              </w:rPr>
              <w:t xml:space="preserve">51 335,1  </w:t>
            </w:r>
          </w:p>
        </w:tc>
        <w:tc>
          <w:tcPr>
            <w:tcW w:w="1209" w:type="dxa"/>
            <w:tcBorders>
              <w:top w:val="single" w:sz="8" w:space="0" w:color="auto"/>
              <w:left w:val="nil"/>
              <w:bottom w:val="single" w:sz="8" w:space="0" w:color="auto"/>
              <w:right w:val="single" w:sz="8" w:space="0" w:color="auto"/>
            </w:tcBorders>
            <w:shd w:val="clear" w:color="auto" w:fill="auto"/>
            <w:vAlign w:val="center"/>
            <w:hideMark/>
          </w:tcPr>
          <w:p w14:paraId="08EBC54C" w14:textId="22B07D7D" w:rsidR="00B81A8D" w:rsidRDefault="00B81A8D" w:rsidP="00831494">
            <w:pPr>
              <w:suppressAutoHyphens/>
              <w:spacing w:after="200" w:line="276" w:lineRule="auto"/>
              <w:jc w:val="center"/>
              <w:rPr>
                <w:rFonts w:eastAsia="Calibri"/>
                <w:b/>
                <w:sz w:val="22"/>
                <w:szCs w:val="22"/>
                <w:lang w:eastAsia="en-US"/>
              </w:rPr>
            </w:pPr>
            <w:r>
              <w:rPr>
                <w:b/>
                <w:bCs/>
                <w:color w:val="000000"/>
                <w:sz w:val="22"/>
                <w:szCs w:val="22"/>
              </w:rPr>
              <w:t>95 3</w:t>
            </w:r>
            <w:r w:rsidR="00CE6883">
              <w:rPr>
                <w:b/>
                <w:bCs/>
                <w:color w:val="000000"/>
                <w:sz w:val="22"/>
                <w:szCs w:val="22"/>
              </w:rPr>
              <w:t>3</w:t>
            </w:r>
            <w:r>
              <w:rPr>
                <w:b/>
                <w:bCs/>
                <w:color w:val="000000"/>
                <w:sz w:val="22"/>
                <w:szCs w:val="22"/>
              </w:rPr>
              <w:t xml:space="preserve">9,2  </w:t>
            </w:r>
          </w:p>
        </w:tc>
        <w:tc>
          <w:tcPr>
            <w:tcW w:w="936" w:type="dxa"/>
            <w:tcBorders>
              <w:top w:val="single" w:sz="4" w:space="0" w:color="auto"/>
              <w:left w:val="single" w:sz="4" w:space="0" w:color="auto"/>
              <w:bottom w:val="single" w:sz="4" w:space="0" w:color="auto"/>
              <w:right w:val="single" w:sz="4" w:space="0" w:color="auto"/>
            </w:tcBorders>
            <w:hideMark/>
          </w:tcPr>
          <w:p w14:paraId="57FC99FF" w14:textId="77777777" w:rsidR="00B81A8D" w:rsidRDefault="00B81A8D" w:rsidP="00831494">
            <w:pPr>
              <w:suppressAutoHyphens/>
              <w:spacing w:after="200" w:line="276" w:lineRule="auto"/>
              <w:jc w:val="center"/>
              <w:rPr>
                <w:rFonts w:eastAsia="Calibri"/>
                <w:b/>
                <w:sz w:val="22"/>
                <w:szCs w:val="22"/>
                <w:lang w:eastAsia="en-US"/>
              </w:rPr>
            </w:pPr>
            <w:r>
              <w:rPr>
                <w:b/>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tcPr>
          <w:p w14:paraId="10ACBDFB" w14:textId="77777777" w:rsidR="00B81A8D" w:rsidRDefault="00B81A8D" w:rsidP="00831494">
            <w:pPr>
              <w:widowControl w:val="0"/>
              <w:suppressAutoHyphens/>
              <w:autoSpaceDE w:val="0"/>
              <w:autoSpaceDN w:val="0"/>
              <w:adjustRightInd w:val="0"/>
              <w:jc w:val="both"/>
              <w:outlineLvl w:val="2"/>
              <w:rPr>
                <w:b/>
                <w:sz w:val="22"/>
                <w:szCs w:val="22"/>
              </w:rPr>
            </w:pPr>
          </w:p>
          <w:p w14:paraId="4E0100B4" w14:textId="77777777" w:rsidR="00B81A8D" w:rsidRDefault="00B81A8D" w:rsidP="00831494">
            <w:pPr>
              <w:widowControl w:val="0"/>
              <w:suppressAutoHyphens/>
              <w:autoSpaceDE w:val="0"/>
              <w:autoSpaceDN w:val="0"/>
              <w:adjustRightInd w:val="0"/>
              <w:jc w:val="both"/>
              <w:outlineLvl w:val="2"/>
              <w:rPr>
                <w:b/>
                <w:sz w:val="22"/>
                <w:szCs w:val="22"/>
              </w:rPr>
            </w:pPr>
          </w:p>
          <w:p w14:paraId="1784CDEA" w14:textId="77777777" w:rsidR="00B81A8D" w:rsidRDefault="00B81A8D" w:rsidP="00831494">
            <w:pPr>
              <w:widowControl w:val="0"/>
              <w:suppressAutoHyphens/>
              <w:autoSpaceDE w:val="0"/>
              <w:autoSpaceDN w:val="0"/>
              <w:adjustRightInd w:val="0"/>
              <w:jc w:val="both"/>
              <w:outlineLvl w:val="2"/>
              <w:rPr>
                <w:b/>
                <w:sz w:val="22"/>
                <w:szCs w:val="22"/>
              </w:rPr>
            </w:pPr>
          </w:p>
          <w:p w14:paraId="5CDC3949" w14:textId="77777777" w:rsidR="00B81A8D" w:rsidRDefault="00B81A8D" w:rsidP="00831494">
            <w:pPr>
              <w:widowControl w:val="0"/>
              <w:suppressAutoHyphens/>
              <w:autoSpaceDE w:val="0"/>
              <w:autoSpaceDN w:val="0"/>
              <w:adjustRightInd w:val="0"/>
              <w:jc w:val="both"/>
              <w:outlineLvl w:val="2"/>
              <w:rPr>
                <w:b/>
                <w:sz w:val="22"/>
                <w:szCs w:val="22"/>
              </w:rPr>
            </w:pPr>
          </w:p>
          <w:p w14:paraId="078E96F7" w14:textId="77777777" w:rsidR="00B81A8D" w:rsidRDefault="00B81A8D" w:rsidP="00831494">
            <w:pPr>
              <w:widowControl w:val="0"/>
              <w:suppressAutoHyphens/>
              <w:autoSpaceDE w:val="0"/>
              <w:autoSpaceDN w:val="0"/>
              <w:adjustRightInd w:val="0"/>
              <w:jc w:val="both"/>
              <w:outlineLvl w:val="2"/>
              <w:rPr>
                <w:b/>
                <w:sz w:val="22"/>
                <w:szCs w:val="22"/>
              </w:rPr>
            </w:pPr>
          </w:p>
          <w:p w14:paraId="0442355C" w14:textId="77777777" w:rsidR="00B81A8D" w:rsidRDefault="00B81A8D" w:rsidP="00831494">
            <w:pPr>
              <w:widowControl w:val="0"/>
              <w:suppressAutoHyphens/>
              <w:autoSpaceDE w:val="0"/>
              <w:autoSpaceDN w:val="0"/>
              <w:adjustRightInd w:val="0"/>
              <w:jc w:val="both"/>
              <w:outlineLvl w:val="2"/>
              <w:rPr>
                <w:b/>
                <w:sz w:val="22"/>
                <w:szCs w:val="22"/>
              </w:rPr>
            </w:pPr>
          </w:p>
          <w:p w14:paraId="7B05C3AA" w14:textId="77777777" w:rsidR="00B81A8D" w:rsidRDefault="00B81A8D" w:rsidP="00831494">
            <w:pPr>
              <w:widowControl w:val="0"/>
              <w:suppressAutoHyphens/>
              <w:autoSpaceDE w:val="0"/>
              <w:autoSpaceDN w:val="0"/>
              <w:adjustRightInd w:val="0"/>
              <w:jc w:val="both"/>
              <w:outlineLvl w:val="2"/>
              <w:rPr>
                <w:b/>
                <w:sz w:val="22"/>
                <w:szCs w:val="22"/>
              </w:rPr>
            </w:pPr>
          </w:p>
          <w:p w14:paraId="27304845" w14:textId="77777777" w:rsidR="00B81A8D" w:rsidRDefault="00B81A8D" w:rsidP="00831494">
            <w:pPr>
              <w:widowControl w:val="0"/>
              <w:suppressAutoHyphens/>
              <w:autoSpaceDE w:val="0"/>
              <w:autoSpaceDN w:val="0"/>
              <w:adjustRightInd w:val="0"/>
              <w:jc w:val="both"/>
              <w:outlineLvl w:val="2"/>
              <w:rPr>
                <w:b/>
                <w:sz w:val="22"/>
                <w:szCs w:val="22"/>
              </w:rPr>
            </w:pPr>
          </w:p>
          <w:p w14:paraId="02514E1F" w14:textId="77777777" w:rsidR="00B81A8D" w:rsidRDefault="00B81A8D" w:rsidP="00831494">
            <w:pPr>
              <w:widowControl w:val="0"/>
              <w:suppressAutoHyphens/>
              <w:autoSpaceDE w:val="0"/>
              <w:autoSpaceDN w:val="0"/>
              <w:adjustRightInd w:val="0"/>
              <w:jc w:val="both"/>
              <w:outlineLvl w:val="2"/>
              <w:rPr>
                <w:b/>
                <w:sz w:val="22"/>
                <w:szCs w:val="22"/>
              </w:rPr>
            </w:pPr>
          </w:p>
          <w:p w14:paraId="042EA094" w14:textId="77777777" w:rsidR="00B81A8D" w:rsidRDefault="00B81A8D" w:rsidP="00831494">
            <w:pPr>
              <w:widowControl w:val="0"/>
              <w:suppressAutoHyphens/>
              <w:autoSpaceDE w:val="0"/>
              <w:autoSpaceDN w:val="0"/>
              <w:adjustRightInd w:val="0"/>
              <w:jc w:val="both"/>
              <w:outlineLvl w:val="2"/>
              <w:rPr>
                <w:b/>
                <w:sz w:val="22"/>
                <w:szCs w:val="22"/>
              </w:rPr>
            </w:pPr>
          </w:p>
          <w:p w14:paraId="0BD312C8" w14:textId="77777777" w:rsidR="00B81A8D" w:rsidRDefault="00B81A8D" w:rsidP="00831494">
            <w:pPr>
              <w:widowControl w:val="0"/>
              <w:suppressAutoHyphens/>
              <w:autoSpaceDE w:val="0"/>
              <w:autoSpaceDN w:val="0"/>
              <w:adjustRightInd w:val="0"/>
              <w:jc w:val="both"/>
              <w:outlineLvl w:val="2"/>
              <w:rPr>
                <w:b/>
                <w:sz w:val="22"/>
                <w:szCs w:val="22"/>
              </w:rPr>
            </w:pPr>
          </w:p>
          <w:p w14:paraId="3B8431ED" w14:textId="77777777" w:rsidR="00B81A8D" w:rsidRDefault="00B81A8D" w:rsidP="00831494">
            <w:pPr>
              <w:widowControl w:val="0"/>
              <w:suppressAutoHyphens/>
              <w:autoSpaceDE w:val="0"/>
              <w:autoSpaceDN w:val="0"/>
              <w:adjustRightInd w:val="0"/>
              <w:jc w:val="both"/>
              <w:outlineLvl w:val="2"/>
              <w:rPr>
                <w:b/>
                <w:sz w:val="22"/>
                <w:szCs w:val="22"/>
              </w:rPr>
            </w:pPr>
          </w:p>
          <w:p w14:paraId="597C3348" w14:textId="77777777" w:rsidR="00B81A8D" w:rsidRDefault="00B81A8D" w:rsidP="00831494">
            <w:pPr>
              <w:widowControl w:val="0"/>
              <w:suppressAutoHyphens/>
              <w:autoSpaceDE w:val="0"/>
              <w:autoSpaceDN w:val="0"/>
              <w:adjustRightInd w:val="0"/>
              <w:jc w:val="both"/>
              <w:outlineLvl w:val="2"/>
              <w:rPr>
                <w:b/>
                <w:sz w:val="22"/>
                <w:szCs w:val="22"/>
              </w:rPr>
            </w:pPr>
          </w:p>
          <w:p w14:paraId="0CC83078" w14:textId="77777777" w:rsidR="00B81A8D" w:rsidRDefault="00B81A8D" w:rsidP="00831494">
            <w:pPr>
              <w:widowControl w:val="0"/>
              <w:suppressAutoHyphens/>
              <w:autoSpaceDE w:val="0"/>
              <w:autoSpaceDN w:val="0"/>
              <w:adjustRightInd w:val="0"/>
              <w:jc w:val="both"/>
              <w:outlineLvl w:val="2"/>
              <w:rPr>
                <w:b/>
                <w:sz w:val="22"/>
                <w:szCs w:val="22"/>
              </w:rPr>
            </w:pPr>
          </w:p>
          <w:p w14:paraId="76F820DD" w14:textId="77777777" w:rsidR="00B81A8D" w:rsidRDefault="00B81A8D" w:rsidP="00831494">
            <w:pPr>
              <w:widowControl w:val="0"/>
              <w:suppressAutoHyphens/>
              <w:autoSpaceDE w:val="0"/>
              <w:autoSpaceDN w:val="0"/>
              <w:adjustRightInd w:val="0"/>
              <w:jc w:val="both"/>
              <w:outlineLvl w:val="2"/>
              <w:rPr>
                <w:b/>
                <w:sz w:val="22"/>
                <w:szCs w:val="22"/>
              </w:rPr>
            </w:pPr>
          </w:p>
          <w:p w14:paraId="2811C41C" w14:textId="77777777" w:rsidR="00B81A8D" w:rsidRDefault="00B81A8D" w:rsidP="00831494">
            <w:pPr>
              <w:widowControl w:val="0"/>
              <w:suppressAutoHyphens/>
              <w:autoSpaceDE w:val="0"/>
              <w:autoSpaceDN w:val="0"/>
              <w:adjustRightInd w:val="0"/>
              <w:jc w:val="both"/>
              <w:outlineLvl w:val="2"/>
              <w:rPr>
                <w:b/>
                <w:sz w:val="22"/>
                <w:szCs w:val="22"/>
              </w:rPr>
            </w:pPr>
          </w:p>
        </w:tc>
        <w:tc>
          <w:tcPr>
            <w:tcW w:w="696" w:type="dxa"/>
            <w:vMerge w:val="restart"/>
            <w:tcBorders>
              <w:top w:val="single" w:sz="4" w:space="0" w:color="auto"/>
              <w:left w:val="single" w:sz="4" w:space="0" w:color="auto"/>
              <w:bottom w:val="single" w:sz="4" w:space="0" w:color="auto"/>
              <w:right w:val="single" w:sz="4" w:space="0" w:color="auto"/>
            </w:tcBorders>
            <w:vAlign w:val="center"/>
          </w:tcPr>
          <w:p w14:paraId="4C9D2988" w14:textId="77777777" w:rsidR="00B81A8D" w:rsidRDefault="00B81A8D" w:rsidP="00831494">
            <w:pPr>
              <w:widowControl w:val="0"/>
              <w:suppressAutoHyphens/>
              <w:autoSpaceDE w:val="0"/>
              <w:autoSpaceDN w:val="0"/>
              <w:adjustRightInd w:val="0"/>
              <w:jc w:val="both"/>
              <w:outlineLvl w:val="2"/>
              <w:rPr>
                <w:b/>
                <w:sz w:val="22"/>
                <w:szCs w:val="22"/>
              </w:rPr>
            </w:pPr>
          </w:p>
        </w:tc>
      </w:tr>
      <w:tr w:rsidR="00B81A8D" w14:paraId="2C36574B"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2C46EF08" w14:textId="77777777" w:rsidR="00B81A8D" w:rsidRDefault="00B81A8D" w:rsidP="0083149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84CD6D4"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6DA6372" w14:textId="77777777" w:rsidR="00B81A8D" w:rsidRDefault="00B81A8D" w:rsidP="00831494">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32603DA" w14:textId="77777777" w:rsidR="00B81A8D" w:rsidRDefault="00B81A8D" w:rsidP="00831494">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vAlign w:val="center"/>
            <w:hideMark/>
          </w:tcPr>
          <w:p w14:paraId="546E8A5A" w14:textId="77777777" w:rsidR="00B81A8D" w:rsidRPr="00BC56AF" w:rsidRDefault="00B81A8D" w:rsidP="00831494">
            <w:pPr>
              <w:suppressAutoHyphens/>
              <w:spacing w:after="200" w:line="276" w:lineRule="auto"/>
              <w:jc w:val="center"/>
              <w:rPr>
                <w:rFonts w:eastAsia="Calibri"/>
                <w:sz w:val="22"/>
                <w:szCs w:val="22"/>
                <w:lang w:eastAsia="en-US"/>
              </w:rPr>
            </w:pPr>
            <w:r>
              <w:rPr>
                <w:b/>
                <w:bCs/>
                <w:color w:val="000000"/>
                <w:sz w:val="22"/>
                <w:szCs w:val="22"/>
              </w:rPr>
              <w:t xml:space="preserve">8 621,2  </w:t>
            </w:r>
          </w:p>
        </w:tc>
        <w:tc>
          <w:tcPr>
            <w:tcW w:w="1072" w:type="dxa"/>
            <w:gridSpan w:val="2"/>
            <w:tcBorders>
              <w:top w:val="nil"/>
              <w:left w:val="nil"/>
              <w:bottom w:val="single" w:sz="8" w:space="0" w:color="auto"/>
              <w:right w:val="single" w:sz="8" w:space="0" w:color="auto"/>
            </w:tcBorders>
            <w:shd w:val="clear" w:color="auto" w:fill="auto"/>
            <w:vAlign w:val="center"/>
            <w:hideMark/>
          </w:tcPr>
          <w:p w14:paraId="2FBE7577"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7,9  </w:t>
            </w:r>
          </w:p>
        </w:tc>
        <w:tc>
          <w:tcPr>
            <w:tcW w:w="1142" w:type="dxa"/>
            <w:gridSpan w:val="2"/>
            <w:tcBorders>
              <w:top w:val="nil"/>
              <w:left w:val="nil"/>
              <w:bottom w:val="single" w:sz="8" w:space="0" w:color="auto"/>
              <w:right w:val="single" w:sz="8" w:space="0" w:color="auto"/>
            </w:tcBorders>
            <w:shd w:val="clear" w:color="auto" w:fill="auto"/>
            <w:vAlign w:val="center"/>
            <w:hideMark/>
          </w:tcPr>
          <w:p w14:paraId="38AD16BF"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3 010,1  </w:t>
            </w:r>
          </w:p>
        </w:tc>
        <w:tc>
          <w:tcPr>
            <w:tcW w:w="1209" w:type="dxa"/>
            <w:tcBorders>
              <w:top w:val="nil"/>
              <w:left w:val="nil"/>
              <w:bottom w:val="single" w:sz="8" w:space="0" w:color="auto"/>
              <w:right w:val="single" w:sz="8" w:space="0" w:color="auto"/>
            </w:tcBorders>
            <w:shd w:val="clear" w:color="auto" w:fill="auto"/>
            <w:vAlign w:val="center"/>
            <w:hideMark/>
          </w:tcPr>
          <w:p w14:paraId="634E5FEC"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5 603,2  </w:t>
            </w:r>
          </w:p>
        </w:tc>
        <w:tc>
          <w:tcPr>
            <w:tcW w:w="936" w:type="dxa"/>
            <w:tcBorders>
              <w:top w:val="single" w:sz="4" w:space="0" w:color="auto"/>
              <w:left w:val="single" w:sz="4" w:space="0" w:color="auto"/>
              <w:bottom w:val="single" w:sz="4" w:space="0" w:color="auto"/>
              <w:right w:val="single" w:sz="4" w:space="0" w:color="auto"/>
            </w:tcBorders>
            <w:hideMark/>
          </w:tcPr>
          <w:p w14:paraId="50C2C5F6"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B31576A"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0EF370AD" w14:textId="77777777" w:rsidR="00B81A8D" w:rsidRDefault="00B81A8D" w:rsidP="00831494">
            <w:pPr>
              <w:rPr>
                <w:b/>
                <w:sz w:val="22"/>
                <w:szCs w:val="22"/>
              </w:rPr>
            </w:pPr>
          </w:p>
        </w:tc>
      </w:tr>
      <w:tr w:rsidR="00B81A8D" w14:paraId="7901CADA"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3BBFA5CC" w14:textId="77777777" w:rsidR="00B81A8D" w:rsidRDefault="00B81A8D" w:rsidP="0083149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2485CE0"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D1FC813" w14:textId="77777777" w:rsidR="00B81A8D" w:rsidRDefault="00B81A8D" w:rsidP="00831494">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74B84C6" w14:textId="77777777" w:rsidR="00B81A8D" w:rsidRDefault="00B81A8D" w:rsidP="00831494">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vAlign w:val="center"/>
            <w:hideMark/>
          </w:tcPr>
          <w:p w14:paraId="27319425" w14:textId="77777777" w:rsidR="00B81A8D" w:rsidRPr="00BC56AF" w:rsidRDefault="00B81A8D" w:rsidP="00831494">
            <w:pPr>
              <w:suppressAutoHyphens/>
              <w:spacing w:after="200" w:line="276" w:lineRule="auto"/>
              <w:jc w:val="center"/>
              <w:rPr>
                <w:rFonts w:eastAsia="Calibri"/>
                <w:sz w:val="22"/>
                <w:szCs w:val="22"/>
                <w:lang w:eastAsia="en-US"/>
              </w:rPr>
            </w:pPr>
            <w:r>
              <w:rPr>
                <w:b/>
                <w:bCs/>
                <w:color w:val="000000"/>
                <w:sz w:val="22"/>
                <w:szCs w:val="22"/>
              </w:rPr>
              <w:t xml:space="preserve">9 202,6  </w:t>
            </w:r>
          </w:p>
        </w:tc>
        <w:tc>
          <w:tcPr>
            <w:tcW w:w="1072" w:type="dxa"/>
            <w:gridSpan w:val="2"/>
            <w:tcBorders>
              <w:top w:val="nil"/>
              <w:left w:val="nil"/>
              <w:bottom w:val="single" w:sz="8" w:space="0" w:color="auto"/>
              <w:right w:val="single" w:sz="8" w:space="0" w:color="auto"/>
            </w:tcBorders>
            <w:shd w:val="clear" w:color="auto" w:fill="auto"/>
            <w:vAlign w:val="center"/>
            <w:hideMark/>
          </w:tcPr>
          <w:p w14:paraId="340D1ECB"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vAlign w:val="center"/>
            <w:hideMark/>
          </w:tcPr>
          <w:p w14:paraId="766312EE"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3 288,4  </w:t>
            </w:r>
          </w:p>
        </w:tc>
        <w:tc>
          <w:tcPr>
            <w:tcW w:w="1209" w:type="dxa"/>
            <w:tcBorders>
              <w:top w:val="nil"/>
              <w:left w:val="nil"/>
              <w:bottom w:val="single" w:sz="8" w:space="0" w:color="auto"/>
              <w:right w:val="single" w:sz="8" w:space="0" w:color="auto"/>
            </w:tcBorders>
            <w:shd w:val="clear" w:color="auto" w:fill="auto"/>
            <w:vAlign w:val="center"/>
            <w:hideMark/>
          </w:tcPr>
          <w:p w14:paraId="51DA35B6"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5 914,2  </w:t>
            </w:r>
          </w:p>
        </w:tc>
        <w:tc>
          <w:tcPr>
            <w:tcW w:w="936" w:type="dxa"/>
            <w:tcBorders>
              <w:top w:val="single" w:sz="4" w:space="0" w:color="auto"/>
              <w:left w:val="single" w:sz="4" w:space="0" w:color="auto"/>
              <w:bottom w:val="single" w:sz="4" w:space="0" w:color="auto"/>
              <w:right w:val="single" w:sz="4" w:space="0" w:color="auto"/>
            </w:tcBorders>
            <w:hideMark/>
          </w:tcPr>
          <w:p w14:paraId="3B4B6DB2"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7BC12B0"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525DFA6" w14:textId="77777777" w:rsidR="00B81A8D" w:rsidRDefault="00B81A8D" w:rsidP="00831494">
            <w:pPr>
              <w:rPr>
                <w:b/>
                <w:sz w:val="22"/>
                <w:szCs w:val="22"/>
              </w:rPr>
            </w:pPr>
          </w:p>
        </w:tc>
      </w:tr>
      <w:tr w:rsidR="00B81A8D" w14:paraId="581EA0B8"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54D00E72" w14:textId="77777777" w:rsidR="00B81A8D" w:rsidRDefault="00B81A8D" w:rsidP="0083149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CC711FE"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C0A0A4E" w14:textId="77777777" w:rsidR="00B81A8D" w:rsidRDefault="00B81A8D" w:rsidP="00831494">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839FB52" w14:textId="77777777" w:rsidR="00B81A8D" w:rsidRDefault="00B81A8D" w:rsidP="00831494">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vAlign w:val="center"/>
            <w:hideMark/>
          </w:tcPr>
          <w:p w14:paraId="636B6057" w14:textId="77777777" w:rsidR="00B81A8D" w:rsidRPr="00BC56AF" w:rsidRDefault="00B81A8D" w:rsidP="00831494">
            <w:pPr>
              <w:suppressAutoHyphens/>
              <w:spacing w:after="200" w:line="276" w:lineRule="auto"/>
              <w:jc w:val="center"/>
              <w:rPr>
                <w:rFonts w:eastAsia="Calibri"/>
                <w:sz w:val="22"/>
                <w:szCs w:val="22"/>
                <w:lang w:eastAsia="en-US"/>
              </w:rPr>
            </w:pPr>
            <w:r>
              <w:rPr>
                <w:b/>
                <w:bCs/>
                <w:color w:val="000000"/>
                <w:sz w:val="22"/>
                <w:szCs w:val="22"/>
              </w:rPr>
              <w:t xml:space="preserve">10 624,9  </w:t>
            </w:r>
          </w:p>
        </w:tc>
        <w:tc>
          <w:tcPr>
            <w:tcW w:w="1072" w:type="dxa"/>
            <w:gridSpan w:val="2"/>
            <w:tcBorders>
              <w:top w:val="nil"/>
              <w:left w:val="nil"/>
              <w:bottom w:val="single" w:sz="8" w:space="0" w:color="auto"/>
              <w:right w:val="single" w:sz="8" w:space="0" w:color="auto"/>
            </w:tcBorders>
            <w:shd w:val="clear" w:color="auto" w:fill="auto"/>
            <w:vAlign w:val="center"/>
            <w:hideMark/>
          </w:tcPr>
          <w:p w14:paraId="295BC4A5"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3 193,6  </w:t>
            </w:r>
          </w:p>
        </w:tc>
        <w:tc>
          <w:tcPr>
            <w:tcW w:w="1142" w:type="dxa"/>
            <w:gridSpan w:val="2"/>
            <w:tcBorders>
              <w:top w:val="nil"/>
              <w:left w:val="nil"/>
              <w:bottom w:val="single" w:sz="8" w:space="0" w:color="auto"/>
              <w:right w:val="single" w:sz="8" w:space="0" w:color="auto"/>
            </w:tcBorders>
            <w:shd w:val="clear" w:color="auto" w:fill="auto"/>
            <w:vAlign w:val="center"/>
            <w:hideMark/>
          </w:tcPr>
          <w:p w14:paraId="4093BC04"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872,8  </w:t>
            </w:r>
          </w:p>
        </w:tc>
        <w:tc>
          <w:tcPr>
            <w:tcW w:w="1209" w:type="dxa"/>
            <w:tcBorders>
              <w:top w:val="nil"/>
              <w:left w:val="nil"/>
              <w:bottom w:val="single" w:sz="8" w:space="0" w:color="auto"/>
              <w:right w:val="single" w:sz="8" w:space="0" w:color="auto"/>
            </w:tcBorders>
            <w:shd w:val="clear" w:color="auto" w:fill="auto"/>
            <w:vAlign w:val="center"/>
            <w:hideMark/>
          </w:tcPr>
          <w:p w14:paraId="7EA0C9A1"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6 558,5  </w:t>
            </w:r>
          </w:p>
        </w:tc>
        <w:tc>
          <w:tcPr>
            <w:tcW w:w="936" w:type="dxa"/>
            <w:tcBorders>
              <w:top w:val="single" w:sz="4" w:space="0" w:color="auto"/>
              <w:left w:val="single" w:sz="4" w:space="0" w:color="auto"/>
              <w:bottom w:val="single" w:sz="4" w:space="0" w:color="auto"/>
              <w:right w:val="single" w:sz="4" w:space="0" w:color="auto"/>
            </w:tcBorders>
            <w:hideMark/>
          </w:tcPr>
          <w:p w14:paraId="79642011" w14:textId="77777777" w:rsidR="00B81A8D" w:rsidRDefault="00B81A8D" w:rsidP="0083149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12F32AD"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5AB7CC1F" w14:textId="77777777" w:rsidR="00B81A8D" w:rsidRDefault="00B81A8D" w:rsidP="00831494">
            <w:pPr>
              <w:rPr>
                <w:b/>
                <w:sz w:val="22"/>
                <w:szCs w:val="22"/>
              </w:rPr>
            </w:pPr>
          </w:p>
        </w:tc>
      </w:tr>
      <w:tr w:rsidR="00B81A8D" w14:paraId="6D51102F"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2A089C6B" w14:textId="77777777" w:rsidR="00B81A8D" w:rsidRDefault="00B81A8D" w:rsidP="0083149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7658C17"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DBC1250" w14:textId="77777777" w:rsidR="00B81A8D" w:rsidRDefault="00B81A8D" w:rsidP="00831494">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3177D9A" w14:textId="77777777" w:rsidR="00B81A8D" w:rsidRDefault="00B81A8D" w:rsidP="00831494">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vAlign w:val="center"/>
            <w:hideMark/>
          </w:tcPr>
          <w:p w14:paraId="273A3E36" w14:textId="77777777" w:rsidR="00B81A8D" w:rsidRPr="00BC56AF" w:rsidRDefault="00B81A8D" w:rsidP="00831494">
            <w:pPr>
              <w:suppressAutoHyphens/>
              <w:spacing w:after="200" w:line="276" w:lineRule="auto"/>
              <w:jc w:val="center"/>
              <w:rPr>
                <w:rFonts w:eastAsia="Calibri"/>
                <w:sz w:val="22"/>
                <w:szCs w:val="22"/>
                <w:lang w:eastAsia="en-US"/>
              </w:rPr>
            </w:pPr>
            <w:r>
              <w:rPr>
                <w:b/>
                <w:bCs/>
                <w:color w:val="000000"/>
                <w:sz w:val="22"/>
                <w:szCs w:val="22"/>
              </w:rPr>
              <w:t xml:space="preserve">17 526,1  </w:t>
            </w:r>
          </w:p>
        </w:tc>
        <w:tc>
          <w:tcPr>
            <w:tcW w:w="1072" w:type="dxa"/>
            <w:gridSpan w:val="2"/>
            <w:tcBorders>
              <w:top w:val="nil"/>
              <w:left w:val="nil"/>
              <w:bottom w:val="single" w:sz="8" w:space="0" w:color="auto"/>
              <w:right w:val="single" w:sz="8" w:space="0" w:color="auto"/>
            </w:tcBorders>
            <w:shd w:val="clear" w:color="auto" w:fill="auto"/>
            <w:vAlign w:val="center"/>
            <w:hideMark/>
          </w:tcPr>
          <w:p w14:paraId="0071591D"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5 284,8  </w:t>
            </w:r>
          </w:p>
        </w:tc>
        <w:tc>
          <w:tcPr>
            <w:tcW w:w="1142" w:type="dxa"/>
            <w:gridSpan w:val="2"/>
            <w:tcBorders>
              <w:top w:val="nil"/>
              <w:left w:val="nil"/>
              <w:bottom w:val="single" w:sz="8" w:space="0" w:color="auto"/>
              <w:right w:val="single" w:sz="8" w:space="0" w:color="auto"/>
            </w:tcBorders>
            <w:shd w:val="clear" w:color="auto" w:fill="auto"/>
            <w:vAlign w:val="center"/>
            <w:hideMark/>
          </w:tcPr>
          <w:p w14:paraId="1774698E"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2 522,5  </w:t>
            </w:r>
          </w:p>
        </w:tc>
        <w:tc>
          <w:tcPr>
            <w:tcW w:w="1209" w:type="dxa"/>
            <w:tcBorders>
              <w:top w:val="nil"/>
              <w:left w:val="nil"/>
              <w:bottom w:val="single" w:sz="8" w:space="0" w:color="auto"/>
              <w:right w:val="single" w:sz="8" w:space="0" w:color="auto"/>
            </w:tcBorders>
            <w:shd w:val="clear" w:color="auto" w:fill="auto"/>
            <w:vAlign w:val="center"/>
            <w:hideMark/>
          </w:tcPr>
          <w:p w14:paraId="68023305"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9 718,8  </w:t>
            </w:r>
          </w:p>
        </w:tc>
        <w:tc>
          <w:tcPr>
            <w:tcW w:w="936" w:type="dxa"/>
            <w:tcBorders>
              <w:top w:val="single" w:sz="4" w:space="0" w:color="auto"/>
              <w:left w:val="single" w:sz="4" w:space="0" w:color="auto"/>
              <w:bottom w:val="single" w:sz="4" w:space="0" w:color="auto"/>
              <w:right w:val="single" w:sz="4" w:space="0" w:color="auto"/>
            </w:tcBorders>
            <w:hideMark/>
          </w:tcPr>
          <w:p w14:paraId="376C2244" w14:textId="77777777" w:rsidR="00B81A8D" w:rsidRDefault="00B81A8D" w:rsidP="0083149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A6B6BF6"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6198D5E" w14:textId="77777777" w:rsidR="00B81A8D" w:rsidRDefault="00B81A8D" w:rsidP="00831494">
            <w:pPr>
              <w:rPr>
                <w:b/>
                <w:sz w:val="22"/>
                <w:szCs w:val="22"/>
              </w:rPr>
            </w:pPr>
          </w:p>
        </w:tc>
      </w:tr>
      <w:tr w:rsidR="00B81A8D" w14:paraId="361E270D"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59E6CE63" w14:textId="77777777" w:rsidR="00B81A8D" w:rsidRDefault="00B81A8D" w:rsidP="0083149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6889ACA"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1A6DD4C" w14:textId="77777777" w:rsidR="00B81A8D" w:rsidRDefault="00B81A8D" w:rsidP="00831494">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9848301" w14:textId="77777777" w:rsidR="00B81A8D" w:rsidRDefault="00B81A8D" w:rsidP="00831494">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vAlign w:val="center"/>
            <w:hideMark/>
          </w:tcPr>
          <w:p w14:paraId="2BA28166" w14:textId="77777777" w:rsidR="00B81A8D" w:rsidRPr="00BC56AF" w:rsidRDefault="00B81A8D" w:rsidP="00831494">
            <w:pPr>
              <w:suppressAutoHyphens/>
              <w:spacing w:after="200" w:line="276" w:lineRule="auto"/>
              <w:jc w:val="center"/>
              <w:rPr>
                <w:rFonts w:eastAsia="Calibri"/>
                <w:sz w:val="22"/>
                <w:szCs w:val="22"/>
                <w:lang w:eastAsia="en-US"/>
              </w:rPr>
            </w:pPr>
            <w:r>
              <w:rPr>
                <w:b/>
                <w:bCs/>
                <w:color w:val="000000"/>
                <w:sz w:val="22"/>
                <w:szCs w:val="22"/>
              </w:rPr>
              <w:t xml:space="preserve">26 376,9  </w:t>
            </w:r>
          </w:p>
        </w:tc>
        <w:tc>
          <w:tcPr>
            <w:tcW w:w="1072" w:type="dxa"/>
            <w:gridSpan w:val="2"/>
            <w:tcBorders>
              <w:top w:val="nil"/>
              <w:left w:val="nil"/>
              <w:bottom w:val="single" w:sz="8" w:space="0" w:color="auto"/>
              <w:right w:val="single" w:sz="8" w:space="0" w:color="auto"/>
            </w:tcBorders>
            <w:shd w:val="clear" w:color="auto" w:fill="auto"/>
            <w:vAlign w:val="center"/>
            <w:hideMark/>
          </w:tcPr>
          <w:p w14:paraId="144AFD33"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232,2  </w:t>
            </w:r>
          </w:p>
        </w:tc>
        <w:tc>
          <w:tcPr>
            <w:tcW w:w="1142" w:type="dxa"/>
            <w:gridSpan w:val="2"/>
            <w:tcBorders>
              <w:top w:val="nil"/>
              <w:left w:val="nil"/>
              <w:bottom w:val="single" w:sz="8" w:space="0" w:color="auto"/>
              <w:right w:val="single" w:sz="8" w:space="0" w:color="auto"/>
            </w:tcBorders>
            <w:shd w:val="clear" w:color="auto" w:fill="auto"/>
            <w:vAlign w:val="center"/>
            <w:hideMark/>
          </w:tcPr>
          <w:p w14:paraId="1BE04A86"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15 500,4  </w:t>
            </w:r>
          </w:p>
        </w:tc>
        <w:tc>
          <w:tcPr>
            <w:tcW w:w="1209" w:type="dxa"/>
            <w:tcBorders>
              <w:top w:val="nil"/>
              <w:left w:val="nil"/>
              <w:bottom w:val="single" w:sz="8" w:space="0" w:color="auto"/>
              <w:right w:val="single" w:sz="8" w:space="0" w:color="auto"/>
            </w:tcBorders>
            <w:shd w:val="clear" w:color="auto" w:fill="auto"/>
            <w:vAlign w:val="center"/>
            <w:hideMark/>
          </w:tcPr>
          <w:p w14:paraId="0697A49D"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10 644,3  </w:t>
            </w:r>
          </w:p>
        </w:tc>
        <w:tc>
          <w:tcPr>
            <w:tcW w:w="936" w:type="dxa"/>
            <w:tcBorders>
              <w:top w:val="single" w:sz="4" w:space="0" w:color="auto"/>
              <w:left w:val="single" w:sz="4" w:space="0" w:color="auto"/>
              <w:bottom w:val="single" w:sz="4" w:space="0" w:color="auto"/>
              <w:right w:val="single" w:sz="4" w:space="0" w:color="auto"/>
            </w:tcBorders>
            <w:hideMark/>
          </w:tcPr>
          <w:p w14:paraId="0292DBC7" w14:textId="77777777" w:rsidR="00B81A8D" w:rsidRDefault="00B81A8D" w:rsidP="00831494">
            <w:pPr>
              <w:suppressAutoHyphens/>
              <w:spacing w:after="200" w:line="276" w:lineRule="auto"/>
              <w:jc w:val="center"/>
              <w:rPr>
                <w:rFonts w:eastAsia="Calibri"/>
                <w:sz w:val="22"/>
                <w:szCs w:val="22"/>
                <w:lang w:eastAsia="en-US"/>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706125F"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1EFB9F62" w14:textId="77777777" w:rsidR="00B81A8D" w:rsidRDefault="00B81A8D" w:rsidP="00831494">
            <w:pPr>
              <w:rPr>
                <w:b/>
                <w:sz w:val="22"/>
                <w:szCs w:val="22"/>
              </w:rPr>
            </w:pPr>
          </w:p>
        </w:tc>
      </w:tr>
      <w:tr w:rsidR="00B81A8D" w14:paraId="4769C227"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3DCCFD42" w14:textId="77777777" w:rsidR="00B81A8D" w:rsidRDefault="00B81A8D" w:rsidP="0083149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C1C9727"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FDFACA0" w14:textId="77777777" w:rsidR="00B81A8D" w:rsidRDefault="00B81A8D" w:rsidP="00831494">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2EE60E5" w14:textId="77777777" w:rsidR="00B81A8D" w:rsidRDefault="00B81A8D" w:rsidP="00831494">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vAlign w:val="center"/>
            <w:hideMark/>
          </w:tcPr>
          <w:p w14:paraId="3E082B40" w14:textId="6BC33165" w:rsidR="00B81A8D" w:rsidRPr="00BC56AF" w:rsidRDefault="00B81A8D" w:rsidP="00831494">
            <w:pPr>
              <w:suppressAutoHyphens/>
              <w:spacing w:after="200" w:line="276" w:lineRule="auto"/>
              <w:jc w:val="center"/>
              <w:rPr>
                <w:sz w:val="22"/>
                <w:szCs w:val="22"/>
              </w:rPr>
            </w:pPr>
            <w:r>
              <w:rPr>
                <w:b/>
                <w:bCs/>
                <w:color w:val="000000"/>
                <w:sz w:val="22"/>
                <w:szCs w:val="22"/>
              </w:rPr>
              <w:t>35 7</w:t>
            </w:r>
            <w:r w:rsidR="00CE6883">
              <w:rPr>
                <w:b/>
                <w:bCs/>
                <w:color w:val="000000"/>
                <w:sz w:val="22"/>
                <w:szCs w:val="22"/>
              </w:rPr>
              <w:t>5</w:t>
            </w:r>
            <w:r>
              <w:rPr>
                <w:b/>
                <w:bCs/>
                <w:color w:val="000000"/>
                <w:sz w:val="22"/>
                <w:szCs w:val="22"/>
              </w:rPr>
              <w:t xml:space="preserve">7,0  </w:t>
            </w:r>
          </w:p>
        </w:tc>
        <w:tc>
          <w:tcPr>
            <w:tcW w:w="1072" w:type="dxa"/>
            <w:gridSpan w:val="2"/>
            <w:tcBorders>
              <w:top w:val="nil"/>
              <w:left w:val="nil"/>
              <w:bottom w:val="single" w:sz="8" w:space="0" w:color="auto"/>
              <w:right w:val="single" w:sz="8" w:space="0" w:color="auto"/>
            </w:tcBorders>
            <w:shd w:val="clear" w:color="auto" w:fill="auto"/>
            <w:vAlign w:val="center"/>
            <w:hideMark/>
          </w:tcPr>
          <w:p w14:paraId="5A700C0B" w14:textId="77777777" w:rsidR="00B81A8D" w:rsidRDefault="00B81A8D" w:rsidP="00831494">
            <w:pPr>
              <w:suppressAutoHyphens/>
              <w:spacing w:after="200" w:line="276" w:lineRule="auto"/>
              <w:jc w:val="center"/>
              <w:rPr>
                <w:sz w:val="22"/>
                <w:szCs w:val="22"/>
              </w:rPr>
            </w:pPr>
            <w:r>
              <w:rPr>
                <w:color w:val="000000"/>
                <w:sz w:val="22"/>
                <w:szCs w:val="22"/>
              </w:rPr>
              <w:t xml:space="preserve">194,2  </w:t>
            </w:r>
          </w:p>
        </w:tc>
        <w:tc>
          <w:tcPr>
            <w:tcW w:w="1142" w:type="dxa"/>
            <w:gridSpan w:val="2"/>
            <w:tcBorders>
              <w:top w:val="nil"/>
              <w:left w:val="nil"/>
              <w:bottom w:val="single" w:sz="8" w:space="0" w:color="auto"/>
              <w:right w:val="single" w:sz="8" w:space="0" w:color="auto"/>
            </w:tcBorders>
            <w:shd w:val="clear" w:color="auto" w:fill="auto"/>
            <w:vAlign w:val="center"/>
            <w:hideMark/>
          </w:tcPr>
          <w:p w14:paraId="178ADB04" w14:textId="77777777" w:rsidR="00B81A8D" w:rsidRDefault="00B81A8D" w:rsidP="00831494">
            <w:pPr>
              <w:suppressAutoHyphens/>
              <w:spacing w:after="200" w:line="276" w:lineRule="auto"/>
              <w:jc w:val="center"/>
              <w:rPr>
                <w:sz w:val="22"/>
                <w:szCs w:val="22"/>
              </w:rPr>
            </w:pPr>
            <w:r>
              <w:rPr>
                <w:color w:val="000000"/>
                <w:sz w:val="22"/>
                <w:szCs w:val="22"/>
              </w:rPr>
              <w:t xml:space="preserve">25 591,9  </w:t>
            </w:r>
          </w:p>
        </w:tc>
        <w:tc>
          <w:tcPr>
            <w:tcW w:w="1209" w:type="dxa"/>
            <w:tcBorders>
              <w:top w:val="nil"/>
              <w:left w:val="nil"/>
              <w:bottom w:val="single" w:sz="8" w:space="0" w:color="auto"/>
              <w:right w:val="single" w:sz="8" w:space="0" w:color="auto"/>
            </w:tcBorders>
            <w:shd w:val="clear" w:color="auto" w:fill="auto"/>
            <w:vAlign w:val="center"/>
            <w:hideMark/>
          </w:tcPr>
          <w:p w14:paraId="4500D3D6" w14:textId="634D2AB4" w:rsidR="00B81A8D" w:rsidRDefault="00B81A8D" w:rsidP="00831494">
            <w:pPr>
              <w:suppressAutoHyphens/>
              <w:spacing w:after="200" w:line="276" w:lineRule="auto"/>
              <w:jc w:val="center"/>
              <w:rPr>
                <w:sz w:val="22"/>
                <w:szCs w:val="22"/>
              </w:rPr>
            </w:pPr>
            <w:r>
              <w:rPr>
                <w:color w:val="000000"/>
                <w:sz w:val="22"/>
                <w:szCs w:val="22"/>
              </w:rPr>
              <w:t>9 9</w:t>
            </w:r>
            <w:r w:rsidR="00CE6883">
              <w:rPr>
                <w:color w:val="000000"/>
                <w:sz w:val="22"/>
                <w:szCs w:val="22"/>
              </w:rPr>
              <w:t>7</w:t>
            </w:r>
            <w:r>
              <w:rPr>
                <w:color w:val="000000"/>
                <w:sz w:val="22"/>
                <w:szCs w:val="22"/>
              </w:rPr>
              <w:t xml:space="preserve">0,9  </w:t>
            </w:r>
          </w:p>
        </w:tc>
        <w:tc>
          <w:tcPr>
            <w:tcW w:w="936" w:type="dxa"/>
            <w:tcBorders>
              <w:top w:val="single" w:sz="4" w:space="0" w:color="auto"/>
              <w:left w:val="single" w:sz="4" w:space="0" w:color="auto"/>
              <w:bottom w:val="single" w:sz="4" w:space="0" w:color="auto"/>
              <w:right w:val="single" w:sz="4" w:space="0" w:color="auto"/>
            </w:tcBorders>
            <w:hideMark/>
          </w:tcPr>
          <w:p w14:paraId="4BCB9919" w14:textId="77777777" w:rsidR="00B81A8D" w:rsidRDefault="00B81A8D" w:rsidP="00831494">
            <w:pPr>
              <w:suppressAutoHyphens/>
              <w:spacing w:after="200" w:line="276" w:lineRule="auto"/>
              <w:jc w:val="center"/>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CBD448C"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3FBA159" w14:textId="77777777" w:rsidR="00B81A8D" w:rsidRDefault="00B81A8D" w:rsidP="00831494">
            <w:pPr>
              <w:rPr>
                <w:b/>
                <w:sz w:val="22"/>
                <w:szCs w:val="22"/>
              </w:rPr>
            </w:pPr>
          </w:p>
        </w:tc>
      </w:tr>
      <w:tr w:rsidR="00B81A8D" w14:paraId="40737737" w14:textId="77777777" w:rsidTr="00831494">
        <w:trPr>
          <w:trHeight w:val="418"/>
        </w:trPr>
        <w:tc>
          <w:tcPr>
            <w:tcW w:w="959" w:type="dxa"/>
            <w:vMerge/>
            <w:tcBorders>
              <w:top w:val="single" w:sz="4" w:space="0" w:color="auto"/>
              <w:left w:val="single" w:sz="4" w:space="0" w:color="auto"/>
              <w:bottom w:val="single" w:sz="4" w:space="0" w:color="auto"/>
              <w:right w:val="single" w:sz="4" w:space="0" w:color="auto"/>
            </w:tcBorders>
            <w:vAlign w:val="center"/>
          </w:tcPr>
          <w:p w14:paraId="3F4A1E72" w14:textId="77777777" w:rsidR="00B81A8D" w:rsidRDefault="00B81A8D" w:rsidP="0083149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197ED1CF"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3143B63C" w14:textId="77777777" w:rsidR="00B81A8D" w:rsidRDefault="00B81A8D" w:rsidP="00831494">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DB2F2F1" w14:textId="77777777" w:rsidR="00B81A8D" w:rsidRDefault="00B81A8D" w:rsidP="00831494">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vAlign w:val="center"/>
          </w:tcPr>
          <w:p w14:paraId="251EC48B" w14:textId="77777777" w:rsidR="00B81A8D" w:rsidRPr="00BC56AF" w:rsidRDefault="00B81A8D" w:rsidP="00831494">
            <w:pPr>
              <w:suppressAutoHyphens/>
              <w:spacing w:after="200" w:line="276" w:lineRule="auto"/>
              <w:jc w:val="center"/>
              <w:rPr>
                <w:color w:val="000000"/>
                <w:sz w:val="22"/>
                <w:szCs w:val="22"/>
              </w:rPr>
            </w:pPr>
            <w:r>
              <w:rPr>
                <w:b/>
                <w:bCs/>
                <w:color w:val="000000"/>
                <w:sz w:val="22"/>
                <w:szCs w:val="22"/>
              </w:rPr>
              <w:t xml:space="preserve">8 298,0  </w:t>
            </w:r>
          </w:p>
        </w:tc>
        <w:tc>
          <w:tcPr>
            <w:tcW w:w="1072" w:type="dxa"/>
            <w:gridSpan w:val="2"/>
            <w:tcBorders>
              <w:top w:val="nil"/>
              <w:left w:val="nil"/>
              <w:bottom w:val="single" w:sz="8" w:space="0" w:color="auto"/>
              <w:right w:val="single" w:sz="8" w:space="0" w:color="auto"/>
            </w:tcBorders>
            <w:shd w:val="clear" w:color="auto" w:fill="auto"/>
            <w:vAlign w:val="center"/>
          </w:tcPr>
          <w:p w14:paraId="2866DCCB" w14:textId="77777777" w:rsidR="00B81A8D" w:rsidRPr="00E71148" w:rsidRDefault="00B81A8D" w:rsidP="00831494">
            <w:pPr>
              <w:suppressAutoHyphens/>
              <w:spacing w:after="200" w:line="276" w:lineRule="auto"/>
              <w:jc w:val="center"/>
              <w:rPr>
                <w:b/>
                <w:bCs/>
                <w:color w:val="000000"/>
                <w:sz w:val="22"/>
                <w:szCs w:val="22"/>
              </w:rPr>
            </w:pPr>
            <w:r>
              <w:rPr>
                <w:color w:val="000000"/>
                <w:sz w:val="22"/>
                <w:szCs w:val="22"/>
              </w:rPr>
              <w:t xml:space="preserve">189,2  </w:t>
            </w:r>
          </w:p>
        </w:tc>
        <w:tc>
          <w:tcPr>
            <w:tcW w:w="1142" w:type="dxa"/>
            <w:gridSpan w:val="2"/>
            <w:tcBorders>
              <w:top w:val="nil"/>
              <w:left w:val="nil"/>
              <w:bottom w:val="single" w:sz="8" w:space="0" w:color="auto"/>
              <w:right w:val="single" w:sz="8" w:space="0" w:color="auto"/>
            </w:tcBorders>
            <w:shd w:val="clear" w:color="auto" w:fill="auto"/>
            <w:vAlign w:val="center"/>
          </w:tcPr>
          <w:p w14:paraId="0D31187D" w14:textId="77777777" w:rsidR="00B81A8D" w:rsidRPr="00E71148" w:rsidRDefault="00B81A8D" w:rsidP="00831494">
            <w:pPr>
              <w:suppressAutoHyphens/>
              <w:spacing w:after="200" w:line="276" w:lineRule="auto"/>
              <w:jc w:val="center"/>
              <w:rPr>
                <w:b/>
                <w:bCs/>
                <w:color w:val="000000"/>
                <w:sz w:val="22"/>
                <w:szCs w:val="22"/>
              </w:rPr>
            </w:pPr>
            <w:r>
              <w:rPr>
                <w:color w:val="000000"/>
                <w:sz w:val="22"/>
                <w:szCs w:val="22"/>
              </w:rPr>
              <w:t xml:space="preserve">70,0  </w:t>
            </w:r>
          </w:p>
        </w:tc>
        <w:tc>
          <w:tcPr>
            <w:tcW w:w="1209" w:type="dxa"/>
            <w:tcBorders>
              <w:top w:val="nil"/>
              <w:left w:val="nil"/>
              <w:bottom w:val="single" w:sz="8" w:space="0" w:color="auto"/>
              <w:right w:val="single" w:sz="8" w:space="0" w:color="auto"/>
            </w:tcBorders>
            <w:shd w:val="clear" w:color="auto" w:fill="auto"/>
            <w:vAlign w:val="center"/>
          </w:tcPr>
          <w:p w14:paraId="2F85247D" w14:textId="77777777" w:rsidR="00B81A8D" w:rsidRPr="00E71148" w:rsidRDefault="00B81A8D" w:rsidP="00831494">
            <w:pPr>
              <w:suppressAutoHyphens/>
              <w:spacing w:after="200" w:line="276" w:lineRule="auto"/>
              <w:jc w:val="center"/>
              <w:rPr>
                <w:b/>
                <w:bCs/>
                <w:color w:val="000000"/>
                <w:sz w:val="22"/>
                <w:szCs w:val="22"/>
              </w:rPr>
            </w:pPr>
            <w:r>
              <w:rPr>
                <w:color w:val="000000"/>
                <w:sz w:val="22"/>
                <w:szCs w:val="22"/>
              </w:rPr>
              <w:t xml:space="preserve">8 038,8  </w:t>
            </w:r>
          </w:p>
        </w:tc>
        <w:tc>
          <w:tcPr>
            <w:tcW w:w="936" w:type="dxa"/>
            <w:tcBorders>
              <w:top w:val="single" w:sz="4" w:space="0" w:color="auto"/>
              <w:left w:val="single" w:sz="4" w:space="0" w:color="auto"/>
              <w:bottom w:val="single" w:sz="4" w:space="0" w:color="auto"/>
              <w:right w:val="single" w:sz="4" w:space="0" w:color="auto"/>
            </w:tcBorders>
          </w:tcPr>
          <w:p w14:paraId="21D5A847" w14:textId="77777777" w:rsidR="00B81A8D" w:rsidRDefault="00B81A8D" w:rsidP="00831494">
            <w:pPr>
              <w:suppressAutoHyphens/>
              <w:spacing w:after="200" w:line="276" w:lineRule="auto"/>
              <w:jc w:val="center"/>
              <w:rPr>
                <w:b/>
                <w:bCs/>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1CA56F9B"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11B74F8C" w14:textId="77777777" w:rsidR="00B81A8D" w:rsidRDefault="00B81A8D" w:rsidP="00831494">
            <w:pPr>
              <w:rPr>
                <w:b/>
                <w:sz w:val="22"/>
                <w:szCs w:val="22"/>
              </w:rPr>
            </w:pPr>
          </w:p>
        </w:tc>
      </w:tr>
      <w:tr w:rsidR="00B81A8D" w14:paraId="6E10BC76" w14:textId="77777777" w:rsidTr="00831494">
        <w:trPr>
          <w:trHeight w:val="418"/>
        </w:trPr>
        <w:tc>
          <w:tcPr>
            <w:tcW w:w="959" w:type="dxa"/>
            <w:vMerge/>
            <w:tcBorders>
              <w:top w:val="single" w:sz="4" w:space="0" w:color="auto"/>
              <w:left w:val="single" w:sz="4" w:space="0" w:color="auto"/>
              <w:bottom w:val="single" w:sz="4" w:space="0" w:color="auto"/>
              <w:right w:val="single" w:sz="4" w:space="0" w:color="auto"/>
            </w:tcBorders>
            <w:vAlign w:val="center"/>
          </w:tcPr>
          <w:p w14:paraId="28B14C27" w14:textId="77777777" w:rsidR="00B81A8D" w:rsidRDefault="00B81A8D" w:rsidP="0083149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34C33F79"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4166CD7D" w14:textId="77777777" w:rsidR="00B81A8D" w:rsidRDefault="00B81A8D" w:rsidP="00831494">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FE607A8" w14:textId="77777777" w:rsidR="00B81A8D" w:rsidRDefault="00B81A8D" w:rsidP="00831494">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vAlign w:val="center"/>
          </w:tcPr>
          <w:p w14:paraId="56C08A4D" w14:textId="77777777" w:rsidR="00B81A8D" w:rsidRPr="00BC56AF" w:rsidRDefault="00B81A8D" w:rsidP="00831494">
            <w:pPr>
              <w:suppressAutoHyphens/>
              <w:spacing w:after="200" w:line="276" w:lineRule="auto"/>
              <w:jc w:val="center"/>
              <w:rPr>
                <w:color w:val="000000"/>
                <w:sz w:val="22"/>
                <w:szCs w:val="22"/>
              </w:rPr>
            </w:pPr>
            <w:r>
              <w:rPr>
                <w:b/>
                <w:bCs/>
                <w:color w:val="000000"/>
                <w:sz w:val="22"/>
                <w:szCs w:val="22"/>
              </w:rPr>
              <w:t xml:space="preserve">8 044,1  </w:t>
            </w:r>
          </w:p>
        </w:tc>
        <w:tc>
          <w:tcPr>
            <w:tcW w:w="1072" w:type="dxa"/>
            <w:gridSpan w:val="2"/>
            <w:tcBorders>
              <w:top w:val="nil"/>
              <w:left w:val="nil"/>
              <w:bottom w:val="single" w:sz="8" w:space="0" w:color="auto"/>
              <w:right w:val="single" w:sz="8" w:space="0" w:color="auto"/>
            </w:tcBorders>
            <w:shd w:val="clear" w:color="auto" w:fill="auto"/>
            <w:vAlign w:val="center"/>
          </w:tcPr>
          <w:p w14:paraId="338696BF" w14:textId="77777777" w:rsidR="00B81A8D" w:rsidRDefault="00B81A8D" w:rsidP="00831494">
            <w:pPr>
              <w:suppressAutoHyphens/>
              <w:spacing w:after="200" w:line="276" w:lineRule="auto"/>
              <w:jc w:val="center"/>
              <w:rPr>
                <w:color w:val="000000"/>
                <w:sz w:val="22"/>
                <w:szCs w:val="22"/>
              </w:rPr>
            </w:pPr>
            <w:r>
              <w:rPr>
                <w:color w:val="000000"/>
                <w:sz w:val="22"/>
                <w:szCs w:val="22"/>
              </w:rPr>
              <w:t xml:space="preserve">170,2  </w:t>
            </w:r>
          </w:p>
        </w:tc>
        <w:tc>
          <w:tcPr>
            <w:tcW w:w="1142" w:type="dxa"/>
            <w:gridSpan w:val="2"/>
            <w:tcBorders>
              <w:top w:val="nil"/>
              <w:left w:val="nil"/>
              <w:bottom w:val="single" w:sz="8" w:space="0" w:color="auto"/>
              <w:right w:val="single" w:sz="8" w:space="0" w:color="auto"/>
            </w:tcBorders>
            <w:shd w:val="clear" w:color="auto" w:fill="auto"/>
            <w:vAlign w:val="center"/>
          </w:tcPr>
          <w:p w14:paraId="4D51F102" w14:textId="77777777" w:rsidR="00B81A8D" w:rsidRDefault="00B81A8D" w:rsidP="00831494">
            <w:pPr>
              <w:suppressAutoHyphens/>
              <w:spacing w:after="200" w:line="276" w:lineRule="auto"/>
              <w:jc w:val="center"/>
              <w:rPr>
                <w:color w:val="000000"/>
                <w:sz w:val="22"/>
                <w:szCs w:val="22"/>
              </w:rPr>
            </w:pPr>
            <w:r>
              <w:rPr>
                <w:color w:val="000000"/>
                <w:sz w:val="22"/>
                <w:szCs w:val="22"/>
              </w:rPr>
              <w:t xml:space="preserve">95,8  </w:t>
            </w:r>
          </w:p>
        </w:tc>
        <w:tc>
          <w:tcPr>
            <w:tcW w:w="1209" w:type="dxa"/>
            <w:tcBorders>
              <w:top w:val="nil"/>
              <w:left w:val="nil"/>
              <w:bottom w:val="single" w:sz="8" w:space="0" w:color="auto"/>
              <w:right w:val="single" w:sz="8" w:space="0" w:color="auto"/>
            </w:tcBorders>
            <w:shd w:val="clear" w:color="auto" w:fill="auto"/>
            <w:vAlign w:val="center"/>
          </w:tcPr>
          <w:p w14:paraId="5B97A87A" w14:textId="77777777" w:rsidR="00B81A8D" w:rsidRDefault="00B81A8D" w:rsidP="00831494">
            <w:pPr>
              <w:suppressAutoHyphens/>
              <w:spacing w:after="200" w:line="276" w:lineRule="auto"/>
              <w:jc w:val="center"/>
              <w:rPr>
                <w:color w:val="000000"/>
                <w:sz w:val="22"/>
                <w:szCs w:val="22"/>
              </w:rPr>
            </w:pPr>
            <w:r>
              <w:rPr>
                <w:color w:val="000000"/>
                <w:sz w:val="22"/>
                <w:szCs w:val="22"/>
              </w:rPr>
              <w:t xml:space="preserve">7 778,1  </w:t>
            </w:r>
          </w:p>
        </w:tc>
        <w:tc>
          <w:tcPr>
            <w:tcW w:w="936" w:type="dxa"/>
            <w:tcBorders>
              <w:top w:val="single" w:sz="4" w:space="0" w:color="auto"/>
              <w:left w:val="single" w:sz="4" w:space="0" w:color="auto"/>
              <w:bottom w:val="single" w:sz="4" w:space="0" w:color="auto"/>
              <w:right w:val="single" w:sz="4" w:space="0" w:color="auto"/>
            </w:tcBorders>
          </w:tcPr>
          <w:p w14:paraId="6427267C" w14:textId="77777777" w:rsidR="00B81A8D" w:rsidRPr="00A45CD4" w:rsidRDefault="00B81A8D" w:rsidP="00831494">
            <w:pPr>
              <w:suppressAutoHyphens/>
              <w:spacing w:after="200" w:line="276" w:lineRule="auto"/>
              <w:jc w:val="center"/>
              <w:rPr>
                <w:sz w:val="22"/>
                <w:szCs w:val="22"/>
              </w:rPr>
            </w:pPr>
            <w:r w:rsidRPr="00A45CD4">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4CFC5EE7"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08D1A76D" w14:textId="77777777" w:rsidR="00B81A8D" w:rsidRDefault="00B81A8D" w:rsidP="00831494">
            <w:pPr>
              <w:rPr>
                <w:b/>
                <w:sz w:val="22"/>
                <w:szCs w:val="22"/>
              </w:rPr>
            </w:pPr>
          </w:p>
        </w:tc>
      </w:tr>
      <w:tr w:rsidR="00B81A8D" w14:paraId="36A05021" w14:textId="77777777" w:rsidTr="00831494">
        <w:trPr>
          <w:trHeight w:val="418"/>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31B0018" w14:textId="77777777" w:rsidR="00B81A8D" w:rsidRDefault="00B81A8D" w:rsidP="00831494">
            <w:pPr>
              <w:rPr>
                <w:b/>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DDF4AB3"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A416E6C" w14:textId="77777777" w:rsidR="00B81A8D" w:rsidRDefault="00B81A8D" w:rsidP="00831494">
            <w:pPr>
              <w:rPr>
                <w:b/>
                <w:spacing w:val="-2"/>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B360451" w14:textId="77777777" w:rsidR="00B81A8D" w:rsidRDefault="00B81A8D" w:rsidP="00831494">
            <w:pPr>
              <w:widowControl w:val="0"/>
              <w:suppressAutoHyphens/>
              <w:autoSpaceDE w:val="0"/>
              <w:autoSpaceDN w:val="0"/>
              <w:adjustRightInd w:val="0"/>
              <w:jc w:val="center"/>
              <w:rPr>
                <w:b/>
                <w:sz w:val="22"/>
                <w:szCs w:val="22"/>
              </w:rPr>
            </w:pPr>
            <w:r>
              <w:rPr>
                <w:b/>
                <w:sz w:val="22"/>
                <w:szCs w:val="22"/>
              </w:rPr>
              <w:t>2027-2030</w:t>
            </w:r>
          </w:p>
        </w:tc>
        <w:tc>
          <w:tcPr>
            <w:tcW w:w="1141" w:type="dxa"/>
            <w:tcBorders>
              <w:top w:val="nil"/>
              <w:left w:val="nil"/>
              <w:bottom w:val="single" w:sz="8" w:space="0" w:color="auto"/>
              <w:right w:val="single" w:sz="8" w:space="0" w:color="auto"/>
            </w:tcBorders>
            <w:shd w:val="clear" w:color="auto" w:fill="auto"/>
            <w:vAlign w:val="center"/>
            <w:hideMark/>
          </w:tcPr>
          <w:p w14:paraId="72508485" w14:textId="77777777" w:rsidR="00B81A8D" w:rsidRPr="00BC56AF" w:rsidRDefault="00B81A8D" w:rsidP="00831494">
            <w:pPr>
              <w:suppressAutoHyphens/>
              <w:spacing w:after="200" w:line="276" w:lineRule="auto"/>
              <w:jc w:val="center"/>
              <w:rPr>
                <w:rFonts w:eastAsia="Calibri"/>
                <w:sz w:val="22"/>
                <w:szCs w:val="22"/>
                <w:lang w:eastAsia="en-US"/>
              </w:rPr>
            </w:pPr>
            <w:r>
              <w:rPr>
                <w:b/>
                <w:bCs/>
                <w:color w:val="000000"/>
                <w:sz w:val="22"/>
                <w:szCs w:val="22"/>
              </w:rPr>
              <w:t xml:space="preserve">32 176,4  </w:t>
            </w:r>
          </w:p>
        </w:tc>
        <w:tc>
          <w:tcPr>
            <w:tcW w:w="1072" w:type="dxa"/>
            <w:gridSpan w:val="2"/>
            <w:tcBorders>
              <w:top w:val="nil"/>
              <w:left w:val="nil"/>
              <w:bottom w:val="single" w:sz="8" w:space="0" w:color="auto"/>
              <w:right w:val="single" w:sz="8" w:space="0" w:color="auto"/>
            </w:tcBorders>
            <w:shd w:val="clear" w:color="auto" w:fill="auto"/>
            <w:vAlign w:val="center"/>
            <w:hideMark/>
          </w:tcPr>
          <w:p w14:paraId="15F8CE24" w14:textId="77777777" w:rsidR="00B81A8D" w:rsidRPr="00E71148" w:rsidRDefault="00B81A8D" w:rsidP="00831494">
            <w:pPr>
              <w:suppressAutoHyphens/>
              <w:spacing w:after="200" w:line="276" w:lineRule="auto"/>
              <w:jc w:val="center"/>
              <w:rPr>
                <w:rFonts w:eastAsia="Calibri"/>
                <w:b/>
                <w:bCs/>
                <w:sz w:val="22"/>
                <w:szCs w:val="22"/>
                <w:lang w:eastAsia="en-US"/>
              </w:rPr>
            </w:pPr>
            <w:r>
              <w:rPr>
                <w:color w:val="000000"/>
                <w:sz w:val="22"/>
                <w:szCs w:val="22"/>
              </w:rPr>
              <w:t xml:space="preserve">680,8  </w:t>
            </w:r>
          </w:p>
        </w:tc>
        <w:tc>
          <w:tcPr>
            <w:tcW w:w="1142" w:type="dxa"/>
            <w:gridSpan w:val="2"/>
            <w:tcBorders>
              <w:top w:val="nil"/>
              <w:left w:val="nil"/>
              <w:bottom w:val="single" w:sz="8" w:space="0" w:color="auto"/>
              <w:right w:val="single" w:sz="8" w:space="0" w:color="auto"/>
            </w:tcBorders>
            <w:shd w:val="clear" w:color="auto" w:fill="auto"/>
            <w:vAlign w:val="center"/>
            <w:hideMark/>
          </w:tcPr>
          <w:p w14:paraId="0508FD3E" w14:textId="77777777" w:rsidR="00B81A8D" w:rsidRPr="00E71148" w:rsidRDefault="00B81A8D" w:rsidP="00831494">
            <w:pPr>
              <w:suppressAutoHyphens/>
              <w:spacing w:after="200" w:line="276" w:lineRule="auto"/>
              <w:jc w:val="center"/>
              <w:rPr>
                <w:rFonts w:eastAsia="Calibri"/>
                <w:b/>
                <w:bCs/>
                <w:sz w:val="22"/>
                <w:szCs w:val="22"/>
                <w:lang w:eastAsia="en-US"/>
              </w:rPr>
            </w:pPr>
            <w:r>
              <w:rPr>
                <w:color w:val="000000"/>
                <w:sz w:val="22"/>
                <w:szCs w:val="22"/>
              </w:rPr>
              <w:t xml:space="preserve">383,2  </w:t>
            </w:r>
          </w:p>
        </w:tc>
        <w:tc>
          <w:tcPr>
            <w:tcW w:w="1209" w:type="dxa"/>
            <w:tcBorders>
              <w:top w:val="nil"/>
              <w:left w:val="nil"/>
              <w:bottom w:val="single" w:sz="8" w:space="0" w:color="auto"/>
              <w:right w:val="single" w:sz="8" w:space="0" w:color="auto"/>
            </w:tcBorders>
            <w:shd w:val="clear" w:color="auto" w:fill="auto"/>
            <w:vAlign w:val="center"/>
            <w:hideMark/>
          </w:tcPr>
          <w:p w14:paraId="44E7F5E9" w14:textId="77777777" w:rsidR="00B81A8D" w:rsidRPr="00E71148" w:rsidRDefault="00B81A8D" w:rsidP="00831494">
            <w:pPr>
              <w:suppressAutoHyphens/>
              <w:spacing w:after="200" w:line="276" w:lineRule="auto"/>
              <w:jc w:val="center"/>
              <w:rPr>
                <w:rFonts w:eastAsia="Calibri"/>
                <w:b/>
                <w:bCs/>
                <w:sz w:val="22"/>
                <w:szCs w:val="22"/>
                <w:lang w:eastAsia="en-US"/>
              </w:rPr>
            </w:pPr>
            <w:r>
              <w:rPr>
                <w:color w:val="000000"/>
                <w:sz w:val="22"/>
                <w:szCs w:val="22"/>
              </w:rPr>
              <w:t xml:space="preserve">31 112,4  </w:t>
            </w:r>
          </w:p>
        </w:tc>
        <w:tc>
          <w:tcPr>
            <w:tcW w:w="936" w:type="dxa"/>
            <w:tcBorders>
              <w:top w:val="single" w:sz="4" w:space="0" w:color="auto"/>
              <w:left w:val="single" w:sz="4" w:space="0" w:color="auto"/>
              <w:bottom w:val="single" w:sz="4" w:space="0" w:color="auto"/>
              <w:right w:val="single" w:sz="4" w:space="0" w:color="auto"/>
            </w:tcBorders>
            <w:hideMark/>
          </w:tcPr>
          <w:p w14:paraId="11D1C2F0" w14:textId="77777777" w:rsidR="00B81A8D" w:rsidRDefault="00B81A8D" w:rsidP="00831494">
            <w:pPr>
              <w:suppressAutoHyphens/>
              <w:spacing w:after="200" w:line="276" w:lineRule="auto"/>
              <w:jc w:val="center"/>
              <w:rPr>
                <w:rFonts w:eastAsia="Calibri"/>
                <w:b/>
                <w:bCs/>
                <w:sz w:val="22"/>
                <w:szCs w:val="22"/>
                <w:lang w:eastAsia="en-US"/>
              </w:rPr>
            </w:pPr>
            <w:r>
              <w:rPr>
                <w:b/>
                <w:bCs/>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7303C1E"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507F16F3" w14:textId="77777777" w:rsidR="00B81A8D" w:rsidRDefault="00B81A8D" w:rsidP="00831494">
            <w:pPr>
              <w:rPr>
                <w:b/>
                <w:sz w:val="22"/>
                <w:szCs w:val="22"/>
              </w:rPr>
            </w:pPr>
          </w:p>
        </w:tc>
      </w:tr>
      <w:tr w:rsidR="00B81A8D" w14:paraId="3D909533" w14:textId="77777777" w:rsidTr="00831494">
        <w:tc>
          <w:tcPr>
            <w:tcW w:w="959" w:type="dxa"/>
            <w:vMerge w:val="restart"/>
            <w:tcBorders>
              <w:top w:val="single" w:sz="4" w:space="0" w:color="auto"/>
              <w:left w:val="single" w:sz="4" w:space="0" w:color="auto"/>
              <w:bottom w:val="single" w:sz="4" w:space="0" w:color="auto"/>
              <w:right w:val="single" w:sz="4" w:space="0" w:color="auto"/>
            </w:tcBorders>
            <w:hideMark/>
          </w:tcPr>
          <w:p w14:paraId="3F2ED263" w14:textId="77777777" w:rsidR="00B81A8D" w:rsidRDefault="00B81A8D" w:rsidP="00831494">
            <w:pPr>
              <w:widowControl w:val="0"/>
              <w:suppressAutoHyphens/>
              <w:autoSpaceDE w:val="0"/>
              <w:autoSpaceDN w:val="0"/>
              <w:adjustRightInd w:val="0"/>
              <w:jc w:val="center"/>
              <w:rPr>
                <w:sz w:val="22"/>
                <w:szCs w:val="22"/>
              </w:rPr>
            </w:pPr>
            <w:r>
              <w:rPr>
                <w:sz w:val="22"/>
                <w:szCs w:val="22"/>
              </w:rPr>
              <w:t>2.1.</w:t>
            </w:r>
          </w:p>
        </w:tc>
        <w:tc>
          <w:tcPr>
            <w:tcW w:w="2507" w:type="dxa"/>
            <w:vMerge w:val="restart"/>
            <w:tcBorders>
              <w:top w:val="single" w:sz="4" w:space="0" w:color="auto"/>
              <w:left w:val="single" w:sz="4" w:space="0" w:color="auto"/>
              <w:bottom w:val="single" w:sz="4" w:space="0" w:color="auto"/>
              <w:right w:val="single" w:sz="4" w:space="0" w:color="auto"/>
            </w:tcBorders>
            <w:hideMark/>
          </w:tcPr>
          <w:p w14:paraId="0249F5FD" w14:textId="77777777" w:rsidR="00B81A8D" w:rsidRPr="00A323CA" w:rsidRDefault="00B81A8D" w:rsidP="00831494">
            <w:pPr>
              <w:widowControl w:val="0"/>
              <w:suppressAutoHyphens/>
              <w:autoSpaceDE w:val="0"/>
              <w:autoSpaceDN w:val="0"/>
              <w:adjustRightInd w:val="0"/>
              <w:rPr>
                <w:sz w:val="22"/>
                <w:szCs w:val="22"/>
              </w:rPr>
            </w:pPr>
            <w:r>
              <w:rPr>
                <w:sz w:val="22"/>
                <w:szCs w:val="22"/>
              </w:rPr>
              <w:t>Задача 2.1. Обеспечение исполнения муниципальных функций в сфере культуры, повышение качества их исполнения</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6A6E8C1A" w14:textId="77777777" w:rsidR="00B81A8D" w:rsidRPr="004736B0" w:rsidRDefault="00B81A8D" w:rsidP="00831494">
            <w:pPr>
              <w:widowControl w:val="0"/>
              <w:suppressAutoHyphens/>
              <w:autoSpaceDE w:val="0"/>
              <w:autoSpaceDN w:val="0"/>
              <w:adjustRightInd w:val="0"/>
              <w:rPr>
                <w:bCs/>
                <w:sz w:val="22"/>
                <w:szCs w:val="22"/>
              </w:rPr>
            </w:pPr>
            <w:r w:rsidRPr="004736B0">
              <w:rPr>
                <w:bCs/>
                <w:sz w:val="22"/>
                <w:szCs w:val="22"/>
              </w:rPr>
              <w:t xml:space="preserve">Отдел культуры, МКУК ДО ШР «ДШИ им. К.Г. Самарина», МКУК ДО ШР «ДХШ», МКУК </w:t>
            </w:r>
            <w:r w:rsidRPr="00086DB1">
              <w:rPr>
                <w:bCs/>
                <w:sz w:val="22"/>
                <w:szCs w:val="22"/>
              </w:rPr>
              <w:t xml:space="preserve">ШР </w:t>
            </w:r>
            <w:r w:rsidRPr="004736B0">
              <w:rPr>
                <w:bCs/>
                <w:sz w:val="22"/>
                <w:szCs w:val="22"/>
              </w:rPr>
              <w:t>«МЦКР», МКУК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E01AD32" w14:textId="77777777" w:rsidR="00B81A8D" w:rsidRDefault="00B81A8D" w:rsidP="00831494">
            <w:pPr>
              <w:widowControl w:val="0"/>
              <w:suppressAutoHyphens/>
              <w:autoSpaceDE w:val="0"/>
              <w:autoSpaceDN w:val="0"/>
              <w:adjustRightInd w:val="0"/>
              <w:jc w:val="center"/>
              <w:rPr>
                <w:b/>
                <w:spacing w:val="-2"/>
                <w:sz w:val="22"/>
                <w:szCs w:val="22"/>
              </w:rPr>
            </w:pPr>
            <w:r>
              <w:rPr>
                <w:b/>
                <w:spacing w:val="-2"/>
                <w:sz w:val="22"/>
                <w:szCs w:val="22"/>
              </w:rPr>
              <w:t>2019-2030, в т. ч.</w:t>
            </w:r>
          </w:p>
        </w:tc>
        <w:tc>
          <w:tcPr>
            <w:tcW w:w="1141" w:type="dxa"/>
            <w:tcBorders>
              <w:top w:val="single" w:sz="8" w:space="0" w:color="auto"/>
              <w:left w:val="nil"/>
              <w:bottom w:val="single" w:sz="8" w:space="0" w:color="auto"/>
              <w:right w:val="single" w:sz="8" w:space="0" w:color="auto"/>
            </w:tcBorders>
            <w:shd w:val="clear" w:color="auto" w:fill="auto"/>
            <w:hideMark/>
          </w:tcPr>
          <w:p w14:paraId="115E294A" w14:textId="27746A3D" w:rsidR="00B81A8D" w:rsidRDefault="00B81A8D" w:rsidP="00831494">
            <w:pPr>
              <w:widowControl w:val="0"/>
              <w:suppressAutoHyphens/>
              <w:autoSpaceDE w:val="0"/>
              <w:autoSpaceDN w:val="0"/>
              <w:adjustRightInd w:val="0"/>
              <w:jc w:val="center"/>
              <w:outlineLvl w:val="2"/>
              <w:rPr>
                <w:b/>
                <w:sz w:val="22"/>
                <w:szCs w:val="22"/>
              </w:rPr>
            </w:pPr>
            <w:r>
              <w:rPr>
                <w:b/>
                <w:bCs/>
                <w:color w:val="000000"/>
                <w:sz w:val="22"/>
                <w:szCs w:val="22"/>
              </w:rPr>
              <w:t>156 6</w:t>
            </w:r>
            <w:r w:rsidR="00CE6883">
              <w:rPr>
                <w:b/>
                <w:bCs/>
                <w:color w:val="000000"/>
                <w:sz w:val="22"/>
                <w:szCs w:val="22"/>
              </w:rPr>
              <w:t>2</w:t>
            </w:r>
            <w:r>
              <w:rPr>
                <w:b/>
                <w:bCs/>
                <w:color w:val="000000"/>
                <w:sz w:val="22"/>
                <w:szCs w:val="22"/>
              </w:rPr>
              <w:t>7,2</w:t>
            </w:r>
          </w:p>
        </w:tc>
        <w:tc>
          <w:tcPr>
            <w:tcW w:w="1072" w:type="dxa"/>
            <w:gridSpan w:val="2"/>
            <w:tcBorders>
              <w:top w:val="single" w:sz="8" w:space="0" w:color="auto"/>
              <w:left w:val="nil"/>
              <w:bottom w:val="single" w:sz="8" w:space="0" w:color="auto"/>
              <w:right w:val="single" w:sz="8" w:space="0" w:color="auto"/>
            </w:tcBorders>
            <w:shd w:val="clear" w:color="auto" w:fill="auto"/>
            <w:hideMark/>
          </w:tcPr>
          <w:p w14:paraId="6462B25B" w14:textId="77777777" w:rsidR="00B81A8D" w:rsidRDefault="00B81A8D" w:rsidP="00831494">
            <w:pPr>
              <w:suppressAutoHyphens/>
              <w:spacing w:after="200" w:line="276" w:lineRule="auto"/>
              <w:jc w:val="center"/>
              <w:rPr>
                <w:rFonts w:eastAsia="Calibri"/>
                <w:b/>
                <w:sz w:val="22"/>
                <w:szCs w:val="22"/>
                <w:lang w:eastAsia="en-US"/>
              </w:rPr>
            </w:pPr>
            <w:r>
              <w:rPr>
                <w:b/>
                <w:bCs/>
                <w:color w:val="000000"/>
                <w:sz w:val="22"/>
                <w:szCs w:val="22"/>
              </w:rPr>
              <w:t>9 952,9</w:t>
            </w:r>
          </w:p>
        </w:tc>
        <w:tc>
          <w:tcPr>
            <w:tcW w:w="1142" w:type="dxa"/>
            <w:gridSpan w:val="2"/>
            <w:tcBorders>
              <w:top w:val="single" w:sz="8" w:space="0" w:color="auto"/>
              <w:left w:val="nil"/>
              <w:bottom w:val="single" w:sz="8" w:space="0" w:color="auto"/>
              <w:right w:val="single" w:sz="8" w:space="0" w:color="auto"/>
            </w:tcBorders>
            <w:shd w:val="clear" w:color="auto" w:fill="auto"/>
            <w:hideMark/>
          </w:tcPr>
          <w:p w14:paraId="396128EC" w14:textId="77777777" w:rsidR="00B81A8D" w:rsidRDefault="00B81A8D" w:rsidP="00831494">
            <w:pPr>
              <w:suppressAutoHyphens/>
              <w:spacing w:after="200" w:line="276" w:lineRule="auto"/>
              <w:jc w:val="center"/>
              <w:rPr>
                <w:rFonts w:eastAsia="Calibri"/>
                <w:b/>
                <w:sz w:val="22"/>
                <w:szCs w:val="22"/>
                <w:lang w:eastAsia="en-US"/>
              </w:rPr>
            </w:pPr>
            <w:r>
              <w:rPr>
                <w:b/>
                <w:bCs/>
                <w:color w:val="000000"/>
                <w:sz w:val="22"/>
                <w:szCs w:val="22"/>
              </w:rPr>
              <w:t>51 335,1</w:t>
            </w:r>
          </w:p>
        </w:tc>
        <w:tc>
          <w:tcPr>
            <w:tcW w:w="1209" w:type="dxa"/>
            <w:tcBorders>
              <w:top w:val="single" w:sz="8" w:space="0" w:color="auto"/>
              <w:left w:val="nil"/>
              <w:bottom w:val="single" w:sz="8" w:space="0" w:color="auto"/>
              <w:right w:val="single" w:sz="8" w:space="0" w:color="auto"/>
            </w:tcBorders>
            <w:shd w:val="clear" w:color="auto" w:fill="auto"/>
            <w:hideMark/>
          </w:tcPr>
          <w:p w14:paraId="5F6BB3BC" w14:textId="33346D8D" w:rsidR="00B81A8D" w:rsidRDefault="00B81A8D" w:rsidP="00831494">
            <w:pPr>
              <w:widowControl w:val="0"/>
              <w:suppressAutoHyphens/>
              <w:autoSpaceDE w:val="0"/>
              <w:autoSpaceDN w:val="0"/>
              <w:adjustRightInd w:val="0"/>
              <w:jc w:val="center"/>
              <w:outlineLvl w:val="2"/>
              <w:rPr>
                <w:b/>
                <w:sz w:val="22"/>
                <w:szCs w:val="22"/>
              </w:rPr>
            </w:pPr>
            <w:r>
              <w:rPr>
                <w:b/>
                <w:bCs/>
                <w:color w:val="000000"/>
                <w:sz w:val="22"/>
                <w:szCs w:val="22"/>
              </w:rPr>
              <w:t>95 3</w:t>
            </w:r>
            <w:r w:rsidR="00CE6883">
              <w:rPr>
                <w:b/>
                <w:bCs/>
                <w:color w:val="000000"/>
                <w:sz w:val="22"/>
                <w:szCs w:val="22"/>
              </w:rPr>
              <w:t>3</w:t>
            </w:r>
            <w:r>
              <w:rPr>
                <w:b/>
                <w:bCs/>
                <w:color w:val="000000"/>
                <w:sz w:val="22"/>
                <w:szCs w:val="22"/>
              </w:rPr>
              <w:t>9,2</w:t>
            </w:r>
          </w:p>
        </w:tc>
        <w:tc>
          <w:tcPr>
            <w:tcW w:w="936" w:type="dxa"/>
            <w:tcBorders>
              <w:top w:val="single" w:sz="4" w:space="0" w:color="auto"/>
              <w:left w:val="single" w:sz="4" w:space="0" w:color="auto"/>
              <w:bottom w:val="single" w:sz="4" w:space="0" w:color="auto"/>
              <w:right w:val="single" w:sz="4" w:space="0" w:color="auto"/>
            </w:tcBorders>
            <w:hideMark/>
          </w:tcPr>
          <w:p w14:paraId="41DB1082" w14:textId="77777777" w:rsidR="00B81A8D" w:rsidRDefault="00B81A8D" w:rsidP="0083149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val="restart"/>
            <w:tcBorders>
              <w:top w:val="single" w:sz="4" w:space="0" w:color="auto"/>
              <w:left w:val="single" w:sz="4" w:space="0" w:color="auto"/>
              <w:bottom w:val="single" w:sz="4" w:space="0" w:color="auto"/>
              <w:right w:val="single" w:sz="4" w:space="0" w:color="auto"/>
            </w:tcBorders>
          </w:tcPr>
          <w:p w14:paraId="0C152392" w14:textId="77777777" w:rsidR="00B81A8D" w:rsidRDefault="00B81A8D" w:rsidP="00831494">
            <w:pPr>
              <w:widowControl w:val="0"/>
              <w:suppressAutoHyphens/>
              <w:autoSpaceDE w:val="0"/>
              <w:autoSpaceDN w:val="0"/>
              <w:adjustRightInd w:val="0"/>
              <w:jc w:val="both"/>
              <w:outlineLvl w:val="2"/>
              <w:rPr>
                <w:b/>
                <w:sz w:val="22"/>
                <w:szCs w:val="22"/>
              </w:rPr>
            </w:pPr>
            <w:r>
              <w:rPr>
                <w:sz w:val="22"/>
                <w:szCs w:val="22"/>
              </w:rPr>
              <w:t>1. Число поселений Шелеховского района, органам местного самоуправления которых оказывается содействие в обеспечении предоставления, подведомственными им учреждениями, услуг в сфере культуры (ед.)</w:t>
            </w:r>
          </w:p>
          <w:p w14:paraId="22025170" w14:textId="77777777" w:rsidR="00B81A8D" w:rsidRDefault="00B81A8D" w:rsidP="00831494">
            <w:pPr>
              <w:widowControl w:val="0"/>
              <w:suppressAutoHyphens/>
              <w:autoSpaceDE w:val="0"/>
              <w:autoSpaceDN w:val="0"/>
              <w:adjustRightInd w:val="0"/>
              <w:outlineLvl w:val="2"/>
              <w:rPr>
                <w:b/>
                <w:sz w:val="22"/>
                <w:szCs w:val="22"/>
              </w:rPr>
            </w:pPr>
          </w:p>
          <w:p w14:paraId="4DFAEE68" w14:textId="77777777" w:rsidR="00B81A8D" w:rsidRDefault="00B81A8D" w:rsidP="00831494">
            <w:pPr>
              <w:widowControl w:val="0"/>
              <w:suppressAutoHyphens/>
              <w:autoSpaceDE w:val="0"/>
              <w:autoSpaceDN w:val="0"/>
              <w:adjustRightInd w:val="0"/>
              <w:outlineLvl w:val="2"/>
              <w:rPr>
                <w:b/>
                <w:sz w:val="22"/>
                <w:szCs w:val="22"/>
              </w:rPr>
            </w:pPr>
          </w:p>
        </w:tc>
        <w:tc>
          <w:tcPr>
            <w:tcW w:w="696" w:type="dxa"/>
            <w:vMerge w:val="restart"/>
            <w:tcBorders>
              <w:top w:val="single" w:sz="4" w:space="0" w:color="auto"/>
              <w:left w:val="single" w:sz="4" w:space="0" w:color="auto"/>
              <w:bottom w:val="single" w:sz="4" w:space="0" w:color="auto"/>
              <w:right w:val="single" w:sz="4" w:space="0" w:color="auto"/>
            </w:tcBorders>
            <w:hideMark/>
          </w:tcPr>
          <w:p w14:paraId="2E98F8E1" w14:textId="77777777" w:rsidR="00B81A8D" w:rsidRDefault="00B81A8D" w:rsidP="00831494">
            <w:pPr>
              <w:widowControl w:val="0"/>
              <w:suppressAutoHyphens/>
              <w:autoSpaceDE w:val="0"/>
              <w:autoSpaceDN w:val="0"/>
              <w:adjustRightInd w:val="0"/>
              <w:jc w:val="both"/>
              <w:outlineLvl w:val="2"/>
              <w:rPr>
                <w:sz w:val="22"/>
                <w:szCs w:val="22"/>
              </w:rPr>
            </w:pPr>
            <w:r>
              <w:rPr>
                <w:sz w:val="22"/>
                <w:szCs w:val="22"/>
              </w:rPr>
              <w:t>6 ежегодно</w:t>
            </w:r>
          </w:p>
        </w:tc>
      </w:tr>
      <w:tr w:rsidR="00B81A8D" w14:paraId="06DD01CF"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6EB8879D"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83773D1"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262F46A"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9475807" w14:textId="77777777" w:rsidR="00B81A8D" w:rsidRDefault="00B81A8D" w:rsidP="00831494">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7108F65B" w14:textId="77777777" w:rsidR="00B81A8D" w:rsidRPr="00A45CD4" w:rsidRDefault="00B81A8D" w:rsidP="00831494">
            <w:pPr>
              <w:widowControl w:val="0"/>
              <w:suppressAutoHyphens/>
              <w:autoSpaceDE w:val="0"/>
              <w:autoSpaceDN w:val="0"/>
              <w:adjustRightInd w:val="0"/>
              <w:jc w:val="center"/>
              <w:outlineLvl w:val="2"/>
              <w:rPr>
                <w:sz w:val="22"/>
                <w:szCs w:val="22"/>
              </w:rPr>
            </w:pPr>
            <w:r>
              <w:rPr>
                <w:b/>
                <w:bCs/>
                <w:color w:val="000000"/>
                <w:sz w:val="22"/>
                <w:szCs w:val="22"/>
              </w:rPr>
              <w:t>8 621,2</w:t>
            </w:r>
          </w:p>
        </w:tc>
        <w:tc>
          <w:tcPr>
            <w:tcW w:w="1072" w:type="dxa"/>
            <w:gridSpan w:val="2"/>
            <w:tcBorders>
              <w:top w:val="nil"/>
              <w:left w:val="nil"/>
              <w:bottom w:val="single" w:sz="8" w:space="0" w:color="auto"/>
              <w:right w:val="single" w:sz="8" w:space="0" w:color="auto"/>
            </w:tcBorders>
            <w:shd w:val="clear" w:color="auto" w:fill="auto"/>
            <w:hideMark/>
          </w:tcPr>
          <w:p w14:paraId="7FDFFDE3"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7,9</w:t>
            </w:r>
          </w:p>
        </w:tc>
        <w:tc>
          <w:tcPr>
            <w:tcW w:w="1142" w:type="dxa"/>
            <w:gridSpan w:val="2"/>
            <w:tcBorders>
              <w:top w:val="nil"/>
              <w:left w:val="nil"/>
              <w:bottom w:val="single" w:sz="8" w:space="0" w:color="auto"/>
              <w:right w:val="single" w:sz="8" w:space="0" w:color="auto"/>
            </w:tcBorders>
            <w:shd w:val="clear" w:color="auto" w:fill="auto"/>
            <w:hideMark/>
          </w:tcPr>
          <w:p w14:paraId="4F1BDEFB"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3 010,1</w:t>
            </w:r>
          </w:p>
        </w:tc>
        <w:tc>
          <w:tcPr>
            <w:tcW w:w="1209" w:type="dxa"/>
            <w:tcBorders>
              <w:top w:val="nil"/>
              <w:left w:val="nil"/>
              <w:bottom w:val="single" w:sz="8" w:space="0" w:color="auto"/>
              <w:right w:val="single" w:sz="8" w:space="0" w:color="auto"/>
            </w:tcBorders>
            <w:shd w:val="clear" w:color="auto" w:fill="auto"/>
            <w:hideMark/>
          </w:tcPr>
          <w:p w14:paraId="7B462436"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5 603,2</w:t>
            </w:r>
          </w:p>
        </w:tc>
        <w:tc>
          <w:tcPr>
            <w:tcW w:w="936" w:type="dxa"/>
            <w:tcBorders>
              <w:top w:val="single" w:sz="4" w:space="0" w:color="auto"/>
              <w:left w:val="single" w:sz="4" w:space="0" w:color="auto"/>
              <w:bottom w:val="single" w:sz="4" w:space="0" w:color="auto"/>
              <w:right w:val="single" w:sz="4" w:space="0" w:color="auto"/>
            </w:tcBorders>
            <w:hideMark/>
          </w:tcPr>
          <w:p w14:paraId="4CE83470"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3307A3E"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75CE4FEC" w14:textId="77777777" w:rsidR="00B81A8D" w:rsidRDefault="00B81A8D" w:rsidP="00831494">
            <w:pPr>
              <w:rPr>
                <w:sz w:val="22"/>
                <w:szCs w:val="22"/>
              </w:rPr>
            </w:pPr>
          </w:p>
        </w:tc>
      </w:tr>
      <w:tr w:rsidR="00B81A8D" w14:paraId="2E802F04"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679B09FC"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1DAF3B2"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7C3C3C4"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C39F058" w14:textId="77777777" w:rsidR="00B81A8D" w:rsidRDefault="00B81A8D" w:rsidP="00831494">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55C65E5F" w14:textId="77777777" w:rsidR="00B81A8D" w:rsidRPr="00A45CD4" w:rsidRDefault="00B81A8D" w:rsidP="00831494">
            <w:pPr>
              <w:widowControl w:val="0"/>
              <w:suppressAutoHyphens/>
              <w:autoSpaceDE w:val="0"/>
              <w:autoSpaceDN w:val="0"/>
              <w:adjustRightInd w:val="0"/>
              <w:jc w:val="center"/>
              <w:outlineLvl w:val="2"/>
              <w:rPr>
                <w:sz w:val="22"/>
                <w:szCs w:val="22"/>
              </w:rPr>
            </w:pPr>
            <w:r>
              <w:rPr>
                <w:b/>
                <w:bCs/>
                <w:color w:val="000000"/>
                <w:sz w:val="22"/>
                <w:szCs w:val="22"/>
              </w:rPr>
              <w:t>9 202,6</w:t>
            </w:r>
          </w:p>
        </w:tc>
        <w:tc>
          <w:tcPr>
            <w:tcW w:w="1072" w:type="dxa"/>
            <w:gridSpan w:val="2"/>
            <w:tcBorders>
              <w:top w:val="nil"/>
              <w:left w:val="nil"/>
              <w:bottom w:val="single" w:sz="8" w:space="0" w:color="auto"/>
              <w:right w:val="single" w:sz="8" w:space="0" w:color="auto"/>
            </w:tcBorders>
            <w:shd w:val="clear" w:color="auto" w:fill="auto"/>
            <w:hideMark/>
          </w:tcPr>
          <w:p w14:paraId="361F4CD6"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69D37DEA"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3 288,4</w:t>
            </w:r>
          </w:p>
        </w:tc>
        <w:tc>
          <w:tcPr>
            <w:tcW w:w="1209" w:type="dxa"/>
            <w:tcBorders>
              <w:top w:val="nil"/>
              <w:left w:val="nil"/>
              <w:bottom w:val="single" w:sz="8" w:space="0" w:color="auto"/>
              <w:right w:val="single" w:sz="8" w:space="0" w:color="auto"/>
            </w:tcBorders>
            <w:shd w:val="clear" w:color="auto" w:fill="auto"/>
            <w:hideMark/>
          </w:tcPr>
          <w:p w14:paraId="7192617B"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5 914,2</w:t>
            </w:r>
          </w:p>
        </w:tc>
        <w:tc>
          <w:tcPr>
            <w:tcW w:w="936" w:type="dxa"/>
            <w:tcBorders>
              <w:top w:val="single" w:sz="4" w:space="0" w:color="auto"/>
              <w:left w:val="single" w:sz="4" w:space="0" w:color="auto"/>
              <w:bottom w:val="single" w:sz="4" w:space="0" w:color="auto"/>
              <w:right w:val="single" w:sz="4" w:space="0" w:color="auto"/>
            </w:tcBorders>
            <w:hideMark/>
          </w:tcPr>
          <w:p w14:paraId="17B2A5F8"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B95DF5B"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7FA66BBD" w14:textId="77777777" w:rsidR="00B81A8D" w:rsidRDefault="00B81A8D" w:rsidP="00831494">
            <w:pPr>
              <w:rPr>
                <w:sz w:val="22"/>
                <w:szCs w:val="22"/>
              </w:rPr>
            </w:pPr>
          </w:p>
        </w:tc>
      </w:tr>
      <w:tr w:rsidR="00B81A8D" w14:paraId="750C30C9"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069881F3"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3BE046C"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BBC5F1A"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499474F" w14:textId="77777777" w:rsidR="00B81A8D" w:rsidRDefault="00B81A8D" w:rsidP="00831494">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57515387" w14:textId="77777777" w:rsidR="00B81A8D" w:rsidRPr="00A45CD4" w:rsidRDefault="00B81A8D" w:rsidP="00831494">
            <w:pPr>
              <w:widowControl w:val="0"/>
              <w:suppressAutoHyphens/>
              <w:autoSpaceDE w:val="0"/>
              <w:autoSpaceDN w:val="0"/>
              <w:adjustRightInd w:val="0"/>
              <w:jc w:val="center"/>
              <w:outlineLvl w:val="2"/>
              <w:rPr>
                <w:sz w:val="22"/>
                <w:szCs w:val="22"/>
              </w:rPr>
            </w:pPr>
            <w:r>
              <w:rPr>
                <w:b/>
                <w:bCs/>
                <w:color w:val="000000"/>
                <w:sz w:val="22"/>
                <w:szCs w:val="22"/>
              </w:rPr>
              <w:t>10 624,9</w:t>
            </w:r>
          </w:p>
        </w:tc>
        <w:tc>
          <w:tcPr>
            <w:tcW w:w="1072" w:type="dxa"/>
            <w:gridSpan w:val="2"/>
            <w:tcBorders>
              <w:top w:val="nil"/>
              <w:left w:val="nil"/>
              <w:bottom w:val="single" w:sz="8" w:space="0" w:color="auto"/>
              <w:right w:val="single" w:sz="8" w:space="0" w:color="auto"/>
            </w:tcBorders>
            <w:shd w:val="clear" w:color="auto" w:fill="auto"/>
            <w:hideMark/>
          </w:tcPr>
          <w:p w14:paraId="65FE33DD"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3 193,6</w:t>
            </w:r>
          </w:p>
        </w:tc>
        <w:tc>
          <w:tcPr>
            <w:tcW w:w="1142" w:type="dxa"/>
            <w:gridSpan w:val="2"/>
            <w:tcBorders>
              <w:top w:val="nil"/>
              <w:left w:val="nil"/>
              <w:bottom w:val="single" w:sz="8" w:space="0" w:color="auto"/>
              <w:right w:val="single" w:sz="8" w:space="0" w:color="auto"/>
            </w:tcBorders>
            <w:shd w:val="clear" w:color="auto" w:fill="auto"/>
            <w:hideMark/>
          </w:tcPr>
          <w:p w14:paraId="64188C9C"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872,8</w:t>
            </w:r>
          </w:p>
        </w:tc>
        <w:tc>
          <w:tcPr>
            <w:tcW w:w="1209" w:type="dxa"/>
            <w:tcBorders>
              <w:top w:val="nil"/>
              <w:left w:val="nil"/>
              <w:bottom w:val="single" w:sz="8" w:space="0" w:color="auto"/>
              <w:right w:val="single" w:sz="8" w:space="0" w:color="auto"/>
            </w:tcBorders>
            <w:shd w:val="clear" w:color="auto" w:fill="auto"/>
            <w:hideMark/>
          </w:tcPr>
          <w:p w14:paraId="1CD72905"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6 558,5</w:t>
            </w:r>
          </w:p>
        </w:tc>
        <w:tc>
          <w:tcPr>
            <w:tcW w:w="936" w:type="dxa"/>
            <w:tcBorders>
              <w:top w:val="single" w:sz="4" w:space="0" w:color="auto"/>
              <w:left w:val="single" w:sz="4" w:space="0" w:color="auto"/>
              <w:bottom w:val="single" w:sz="4" w:space="0" w:color="auto"/>
              <w:right w:val="single" w:sz="4" w:space="0" w:color="auto"/>
            </w:tcBorders>
            <w:hideMark/>
          </w:tcPr>
          <w:p w14:paraId="054D7152"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7011BBA"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5091663E" w14:textId="77777777" w:rsidR="00B81A8D" w:rsidRDefault="00B81A8D" w:rsidP="00831494">
            <w:pPr>
              <w:rPr>
                <w:sz w:val="22"/>
                <w:szCs w:val="22"/>
              </w:rPr>
            </w:pPr>
          </w:p>
        </w:tc>
      </w:tr>
      <w:tr w:rsidR="00B81A8D" w14:paraId="516864A1"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6FB88E2C"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6331144"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02A2B1B"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CC476A3" w14:textId="77777777" w:rsidR="00B81A8D" w:rsidRDefault="00B81A8D" w:rsidP="00831494">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08081E2A" w14:textId="77777777" w:rsidR="00B81A8D" w:rsidRPr="00A45CD4" w:rsidRDefault="00B81A8D" w:rsidP="00831494">
            <w:pPr>
              <w:widowControl w:val="0"/>
              <w:suppressAutoHyphens/>
              <w:autoSpaceDE w:val="0"/>
              <w:autoSpaceDN w:val="0"/>
              <w:adjustRightInd w:val="0"/>
              <w:jc w:val="center"/>
              <w:outlineLvl w:val="2"/>
              <w:rPr>
                <w:sz w:val="22"/>
                <w:szCs w:val="22"/>
              </w:rPr>
            </w:pPr>
            <w:r>
              <w:rPr>
                <w:b/>
                <w:bCs/>
                <w:color w:val="000000"/>
                <w:sz w:val="22"/>
                <w:szCs w:val="22"/>
              </w:rPr>
              <w:t>17 526,1</w:t>
            </w:r>
          </w:p>
        </w:tc>
        <w:tc>
          <w:tcPr>
            <w:tcW w:w="1072" w:type="dxa"/>
            <w:gridSpan w:val="2"/>
            <w:tcBorders>
              <w:top w:val="nil"/>
              <w:left w:val="nil"/>
              <w:bottom w:val="single" w:sz="8" w:space="0" w:color="auto"/>
              <w:right w:val="single" w:sz="8" w:space="0" w:color="auto"/>
            </w:tcBorders>
            <w:shd w:val="clear" w:color="auto" w:fill="auto"/>
            <w:hideMark/>
          </w:tcPr>
          <w:p w14:paraId="3A79E7A8"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5 284,8</w:t>
            </w:r>
          </w:p>
        </w:tc>
        <w:tc>
          <w:tcPr>
            <w:tcW w:w="1142" w:type="dxa"/>
            <w:gridSpan w:val="2"/>
            <w:tcBorders>
              <w:top w:val="nil"/>
              <w:left w:val="nil"/>
              <w:bottom w:val="single" w:sz="8" w:space="0" w:color="auto"/>
              <w:right w:val="single" w:sz="8" w:space="0" w:color="auto"/>
            </w:tcBorders>
            <w:shd w:val="clear" w:color="auto" w:fill="auto"/>
            <w:hideMark/>
          </w:tcPr>
          <w:p w14:paraId="71B8ECEC"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2 522,5</w:t>
            </w:r>
          </w:p>
        </w:tc>
        <w:tc>
          <w:tcPr>
            <w:tcW w:w="1209" w:type="dxa"/>
            <w:tcBorders>
              <w:top w:val="nil"/>
              <w:left w:val="nil"/>
              <w:bottom w:val="single" w:sz="8" w:space="0" w:color="auto"/>
              <w:right w:val="single" w:sz="8" w:space="0" w:color="auto"/>
            </w:tcBorders>
            <w:shd w:val="clear" w:color="auto" w:fill="auto"/>
            <w:hideMark/>
          </w:tcPr>
          <w:p w14:paraId="5E661238" w14:textId="77777777" w:rsidR="00B81A8D" w:rsidRDefault="00B81A8D" w:rsidP="00831494">
            <w:pPr>
              <w:widowControl w:val="0"/>
              <w:suppressAutoHyphens/>
              <w:autoSpaceDE w:val="0"/>
              <w:autoSpaceDN w:val="0"/>
              <w:adjustRightInd w:val="0"/>
              <w:jc w:val="center"/>
              <w:outlineLvl w:val="2"/>
              <w:rPr>
                <w:rFonts w:eastAsia="Calibri"/>
                <w:sz w:val="22"/>
                <w:szCs w:val="22"/>
                <w:lang w:eastAsia="en-US"/>
              </w:rPr>
            </w:pPr>
            <w:r>
              <w:rPr>
                <w:color w:val="000000"/>
                <w:sz w:val="22"/>
                <w:szCs w:val="22"/>
              </w:rPr>
              <w:t>9 718,8</w:t>
            </w:r>
          </w:p>
        </w:tc>
        <w:tc>
          <w:tcPr>
            <w:tcW w:w="936" w:type="dxa"/>
            <w:tcBorders>
              <w:top w:val="single" w:sz="4" w:space="0" w:color="auto"/>
              <w:left w:val="single" w:sz="4" w:space="0" w:color="auto"/>
              <w:bottom w:val="single" w:sz="4" w:space="0" w:color="auto"/>
              <w:right w:val="single" w:sz="4" w:space="0" w:color="auto"/>
            </w:tcBorders>
            <w:hideMark/>
          </w:tcPr>
          <w:p w14:paraId="0CD5CB2F"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0E07F94"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3F8AF867" w14:textId="77777777" w:rsidR="00B81A8D" w:rsidRDefault="00B81A8D" w:rsidP="00831494">
            <w:pPr>
              <w:rPr>
                <w:sz w:val="22"/>
                <w:szCs w:val="22"/>
              </w:rPr>
            </w:pPr>
          </w:p>
        </w:tc>
      </w:tr>
      <w:tr w:rsidR="00B81A8D" w14:paraId="35A9BAF7"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2CE9584B"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EED0CFE"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7181449"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1CF0E36" w14:textId="77777777" w:rsidR="00B81A8D" w:rsidRDefault="00B81A8D" w:rsidP="00831494">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6F60F15A" w14:textId="77777777" w:rsidR="00B81A8D" w:rsidRPr="00A45CD4" w:rsidRDefault="00B81A8D" w:rsidP="00831494">
            <w:pPr>
              <w:widowControl w:val="0"/>
              <w:suppressAutoHyphens/>
              <w:autoSpaceDE w:val="0"/>
              <w:autoSpaceDN w:val="0"/>
              <w:adjustRightInd w:val="0"/>
              <w:jc w:val="center"/>
              <w:outlineLvl w:val="2"/>
              <w:rPr>
                <w:sz w:val="22"/>
                <w:szCs w:val="22"/>
              </w:rPr>
            </w:pPr>
            <w:r>
              <w:rPr>
                <w:b/>
                <w:bCs/>
                <w:color w:val="000000"/>
                <w:sz w:val="22"/>
                <w:szCs w:val="22"/>
              </w:rPr>
              <w:t>26 376,9</w:t>
            </w:r>
          </w:p>
        </w:tc>
        <w:tc>
          <w:tcPr>
            <w:tcW w:w="1072" w:type="dxa"/>
            <w:gridSpan w:val="2"/>
            <w:tcBorders>
              <w:top w:val="nil"/>
              <w:left w:val="nil"/>
              <w:bottom w:val="single" w:sz="8" w:space="0" w:color="auto"/>
              <w:right w:val="single" w:sz="8" w:space="0" w:color="auto"/>
            </w:tcBorders>
            <w:shd w:val="clear" w:color="auto" w:fill="auto"/>
            <w:hideMark/>
          </w:tcPr>
          <w:p w14:paraId="7517EB53"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232,2</w:t>
            </w:r>
          </w:p>
        </w:tc>
        <w:tc>
          <w:tcPr>
            <w:tcW w:w="1142" w:type="dxa"/>
            <w:gridSpan w:val="2"/>
            <w:tcBorders>
              <w:top w:val="nil"/>
              <w:left w:val="nil"/>
              <w:bottom w:val="single" w:sz="8" w:space="0" w:color="auto"/>
              <w:right w:val="single" w:sz="8" w:space="0" w:color="auto"/>
            </w:tcBorders>
            <w:shd w:val="clear" w:color="auto" w:fill="auto"/>
            <w:hideMark/>
          </w:tcPr>
          <w:p w14:paraId="31ABC311"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15 500,4</w:t>
            </w:r>
          </w:p>
        </w:tc>
        <w:tc>
          <w:tcPr>
            <w:tcW w:w="1209" w:type="dxa"/>
            <w:tcBorders>
              <w:top w:val="nil"/>
              <w:left w:val="nil"/>
              <w:bottom w:val="single" w:sz="8" w:space="0" w:color="auto"/>
              <w:right w:val="single" w:sz="8" w:space="0" w:color="auto"/>
            </w:tcBorders>
            <w:shd w:val="clear" w:color="auto" w:fill="auto"/>
            <w:hideMark/>
          </w:tcPr>
          <w:p w14:paraId="25673D04"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10 644,3</w:t>
            </w:r>
          </w:p>
        </w:tc>
        <w:tc>
          <w:tcPr>
            <w:tcW w:w="936" w:type="dxa"/>
            <w:tcBorders>
              <w:top w:val="single" w:sz="4" w:space="0" w:color="auto"/>
              <w:left w:val="single" w:sz="4" w:space="0" w:color="auto"/>
              <w:bottom w:val="single" w:sz="4" w:space="0" w:color="auto"/>
              <w:right w:val="single" w:sz="4" w:space="0" w:color="auto"/>
            </w:tcBorders>
            <w:hideMark/>
          </w:tcPr>
          <w:p w14:paraId="049C9421"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5EB6905"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33288CAE" w14:textId="77777777" w:rsidR="00B81A8D" w:rsidRDefault="00B81A8D" w:rsidP="00831494">
            <w:pPr>
              <w:rPr>
                <w:sz w:val="22"/>
                <w:szCs w:val="22"/>
              </w:rPr>
            </w:pPr>
          </w:p>
        </w:tc>
      </w:tr>
      <w:tr w:rsidR="00B81A8D" w14:paraId="395D52AE"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4B7661B5"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78F3DA4"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D3C6ABB"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1D783F1" w14:textId="77777777" w:rsidR="00B81A8D" w:rsidRDefault="00B81A8D" w:rsidP="00831494">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03ED7FB5" w14:textId="3BB6ADB8" w:rsidR="00B81A8D" w:rsidRPr="00A45CD4" w:rsidRDefault="00B81A8D" w:rsidP="00831494">
            <w:pPr>
              <w:widowControl w:val="0"/>
              <w:suppressAutoHyphens/>
              <w:autoSpaceDE w:val="0"/>
              <w:autoSpaceDN w:val="0"/>
              <w:adjustRightInd w:val="0"/>
              <w:jc w:val="center"/>
              <w:outlineLvl w:val="2"/>
              <w:rPr>
                <w:sz w:val="22"/>
                <w:szCs w:val="22"/>
              </w:rPr>
            </w:pPr>
            <w:r>
              <w:rPr>
                <w:b/>
                <w:bCs/>
                <w:color w:val="000000"/>
                <w:sz w:val="22"/>
                <w:szCs w:val="22"/>
              </w:rPr>
              <w:t>35 7</w:t>
            </w:r>
            <w:r w:rsidR="00CE6883">
              <w:rPr>
                <w:b/>
                <w:bCs/>
                <w:color w:val="000000"/>
                <w:sz w:val="22"/>
                <w:szCs w:val="22"/>
              </w:rPr>
              <w:t>5</w:t>
            </w:r>
            <w:r>
              <w:rPr>
                <w:b/>
                <w:bCs/>
                <w:color w:val="000000"/>
                <w:sz w:val="22"/>
                <w:szCs w:val="22"/>
              </w:rPr>
              <w:t>7,0</w:t>
            </w:r>
          </w:p>
        </w:tc>
        <w:tc>
          <w:tcPr>
            <w:tcW w:w="1072" w:type="dxa"/>
            <w:gridSpan w:val="2"/>
            <w:tcBorders>
              <w:top w:val="nil"/>
              <w:left w:val="nil"/>
              <w:bottom w:val="single" w:sz="8" w:space="0" w:color="auto"/>
              <w:right w:val="single" w:sz="8" w:space="0" w:color="auto"/>
            </w:tcBorders>
            <w:shd w:val="clear" w:color="auto" w:fill="auto"/>
            <w:hideMark/>
          </w:tcPr>
          <w:p w14:paraId="4948FD59" w14:textId="77777777" w:rsidR="00B81A8D" w:rsidRDefault="00B81A8D" w:rsidP="00831494">
            <w:pPr>
              <w:suppressAutoHyphens/>
              <w:spacing w:after="200" w:line="276" w:lineRule="auto"/>
              <w:jc w:val="center"/>
              <w:rPr>
                <w:sz w:val="22"/>
                <w:szCs w:val="22"/>
              </w:rPr>
            </w:pPr>
            <w:r>
              <w:rPr>
                <w:color w:val="000000"/>
                <w:sz w:val="22"/>
                <w:szCs w:val="22"/>
              </w:rPr>
              <w:t>194,2</w:t>
            </w:r>
          </w:p>
        </w:tc>
        <w:tc>
          <w:tcPr>
            <w:tcW w:w="1142" w:type="dxa"/>
            <w:gridSpan w:val="2"/>
            <w:tcBorders>
              <w:top w:val="nil"/>
              <w:left w:val="nil"/>
              <w:bottom w:val="single" w:sz="8" w:space="0" w:color="auto"/>
              <w:right w:val="single" w:sz="8" w:space="0" w:color="auto"/>
            </w:tcBorders>
            <w:shd w:val="clear" w:color="auto" w:fill="auto"/>
            <w:hideMark/>
          </w:tcPr>
          <w:p w14:paraId="102C1AD3"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25 591,9</w:t>
            </w:r>
          </w:p>
        </w:tc>
        <w:tc>
          <w:tcPr>
            <w:tcW w:w="1209" w:type="dxa"/>
            <w:tcBorders>
              <w:top w:val="nil"/>
              <w:left w:val="nil"/>
              <w:bottom w:val="single" w:sz="8" w:space="0" w:color="auto"/>
              <w:right w:val="single" w:sz="8" w:space="0" w:color="auto"/>
            </w:tcBorders>
            <w:shd w:val="clear" w:color="auto" w:fill="auto"/>
            <w:hideMark/>
          </w:tcPr>
          <w:p w14:paraId="070DBBD1" w14:textId="4CCE5331"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9 9</w:t>
            </w:r>
            <w:r w:rsidR="00CE6883">
              <w:rPr>
                <w:color w:val="000000"/>
                <w:sz w:val="22"/>
                <w:szCs w:val="22"/>
              </w:rPr>
              <w:t>7</w:t>
            </w:r>
            <w:r>
              <w:rPr>
                <w:color w:val="000000"/>
                <w:sz w:val="22"/>
                <w:szCs w:val="22"/>
              </w:rPr>
              <w:t>0,9</w:t>
            </w:r>
          </w:p>
        </w:tc>
        <w:tc>
          <w:tcPr>
            <w:tcW w:w="936" w:type="dxa"/>
            <w:tcBorders>
              <w:top w:val="single" w:sz="4" w:space="0" w:color="auto"/>
              <w:left w:val="single" w:sz="4" w:space="0" w:color="auto"/>
              <w:bottom w:val="single" w:sz="4" w:space="0" w:color="auto"/>
              <w:right w:val="single" w:sz="4" w:space="0" w:color="auto"/>
            </w:tcBorders>
            <w:hideMark/>
          </w:tcPr>
          <w:p w14:paraId="34EAE604"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286FDEC"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7FC811BC" w14:textId="77777777" w:rsidR="00B81A8D" w:rsidRDefault="00B81A8D" w:rsidP="00831494">
            <w:pPr>
              <w:rPr>
                <w:sz w:val="22"/>
                <w:szCs w:val="22"/>
              </w:rPr>
            </w:pPr>
          </w:p>
        </w:tc>
      </w:tr>
      <w:tr w:rsidR="00B81A8D" w14:paraId="08405D1D"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tcPr>
          <w:p w14:paraId="4C39C0F1"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5EABAE52"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7B4B78A5"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960519F" w14:textId="77777777" w:rsidR="00B81A8D" w:rsidRDefault="00B81A8D" w:rsidP="00831494">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tcPr>
          <w:p w14:paraId="1F280805" w14:textId="77777777" w:rsidR="00B81A8D" w:rsidRPr="00A45CD4" w:rsidRDefault="00B81A8D" w:rsidP="00831494">
            <w:pPr>
              <w:widowControl w:val="0"/>
              <w:suppressAutoHyphens/>
              <w:autoSpaceDE w:val="0"/>
              <w:autoSpaceDN w:val="0"/>
              <w:adjustRightInd w:val="0"/>
              <w:jc w:val="center"/>
              <w:outlineLvl w:val="2"/>
              <w:rPr>
                <w:color w:val="000000"/>
                <w:sz w:val="22"/>
                <w:szCs w:val="22"/>
              </w:rPr>
            </w:pPr>
            <w:r>
              <w:rPr>
                <w:b/>
                <w:bCs/>
                <w:color w:val="000000"/>
                <w:sz w:val="22"/>
                <w:szCs w:val="22"/>
              </w:rPr>
              <w:t>8 298,0</w:t>
            </w:r>
          </w:p>
        </w:tc>
        <w:tc>
          <w:tcPr>
            <w:tcW w:w="1072" w:type="dxa"/>
            <w:gridSpan w:val="2"/>
            <w:tcBorders>
              <w:top w:val="nil"/>
              <w:left w:val="nil"/>
              <w:bottom w:val="single" w:sz="8" w:space="0" w:color="auto"/>
              <w:right w:val="single" w:sz="8" w:space="0" w:color="auto"/>
            </w:tcBorders>
            <w:shd w:val="clear" w:color="auto" w:fill="auto"/>
          </w:tcPr>
          <w:p w14:paraId="5DC877B0" w14:textId="77777777" w:rsidR="00B81A8D" w:rsidRDefault="00B81A8D" w:rsidP="00831494">
            <w:pPr>
              <w:suppressAutoHyphens/>
              <w:spacing w:after="200" w:line="276" w:lineRule="auto"/>
              <w:jc w:val="center"/>
              <w:rPr>
                <w:color w:val="000000"/>
                <w:sz w:val="22"/>
                <w:szCs w:val="22"/>
              </w:rPr>
            </w:pPr>
            <w:r>
              <w:rPr>
                <w:color w:val="000000"/>
                <w:sz w:val="22"/>
                <w:szCs w:val="22"/>
              </w:rPr>
              <w:t>189,2</w:t>
            </w:r>
          </w:p>
        </w:tc>
        <w:tc>
          <w:tcPr>
            <w:tcW w:w="1142" w:type="dxa"/>
            <w:gridSpan w:val="2"/>
            <w:tcBorders>
              <w:top w:val="nil"/>
              <w:left w:val="nil"/>
              <w:bottom w:val="single" w:sz="8" w:space="0" w:color="auto"/>
              <w:right w:val="single" w:sz="8" w:space="0" w:color="auto"/>
            </w:tcBorders>
            <w:shd w:val="clear" w:color="auto" w:fill="auto"/>
          </w:tcPr>
          <w:p w14:paraId="6EA48CE7" w14:textId="77777777" w:rsidR="00B81A8D" w:rsidRDefault="00B81A8D" w:rsidP="00831494">
            <w:pPr>
              <w:suppressAutoHyphens/>
              <w:spacing w:after="200" w:line="276" w:lineRule="auto"/>
              <w:jc w:val="center"/>
              <w:rPr>
                <w:color w:val="000000"/>
                <w:sz w:val="22"/>
                <w:szCs w:val="22"/>
              </w:rPr>
            </w:pPr>
            <w:r>
              <w:rPr>
                <w:color w:val="000000"/>
                <w:sz w:val="22"/>
                <w:szCs w:val="22"/>
              </w:rPr>
              <w:t>70,0</w:t>
            </w:r>
          </w:p>
        </w:tc>
        <w:tc>
          <w:tcPr>
            <w:tcW w:w="1209" w:type="dxa"/>
            <w:tcBorders>
              <w:top w:val="nil"/>
              <w:left w:val="nil"/>
              <w:bottom w:val="single" w:sz="8" w:space="0" w:color="auto"/>
              <w:right w:val="single" w:sz="8" w:space="0" w:color="auto"/>
            </w:tcBorders>
            <w:shd w:val="clear" w:color="auto" w:fill="auto"/>
          </w:tcPr>
          <w:p w14:paraId="39BE5E53" w14:textId="77777777" w:rsidR="00B81A8D" w:rsidRDefault="00B81A8D" w:rsidP="00831494">
            <w:pPr>
              <w:widowControl w:val="0"/>
              <w:suppressAutoHyphens/>
              <w:autoSpaceDE w:val="0"/>
              <w:autoSpaceDN w:val="0"/>
              <w:adjustRightInd w:val="0"/>
              <w:jc w:val="center"/>
              <w:outlineLvl w:val="2"/>
              <w:rPr>
                <w:color w:val="000000"/>
                <w:sz w:val="22"/>
                <w:szCs w:val="22"/>
              </w:rPr>
            </w:pPr>
            <w:r>
              <w:rPr>
                <w:color w:val="000000"/>
                <w:sz w:val="22"/>
                <w:szCs w:val="22"/>
              </w:rPr>
              <w:t>8 038,8</w:t>
            </w:r>
          </w:p>
        </w:tc>
        <w:tc>
          <w:tcPr>
            <w:tcW w:w="936" w:type="dxa"/>
            <w:tcBorders>
              <w:top w:val="single" w:sz="4" w:space="0" w:color="auto"/>
              <w:left w:val="single" w:sz="4" w:space="0" w:color="auto"/>
              <w:bottom w:val="single" w:sz="4" w:space="0" w:color="auto"/>
              <w:right w:val="single" w:sz="4" w:space="0" w:color="auto"/>
            </w:tcBorders>
          </w:tcPr>
          <w:p w14:paraId="573558EA"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34A0DCC7"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1A429AFB" w14:textId="77777777" w:rsidR="00B81A8D" w:rsidRDefault="00B81A8D" w:rsidP="00831494">
            <w:pPr>
              <w:rPr>
                <w:sz w:val="22"/>
                <w:szCs w:val="22"/>
              </w:rPr>
            </w:pPr>
          </w:p>
        </w:tc>
      </w:tr>
      <w:tr w:rsidR="00B81A8D" w14:paraId="77E3668D"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tcPr>
          <w:p w14:paraId="2840D16B"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59AEABF8"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1D08287B"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D05B2ED" w14:textId="77777777" w:rsidR="00B81A8D" w:rsidRDefault="00B81A8D" w:rsidP="00831494">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tcPr>
          <w:p w14:paraId="3EAE0970" w14:textId="77777777" w:rsidR="00B81A8D" w:rsidRPr="00A45CD4" w:rsidRDefault="00B81A8D" w:rsidP="00831494">
            <w:pPr>
              <w:widowControl w:val="0"/>
              <w:suppressAutoHyphens/>
              <w:autoSpaceDE w:val="0"/>
              <w:autoSpaceDN w:val="0"/>
              <w:adjustRightInd w:val="0"/>
              <w:jc w:val="center"/>
              <w:outlineLvl w:val="2"/>
              <w:rPr>
                <w:color w:val="000000"/>
                <w:sz w:val="22"/>
                <w:szCs w:val="22"/>
              </w:rPr>
            </w:pPr>
            <w:r>
              <w:rPr>
                <w:b/>
                <w:bCs/>
                <w:color w:val="000000"/>
                <w:sz w:val="22"/>
                <w:szCs w:val="22"/>
              </w:rPr>
              <w:t>8 044,1</w:t>
            </w:r>
          </w:p>
        </w:tc>
        <w:tc>
          <w:tcPr>
            <w:tcW w:w="1072" w:type="dxa"/>
            <w:gridSpan w:val="2"/>
            <w:tcBorders>
              <w:top w:val="nil"/>
              <w:left w:val="nil"/>
              <w:bottom w:val="single" w:sz="8" w:space="0" w:color="auto"/>
              <w:right w:val="single" w:sz="8" w:space="0" w:color="auto"/>
            </w:tcBorders>
            <w:shd w:val="clear" w:color="auto" w:fill="auto"/>
          </w:tcPr>
          <w:p w14:paraId="35ACD146" w14:textId="77777777" w:rsidR="00B81A8D" w:rsidRDefault="00B81A8D" w:rsidP="00831494">
            <w:pPr>
              <w:suppressAutoHyphens/>
              <w:spacing w:after="200" w:line="276" w:lineRule="auto"/>
              <w:jc w:val="center"/>
              <w:rPr>
                <w:color w:val="000000"/>
                <w:sz w:val="22"/>
                <w:szCs w:val="22"/>
              </w:rPr>
            </w:pPr>
            <w:r>
              <w:rPr>
                <w:color w:val="000000"/>
                <w:sz w:val="22"/>
                <w:szCs w:val="22"/>
              </w:rPr>
              <w:t>170,2</w:t>
            </w:r>
          </w:p>
        </w:tc>
        <w:tc>
          <w:tcPr>
            <w:tcW w:w="1142" w:type="dxa"/>
            <w:gridSpan w:val="2"/>
            <w:tcBorders>
              <w:top w:val="nil"/>
              <w:left w:val="nil"/>
              <w:bottom w:val="single" w:sz="8" w:space="0" w:color="auto"/>
              <w:right w:val="single" w:sz="8" w:space="0" w:color="auto"/>
            </w:tcBorders>
            <w:shd w:val="clear" w:color="auto" w:fill="auto"/>
          </w:tcPr>
          <w:p w14:paraId="41E53E20" w14:textId="77777777" w:rsidR="00B81A8D" w:rsidRDefault="00B81A8D" w:rsidP="00831494">
            <w:pPr>
              <w:suppressAutoHyphens/>
              <w:spacing w:after="200" w:line="276" w:lineRule="auto"/>
              <w:jc w:val="center"/>
              <w:rPr>
                <w:color w:val="000000"/>
                <w:sz w:val="22"/>
                <w:szCs w:val="22"/>
              </w:rPr>
            </w:pPr>
            <w:r>
              <w:rPr>
                <w:color w:val="000000"/>
                <w:sz w:val="22"/>
                <w:szCs w:val="22"/>
              </w:rPr>
              <w:t>95,8</w:t>
            </w:r>
          </w:p>
        </w:tc>
        <w:tc>
          <w:tcPr>
            <w:tcW w:w="1209" w:type="dxa"/>
            <w:tcBorders>
              <w:top w:val="nil"/>
              <w:left w:val="nil"/>
              <w:bottom w:val="single" w:sz="8" w:space="0" w:color="auto"/>
              <w:right w:val="single" w:sz="8" w:space="0" w:color="auto"/>
            </w:tcBorders>
            <w:shd w:val="clear" w:color="auto" w:fill="auto"/>
          </w:tcPr>
          <w:p w14:paraId="128D2759" w14:textId="77777777" w:rsidR="00B81A8D" w:rsidRDefault="00B81A8D" w:rsidP="00831494">
            <w:pPr>
              <w:widowControl w:val="0"/>
              <w:suppressAutoHyphens/>
              <w:autoSpaceDE w:val="0"/>
              <w:autoSpaceDN w:val="0"/>
              <w:adjustRightInd w:val="0"/>
              <w:jc w:val="center"/>
              <w:outlineLvl w:val="2"/>
              <w:rPr>
                <w:color w:val="000000"/>
                <w:sz w:val="22"/>
                <w:szCs w:val="22"/>
              </w:rPr>
            </w:pPr>
            <w:r>
              <w:rPr>
                <w:color w:val="000000"/>
                <w:sz w:val="22"/>
                <w:szCs w:val="22"/>
              </w:rPr>
              <w:t>7 778,1</w:t>
            </w:r>
          </w:p>
        </w:tc>
        <w:tc>
          <w:tcPr>
            <w:tcW w:w="936" w:type="dxa"/>
            <w:tcBorders>
              <w:top w:val="single" w:sz="4" w:space="0" w:color="auto"/>
              <w:left w:val="single" w:sz="4" w:space="0" w:color="auto"/>
              <w:bottom w:val="single" w:sz="4" w:space="0" w:color="auto"/>
              <w:right w:val="single" w:sz="4" w:space="0" w:color="auto"/>
            </w:tcBorders>
          </w:tcPr>
          <w:p w14:paraId="4C2B2D04"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2F6AC853"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2E93D1C6" w14:textId="77777777" w:rsidR="00B81A8D" w:rsidRDefault="00B81A8D" w:rsidP="00831494">
            <w:pPr>
              <w:rPr>
                <w:sz w:val="22"/>
                <w:szCs w:val="22"/>
              </w:rPr>
            </w:pPr>
          </w:p>
        </w:tc>
      </w:tr>
      <w:tr w:rsidR="00B81A8D" w14:paraId="4C2609D1" w14:textId="77777777" w:rsidTr="00831494">
        <w:trPr>
          <w:trHeight w:val="291"/>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9E23651"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64AAE73"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1A133045"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D2F8D46" w14:textId="77777777" w:rsidR="00B81A8D" w:rsidRDefault="00B81A8D" w:rsidP="00831494">
            <w:pPr>
              <w:widowControl w:val="0"/>
              <w:suppressAutoHyphens/>
              <w:autoSpaceDE w:val="0"/>
              <w:autoSpaceDN w:val="0"/>
              <w:adjustRightInd w:val="0"/>
              <w:jc w:val="center"/>
              <w:rPr>
                <w:b/>
                <w:sz w:val="22"/>
                <w:szCs w:val="22"/>
              </w:rPr>
            </w:pPr>
            <w:r>
              <w:rPr>
                <w:b/>
                <w:sz w:val="22"/>
                <w:szCs w:val="22"/>
              </w:rPr>
              <w:t>2027-2030</w:t>
            </w:r>
          </w:p>
        </w:tc>
        <w:tc>
          <w:tcPr>
            <w:tcW w:w="1141" w:type="dxa"/>
            <w:tcBorders>
              <w:top w:val="nil"/>
              <w:left w:val="nil"/>
              <w:bottom w:val="single" w:sz="8" w:space="0" w:color="auto"/>
              <w:right w:val="single" w:sz="8" w:space="0" w:color="auto"/>
            </w:tcBorders>
            <w:shd w:val="clear" w:color="auto" w:fill="auto"/>
            <w:hideMark/>
          </w:tcPr>
          <w:p w14:paraId="544B97D6" w14:textId="77777777" w:rsidR="00B81A8D" w:rsidRPr="00A45CD4" w:rsidRDefault="00B81A8D" w:rsidP="00831494">
            <w:pPr>
              <w:widowControl w:val="0"/>
              <w:suppressAutoHyphens/>
              <w:autoSpaceDE w:val="0"/>
              <w:autoSpaceDN w:val="0"/>
              <w:adjustRightInd w:val="0"/>
              <w:jc w:val="center"/>
              <w:outlineLvl w:val="2"/>
              <w:rPr>
                <w:sz w:val="22"/>
                <w:szCs w:val="22"/>
              </w:rPr>
            </w:pPr>
            <w:r>
              <w:rPr>
                <w:b/>
                <w:bCs/>
                <w:color w:val="000000"/>
                <w:sz w:val="22"/>
                <w:szCs w:val="22"/>
              </w:rPr>
              <w:t>32 176,4</w:t>
            </w:r>
          </w:p>
        </w:tc>
        <w:tc>
          <w:tcPr>
            <w:tcW w:w="1072" w:type="dxa"/>
            <w:gridSpan w:val="2"/>
            <w:tcBorders>
              <w:top w:val="nil"/>
              <w:left w:val="nil"/>
              <w:bottom w:val="single" w:sz="8" w:space="0" w:color="auto"/>
              <w:right w:val="single" w:sz="8" w:space="0" w:color="auto"/>
            </w:tcBorders>
            <w:shd w:val="clear" w:color="auto" w:fill="auto"/>
            <w:hideMark/>
          </w:tcPr>
          <w:p w14:paraId="730CCBAC" w14:textId="77777777" w:rsidR="00B81A8D" w:rsidRDefault="00B81A8D" w:rsidP="00831494">
            <w:pPr>
              <w:suppressAutoHyphens/>
              <w:spacing w:after="200" w:line="276" w:lineRule="auto"/>
              <w:jc w:val="center"/>
              <w:rPr>
                <w:rFonts w:eastAsia="Calibri"/>
                <w:b/>
                <w:sz w:val="22"/>
                <w:szCs w:val="22"/>
                <w:lang w:eastAsia="en-US"/>
              </w:rPr>
            </w:pPr>
            <w:r>
              <w:rPr>
                <w:color w:val="000000"/>
                <w:sz w:val="22"/>
                <w:szCs w:val="22"/>
              </w:rPr>
              <w:t>680,8</w:t>
            </w:r>
          </w:p>
        </w:tc>
        <w:tc>
          <w:tcPr>
            <w:tcW w:w="1142" w:type="dxa"/>
            <w:gridSpan w:val="2"/>
            <w:tcBorders>
              <w:top w:val="nil"/>
              <w:left w:val="nil"/>
              <w:bottom w:val="single" w:sz="8" w:space="0" w:color="auto"/>
              <w:right w:val="single" w:sz="8" w:space="0" w:color="auto"/>
            </w:tcBorders>
            <w:shd w:val="clear" w:color="auto" w:fill="auto"/>
            <w:hideMark/>
          </w:tcPr>
          <w:p w14:paraId="4CEE8B02" w14:textId="77777777" w:rsidR="00B81A8D" w:rsidRDefault="00B81A8D" w:rsidP="00831494">
            <w:pPr>
              <w:suppressAutoHyphens/>
              <w:spacing w:after="200" w:line="276" w:lineRule="auto"/>
              <w:jc w:val="center"/>
              <w:rPr>
                <w:rFonts w:eastAsia="Calibri"/>
                <w:b/>
                <w:sz w:val="22"/>
                <w:szCs w:val="22"/>
                <w:lang w:eastAsia="en-US"/>
              </w:rPr>
            </w:pPr>
            <w:r>
              <w:rPr>
                <w:color w:val="000000"/>
                <w:sz w:val="22"/>
                <w:szCs w:val="22"/>
              </w:rPr>
              <w:t>383,2</w:t>
            </w:r>
          </w:p>
        </w:tc>
        <w:tc>
          <w:tcPr>
            <w:tcW w:w="1209" w:type="dxa"/>
            <w:tcBorders>
              <w:top w:val="nil"/>
              <w:left w:val="nil"/>
              <w:bottom w:val="single" w:sz="8" w:space="0" w:color="auto"/>
              <w:right w:val="single" w:sz="8" w:space="0" w:color="auto"/>
            </w:tcBorders>
            <w:shd w:val="clear" w:color="auto" w:fill="auto"/>
            <w:hideMark/>
          </w:tcPr>
          <w:p w14:paraId="76579993"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31 112,4</w:t>
            </w:r>
          </w:p>
        </w:tc>
        <w:tc>
          <w:tcPr>
            <w:tcW w:w="936" w:type="dxa"/>
            <w:tcBorders>
              <w:top w:val="single" w:sz="4" w:space="0" w:color="auto"/>
              <w:left w:val="single" w:sz="4" w:space="0" w:color="auto"/>
              <w:bottom w:val="single" w:sz="4" w:space="0" w:color="auto"/>
              <w:right w:val="single" w:sz="4" w:space="0" w:color="auto"/>
            </w:tcBorders>
            <w:hideMark/>
          </w:tcPr>
          <w:p w14:paraId="19AB920B"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60E6A5D"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52135EBB" w14:textId="77777777" w:rsidR="00B81A8D" w:rsidRDefault="00B81A8D" w:rsidP="00831494">
            <w:pPr>
              <w:rPr>
                <w:sz w:val="22"/>
                <w:szCs w:val="22"/>
              </w:rPr>
            </w:pPr>
          </w:p>
        </w:tc>
      </w:tr>
      <w:tr w:rsidR="00B81A8D" w14:paraId="3E49808C" w14:textId="77777777" w:rsidTr="00831494">
        <w:trPr>
          <w:trHeight w:val="318"/>
        </w:trPr>
        <w:tc>
          <w:tcPr>
            <w:tcW w:w="959" w:type="dxa"/>
            <w:vMerge w:val="restart"/>
            <w:tcBorders>
              <w:top w:val="single" w:sz="4" w:space="0" w:color="auto"/>
              <w:left w:val="single" w:sz="4" w:space="0" w:color="auto"/>
              <w:bottom w:val="single" w:sz="4" w:space="0" w:color="auto"/>
              <w:right w:val="single" w:sz="4" w:space="0" w:color="auto"/>
            </w:tcBorders>
          </w:tcPr>
          <w:p w14:paraId="6A53879E" w14:textId="77777777" w:rsidR="00B81A8D" w:rsidRDefault="00B81A8D" w:rsidP="00831494">
            <w:pPr>
              <w:widowControl w:val="0"/>
              <w:suppressAutoHyphens/>
              <w:autoSpaceDE w:val="0"/>
              <w:autoSpaceDN w:val="0"/>
              <w:adjustRightInd w:val="0"/>
              <w:jc w:val="center"/>
              <w:rPr>
                <w:sz w:val="22"/>
                <w:szCs w:val="22"/>
              </w:rPr>
            </w:pPr>
            <w:r>
              <w:rPr>
                <w:sz w:val="22"/>
                <w:szCs w:val="22"/>
              </w:rPr>
              <w:t>2.1.1.</w:t>
            </w:r>
          </w:p>
          <w:p w14:paraId="2186996F" w14:textId="77777777" w:rsidR="00B81A8D" w:rsidRDefault="00B81A8D" w:rsidP="00831494">
            <w:pPr>
              <w:widowControl w:val="0"/>
              <w:suppressAutoHyphens/>
              <w:autoSpaceDE w:val="0"/>
              <w:autoSpaceDN w:val="0"/>
              <w:adjustRightInd w:val="0"/>
              <w:jc w:val="center"/>
              <w:rPr>
                <w:b/>
                <w:sz w:val="22"/>
                <w:szCs w:val="22"/>
              </w:rPr>
            </w:pPr>
          </w:p>
          <w:p w14:paraId="43B8F36B" w14:textId="77777777" w:rsidR="00B81A8D" w:rsidRDefault="00B81A8D" w:rsidP="00831494">
            <w:pPr>
              <w:widowControl w:val="0"/>
              <w:suppressAutoHyphens/>
              <w:autoSpaceDE w:val="0"/>
              <w:autoSpaceDN w:val="0"/>
              <w:adjustRightInd w:val="0"/>
              <w:jc w:val="center"/>
              <w:rPr>
                <w:b/>
                <w:sz w:val="22"/>
                <w:szCs w:val="22"/>
              </w:rPr>
            </w:pPr>
          </w:p>
          <w:p w14:paraId="295F1D46" w14:textId="77777777" w:rsidR="00B81A8D" w:rsidRDefault="00B81A8D" w:rsidP="00831494">
            <w:pPr>
              <w:widowControl w:val="0"/>
              <w:suppressAutoHyphens/>
              <w:autoSpaceDE w:val="0"/>
              <w:autoSpaceDN w:val="0"/>
              <w:adjustRightInd w:val="0"/>
              <w:jc w:val="center"/>
              <w:rPr>
                <w:b/>
                <w:sz w:val="22"/>
                <w:szCs w:val="22"/>
              </w:rPr>
            </w:pPr>
          </w:p>
          <w:p w14:paraId="40F2D242" w14:textId="77777777" w:rsidR="00B81A8D" w:rsidRDefault="00B81A8D" w:rsidP="00831494">
            <w:pPr>
              <w:widowControl w:val="0"/>
              <w:suppressAutoHyphens/>
              <w:autoSpaceDE w:val="0"/>
              <w:autoSpaceDN w:val="0"/>
              <w:adjustRightInd w:val="0"/>
              <w:jc w:val="center"/>
              <w:rPr>
                <w:b/>
                <w:sz w:val="22"/>
                <w:szCs w:val="22"/>
              </w:rPr>
            </w:pPr>
          </w:p>
          <w:p w14:paraId="3E7900EC" w14:textId="77777777" w:rsidR="00B81A8D" w:rsidRDefault="00B81A8D" w:rsidP="00831494">
            <w:pPr>
              <w:widowControl w:val="0"/>
              <w:suppressAutoHyphens/>
              <w:autoSpaceDE w:val="0"/>
              <w:autoSpaceDN w:val="0"/>
              <w:adjustRightInd w:val="0"/>
              <w:jc w:val="center"/>
              <w:rPr>
                <w:b/>
                <w:sz w:val="22"/>
                <w:szCs w:val="22"/>
              </w:rPr>
            </w:pPr>
          </w:p>
          <w:p w14:paraId="43253A7F" w14:textId="77777777" w:rsidR="00B81A8D" w:rsidRDefault="00B81A8D" w:rsidP="00831494">
            <w:pPr>
              <w:widowControl w:val="0"/>
              <w:suppressAutoHyphens/>
              <w:autoSpaceDE w:val="0"/>
              <w:autoSpaceDN w:val="0"/>
              <w:adjustRightInd w:val="0"/>
              <w:jc w:val="center"/>
              <w:rPr>
                <w:b/>
                <w:sz w:val="22"/>
                <w:szCs w:val="22"/>
              </w:rPr>
            </w:pPr>
          </w:p>
          <w:p w14:paraId="0641EF09" w14:textId="77777777" w:rsidR="00B81A8D" w:rsidRDefault="00B81A8D" w:rsidP="00831494">
            <w:pPr>
              <w:widowControl w:val="0"/>
              <w:suppressAutoHyphens/>
              <w:autoSpaceDE w:val="0"/>
              <w:autoSpaceDN w:val="0"/>
              <w:adjustRightInd w:val="0"/>
              <w:jc w:val="center"/>
              <w:rPr>
                <w:b/>
                <w:sz w:val="22"/>
                <w:szCs w:val="22"/>
              </w:rPr>
            </w:pPr>
          </w:p>
          <w:p w14:paraId="2A7BD808" w14:textId="77777777" w:rsidR="00B81A8D" w:rsidRDefault="00B81A8D" w:rsidP="00831494">
            <w:pPr>
              <w:widowControl w:val="0"/>
              <w:suppressAutoHyphens/>
              <w:autoSpaceDE w:val="0"/>
              <w:autoSpaceDN w:val="0"/>
              <w:adjustRightInd w:val="0"/>
              <w:jc w:val="center"/>
              <w:rPr>
                <w:b/>
                <w:sz w:val="22"/>
                <w:szCs w:val="22"/>
              </w:rPr>
            </w:pPr>
          </w:p>
          <w:p w14:paraId="6C1B6160" w14:textId="77777777" w:rsidR="00B81A8D" w:rsidRDefault="00B81A8D" w:rsidP="00831494">
            <w:pPr>
              <w:widowControl w:val="0"/>
              <w:suppressAutoHyphens/>
              <w:autoSpaceDE w:val="0"/>
              <w:autoSpaceDN w:val="0"/>
              <w:adjustRightInd w:val="0"/>
              <w:jc w:val="center"/>
              <w:rPr>
                <w:sz w:val="22"/>
                <w:szCs w:val="22"/>
              </w:rPr>
            </w:pPr>
          </w:p>
          <w:p w14:paraId="7173A219" w14:textId="77777777" w:rsidR="00B81A8D" w:rsidRDefault="00B81A8D" w:rsidP="00831494">
            <w:pPr>
              <w:widowControl w:val="0"/>
              <w:suppressAutoHyphens/>
              <w:autoSpaceDE w:val="0"/>
              <w:autoSpaceDN w:val="0"/>
              <w:adjustRightInd w:val="0"/>
              <w:rPr>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tcPr>
          <w:p w14:paraId="7C1E8D98" w14:textId="77777777" w:rsidR="00B81A8D" w:rsidRDefault="00B81A8D" w:rsidP="00831494">
            <w:pPr>
              <w:widowControl w:val="0"/>
              <w:suppressAutoHyphens/>
              <w:autoSpaceDE w:val="0"/>
              <w:autoSpaceDN w:val="0"/>
              <w:adjustRightInd w:val="0"/>
              <w:rPr>
                <w:sz w:val="22"/>
                <w:szCs w:val="22"/>
              </w:rPr>
            </w:pPr>
            <w:r>
              <w:rPr>
                <w:sz w:val="22"/>
                <w:szCs w:val="22"/>
              </w:rPr>
              <w:t>Мероприятие 2.1.1.</w:t>
            </w:r>
          </w:p>
          <w:p w14:paraId="3B2AEB71" w14:textId="77777777" w:rsidR="00B81A8D" w:rsidRDefault="00B81A8D" w:rsidP="00831494">
            <w:pPr>
              <w:widowControl w:val="0"/>
              <w:suppressAutoHyphens/>
              <w:autoSpaceDE w:val="0"/>
              <w:autoSpaceDN w:val="0"/>
              <w:adjustRightInd w:val="0"/>
              <w:rPr>
                <w:sz w:val="22"/>
                <w:szCs w:val="22"/>
              </w:rPr>
            </w:pPr>
            <w:r>
              <w:rPr>
                <w:sz w:val="22"/>
                <w:szCs w:val="22"/>
              </w:rPr>
              <w:t>Обеспечение деятельности отдела культуры Администрации Шелеховского муниципального района (смета)</w:t>
            </w:r>
          </w:p>
          <w:p w14:paraId="78972530" w14:textId="77777777" w:rsidR="00B81A8D" w:rsidRDefault="00B81A8D" w:rsidP="00831494">
            <w:pPr>
              <w:widowControl w:val="0"/>
              <w:suppressAutoHyphens/>
              <w:autoSpaceDE w:val="0"/>
              <w:autoSpaceDN w:val="0"/>
              <w:adjustRightInd w:val="0"/>
              <w:rPr>
                <w:b/>
                <w:sz w:val="22"/>
                <w:szCs w:val="22"/>
              </w:rPr>
            </w:pPr>
          </w:p>
          <w:p w14:paraId="597AAC28" w14:textId="77777777" w:rsidR="00B81A8D" w:rsidRDefault="00B81A8D" w:rsidP="00831494">
            <w:pPr>
              <w:widowControl w:val="0"/>
              <w:suppressAutoHyphens/>
              <w:autoSpaceDE w:val="0"/>
              <w:autoSpaceDN w:val="0"/>
              <w:adjustRightInd w:val="0"/>
              <w:rPr>
                <w:b/>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522B4EFA" w14:textId="77777777" w:rsidR="00B81A8D" w:rsidRDefault="00B81A8D" w:rsidP="00831494">
            <w:pPr>
              <w:widowControl w:val="0"/>
              <w:suppressAutoHyphens/>
              <w:autoSpaceDE w:val="0"/>
              <w:autoSpaceDN w:val="0"/>
              <w:adjustRightInd w:val="0"/>
              <w:rPr>
                <w:sz w:val="22"/>
                <w:szCs w:val="22"/>
                <w:lang w:val="en-US"/>
              </w:rPr>
            </w:pPr>
            <w:r>
              <w:rPr>
                <w:sz w:val="22"/>
                <w:szCs w:val="22"/>
              </w:rPr>
              <w:t>Отдел культуры</w:t>
            </w:r>
          </w:p>
          <w:p w14:paraId="62819B7E" w14:textId="77777777" w:rsidR="00B81A8D" w:rsidRDefault="00B81A8D" w:rsidP="00831494">
            <w:pPr>
              <w:widowControl w:val="0"/>
              <w:suppressAutoHyphens/>
              <w:autoSpaceDE w:val="0"/>
              <w:autoSpaceDN w:val="0"/>
              <w:adjustRightInd w:val="0"/>
              <w:rPr>
                <w:sz w:val="22"/>
                <w:szCs w:val="22"/>
                <w:lang w:val="en-US"/>
              </w:rPr>
            </w:pPr>
          </w:p>
          <w:p w14:paraId="21372657" w14:textId="77777777" w:rsidR="00B81A8D" w:rsidRDefault="00B81A8D" w:rsidP="00831494">
            <w:pPr>
              <w:widowControl w:val="0"/>
              <w:suppressAutoHyphens/>
              <w:autoSpaceDE w:val="0"/>
              <w:autoSpaceDN w:val="0"/>
              <w:adjustRightInd w:val="0"/>
              <w:rPr>
                <w:sz w:val="22"/>
                <w:szCs w:val="22"/>
                <w:lang w:val="en-US"/>
              </w:rPr>
            </w:pPr>
          </w:p>
          <w:p w14:paraId="5BC68ADB" w14:textId="77777777" w:rsidR="00B81A8D" w:rsidRDefault="00B81A8D" w:rsidP="00831494">
            <w:pPr>
              <w:widowControl w:val="0"/>
              <w:suppressAutoHyphens/>
              <w:autoSpaceDE w:val="0"/>
              <w:autoSpaceDN w:val="0"/>
              <w:adjustRightInd w:val="0"/>
              <w:rPr>
                <w:sz w:val="22"/>
                <w:szCs w:val="22"/>
                <w:lang w:val="en-US"/>
              </w:rPr>
            </w:pPr>
          </w:p>
          <w:p w14:paraId="6AC9D6B0" w14:textId="77777777" w:rsidR="00B81A8D" w:rsidRDefault="00B81A8D" w:rsidP="00831494">
            <w:pPr>
              <w:widowControl w:val="0"/>
              <w:suppressAutoHyphens/>
              <w:autoSpaceDE w:val="0"/>
              <w:autoSpaceDN w:val="0"/>
              <w:adjustRightInd w:val="0"/>
              <w:rPr>
                <w:sz w:val="22"/>
                <w:szCs w:val="22"/>
                <w:lang w:val="en-US"/>
              </w:rPr>
            </w:pPr>
          </w:p>
          <w:p w14:paraId="5C3E03B0" w14:textId="77777777" w:rsidR="00B81A8D" w:rsidRDefault="00B81A8D" w:rsidP="00831494">
            <w:pPr>
              <w:widowControl w:val="0"/>
              <w:suppressAutoHyphens/>
              <w:autoSpaceDE w:val="0"/>
              <w:autoSpaceDN w:val="0"/>
              <w:adjustRightInd w:val="0"/>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2206A8D" w14:textId="77777777" w:rsidR="00B81A8D" w:rsidRDefault="00B81A8D" w:rsidP="00831494">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vAlign w:val="center"/>
            <w:hideMark/>
          </w:tcPr>
          <w:p w14:paraId="40A4877A" w14:textId="77777777" w:rsidR="00B81A8D" w:rsidRDefault="00B81A8D" w:rsidP="00831494">
            <w:pPr>
              <w:widowControl w:val="0"/>
              <w:suppressAutoHyphens/>
              <w:autoSpaceDE w:val="0"/>
              <w:autoSpaceDN w:val="0"/>
              <w:adjustRightInd w:val="0"/>
              <w:jc w:val="center"/>
              <w:outlineLvl w:val="2"/>
              <w:rPr>
                <w:b/>
                <w:sz w:val="22"/>
                <w:szCs w:val="22"/>
              </w:rPr>
            </w:pPr>
            <w:r>
              <w:rPr>
                <w:b/>
                <w:bCs/>
                <w:color w:val="000000"/>
                <w:sz w:val="22"/>
                <w:szCs w:val="22"/>
              </w:rPr>
              <w:t xml:space="preserve">44 962,7  </w:t>
            </w:r>
          </w:p>
        </w:tc>
        <w:tc>
          <w:tcPr>
            <w:tcW w:w="1072" w:type="dxa"/>
            <w:gridSpan w:val="2"/>
            <w:tcBorders>
              <w:top w:val="single" w:sz="8" w:space="0" w:color="auto"/>
              <w:left w:val="nil"/>
              <w:bottom w:val="single" w:sz="8" w:space="0" w:color="auto"/>
              <w:right w:val="single" w:sz="8" w:space="0" w:color="auto"/>
            </w:tcBorders>
            <w:shd w:val="clear" w:color="auto" w:fill="auto"/>
            <w:vAlign w:val="center"/>
            <w:hideMark/>
          </w:tcPr>
          <w:p w14:paraId="02EE2E83" w14:textId="77777777" w:rsidR="00B81A8D" w:rsidRPr="00EA1755" w:rsidRDefault="00B81A8D" w:rsidP="00831494">
            <w:pPr>
              <w:widowControl w:val="0"/>
              <w:suppressAutoHyphens/>
              <w:autoSpaceDE w:val="0"/>
              <w:autoSpaceDN w:val="0"/>
              <w:adjustRightInd w:val="0"/>
              <w:jc w:val="center"/>
              <w:outlineLvl w:val="2"/>
              <w:rPr>
                <w:b/>
                <w:bCs/>
                <w:sz w:val="22"/>
                <w:szCs w:val="22"/>
              </w:rPr>
            </w:pPr>
            <w:r>
              <w:rPr>
                <w:b/>
                <w:bCs/>
                <w:color w:val="000000"/>
                <w:sz w:val="22"/>
                <w:szCs w:val="22"/>
              </w:rPr>
              <w:t xml:space="preserve">0,0  </w:t>
            </w:r>
          </w:p>
        </w:tc>
        <w:tc>
          <w:tcPr>
            <w:tcW w:w="1142" w:type="dxa"/>
            <w:gridSpan w:val="2"/>
            <w:tcBorders>
              <w:top w:val="single" w:sz="8" w:space="0" w:color="auto"/>
              <w:left w:val="nil"/>
              <w:bottom w:val="single" w:sz="8" w:space="0" w:color="auto"/>
              <w:right w:val="single" w:sz="8" w:space="0" w:color="auto"/>
            </w:tcBorders>
            <w:shd w:val="clear" w:color="auto" w:fill="auto"/>
            <w:vAlign w:val="center"/>
            <w:hideMark/>
          </w:tcPr>
          <w:p w14:paraId="067B0D3E" w14:textId="77777777" w:rsidR="00B81A8D" w:rsidRDefault="00B81A8D" w:rsidP="00831494">
            <w:pPr>
              <w:widowControl w:val="0"/>
              <w:suppressAutoHyphens/>
              <w:autoSpaceDE w:val="0"/>
              <w:autoSpaceDN w:val="0"/>
              <w:adjustRightInd w:val="0"/>
              <w:jc w:val="center"/>
              <w:outlineLvl w:val="2"/>
              <w:rPr>
                <w:b/>
                <w:sz w:val="22"/>
                <w:szCs w:val="22"/>
              </w:rPr>
            </w:pPr>
            <w:r>
              <w:rPr>
                <w:b/>
                <w:bCs/>
                <w:color w:val="000000"/>
                <w:sz w:val="22"/>
                <w:szCs w:val="22"/>
              </w:rPr>
              <w:t xml:space="preserve">2 459,8  </w:t>
            </w:r>
          </w:p>
        </w:tc>
        <w:tc>
          <w:tcPr>
            <w:tcW w:w="1209" w:type="dxa"/>
            <w:tcBorders>
              <w:top w:val="single" w:sz="8" w:space="0" w:color="auto"/>
              <w:left w:val="nil"/>
              <w:bottom w:val="single" w:sz="8" w:space="0" w:color="auto"/>
              <w:right w:val="single" w:sz="8" w:space="0" w:color="auto"/>
            </w:tcBorders>
            <w:shd w:val="clear" w:color="auto" w:fill="auto"/>
            <w:vAlign w:val="center"/>
            <w:hideMark/>
          </w:tcPr>
          <w:p w14:paraId="39B7B91A" w14:textId="77777777" w:rsidR="00B81A8D" w:rsidRDefault="00B81A8D" w:rsidP="00831494">
            <w:pPr>
              <w:widowControl w:val="0"/>
              <w:suppressAutoHyphens/>
              <w:autoSpaceDE w:val="0"/>
              <w:autoSpaceDN w:val="0"/>
              <w:adjustRightInd w:val="0"/>
              <w:jc w:val="center"/>
              <w:outlineLvl w:val="2"/>
              <w:rPr>
                <w:b/>
                <w:sz w:val="22"/>
                <w:szCs w:val="22"/>
              </w:rPr>
            </w:pPr>
            <w:r>
              <w:rPr>
                <w:b/>
                <w:bCs/>
                <w:color w:val="000000"/>
                <w:sz w:val="22"/>
                <w:szCs w:val="22"/>
              </w:rPr>
              <w:t xml:space="preserve">42 502,9  </w:t>
            </w:r>
          </w:p>
        </w:tc>
        <w:tc>
          <w:tcPr>
            <w:tcW w:w="936" w:type="dxa"/>
            <w:tcBorders>
              <w:top w:val="single" w:sz="4" w:space="0" w:color="auto"/>
              <w:left w:val="single" w:sz="4" w:space="0" w:color="auto"/>
              <w:bottom w:val="single" w:sz="4" w:space="0" w:color="auto"/>
              <w:right w:val="single" w:sz="4" w:space="0" w:color="auto"/>
            </w:tcBorders>
            <w:hideMark/>
          </w:tcPr>
          <w:p w14:paraId="5844E00B" w14:textId="77777777" w:rsidR="00B81A8D" w:rsidRDefault="00B81A8D" w:rsidP="00831494">
            <w:pPr>
              <w:widowControl w:val="0"/>
              <w:suppressAutoHyphens/>
              <w:autoSpaceDE w:val="0"/>
              <w:autoSpaceDN w:val="0"/>
              <w:adjustRightInd w:val="0"/>
              <w:jc w:val="center"/>
              <w:outlineLvl w:val="2"/>
              <w:rPr>
                <w:b/>
                <w:sz w:val="22"/>
                <w:szCs w:val="22"/>
              </w:rPr>
            </w:pPr>
            <w:r>
              <w:rPr>
                <w:b/>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553ED18" w14:textId="77777777" w:rsidR="00B81A8D" w:rsidRDefault="00B81A8D" w:rsidP="00831494">
            <w:pPr>
              <w:rPr>
                <w:b/>
                <w:sz w:val="22"/>
                <w:szCs w:val="22"/>
              </w:rPr>
            </w:pPr>
          </w:p>
        </w:tc>
        <w:tc>
          <w:tcPr>
            <w:tcW w:w="696" w:type="dxa"/>
            <w:vMerge w:val="restart"/>
            <w:tcBorders>
              <w:top w:val="single" w:sz="4" w:space="0" w:color="auto"/>
              <w:left w:val="single" w:sz="4" w:space="0" w:color="auto"/>
              <w:bottom w:val="single" w:sz="4" w:space="0" w:color="auto"/>
              <w:right w:val="single" w:sz="4" w:space="0" w:color="auto"/>
            </w:tcBorders>
            <w:vAlign w:val="center"/>
          </w:tcPr>
          <w:p w14:paraId="5FBBAF86" w14:textId="77777777" w:rsidR="00B81A8D" w:rsidRDefault="00B81A8D" w:rsidP="00831494">
            <w:pPr>
              <w:widowControl w:val="0"/>
              <w:suppressAutoHyphens/>
              <w:autoSpaceDE w:val="0"/>
              <w:autoSpaceDN w:val="0"/>
              <w:adjustRightInd w:val="0"/>
              <w:jc w:val="center"/>
              <w:outlineLvl w:val="2"/>
              <w:rPr>
                <w:b/>
                <w:sz w:val="22"/>
                <w:szCs w:val="22"/>
              </w:rPr>
            </w:pPr>
          </w:p>
        </w:tc>
      </w:tr>
      <w:tr w:rsidR="00B81A8D" w14:paraId="5B8B6DE0"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24D53EAC"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3D20EB9"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C8B9890" w14:textId="77777777" w:rsidR="00B81A8D" w:rsidRDefault="00B81A8D" w:rsidP="00831494">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2689F7C" w14:textId="77777777" w:rsidR="00B81A8D" w:rsidRDefault="00B81A8D" w:rsidP="00831494">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vAlign w:val="center"/>
            <w:hideMark/>
          </w:tcPr>
          <w:p w14:paraId="22BB235A"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 xml:space="preserve">2 877,3  </w:t>
            </w:r>
          </w:p>
        </w:tc>
        <w:tc>
          <w:tcPr>
            <w:tcW w:w="1072" w:type="dxa"/>
            <w:gridSpan w:val="2"/>
            <w:tcBorders>
              <w:top w:val="nil"/>
              <w:left w:val="nil"/>
              <w:bottom w:val="single" w:sz="8" w:space="0" w:color="auto"/>
              <w:right w:val="single" w:sz="8" w:space="0" w:color="auto"/>
            </w:tcBorders>
            <w:shd w:val="clear" w:color="auto" w:fill="auto"/>
            <w:vAlign w:val="center"/>
            <w:hideMark/>
          </w:tcPr>
          <w:p w14:paraId="0047FC3B"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vAlign w:val="center"/>
            <w:hideMark/>
          </w:tcPr>
          <w:p w14:paraId="64A41050"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 xml:space="preserve">483,1  </w:t>
            </w:r>
          </w:p>
        </w:tc>
        <w:tc>
          <w:tcPr>
            <w:tcW w:w="1209" w:type="dxa"/>
            <w:tcBorders>
              <w:top w:val="nil"/>
              <w:left w:val="nil"/>
              <w:bottom w:val="single" w:sz="8" w:space="0" w:color="auto"/>
              <w:right w:val="single" w:sz="8" w:space="0" w:color="auto"/>
            </w:tcBorders>
            <w:shd w:val="clear" w:color="auto" w:fill="auto"/>
            <w:vAlign w:val="center"/>
            <w:hideMark/>
          </w:tcPr>
          <w:p w14:paraId="0512C5B4"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 xml:space="preserve">2 394,2  </w:t>
            </w:r>
          </w:p>
        </w:tc>
        <w:tc>
          <w:tcPr>
            <w:tcW w:w="936" w:type="dxa"/>
            <w:tcBorders>
              <w:top w:val="single" w:sz="4" w:space="0" w:color="auto"/>
              <w:left w:val="single" w:sz="4" w:space="0" w:color="auto"/>
              <w:bottom w:val="single" w:sz="4" w:space="0" w:color="auto"/>
              <w:right w:val="single" w:sz="4" w:space="0" w:color="auto"/>
            </w:tcBorders>
            <w:hideMark/>
          </w:tcPr>
          <w:p w14:paraId="3C3736D3"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D3F0B7A"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6A82474" w14:textId="77777777" w:rsidR="00B81A8D" w:rsidRDefault="00B81A8D" w:rsidP="00831494">
            <w:pPr>
              <w:rPr>
                <w:b/>
                <w:sz w:val="22"/>
                <w:szCs w:val="22"/>
              </w:rPr>
            </w:pPr>
          </w:p>
        </w:tc>
      </w:tr>
      <w:tr w:rsidR="00B81A8D" w14:paraId="2BFB845C"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0F030E42"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346B254"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A33E468" w14:textId="77777777" w:rsidR="00B81A8D" w:rsidRDefault="00B81A8D" w:rsidP="00831494">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3CE43D9" w14:textId="77777777" w:rsidR="00B81A8D" w:rsidRDefault="00B81A8D" w:rsidP="00831494">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vAlign w:val="center"/>
            <w:hideMark/>
          </w:tcPr>
          <w:p w14:paraId="5B0DB30C"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 xml:space="preserve">3 343,2  </w:t>
            </w:r>
          </w:p>
        </w:tc>
        <w:tc>
          <w:tcPr>
            <w:tcW w:w="1072" w:type="dxa"/>
            <w:gridSpan w:val="2"/>
            <w:tcBorders>
              <w:top w:val="nil"/>
              <w:left w:val="nil"/>
              <w:bottom w:val="single" w:sz="8" w:space="0" w:color="auto"/>
              <w:right w:val="single" w:sz="8" w:space="0" w:color="auto"/>
            </w:tcBorders>
            <w:shd w:val="clear" w:color="auto" w:fill="auto"/>
            <w:vAlign w:val="center"/>
            <w:hideMark/>
          </w:tcPr>
          <w:p w14:paraId="379ABDAF"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vAlign w:val="center"/>
            <w:hideMark/>
          </w:tcPr>
          <w:p w14:paraId="466BB2BF"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 xml:space="preserve">62,4  </w:t>
            </w:r>
          </w:p>
        </w:tc>
        <w:tc>
          <w:tcPr>
            <w:tcW w:w="1209" w:type="dxa"/>
            <w:tcBorders>
              <w:top w:val="nil"/>
              <w:left w:val="nil"/>
              <w:bottom w:val="single" w:sz="8" w:space="0" w:color="auto"/>
              <w:right w:val="single" w:sz="8" w:space="0" w:color="auto"/>
            </w:tcBorders>
            <w:shd w:val="clear" w:color="auto" w:fill="auto"/>
            <w:vAlign w:val="center"/>
            <w:hideMark/>
          </w:tcPr>
          <w:p w14:paraId="2CB530DD"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 xml:space="preserve">3 280,8  </w:t>
            </w:r>
          </w:p>
        </w:tc>
        <w:tc>
          <w:tcPr>
            <w:tcW w:w="936" w:type="dxa"/>
            <w:tcBorders>
              <w:top w:val="single" w:sz="4" w:space="0" w:color="auto"/>
              <w:left w:val="single" w:sz="4" w:space="0" w:color="auto"/>
              <w:bottom w:val="single" w:sz="4" w:space="0" w:color="auto"/>
              <w:right w:val="single" w:sz="4" w:space="0" w:color="auto"/>
            </w:tcBorders>
            <w:hideMark/>
          </w:tcPr>
          <w:p w14:paraId="3E206235"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B644F83"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524B40A3" w14:textId="77777777" w:rsidR="00B81A8D" w:rsidRDefault="00B81A8D" w:rsidP="00831494">
            <w:pPr>
              <w:rPr>
                <w:b/>
                <w:sz w:val="22"/>
                <w:szCs w:val="22"/>
              </w:rPr>
            </w:pPr>
          </w:p>
        </w:tc>
      </w:tr>
      <w:tr w:rsidR="00B81A8D" w14:paraId="0705BA5D"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6B117A69"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89208CE"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56887A6" w14:textId="77777777" w:rsidR="00B81A8D" w:rsidRDefault="00B81A8D" w:rsidP="00831494">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628C9B8" w14:textId="77777777" w:rsidR="00B81A8D" w:rsidRDefault="00B81A8D" w:rsidP="00831494">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vAlign w:val="center"/>
            <w:hideMark/>
          </w:tcPr>
          <w:p w14:paraId="65CF4639"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 xml:space="preserve">3 053,9  </w:t>
            </w:r>
          </w:p>
        </w:tc>
        <w:tc>
          <w:tcPr>
            <w:tcW w:w="1072" w:type="dxa"/>
            <w:gridSpan w:val="2"/>
            <w:tcBorders>
              <w:top w:val="nil"/>
              <w:left w:val="nil"/>
              <w:bottom w:val="single" w:sz="8" w:space="0" w:color="auto"/>
              <w:right w:val="single" w:sz="8" w:space="0" w:color="auto"/>
            </w:tcBorders>
            <w:shd w:val="clear" w:color="auto" w:fill="auto"/>
            <w:vAlign w:val="center"/>
            <w:hideMark/>
          </w:tcPr>
          <w:p w14:paraId="5BC5E341"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vAlign w:val="center"/>
            <w:hideMark/>
          </w:tcPr>
          <w:p w14:paraId="51AC19B1"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209" w:type="dxa"/>
            <w:tcBorders>
              <w:top w:val="nil"/>
              <w:left w:val="nil"/>
              <w:bottom w:val="single" w:sz="8" w:space="0" w:color="auto"/>
              <w:right w:val="single" w:sz="8" w:space="0" w:color="auto"/>
            </w:tcBorders>
            <w:shd w:val="clear" w:color="auto" w:fill="auto"/>
            <w:vAlign w:val="center"/>
            <w:hideMark/>
          </w:tcPr>
          <w:p w14:paraId="5262766A"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 xml:space="preserve">3 053,9  </w:t>
            </w:r>
          </w:p>
        </w:tc>
        <w:tc>
          <w:tcPr>
            <w:tcW w:w="936" w:type="dxa"/>
            <w:tcBorders>
              <w:top w:val="single" w:sz="4" w:space="0" w:color="auto"/>
              <w:left w:val="single" w:sz="4" w:space="0" w:color="auto"/>
              <w:bottom w:val="single" w:sz="4" w:space="0" w:color="auto"/>
              <w:right w:val="single" w:sz="4" w:space="0" w:color="auto"/>
            </w:tcBorders>
            <w:hideMark/>
          </w:tcPr>
          <w:p w14:paraId="2665958E"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2272248"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525AF8C0" w14:textId="77777777" w:rsidR="00B81A8D" w:rsidRDefault="00B81A8D" w:rsidP="00831494">
            <w:pPr>
              <w:rPr>
                <w:b/>
                <w:sz w:val="22"/>
                <w:szCs w:val="22"/>
              </w:rPr>
            </w:pPr>
          </w:p>
        </w:tc>
      </w:tr>
      <w:tr w:rsidR="00B81A8D" w14:paraId="69CAC9A8"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01CB48BF"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EB27B62"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034610E" w14:textId="77777777" w:rsidR="00B81A8D" w:rsidRDefault="00B81A8D" w:rsidP="00831494">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47C29A3" w14:textId="77777777" w:rsidR="00B81A8D" w:rsidRDefault="00B81A8D" w:rsidP="00831494">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vAlign w:val="center"/>
            <w:hideMark/>
          </w:tcPr>
          <w:p w14:paraId="2A55F3A2"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 xml:space="preserve">4 126,0  </w:t>
            </w:r>
          </w:p>
        </w:tc>
        <w:tc>
          <w:tcPr>
            <w:tcW w:w="1072" w:type="dxa"/>
            <w:gridSpan w:val="2"/>
            <w:tcBorders>
              <w:top w:val="nil"/>
              <w:left w:val="nil"/>
              <w:bottom w:val="single" w:sz="8" w:space="0" w:color="auto"/>
              <w:right w:val="single" w:sz="8" w:space="0" w:color="auto"/>
            </w:tcBorders>
            <w:shd w:val="clear" w:color="auto" w:fill="auto"/>
            <w:vAlign w:val="center"/>
            <w:hideMark/>
          </w:tcPr>
          <w:p w14:paraId="3E706824"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vAlign w:val="center"/>
            <w:hideMark/>
          </w:tcPr>
          <w:p w14:paraId="79580232"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209" w:type="dxa"/>
            <w:tcBorders>
              <w:top w:val="nil"/>
              <w:left w:val="nil"/>
              <w:bottom w:val="single" w:sz="8" w:space="0" w:color="auto"/>
              <w:right w:val="single" w:sz="8" w:space="0" w:color="auto"/>
            </w:tcBorders>
            <w:shd w:val="clear" w:color="auto" w:fill="auto"/>
            <w:vAlign w:val="center"/>
            <w:hideMark/>
          </w:tcPr>
          <w:p w14:paraId="40591F31"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 xml:space="preserve">4 126,0  </w:t>
            </w:r>
          </w:p>
        </w:tc>
        <w:tc>
          <w:tcPr>
            <w:tcW w:w="936" w:type="dxa"/>
            <w:tcBorders>
              <w:top w:val="single" w:sz="4" w:space="0" w:color="auto"/>
              <w:left w:val="single" w:sz="4" w:space="0" w:color="auto"/>
              <w:bottom w:val="single" w:sz="4" w:space="0" w:color="auto"/>
              <w:right w:val="single" w:sz="4" w:space="0" w:color="auto"/>
            </w:tcBorders>
            <w:hideMark/>
          </w:tcPr>
          <w:p w14:paraId="360E6B5A"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2391949"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438BEB33" w14:textId="77777777" w:rsidR="00B81A8D" w:rsidRDefault="00B81A8D" w:rsidP="00831494">
            <w:pPr>
              <w:rPr>
                <w:b/>
                <w:sz w:val="22"/>
                <w:szCs w:val="22"/>
              </w:rPr>
            </w:pPr>
          </w:p>
        </w:tc>
      </w:tr>
      <w:tr w:rsidR="00B81A8D" w14:paraId="53F7F496"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23A732D6"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055F86F"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D28991B" w14:textId="77777777" w:rsidR="00B81A8D" w:rsidRDefault="00B81A8D" w:rsidP="00831494">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9869864" w14:textId="77777777" w:rsidR="00B81A8D" w:rsidRDefault="00B81A8D" w:rsidP="00831494">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vAlign w:val="center"/>
            <w:hideMark/>
          </w:tcPr>
          <w:p w14:paraId="3B9130A2"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 xml:space="preserve">4 833,1  </w:t>
            </w:r>
          </w:p>
        </w:tc>
        <w:tc>
          <w:tcPr>
            <w:tcW w:w="1072" w:type="dxa"/>
            <w:gridSpan w:val="2"/>
            <w:tcBorders>
              <w:top w:val="nil"/>
              <w:left w:val="nil"/>
              <w:bottom w:val="single" w:sz="8" w:space="0" w:color="auto"/>
              <w:right w:val="single" w:sz="8" w:space="0" w:color="auto"/>
            </w:tcBorders>
            <w:shd w:val="clear" w:color="auto" w:fill="auto"/>
            <w:vAlign w:val="center"/>
            <w:hideMark/>
          </w:tcPr>
          <w:p w14:paraId="4C039DE1"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vAlign w:val="center"/>
            <w:hideMark/>
          </w:tcPr>
          <w:p w14:paraId="41CC9136"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 xml:space="preserve">423,0  </w:t>
            </w:r>
          </w:p>
        </w:tc>
        <w:tc>
          <w:tcPr>
            <w:tcW w:w="1209" w:type="dxa"/>
            <w:tcBorders>
              <w:top w:val="nil"/>
              <w:left w:val="nil"/>
              <w:bottom w:val="single" w:sz="8" w:space="0" w:color="auto"/>
              <w:right w:val="single" w:sz="8" w:space="0" w:color="auto"/>
            </w:tcBorders>
            <w:shd w:val="clear" w:color="auto" w:fill="auto"/>
            <w:vAlign w:val="center"/>
            <w:hideMark/>
          </w:tcPr>
          <w:p w14:paraId="5FEBA19A"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 xml:space="preserve">4 410,1  </w:t>
            </w:r>
          </w:p>
        </w:tc>
        <w:tc>
          <w:tcPr>
            <w:tcW w:w="936" w:type="dxa"/>
            <w:tcBorders>
              <w:top w:val="single" w:sz="4" w:space="0" w:color="auto"/>
              <w:left w:val="single" w:sz="4" w:space="0" w:color="auto"/>
              <w:bottom w:val="single" w:sz="4" w:space="0" w:color="auto"/>
              <w:right w:val="single" w:sz="4" w:space="0" w:color="auto"/>
            </w:tcBorders>
            <w:hideMark/>
          </w:tcPr>
          <w:p w14:paraId="6DA37ABE"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3A8B725"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A86E479" w14:textId="77777777" w:rsidR="00B81A8D" w:rsidRDefault="00B81A8D" w:rsidP="00831494">
            <w:pPr>
              <w:rPr>
                <w:b/>
                <w:sz w:val="22"/>
                <w:szCs w:val="22"/>
              </w:rPr>
            </w:pPr>
          </w:p>
        </w:tc>
      </w:tr>
      <w:tr w:rsidR="00B81A8D" w14:paraId="2591AB71"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6A6EF748"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E11685D"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CDD7E25" w14:textId="77777777" w:rsidR="00B81A8D" w:rsidRDefault="00B81A8D" w:rsidP="00831494">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83D1A6D" w14:textId="77777777" w:rsidR="00B81A8D" w:rsidRDefault="00B81A8D" w:rsidP="00831494">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vAlign w:val="center"/>
            <w:hideMark/>
          </w:tcPr>
          <w:p w14:paraId="7B2B77EC" w14:textId="77777777" w:rsidR="00B81A8D" w:rsidRDefault="00B81A8D" w:rsidP="00831494">
            <w:pPr>
              <w:widowControl w:val="0"/>
              <w:suppressAutoHyphens/>
              <w:autoSpaceDE w:val="0"/>
              <w:autoSpaceDN w:val="0"/>
              <w:adjustRightInd w:val="0"/>
              <w:jc w:val="center"/>
              <w:outlineLvl w:val="2"/>
              <w:rPr>
                <w:sz w:val="22"/>
                <w:szCs w:val="22"/>
              </w:rPr>
            </w:pPr>
            <w:r w:rsidRPr="00B7128E">
              <w:rPr>
                <w:color w:val="000000"/>
                <w:sz w:val="22"/>
                <w:szCs w:val="22"/>
              </w:rPr>
              <w:t>5 242,3</w:t>
            </w:r>
            <w:r>
              <w:rPr>
                <w:color w:val="000000"/>
                <w:sz w:val="22"/>
                <w:szCs w:val="22"/>
              </w:rPr>
              <w:t xml:space="preserve">  </w:t>
            </w:r>
          </w:p>
        </w:tc>
        <w:tc>
          <w:tcPr>
            <w:tcW w:w="1072" w:type="dxa"/>
            <w:gridSpan w:val="2"/>
            <w:tcBorders>
              <w:top w:val="nil"/>
              <w:left w:val="nil"/>
              <w:bottom w:val="single" w:sz="8" w:space="0" w:color="auto"/>
              <w:right w:val="single" w:sz="8" w:space="0" w:color="auto"/>
            </w:tcBorders>
            <w:shd w:val="clear" w:color="auto" w:fill="auto"/>
            <w:vAlign w:val="center"/>
            <w:hideMark/>
          </w:tcPr>
          <w:p w14:paraId="4DA49F01"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vAlign w:val="center"/>
            <w:hideMark/>
          </w:tcPr>
          <w:p w14:paraId="3F74D662"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 xml:space="preserve">1 491,3  </w:t>
            </w:r>
          </w:p>
        </w:tc>
        <w:tc>
          <w:tcPr>
            <w:tcW w:w="1209" w:type="dxa"/>
            <w:tcBorders>
              <w:top w:val="nil"/>
              <w:left w:val="nil"/>
              <w:bottom w:val="single" w:sz="8" w:space="0" w:color="auto"/>
              <w:right w:val="single" w:sz="8" w:space="0" w:color="auto"/>
            </w:tcBorders>
            <w:shd w:val="clear" w:color="auto" w:fill="auto"/>
            <w:vAlign w:val="center"/>
            <w:hideMark/>
          </w:tcPr>
          <w:p w14:paraId="00515276"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 xml:space="preserve">3 751,0  </w:t>
            </w:r>
          </w:p>
        </w:tc>
        <w:tc>
          <w:tcPr>
            <w:tcW w:w="936" w:type="dxa"/>
            <w:tcBorders>
              <w:top w:val="single" w:sz="4" w:space="0" w:color="auto"/>
              <w:left w:val="single" w:sz="4" w:space="0" w:color="auto"/>
              <w:bottom w:val="single" w:sz="4" w:space="0" w:color="auto"/>
              <w:right w:val="single" w:sz="4" w:space="0" w:color="auto"/>
            </w:tcBorders>
            <w:hideMark/>
          </w:tcPr>
          <w:p w14:paraId="4AD518B6"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C21DF86"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6A8904FF" w14:textId="77777777" w:rsidR="00B81A8D" w:rsidRDefault="00B81A8D" w:rsidP="00831494">
            <w:pPr>
              <w:rPr>
                <w:b/>
                <w:sz w:val="22"/>
                <w:szCs w:val="22"/>
              </w:rPr>
            </w:pPr>
          </w:p>
        </w:tc>
      </w:tr>
      <w:tr w:rsidR="00B81A8D" w14:paraId="278312C2"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tcPr>
          <w:p w14:paraId="606ACABE"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7BF0B9CE"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5D150B6C" w14:textId="77777777" w:rsidR="00B81A8D" w:rsidRDefault="00B81A8D" w:rsidP="00831494">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B64042E" w14:textId="77777777" w:rsidR="00B81A8D" w:rsidRDefault="00B81A8D" w:rsidP="00831494">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vAlign w:val="center"/>
          </w:tcPr>
          <w:p w14:paraId="1701194D" w14:textId="77777777" w:rsidR="00B81A8D" w:rsidRDefault="00B81A8D" w:rsidP="00831494">
            <w:pPr>
              <w:widowControl w:val="0"/>
              <w:suppressAutoHyphens/>
              <w:autoSpaceDE w:val="0"/>
              <w:autoSpaceDN w:val="0"/>
              <w:adjustRightInd w:val="0"/>
              <w:jc w:val="center"/>
              <w:outlineLvl w:val="2"/>
              <w:rPr>
                <w:color w:val="000000"/>
                <w:sz w:val="22"/>
                <w:szCs w:val="22"/>
              </w:rPr>
            </w:pPr>
            <w:r>
              <w:rPr>
                <w:color w:val="000000"/>
                <w:sz w:val="22"/>
                <w:szCs w:val="22"/>
              </w:rPr>
              <w:t xml:space="preserve">3 703,4  </w:t>
            </w:r>
          </w:p>
        </w:tc>
        <w:tc>
          <w:tcPr>
            <w:tcW w:w="1072" w:type="dxa"/>
            <w:gridSpan w:val="2"/>
            <w:tcBorders>
              <w:top w:val="nil"/>
              <w:left w:val="nil"/>
              <w:bottom w:val="single" w:sz="8" w:space="0" w:color="auto"/>
              <w:right w:val="single" w:sz="8" w:space="0" w:color="auto"/>
            </w:tcBorders>
            <w:shd w:val="clear" w:color="auto" w:fill="auto"/>
            <w:vAlign w:val="center"/>
          </w:tcPr>
          <w:p w14:paraId="2034687B" w14:textId="77777777" w:rsidR="00B81A8D" w:rsidRPr="00243660" w:rsidRDefault="00B81A8D" w:rsidP="00831494">
            <w:pPr>
              <w:widowControl w:val="0"/>
              <w:suppressAutoHyphens/>
              <w:autoSpaceDE w:val="0"/>
              <w:autoSpaceDN w:val="0"/>
              <w:adjustRightInd w:val="0"/>
              <w:jc w:val="center"/>
              <w:outlineLvl w:val="2"/>
              <w:rPr>
                <w:rFonts w:eastAsia="Calibri"/>
                <w:sz w:val="22"/>
                <w:szCs w:val="22"/>
                <w:lang w:eastAsia="en-US"/>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vAlign w:val="center"/>
          </w:tcPr>
          <w:p w14:paraId="1598F16E" w14:textId="77777777" w:rsidR="00B81A8D" w:rsidRPr="00B95569" w:rsidRDefault="00B81A8D" w:rsidP="00831494">
            <w:pPr>
              <w:widowControl w:val="0"/>
              <w:suppressAutoHyphens/>
              <w:autoSpaceDE w:val="0"/>
              <w:autoSpaceDN w:val="0"/>
              <w:adjustRightInd w:val="0"/>
              <w:jc w:val="center"/>
              <w:outlineLvl w:val="2"/>
              <w:rPr>
                <w:rFonts w:eastAsia="Calibri"/>
                <w:sz w:val="22"/>
                <w:szCs w:val="22"/>
                <w:lang w:eastAsia="en-US"/>
              </w:rPr>
            </w:pPr>
            <w:r>
              <w:rPr>
                <w:color w:val="000000"/>
                <w:sz w:val="22"/>
                <w:szCs w:val="22"/>
              </w:rPr>
              <w:t xml:space="preserve">0,0  </w:t>
            </w:r>
          </w:p>
        </w:tc>
        <w:tc>
          <w:tcPr>
            <w:tcW w:w="1209" w:type="dxa"/>
            <w:tcBorders>
              <w:top w:val="nil"/>
              <w:left w:val="nil"/>
              <w:bottom w:val="single" w:sz="8" w:space="0" w:color="auto"/>
              <w:right w:val="single" w:sz="8" w:space="0" w:color="auto"/>
            </w:tcBorders>
            <w:shd w:val="clear" w:color="auto" w:fill="auto"/>
            <w:vAlign w:val="center"/>
          </w:tcPr>
          <w:p w14:paraId="2772CC06" w14:textId="77777777" w:rsidR="00B81A8D" w:rsidRDefault="00B81A8D" w:rsidP="00831494">
            <w:pPr>
              <w:widowControl w:val="0"/>
              <w:suppressAutoHyphens/>
              <w:autoSpaceDE w:val="0"/>
              <w:autoSpaceDN w:val="0"/>
              <w:adjustRightInd w:val="0"/>
              <w:jc w:val="center"/>
              <w:outlineLvl w:val="2"/>
              <w:rPr>
                <w:color w:val="000000"/>
                <w:sz w:val="22"/>
                <w:szCs w:val="22"/>
              </w:rPr>
            </w:pPr>
            <w:r>
              <w:rPr>
                <w:color w:val="000000"/>
                <w:sz w:val="22"/>
                <w:szCs w:val="22"/>
              </w:rPr>
              <w:t xml:space="preserve">3 703,4  </w:t>
            </w:r>
          </w:p>
        </w:tc>
        <w:tc>
          <w:tcPr>
            <w:tcW w:w="936" w:type="dxa"/>
            <w:tcBorders>
              <w:top w:val="single" w:sz="4" w:space="0" w:color="auto"/>
              <w:left w:val="single" w:sz="4" w:space="0" w:color="auto"/>
              <w:bottom w:val="single" w:sz="4" w:space="0" w:color="auto"/>
              <w:right w:val="single" w:sz="4" w:space="0" w:color="auto"/>
            </w:tcBorders>
          </w:tcPr>
          <w:p w14:paraId="7A09CB75" w14:textId="77777777" w:rsidR="00B81A8D" w:rsidRDefault="00B81A8D" w:rsidP="00831494">
            <w:pPr>
              <w:widowControl w:val="0"/>
              <w:suppressAutoHyphens/>
              <w:autoSpaceDE w:val="0"/>
              <w:autoSpaceDN w:val="0"/>
              <w:adjustRightInd w:val="0"/>
              <w:jc w:val="center"/>
              <w:outlineLvl w:val="2"/>
              <w:rPr>
                <w:sz w:val="22"/>
                <w:szCs w:val="22"/>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64CF3A11"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7CF39409" w14:textId="77777777" w:rsidR="00B81A8D" w:rsidRDefault="00B81A8D" w:rsidP="00831494">
            <w:pPr>
              <w:rPr>
                <w:b/>
                <w:sz w:val="22"/>
                <w:szCs w:val="22"/>
              </w:rPr>
            </w:pPr>
          </w:p>
        </w:tc>
      </w:tr>
      <w:tr w:rsidR="00B81A8D" w14:paraId="73C96199"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tcPr>
          <w:p w14:paraId="6A736F1F"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697ADF83"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29DD89F8" w14:textId="77777777" w:rsidR="00B81A8D" w:rsidRDefault="00B81A8D" w:rsidP="00831494">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302BFB8" w14:textId="77777777" w:rsidR="00B81A8D" w:rsidRDefault="00B81A8D" w:rsidP="00831494">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vAlign w:val="center"/>
          </w:tcPr>
          <w:p w14:paraId="0B81BA68" w14:textId="77777777" w:rsidR="00B81A8D" w:rsidRDefault="00B81A8D" w:rsidP="00831494">
            <w:pPr>
              <w:widowControl w:val="0"/>
              <w:suppressAutoHyphens/>
              <w:autoSpaceDE w:val="0"/>
              <w:autoSpaceDN w:val="0"/>
              <w:adjustRightInd w:val="0"/>
              <w:jc w:val="center"/>
              <w:outlineLvl w:val="2"/>
              <w:rPr>
                <w:color w:val="000000"/>
                <w:sz w:val="22"/>
                <w:szCs w:val="22"/>
              </w:rPr>
            </w:pPr>
            <w:r>
              <w:rPr>
                <w:color w:val="000000"/>
                <w:sz w:val="22"/>
                <w:szCs w:val="22"/>
              </w:rPr>
              <w:t xml:space="preserve">3 556,7  </w:t>
            </w:r>
          </w:p>
        </w:tc>
        <w:tc>
          <w:tcPr>
            <w:tcW w:w="1072" w:type="dxa"/>
            <w:gridSpan w:val="2"/>
            <w:tcBorders>
              <w:top w:val="nil"/>
              <w:left w:val="nil"/>
              <w:bottom w:val="single" w:sz="8" w:space="0" w:color="auto"/>
              <w:right w:val="single" w:sz="8" w:space="0" w:color="auto"/>
            </w:tcBorders>
            <w:shd w:val="clear" w:color="auto" w:fill="auto"/>
            <w:vAlign w:val="center"/>
          </w:tcPr>
          <w:p w14:paraId="0AD8E2FA" w14:textId="77777777" w:rsidR="00B81A8D" w:rsidRDefault="00B81A8D" w:rsidP="00831494">
            <w:pPr>
              <w:widowControl w:val="0"/>
              <w:suppressAutoHyphens/>
              <w:autoSpaceDE w:val="0"/>
              <w:autoSpaceDN w:val="0"/>
              <w:adjustRightInd w:val="0"/>
              <w:jc w:val="center"/>
              <w:outlineLvl w:val="2"/>
              <w:rPr>
                <w:color w:val="000000"/>
                <w:sz w:val="22"/>
                <w:szCs w:val="22"/>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vAlign w:val="center"/>
          </w:tcPr>
          <w:p w14:paraId="3D885754" w14:textId="77777777" w:rsidR="00B81A8D" w:rsidRDefault="00B81A8D" w:rsidP="00831494">
            <w:pPr>
              <w:widowControl w:val="0"/>
              <w:suppressAutoHyphens/>
              <w:autoSpaceDE w:val="0"/>
              <w:autoSpaceDN w:val="0"/>
              <w:adjustRightInd w:val="0"/>
              <w:jc w:val="center"/>
              <w:outlineLvl w:val="2"/>
              <w:rPr>
                <w:color w:val="000000"/>
                <w:sz w:val="22"/>
                <w:szCs w:val="22"/>
              </w:rPr>
            </w:pPr>
            <w:r>
              <w:rPr>
                <w:color w:val="000000"/>
                <w:sz w:val="22"/>
                <w:szCs w:val="22"/>
              </w:rPr>
              <w:t xml:space="preserve">0,0  </w:t>
            </w:r>
          </w:p>
        </w:tc>
        <w:tc>
          <w:tcPr>
            <w:tcW w:w="1209" w:type="dxa"/>
            <w:tcBorders>
              <w:top w:val="nil"/>
              <w:left w:val="nil"/>
              <w:bottom w:val="single" w:sz="8" w:space="0" w:color="auto"/>
              <w:right w:val="single" w:sz="8" w:space="0" w:color="auto"/>
            </w:tcBorders>
            <w:shd w:val="clear" w:color="auto" w:fill="auto"/>
            <w:vAlign w:val="center"/>
          </w:tcPr>
          <w:p w14:paraId="328B086F" w14:textId="77777777" w:rsidR="00B81A8D" w:rsidRDefault="00B81A8D" w:rsidP="00831494">
            <w:pPr>
              <w:widowControl w:val="0"/>
              <w:suppressAutoHyphens/>
              <w:autoSpaceDE w:val="0"/>
              <w:autoSpaceDN w:val="0"/>
              <w:adjustRightInd w:val="0"/>
              <w:jc w:val="center"/>
              <w:outlineLvl w:val="2"/>
              <w:rPr>
                <w:color w:val="000000"/>
                <w:sz w:val="22"/>
                <w:szCs w:val="22"/>
              </w:rPr>
            </w:pPr>
            <w:r>
              <w:rPr>
                <w:color w:val="000000"/>
                <w:sz w:val="22"/>
                <w:szCs w:val="22"/>
              </w:rPr>
              <w:t xml:space="preserve">3 556,7  </w:t>
            </w:r>
          </w:p>
        </w:tc>
        <w:tc>
          <w:tcPr>
            <w:tcW w:w="936" w:type="dxa"/>
            <w:tcBorders>
              <w:top w:val="single" w:sz="4" w:space="0" w:color="auto"/>
              <w:left w:val="single" w:sz="4" w:space="0" w:color="auto"/>
              <w:bottom w:val="single" w:sz="4" w:space="0" w:color="auto"/>
              <w:right w:val="single" w:sz="4" w:space="0" w:color="auto"/>
            </w:tcBorders>
          </w:tcPr>
          <w:p w14:paraId="1ACF58C7"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1F8D8497"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tcPr>
          <w:p w14:paraId="13245479" w14:textId="77777777" w:rsidR="00B81A8D" w:rsidRDefault="00B81A8D" w:rsidP="00831494">
            <w:pPr>
              <w:rPr>
                <w:b/>
                <w:sz w:val="22"/>
                <w:szCs w:val="22"/>
              </w:rPr>
            </w:pPr>
          </w:p>
        </w:tc>
      </w:tr>
      <w:tr w:rsidR="00B81A8D" w14:paraId="7D78EDC1"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0FB21AE7"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EBECE2F"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8F8B8BE" w14:textId="77777777" w:rsidR="00B81A8D" w:rsidRDefault="00B81A8D" w:rsidP="00831494">
            <w:pPr>
              <w:rPr>
                <w:sz w:val="22"/>
                <w:szCs w:val="22"/>
                <w:lang w:val="en-US"/>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8D4186E" w14:textId="77777777" w:rsidR="00B81A8D" w:rsidRDefault="00B81A8D" w:rsidP="00831494">
            <w:pPr>
              <w:widowControl w:val="0"/>
              <w:suppressAutoHyphens/>
              <w:autoSpaceDE w:val="0"/>
              <w:autoSpaceDN w:val="0"/>
              <w:adjustRightInd w:val="0"/>
              <w:jc w:val="center"/>
              <w:rPr>
                <w:b/>
                <w:sz w:val="22"/>
                <w:szCs w:val="22"/>
              </w:rPr>
            </w:pPr>
            <w:r>
              <w:rPr>
                <w:b/>
                <w:sz w:val="22"/>
                <w:szCs w:val="22"/>
              </w:rPr>
              <w:t>2026-2030</w:t>
            </w:r>
          </w:p>
        </w:tc>
        <w:tc>
          <w:tcPr>
            <w:tcW w:w="1141" w:type="dxa"/>
            <w:tcBorders>
              <w:top w:val="nil"/>
              <w:left w:val="nil"/>
              <w:bottom w:val="single" w:sz="8" w:space="0" w:color="auto"/>
              <w:right w:val="single" w:sz="8" w:space="0" w:color="auto"/>
            </w:tcBorders>
            <w:shd w:val="clear" w:color="auto" w:fill="auto"/>
            <w:vAlign w:val="center"/>
            <w:hideMark/>
          </w:tcPr>
          <w:p w14:paraId="3BBA11C6"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 xml:space="preserve">14 226,8  </w:t>
            </w:r>
          </w:p>
        </w:tc>
        <w:tc>
          <w:tcPr>
            <w:tcW w:w="1072" w:type="dxa"/>
            <w:gridSpan w:val="2"/>
            <w:tcBorders>
              <w:top w:val="nil"/>
              <w:left w:val="nil"/>
              <w:bottom w:val="single" w:sz="8" w:space="0" w:color="auto"/>
              <w:right w:val="single" w:sz="8" w:space="0" w:color="auto"/>
            </w:tcBorders>
            <w:shd w:val="clear" w:color="auto" w:fill="auto"/>
            <w:vAlign w:val="center"/>
            <w:hideMark/>
          </w:tcPr>
          <w:p w14:paraId="6C489C4A"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vAlign w:val="center"/>
            <w:hideMark/>
          </w:tcPr>
          <w:p w14:paraId="38A0A809"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 xml:space="preserve">0,0  </w:t>
            </w:r>
          </w:p>
        </w:tc>
        <w:tc>
          <w:tcPr>
            <w:tcW w:w="1209" w:type="dxa"/>
            <w:tcBorders>
              <w:top w:val="nil"/>
              <w:left w:val="nil"/>
              <w:bottom w:val="single" w:sz="8" w:space="0" w:color="auto"/>
              <w:right w:val="single" w:sz="8" w:space="0" w:color="auto"/>
            </w:tcBorders>
            <w:shd w:val="clear" w:color="auto" w:fill="auto"/>
            <w:vAlign w:val="center"/>
            <w:hideMark/>
          </w:tcPr>
          <w:p w14:paraId="065B4381"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 xml:space="preserve">14 226,8  </w:t>
            </w:r>
          </w:p>
        </w:tc>
        <w:tc>
          <w:tcPr>
            <w:tcW w:w="936" w:type="dxa"/>
            <w:tcBorders>
              <w:top w:val="single" w:sz="4" w:space="0" w:color="auto"/>
              <w:left w:val="single" w:sz="4" w:space="0" w:color="auto"/>
              <w:bottom w:val="single" w:sz="4" w:space="0" w:color="auto"/>
              <w:right w:val="single" w:sz="4" w:space="0" w:color="auto"/>
            </w:tcBorders>
            <w:hideMark/>
          </w:tcPr>
          <w:p w14:paraId="7639645B"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2CBF59E" w14:textId="77777777" w:rsidR="00B81A8D" w:rsidRDefault="00B81A8D" w:rsidP="00831494">
            <w:pPr>
              <w:rPr>
                <w:b/>
                <w:sz w:val="22"/>
                <w:szCs w:val="22"/>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14:paraId="359A59EF" w14:textId="77777777" w:rsidR="00B81A8D" w:rsidRDefault="00B81A8D" w:rsidP="00831494">
            <w:pPr>
              <w:rPr>
                <w:b/>
                <w:sz w:val="22"/>
                <w:szCs w:val="22"/>
              </w:rPr>
            </w:pPr>
          </w:p>
        </w:tc>
      </w:tr>
      <w:tr w:rsidR="00B81A8D" w14:paraId="4048EB76" w14:textId="77777777" w:rsidTr="00831494">
        <w:tc>
          <w:tcPr>
            <w:tcW w:w="959" w:type="dxa"/>
            <w:vMerge w:val="restart"/>
            <w:tcBorders>
              <w:top w:val="single" w:sz="4" w:space="0" w:color="auto"/>
              <w:left w:val="single" w:sz="4" w:space="0" w:color="auto"/>
              <w:bottom w:val="single" w:sz="4" w:space="0" w:color="auto"/>
              <w:right w:val="single" w:sz="4" w:space="0" w:color="auto"/>
            </w:tcBorders>
            <w:hideMark/>
          </w:tcPr>
          <w:p w14:paraId="2345ED57" w14:textId="77777777" w:rsidR="00B81A8D" w:rsidRDefault="00B81A8D" w:rsidP="00831494">
            <w:pPr>
              <w:widowControl w:val="0"/>
              <w:suppressAutoHyphens/>
              <w:autoSpaceDE w:val="0"/>
              <w:autoSpaceDN w:val="0"/>
              <w:adjustRightInd w:val="0"/>
              <w:jc w:val="center"/>
              <w:rPr>
                <w:sz w:val="22"/>
                <w:szCs w:val="22"/>
              </w:rPr>
            </w:pPr>
            <w:r>
              <w:rPr>
                <w:sz w:val="22"/>
                <w:szCs w:val="22"/>
              </w:rPr>
              <w:t>2.1.2.</w:t>
            </w:r>
          </w:p>
        </w:tc>
        <w:tc>
          <w:tcPr>
            <w:tcW w:w="2507" w:type="dxa"/>
            <w:vMerge w:val="restart"/>
            <w:tcBorders>
              <w:top w:val="single" w:sz="4" w:space="0" w:color="auto"/>
              <w:left w:val="single" w:sz="4" w:space="0" w:color="auto"/>
              <w:bottom w:val="single" w:sz="4" w:space="0" w:color="auto"/>
              <w:right w:val="single" w:sz="4" w:space="0" w:color="auto"/>
            </w:tcBorders>
            <w:hideMark/>
          </w:tcPr>
          <w:p w14:paraId="4CAEEF8E" w14:textId="77777777" w:rsidR="00B81A8D" w:rsidRDefault="00B81A8D" w:rsidP="00831494">
            <w:pPr>
              <w:widowControl w:val="0"/>
              <w:suppressAutoHyphens/>
              <w:autoSpaceDE w:val="0"/>
              <w:autoSpaceDN w:val="0"/>
              <w:adjustRightInd w:val="0"/>
              <w:rPr>
                <w:b/>
                <w:sz w:val="22"/>
                <w:szCs w:val="22"/>
              </w:rPr>
            </w:pPr>
            <w:r>
              <w:rPr>
                <w:sz w:val="22"/>
                <w:szCs w:val="22"/>
              </w:rPr>
              <w:t xml:space="preserve">Мероприятие 2.1.2. Мероприятия, направленные на обеспечение пожарной безопасности и антитеррористической защищенности муниципальных учреждений культуры Шелеховского района МКУК ДО ШР «ДШИ им. К.Г. Самарина», МКУК ДО ШР «ДХШ», МКУК </w:t>
            </w:r>
            <w:r w:rsidRPr="00086DB1">
              <w:rPr>
                <w:sz w:val="22"/>
                <w:szCs w:val="22"/>
              </w:rPr>
              <w:t xml:space="preserve">ШР </w:t>
            </w:r>
            <w:r>
              <w:rPr>
                <w:sz w:val="22"/>
                <w:szCs w:val="22"/>
              </w:rPr>
              <w:t>«МЦКР», МКУК ШР «Городской музей» (приказ)</w:t>
            </w: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6E290954" w14:textId="77777777" w:rsidR="00B81A8D" w:rsidRDefault="00B81A8D" w:rsidP="00831494">
            <w:pPr>
              <w:widowControl w:val="0"/>
              <w:suppressAutoHyphens/>
              <w:autoSpaceDE w:val="0"/>
              <w:autoSpaceDN w:val="0"/>
              <w:adjustRightInd w:val="0"/>
              <w:rPr>
                <w:b/>
                <w:sz w:val="22"/>
                <w:szCs w:val="22"/>
              </w:rPr>
            </w:pPr>
            <w:r>
              <w:rPr>
                <w:sz w:val="22"/>
                <w:szCs w:val="22"/>
              </w:rPr>
              <w:t xml:space="preserve">Отдел культуры, МКУК ДО ШР «ДШИ им. К.Г. Самарина», МКУК ДО ШР «ДХШ», МКУК </w:t>
            </w:r>
            <w:r w:rsidRPr="00086DB1">
              <w:rPr>
                <w:sz w:val="22"/>
                <w:szCs w:val="22"/>
              </w:rPr>
              <w:t xml:space="preserve">ШР </w:t>
            </w:r>
            <w:r>
              <w:rPr>
                <w:sz w:val="22"/>
                <w:szCs w:val="22"/>
              </w:rPr>
              <w:t>«МЦКР», МКУК ШР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757C730" w14:textId="77777777" w:rsidR="00B81A8D" w:rsidRDefault="00B81A8D" w:rsidP="00831494">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3D815707" w14:textId="01B93E37" w:rsidR="00B81A8D" w:rsidRDefault="00B81A8D" w:rsidP="00831494">
            <w:pPr>
              <w:widowControl w:val="0"/>
              <w:suppressAutoHyphens/>
              <w:autoSpaceDE w:val="0"/>
              <w:autoSpaceDN w:val="0"/>
              <w:adjustRightInd w:val="0"/>
              <w:jc w:val="center"/>
              <w:outlineLvl w:val="2"/>
              <w:rPr>
                <w:b/>
                <w:sz w:val="22"/>
                <w:szCs w:val="22"/>
              </w:rPr>
            </w:pPr>
            <w:r>
              <w:rPr>
                <w:b/>
                <w:bCs/>
                <w:color w:val="000000"/>
                <w:sz w:val="22"/>
                <w:szCs w:val="22"/>
              </w:rPr>
              <w:t>16 0</w:t>
            </w:r>
            <w:r w:rsidR="00CE6883">
              <w:rPr>
                <w:b/>
                <w:bCs/>
                <w:color w:val="000000"/>
                <w:sz w:val="22"/>
                <w:szCs w:val="22"/>
              </w:rPr>
              <w:t>2</w:t>
            </w:r>
            <w:r>
              <w:rPr>
                <w:b/>
                <w:bCs/>
                <w:color w:val="000000"/>
                <w:sz w:val="22"/>
                <w:szCs w:val="22"/>
              </w:rPr>
              <w:t>0,2</w:t>
            </w:r>
          </w:p>
        </w:tc>
        <w:tc>
          <w:tcPr>
            <w:tcW w:w="1072" w:type="dxa"/>
            <w:gridSpan w:val="2"/>
            <w:tcBorders>
              <w:top w:val="single" w:sz="4" w:space="0" w:color="auto"/>
              <w:left w:val="single" w:sz="4" w:space="0" w:color="auto"/>
              <w:bottom w:val="single" w:sz="4" w:space="0" w:color="auto"/>
              <w:right w:val="single" w:sz="4" w:space="0" w:color="auto"/>
            </w:tcBorders>
            <w:hideMark/>
          </w:tcPr>
          <w:p w14:paraId="25F4722C" w14:textId="77777777" w:rsidR="00B81A8D" w:rsidRDefault="00B81A8D" w:rsidP="00831494">
            <w:pPr>
              <w:tabs>
                <w:tab w:val="left" w:pos="679"/>
              </w:tabs>
              <w:suppressAutoHyphens/>
              <w:spacing w:after="200" w:line="276" w:lineRule="auto"/>
              <w:jc w:val="center"/>
              <w:rPr>
                <w:rFonts w:eastAsia="Calibri"/>
                <w:b/>
                <w:sz w:val="22"/>
                <w:szCs w:val="22"/>
                <w:lang w:eastAsia="en-US"/>
              </w:rPr>
            </w:pPr>
            <w:r>
              <w:rPr>
                <w:b/>
                <w:bCs/>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2DCCD887" w14:textId="77777777" w:rsidR="00B81A8D" w:rsidRDefault="00B81A8D" w:rsidP="00831494">
            <w:pPr>
              <w:suppressAutoHyphens/>
              <w:spacing w:after="200" w:line="276" w:lineRule="auto"/>
              <w:jc w:val="center"/>
              <w:rPr>
                <w:rFonts w:eastAsia="Calibri"/>
                <w:b/>
                <w:sz w:val="22"/>
                <w:szCs w:val="22"/>
                <w:lang w:eastAsia="en-US"/>
              </w:rPr>
            </w:pPr>
            <w:r>
              <w:rPr>
                <w:b/>
                <w:bCs/>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269B8504" w14:textId="6DE84778" w:rsidR="00B81A8D" w:rsidRDefault="00B81A8D" w:rsidP="00831494">
            <w:pPr>
              <w:suppressAutoHyphens/>
              <w:spacing w:after="200" w:line="276" w:lineRule="auto"/>
              <w:jc w:val="center"/>
              <w:rPr>
                <w:rFonts w:eastAsia="Calibri"/>
                <w:b/>
                <w:sz w:val="22"/>
                <w:szCs w:val="22"/>
                <w:lang w:eastAsia="en-US"/>
              </w:rPr>
            </w:pPr>
            <w:r>
              <w:rPr>
                <w:b/>
                <w:bCs/>
                <w:color w:val="000000"/>
                <w:sz w:val="22"/>
                <w:szCs w:val="22"/>
              </w:rPr>
              <w:t>16 0</w:t>
            </w:r>
            <w:r w:rsidR="00CE6883">
              <w:rPr>
                <w:b/>
                <w:bCs/>
                <w:color w:val="000000"/>
                <w:sz w:val="22"/>
                <w:szCs w:val="22"/>
              </w:rPr>
              <w:t>2</w:t>
            </w:r>
            <w:r>
              <w:rPr>
                <w:b/>
                <w:bCs/>
                <w:color w:val="000000"/>
                <w:sz w:val="22"/>
                <w:szCs w:val="22"/>
              </w:rPr>
              <w:t>0,2</w:t>
            </w:r>
          </w:p>
        </w:tc>
        <w:tc>
          <w:tcPr>
            <w:tcW w:w="936" w:type="dxa"/>
            <w:tcBorders>
              <w:top w:val="single" w:sz="4" w:space="0" w:color="auto"/>
              <w:left w:val="single" w:sz="4" w:space="0" w:color="auto"/>
              <w:bottom w:val="single" w:sz="4" w:space="0" w:color="auto"/>
              <w:right w:val="single" w:sz="4" w:space="0" w:color="auto"/>
            </w:tcBorders>
            <w:hideMark/>
          </w:tcPr>
          <w:p w14:paraId="374AB95A" w14:textId="77777777" w:rsidR="00B81A8D" w:rsidRDefault="00B81A8D" w:rsidP="00831494">
            <w:pPr>
              <w:suppressAutoHyphens/>
              <w:spacing w:after="200" w:line="276" w:lineRule="auto"/>
              <w:jc w:val="center"/>
              <w:rPr>
                <w:rFonts w:eastAsia="Calibri"/>
                <w:b/>
                <w:sz w:val="22"/>
                <w:szCs w:val="22"/>
                <w:lang w:eastAsia="en-US"/>
              </w:rPr>
            </w:pPr>
            <w:r>
              <w:rPr>
                <w:rFonts w:eastAsia="Calibri"/>
                <w:b/>
                <w:sz w:val="22"/>
                <w:szCs w:val="22"/>
                <w:lang w:eastAsia="en-US"/>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48B595CD" w14:textId="77777777" w:rsidR="00B81A8D" w:rsidRDefault="00B81A8D" w:rsidP="00831494">
            <w:pPr>
              <w:widowControl w:val="0"/>
              <w:suppressAutoHyphens/>
              <w:autoSpaceDE w:val="0"/>
              <w:autoSpaceDN w:val="0"/>
              <w:adjustRightInd w:val="0"/>
              <w:jc w:val="both"/>
              <w:outlineLvl w:val="2"/>
              <w:rPr>
                <w:b/>
                <w:sz w:val="22"/>
                <w:szCs w:val="22"/>
              </w:rPr>
            </w:pPr>
            <w:r>
              <w:rPr>
                <w:sz w:val="22"/>
                <w:szCs w:val="22"/>
              </w:rPr>
              <w:t>2.Доля финансирования, направленная на обеспечение пожарной безопасности и антитеррористической защищенности муниципальных учреждений культуры, от общей суммы финансирования отрасли в бюджете Шелеховского района (%)</w:t>
            </w:r>
          </w:p>
        </w:tc>
        <w:tc>
          <w:tcPr>
            <w:tcW w:w="696" w:type="dxa"/>
            <w:tcBorders>
              <w:top w:val="single" w:sz="4" w:space="0" w:color="auto"/>
              <w:left w:val="single" w:sz="4" w:space="0" w:color="auto"/>
              <w:bottom w:val="single" w:sz="4" w:space="0" w:color="auto"/>
              <w:right w:val="single" w:sz="4" w:space="0" w:color="auto"/>
            </w:tcBorders>
            <w:hideMark/>
          </w:tcPr>
          <w:p w14:paraId="7940A6B8"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0,9 ежегодно</w:t>
            </w:r>
          </w:p>
        </w:tc>
      </w:tr>
      <w:tr w:rsidR="00B81A8D" w14:paraId="6E8DC9DB"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487DE934"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16859D7"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B4B60CD"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5CD6E31" w14:textId="77777777" w:rsidR="00B81A8D" w:rsidRDefault="00B81A8D" w:rsidP="00831494">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45091FD9"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1 030,9</w:t>
            </w:r>
          </w:p>
        </w:tc>
        <w:tc>
          <w:tcPr>
            <w:tcW w:w="1072" w:type="dxa"/>
            <w:gridSpan w:val="2"/>
            <w:tcBorders>
              <w:top w:val="single" w:sz="4" w:space="0" w:color="auto"/>
              <w:left w:val="single" w:sz="4" w:space="0" w:color="auto"/>
              <w:bottom w:val="single" w:sz="4" w:space="0" w:color="auto"/>
              <w:right w:val="single" w:sz="4" w:space="0" w:color="auto"/>
            </w:tcBorders>
            <w:hideMark/>
          </w:tcPr>
          <w:p w14:paraId="0A179DB4"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709BC03"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5B7E8CB7"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1 030,9</w:t>
            </w:r>
          </w:p>
        </w:tc>
        <w:tc>
          <w:tcPr>
            <w:tcW w:w="936" w:type="dxa"/>
            <w:tcBorders>
              <w:top w:val="single" w:sz="4" w:space="0" w:color="auto"/>
              <w:left w:val="single" w:sz="4" w:space="0" w:color="auto"/>
              <w:bottom w:val="single" w:sz="4" w:space="0" w:color="auto"/>
              <w:right w:val="single" w:sz="4" w:space="0" w:color="auto"/>
            </w:tcBorders>
            <w:hideMark/>
          </w:tcPr>
          <w:p w14:paraId="20E92937"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BDEE991"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21B31733"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0,9</w:t>
            </w:r>
          </w:p>
        </w:tc>
      </w:tr>
      <w:tr w:rsidR="00B81A8D" w14:paraId="417A9E77"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5085B797"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4E0FE63"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68BF056"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18FDAF3" w14:textId="77777777" w:rsidR="00B81A8D" w:rsidRDefault="00B81A8D" w:rsidP="00831494">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76CF6F98"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949,3</w:t>
            </w:r>
          </w:p>
        </w:tc>
        <w:tc>
          <w:tcPr>
            <w:tcW w:w="1072" w:type="dxa"/>
            <w:gridSpan w:val="2"/>
            <w:tcBorders>
              <w:top w:val="single" w:sz="4" w:space="0" w:color="auto"/>
              <w:left w:val="single" w:sz="4" w:space="0" w:color="auto"/>
              <w:bottom w:val="single" w:sz="4" w:space="0" w:color="auto"/>
              <w:right w:val="single" w:sz="4" w:space="0" w:color="auto"/>
            </w:tcBorders>
            <w:hideMark/>
          </w:tcPr>
          <w:p w14:paraId="0EF919D3"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05607405"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604F986A"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949,3</w:t>
            </w:r>
          </w:p>
        </w:tc>
        <w:tc>
          <w:tcPr>
            <w:tcW w:w="936" w:type="dxa"/>
            <w:tcBorders>
              <w:top w:val="single" w:sz="4" w:space="0" w:color="auto"/>
              <w:left w:val="single" w:sz="4" w:space="0" w:color="auto"/>
              <w:bottom w:val="single" w:sz="4" w:space="0" w:color="auto"/>
              <w:right w:val="single" w:sz="4" w:space="0" w:color="auto"/>
            </w:tcBorders>
            <w:hideMark/>
          </w:tcPr>
          <w:p w14:paraId="689707FA"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519EA20"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4E377B1B"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0,9</w:t>
            </w:r>
          </w:p>
        </w:tc>
      </w:tr>
      <w:tr w:rsidR="00B81A8D" w14:paraId="075F9B10"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181E050A"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2B400E3"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E92DD67"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344A98F" w14:textId="77777777" w:rsidR="00B81A8D" w:rsidRDefault="00B81A8D" w:rsidP="00831494">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3C29B76E"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1 671,4</w:t>
            </w:r>
          </w:p>
        </w:tc>
        <w:tc>
          <w:tcPr>
            <w:tcW w:w="1072" w:type="dxa"/>
            <w:gridSpan w:val="2"/>
            <w:tcBorders>
              <w:top w:val="single" w:sz="4" w:space="0" w:color="auto"/>
              <w:left w:val="single" w:sz="4" w:space="0" w:color="auto"/>
              <w:bottom w:val="single" w:sz="4" w:space="0" w:color="auto"/>
              <w:right w:val="single" w:sz="4" w:space="0" w:color="auto"/>
            </w:tcBorders>
            <w:hideMark/>
          </w:tcPr>
          <w:p w14:paraId="276EC0B1"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5EE315F3"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48CDE857"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1 671,4</w:t>
            </w:r>
          </w:p>
        </w:tc>
        <w:tc>
          <w:tcPr>
            <w:tcW w:w="936" w:type="dxa"/>
            <w:tcBorders>
              <w:top w:val="single" w:sz="4" w:space="0" w:color="auto"/>
              <w:left w:val="single" w:sz="4" w:space="0" w:color="auto"/>
              <w:bottom w:val="single" w:sz="4" w:space="0" w:color="auto"/>
              <w:right w:val="single" w:sz="4" w:space="0" w:color="auto"/>
            </w:tcBorders>
            <w:hideMark/>
          </w:tcPr>
          <w:p w14:paraId="1E571C03"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0EDA60BB"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ABD9DE7"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0,9</w:t>
            </w:r>
          </w:p>
        </w:tc>
      </w:tr>
      <w:tr w:rsidR="00B81A8D" w14:paraId="1C2BEFCF"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79CC56C0"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2F290ED1"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52A468F"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1E1C599" w14:textId="77777777" w:rsidR="00B81A8D" w:rsidRDefault="00B81A8D" w:rsidP="00831494">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5D665CC4"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1 524,1</w:t>
            </w:r>
          </w:p>
        </w:tc>
        <w:tc>
          <w:tcPr>
            <w:tcW w:w="1072" w:type="dxa"/>
            <w:gridSpan w:val="2"/>
            <w:tcBorders>
              <w:top w:val="single" w:sz="4" w:space="0" w:color="auto"/>
              <w:left w:val="single" w:sz="4" w:space="0" w:color="auto"/>
              <w:bottom w:val="single" w:sz="4" w:space="0" w:color="auto"/>
              <w:right w:val="single" w:sz="4" w:space="0" w:color="auto"/>
            </w:tcBorders>
            <w:hideMark/>
          </w:tcPr>
          <w:p w14:paraId="3B01B168"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AFFB354"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4E8F8178"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1 524,1</w:t>
            </w:r>
          </w:p>
        </w:tc>
        <w:tc>
          <w:tcPr>
            <w:tcW w:w="936" w:type="dxa"/>
            <w:tcBorders>
              <w:top w:val="single" w:sz="4" w:space="0" w:color="auto"/>
              <w:left w:val="single" w:sz="4" w:space="0" w:color="auto"/>
              <w:bottom w:val="single" w:sz="4" w:space="0" w:color="auto"/>
              <w:right w:val="single" w:sz="4" w:space="0" w:color="auto"/>
            </w:tcBorders>
            <w:hideMark/>
          </w:tcPr>
          <w:p w14:paraId="7266BE45" w14:textId="77777777" w:rsidR="00B81A8D" w:rsidRDefault="00B81A8D" w:rsidP="00831494">
            <w:pPr>
              <w:suppressAutoHyphens/>
              <w:spacing w:after="200" w:line="276" w:lineRule="auto"/>
              <w:jc w:val="center"/>
              <w:rPr>
                <w:rFonts w:eastAsia="Calibri"/>
                <w:sz w:val="22"/>
                <w:szCs w:val="22"/>
                <w:lang w:eastAsia="en-US"/>
              </w:rPr>
            </w:pPr>
            <w:r w:rsidRPr="00941BB5">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A9E498F"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5578F3C0"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0,9</w:t>
            </w:r>
          </w:p>
        </w:tc>
      </w:tr>
      <w:tr w:rsidR="00B81A8D" w14:paraId="3202814C"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5C9B909E"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707F4FC"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74E3D7D"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F99CB5D" w14:textId="77777777" w:rsidR="00B81A8D" w:rsidRDefault="00B81A8D" w:rsidP="00831494">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0A1B784B"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1 832,1</w:t>
            </w:r>
          </w:p>
        </w:tc>
        <w:tc>
          <w:tcPr>
            <w:tcW w:w="1072" w:type="dxa"/>
            <w:gridSpan w:val="2"/>
            <w:tcBorders>
              <w:top w:val="single" w:sz="4" w:space="0" w:color="auto"/>
              <w:left w:val="single" w:sz="4" w:space="0" w:color="auto"/>
              <w:bottom w:val="single" w:sz="4" w:space="0" w:color="auto"/>
              <w:right w:val="single" w:sz="4" w:space="0" w:color="auto"/>
            </w:tcBorders>
            <w:hideMark/>
          </w:tcPr>
          <w:p w14:paraId="5AE28FFD"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0BAC656"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58579A85"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1 832,1</w:t>
            </w:r>
          </w:p>
        </w:tc>
        <w:tc>
          <w:tcPr>
            <w:tcW w:w="936" w:type="dxa"/>
            <w:tcBorders>
              <w:top w:val="single" w:sz="4" w:space="0" w:color="auto"/>
              <w:left w:val="single" w:sz="4" w:space="0" w:color="auto"/>
              <w:bottom w:val="single" w:sz="4" w:space="0" w:color="auto"/>
              <w:right w:val="single" w:sz="4" w:space="0" w:color="auto"/>
            </w:tcBorders>
            <w:hideMark/>
          </w:tcPr>
          <w:p w14:paraId="33CFD2E2" w14:textId="77777777" w:rsidR="00B81A8D" w:rsidRDefault="00B81A8D" w:rsidP="00831494">
            <w:pPr>
              <w:suppressAutoHyphens/>
              <w:spacing w:after="200" w:line="276" w:lineRule="auto"/>
              <w:jc w:val="center"/>
              <w:rPr>
                <w:rFonts w:eastAsia="Calibri"/>
                <w:sz w:val="22"/>
                <w:szCs w:val="22"/>
                <w:lang w:eastAsia="en-US"/>
              </w:rPr>
            </w:pPr>
            <w:r w:rsidRPr="00941BB5">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6D9F787"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32F9BE33"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0,9</w:t>
            </w:r>
          </w:p>
        </w:tc>
      </w:tr>
      <w:tr w:rsidR="00B81A8D" w14:paraId="59849BFB"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25270120"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462EB29"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1E4691F"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2A1B34F" w14:textId="77777777" w:rsidR="00B81A8D" w:rsidRDefault="00B81A8D" w:rsidP="00831494">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4068D0DD" w14:textId="4AE1A6D3"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1 7</w:t>
            </w:r>
            <w:r w:rsidR="00CE6883">
              <w:rPr>
                <w:color w:val="000000"/>
                <w:sz w:val="22"/>
                <w:szCs w:val="22"/>
              </w:rPr>
              <w:t>7</w:t>
            </w:r>
            <w:r>
              <w:rPr>
                <w:color w:val="000000"/>
                <w:sz w:val="22"/>
                <w:szCs w:val="22"/>
              </w:rPr>
              <w:t>2,0</w:t>
            </w:r>
          </w:p>
        </w:tc>
        <w:tc>
          <w:tcPr>
            <w:tcW w:w="1072" w:type="dxa"/>
            <w:gridSpan w:val="2"/>
            <w:tcBorders>
              <w:top w:val="single" w:sz="4" w:space="0" w:color="auto"/>
              <w:left w:val="single" w:sz="4" w:space="0" w:color="auto"/>
              <w:bottom w:val="single" w:sz="4" w:space="0" w:color="auto"/>
              <w:right w:val="single" w:sz="4" w:space="0" w:color="auto"/>
            </w:tcBorders>
            <w:hideMark/>
          </w:tcPr>
          <w:p w14:paraId="10218F2C"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727E3923"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6F62EFB8" w14:textId="52774570" w:rsidR="00B81A8D" w:rsidRDefault="00B81A8D" w:rsidP="00831494">
            <w:pPr>
              <w:suppressAutoHyphens/>
              <w:spacing w:after="200" w:line="276" w:lineRule="auto"/>
              <w:jc w:val="center"/>
              <w:rPr>
                <w:sz w:val="22"/>
                <w:szCs w:val="22"/>
              </w:rPr>
            </w:pPr>
            <w:r>
              <w:rPr>
                <w:color w:val="000000"/>
                <w:sz w:val="22"/>
                <w:szCs w:val="22"/>
              </w:rPr>
              <w:t>1 7</w:t>
            </w:r>
            <w:r w:rsidR="00CE6883">
              <w:rPr>
                <w:color w:val="000000"/>
                <w:sz w:val="22"/>
                <w:szCs w:val="22"/>
              </w:rPr>
              <w:t>7</w:t>
            </w:r>
            <w:r>
              <w:rPr>
                <w:color w:val="000000"/>
                <w:sz w:val="22"/>
                <w:szCs w:val="22"/>
              </w:rPr>
              <w:t>2,0</w:t>
            </w:r>
          </w:p>
        </w:tc>
        <w:tc>
          <w:tcPr>
            <w:tcW w:w="936" w:type="dxa"/>
            <w:tcBorders>
              <w:top w:val="single" w:sz="4" w:space="0" w:color="auto"/>
              <w:left w:val="single" w:sz="4" w:space="0" w:color="auto"/>
              <w:bottom w:val="single" w:sz="4" w:space="0" w:color="auto"/>
              <w:right w:val="single" w:sz="4" w:space="0" w:color="auto"/>
            </w:tcBorders>
            <w:hideMark/>
          </w:tcPr>
          <w:p w14:paraId="4193575C" w14:textId="77777777" w:rsidR="00B81A8D" w:rsidRDefault="00B81A8D" w:rsidP="00831494">
            <w:pPr>
              <w:suppressAutoHyphens/>
              <w:spacing w:after="200" w:line="276" w:lineRule="auto"/>
              <w:jc w:val="center"/>
              <w:rPr>
                <w:rFonts w:eastAsia="Calibri"/>
                <w:sz w:val="22"/>
                <w:szCs w:val="22"/>
                <w:lang w:eastAsia="en-US"/>
              </w:rPr>
            </w:pPr>
            <w:r w:rsidRPr="00941BB5">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C8B4574"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5F45599"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0,9</w:t>
            </w:r>
          </w:p>
        </w:tc>
      </w:tr>
      <w:tr w:rsidR="00B81A8D" w14:paraId="67A8C0CE"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tcPr>
          <w:p w14:paraId="4F60DE60"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523FDBD2"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76E0E40C"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C999B9E" w14:textId="77777777" w:rsidR="00B81A8D" w:rsidRDefault="00B81A8D" w:rsidP="00831494">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1BF3CE99"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1 218,4</w:t>
            </w:r>
          </w:p>
        </w:tc>
        <w:tc>
          <w:tcPr>
            <w:tcW w:w="1072" w:type="dxa"/>
            <w:gridSpan w:val="2"/>
            <w:tcBorders>
              <w:top w:val="single" w:sz="4" w:space="0" w:color="auto"/>
              <w:left w:val="single" w:sz="4" w:space="0" w:color="auto"/>
              <w:bottom w:val="single" w:sz="4" w:space="0" w:color="auto"/>
              <w:right w:val="single" w:sz="4" w:space="0" w:color="auto"/>
            </w:tcBorders>
          </w:tcPr>
          <w:p w14:paraId="73498105"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65E79AEB"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012F1E30" w14:textId="77777777" w:rsidR="00B81A8D" w:rsidRDefault="00B81A8D" w:rsidP="00831494">
            <w:pPr>
              <w:suppressAutoHyphens/>
              <w:spacing w:after="200" w:line="276" w:lineRule="auto"/>
              <w:jc w:val="center"/>
              <w:rPr>
                <w:sz w:val="22"/>
                <w:szCs w:val="22"/>
              </w:rPr>
            </w:pPr>
            <w:r>
              <w:rPr>
                <w:color w:val="000000"/>
                <w:sz w:val="22"/>
                <w:szCs w:val="22"/>
              </w:rPr>
              <w:t>1 218,4</w:t>
            </w:r>
          </w:p>
        </w:tc>
        <w:tc>
          <w:tcPr>
            <w:tcW w:w="936" w:type="dxa"/>
            <w:tcBorders>
              <w:top w:val="single" w:sz="4" w:space="0" w:color="auto"/>
              <w:left w:val="single" w:sz="4" w:space="0" w:color="auto"/>
              <w:bottom w:val="single" w:sz="4" w:space="0" w:color="auto"/>
              <w:right w:val="single" w:sz="4" w:space="0" w:color="auto"/>
            </w:tcBorders>
          </w:tcPr>
          <w:p w14:paraId="07A5D1BC" w14:textId="77777777" w:rsidR="00B81A8D" w:rsidRDefault="00B81A8D" w:rsidP="00831494">
            <w:pPr>
              <w:suppressAutoHyphens/>
              <w:spacing w:after="200" w:line="276" w:lineRule="auto"/>
              <w:jc w:val="center"/>
              <w:rPr>
                <w:rFonts w:eastAsia="Calibri"/>
                <w:sz w:val="22"/>
                <w:szCs w:val="22"/>
                <w:lang w:eastAsia="en-US"/>
              </w:rPr>
            </w:pPr>
            <w:r w:rsidRPr="00941BB5">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7F6BD8E9"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676D5026"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0,9</w:t>
            </w:r>
          </w:p>
        </w:tc>
      </w:tr>
      <w:tr w:rsidR="00B81A8D" w14:paraId="36A3FA5E"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tcPr>
          <w:p w14:paraId="4FF99A78"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35A7BC32"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7EEB9264"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E5C0A6E" w14:textId="77777777" w:rsidR="00B81A8D" w:rsidRDefault="00B81A8D" w:rsidP="00831494">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1C08DA6E" w14:textId="77777777" w:rsidR="00B81A8D" w:rsidRDefault="00B81A8D" w:rsidP="00831494">
            <w:pPr>
              <w:widowControl w:val="0"/>
              <w:suppressAutoHyphens/>
              <w:autoSpaceDE w:val="0"/>
              <w:autoSpaceDN w:val="0"/>
              <w:adjustRightInd w:val="0"/>
              <w:jc w:val="center"/>
              <w:outlineLvl w:val="2"/>
              <w:rPr>
                <w:sz w:val="22"/>
                <w:szCs w:val="22"/>
                <w:lang w:val="en-US"/>
              </w:rPr>
            </w:pPr>
            <w:r>
              <w:rPr>
                <w:color w:val="000000"/>
                <w:sz w:val="22"/>
                <w:szCs w:val="22"/>
              </w:rPr>
              <w:t>1 204,4</w:t>
            </w:r>
          </w:p>
        </w:tc>
        <w:tc>
          <w:tcPr>
            <w:tcW w:w="1072" w:type="dxa"/>
            <w:gridSpan w:val="2"/>
            <w:tcBorders>
              <w:top w:val="single" w:sz="4" w:space="0" w:color="auto"/>
              <w:left w:val="single" w:sz="4" w:space="0" w:color="auto"/>
              <w:bottom w:val="single" w:sz="4" w:space="0" w:color="auto"/>
              <w:right w:val="single" w:sz="4" w:space="0" w:color="auto"/>
            </w:tcBorders>
          </w:tcPr>
          <w:p w14:paraId="1AB077D8" w14:textId="77777777" w:rsidR="00B81A8D" w:rsidRDefault="00B81A8D" w:rsidP="00831494">
            <w:pPr>
              <w:suppressAutoHyphens/>
              <w:spacing w:after="200" w:line="276" w:lineRule="auto"/>
              <w:jc w:val="center"/>
              <w:rPr>
                <w:rFonts w:eastAsia="Calibri"/>
                <w:sz w:val="22"/>
                <w:szCs w:val="22"/>
                <w:lang w:eastAsia="en-US"/>
              </w:rPr>
            </w:pPr>
            <w:r w:rsidRPr="00E65B99">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7EF250B0" w14:textId="77777777" w:rsidR="00B81A8D" w:rsidRDefault="00B81A8D" w:rsidP="00831494">
            <w:pPr>
              <w:suppressAutoHyphens/>
              <w:spacing w:after="200" w:line="276" w:lineRule="auto"/>
              <w:jc w:val="center"/>
              <w:rPr>
                <w:rFonts w:eastAsia="Calibri"/>
                <w:sz w:val="22"/>
                <w:szCs w:val="22"/>
                <w:lang w:eastAsia="en-US"/>
              </w:rPr>
            </w:pPr>
            <w:r w:rsidRPr="00E65B99">
              <w:rPr>
                <w:color w:val="000000"/>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310E6B1F" w14:textId="77777777" w:rsidR="00B81A8D" w:rsidRDefault="00B81A8D" w:rsidP="00831494">
            <w:pPr>
              <w:suppressAutoHyphens/>
              <w:spacing w:after="200" w:line="276" w:lineRule="auto"/>
              <w:jc w:val="center"/>
              <w:rPr>
                <w:sz w:val="22"/>
                <w:szCs w:val="22"/>
                <w:lang w:val="en-US"/>
              </w:rPr>
            </w:pPr>
            <w:r>
              <w:rPr>
                <w:color w:val="000000"/>
                <w:sz w:val="22"/>
                <w:szCs w:val="22"/>
              </w:rPr>
              <w:t>1 204,4</w:t>
            </w:r>
          </w:p>
        </w:tc>
        <w:tc>
          <w:tcPr>
            <w:tcW w:w="936" w:type="dxa"/>
            <w:tcBorders>
              <w:top w:val="single" w:sz="4" w:space="0" w:color="auto"/>
              <w:left w:val="single" w:sz="4" w:space="0" w:color="auto"/>
              <w:bottom w:val="single" w:sz="4" w:space="0" w:color="auto"/>
              <w:right w:val="single" w:sz="4" w:space="0" w:color="auto"/>
            </w:tcBorders>
          </w:tcPr>
          <w:p w14:paraId="11304F6B"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0,0  </w:t>
            </w:r>
          </w:p>
        </w:tc>
        <w:tc>
          <w:tcPr>
            <w:tcW w:w="2195" w:type="dxa"/>
            <w:vMerge/>
            <w:tcBorders>
              <w:top w:val="single" w:sz="4" w:space="0" w:color="auto"/>
              <w:left w:val="single" w:sz="4" w:space="0" w:color="auto"/>
              <w:bottom w:val="single" w:sz="4" w:space="0" w:color="auto"/>
              <w:right w:val="single" w:sz="4" w:space="0" w:color="auto"/>
            </w:tcBorders>
            <w:vAlign w:val="center"/>
          </w:tcPr>
          <w:p w14:paraId="05637678"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53C48EB8"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0,9</w:t>
            </w:r>
          </w:p>
        </w:tc>
      </w:tr>
      <w:tr w:rsidR="00B81A8D" w14:paraId="4FECC175" w14:textId="77777777" w:rsidTr="00831494">
        <w:trPr>
          <w:trHeight w:val="912"/>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BC8B39A"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D9EF169"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5A03A84"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EF186AF" w14:textId="77777777" w:rsidR="00B81A8D" w:rsidRDefault="00B81A8D" w:rsidP="00831494">
            <w:pPr>
              <w:widowControl w:val="0"/>
              <w:suppressAutoHyphens/>
              <w:autoSpaceDE w:val="0"/>
              <w:autoSpaceDN w:val="0"/>
              <w:adjustRightInd w:val="0"/>
              <w:jc w:val="center"/>
              <w:rPr>
                <w:b/>
                <w:sz w:val="22"/>
                <w:szCs w:val="22"/>
              </w:rPr>
            </w:pPr>
            <w:r>
              <w:rPr>
                <w:b/>
                <w:sz w:val="22"/>
                <w:szCs w:val="22"/>
              </w:rPr>
              <w:t>2027-2030</w:t>
            </w:r>
          </w:p>
          <w:p w14:paraId="42C8D246" w14:textId="77777777" w:rsidR="00B81A8D" w:rsidRDefault="00B81A8D" w:rsidP="00831494">
            <w:pPr>
              <w:widowControl w:val="0"/>
              <w:suppressAutoHyphens/>
              <w:autoSpaceDE w:val="0"/>
              <w:autoSpaceDN w:val="0"/>
              <w:adjustRightInd w:val="0"/>
              <w:jc w:val="center"/>
              <w:rPr>
                <w:b/>
                <w:sz w:val="22"/>
                <w:szCs w:val="22"/>
              </w:rPr>
            </w:pPr>
          </w:p>
          <w:p w14:paraId="2D379415" w14:textId="77777777" w:rsidR="00B81A8D" w:rsidRDefault="00B81A8D" w:rsidP="00831494">
            <w:pPr>
              <w:widowControl w:val="0"/>
              <w:suppressAutoHyphens/>
              <w:autoSpaceDE w:val="0"/>
              <w:autoSpaceDN w:val="0"/>
              <w:adjustRightInd w:val="0"/>
              <w:rPr>
                <w:b/>
                <w:sz w:val="22"/>
                <w:szCs w:val="22"/>
              </w:rPr>
            </w:pPr>
          </w:p>
        </w:tc>
        <w:tc>
          <w:tcPr>
            <w:tcW w:w="1141" w:type="dxa"/>
            <w:tcBorders>
              <w:top w:val="single" w:sz="4" w:space="0" w:color="auto"/>
              <w:left w:val="single" w:sz="4" w:space="0" w:color="auto"/>
              <w:bottom w:val="single" w:sz="4" w:space="0" w:color="auto"/>
              <w:right w:val="single" w:sz="4" w:space="0" w:color="auto"/>
            </w:tcBorders>
            <w:hideMark/>
          </w:tcPr>
          <w:p w14:paraId="4838BC80" w14:textId="77777777" w:rsidR="00B81A8D" w:rsidRPr="00277F8E" w:rsidRDefault="00B81A8D" w:rsidP="00831494">
            <w:pPr>
              <w:widowControl w:val="0"/>
              <w:suppressAutoHyphens/>
              <w:autoSpaceDE w:val="0"/>
              <w:autoSpaceDN w:val="0"/>
              <w:adjustRightInd w:val="0"/>
              <w:jc w:val="center"/>
              <w:outlineLvl w:val="2"/>
              <w:rPr>
                <w:sz w:val="22"/>
                <w:szCs w:val="22"/>
              </w:rPr>
            </w:pPr>
            <w:r w:rsidRPr="00A45CD4">
              <w:rPr>
                <w:sz w:val="22"/>
                <w:szCs w:val="22"/>
                <w:lang w:val="en-US"/>
              </w:rPr>
              <w:t>4</w:t>
            </w:r>
            <w:r>
              <w:rPr>
                <w:sz w:val="22"/>
                <w:szCs w:val="22"/>
              </w:rPr>
              <w:t xml:space="preserve"> </w:t>
            </w:r>
            <w:r w:rsidRPr="00A45CD4">
              <w:rPr>
                <w:sz w:val="22"/>
                <w:szCs w:val="22"/>
                <w:lang w:val="en-US"/>
              </w:rPr>
              <w:t>817,6</w:t>
            </w:r>
          </w:p>
        </w:tc>
        <w:tc>
          <w:tcPr>
            <w:tcW w:w="1072" w:type="dxa"/>
            <w:gridSpan w:val="2"/>
            <w:tcBorders>
              <w:top w:val="single" w:sz="4" w:space="0" w:color="auto"/>
              <w:left w:val="single" w:sz="4" w:space="0" w:color="auto"/>
              <w:bottom w:val="single" w:sz="4" w:space="0" w:color="auto"/>
              <w:right w:val="single" w:sz="4" w:space="0" w:color="auto"/>
            </w:tcBorders>
            <w:hideMark/>
          </w:tcPr>
          <w:p w14:paraId="43A4504B"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11A92644"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212DAA17" w14:textId="77777777" w:rsidR="00B81A8D" w:rsidRDefault="00B81A8D" w:rsidP="00831494">
            <w:pPr>
              <w:suppressAutoHyphens/>
              <w:spacing w:after="200" w:line="276" w:lineRule="auto"/>
              <w:jc w:val="center"/>
              <w:rPr>
                <w:rFonts w:eastAsia="Calibri"/>
                <w:sz w:val="22"/>
                <w:szCs w:val="22"/>
                <w:lang w:eastAsia="en-US"/>
              </w:rPr>
            </w:pPr>
            <w:r w:rsidRPr="00A45CD4">
              <w:rPr>
                <w:sz w:val="22"/>
                <w:szCs w:val="22"/>
                <w:lang w:val="en-US"/>
              </w:rPr>
              <w:t>4</w:t>
            </w:r>
            <w:r>
              <w:rPr>
                <w:sz w:val="22"/>
                <w:szCs w:val="22"/>
              </w:rPr>
              <w:t xml:space="preserve"> </w:t>
            </w:r>
            <w:r w:rsidRPr="00A45CD4">
              <w:rPr>
                <w:sz w:val="22"/>
                <w:szCs w:val="22"/>
                <w:lang w:val="en-US"/>
              </w:rPr>
              <w:t>817,6</w:t>
            </w:r>
          </w:p>
        </w:tc>
        <w:tc>
          <w:tcPr>
            <w:tcW w:w="936" w:type="dxa"/>
            <w:tcBorders>
              <w:top w:val="single" w:sz="4" w:space="0" w:color="auto"/>
              <w:left w:val="single" w:sz="4" w:space="0" w:color="auto"/>
              <w:bottom w:val="single" w:sz="4" w:space="0" w:color="auto"/>
              <w:right w:val="single" w:sz="4" w:space="0" w:color="auto"/>
            </w:tcBorders>
            <w:hideMark/>
          </w:tcPr>
          <w:p w14:paraId="6FE2EE59"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FDEBCCC"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4EFDD0AD"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0,9</w:t>
            </w:r>
          </w:p>
          <w:p w14:paraId="7A3B4C58"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ежегодно</w:t>
            </w:r>
          </w:p>
        </w:tc>
      </w:tr>
      <w:tr w:rsidR="00B81A8D" w14:paraId="57AC5FF8" w14:textId="77777777" w:rsidTr="00831494">
        <w:trPr>
          <w:trHeight w:val="356"/>
        </w:trPr>
        <w:tc>
          <w:tcPr>
            <w:tcW w:w="959" w:type="dxa"/>
            <w:vMerge w:val="restart"/>
            <w:tcBorders>
              <w:top w:val="single" w:sz="4" w:space="0" w:color="auto"/>
              <w:left w:val="single" w:sz="4" w:space="0" w:color="auto"/>
              <w:bottom w:val="single" w:sz="4" w:space="0" w:color="auto"/>
              <w:right w:val="single" w:sz="4" w:space="0" w:color="auto"/>
            </w:tcBorders>
          </w:tcPr>
          <w:p w14:paraId="48C67826" w14:textId="77777777" w:rsidR="00B81A8D" w:rsidRDefault="00B81A8D" w:rsidP="00831494">
            <w:pPr>
              <w:widowControl w:val="0"/>
              <w:suppressAutoHyphens/>
              <w:autoSpaceDE w:val="0"/>
              <w:autoSpaceDN w:val="0"/>
              <w:adjustRightInd w:val="0"/>
              <w:jc w:val="center"/>
              <w:rPr>
                <w:sz w:val="22"/>
                <w:szCs w:val="22"/>
              </w:rPr>
            </w:pPr>
            <w:r>
              <w:rPr>
                <w:sz w:val="22"/>
                <w:szCs w:val="22"/>
              </w:rPr>
              <w:t>2.1.3.</w:t>
            </w:r>
          </w:p>
          <w:p w14:paraId="00FC310F" w14:textId="77777777" w:rsidR="00B81A8D" w:rsidRDefault="00B81A8D" w:rsidP="00831494">
            <w:pPr>
              <w:widowControl w:val="0"/>
              <w:suppressAutoHyphens/>
              <w:autoSpaceDE w:val="0"/>
              <w:autoSpaceDN w:val="0"/>
              <w:adjustRightInd w:val="0"/>
              <w:jc w:val="center"/>
              <w:rPr>
                <w:sz w:val="22"/>
                <w:szCs w:val="22"/>
              </w:rPr>
            </w:pPr>
          </w:p>
          <w:p w14:paraId="65F2CB76" w14:textId="77777777" w:rsidR="00B81A8D" w:rsidRDefault="00B81A8D" w:rsidP="00831494">
            <w:pPr>
              <w:widowControl w:val="0"/>
              <w:suppressAutoHyphens/>
              <w:autoSpaceDE w:val="0"/>
              <w:autoSpaceDN w:val="0"/>
              <w:adjustRightInd w:val="0"/>
              <w:jc w:val="center"/>
              <w:rPr>
                <w:sz w:val="22"/>
                <w:szCs w:val="22"/>
              </w:rPr>
            </w:pPr>
          </w:p>
        </w:tc>
        <w:tc>
          <w:tcPr>
            <w:tcW w:w="2507" w:type="dxa"/>
            <w:vMerge w:val="restart"/>
            <w:tcBorders>
              <w:top w:val="single" w:sz="4" w:space="0" w:color="auto"/>
              <w:left w:val="single" w:sz="4" w:space="0" w:color="auto"/>
              <w:bottom w:val="single" w:sz="4" w:space="0" w:color="auto"/>
              <w:right w:val="single" w:sz="4" w:space="0" w:color="auto"/>
            </w:tcBorders>
            <w:hideMark/>
          </w:tcPr>
          <w:p w14:paraId="2E7464DB" w14:textId="77777777" w:rsidR="00B81A8D" w:rsidRDefault="00B81A8D" w:rsidP="00831494">
            <w:pPr>
              <w:widowControl w:val="0"/>
              <w:suppressAutoHyphens/>
              <w:autoSpaceDE w:val="0"/>
              <w:autoSpaceDN w:val="0"/>
              <w:adjustRightInd w:val="0"/>
              <w:rPr>
                <w:b/>
                <w:sz w:val="22"/>
                <w:szCs w:val="22"/>
              </w:rPr>
            </w:pPr>
            <w:r>
              <w:rPr>
                <w:sz w:val="22"/>
                <w:szCs w:val="22"/>
              </w:rPr>
              <w:t xml:space="preserve">Мероприятие 2.1.3. Мероприятия, направленные на сохранение культурного наследия Шелеховского района (приобретение оборудования, сувениров, цветов, мебели, компьютерного оборудования, станков, витрин, экспертиза, пошив костюмов, сопровождение программного обеспечения и т.д.) в МКУК ДО ШР «ДШИ им. К.Г. Самарина», МКУК ДО ШР «ДХШ», МКУК </w:t>
            </w:r>
            <w:r w:rsidRPr="00086DB1">
              <w:rPr>
                <w:sz w:val="22"/>
                <w:szCs w:val="22"/>
              </w:rPr>
              <w:t xml:space="preserve">ШР </w:t>
            </w:r>
            <w:r>
              <w:rPr>
                <w:sz w:val="22"/>
                <w:szCs w:val="22"/>
              </w:rPr>
              <w:t>«МЦКР», МКУК ШР «Городской музей» (приказ)»</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424DF595" w14:textId="77777777" w:rsidR="00B81A8D" w:rsidRDefault="00B81A8D" w:rsidP="00831494">
            <w:pPr>
              <w:widowControl w:val="0"/>
              <w:suppressAutoHyphens/>
              <w:autoSpaceDE w:val="0"/>
              <w:autoSpaceDN w:val="0"/>
              <w:adjustRightInd w:val="0"/>
              <w:rPr>
                <w:b/>
                <w:sz w:val="22"/>
                <w:szCs w:val="22"/>
              </w:rPr>
            </w:pPr>
            <w:r>
              <w:rPr>
                <w:sz w:val="22"/>
                <w:szCs w:val="22"/>
              </w:rPr>
              <w:t xml:space="preserve">Отдел культуры, МКУК ДО ШР «ДШИ им. К.Г. Самарина», МКУК ДО ШР «ДХШ», МКУК </w:t>
            </w:r>
            <w:r w:rsidRPr="00086DB1">
              <w:rPr>
                <w:sz w:val="22"/>
                <w:szCs w:val="22"/>
              </w:rPr>
              <w:t xml:space="preserve">ШР </w:t>
            </w:r>
            <w:r>
              <w:rPr>
                <w:sz w:val="22"/>
                <w:szCs w:val="22"/>
              </w:rPr>
              <w:t>«МЦКР», МКУК ШР «Городской музей»</w:t>
            </w:r>
          </w:p>
          <w:p w14:paraId="43D32EAB" w14:textId="77777777" w:rsidR="00B81A8D" w:rsidRDefault="00B81A8D" w:rsidP="00831494">
            <w:pPr>
              <w:widowControl w:val="0"/>
              <w:suppressAutoHyphens/>
              <w:autoSpaceDE w:val="0"/>
              <w:autoSpaceDN w:val="0"/>
              <w:adjustRightInd w:val="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7B23249" w14:textId="77777777" w:rsidR="00B81A8D" w:rsidRDefault="00B81A8D" w:rsidP="00831494">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2A3FDE08" w14:textId="77777777" w:rsidR="00B81A8D" w:rsidRPr="00BC56AF" w:rsidRDefault="00B81A8D" w:rsidP="00831494">
            <w:pPr>
              <w:widowControl w:val="0"/>
              <w:suppressAutoHyphens/>
              <w:autoSpaceDE w:val="0"/>
              <w:autoSpaceDN w:val="0"/>
              <w:adjustRightInd w:val="0"/>
              <w:jc w:val="center"/>
              <w:outlineLvl w:val="2"/>
              <w:rPr>
                <w:b/>
                <w:bCs/>
                <w:sz w:val="22"/>
                <w:szCs w:val="22"/>
              </w:rPr>
            </w:pPr>
            <w:r>
              <w:rPr>
                <w:b/>
                <w:bCs/>
                <w:color w:val="000000"/>
                <w:sz w:val="22"/>
                <w:szCs w:val="22"/>
              </w:rPr>
              <w:t>33 879,6</w:t>
            </w:r>
          </w:p>
        </w:tc>
        <w:tc>
          <w:tcPr>
            <w:tcW w:w="1072" w:type="dxa"/>
            <w:gridSpan w:val="2"/>
            <w:tcBorders>
              <w:top w:val="single" w:sz="8" w:space="0" w:color="auto"/>
              <w:left w:val="nil"/>
              <w:bottom w:val="single" w:sz="8" w:space="0" w:color="auto"/>
              <w:right w:val="single" w:sz="8" w:space="0" w:color="auto"/>
            </w:tcBorders>
            <w:shd w:val="clear" w:color="auto" w:fill="auto"/>
            <w:hideMark/>
          </w:tcPr>
          <w:p w14:paraId="6F35A5A1" w14:textId="77777777" w:rsidR="00B81A8D" w:rsidRPr="00BC56AF" w:rsidRDefault="00B81A8D" w:rsidP="00831494">
            <w:pPr>
              <w:suppressAutoHyphens/>
              <w:spacing w:after="200" w:line="276" w:lineRule="auto"/>
              <w:jc w:val="center"/>
              <w:rPr>
                <w:rFonts w:eastAsia="Calibri"/>
                <w:b/>
                <w:bCs/>
                <w:sz w:val="22"/>
                <w:szCs w:val="22"/>
                <w:lang w:eastAsia="en-US"/>
              </w:rPr>
            </w:pPr>
            <w:r>
              <w:rPr>
                <w:b/>
                <w:bCs/>
                <w:color w:val="000000"/>
                <w:sz w:val="22"/>
                <w:szCs w:val="22"/>
              </w:rPr>
              <w:t>7 046,3</w:t>
            </w:r>
          </w:p>
        </w:tc>
        <w:tc>
          <w:tcPr>
            <w:tcW w:w="1142" w:type="dxa"/>
            <w:gridSpan w:val="2"/>
            <w:tcBorders>
              <w:top w:val="single" w:sz="8" w:space="0" w:color="auto"/>
              <w:left w:val="nil"/>
              <w:bottom w:val="single" w:sz="8" w:space="0" w:color="auto"/>
              <w:right w:val="single" w:sz="8" w:space="0" w:color="auto"/>
            </w:tcBorders>
            <w:shd w:val="clear" w:color="auto" w:fill="auto"/>
            <w:hideMark/>
          </w:tcPr>
          <w:p w14:paraId="782011B0" w14:textId="77777777" w:rsidR="00B81A8D" w:rsidRPr="00BC56AF" w:rsidRDefault="00B81A8D" w:rsidP="00831494">
            <w:pPr>
              <w:suppressAutoHyphens/>
              <w:spacing w:after="200" w:line="276" w:lineRule="auto"/>
              <w:jc w:val="center"/>
              <w:rPr>
                <w:rFonts w:eastAsia="Calibri"/>
                <w:b/>
                <w:bCs/>
                <w:sz w:val="22"/>
                <w:szCs w:val="22"/>
                <w:lang w:eastAsia="en-US"/>
              </w:rPr>
            </w:pPr>
            <w:r>
              <w:rPr>
                <w:b/>
                <w:bCs/>
                <w:color w:val="000000"/>
                <w:sz w:val="22"/>
                <w:szCs w:val="22"/>
              </w:rPr>
              <w:t>9 717,7</w:t>
            </w:r>
          </w:p>
        </w:tc>
        <w:tc>
          <w:tcPr>
            <w:tcW w:w="1209" w:type="dxa"/>
            <w:tcBorders>
              <w:top w:val="single" w:sz="8" w:space="0" w:color="auto"/>
              <w:left w:val="nil"/>
              <w:bottom w:val="single" w:sz="8" w:space="0" w:color="auto"/>
              <w:right w:val="single" w:sz="8" w:space="0" w:color="auto"/>
            </w:tcBorders>
            <w:shd w:val="clear" w:color="auto" w:fill="auto"/>
            <w:hideMark/>
          </w:tcPr>
          <w:p w14:paraId="0153850D" w14:textId="77777777" w:rsidR="00B81A8D" w:rsidRPr="00BC56AF" w:rsidRDefault="00B81A8D" w:rsidP="00831494">
            <w:pPr>
              <w:suppressAutoHyphens/>
              <w:spacing w:after="200" w:line="276" w:lineRule="auto"/>
              <w:jc w:val="center"/>
              <w:rPr>
                <w:rFonts w:eastAsia="Calibri"/>
                <w:b/>
                <w:bCs/>
                <w:sz w:val="22"/>
                <w:szCs w:val="22"/>
                <w:lang w:eastAsia="en-US"/>
              </w:rPr>
            </w:pPr>
            <w:r>
              <w:rPr>
                <w:b/>
                <w:bCs/>
                <w:color w:val="000000"/>
                <w:sz w:val="22"/>
                <w:szCs w:val="22"/>
              </w:rPr>
              <w:t>17 115,6</w:t>
            </w:r>
          </w:p>
        </w:tc>
        <w:tc>
          <w:tcPr>
            <w:tcW w:w="936" w:type="dxa"/>
            <w:tcBorders>
              <w:top w:val="single" w:sz="4" w:space="0" w:color="auto"/>
              <w:left w:val="single" w:sz="4" w:space="0" w:color="auto"/>
              <w:bottom w:val="single" w:sz="4" w:space="0" w:color="auto"/>
              <w:right w:val="single" w:sz="4" w:space="0" w:color="auto"/>
            </w:tcBorders>
            <w:hideMark/>
          </w:tcPr>
          <w:p w14:paraId="7C23FDCA" w14:textId="77777777" w:rsidR="00B81A8D" w:rsidRDefault="00B81A8D" w:rsidP="00831494">
            <w:pPr>
              <w:suppressAutoHyphens/>
              <w:spacing w:after="200" w:line="276" w:lineRule="auto"/>
              <w:jc w:val="center"/>
              <w:rPr>
                <w:rFonts w:eastAsia="Calibri"/>
                <w:b/>
                <w:sz w:val="22"/>
                <w:szCs w:val="22"/>
                <w:lang w:eastAsia="en-US"/>
              </w:rPr>
            </w:pPr>
            <w:r w:rsidRPr="00B43B01">
              <w:rPr>
                <w:rFonts w:eastAsia="Calibri"/>
                <w:sz w:val="22"/>
                <w:szCs w:val="22"/>
                <w:lang w:eastAsia="en-US"/>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0BCC25D3" w14:textId="77777777" w:rsidR="00B81A8D" w:rsidRDefault="00B81A8D" w:rsidP="00831494">
            <w:pPr>
              <w:widowControl w:val="0"/>
              <w:suppressAutoHyphens/>
              <w:autoSpaceDE w:val="0"/>
              <w:autoSpaceDN w:val="0"/>
              <w:adjustRightInd w:val="0"/>
              <w:jc w:val="both"/>
              <w:outlineLvl w:val="2"/>
              <w:rPr>
                <w:sz w:val="22"/>
                <w:szCs w:val="22"/>
              </w:rPr>
            </w:pPr>
            <w:r>
              <w:rPr>
                <w:sz w:val="22"/>
                <w:szCs w:val="22"/>
              </w:rPr>
              <w:t>3.Доля финансирования, направленная на развитие сферы</w:t>
            </w:r>
          </w:p>
          <w:p w14:paraId="31D3BCD6" w14:textId="77777777" w:rsidR="00B81A8D" w:rsidRDefault="00B81A8D" w:rsidP="00831494">
            <w:pPr>
              <w:widowControl w:val="0"/>
              <w:suppressAutoHyphens/>
              <w:autoSpaceDE w:val="0"/>
              <w:autoSpaceDN w:val="0"/>
              <w:adjustRightInd w:val="0"/>
              <w:jc w:val="both"/>
              <w:outlineLvl w:val="2"/>
              <w:rPr>
                <w:b/>
                <w:sz w:val="22"/>
                <w:szCs w:val="22"/>
              </w:rPr>
            </w:pPr>
            <w:r>
              <w:rPr>
                <w:sz w:val="22"/>
                <w:szCs w:val="22"/>
              </w:rPr>
              <w:t>культуры, от общей суммы финансирования отрасли в бюджете Шелеховского района (%)</w:t>
            </w:r>
          </w:p>
        </w:tc>
        <w:tc>
          <w:tcPr>
            <w:tcW w:w="696" w:type="dxa"/>
            <w:tcBorders>
              <w:top w:val="single" w:sz="4" w:space="0" w:color="auto"/>
              <w:left w:val="single" w:sz="4" w:space="0" w:color="auto"/>
              <w:bottom w:val="single" w:sz="4" w:space="0" w:color="auto"/>
              <w:right w:val="single" w:sz="4" w:space="0" w:color="auto"/>
            </w:tcBorders>
            <w:vAlign w:val="center"/>
            <w:hideMark/>
          </w:tcPr>
          <w:p w14:paraId="23002587"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0,3 ежегодно</w:t>
            </w:r>
          </w:p>
        </w:tc>
      </w:tr>
      <w:tr w:rsidR="00B81A8D" w14:paraId="777EA42F"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0AEA8237"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19238A4"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193E26A"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161D97E" w14:textId="77777777" w:rsidR="00B81A8D" w:rsidRDefault="00B81A8D" w:rsidP="00831494">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01E1A094"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1 179,4</w:t>
            </w:r>
          </w:p>
        </w:tc>
        <w:tc>
          <w:tcPr>
            <w:tcW w:w="1072" w:type="dxa"/>
            <w:gridSpan w:val="2"/>
            <w:tcBorders>
              <w:top w:val="nil"/>
              <w:left w:val="nil"/>
              <w:bottom w:val="single" w:sz="8" w:space="0" w:color="auto"/>
              <w:right w:val="single" w:sz="8" w:space="0" w:color="auto"/>
            </w:tcBorders>
            <w:shd w:val="clear" w:color="auto" w:fill="auto"/>
            <w:hideMark/>
          </w:tcPr>
          <w:p w14:paraId="47D9ED29"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7,9</w:t>
            </w:r>
          </w:p>
        </w:tc>
        <w:tc>
          <w:tcPr>
            <w:tcW w:w="1142" w:type="dxa"/>
            <w:gridSpan w:val="2"/>
            <w:tcBorders>
              <w:top w:val="nil"/>
              <w:left w:val="nil"/>
              <w:bottom w:val="single" w:sz="8" w:space="0" w:color="auto"/>
              <w:right w:val="single" w:sz="8" w:space="0" w:color="auto"/>
            </w:tcBorders>
            <w:shd w:val="clear" w:color="auto" w:fill="auto"/>
            <w:hideMark/>
          </w:tcPr>
          <w:p w14:paraId="0E6C1BDC"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573,5</w:t>
            </w:r>
          </w:p>
        </w:tc>
        <w:tc>
          <w:tcPr>
            <w:tcW w:w="1209" w:type="dxa"/>
            <w:tcBorders>
              <w:top w:val="nil"/>
              <w:left w:val="nil"/>
              <w:bottom w:val="single" w:sz="8" w:space="0" w:color="auto"/>
              <w:right w:val="single" w:sz="8" w:space="0" w:color="auto"/>
            </w:tcBorders>
            <w:shd w:val="clear" w:color="auto" w:fill="auto"/>
            <w:hideMark/>
          </w:tcPr>
          <w:p w14:paraId="647588DB"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598,0</w:t>
            </w:r>
          </w:p>
        </w:tc>
        <w:tc>
          <w:tcPr>
            <w:tcW w:w="936" w:type="dxa"/>
            <w:tcBorders>
              <w:top w:val="single" w:sz="4" w:space="0" w:color="auto"/>
              <w:left w:val="single" w:sz="4" w:space="0" w:color="auto"/>
              <w:bottom w:val="single" w:sz="4" w:space="0" w:color="auto"/>
              <w:right w:val="single" w:sz="4" w:space="0" w:color="auto"/>
            </w:tcBorders>
            <w:hideMark/>
          </w:tcPr>
          <w:p w14:paraId="0C1033C5" w14:textId="77777777" w:rsidR="00B81A8D" w:rsidRDefault="00B81A8D" w:rsidP="00831494">
            <w:pPr>
              <w:suppressAutoHyphens/>
              <w:spacing w:after="200" w:line="276" w:lineRule="auto"/>
              <w:jc w:val="center"/>
              <w:rPr>
                <w:rFonts w:eastAsia="Calibri"/>
                <w:sz w:val="22"/>
                <w:szCs w:val="22"/>
                <w:lang w:eastAsia="en-US"/>
              </w:rPr>
            </w:pPr>
            <w:r w:rsidRPr="00B43B01">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49EC9DB"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3AB2C6BA"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0,3</w:t>
            </w:r>
          </w:p>
        </w:tc>
      </w:tr>
      <w:tr w:rsidR="00B81A8D" w14:paraId="0483A3E5"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506D9E60"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861BA18"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82CEFCD"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EF87771" w14:textId="77777777" w:rsidR="00B81A8D" w:rsidRDefault="00B81A8D" w:rsidP="00831494">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4D0B2083"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1 015,9</w:t>
            </w:r>
          </w:p>
        </w:tc>
        <w:tc>
          <w:tcPr>
            <w:tcW w:w="1072" w:type="dxa"/>
            <w:gridSpan w:val="2"/>
            <w:tcBorders>
              <w:top w:val="nil"/>
              <w:left w:val="nil"/>
              <w:bottom w:val="single" w:sz="8" w:space="0" w:color="auto"/>
              <w:right w:val="single" w:sz="8" w:space="0" w:color="auto"/>
            </w:tcBorders>
            <w:shd w:val="clear" w:color="auto" w:fill="auto"/>
            <w:hideMark/>
          </w:tcPr>
          <w:p w14:paraId="3EEB222C"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5D8AD0FE"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730,3</w:t>
            </w:r>
          </w:p>
        </w:tc>
        <w:tc>
          <w:tcPr>
            <w:tcW w:w="1209" w:type="dxa"/>
            <w:tcBorders>
              <w:top w:val="nil"/>
              <w:left w:val="nil"/>
              <w:bottom w:val="single" w:sz="8" w:space="0" w:color="auto"/>
              <w:right w:val="single" w:sz="8" w:space="0" w:color="auto"/>
            </w:tcBorders>
            <w:shd w:val="clear" w:color="auto" w:fill="auto"/>
            <w:hideMark/>
          </w:tcPr>
          <w:p w14:paraId="31808667"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285,6</w:t>
            </w:r>
          </w:p>
        </w:tc>
        <w:tc>
          <w:tcPr>
            <w:tcW w:w="936" w:type="dxa"/>
            <w:tcBorders>
              <w:top w:val="single" w:sz="4" w:space="0" w:color="auto"/>
              <w:left w:val="single" w:sz="4" w:space="0" w:color="auto"/>
              <w:bottom w:val="single" w:sz="4" w:space="0" w:color="auto"/>
              <w:right w:val="single" w:sz="4" w:space="0" w:color="auto"/>
            </w:tcBorders>
            <w:hideMark/>
          </w:tcPr>
          <w:p w14:paraId="2AB0E700" w14:textId="77777777" w:rsidR="00B81A8D" w:rsidRDefault="00B81A8D" w:rsidP="00831494">
            <w:pPr>
              <w:suppressAutoHyphens/>
              <w:spacing w:after="200" w:line="276" w:lineRule="auto"/>
              <w:jc w:val="center"/>
              <w:rPr>
                <w:rFonts w:eastAsia="Calibri"/>
                <w:sz w:val="22"/>
                <w:szCs w:val="22"/>
                <w:lang w:eastAsia="en-US"/>
              </w:rPr>
            </w:pPr>
            <w:r w:rsidRPr="00B43B01">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F9AACB6"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vAlign w:val="center"/>
            <w:hideMark/>
          </w:tcPr>
          <w:p w14:paraId="4BE0A76B"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0,3</w:t>
            </w:r>
          </w:p>
        </w:tc>
      </w:tr>
      <w:tr w:rsidR="00B81A8D" w14:paraId="3A487669"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49332A82"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AF29E69"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8B3EC2C"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9783F83" w14:textId="77777777" w:rsidR="00B81A8D" w:rsidRDefault="00B81A8D" w:rsidP="00831494">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65292ACD"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707,1</w:t>
            </w:r>
          </w:p>
        </w:tc>
        <w:tc>
          <w:tcPr>
            <w:tcW w:w="1072" w:type="dxa"/>
            <w:gridSpan w:val="2"/>
            <w:tcBorders>
              <w:top w:val="nil"/>
              <w:left w:val="nil"/>
              <w:bottom w:val="single" w:sz="8" w:space="0" w:color="auto"/>
              <w:right w:val="single" w:sz="8" w:space="0" w:color="auto"/>
            </w:tcBorders>
            <w:shd w:val="clear" w:color="auto" w:fill="auto"/>
            <w:hideMark/>
          </w:tcPr>
          <w:p w14:paraId="775BECBC"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287,0</w:t>
            </w:r>
          </w:p>
        </w:tc>
        <w:tc>
          <w:tcPr>
            <w:tcW w:w="1142" w:type="dxa"/>
            <w:gridSpan w:val="2"/>
            <w:tcBorders>
              <w:top w:val="nil"/>
              <w:left w:val="nil"/>
              <w:bottom w:val="single" w:sz="8" w:space="0" w:color="auto"/>
              <w:right w:val="single" w:sz="8" w:space="0" w:color="auto"/>
            </w:tcBorders>
            <w:shd w:val="clear" w:color="auto" w:fill="auto"/>
            <w:hideMark/>
          </w:tcPr>
          <w:p w14:paraId="1C95E894"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100,1</w:t>
            </w:r>
          </w:p>
        </w:tc>
        <w:tc>
          <w:tcPr>
            <w:tcW w:w="1209" w:type="dxa"/>
            <w:tcBorders>
              <w:top w:val="nil"/>
              <w:left w:val="nil"/>
              <w:bottom w:val="single" w:sz="8" w:space="0" w:color="auto"/>
              <w:right w:val="single" w:sz="8" w:space="0" w:color="auto"/>
            </w:tcBorders>
            <w:shd w:val="clear" w:color="auto" w:fill="auto"/>
            <w:hideMark/>
          </w:tcPr>
          <w:p w14:paraId="3E08280B"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320,0</w:t>
            </w:r>
          </w:p>
        </w:tc>
        <w:tc>
          <w:tcPr>
            <w:tcW w:w="936" w:type="dxa"/>
            <w:tcBorders>
              <w:top w:val="single" w:sz="4" w:space="0" w:color="auto"/>
              <w:left w:val="single" w:sz="4" w:space="0" w:color="auto"/>
              <w:bottom w:val="single" w:sz="4" w:space="0" w:color="auto"/>
              <w:right w:val="single" w:sz="4" w:space="0" w:color="auto"/>
            </w:tcBorders>
            <w:hideMark/>
          </w:tcPr>
          <w:p w14:paraId="59F50343" w14:textId="77777777" w:rsidR="00B81A8D" w:rsidRDefault="00B81A8D" w:rsidP="00831494">
            <w:pPr>
              <w:suppressAutoHyphens/>
              <w:spacing w:after="200" w:line="276" w:lineRule="auto"/>
              <w:jc w:val="center"/>
              <w:rPr>
                <w:rFonts w:eastAsia="Calibri"/>
                <w:sz w:val="22"/>
                <w:szCs w:val="22"/>
                <w:lang w:eastAsia="en-US"/>
              </w:rPr>
            </w:pPr>
            <w:r w:rsidRPr="00B43B01">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78B164E"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DE37692"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0,3</w:t>
            </w:r>
          </w:p>
        </w:tc>
      </w:tr>
      <w:tr w:rsidR="00B81A8D" w14:paraId="47A3B645"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08F37CE7"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00B6CD5"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15AE2B9"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6B8A7A8" w14:textId="77777777" w:rsidR="00B81A8D" w:rsidRDefault="00B81A8D" w:rsidP="00831494">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15048DFC"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9 855,2</w:t>
            </w:r>
          </w:p>
        </w:tc>
        <w:tc>
          <w:tcPr>
            <w:tcW w:w="1072" w:type="dxa"/>
            <w:gridSpan w:val="2"/>
            <w:tcBorders>
              <w:top w:val="nil"/>
              <w:left w:val="nil"/>
              <w:bottom w:val="single" w:sz="8" w:space="0" w:color="auto"/>
              <w:right w:val="single" w:sz="8" w:space="0" w:color="auto"/>
            </w:tcBorders>
            <w:shd w:val="clear" w:color="auto" w:fill="auto"/>
            <w:hideMark/>
          </w:tcPr>
          <w:p w14:paraId="6AC7A7A1"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5 284,8</w:t>
            </w:r>
          </w:p>
        </w:tc>
        <w:tc>
          <w:tcPr>
            <w:tcW w:w="1142" w:type="dxa"/>
            <w:gridSpan w:val="2"/>
            <w:tcBorders>
              <w:top w:val="nil"/>
              <w:left w:val="nil"/>
              <w:bottom w:val="single" w:sz="8" w:space="0" w:color="auto"/>
              <w:right w:val="single" w:sz="8" w:space="0" w:color="auto"/>
            </w:tcBorders>
            <w:shd w:val="clear" w:color="auto" w:fill="auto"/>
            <w:hideMark/>
          </w:tcPr>
          <w:p w14:paraId="0876B657"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2 522,5</w:t>
            </w:r>
          </w:p>
        </w:tc>
        <w:tc>
          <w:tcPr>
            <w:tcW w:w="1209" w:type="dxa"/>
            <w:tcBorders>
              <w:top w:val="nil"/>
              <w:left w:val="nil"/>
              <w:bottom w:val="single" w:sz="8" w:space="0" w:color="auto"/>
              <w:right w:val="single" w:sz="8" w:space="0" w:color="auto"/>
            </w:tcBorders>
            <w:shd w:val="clear" w:color="auto" w:fill="auto"/>
            <w:hideMark/>
          </w:tcPr>
          <w:p w14:paraId="4D3DDBFB"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2 047,9</w:t>
            </w:r>
          </w:p>
        </w:tc>
        <w:tc>
          <w:tcPr>
            <w:tcW w:w="936" w:type="dxa"/>
            <w:tcBorders>
              <w:top w:val="single" w:sz="4" w:space="0" w:color="auto"/>
              <w:left w:val="single" w:sz="4" w:space="0" w:color="auto"/>
              <w:bottom w:val="single" w:sz="4" w:space="0" w:color="auto"/>
              <w:right w:val="single" w:sz="4" w:space="0" w:color="auto"/>
            </w:tcBorders>
            <w:hideMark/>
          </w:tcPr>
          <w:p w14:paraId="592D04BF" w14:textId="77777777" w:rsidR="00B81A8D" w:rsidRDefault="00B81A8D" w:rsidP="00831494">
            <w:pPr>
              <w:suppressAutoHyphens/>
              <w:spacing w:after="200" w:line="276" w:lineRule="auto"/>
              <w:jc w:val="center"/>
              <w:rPr>
                <w:rFonts w:eastAsia="Calibri"/>
                <w:sz w:val="22"/>
                <w:szCs w:val="22"/>
                <w:lang w:eastAsia="en-US"/>
              </w:rPr>
            </w:pPr>
            <w:r w:rsidRPr="00B43B01">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F1C080D"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16DAD71"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0,3</w:t>
            </w:r>
          </w:p>
        </w:tc>
      </w:tr>
      <w:tr w:rsidR="00B81A8D" w14:paraId="12B1F1C5"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6E945652"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BC07F26"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2DABC48"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C75EA14" w14:textId="77777777" w:rsidR="00B81A8D" w:rsidRDefault="00B81A8D" w:rsidP="00831494">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22A1C587"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1 503,2</w:t>
            </w:r>
          </w:p>
        </w:tc>
        <w:tc>
          <w:tcPr>
            <w:tcW w:w="1072" w:type="dxa"/>
            <w:gridSpan w:val="2"/>
            <w:tcBorders>
              <w:top w:val="nil"/>
              <w:left w:val="nil"/>
              <w:bottom w:val="single" w:sz="8" w:space="0" w:color="auto"/>
              <w:right w:val="single" w:sz="8" w:space="0" w:color="auto"/>
            </w:tcBorders>
            <w:shd w:val="clear" w:color="auto" w:fill="auto"/>
            <w:hideMark/>
          </w:tcPr>
          <w:p w14:paraId="332391BA"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232,2</w:t>
            </w:r>
          </w:p>
        </w:tc>
        <w:tc>
          <w:tcPr>
            <w:tcW w:w="1142" w:type="dxa"/>
            <w:gridSpan w:val="2"/>
            <w:tcBorders>
              <w:top w:val="nil"/>
              <w:left w:val="nil"/>
              <w:bottom w:val="single" w:sz="8" w:space="0" w:color="auto"/>
              <w:right w:val="single" w:sz="8" w:space="0" w:color="auto"/>
            </w:tcBorders>
            <w:shd w:val="clear" w:color="auto" w:fill="auto"/>
            <w:hideMark/>
          </w:tcPr>
          <w:p w14:paraId="769A638F"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77,4</w:t>
            </w:r>
          </w:p>
        </w:tc>
        <w:tc>
          <w:tcPr>
            <w:tcW w:w="1209" w:type="dxa"/>
            <w:tcBorders>
              <w:top w:val="nil"/>
              <w:left w:val="nil"/>
              <w:bottom w:val="single" w:sz="8" w:space="0" w:color="auto"/>
              <w:right w:val="single" w:sz="8" w:space="0" w:color="auto"/>
            </w:tcBorders>
            <w:shd w:val="clear" w:color="auto" w:fill="auto"/>
            <w:hideMark/>
          </w:tcPr>
          <w:p w14:paraId="1BEA60BC"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1 193,6</w:t>
            </w:r>
          </w:p>
        </w:tc>
        <w:tc>
          <w:tcPr>
            <w:tcW w:w="936" w:type="dxa"/>
            <w:tcBorders>
              <w:top w:val="single" w:sz="4" w:space="0" w:color="auto"/>
              <w:left w:val="single" w:sz="4" w:space="0" w:color="auto"/>
              <w:bottom w:val="single" w:sz="4" w:space="0" w:color="auto"/>
              <w:right w:val="single" w:sz="4" w:space="0" w:color="auto"/>
            </w:tcBorders>
            <w:hideMark/>
          </w:tcPr>
          <w:p w14:paraId="098DC279" w14:textId="77777777" w:rsidR="00B81A8D" w:rsidRDefault="00B81A8D" w:rsidP="00831494">
            <w:pPr>
              <w:suppressAutoHyphens/>
              <w:spacing w:after="200" w:line="276" w:lineRule="auto"/>
              <w:jc w:val="center"/>
              <w:rPr>
                <w:rFonts w:eastAsia="Calibri"/>
                <w:sz w:val="22"/>
                <w:szCs w:val="22"/>
                <w:lang w:eastAsia="en-US"/>
              </w:rPr>
            </w:pPr>
            <w:r w:rsidRPr="00B43B01">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E6A5BF3"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71563165"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0,3</w:t>
            </w:r>
          </w:p>
        </w:tc>
      </w:tr>
      <w:tr w:rsidR="00B81A8D" w14:paraId="455AF13E"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4F94D2A1"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B614FF2"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F44A823"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7F353E2" w14:textId="77777777" w:rsidR="00B81A8D" w:rsidRDefault="00B81A8D" w:rsidP="00831494">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1CE5C0AC" w14:textId="77777777" w:rsidR="00B81A8D" w:rsidRPr="00BC56AF" w:rsidRDefault="00B81A8D" w:rsidP="00831494">
            <w:pPr>
              <w:widowControl w:val="0"/>
              <w:suppressAutoHyphens/>
              <w:autoSpaceDE w:val="0"/>
              <w:autoSpaceDN w:val="0"/>
              <w:adjustRightInd w:val="0"/>
              <w:jc w:val="center"/>
              <w:outlineLvl w:val="2"/>
              <w:rPr>
                <w:sz w:val="22"/>
                <w:szCs w:val="22"/>
              </w:rPr>
            </w:pPr>
            <w:r>
              <w:rPr>
                <w:color w:val="000000"/>
                <w:sz w:val="22"/>
                <w:szCs w:val="22"/>
              </w:rPr>
              <w:t>7 074,6</w:t>
            </w:r>
          </w:p>
        </w:tc>
        <w:tc>
          <w:tcPr>
            <w:tcW w:w="1072" w:type="dxa"/>
            <w:gridSpan w:val="2"/>
            <w:tcBorders>
              <w:top w:val="nil"/>
              <w:left w:val="nil"/>
              <w:bottom w:val="single" w:sz="8" w:space="0" w:color="auto"/>
              <w:right w:val="single" w:sz="8" w:space="0" w:color="auto"/>
            </w:tcBorders>
            <w:shd w:val="clear" w:color="auto" w:fill="auto"/>
            <w:hideMark/>
          </w:tcPr>
          <w:p w14:paraId="351D4979" w14:textId="77777777" w:rsidR="00B81A8D" w:rsidRPr="00BC56AF" w:rsidRDefault="00B81A8D" w:rsidP="00831494">
            <w:pPr>
              <w:suppressAutoHyphens/>
              <w:spacing w:after="200" w:line="276" w:lineRule="auto"/>
              <w:jc w:val="center"/>
              <w:rPr>
                <w:rFonts w:eastAsia="Calibri"/>
                <w:sz w:val="22"/>
                <w:szCs w:val="22"/>
                <w:lang w:eastAsia="en-US"/>
              </w:rPr>
            </w:pPr>
            <w:r>
              <w:rPr>
                <w:color w:val="000000"/>
                <w:sz w:val="22"/>
                <w:szCs w:val="22"/>
              </w:rPr>
              <w:t>194,2</w:t>
            </w:r>
          </w:p>
        </w:tc>
        <w:tc>
          <w:tcPr>
            <w:tcW w:w="1142" w:type="dxa"/>
            <w:gridSpan w:val="2"/>
            <w:tcBorders>
              <w:top w:val="nil"/>
              <w:left w:val="nil"/>
              <w:bottom w:val="single" w:sz="8" w:space="0" w:color="auto"/>
              <w:right w:val="single" w:sz="8" w:space="0" w:color="auto"/>
            </w:tcBorders>
            <w:shd w:val="clear" w:color="auto" w:fill="auto"/>
            <w:hideMark/>
          </w:tcPr>
          <w:p w14:paraId="3F986945" w14:textId="77777777" w:rsidR="00B81A8D" w:rsidRPr="00BC56AF" w:rsidRDefault="00B81A8D" w:rsidP="00831494">
            <w:pPr>
              <w:suppressAutoHyphens/>
              <w:spacing w:after="200" w:line="276" w:lineRule="auto"/>
              <w:jc w:val="center"/>
              <w:rPr>
                <w:rFonts w:eastAsia="Calibri"/>
                <w:sz w:val="22"/>
                <w:szCs w:val="22"/>
                <w:lang w:eastAsia="en-US"/>
              </w:rPr>
            </w:pPr>
            <w:r>
              <w:rPr>
                <w:color w:val="000000"/>
                <w:sz w:val="22"/>
                <w:szCs w:val="22"/>
              </w:rPr>
              <w:t>5 164,9</w:t>
            </w:r>
          </w:p>
        </w:tc>
        <w:tc>
          <w:tcPr>
            <w:tcW w:w="1209" w:type="dxa"/>
            <w:tcBorders>
              <w:top w:val="nil"/>
              <w:left w:val="nil"/>
              <w:bottom w:val="single" w:sz="8" w:space="0" w:color="auto"/>
              <w:right w:val="single" w:sz="8" w:space="0" w:color="auto"/>
            </w:tcBorders>
            <w:shd w:val="clear" w:color="auto" w:fill="auto"/>
            <w:hideMark/>
          </w:tcPr>
          <w:p w14:paraId="550B4C63" w14:textId="77777777" w:rsidR="00B81A8D" w:rsidRPr="00BC56AF" w:rsidRDefault="00B81A8D" w:rsidP="00831494">
            <w:pPr>
              <w:suppressAutoHyphens/>
              <w:spacing w:after="200" w:line="276" w:lineRule="auto"/>
              <w:jc w:val="center"/>
              <w:rPr>
                <w:sz w:val="22"/>
                <w:szCs w:val="22"/>
              </w:rPr>
            </w:pPr>
            <w:r>
              <w:rPr>
                <w:color w:val="000000"/>
                <w:sz w:val="22"/>
                <w:szCs w:val="22"/>
              </w:rPr>
              <w:t>1 715,5</w:t>
            </w:r>
          </w:p>
        </w:tc>
        <w:tc>
          <w:tcPr>
            <w:tcW w:w="936" w:type="dxa"/>
            <w:tcBorders>
              <w:top w:val="single" w:sz="4" w:space="0" w:color="auto"/>
              <w:left w:val="single" w:sz="4" w:space="0" w:color="auto"/>
              <w:bottom w:val="single" w:sz="4" w:space="0" w:color="auto"/>
              <w:right w:val="single" w:sz="4" w:space="0" w:color="auto"/>
            </w:tcBorders>
            <w:hideMark/>
          </w:tcPr>
          <w:p w14:paraId="2D7E6761" w14:textId="77777777" w:rsidR="00B81A8D" w:rsidRDefault="00B81A8D" w:rsidP="00831494">
            <w:pPr>
              <w:suppressAutoHyphens/>
              <w:spacing w:after="200" w:line="276" w:lineRule="auto"/>
              <w:jc w:val="center"/>
              <w:rPr>
                <w:rFonts w:eastAsia="Calibri"/>
                <w:sz w:val="22"/>
                <w:szCs w:val="22"/>
                <w:lang w:eastAsia="en-US"/>
              </w:rPr>
            </w:pPr>
            <w:r w:rsidRPr="00B43B01">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550BFEA"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5DF5F61"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0,3</w:t>
            </w:r>
          </w:p>
        </w:tc>
      </w:tr>
      <w:tr w:rsidR="00B81A8D" w14:paraId="2D70EE7E"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tcPr>
          <w:p w14:paraId="4CE5ABAB"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21F7984A"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329A0834"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A398B01" w14:textId="77777777" w:rsidR="00B81A8D" w:rsidRDefault="00B81A8D" w:rsidP="00831494">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tcPr>
          <w:p w14:paraId="6C969694" w14:textId="77777777" w:rsidR="00B81A8D" w:rsidRDefault="00B81A8D" w:rsidP="00831494">
            <w:pPr>
              <w:widowControl w:val="0"/>
              <w:suppressAutoHyphens/>
              <w:autoSpaceDE w:val="0"/>
              <w:autoSpaceDN w:val="0"/>
              <w:adjustRightInd w:val="0"/>
              <w:jc w:val="center"/>
              <w:outlineLvl w:val="2"/>
              <w:rPr>
                <w:color w:val="000000"/>
                <w:sz w:val="22"/>
                <w:szCs w:val="22"/>
              </w:rPr>
            </w:pPr>
            <w:r>
              <w:rPr>
                <w:color w:val="000000"/>
                <w:sz w:val="22"/>
                <w:szCs w:val="22"/>
              </w:rPr>
              <w:t>2 454,2</w:t>
            </w:r>
          </w:p>
        </w:tc>
        <w:tc>
          <w:tcPr>
            <w:tcW w:w="1072" w:type="dxa"/>
            <w:gridSpan w:val="2"/>
            <w:tcBorders>
              <w:top w:val="nil"/>
              <w:left w:val="nil"/>
              <w:bottom w:val="single" w:sz="8" w:space="0" w:color="auto"/>
              <w:right w:val="single" w:sz="8" w:space="0" w:color="auto"/>
            </w:tcBorders>
            <w:shd w:val="clear" w:color="auto" w:fill="auto"/>
          </w:tcPr>
          <w:p w14:paraId="681B9736" w14:textId="77777777" w:rsidR="00B81A8D" w:rsidRDefault="00B81A8D" w:rsidP="00831494">
            <w:pPr>
              <w:suppressAutoHyphens/>
              <w:spacing w:after="200" w:line="276" w:lineRule="auto"/>
              <w:jc w:val="center"/>
              <w:rPr>
                <w:color w:val="000000"/>
                <w:sz w:val="22"/>
                <w:szCs w:val="22"/>
              </w:rPr>
            </w:pPr>
            <w:r>
              <w:rPr>
                <w:color w:val="000000"/>
                <w:sz w:val="22"/>
                <w:szCs w:val="22"/>
              </w:rPr>
              <w:t>189,2</w:t>
            </w:r>
          </w:p>
        </w:tc>
        <w:tc>
          <w:tcPr>
            <w:tcW w:w="1142" w:type="dxa"/>
            <w:gridSpan w:val="2"/>
            <w:tcBorders>
              <w:top w:val="nil"/>
              <w:left w:val="nil"/>
              <w:bottom w:val="single" w:sz="8" w:space="0" w:color="auto"/>
              <w:right w:val="single" w:sz="8" w:space="0" w:color="auto"/>
            </w:tcBorders>
            <w:shd w:val="clear" w:color="auto" w:fill="auto"/>
          </w:tcPr>
          <w:p w14:paraId="0584DEBE" w14:textId="77777777" w:rsidR="00B81A8D" w:rsidRDefault="00B81A8D" w:rsidP="00831494">
            <w:pPr>
              <w:suppressAutoHyphens/>
              <w:spacing w:after="200" w:line="276" w:lineRule="auto"/>
              <w:jc w:val="center"/>
              <w:rPr>
                <w:color w:val="000000"/>
                <w:sz w:val="22"/>
                <w:szCs w:val="22"/>
              </w:rPr>
            </w:pPr>
            <w:r>
              <w:rPr>
                <w:color w:val="000000"/>
                <w:sz w:val="22"/>
                <w:szCs w:val="22"/>
              </w:rPr>
              <w:t>70,0</w:t>
            </w:r>
          </w:p>
        </w:tc>
        <w:tc>
          <w:tcPr>
            <w:tcW w:w="1209" w:type="dxa"/>
            <w:tcBorders>
              <w:top w:val="nil"/>
              <w:left w:val="nil"/>
              <w:bottom w:val="single" w:sz="8" w:space="0" w:color="auto"/>
              <w:right w:val="single" w:sz="8" w:space="0" w:color="auto"/>
            </w:tcBorders>
            <w:shd w:val="clear" w:color="auto" w:fill="auto"/>
          </w:tcPr>
          <w:p w14:paraId="5561D69F" w14:textId="77777777" w:rsidR="00B81A8D" w:rsidRDefault="00B81A8D" w:rsidP="00831494">
            <w:pPr>
              <w:suppressAutoHyphens/>
              <w:spacing w:after="200" w:line="276" w:lineRule="auto"/>
              <w:jc w:val="center"/>
              <w:rPr>
                <w:color w:val="000000"/>
                <w:sz w:val="22"/>
                <w:szCs w:val="22"/>
              </w:rPr>
            </w:pPr>
            <w:r>
              <w:rPr>
                <w:color w:val="000000"/>
                <w:sz w:val="22"/>
                <w:szCs w:val="22"/>
              </w:rPr>
              <w:t>2 195,0</w:t>
            </w:r>
          </w:p>
        </w:tc>
        <w:tc>
          <w:tcPr>
            <w:tcW w:w="936" w:type="dxa"/>
            <w:tcBorders>
              <w:top w:val="single" w:sz="4" w:space="0" w:color="auto"/>
              <w:left w:val="single" w:sz="4" w:space="0" w:color="auto"/>
              <w:bottom w:val="single" w:sz="4" w:space="0" w:color="auto"/>
              <w:right w:val="single" w:sz="4" w:space="0" w:color="auto"/>
            </w:tcBorders>
          </w:tcPr>
          <w:p w14:paraId="25736310" w14:textId="77777777" w:rsidR="00B81A8D" w:rsidRDefault="00B81A8D" w:rsidP="00831494">
            <w:pPr>
              <w:suppressAutoHyphens/>
              <w:spacing w:after="200" w:line="276" w:lineRule="auto"/>
              <w:jc w:val="center"/>
              <w:rPr>
                <w:rFonts w:eastAsia="Calibri"/>
                <w:sz w:val="22"/>
                <w:szCs w:val="22"/>
                <w:lang w:eastAsia="en-US"/>
              </w:rPr>
            </w:pPr>
            <w:r w:rsidRPr="00B43B01">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56AC135C"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226F9341"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0,3</w:t>
            </w:r>
          </w:p>
        </w:tc>
      </w:tr>
      <w:tr w:rsidR="00B81A8D" w14:paraId="264891C1" w14:textId="77777777" w:rsidTr="00831494">
        <w:trPr>
          <w:trHeight w:val="480"/>
        </w:trPr>
        <w:tc>
          <w:tcPr>
            <w:tcW w:w="959" w:type="dxa"/>
            <w:vMerge/>
            <w:tcBorders>
              <w:top w:val="single" w:sz="4" w:space="0" w:color="auto"/>
              <w:left w:val="single" w:sz="4" w:space="0" w:color="auto"/>
              <w:bottom w:val="single" w:sz="4" w:space="0" w:color="auto"/>
              <w:right w:val="single" w:sz="4" w:space="0" w:color="auto"/>
            </w:tcBorders>
            <w:vAlign w:val="center"/>
          </w:tcPr>
          <w:p w14:paraId="607A355B"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4B5DDF3E"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B4A18AD"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4A185CF" w14:textId="77777777" w:rsidR="00B81A8D" w:rsidRDefault="00B81A8D" w:rsidP="00831494">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tcPr>
          <w:p w14:paraId="13970B7A" w14:textId="77777777" w:rsidR="00B81A8D" w:rsidRDefault="00B81A8D" w:rsidP="00831494">
            <w:pPr>
              <w:widowControl w:val="0"/>
              <w:suppressAutoHyphens/>
              <w:autoSpaceDE w:val="0"/>
              <w:autoSpaceDN w:val="0"/>
              <w:adjustRightInd w:val="0"/>
              <w:jc w:val="center"/>
              <w:outlineLvl w:val="2"/>
              <w:rPr>
                <w:color w:val="000000"/>
                <w:sz w:val="22"/>
                <w:szCs w:val="22"/>
              </w:rPr>
            </w:pPr>
            <w:r>
              <w:rPr>
                <w:color w:val="000000"/>
                <w:sz w:val="22"/>
                <w:szCs w:val="22"/>
              </w:rPr>
              <w:t>2 018,0</w:t>
            </w:r>
          </w:p>
        </w:tc>
        <w:tc>
          <w:tcPr>
            <w:tcW w:w="1072" w:type="dxa"/>
            <w:gridSpan w:val="2"/>
            <w:tcBorders>
              <w:top w:val="nil"/>
              <w:left w:val="nil"/>
              <w:bottom w:val="single" w:sz="8" w:space="0" w:color="auto"/>
              <w:right w:val="single" w:sz="8" w:space="0" w:color="auto"/>
            </w:tcBorders>
            <w:shd w:val="clear" w:color="auto" w:fill="auto"/>
          </w:tcPr>
          <w:p w14:paraId="24A0006B" w14:textId="77777777" w:rsidR="00B81A8D" w:rsidRDefault="00B81A8D" w:rsidP="00831494">
            <w:pPr>
              <w:suppressAutoHyphens/>
              <w:spacing w:after="200" w:line="276" w:lineRule="auto"/>
              <w:jc w:val="center"/>
              <w:rPr>
                <w:color w:val="000000"/>
                <w:sz w:val="22"/>
                <w:szCs w:val="22"/>
              </w:rPr>
            </w:pPr>
            <w:r>
              <w:rPr>
                <w:color w:val="000000"/>
                <w:sz w:val="22"/>
                <w:szCs w:val="22"/>
              </w:rPr>
              <w:t>170,2</w:t>
            </w:r>
          </w:p>
        </w:tc>
        <w:tc>
          <w:tcPr>
            <w:tcW w:w="1142" w:type="dxa"/>
            <w:gridSpan w:val="2"/>
            <w:tcBorders>
              <w:top w:val="nil"/>
              <w:left w:val="nil"/>
              <w:bottom w:val="single" w:sz="8" w:space="0" w:color="auto"/>
              <w:right w:val="single" w:sz="8" w:space="0" w:color="auto"/>
            </w:tcBorders>
            <w:shd w:val="clear" w:color="auto" w:fill="auto"/>
          </w:tcPr>
          <w:p w14:paraId="293CCC15" w14:textId="77777777" w:rsidR="00B81A8D" w:rsidRDefault="00B81A8D" w:rsidP="00831494">
            <w:pPr>
              <w:suppressAutoHyphens/>
              <w:spacing w:after="200" w:line="276" w:lineRule="auto"/>
              <w:jc w:val="center"/>
              <w:rPr>
                <w:color w:val="000000"/>
                <w:sz w:val="22"/>
                <w:szCs w:val="22"/>
              </w:rPr>
            </w:pPr>
            <w:r>
              <w:rPr>
                <w:color w:val="000000"/>
                <w:sz w:val="22"/>
                <w:szCs w:val="22"/>
              </w:rPr>
              <w:t>95,8</w:t>
            </w:r>
          </w:p>
        </w:tc>
        <w:tc>
          <w:tcPr>
            <w:tcW w:w="1209" w:type="dxa"/>
            <w:tcBorders>
              <w:top w:val="nil"/>
              <w:left w:val="nil"/>
              <w:bottom w:val="single" w:sz="8" w:space="0" w:color="auto"/>
              <w:right w:val="single" w:sz="8" w:space="0" w:color="auto"/>
            </w:tcBorders>
            <w:shd w:val="clear" w:color="auto" w:fill="auto"/>
          </w:tcPr>
          <w:p w14:paraId="1C6E18D9" w14:textId="77777777" w:rsidR="00B81A8D" w:rsidRDefault="00B81A8D" w:rsidP="00831494">
            <w:pPr>
              <w:suppressAutoHyphens/>
              <w:spacing w:after="200" w:line="276" w:lineRule="auto"/>
              <w:jc w:val="center"/>
              <w:rPr>
                <w:color w:val="000000"/>
                <w:sz w:val="22"/>
                <w:szCs w:val="22"/>
              </w:rPr>
            </w:pPr>
            <w:r>
              <w:rPr>
                <w:color w:val="000000"/>
                <w:sz w:val="22"/>
                <w:szCs w:val="22"/>
              </w:rPr>
              <w:t>1 752,0</w:t>
            </w:r>
          </w:p>
        </w:tc>
        <w:tc>
          <w:tcPr>
            <w:tcW w:w="936" w:type="dxa"/>
            <w:tcBorders>
              <w:top w:val="single" w:sz="4" w:space="0" w:color="auto"/>
              <w:left w:val="single" w:sz="4" w:space="0" w:color="auto"/>
              <w:bottom w:val="single" w:sz="4" w:space="0" w:color="auto"/>
              <w:right w:val="single" w:sz="4" w:space="0" w:color="auto"/>
            </w:tcBorders>
          </w:tcPr>
          <w:p w14:paraId="46BC00CB"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35773BEC"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3A428DD9"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0,3</w:t>
            </w:r>
          </w:p>
        </w:tc>
      </w:tr>
      <w:tr w:rsidR="00B81A8D" w14:paraId="7861B70A" w14:textId="77777777" w:rsidTr="00831494">
        <w:trPr>
          <w:trHeight w:val="48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90C5D5F"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A66F18E"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A4DD1F1"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67BE00A" w14:textId="77777777" w:rsidR="00B81A8D" w:rsidRDefault="00B81A8D" w:rsidP="00831494">
            <w:pPr>
              <w:widowControl w:val="0"/>
              <w:suppressAutoHyphens/>
              <w:autoSpaceDE w:val="0"/>
              <w:autoSpaceDN w:val="0"/>
              <w:adjustRightInd w:val="0"/>
              <w:jc w:val="center"/>
              <w:rPr>
                <w:b/>
                <w:sz w:val="22"/>
                <w:szCs w:val="22"/>
              </w:rPr>
            </w:pPr>
            <w:r>
              <w:rPr>
                <w:b/>
                <w:sz w:val="22"/>
                <w:szCs w:val="22"/>
              </w:rPr>
              <w:t>2027-2030</w:t>
            </w:r>
          </w:p>
        </w:tc>
        <w:tc>
          <w:tcPr>
            <w:tcW w:w="1141" w:type="dxa"/>
            <w:tcBorders>
              <w:top w:val="nil"/>
              <w:left w:val="nil"/>
              <w:bottom w:val="single" w:sz="8" w:space="0" w:color="auto"/>
              <w:right w:val="single" w:sz="8" w:space="0" w:color="auto"/>
            </w:tcBorders>
            <w:shd w:val="clear" w:color="auto" w:fill="auto"/>
            <w:hideMark/>
          </w:tcPr>
          <w:p w14:paraId="094EE981"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8 072,0</w:t>
            </w:r>
          </w:p>
        </w:tc>
        <w:tc>
          <w:tcPr>
            <w:tcW w:w="1072" w:type="dxa"/>
            <w:gridSpan w:val="2"/>
            <w:tcBorders>
              <w:top w:val="nil"/>
              <w:left w:val="nil"/>
              <w:bottom w:val="single" w:sz="8" w:space="0" w:color="auto"/>
              <w:right w:val="single" w:sz="8" w:space="0" w:color="auto"/>
            </w:tcBorders>
            <w:shd w:val="clear" w:color="auto" w:fill="auto"/>
            <w:hideMark/>
          </w:tcPr>
          <w:p w14:paraId="3360B5BB"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680,8</w:t>
            </w:r>
          </w:p>
        </w:tc>
        <w:tc>
          <w:tcPr>
            <w:tcW w:w="1142" w:type="dxa"/>
            <w:gridSpan w:val="2"/>
            <w:tcBorders>
              <w:top w:val="nil"/>
              <w:left w:val="nil"/>
              <w:bottom w:val="single" w:sz="8" w:space="0" w:color="auto"/>
              <w:right w:val="single" w:sz="8" w:space="0" w:color="auto"/>
            </w:tcBorders>
            <w:shd w:val="clear" w:color="auto" w:fill="auto"/>
            <w:hideMark/>
          </w:tcPr>
          <w:p w14:paraId="2028A5CC"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383,2</w:t>
            </w:r>
          </w:p>
        </w:tc>
        <w:tc>
          <w:tcPr>
            <w:tcW w:w="1209" w:type="dxa"/>
            <w:tcBorders>
              <w:top w:val="nil"/>
              <w:left w:val="nil"/>
              <w:bottom w:val="single" w:sz="8" w:space="0" w:color="auto"/>
              <w:right w:val="single" w:sz="8" w:space="0" w:color="auto"/>
            </w:tcBorders>
            <w:shd w:val="clear" w:color="auto" w:fill="auto"/>
            <w:hideMark/>
          </w:tcPr>
          <w:p w14:paraId="526D34F0"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7 008,0</w:t>
            </w:r>
          </w:p>
        </w:tc>
        <w:tc>
          <w:tcPr>
            <w:tcW w:w="936" w:type="dxa"/>
            <w:tcBorders>
              <w:top w:val="single" w:sz="4" w:space="0" w:color="auto"/>
              <w:left w:val="single" w:sz="4" w:space="0" w:color="auto"/>
              <w:bottom w:val="single" w:sz="4" w:space="0" w:color="auto"/>
              <w:right w:val="single" w:sz="4" w:space="0" w:color="auto"/>
            </w:tcBorders>
            <w:hideMark/>
          </w:tcPr>
          <w:p w14:paraId="4294AD02"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CBE0D0D"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02079813"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0,3</w:t>
            </w:r>
          </w:p>
        </w:tc>
      </w:tr>
      <w:tr w:rsidR="00B81A8D" w14:paraId="6E141AC3" w14:textId="77777777" w:rsidTr="00831494">
        <w:trPr>
          <w:trHeight w:val="285"/>
        </w:trPr>
        <w:tc>
          <w:tcPr>
            <w:tcW w:w="959" w:type="dxa"/>
            <w:vMerge w:val="restart"/>
            <w:tcBorders>
              <w:top w:val="single" w:sz="4" w:space="0" w:color="auto"/>
              <w:left w:val="single" w:sz="4" w:space="0" w:color="auto"/>
              <w:bottom w:val="nil"/>
              <w:right w:val="single" w:sz="4" w:space="0" w:color="auto"/>
            </w:tcBorders>
            <w:hideMark/>
          </w:tcPr>
          <w:p w14:paraId="57B7E5EE" w14:textId="77777777" w:rsidR="00B81A8D" w:rsidRDefault="00B81A8D" w:rsidP="00831494">
            <w:pPr>
              <w:widowControl w:val="0"/>
              <w:suppressAutoHyphens/>
              <w:autoSpaceDE w:val="0"/>
              <w:autoSpaceDN w:val="0"/>
              <w:adjustRightInd w:val="0"/>
              <w:jc w:val="center"/>
              <w:rPr>
                <w:sz w:val="22"/>
                <w:szCs w:val="22"/>
              </w:rPr>
            </w:pPr>
            <w:r>
              <w:rPr>
                <w:sz w:val="22"/>
                <w:szCs w:val="22"/>
              </w:rPr>
              <w:t>2.1.3.1</w:t>
            </w:r>
          </w:p>
        </w:tc>
        <w:tc>
          <w:tcPr>
            <w:tcW w:w="2507" w:type="dxa"/>
            <w:vMerge w:val="restart"/>
            <w:tcBorders>
              <w:top w:val="single" w:sz="4" w:space="0" w:color="auto"/>
              <w:left w:val="single" w:sz="4" w:space="0" w:color="auto"/>
              <w:bottom w:val="single" w:sz="4" w:space="0" w:color="auto"/>
              <w:right w:val="single" w:sz="4" w:space="0" w:color="auto"/>
            </w:tcBorders>
            <w:hideMark/>
          </w:tcPr>
          <w:p w14:paraId="44FCD093" w14:textId="77777777" w:rsidR="00B81A8D" w:rsidRDefault="00B81A8D" w:rsidP="00831494">
            <w:pPr>
              <w:widowControl w:val="0"/>
              <w:suppressAutoHyphens/>
              <w:autoSpaceDE w:val="0"/>
              <w:autoSpaceDN w:val="0"/>
              <w:adjustRightInd w:val="0"/>
              <w:rPr>
                <w:sz w:val="22"/>
                <w:szCs w:val="22"/>
              </w:rPr>
            </w:pPr>
            <w:r>
              <w:rPr>
                <w:sz w:val="22"/>
                <w:szCs w:val="22"/>
              </w:rPr>
              <w:t>Мероприятие 2.1.3.1.</w:t>
            </w:r>
          </w:p>
          <w:p w14:paraId="31DA6D92" w14:textId="77777777" w:rsidR="00B81A8D" w:rsidRDefault="00B81A8D" w:rsidP="00831494">
            <w:pPr>
              <w:widowControl w:val="0"/>
              <w:suppressAutoHyphens/>
              <w:autoSpaceDE w:val="0"/>
              <w:autoSpaceDN w:val="0"/>
              <w:adjustRightInd w:val="0"/>
              <w:jc w:val="both"/>
              <w:rPr>
                <w:b/>
                <w:sz w:val="22"/>
                <w:szCs w:val="22"/>
              </w:rPr>
            </w:pPr>
            <w:r>
              <w:rPr>
                <w:sz w:val="22"/>
                <w:szCs w:val="22"/>
              </w:rPr>
              <w:t>Комплектование книжных фондов муниципальных общедоступных библиотек и государственных центральных библиотек субъектов Российской Федерации</w:t>
            </w:r>
          </w:p>
        </w:tc>
        <w:tc>
          <w:tcPr>
            <w:tcW w:w="1482" w:type="dxa"/>
            <w:gridSpan w:val="2"/>
            <w:vMerge w:val="restart"/>
            <w:tcBorders>
              <w:top w:val="single" w:sz="4" w:space="0" w:color="auto"/>
              <w:left w:val="single" w:sz="4" w:space="0" w:color="auto"/>
              <w:bottom w:val="single" w:sz="4" w:space="0" w:color="auto"/>
              <w:right w:val="single" w:sz="4" w:space="0" w:color="auto"/>
            </w:tcBorders>
          </w:tcPr>
          <w:p w14:paraId="23AA4F89" w14:textId="77777777" w:rsidR="00B81A8D" w:rsidRDefault="00B81A8D" w:rsidP="00831494">
            <w:pPr>
              <w:widowControl w:val="0"/>
              <w:suppressAutoHyphens/>
              <w:autoSpaceDE w:val="0"/>
              <w:autoSpaceDN w:val="0"/>
              <w:adjustRightInd w:val="0"/>
              <w:rPr>
                <w:sz w:val="22"/>
                <w:szCs w:val="22"/>
              </w:rPr>
            </w:pPr>
            <w:r>
              <w:rPr>
                <w:sz w:val="22"/>
                <w:szCs w:val="22"/>
              </w:rPr>
              <w:t>Отдел культуры</w:t>
            </w:r>
          </w:p>
          <w:p w14:paraId="57B9F7E9" w14:textId="77777777" w:rsidR="00B81A8D" w:rsidRDefault="00B81A8D" w:rsidP="00831494">
            <w:pPr>
              <w:widowControl w:val="0"/>
              <w:suppressAutoHyphens/>
              <w:autoSpaceDE w:val="0"/>
              <w:autoSpaceDN w:val="0"/>
              <w:adjustRightInd w:val="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46887E1" w14:textId="77777777" w:rsidR="00B81A8D" w:rsidRDefault="00B81A8D" w:rsidP="00831494">
            <w:pPr>
              <w:widowControl w:val="0"/>
              <w:suppressAutoHyphens/>
              <w:autoSpaceDE w:val="0"/>
              <w:autoSpaceDN w:val="0"/>
              <w:adjustRightInd w:val="0"/>
              <w:jc w:val="center"/>
              <w:rPr>
                <w:b/>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vAlign w:val="bottom"/>
            <w:hideMark/>
          </w:tcPr>
          <w:p w14:paraId="09317B3D" w14:textId="77777777" w:rsidR="00B81A8D" w:rsidRPr="00AD4647" w:rsidRDefault="00B81A8D" w:rsidP="00831494">
            <w:pPr>
              <w:suppressAutoHyphens/>
              <w:spacing w:after="200" w:line="276" w:lineRule="auto"/>
              <w:jc w:val="center"/>
              <w:rPr>
                <w:b/>
                <w:bCs/>
                <w:color w:val="000000"/>
                <w:sz w:val="22"/>
                <w:szCs w:val="22"/>
              </w:rPr>
            </w:pPr>
            <w:r w:rsidRPr="00AD4647">
              <w:rPr>
                <w:b/>
                <w:bCs/>
                <w:color w:val="000000"/>
                <w:sz w:val="22"/>
                <w:szCs w:val="22"/>
              </w:rPr>
              <w:t>3</w:t>
            </w:r>
            <w:r>
              <w:rPr>
                <w:b/>
                <w:bCs/>
                <w:color w:val="000000"/>
                <w:sz w:val="22"/>
                <w:szCs w:val="22"/>
              </w:rPr>
              <w:t xml:space="preserve"> </w:t>
            </w:r>
            <w:r w:rsidRPr="00AD4647">
              <w:rPr>
                <w:b/>
                <w:bCs/>
                <w:color w:val="000000"/>
                <w:sz w:val="22"/>
                <w:szCs w:val="22"/>
              </w:rPr>
              <w:t>437,</w:t>
            </w:r>
            <w:r>
              <w:rPr>
                <w:b/>
                <w:bCs/>
                <w:color w:val="000000"/>
                <w:sz w:val="22"/>
                <w:szCs w:val="22"/>
              </w:rPr>
              <w:t>7</w:t>
            </w:r>
          </w:p>
        </w:tc>
        <w:tc>
          <w:tcPr>
            <w:tcW w:w="1072" w:type="dxa"/>
            <w:gridSpan w:val="2"/>
            <w:tcBorders>
              <w:top w:val="single" w:sz="4" w:space="0" w:color="auto"/>
              <w:left w:val="single" w:sz="4" w:space="0" w:color="auto"/>
              <w:bottom w:val="single" w:sz="4" w:space="0" w:color="auto"/>
              <w:right w:val="single" w:sz="4" w:space="0" w:color="auto"/>
            </w:tcBorders>
            <w:vAlign w:val="bottom"/>
            <w:hideMark/>
          </w:tcPr>
          <w:p w14:paraId="4A5184FD" w14:textId="77777777" w:rsidR="00B81A8D" w:rsidRPr="00AD4647" w:rsidRDefault="00B81A8D" w:rsidP="00831494">
            <w:pPr>
              <w:suppressAutoHyphens/>
              <w:spacing w:after="200" w:line="276" w:lineRule="auto"/>
              <w:jc w:val="center"/>
              <w:rPr>
                <w:b/>
                <w:bCs/>
                <w:color w:val="000000"/>
                <w:sz w:val="22"/>
                <w:szCs w:val="22"/>
              </w:rPr>
            </w:pPr>
            <w:r w:rsidRPr="00AD4647">
              <w:rPr>
                <w:b/>
                <w:bCs/>
                <w:color w:val="000000"/>
                <w:sz w:val="22"/>
                <w:szCs w:val="22"/>
              </w:rPr>
              <w:t>1</w:t>
            </w:r>
            <w:r>
              <w:rPr>
                <w:b/>
                <w:bCs/>
                <w:color w:val="000000"/>
                <w:sz w:val="22"/>
                <w:szCs w:val="22"/>
              </w:rPr>
              <w:t xml:space="preserve"> </w:t>
            </w:r>
            <w:r w:rsidRPr="00AD4647">
              <w:rPr>
                <w:b/>
                <w:bCs/>
                <w:color w:val="000000"/>
                <w:sz w:val="22"/>
                <w:szCs w:val="22"/>
              </w:rPr>
              <w:t>800,3</w:t>
            </w:r>
          </w:p>
        </w:tc>
        <w:tc>
          <w:tcPr>
            <w:tcW w:w="1142" w:type="dxa"/>
            <w:gridSpan w:val="2"/>
            <w:tcBorders>
              <w:top w:val="single" w:sz="4" w:space="0" w:color="auto"/>
              <w:left w:val="single" w:sz="4" w:space="0" w:color="auto"/>
              <w:bottom w:val="single" w:sz="4" w:space="0" w:color="auto"/>
              <w:right w:val="single" w:sz="4" w:space="0" w:color="auto"/>
            </w:tcBorders>
            <w:vAlign w:val="bottom"/>
            <w:hideMark/>
          </w:tcPr>
          <w:p w14:paraId="3467AFBC" w14:textId="77777777" w:rsidR="00B81A8D" w:rsidRPr="00AD4647" w:rsidRDefault="00B81A8D" w:rsidP="00831494">
            <w:pPr>
              <w:suppressAutoHyphens/>
              <w:spacing w:after="200" w:line="276" w:lineRule="auto"/>
              <w:jc w:val="center"/>
              <w:rPr>
                <w:b/>
                <w:bCs/>
                <w:color w:val="000000"/>
                <w:sz w:val="22"/>
                <w:szCs w:val="22"/>
              </w:rPr>
            </w:pPr>
            <w:r w:rsidRPr="00AD4647">
              <w:rPr>
                <w:b/>
                <w:bCs/>
                <w:color w:val="000000"/>
                <w:sz w:val="22"/>
                <w:szCs w:val="22"/>
              </w:rPr>
              <w:t>1</w:t>
            </w:r>
            <w:r>
              <w:rPr>
                <w:b/>
                <w:bCs/>
                <w:color w:val="000000"/>
                <w:sz w:val="22"/>
                <w:szCs w:val="22"/>
              </w:rPr>
              <w:t xml:space="preserve"> </w:t>
            </w:r>
            <w:r w:rsidRPr="00AD4647">
              <w:rPr>
                <w:b/>
                <w:bCs/>
                <w:color w:val="000000"/>
                <w:sz w:val="22"/>
                <w:szCs w:val="22"/>
              </w:rPr>
              <w:t>196,7</w:t>
            </w:r>
          </w:p>
        </w:tc>
        <w:tc>
          <w:tcPr>
            <w:tcW w:w="1209" w:type="dxa"/>
            <w:tcBorders>
              <w:top w:val="single" w:sz="4" w:space="0" w:color="auto"/>
              <w:left w:val="single" w:sz="4" w:space="0" w:color="auto"/>
              <w:bottom w:val="single" w:sz="4" w:space="0" w:color="auto"/>
              <w:right w:val="single" w:sz="4" w:space="0" w:color="auto"/>
            </w:tcBorders>
            <w:vAlign w:val="bottom"/>
            <w:hideMark/>
          </w:tcPr>
          <w:p w14:paraId="08CD8043" w14:textId="77777777" w:rsidR="00B81A8D" w:rsidRPr="00AD4647" w:rsidRDefault="00B81A8D" w:rsidP="00831494">
            <w:pPr>
              <w:suppressAutoHyphens/>
              <w:spacing w:after="200" w:line="276" w:lineRule="auto"/>
              <w:jc w:val="center"/>
              <w:rPr>
                <w:b/>
                <w:bCs/>
                <w:color w:val="000000"/>
                <w:sz w:val="22"/>
                <w:szCs w:val="22"/>
              </w:rPr>
            </w:pPr>
            <w:r w:rsidRPr="00AD4647">
              <w:rPr>
                <w:b/>
                <w:bCs/>
                <w:color w:val="000000"/>
                <w:sz w:val="22"/>
                <w:szCs w:val="22"/>
              </w:rPr>
              <w:t>440,7</w:t>
            </w:r>
          </w:p>
        </w:tc>
        <w:tc>
          <w:tcPr>
            <w:tcW w:w="936" w:type="dxa"/>
            <w:tcBorders>
              <w:top w:val="single" w:sz="4" w:space="0" w:color="auto"/>
              <w:left w:val="single" w:sz="4" w:space="0" w:color="auto"/>
              <w:bottom w:val="single" w:sz="4" w:space="0" w:color="auto"/>
              <w:right w:val="single" w:sz="4" w:space="0" w:color="auto"/>
            </w:tcBorders>
            <w:hideMark/>
          </w:tcPr>
          <w:p w14:paraId="4EBE5053" w14:textId="77777777" w:rsidR="00B81A8D" w:rsidRDefault="00B81A8D" w:rsidP="00831494">
            <w:pPr>
              <w:suppressAutoHyphens/>
              <w:spacing w:after="200" w:line="276" w:lineRule="auto"/>
              <w:jc w:val="center"/>
              <w:rPr>
                <w:rFonts w:eastAsia="Calibri"/>
                <w:b/>
                <w:sz w:val="22"/>
                <w:szCs w:val="22"/>
                <w:lang w:eastAsia="en-US"/>
              </w:rPr>
            </w:pPr>
            <w:r>
              <w:rPr>
                <w:rFonts w:eastAsia="Calibri"/>
                <w:b/>
                <w:sz w:val="22"/>
                <w:szCs w:val="22"/>
                <w:lang w:eastAsia="en-US"/>
              </w:rPr>
              <w:t>0,0</w:t>
            </w:r>
          </w:p>
        </w:tc>
        <w:tc>
          <w:tcPr>
            <w:tcW w:w="2195" w:type="dxa"/>
            <w:vMerge w:val="restart"/>
            <w:tcBorders>
              <w:top w:val="single" w:sz="4" w:space="0" w:color="auto"/>
              <w:left w:val="single" w:sz="4" w:space="0" w:color="auto"/>
              <w:bottom w:val="nil"/>
              <w:right w:val="single" w:sz="4" w:space="0" w:color="auto"/>
            </w:tcBorders>
            <w:hideMark/>
          </w:tcPr>
          <w:p w14:paraId="761C4CA7" w14:textId="77777777" w:rsidR="00B81A8D" w:rsidRDefault="00B81A8D" w:rsidP="00831494">
            <w:pPr>
              <w:widowControl w:val="0"/>
              <w:suppressAutoHyphens/>
              <w:autoSpaceDE w:val="0"/>
              <w:autoSpaceDN w:val="0"/>
              <w:adjustRightInd w:val="0"/>
              <w:jc w:val="both"/>
              <w:outlineLvl w:val="2"/>
              <w:rPr>
                <w:sz w:val="22"/>
                <w:szCs w:val="22"/>
              </w:rPr>
            </w:pPr>
            <w:r>
              <w:rPr>
                <w:sz w:val="22"/>
                <w:szCs w:val="22"/>
              </w:rPr>
              <w:t xml:space="preserve">4.Комплектование книжного фонда МКУК </w:t>
            </w:r>
            <w:r w:rsidRPr="00086DB1">
              <w:rPr>
                <w:sz w:val="22"/>
                <w:szCs w:val="22"/>
              </w:rPr>
              <w:t xml:space="preserve">ШР </w:t>
            </w:r>
            <w:r>
              <w:rPr>
                <w:sz w:val="22"/>
                <w:szCs w:val="22"/>
              </w:rPr>
              <w:t>«МЦКР» не менее 5 экз. в год</w:t>
            </w:r>
          </w:p>
        </w:tc>
        <w:tc>
          <w:tcPr>
            <w:tcW w:w="696" w:type="dxa"/>
            <w:tcBorders>
              <w:top w:val="single" w:sz="4" w:space="0" w:color="auto"/>
              <w:left w:val="single" w:sz="4" w:space="0" w:color="auto"/>
              <w:bottom w:val="single" w:sz="4" w:space="0" w:color="auto"/>
              <w:right w:val="single" w:sz="4" w:space="0" w:color="auto"/>
            </w:tcBorders>
            <w:hideMark/>
          </w:tcPr>
          <w:p w14:paraId="36B58DF7"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65</w:t>
            </w:r>
          </w:p>
        </w:tc>
      </w:tr>
      <w:tr w:rsidR="00B81A8D" w14:paraId="6A73734A" w14:textId="77777777" w:rsidTr="00831494">
        <w:trPr>
          <w:trHeight w:val="315"/>
        </w:trPr>
        <w:tc>
          <w:tcPr>
            <w:tcW w:w="959" w:type="dxa"/>
            <w:vMerge/>
            <w:tcBorders>
              <w:top w:val="single" w:sz="4" w:space="0" w:color="auto"/>
              <w:left w:val="single" w:sz="4" w:space="0" w:color="auto"/>
              <w:bottom w:val="nil"/>
              <w:right w:val="single" w:sz="4" w:space="0" w:color="auto"/>
            </w:tcBorders>
            <w:vAlign w:val="center"/>
            <w:hideMark/>
          </w:tcPr>
          <w:p w14:paraId="1453A979"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68993988"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941078C"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ECB6A57" w14:textId="77777777" w:rsidR="00B81A8D" w:rsidRDefault="00B81A8D" w:rsidP="00831494">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vAlign w:val="center"/>
            <w:hideMark/>
          </w:tcPr>
          <w:p w14:paraId="4CBB5556"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81,6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49C593E4"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7,9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3BC76EE4"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64,7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6CF5EB3B"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9,0  </w:t>
            </w:r>
          </w:p>
        </w:tc>
        <w:tc>
          <w:tcPr>
            <w:tcW w:w="936" w:type="dxa"/>
            <w:tcBorders>
              <w:top w:val="single" w:sz="4" w:space="0" w:color="auto"/>
              <w:left w:val="single" w:sz="4" w:space="0" w:color="auto"/>
              <w:bottom w:val="single" w:sz="4" w:space="0" w:color="auto"/>
              <w:right w:val="single" w:sz="4" w:space="0" w:color="auto"/>
            </w:tcBorders>
            <w:hideMark/>
          </w:tcPr>
          <w:p w14:paraId="314E1E6F"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1CF266A9"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A592F2C"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5</w:t>
            </w:r>
          </w:p>
        </w:tc>
      </w:tr>
      <w:tr w:rsidR="00B81A8D" w14:paraId="7C061DFF" w14:textId="77777777" w:rsidTr="00831494">
        <w:trPr>
          <w:trHeight w:val="315"/>
        </w:trPr>
        <w:tc>
          <w:tcPr>
            <w:tcW w:w="959" w:type="dxa"/>
            <w:vMerge/>
            <w:tcBorders>
              <w:top w:val="single" w:sz="4" w:space="0" w:color="auto"/>
              <w:left w:val="single" w:sz="4" w:space="0" w:color="auto"/>
              <w:bottom w:val="nil"/>
              <w:right w:val="single" w:sz="4" w:space="0" w:color="auto"/>
            </w:tcBorders>
            <w:vAlign w:val="center"/>
            <w:hideMark/>
          </w:tcPr>
          <w:p w14:paraId="6A1AC296"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FA7D321"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045B5C47"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FEFC79D" w14:textId="77777777" w:rsidR="00B81A8D" w:rsidRDefault="00B81A8D" w:rsidP="00831494">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vAlign w:val="center"/>
            <w:hideMark/>
          </w:tcPr>
          <w:p w14:paraId="6CC9B83C"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20,6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11ADCCB6"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0,0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53931FC8"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18,3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4E37284D"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2,3  </w:t>
            </w:r>
          </w:p>
        </w:tc>
        <w:tc>
          <w:tcPr>
            <w:tcW w:w="936" w:type="dxa"/>
            <w:tcBorders>
              <w:top w:val="single" w:sz="4" w:space="0" w:color="auto"/>
              <w:left w:val="single" w:sz="4" w:space="0" w:color="auto"/>
              <w:bottom w:val="single" w:sz="4" w:space="0" w:color="auto"/>
              <w:right w:val="single" w:sz="4" w:space="0" w:color="auto"/>
            </w:tcBorders>
            <w:hideMark/>
          </w:tcPr>
          <w:p w14:paraId="3511FA59"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0DBE0326"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4D8B81F9"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5</w:t>
            </w:r>
          </w:p>
        </w:tc>
      </w:tr>
      <w:tr w:rsidR="00B81A8D" w14:paraId="166F01CE" w14:textId="77777777" w:rsidTr="00831494">
        <w:trPr>
          <w:trHeight w:val="300"/>
        </w:trPr>
        <w:tc>
          <w:tcPr>
            <w:tcW w:w="959" w:type="dxa"/>
            <w:vMerge/>
            <w:tcBorders>
              <w:top w:val="single" w:sz="4" w:space="0" w:color="auto"/>
              <w:left w:val="single" w:sz="4" w:space="0" w:color="auto"/>
              <w:bottom w:val="nil"/>
              <w:right w:val="single" w:sz="4" w:space="0" w:color="auto"/>
            </w:tcBorders>
            <w:vAlign w:val="center"/>
            <w:hideMark/>
          </w:tcPr>
          <w:p w14:paraId="11B9B919"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1CFEB87E"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72F88D64"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4552A71" w14:textId="77777777" w:rsidR="00B81A8D" w:rsidRDefault="00B81A8D" w:rsidP="00831494">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vAlign w:val="center"/>
            <w:hideMark/>
          </w:tcPr>
          <w:p w14:paraId="124A074C"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434,9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3D06A4B5"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287,0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42E99323"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100,1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15BE8853"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47,8  </w:t>
            </w:r>
          </w:p>
        </w:tc>
        <w:tc>
          <w:tcPr>
            <w:tcW w:w="936" w:type="dxa"/>
            <w:tcBorders>
              <w:top w:val="single" w:sz="4" w:space="0" w:color="auto"/>
              <w:left w:val="single" w:sz="4" w:space="0" w:color="auto"/>
              <w:bottom w:val="single" w:sz="4" w:space="0" w:color="auto"/>
              <w:right w:val="single" w:sz="4" w:space="0" w:color="auto"/>
            </w:tcBorders>
            <w:hideMark/>
          </w:tcPr>
          <w:p w14:paraId="49808D20"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63B2EE92"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2775118"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5</w:t>
            </w:r>
          </w:p>
        </w:tc>
      </w:tr>
      <w:tr w:rsidR="00B81A8D" w14:paraId="6B5E8D31" w14:textId="77777777" w:rsidTr="00831494">
        <w:trPr>
          <w:trHeight w:val="385"/>
        </w:trPr>
        <w:tc>
          <w:tcPr>
            <w:tcW w:w="959" w:type="dxa"/>
            <w:vMerge/>
            <w:tcBorders>
              <w:top w:val="single" w:sz="4" w:space="0" w:color="auto"/>
              <w:left w:val="single" w:sz="4" w:space="0" w:color="auto"/>
              <w:bottom w:val="nil"/>
              <w:right w:val="single" w:sz="4" w:space="0" w:color="auto"/>
            </w:tcBorders>
            <w:vAlign w:val="center"/>
            <w:hideMark/>
          </w:tcPr>
          <w:p w14:paraId="3BA4E785"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052AF2F"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F177E0F"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34BD314" w14:textId="77777777" w:rsidR="00B81A8D" w:rsidRDefault="00B81A8D" w:rsidP="00831494">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vAlign w:val="center"/>
            <w:hideMark/>
          </w:tcPr>
          <w:p w14:paraId="0EED60A3"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406,0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43A113CD"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271,0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15816E00"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90,3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2165B744"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44,7  </w:t>
            </w:r>
          </w:p>
        </w:tc>
        <w:tc>
          <w:tcPr>
            <w:tcW w:w="936" w:type="dxa"/>
            <w:tcBorders>
              <w:top w:val="single" w:sz="4" w:space="0" w:color="auto"/>
              <w:left w:val="single" w:sz="4" w:space="0" w:color="auto"/>
              <w:bottom w:val="single" w:sz="4" w:space="0" w:color="auto"/>
              <w:right w:val="single" w:sz="4" w:space="0" w:color="auto"/>
            </w:tcBorders>
            <w:hideMark/>
          </w:tcPr>
          <w:p w14:paraId="56346732"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3367CB8C"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2FF8804B"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5</w:t>
            </w:r>
          </w:p>
        </w:tc>
      </w:tr>
      <w:tr w:rsidR="00B81A8D" w14:paraId="4F8E6DBB" w14:textId="77777777" w:rsidTr="00831494">
        <w:trPr>
          <w:trHeight w:val="360"/>
        </w:trPr>
        <w:tc>
          <w:tcPr>
            <w:tcW w:w="959" w:type="dxa"/>
            <w:vMerge/>
            <w:tcBorders>
              <w:top w:val="single" w:sz="4" w:space="0" w:color="auto"/>
              <w:left w:val="single" w:sz="4" w:space="0" w:color="auto"/>
              <w:bottom w:val="nil"/>
              <w:right w:val="single" w:sz="4" w:space="0" w:color="auto"/>
            </w:tcBorders>
            <w:vAlign w:val="center"/>
            <w:hideMark/>
          </w:tcPr>
          <w:p w14:paraId="255B89BD"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43BFD1BB"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30DDC402"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6B548BC" w14:textId="77777777" w:rsidR="00B81A8D" w:rsidRDefault="00B81A8D" w:rsidP="00831494">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vAlign w:val="center"/>
            <w:hideMark/>
          </w:tcPr>
          <w:p w14:paraId="33B41D21"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351,9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1FCE43BF"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0,0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4709B82C"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309,6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5AEB5C41"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42,3  </w:t>
            </w:r>
          </w:p>
        </w:tc>
        <w:tc>
          <w:tcPr>
            <w:tcW w:w="936" w:type="dxa"/>
            <w:tcBorders>
              <w:top w:val="single" w:sz="4" w:space="0" w:color="auto"/>
              <w:left w:val="single" w:sz="4" w:space="0" w:color="auto"/>
              <w:bottom w:val="single" w:sz="4" w:space="0" w:color="auto"/>
              <w:right w:val="single" w:sz="4" w:space="0" w:color="auto"/>
            </w:tcBorders>
            <w:hideMark/>
          </w:tcPr>
          <w:p w14:paraId="123F1583"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19290BA6"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56B0969A"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5</w:t>
            </w:r>
          </w:p>
        </w:tc>
      </w:tr>
      <w:tr w:rsidR="00B81A8D" w14:paraId="56B26127" w14:textId="77777777" w:rsidTr="00831494">
        <w:trPr>
          <w:trHeight w:val="360"/>
        </w:trPr>
        <w:tc>
          <w:tcPr>
            <w:tcW w:w="959" w:type="dxa"/>
            <w:vMerge/>
            <w:tcBorders>
              <w:top w:val="single" w:sz="4" w:space="0" w:color="auto"/>
              <w:left w:val="single" w:sz="4" w:space="0" w:color="auto"/>
              <w:bottom w:val="nil"/>
              <w:right w:val="single" w:sz="4" w:space="0" w:color="auto"/>
            </w:tcBorders>
            <w:vAlign w:val="center"/>
            <w:hideMark/>
          </w:tcPr>
          <w:p w14:paraId="26148C55"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D5853D8"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09583CC"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2EE0C8A" w14:textId="77777777" w:rsidR="00B81A8D" w:rsidRDefault="00B81A8D" w:rsidP="00831494">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vAlign w:val="center"/>
          </w:tcPr>
          <w:p w14:paraId="4163E565"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294,3</w:t>
            </w:r>
          </w:p>
        </w:tc>
        <w:tc>
          <w:tcPr>
            <w:tcW w:w="1072" w:type="dxa"/>
            <w:gridSpan w:val="2"/>
            <w:tcBorders>
              <w:top w:val="single" w:sz="4" w:space="0" w:color="auto"/>
              <w:left w:val="single" w:sz="4" w:space="0" w:color="auto"/>
              <w:bottom w:val="single" w:sz="4" w:space="0" w:color="auto"/>
              <w:right w:val="single" w:sz="4" w:space="0" w:color="auto"/>
            </w:tcBorders>
            <w:vAlign w:val="center"/>
          </w:tcPr>
          <w:p w14:paraId="306436AC"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194,2</w:t>
            </w: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0F923C4E"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64,7</w:t>
            </w:r>
          </w:p>
        </w:tc>
        <w:tc>
          <w:tcPr>
            <w:tcW w:w="1209" w:type="dxa"/>
            <w:tcBorders>
              <w:top w:val="single" w:sz="4" w:space="0" w:color="auto"/>
              <w:left w:val="single" w:sz="4" w:space="0" w:color="auto"/>
              <w:bottom w:val="single" w:sz="4" w:space="0" w:color="auto"/>
              <w:right w:val="single" w:sz="4" w:space="0" w:color="auto"/>
            </w:tcBorders>
            <w:vAlign w:val="center"/>
          </w:tcPr>
          <w:p w14:paraId="78202B50"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35,4</w:t>
            </w:r>
          </w:p>
        </w:tc>
        <w:tc>
          <w:tcPr>
            <w:tcW w:w="936" w:type="dxa"/>
            <w:tcBorders>
              <w:top w:val="single" w:sz="4" w:space="0" w:color="auto"/>
              <w:left w:val="single" w:sz="4" w:space="0" w:color="auto"/>
              <w:bottom w:val="single" w:sz="4" w:space="0" w:color="auto"/>
              <w:right w:val="single" w:sz="4" w:space="0" w:color="auto"/>
            </w:tcBorders>
            <w:hideMark/>
          </w:tcPr>
          <w:p w14:paraId="052A97FF"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4E15D5E5"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36BB9E3D"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5</w:t>
            </w:r>
          </w:p>
        </w:tc>
      </w:tr>
      <w:tr w:rsidR="00B81A8D" w14:paraId="53B6E6EC" w14:textId="77777777" w:rsidTr="00831494">
        <w:trPr>
          <w:trHeight w:val="360"/>
        </w:trPr>
        <w:tc>
          <w:tcPr>
            <w:tcW w:w="959" w:type="dxa"/>
            <w:vMerge/>
            <w:tcBorders>
              <w:top w:val="single" w:sz="4" w:space="0" w:color="auto"/>
              <w:left w:val="single" w:sz="4" w:space="0" w:color="auto"/>
              <w:bottom w:val="nil"/>
              <w:right w:val="single" w:sz="4" w:space="0" w:color="auto"/>
            </w:tcBorders>
            <w:vAlign w:val="center"/>
          </w:tcPr>
          <w:p w14:paraId="1445EA97"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59455907"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547547E5"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253FAAD" w14:textId="77777777" w:rsidR="00B81A8D" w:rsidRDefault="00B81A8D" w:rsidP="00831494">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vAlign w:val="center"/>
          </w:tcPr>
          <w:p w14:paraId="5AC49A8F"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301,4</w:t>
            </w:r>
          </w:p>
        </w:tc>
        <w:tc>
          <w:tcPr>
            <w:tcW w:w="1072" w:type="dxa"/>
            <w:gridSpan w:val="2"/>
            <w:tcBorders>
              <w:top w:val="single" w:sz="4" w:space="0" w:color="auto"/>
              <w:left w:val="single" w:sz="4" w:space="0" w:color="auto"/>
              <w:bottom w:val="single" w:sz="4" w:space="0" w:color="auto"/>
              <w:right w:val="single" w:sz="4" w:space="0" w:color="auto"/>
            </w:tcBorders>
            <w:vAlign w:val="center"/>
          </w:tcPr>
          <w:p w14:paraId="436A4660"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189,2</w:t>
            </w: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5F1AB654"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70,0</w:t>
            </w:r>
          </w:p>
        </w:tc>
        <w:tc>
          <w:tcPr>
            <w:tcW w:w="1209" w:type="dxa"/>
            <w:tcBorders>
              <w:top w:val="single" w:sz="4" w:space="0" w:color="auto"/>
              <w:left w:val="single" w:sz="4" w:space="0" w:color="auto"/>
              <w:bottom w:val="single" w:sz="4" w:space="0" w:color="auto"/>
              <w:right w:val="single" w:sz="4" w:space="0" w:color="auto"/>
            </w:tcBorders>
            <w:vAlign w:val="center"/>
          </w:tcPr>
          <w:p w14:paraId="1ED18C1C"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42,2</w:t>
            </w:r>
          </w:p>
        </w:tc>
        <w:tc>
          <w:tcPr>
            <w:tcW w:w="936" w:type="dxa"/>
            <w:tcBorders>
              <w:top w:val="single" w:sz="4" w:space="0" w:color="auto"/>
              <w:left w:val="single" w:sz="4" w:space="0" w:color="auto"/>
              <w:bottom w:val="single" w:sz="4" w:space="0" w:color="auto"/>
              <w:right w:val="single" w:sz="4" w:space="0" w:color="auto"/>
            </w:tcBorders>
          </w:tcPr>
          <w:p w14:paraId="67F8CE9C" w14:textId="77777777" w:rsidR="00B81A8D" w:rsidRDefault="00B81A8D" w:rsidP="00831494">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tcPr>
          <w:p w14:paraId="4F1B189A"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5D8BB54B"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5</w:t>
            </w:r>
          </w:p>
        </w:tc>
      </w:tr>
      <w:tr w:rsidR="00B81A8D" w14:paraId="0E13106D" w14:textId="77777777" w:rsidTr="00831494">
        <w:trPr>
          <w:trHeight w:val="259"/>
        </w:trPr>
        <w:tc>
          <w:tcPr>
            <w:tcW w:w="959" w:type="dxa"/>
            <w:vMerge/>
            <w:tcBorders>
              <w:top w:val="single" w:sz="4" w:space="0" w:color="auto"/>
              <w:left w:val="single" w:sz="4" w:space="0" w:color="auto"/>
              <w:bottom w:val="nil"/>
              <w:right w:val="single" w:sz="4" w:space="0" w:color="auto"/>
            </w:tcBorders>
            <w:vAlign w:val="center"/>
          </w:tcPr>
          <w:p w14:paraId="2AC5BC0F"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7ECC5A7F"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00B8AC2F"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7B225DF" w14:textId="77777777" w:rsidR="00B81A8D" w:rsidRDefault="00B81A8D" w:rsidP="00831494">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vAlign w:val="center"/>
          </w:tcPr>
          <w:p w14:paraId="1863A898" w14:textId="77777777" w:rsidR="00B81A8D" w:rsidRDefault="00B81A8D" w:rsidP="00831494">
            <w:pPr>
              <w:suppressAutoHyphens/>
              <w:spacing w:after="200" w:line="276" w:lineRule="auto"/>
              <w:jc w:val="center"/>
              <w:rPr>
                <w:color w:val="000000"/>
                <w:sz w:val="22"/>
                <w:szCs w:val="22"/>
              </w:rPr>
            </w:pPr>
            <w:r>
              <w:rPr>
                <w:color w:val="000000"/>
                <w:sz w:val="22"/>
                <w:szCs w:val="22"/>
              </w:rPr>
              <w:t>309,4</w:t>
            </w:r>
          </w:p>
        </w:tc>
        <w:tc>
          <w:tcPr>
            <w:tcW w:w="1072" w:type="dxa"/>
            <w:gridSpan w:val="2"/>
            <w:tcBorders>
              <w:top w:val="single" w:sz="4" w:space="0" w:color="auto"/>
              <w:left w:val="single" w:sz="4" w:space="0" w:color="auto"/>
              <w:bottom w:val="single" w:sz="4" w:space="0" w:color="auto"/>
              <w:right w:val="single" w:sz="4" w:space="0" w:color="auto"/>
            </w:tcBorders>
            <w:vAlign w:val="center"/>
          </w:tcPr>
          <w:p w14:paraId="42478039" w14:textId="77777777" w:rsidR="00B81A8D" w:rsidRDefault="00B81A8D" w:rsidP="00831494">
            <w:pPr>
              <w:suppressAutoHyphens/>
              <w:spacing w:after="200" w:line="276" w:lineRule="auto"/>
              <w:jc w:val="center"/>
              <w:rPr>
                <w:color w:val="000000"/>
                <w:sz w:val="22"/>
                <w:szCs w:val="22"/>
              </w:rPr>
            </w:pPr>
            <w:r>
              <w:rPr>
                <w:color w:val="000000"/>
                <w:sz w:val="22"/>
                <w:szCs w:val="22"/>
              </w:rPr>
              <w:t>170,2</w:t>
            </w: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4C0EDC9A" w14:textId="77777777" w:rsidR="00B81A8D" w:rsidRDefault="00B81A8D" w:rsidP="00831494">
            <w:pPr>
              <w:suppressAutoHyphens/>
              <w:spacing w:after="200" w:line="276" w:lineRule="auto"/>
              <w:jc w:val="center"/>
              <w:rPr>
                <w:color w:val="000000"/>
                <w:sz w:val="22"/>
                <w:szCs w:val="22"/>
              </w:rPr>
            </w:pPr>
            <w:r>
              <w:rPr>
                <w:color w:val="000000"/>
                <w:sz w:val="22"/>
                <w:szCs w:val="22"/>
              </w:rPr>
              <w:t>95,8</w:t>
            </w:r>
          </w:p>
        </w:tc>
        <w:tc>
          <w:tcPr>
            <w:tcW w:w="1209" w:type="dxa"/>
            <w:tcBorders>
              <w:top w:val="single" w:sz="4" w:space="0" w:color="auto"/>
              <w:left w:val="single" w:sz="4" w:space="0" w:color="auto"/>
              <w:bottom w:val="single" w:sz="4" w:space="0" w:color="auto"/>
              <w:right w:val="single" w:sz="4" w:space="0" w:color="auto"/>
            </w:tcBorders>
            <w:vAlign w:val="center"/>
          </w:tcPr>
          <w:p w14:paraId="7131EE3D" w14:textId="77777777" w:rsidR="00B81A8D" w:rsidRDefault="00B81A8D" w:rsidP="00831494">
            <w:pPr>
              <w:suppressAutoHyphens/>
              <w:spacing w:after="200" w:line="276" w:lineRule="auto"/>
              <w:jc w:val="center"/>
              <w:rPr>
                <w:color w:val="000000"/>
                <w:sz w:val="22"/>
                <w:szCs w:val="22"/>
              </w:rPr>
            </w:pPr>
            <w:r>
              <w:rPr>
                <w:color w:val="000000"/>
                <w:sz w:val="22"/>
                <w:szCs w:val="22"/>
              </w:rPr>
              <w:t>43,4</w:t>
            </w:r>
          </w:p>
        </w:tc>
        <w:tc>
          <w:tcPr>
            <w:tcW w:w="936" w:type="dxa"/>
            <w:tcBorders>
              <w:top w:val="single" w:sz="4" w:space="0" w:color="auto"/>
              <w:left w:val="single" w:sz="4" w:space="0" w:color="auto"/>
              <w:bottom w:val="single" w:sz="4" w:space="0" w:color="auto"/>
              <w:right w:val="single" w:sz="4" w:space="0" w:color="auto"/>
            </w:tcBorders>
          </w:tcPr>
          <w:p w14:paraId="238D8263" w14:textId="77777777" w:rsidR="00B81A8D" w:rsidRDefault="00B81A8D" w:rsidP="00831494">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tcPr>
          <w:p w14:paraId="06CFDCEC"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6F5AEBC0"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5</w:t>
            </w:r>
          </w:p>
        </w:tc>
      </w:tr>
      <w:tr w:rsidR="00B81A8D" w14:paraId="2A301945" w14:textId="77777777" w:rsidTr="00831494">
        <w:trPr>
          <w:trHeight w:val="259"/>
        </w:trPr>
        <w:tc>
          <w:tcPr>
            <w:tcW w:w="959" w:type="dxa"/>
            <w:vMerge/>
            <w:tcBorders>
              <w:top w:val="single" w:sz="4" w:space="0" w:color="auto"/>
              <w:left w:val="single" w:sz="4" w:space="0" w:color="auto"/>
              <w:bottom w:val="nil"/>
              <w:right w:val="single" w:sz="4" w:space="0" w:color="auto"/>
            </w:tcBorders>
            <w:vAlign w:val="center"/>
            <w:hideMark/>
          </w:tcPr>
          <w:p w14:paraId="0C69D9D3"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3D63E48" w14:textId="77777777" w:rsidR="00B81A8D" w:rsidRDefault="00B81A8D" w:rsidP="00831494">
            <w:pPr>
              <w:rPr>
                <w:b/>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D2026B2"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5797300" w14:textId="77777777" w:rsidR="00B81A8D" w:rsidRDefault="00B81A8D" w:rsidP="00831494">
            <w:pPr>
              <w:widowControl w:val="0"/>
              <w:suppressAutoHyphens/>
              <w:autoSpaceDE w:val="0"/>
              <w:autoSpaceDN w:val="0"/>
              <w:adjustRightInd w:val="0"/>
              <w:jc w:val="center"/>
              <w:rPr>
                <w:b/>
                <w:sz w:val="22"/>
                <w:szCs w:val="22"/>
              </w:rPr>
            </w:pPr>
            <w:r>
              <w:rPr>
                <w:b/>
                <w:sz w:val="22"/>
                <w:szCs w:val="22"/>
              </w:rPr>
              <w:t>2027-2030</w:t>
            </w:r>
          </w:p>
        </w:tc>
        <w:tc>
          <w:tcPr>
            <w:tcW w:w="1141" w:type="dxa"/>
            <w:tcBorders>
              <w:top w:val="single" w:sz="4" w:space="0" w:color="auto"/>
              <w:left w:val="single" w:sz="4" w:space="0" w:color="auto"/>
              <w:bottom w:val="single" w:sz="4" w:space="0" w:color="auto"/>
              <w:right w:val="single" w:sz="4" w:space="0" w:color="auto"/>
            </w:tcBorders>
            <w:vAlign w:val="center"/>
            <w:hideMark/>
          </w:tcPr>
          <w:p w14:paraId="0F3D95E7"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1 237,6  </w:t>
            </w:r>
          </w:p>
        </w:tc>
        <w:tc>
          <w:tcPr>
            <w:tcW w:w="1072" w:type="dxa"/>
            <w:gridSpan w:val="2"/>
            <w:tcBorders>
              <w:top w:val="single" w:sz="4" w:space="0" w:color="auto"/>
              <w:left w:val="single" w:sz="4" w:space="0" w:color="auto"/>
              <w:bottom w:val="single" w:sz="4" w:space="0" w:color="auto"/>
              <w:right w:val="single" w:sz="4" w:space="0" w:color="auto"/>
            </w:tcBorders>
            <w:vAlign w:val="center"/>
            <w:hideMark/>
          </w:tcPr>
          <w:p w14:paraId="48AC7CA9"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680,8  </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14:paraId="1C372CA6"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383,2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0BB89A33"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 xml:space="preserve">173,6  </w:t>
            </w:r>
          </w:p>
        </w:tc>
        <w:tc>
          <w:tcPr>
            <w:tcW w:w="936" w:type="dxa"/>
            <w:tcBorders>
              <w:top w:val="single" w:sz="4" w:space="0" w:color="auto"/>
              <w:left w:val="single" w:sz="4" w:space="0" w:color="auto"/>
              <w:bottom w:val="single" w:sz="4" w:space="0" w:color="auto"/>
              <w:right w:val="single" w:sz="4" w:space="0" w:color="auto"/>
            </w:tcBorders>
            <w:hideMark/>
          </w:tcPr>
          <w:p w14:paraId="44004B5A"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top w:val="single" w:sz="4" w:space="0" w:color="auto"/>
              <w:left w:val="single" w:sz="4" w:space="0" w:color="auto"/>
              <w:bottom w:val="nil"/>
              <w:right w:val="single" w:sz="4" w:space="0" w:color="auto"/>
            </w:tcBorders>
            <w:vAlign w:val="center"/>
            <w:hideMark/>
          </w:tcPr>
          <w:p w14:paraId="5A5797B5"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D63D6B0"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25</w:t>
            </w:r>
          </w:p>
        </w:tc>
      </w:tr>
      <w:tr w:rsidR="00B81A8D" w14:paraId="3AAD861B" w14:textId="77777777" w:rsidTr="00831494">
        <w:trPr>
          <w:trHeight w:val="259"/>
        </w:trPr>
        <w:tc>
          <w:tcPr>
            <w:tcW w:w="959" w:type="dxa"/>
            <w:vMerge w:val="restart"/>
            <w:tcBorders>
              <w:top w:val="single" w:sz="4" w:space="0" w:color="auto"/>
              <w:left w:val="single" w:sz="4" w:space="0" w:color="auto"/>
              <w:right w:val="single" w:sz="4" w:space="0" w:color="auto"/>
            </w:tcBorders>
          </w:tcPr>
          <w:p w14:paraId="1246454F" w14:textId="77777777" w:rsidR="00B81A8D" w:rsidRDefault="00B81A8D" w:rsidP="00831494">
            <w:pPr>
              <w:jc w:val="center"/>
              <w:rPr>
                <w:sz w:val="22"/>
                <w:szCs w:val="22"/>
              </w:rPr>
            </w:pPr>
            <w:r>
              <w:rPr>
                <w:sz w:val="22"/>
                <w:szCs w:val="22"/>
              </w:rPr>
              <w:t>2.1.3.2</w:t>
            </w:r>
          </w:p>
        </w:tc>
        <w:tc>
          <w:tcPr>
            <w:tcW w:w="2507" w:type="dxa"/>
            <w:vMerge w:val="restart"/>
            <w:tcBorders>
              <w:top w:val="single" w:sz="4" w:space="0" w:color="auto"/>
              <w:left w:val="single" w:sz="4" w:space="0" w:color="auto"/>
              <w:right w:val="single" w:sz="4" w:space="0" w:color="auto"/>
            </w:tcBorders>
          </w:tcPr>
          <w:p w14:paraId="2CDDA7FD" w14:textId="77777777" w:rsidR="00B81A8D" w:rsidRPr="00770FA7" w:rsidRDefault="00B81A8D" w:rsidP="00831494">
            <w:pPr>
              <w:widowControl w:val="0"/>
              <w:suppressAutoHyphens/>
              <w:autoSpaceDE w:val="0"/>
              <w:autoSpaceDN w:val="0"/>
              <w:adjustRightInd w:val="0"/>
              <w:rPr>
                <w:sz w:val="22"/>
                <w:szCs w:val="22"/>
              </w:rPr>
            </w:pPr>
            <w:r w:rsidRPr="00770FA7">
              <w:rPr>
                <w:sz w:val="22"/>
                <w:szCs w:val="22"/>
              </w:rPr>
              <w:t xml:space="preserve">Мероприятие </w:t>
            </w:r>
            <w:r>
              <w:rPr>
                <w:sz w:val="22"/>
                <w:szCs w:val="22"/>
              </w:rPr>
              <w:t>2.1.3.2.</w:t>
            </w:r>
          </w:p>
          <w:p w14:paraId="4E8268E7" w14:textId="77777777" w:rsidR="00B81A8D" w:rsidRPr="00770FA7" w:rsidRDefault="00B81A8D" w:rsidP="00831494">
            <w:pPr>
              <w:jc w:val="both"/>
              <w:rPr>
                <w:b/>
                <w:sz w:val="22"/>
                <w:szCs w:val="22"/>
              </w:rPr>
            </w:pPr>
            <w:r w:rsidRPr="00770FA7">
              <w:rPr>
                <w:sz w:val="22"/>
                <w:szCs w:val="22"/>
              </w:rPr>
              <w:t>Приобретение музыкальных инструментов, оборудования и материалов для детских школ искусств по видам искусств</w:t>
            </w:r>
          </w:p>
        </w:tc>
        <w:tc>
          <w:tcPr>
            <w:tcW w:w="1482" w:type="dxa"/>
            <w:gridSpan w:val="2"/>
            <w:vMerge w:val="restart"/>
            <w:tcBorders>
              <w:top w:val="single" w:sz="4" w:space="0" w:color="auto"/>
              <w:left w:val="single" w:sz="4" w:space="0" w:color="auto"/>
              <w:right w:val="single" w:sz="4" w:space="0" w:color="auto"/>
            </w:tcBorders>
          </w:tcPr>
          <w:p w14:paraId="7BFF5782" w14:textId="77777777" w:rsidR="00B81A8D" w:rsidRPr="00770FA7" w:rsidRDefault="00B81A8D" w:rsidP="00831494">
            <w:pPr>
              <w:rPr>
                <w:b/>
                <w:sz w:val="22"/>
                <w:szCs w:val="22"/>
              </w:rPr>
            </w:pPr>
            <w:r w:rsidRPr="00770FA7">
              <w:rPr>
                <w:sz w:val="22"/>
                <w:szCs w:val="22"/>
              </w:rPr>
              <w:t>Отдел культуры, МКУК ДО ШР «ДШИ им. К.Г. Самарина»</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DCCFE28" w14:textId="77777777" w:rsidR="00B81A8D" w:rsidRPr="00770FA7" w:rsidRDefault="00B81A8D" w:rsidP="00831494">
            <w:pPr>
              <w:widowControl w:val="0"/>
              <w:suppressAutoHyphens/>
              <w:autoSpaceDE w:val="0"/>
              <w:autoSpaceDN w:val="0"/>
              <w:adjustRightInd w:val="0"/>
              <w:jc w:val="center"/>
              <w:rPr>
                <w:b/>
                <w:sz w:val="22"/>
                <w:szCs w:val="22"/>
              </w:rPr>
            </w:pPr>
            <w:r w:rsidRPr="00770FA7">
              <w:rPr>
                <w:b/>
                <w:spacing w:val="-2"/>
                <w:sz w:val="22"/>
                <w:szCs w:val="22"/>
              </w:rPr>
              <w:t>2019-2030, в т. ч.</w:t>
            </w:r>
          </w:p>
        </w:tc>
        <w:tc>
          <w:tcPr>
            <w:tcW w:w="1141" w:type="dxa"/>
            <w:tcBorders>
              <w:top w:val="single" w:sz="4" w:space="0" w:color="auto"/>
              <w:left w:val="single" w:sz="4" w:space="0" w:color="auto"/>
              <w:bottom w:val="single" w:sz="4" w:space="0" w:color="auto"/>
              <w:right w:val="single" w:sz="4" w:space="0" w:color="auto"/>
            </w:tcBorders>
          </w:tcPr>
          <w:p w14:paraId="0C3EF59D" w14:textId="77777777" w:rsidR="00B81A8D" w:rsidRPr="001D1815" w:rsidRDefault="00B81A8D" w:rsidP="00831494">
            <w:pPr>
              <w:suppressAutoHyphens/>
              <w:spacing w:after="200" w:line="276" w:lineRule="auto"/>
              <w:jc w:val="center"/>
              <w:rPr>
                <w:rFonts w:eastAsia="Calibri"/>
                <w:b/>
                <w:bCs/>
                <w:sz w:val="22"/>
                <w:szCs w:val="22"/>
                <w:lang w:eastAsia="en-US"/>
              </w:rPr>
            </w:pPr>
            <w:r w:rsidRPr="001D1815">
              <w:rPr>
                <w:b/>
                <w:bCs/>
                <w:sz w:val="22"/>
                <w:szCs w:val="22"/>
              </w:rPr>
              <w:t>5 868,2</w:t>
            </w:r>
          </w:p>
        </w:tc>
        <w:tc>
          <w:tcPr>
            <w:tcW w:w="1072" w:type="dxa"/>
            <w:gridSpan w:val="2"/>
            <w:tcBorders>
              <w:top w:val="single" w:sz="4" w:space="0" w:color="auto"/>
              <w:left w:val="single" w:sz="4" w:space="0" w:color="auto"/>
              <w:bottom w:val="single" w:sz="4" w:space="0" w:color="auto"/>
              <w:right w:val="single" w:sz="4" w:space="0" w:color="auto"/>
            </w:tcBorders>
          </w:tcPr>
          <w:p w14:paraId="66613A89" w14:textId="77777777" w:rsidR="00B81A8D" w:rsidRPr="001D1815" w:rsidRDefault="00B81A8D" w:rsidP="00831494">
            <w:pPr>
              <w:suppressAutoHyphens/>
              <w:spacing w:after="200" w:line="276" w:lineRule="auto"/>
              <w:jc w:val="center"/>
              <w:rPr>
                <w:rFonts w:eastAsia="Calibri"/>
                <w:b/>
                <w:bCs/>
                <w:sz w:val="22"/>
                <w:szCs w:val="22"/>
                <w:lang w:eastAsia="en-US"/>
              </w:rPr>
            </w:pPr>
            <w:r w:rsidRPr="001D1815">
              <w:rPr>
                <w:b/>
                <w:bCs/>
                <w:sz w:val="22"/>
                <w:szCs w:val="22"/>
              </w:rPr>
              <w:t>5 013,8</w:t>
            </w:r>
          </w:p>
        </w:tc>
        <w:tc>
          <w:tcPr>
            <w:tcW w:w="1142" w:type="dxa"/>
            <w:gridSpan w:val="2"/>
            <w:tcBorders>
              <w:top w:val="single" w:sz="4" w:space="0" w:color="auto"/>
              <w:left w:val="single" w:sz="4" w:space="0" w:color="auto"/>
              <w:bottom w:val="single" w:sz="4" w:space="0" w:color="auto"/>
              <w:right w:val="single" w:sz="4" w:space="0" w:color="auto"/>
            </w:tcBorders>
          </w:tcPr>
          <w:p w14:paraId="3B0F83F2" w14:textId="77777777" w:rsidR="00B81A8D" w:rsidRPr="001D1815" w:rsidRDefault="00B81A8D" w:rsidP="00831494">
            <w:pPr>
              <w:suppressAutoHyphens/>
              <w:spacing w:after="200" w:line="276" w:lineRule="auto"/>
              <w:jc w:val="center"/>
              <w:rPr>
                <w:rFonts w:eastAsia="Calibri"/>
                <w:b/>
                <w:bCs/>
                <w:sz w:val="22"/>
                <w:szCs w:val="22"/>
                <w:lang w:eastAsia="en-US"/>
              </w:rPr>
            </w:pPr>
            <w:r w:rsidRPr="001D1815">
              <w:rPr>
                <w:rFonts w:eastAsia="Calibri"/>
                <w:b/>
                <w:bCs/>
                <w:sz w:val="22"/>
                <w:szCs w:val="22"/>
                <w:lang w:eastAsia="en-US"/>
              </w:rPr>
              <w:t>208,9</w:t>
            </w:r>
          </w:p>
        </w:tc>
        <w:tc>
          <w:tcPr>
            <w:tcW w:w="1209" w:type="dxa"/>
            <w:tcBorders>
              <w:top w:val="single" w:sz="4" w:space="0" w:color="auto"/>
              <w:left w:val="single" w:sz="4" w:space="0" w:color="auto"/>
              <w:bottom w:val="single" w:sz="4" w:space="0" w:color="auto"/>
              <w:right w:val="single" w:sz="4" w:space="0" w:color="auto"/>
            </w:tcBorders>
          </w:tcPr>
          <w:p w14:paraId="5D459D26" w14:textId="77777777" w:rsidR="00B81A8D" w:rsidRPr="001D1815" w:rsidRDefault="00B81A8D" w:rsidP="00831494">
            <w:pPr>
              <w:suppressAutoHyphens/>
              <w:spacing w:after="200" w:line="276" w:lineRule="auto"/>
              <w:jc w:val="center"/>
              <w:rPr>
                <w:rFonts w:eastAsia="Calibri"/>
                <w:b/>
                <w:bCs/>
                <w:sz w:val="22"/>
                <w:szCs w:val="22"/>
                <w:lang w:eastAsia="en-US"/>
              </w:rPr>
            </w:pPr>
            <w:r w:rsidRPr="001D1815">
              <w:rPr>
                <w:b/>
                <w:bCs/>
                <w:sz w:val="22"/>
                <w:szCs w:val="22"/>
              </w:rPr>
              <w:t>645,5</w:t>
            </w:r>
          </w:p>
        </w:tc>
        <w:tc>
          <w:tcPr>
            <w:tcW w:w="936" w:type="dxa"/>
            <w:tcBorders>
              <w:top w:val="single" w:sz="4" w:space="0" w:color="auto"/>
              <w:left w:val="single" w:sz="4" w:space="0" w:color="auto"/>
              <w:bottom w:val="single" w:sz="4" w:space="0" w:color="auto"/>
              <w:right w:val="single" w:sz="4" w:space="0" w:color="auto"/>
            </w:tcBorders>
          </w:tcPr>
          <w:p w14:paraId="52AAAA86" w14:textId="77777777" w:rsidR="00B81A8D" w:rsidRPr="001D1815" w:rsidRDefault="00B81A8D" w:rsidP="00831494">
            <w:pPr>
              <w:suppressAutoHyphens/>
              <w:spacing w:after="200" w:line="276" w:lineRule="auto"/>
              <w:jc w:val="center"/>
              <w:rPr>
                <w:rFonts w:eastAsia="Calibri"/>
                <w:b/>
                <w:bCs/>
                <w:sz w:val="22"/>
                <w:szCs w:val="22"/>
                <w:lang w:eastAsia="en-US"/>
              </w:rPr>
            </w:pPr>
            <w:r w:rsidRPr="001D1815">
              <w:rPr>
                <w:b/>
                <w:bCs/>
                <w:sz w:val="22"/>
                <w:szCs w:val="22"/>
              </w:rPr>
              <w:t>0,0</w:t>
            </w:r>
          </w:p>
        </w:tc>
        <w:tc>
          <w:tcPr>
            <w:tcW w:w="2195" w:type="dxa"/>
            <w:vMerge w:val="restart"/>
            <w:tcBorders>
              <w:top w:val="single" w:sz="4" w:space="0" w:color="auto"/>
              <w:left w:val="single" w:sz="4" w:space="0" w:color="auto"/>
              <w:right w:val="single" w:sz="4" w:space="0" w:color="auto"/>
            </w:tcBorders>
            <w:shd w:val="clear" w:color="auto" w:fill="auto"/>
          </w:tcPr>
          <w:p w14:paraId="785CA9D9" w14:textId="77777777" w:rsidR="00B81A8D" w:rsidRDefault="00B81A8D" w:rsidP="00831494">
            <w:pPr>
              <w:widowControl w:val="0"/>
              <w:suppressAutoHyphens/>
              <w:autoSpaceDE w:val="0"/>
              <w:autoSpaceDN w:val="0"/>
              <w:adjustRightInd w:val="0"/>
              <w:jc w:val="both"/>
              <w:outlineLvl w:val="2"/>
              <w:rPr>
                <w:sz w:val="22"/>
                <w:szCs w:val="22"/>
              </w:rPr>
            </w:pPr>
            <w:r>
              <w:rPr>
                <w:sz w:val="22"/>
                <w:szCs w:val="22"/>
              </w:rPr>
              <w:t>5.</w:t>
            </w:r>
            <w:r w:rsidRPr="00770FA7">
              <w:rPr>
                <w:sz w:val="22"/>
                <w:szCs w:val="22"/>
              </w:rPr>
              <w:t>Приобретение рояля</w:t>
            </w:r>
            <w:r>
              <w:rPr>
                <w:sz w:val="22"/>
                <w:szCs w:val="22"/>
              </w:rPr>
              <w:t xml:space="preserve"> </w:t>
            </w:r>
            <w:r w:rsidRPr="00770FA7">
              <w:rPr>
                <w:sz w:val="22"/>
                <w:szCs w:val="22"/>
              </w:rPr>
              <w:t>(ед.)</w:t>
            </w:r>
          </w:p>
        </w:tc>
        <w:tc>
          <w:tcPr>
            <w:tcW w:w="696" w:type="dxa"/>
            <w:tcBorders>
              <w:top w:val="single" w:sz="4" w:space="0" w:color="auto"/>
              <w:left w:val="single" w:sz="4" w:space="0" w:color="auto"/>
              <w:bottom w:val="single" w:sz="4" w:space="0" w:color="auto"/>
              <w:right w:val="single" w:sz="4" w:space="0" w:color="auto"/>
            </w:tcBorders>
          </w:tcPr>
          <w:p w14:paraId="15ECDB80"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1</w:t>
            </w:r>
          </w:p>
        </w:tc>
      </w:tr>
      <w:tr w:rsidR="00B81A8D" w14:paraId="09D09FDB" w14:textId="77777777" w:rsidTr="00831494">
        <w:trPr>
          <w:trHeight w:val="259"/>
        </w:trPr>
        <w:tc>
          <w:tcPr>
            <w:tcW w:w="959" w:type="dxa"/>
            <w:vMerge/>
            <w:tcBorders>
              <w:left w:val="single" w:sz="4" w:space="0" w:color="auto"/>
              <w:right w:val="single" w:sz="4" w:space="0" w:color="auto"/>
            </w:tcBorders>
            <w:vAlign w:val="center"/>
          </w:tcPr>
          <w:p w14:paraId="2DFE9406" w14:textId="77777777" w:rsidR="00B81A8D" w:rsidRDefault="00B81A8D" w:rsidP="00831494">
            <w:pPr>
              <w:rPr>
                <w:sz w:val="22"/>
                <w:szCs w:val="22"/>
              </w:rPr>
            </w:pPr>
          </w:p>
        </w:tc>
        <w:tc>
          <w:tcPr>
            <w:tcW w:w="2507" w:type="dxa"/>
            <w:vMerge/>
            <w:tcBorders>
              <w:left w:val="single" w:sz="4" w:space="0" w:color="auto"/>
              <w:right w:val="single" w:sz="4" w:space="0" w:color="auto"/>
            </w:tcBorders>
            <w:vAlign w:val="center"/>
          </w:tcPr>
          <w:p w14:paraId="1A817855" w14:textId="77777777" w:rsidR="00B81A8D" w:rsidRPr="00770FA7" w:rsidRDefault="00B81A8D" w:rsidP="00831494">
            <w:pPr>
              <w:rPr>
                <w:b/>
                <w:sz w:val="22"/>
                <w:szCs w:val="22"/>
              </w:rPr>
            </w:pPr>
          </w:p>
        </w:tc>
        <w:tc>
          <w:tcPr>
            <w:tcW w:w="1482" w:type="dxa"/>
            <w:gridSpan w:val="2"/>
            <w:vMerge/>
            <w:tcBorders>
              <w:left w:val="single" w:sz="4" w:space="0" w:color="auto"/>
              <w:right w:val="single" w:sz="4" w:space="0" w:color="auto"/>
            </w:tcBorders>
            <w:vAlign w:val="center"/>
          </w:tcPr>
          <w:p w14:paraId="73F219A9" w14:textId="77777777" w:rsidR="00B81A8D" w:rsidRPr="00770FA7"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9CF5EDC" w14:textId="77777777" w:rsidR="00B81A8D" w:rsidRPr="00770FA7" w:rsidRDefault="00B81A8D" w:rsidP="00831494">
            <w:pPr>
              <w:widowControl w:val="0"/>
              <w:suppressAutoHyphens/>
              <w:autoSpaceDE w:val="0"/>
              <w:autoSpaceDN w:val="0"/>
              <w:adjustRightInd w:val="0"/>
              <w:jc w:val="center"/>
              <w:rPr>
                <w:b/>
                <w:sz w:val="22"/>
                <w:szCs w:val="22"/>
              </w:rPr>
            </w:pPr>
            <w:r w:rsidRPr="00770FA7">
              <w:rPr>
                <w:b/>
                <w:sz w:val="22"/>
                <w:szCs w:val="22"/>
              </w:rPr>
              <w:t>2019</w:t>
            </w:r>
          </w:p>
        </w:tc>
        <w:tc>
          <w:tcPr>
            <w:tcW w:w="1141" w:type="dxa"/>
            <w:tcBorders>
              <w:top w:val="single" w:sz="4" w:space="0" w:color="auto"/>
              <w:left w:val="single" w:sz="4" w:space="0" w:color="auto"/>
              <w:bottom w:val="single" w:sz="4" w:space="0" w:color="auto"/>
              <w:right w:val="single" w:sz="4" w:space="0" w:color="auto"/>
            </w:tcBorders>
          </w:tcPr>
          <w:p w14:paraId="1376D825" w14:textId="77777777" w:rsidR="00B81A8D" w:rsidRPr="00770FA7" w:rsidRDefault="00B81A8D" w:rsidP="00831494">
            <w:pPr>
              <w:suppressAutoHyphens/>
              <w:spacing w:after="200" w:line="276" w:lineRule="auto"/>
              <w:jc w:val="center"/>
              <w:rPr>
                <w:rFonts w:eastAsia="Calibri"/>
                <w:sz w:val="22"/>
                <w:szCs w:val="22"/>
                <w:lang w:eastAsia="en-US"/>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514EBC16" w14:textId="77777777" w:rsidR="00B81A8D" w:rsidRPr="00770FA7" w:rsidRDefault="00B81A8D" w:rsidP="00831494">
            <w:pPr>
              <w:suppressAutoHyphens/>
              <w:spacing w:after="200" w:line="276" w:lineRule="auto"/>
              <w:jc w:val="center"/>
              <w:rPr>
                <w:rFonts w:eastAsia="Calibri"/>
                <w:sz w:val="22"/>
                <w:szCs w:val="22"/>
                <w:lang w:eastAsia="en-US"/>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54927E1E" w14:textId="77777777" w:rsidR="00B81A8D" w:rsidRPr="00770FA7" w:rsidRDefault="00B81A8D" w:rsidP="00831494">
            <w:pPr>
              <w:suppressAutoHyphens/>
              <w:spacing w:after="200" w:line="276" w:lineRule="auto"/>
              <w:jc w:val="center"/>
              <w:rPr>
                <w:rFonts w:eastAsia="Calibri"/>
                <w:sz w:val="22"/>
                <w:szCs w:val="22"/>
                <w:lang w:eastAsia="en-US"/>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12FD34D8" w14:textId="77777777" w:rsidR="00B81A8D" w:rsidRPr="00770FA7" w:rsidRDefault="00B81A8D" w:rsidP="00831494">
            <w:pPr>
              <w:suppressAutoHyphens/>
              <w:spacing w:after="200" w:line="276" w:lineRule="auto"/>
              <w:jc w:val="center"/>
              <w:rPr>
                <w:rFonts w:eastAsia="Calibri"/>
                <w:sz w:val="22"/>
                <w:szCs w:val="22"/>
                <w:lang w:eastAsia="en-US"/>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16E1042F" w14:textId="77777777" w:rsidR="00B81A8D" w:rsidRPr="00770FA7" w:rsidRDefault="00B81A8D" w:rsidP="00831494">
            <w:pPr>
              <w:suppressAutoHyphens/>
              <w:spacing w:after="200" w:line="276" w:lineRule="auto"/>
              <w:jc w:val="center"/>
              <w:rPr>
                <w:rFonts w:eastAsia="Calibri"/>
                <w:sz w:val="22"/>
                <w:szCs w:val="22"/>
                <w:lang w:eastAsia="en-US"/>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516A3E03"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73D9E91B"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w:t>
            </w:r>
          </w:p>
        </w:tc>
      </w:tr>
      <w:tr w:rsidR="00B81A8D" w14:paraId="3EA549A1" w14:textId="77777777" w:rsidTr="00831494">
        <w:trPr>
          <w:trHeight w:val="259"/>
        </w:trPr>
        <w:tc>
          <w:tcPr>
            <w:tcW w:w="959" w:type="dxa"/>
            <w:vMerge/>
            <w:tcBorders>
              <w:left w:val="single" w:sz="4" w:space="0" w:color="auto"/>
              <w:right w:val="single" w:sz="4" w:space="0" w:color="auto"/>
            </w:tcBorders>
            <w:vAlign w:val="center"/>
          </w:tcPr>
          <w:p w14:paraId="23914F87" w14:textId="77777777" w:rsidR="00B81A8D" w:rsidRDefault="00B81A8D" w:rsidP="00831494">
            <w:pPr>
              <w:rPr>
                <w:sz w:val="22"/>
                <w:szCs w:val="22"/>
              </w:rPr>
            </w:pPr>
          </w:p>
        </w:tc>
        <w:tc>
          <w:tcPr>
            <w:tcW w:w="2507" w:type="dxa"/>
            <w:vMerge/>
            <w:tcBorders>
              <w:left w:val="single" w:sz="4" w:space="0" w:color="auto"/>
              <w:right w:val="single" w:sz="4" w:space="0" w:color="auto"/>
            </w:tcBorders>
            <w:vAlign w:val="center"/>
          </w:tcPr>
          <w:p w14:paraId="18A4C603" w14:textId="77777777" w:rsidR="00B81A8D" w:rsidRPr="00770FA7" w:rsidRDefault="00B81A8D" w:rsidP="00831494">
            <w:pPr>
              <w:rPr>
                <w:b/>
                <w:sz w:val="22"/>
                <w:szCs w:val="22"/>
              </w:rPr>
            </w:pPr>
          </w:p>
        </w:tc>
        <w:tc>
          <w:tcPr>
            <w:tcW w:w="1482" w:type="dxa"/>
            <w:gridSpan w:val="2"/>
            <w:vMerge/>
            <w:tcBorders>
              <w:left w:val="single" w:sz="4" w:space="0" w:color="auto"/>
              <w:right w:val="single" w:sz="4" w:space="0" w:color="auto"/>
            </w:tcBorders>
            <w:vAlign w:val="center"/>
          </w:tcPr>
          <w:p w14:paraId="044D1E03" w14:textId="77777777" w:rsidR="00B81A8D" w:rsidRPr="00770FA7"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D85000E" w14:textId="77777777" w:rsidR="00B81A8D" w:rsidRPr="00770FA7" w:rsidRDefault="00B81A8D" w:rsidP="00831494">
            <w:pPr>
              <w:widowControl w:val="0"/>
              <w:suppressAutoHyphens/>
              <w:autoSpaceDE w:val="0"/>
              <w:autoSpaceDN w:val="0"/>
              <w:adjustRightInd w:val="0"/>
              <w:jc w:val="center"/>
              <w:rPr>
                <w:b/>
                <w:sz w:val="22"/>
                <w:szCs w:val="22"/>
              </w:rPr>
            </w:pPr>
            <w:r w:rsidRPr="00770FA7">
              <w:rPr>
                <w:b/>
                <w:sz w:val="22"/>
                <w:szCs w:val="22"/>
              </w:rPr>
              <w:t>2020</w:t>
            </w:r>
          </w:p>
        </w:tc>
        <w:tc>
          <w:tcPr>
            <w:tcW w:w="1141" w:type="dxa"/>
            <w:tcBorders>
              <w:top w:val="single" w:sz="4" w:space="0" w:color="auto"/>
              <w:left w:val="single" w:sz="4" w:space="0" w:color="auto"/>
              <w:bottom w:val="single" w:sz="4" w:space="0" w:color="auto"/>
              <w:right w:val="single" w:sz="4" w:space="0" w:color="auto"/>
            </w:tcBorders>
          </w:tcPr>
          <w:p w14:paraId="125FDDF3" w14:textId="77777777" w:rsidR="00B81A8D" w:rsidRPr="00770FA7" w:rsidRDefault="00B81A8D" w:rsidP="00831494">
            <w:pPr>
              <w:suppressAutoHyphens/>
              <w:spacing w:after="200" w:line="276" w:lineRule="auto"/>
              <w:jc w:val="center"/>
              <w:rPr>
                <w:rFonts w:eastAsia="Calibri"/>
                <w:sz w:val="22"/>
                <w:szCs w:val="22"/>
                <w:lang w:eastAsia="en-US"/>
              </w:rPr>
            </w:pPr>
            <w:r w:rsidRPr="00770FA7">
              <w:rPr>
                <w:rFonts w:eastAsia="Calibri"/>
                <w:sz w:val="22"/>
                <w:szCs w:val="22"/>
                <w:lang w:eastAsia="en-US"/>
              </w:rPr>
              <w:t>0,0</w:t>
            </w:r>
          </w:p>
        </w:tc>
        <w:tc>
          <w:tcPr>
            <w:tcW w:w="1072" w:type="dxa"/>
            <w:gridSpan w:val="2"/>
            <w:tcBorders>
              <w:top w:val="single" w:sz="4" w:space="0" w:color="auto"/>
              <w:left w:val="single" w:sz="4" w:space="0" w:color="auto"/>
              <w:bottom w:val="single" w:sz="4" w:space="0" w:color="auto"/>
              <w:right w:val="single" w:sz="4" w:space="0" w:color="auto"/>
            </w:tcBorders>
          </w:tcPr>
          <w:p w14:paraId="02D263FC" w14:textId="77777777" w:rsidR="00B81A8D" w:rsidRPr="00770FA7" w:rsidRDefault="00B81A8D" w:rsidP="00831494">
            <w:pPr>
              <w:suppressAutoHyphens/>
              <w:spacing w:after="200" w:line="276" w:lineRule="auto"/>
              <w:jc w:val="center"/>
              <w:rPr>
                <w:rFonts w:eastAsia="Calibri"/>
                <w:sz w:val="22"/>
                <w:szCs w:val="22"/>
                <w:lang w:eastAsia="en-US"/>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5C527092" w14:textId="77777777" w:rsidR="00B81A8D" w:rsidRPr="00770FA7" w:rsidRDefault="00B81A8D" w:rsidP="00831494">
            <w:pPr>
              <w:suppressAutoHyphens/>
              <w:spacing w:after="200" w:line="276" w:lineRule="auto"/>
              <w:jc w:val="center"/>
              <w:rPr>
                <w:rFonts w:eastAsia="Calibri"/>
                <w:sz w:val="22"/>
                <w:szCs w:val="22"/>
                <w:lang w:eastAsia="en-US"/>
              </w:rPr>
            </w:pPr>
            <w:r w:rsidRPr="00770FA7">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tcPr>
          <w:p w14:paraId="61B56974" w14:textId="77777777" w:rsidR="00B81A8D" w:rsidRPr="00770FA7" w:rsidRDefault="00B81A8D" w:rsidP="00831494">
            <w:pPr>
              <w:suppressAutoHyphens/>
              <w:spacing w:after="200" w:line="276" w:lineRule="auto"/>
              <w:jc w:val="center"/>
              <w:rPr>
                <w:rFonts w:eastAsia="Calibri"/>
                <w:sz w:val="22"/>
                <w:szCs w:val="22"/>
                <w:lang w:eastAsia="en-US"/>
              </w:rPr>
            </w:pPr>
            <w:r w:rsidRPr="00770FA7">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tcPr>
          <w:p w14:paraId="079B84E0" w14:textId="77777777" w:rsidR="00B81A8D" w:rsidRPr="00770FA7" w:rsidRDefault="00B81A8D" w:rsidP="00831494">
            <w:pPr>
              <w:suppressAutoHyphens/>
              <w:spacing w:after="200" w:line="276" w:lineRule="auto"/>
              <w:jc w:val="center"/>
              <w:rPr>
                <w:rFonts w:eastAsia="Calibri"/>
                <w:sz w:val="22"/>
                <w:szCs w:val="22"/>
                <w:lang w:eastAsia="en-US"/>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744530E8"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1D722294"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w:t>
            </w:r>
          </w:p>
        </w:tc>
      </w:tr>
      <w:tr w:rsidR="00B81A8D" w14:paraId="31678FF7" w14:textId="77777777" w:rsidTr="00831494">
        <w:trPr>
          <w:trHeight w:val="259"/>
        </w:trPr>
        <w:tc>
          <w:tcPr>
            <w:tcW w:w="959" w:type="dxa"/>
            <w:vMerge/>
            <w:tcBorders>
              <w:left w:val="single" w:sz="4" w:space="0" w:color="auto"/>
              <w:right w:val="single" w:sz="4" w:space="0" w:color="auto"/>
            </w:tcBorders>
            <w:vAlign w:val="center"/>
          </w:tcPr>
          <w:p w14:paraId="6606725D" w14:textId="77777777" w:rsidR="00B81A8D" w:rsidRDefault="00B81A8D" w:rsidP="00831494">
            <w:pPr>
              <w:rPr>
                <w:sz w:val="22"/>
                <w:szCs w:val="22"/>
              </w:rPr>
            </w:pPr>
          </w:p>
        </w:tc>
        <w:tc>
          <w:tcPr>
            <w:tcW w:w="2507" w:type="dxa"/>
            <w:vMerge/>
            <w:tcBorders>
              <w:left w:val="single" w:sz="4" w:space="0" w:color="auto"/>
              <w:right w:val="single" w:sz="4" w:space="0" w:color="auto"/>
            </w:tcBorders>
            <w:vAlign w:val="center"/>
          </w:tcPr>
          <w:p w14:paraId="205E4190" w14:textId="77777777" w:rsidR="00B81A8D" w:rsidRPr="00770FA7" w:rsidRDefault="00B81A8D" w:rsidP="00831494">
            <w:pPr>
              <w:rPr>
                <w:b/>
                <w:sz w:val="22"/>
                <w:szCs w:val="22"/>
              </w:rPr>
            </w:pPr>
          </w:p>
        </w:tc>
        <w:tc>
          <w:tcPr>
            <w:tcW w:w="1482" w:type="dxa"/>
            <w:gridSpan w:val="2"/>
            <w:vMerge/>
            <w:tcBorders>
              <w:left w:val="single" w:sz="4" w:space="0" w:color="auto"/>
              <w:right w:val="single" w:sz="4" w:space="0" w:color="auto"/>
            </w:tcBorders>
            <w:vAlign w:val="center"/>
          </w:tcPr>
          <w:p w14:paraId="5B05FABE" w14:textId="77777777" w:rsidR="00B81A8D" w:rsidRPr="00770FA7"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F71252A" w14:textId="77777777" w:rsidR="00B81A8D" w:rsidRPr="00770FA7" w:rsidRDefault="00B81A8D" w:rsidP="00831494">
            <w:pPr>
              <w:widowControl w:val="0"/>
              <w:suppressAutoHyphens/>
              <w:autoSpaceDE w:val="0"/>
              <w:autoSpaceDN w:val="0"/>
              <w:adjustRightInd w:val="0"/>
              <w:jc w:val="center"/>
              <w:rPr>
                <w:b/>
                <w:sz w:val="22"/>
                <w:szCs w:val="22"/>
              </w:rPr>
            </w:pPr>
            <w:r w:rsidRPr="00770FA7">
              <w:rPr>
                <w:b/>
                <w:sz w:val="22"/>
                <w:szCs w:val="22"/>
              </w:rPr>
              <w:t>2021</w:t>
            </w:r>
          </w:p>
        </w:tc>
        <w:tc>
          <w:tcPr>
            <w:tcW w:w="1141" w:type="dxa"/>
            <w:tcBorders>
              <w:top w:val="single" w:sz="4" w:space="0" w:color="auto"/>
              <w:left w:val="single" w:sz="4" w:space="0" w:color="auto"/>
              <w:bottom w:val="single" w:sz="4" w:space="0" w:color="auto"/>
              <w:right w:val="single" w:sz="4" w:space="0" w:color="auto"/>
            </w:tcBorders>
          </w:tcPr>
          <w:p w14:paraId="02AB8372" w14:textId="77777777" w:rsidR="00B81A8D" w:rsidRPr="00770FA7" w:rsidRDefault="00B81A8D" w:rsidP="00831494">
            <w:pPr>
              <w:suppressAutoHyphens/>
              <w:spacing w:after="200" w:line="276" w:lineRule="auto"/>
              <w:jc w:val="center"/>
              <w:rPr>
                <w:rFonts w:eastAsia="Calibri"/>
                <w:sz w:val="22"/>
                <w:szCs w:val="22"/>
                <w:lang w:eastAsia="en-US"/>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08DE4EF6" w14:textId="77777777" w:rsidR="00B81A8D" w:rsidRPr="00770FA7" w:rsidRDefault="00B81A8D" w:rsidP="00831494">
            <w:pPr>
              <w:suppressAutoHyphens/>
              <w:spacing w:after="200" w:line="276" w:lineRule="auto"/>
              <w:jc w:val="center"/>
              <w:rPr>
                <w:rFonts w:eastAsia="Calibri"/>
                <w:sz w:val="22"/>
                <w:szCs w:val="22"/>
                <w:lang w:eastAsia="en-US"/>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5387DCBB" w14:textId="77777777" w:rsidR="00B81A8D" w:rsidRPr="00770FA7" w:rsidRDefault="00B81A8D" w:rsidP="00831494">
            <w:pPr>
              <w:suppressAutoHyphens/>
              <w:spacing w:after="200" w:line="276" w:lineRule="auto"/>
              <w:jc w:val="center"/>
              <w:rPr>
                <w:rFonts w:eastAsia="Calibri"/>
                <w:sz w:val="22"/>
                <w:szCs w:val="22"/>
                <w:lang w:eastAsia="en-US"/>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1E2BC698" w14:textId="77777777" w:rsidR="00B81A8D" w:rsidRPr="00770FA7" w:rsidRDefault="00B81A8D" w:rsidP="00831494">
            <w:pPr>
              <w:suppressAutoHyphens/>
              <w:spacing w:after="200" w:line="276" w:lineRule="auto"/>
              <w:jc w:val="center"/>
              <w:rPr>
                <w:rFonts w:eastAsia="Calibri"/>
                <w:sz w:val="22"/>
                <w:szCs w:val="22"/>
                <w:lang w:eastAsia="en-US"/>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106E8984" w14:textId="77777777" w:rsidR="00B81A8D" w:rsidRPr="00770FA7" w:rsidRDefault="00B81A8D" w:rsidP="00831494">
            <w:pPr>
              <w:suppressAutoHyphens/>
              <w:spacing w:after="200" w:line="276" w:lineRule="auto"/>
              <w:jc w:val="center"/>
              <w:rPr>
                <w:rFonts w:eastAsia="Calibri"/>
                <w:sz w:val="22"/>
                <w:szCs w:val="22"/>
                <w:lang w:eastAsia="en-US"/>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7B9E4DB0"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031756BF"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w:t>
            </w:r>
          </w:p>
        </w:tc>
      </w:tr>
      <w:tr w:rsidR="00B81A8D" w14:paraId="217C5CDD" w14:textId="77777777" w:rsidTr="00831494">
        <w:trPr>
          <w:trHeight w:val="259"/>
        </w:trPr>
        <w:tc>
          <w:tcPr>
            <w:tcW w:w="959" w:type="dxa"/>
            <w:vMerge/>
            <w:tcBorders>
              <w:left w:val="single" w:sz="4" w:space="0" w:color="auto"/>
              <w:right w:val="single" w:sz="4" w:space="0" w:color="auto"/>
            </w:tcBorders>
            <w:vAlign w:val="center"/>
          </w:tcPr>
          <w:p w14:paraId="6D0AC182" w14:textId="77777777" w:rsidR="00B81A8D" w:rsidRDefault="00B81A8D" w:rsidP="00831494">
            <w:pPr>
              <w:rPr>
                <w:sz w:val="22"/>
                <w:szCs w:val="22"/>
              </w:rPr>
            </w:pPr>
          </w:p>
        </w:tc>
        <w:tc>
          <w:tcPr>
            <w:tcW w:w="2507" w:type="dxa"/>
            <w:vMerge/>
            <w:tcBorders>
              <w:left w:val="single" w:sz="4" w:space="0" w:color="auto"/>
              <w:right w:val="single" w:sz="4" w:space="0" w:color="auto"/>
            </w:tcBorders>
            <w:vAlign w:val="center"/>
          </w:tcPr>
          <w:p w14:paraId="50AE93B5" w14:textId="77777777" w:rsidR="00B81A8D" w:rsidRPr="00770FA7" w:rsidRDefault="00B81A8D" w:rsidP="00831494">
            <w:pPr>
              <w:rPr>
                <w:b/>
                <w:sz w:val="22"/>
                <w:szCs w:val="22"/>
              </w:rPr>
            </w:pPr>
          </w:p>
        </w:tc>
        <w:tc>
          <w:tcPr>
            <w:tcW w:w="1482" w:type="dxa"/>
            <w:gridSpan w:val="2"/>
            <w:vMerge/>
            <w:tcBorders>
              <w:left w:val="single" w:sz="4" w:space="0" w:color="auto"/>
              <w:right w:val="single" w:sz="4" w:space="0" w:color="auto"/>
            </w:tcBorders>
            <w:vAlign w:val="center"/>
          </w:tcPr>
          <w:p w14:paraId="54656DC8" w14:textId="77777777" w:rsidR="00B81A8D" w:rsidRPr="00770FA7"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2316221" w14:textId="77777777" w:rsidR="00B81A8D" w:rsidRPr="00770FA7" w:rsidRDefault="00B81A8D" w:rsidP="00831494">
            <w:pPr>
              <w:widowControl w:val="0"/>
              <w:suppressAutoHyphens/>
              <w:autoSpaceDE w:val="0"/>
              <w:autoSpaceDN w:val="0"/>
              <w:adjustRightInd w:val="0"/>
              <w:jc w:val="center"/>
              <w:rPr>
                <w:b/>
                <w:sz w:val="22"/>
                <w:szCs w:val="22"/>
              </w:rPr>
            </w:pPr>
            <w:r w:rsidRPr="00770FA7">
              <w:rPr>
                <w:b/>
                <w:sz w:val="22"/>
                <w:szCs w:val="22"/>
              </w:rPr>
              <w:t>2022</w:t>
            </w:r>
          </w:p>
        </w:tc>
        <w:tc>
          <w:tcPr>
            <w:tcW w:w="1141" w:type="dxa"/>
            <w:tcBorders>
              <w:top w:val="single" w:sz="4" w:space="0" w:color="auto"/>
              <w:left w:val="single" w:sz="4" w:space="0" w:color="auto"/>
              <w:bottom w:val="single" w:sz="4" w:space="0" w:color="auto"/>
              <w:right w:val="single" w:sz="4" w:space="0" w:color="auto"/>
            </w:tcBorders>
          </w:tcPr>
          <w:p w14:paraId="4B8E68F9" w14:textId="77777777" w:rsidR="00B81A8D" w:rsidRPr="00770FA7" w:rsidRDefault="00B81A8D" w:rsidP="00831494">
            <w:pPr>
              <w:suppressAutoHyphens/>
              <w:spacing w:after="200" w:line="276" w:lineRule="auto"/>
              <w:jc w:val="center"/>
              <w:rPr>
                <w:rFonts w:eastAsia="Calibri"/>
                <w:sz w:val="22"/>
                <w:szCs w:val="22"/>
                <w:lang w:eastAsia="en-US"/>
              </w:rPr>
            </w:pPr>
            <w:r>
              <w:rPr>
                <w:sz w:val="22"/>
                <w:szCs w:val="22"/>
              </w:rPr>
              <w:t>5 868,2</w:t>
            </w:r>
          </w:p>
        </w:tc>
        <w:tc>
          <w:tcPr>
            <w:tcW w:w="1072" w:type="dxa"/>
            <w:gridSpan w:val="2"/>
            <w:tcBorders>
              <w:top w:val="single" w:sz="4" w:space="0" w:color="auto"/>
              <w:left w:val="single" w:sz="4" w:space="0" w:color="auto"/>
              <w:bottom w:val="single" w:sz="4" w:space="0" w:color="auto"/>
              <w:right w:val="single" w:sz="4" w:space="0" w:color="auto"/>
            </w:tcBorders>
          </w:tcPr>
          <w:p w14:paraId="315E0242" w14:textId="77777777" w:rsidR="00B81A8D" w:rsidRPr="00770FA7" w:rsidRDefault="00B81A8D" w:rsidP="00831494">
            <w:pPr>
              <w:suppressAutoHyphens/>
              <w:spacing w:after="200" w:line="276" w:lineRule="auto"/>
              <w:jc w:val="center"/>
              <w:rPr>
                <w:rFonts w:eastAsia="Calibri"/>
                <w:sz w:val="22"/>
                <w:szCs w:val="22"/>
                <w:lang w:eastAsia="en-US"/>
              </w:rPr>
            </w:pPr>
            <w:r>
              <w:rPr>
                <w:sz w:val="22"/>
                <w:szCs w:val="22"/>
              </w:rPr>
              <w:t>5 013,8</w:t>
            </w:r>
          </w:p>
        </w:tc>
        <w:tc>
          <w:tcPr>
            <w:tcW w:w="1142" w:type="dxa"/>
            <w:gridSpan w:val="2"/>
            <w:tcBorders>
              <w:top w:val="single" w:sz="4" w:space="0" w:color="auto"/>
              <w:left w:val="single" w:sz="4" w:space="0" w:color="auto"/>
              <w:bottom w:val="single" w:sz="4" w:space="0" w:color="auto"/>
              <w:right w:val="single" w:sz="4" w:space="0" w:color="auto"/>
            </w:tcBorders>
          </w:tcPr>
          <w:p w14:paraId="7E8963BB" w14:textId="77777777" w:rsidR="00B81A8D" w:rsidRPr="00770FA7"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208,9</w:t>
            </w:r>
          </w:p>
        </w:tc>
        <w:tc>
          <w:tcPr>
            <w:tcW w:w="1209" w:type="dxa"/>
            <w:tcBorders>
              <w:top w:val="single" w:sz="4" w:space="0" w:color="auto"/>
              <w:left w:val="single" w:sz="4" w:space="0" w:color="auto"/>
              <w:bottom w:val="single" w:sz="4" w:space="0" w:color="auto"/>
              <w:right w:val="single" w:sz="4" w:space="0" w:color="auto"/>
            </w:tcBorders>
          </w:tcPr>
          <w:p w14:paraId="77C40141" w14:textId="77777777" w:rsidR="00B81A8D" w:rsidRPr="00770FA7" w:rsidRDefault="00B81A8D" w:rsidP="00831494">
            <w:pPr>
              <w:suppressAutoHyphens/>
              <w:spacing w:after="200" w:line="276" w:lineRule="auto"/>
              <w:jc w:val="center"/>
              <w:rPr>
                <w:rFonts w:eastAsia="Calibri"/>
                <w:sz w:val="22"/>
                <w:szCs w:val="22"/>
                <w:lang w:eastAsia="en-US"/>
              </w:rPr>
            </w:pPr>
            <w:r w:rsidRPr="00770FA7">
              <w:rPr>
                <w:sz w:val="22"/>
                <w:szCs w:val="22"/>
              </w:rPr>
              <w:t>645,5</w:t>
            </w:r>
          </w:p>
        </w:tc>
        <w:tc>
          <w:tcPr>
            <w:tcW w:w="936" w:type="dxa"/>
            <w:tcBorders>
              <w:top w:val="single" w:sz="4" w:space="0" w:color="auto"/>
              <w:left w:val="single" w:sz="4" w:space="0" w:color="auto"/>
              <w:bottom w:val="single" w:sz="4" w:space="0" w:color="auto"/>
              <w:right w:val="single" w:sz="4" w:space="0" w:color="auto"/>
            </w:tcBorders>
          </w:tcPr>
          <w:p w14:paraId="3571126D" w14:textId="77777777" w:rsidR="00B81A8D" w:rsidRPr="00770FA7" w:rsidRDefault="00B81A8D" w:rsidP="00831494">
            <w:pPr>
              <w:suppressAutoHyphens/>
              <w:spacing w:after="200" w:line="276" w:lineRule="auto"/>
              <w:jc w:val="center"/>
              <w:rPr>
                <w:rFonts w:eastAsia="Calibri"/>
                <w:sz w:val="22"/>
                <w:szCs w:val="22"/>
                <w:lang w:eastAsia="en-US"/>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4DDCA428"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24927417"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1</w:t>
            </w:r>
          </w:p>
        </w:tc>
      </w:tr>
      <w:tr w:rsidR="00B81A8D" w14:paraId="3B3642B2" w14:textId="77777777" w:rsidTr="00831494">
        <w:trPr>
          <w:trHeight w:val="259"/>
        </w:trPr>
        <w:tc>
          <w:tcPr>
            <w:tcW w:w="959" w:type="dxa"/>
            <w:vMerge/>
            <w:tcBorders>
              <w:left w:val="single" w:sz="4" w:space="0" w:color="auto"/>
              <w:right w:val="single" w:sz="4" w:space="0" w:color="auto"/>
            </w:tcBorders>
            <w:vAlign w:val="center"/>
          </w:tcPr>
          <w:p w14:paraId="3B036134" w14:textId="77777777" w:rsidR="00B81A8D" w:rsidRDefault="00B81A8D" w:rsidP="00831494">
            <w:pPr>
              <w:rPr>
                <w:sz w:val="22"/>
                <w:szCs w:val="22"/>
              </w:rPr>
            </w:pPr>
          </w:p>
        </w:tc>
        <w:tc>
          <w:tcPr>
            <w:tcW w:w="2507" w:type="dxa"/>
            <w:vMerge/>
            <w:tcBorders>
              <w:left w:val="single" w:sz="4" w:space="0" w:color="auto"/>
              <w:right w:val="single" w:sz="4" w:space="0" w:color="auto"/>
            </w:tcBorders>
            <w:vAlign w:val="center"/>
          </w:tcPr>
          <w:p w14:paraId="0BB4D658" w14:textId="77777777" w:rsidR="00B81A8D" w:rsidRPr="00770FA7" w:rsidRDefault="00B81A8D" w:rsidP="00831494">
            <w:pPr>
              <w:rPr>
                <w:b/>
                <w:sz w:val="22"/>
                <w:szCs w:val="22"/>
              </w:rPr>
            </w:pPr>
          </w:p>
        </w:tc>
        <w:tc>
          <w:tcPr>
            <w:tcW w:w="1482" w:type="dxa"/>
            <w:gridSpan w:val="2"/>
            <w:vMerge/>
            <w:tcBorders>
              <w:left w:val="single" w:sz="4" w:space="0" w:color="auto"/>
              <w:right w:val="single" w:sz="4" w:space="0" w:color="auto"/>
            </w:tcBorders>
            <w:vAlign w:val="center"/>
          </w:tcPr>
          <w:p w14:paraId="338FA844" w14:textId="77777777" w:rsidR="00B81A8D" w:rsidRPr="00770FA7"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936F852" w14:textId="77777777" w:rsidR="00B81A8D" w:rsidRPr="00770FA7" w:rsidRDefault="00B81A8D" w:rsidP="00831494">
            <w:pPr>
              <w:widowControl w:val="0"/>
              <w:suppressAutoHyphens/>
              <w:autoSpaceDE w:val="0"/>
              <w:autoSpaceDN w:val="0"/>
              <w:adjustRightInd w:val="0"/>
              <w:jc w:val="center"/>
              <w:rPr>
                <w:b/>
                <w:sz w:val="22"/>
                <w:szCs w:val="22"/>
              </w:rPr>
            </w:pPr>
            <w:r w:rsidRPr="00770FA7">
              <w:rPr>
                <w:b/>
                <w:sz w:val="22"/>
                <w:szCs w:val="22"/>
              </w:rPr>
              <w:t>2023</w:t>
            </w:r>
          </w:p>
        </w:tc>
        <w:tc>
          <w:tcPr>
            <w:tcW w:w="1141" w:type="dxa"/>
            <w:tcBorders>
              <w:top w:val="single" w:sz="4" w:space="0" w:color="auto"/>
              <w:left w:val="single" w:sz="4" w:space="0" w:color="auto"/>
              <w:bottom w:val="single" w:sz="4" w:space="0" w:color="auto"/>
              <w:right w:val="single" w:sz="4" w:space="0" w:color="auto"/>
            </w:tcBorders>
          </w:tcPr>
          <w:p w14:paraId="3CE11D6F" w14:textId="77777777" w:rsidR="00B81A8D" w:rsidRPr="00770FA7" w:rsidRDefault="00B81A8D" w:rsidP="00831494">
            <w:pPr>
              <w:suppressAutoHyphens/>
              <w:spacing w:after="200" w:line="276" w:lineRule="auto"/>
              <w:jc w:val="center"/>
              <w:rPr>
                <w:rFonts w:eastAsia="Calibri"/>
                <w:sz w:val="22"/>
                <w:szCs w:val="22"/>
                <w:lang w:eastAsia="en-US"/>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2332F548" w14:textId="77777777" w:rsidR="00B81A8D" w:rsidRPr="00770FA7" w:rsidRDefault="00B81A8D" w:rsidP="00831494">
            <w:pPr>
              <w:suppressAutoHyphens/>
              <w:spacing w:after="200" w:line="276" w:lineRule="auto"/>
              <w:jc w:val="center"/>
              <w:rPr>
                <w:rFonts w:eastAsia="Calibri"/>
                <w:sz w:val="22"/>
                <w:szCs w:val="22"/>
                <w:lang w:eastAsia="en-US"/>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74F88958" w14:textId="77777777" w:rsidR="00B81A8D" w:rsidRPr="00770FA7" w:rsidRDefault="00B81A8D" w:rsidP="00831494">
            <w:pPr>
              <w:suppressAutoHyphens/>
              <w:spacing w:after="200" w:line="276" w:lineRule="auto"/>
              <w:jc w:val="center"/>
              <w:rPr>
                <w:rFonts w:eastAsia="Calibri"/>
                <w:sz w:val="22"/>
                <w:szCs w:val="22"/>
                <w:lang w:eastAsia="en-US"/>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7DB9EC07" w14:textId="77777777" w:rsidR="00B81A8D" w:rsidRPr="00770FA7" w:rsidRDefault="00B81A8D" w:rsidP="00831494">
            <w:pPr>
              <w:suppressAutoHyphens/>
              <w:spacing w:after="200" w:line="276" w:lineRule="auto"/>
              <w:jc w:val="center"/>
              <w:rPr>
                <w:rFonts w:eastAsia="Calibri"/>
                <w:sz w:val="22"/>
                <w:szCs w:val="22"/>
                <w:lang w:eastAsia="en-US"/>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60A0BA82" w14:textId="77777777" w:rsidR="00B81A8D" w:rsidRPr="00770FA7" w:rsidRDefault="00B81A8D" w:rsidP="00831494">
            <w:pPr>
              <w:suppressAutoHyphens/>
              <w:spacing w:after="200" w:line="276" w:lineRule="auto"/>
              <w:jc w:val="center"/>
              <w:rPr>
                <w:rFonts w:eastAsia="Calibri"/>
                <w:sz w:val="22"/>
                <w:szCs w:val="22"/>
                <w:lang w:eastAsia="en-US"/>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111FF1B5"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1188767D"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w:t>
            </w:r>
          </w:p>
        </w:tc>
      </w:tr>
      <w:tr w:rsidR="00B81A8D" w14:paraId="6CCB948B" w14:textId="77777777" w:rsidTr="00831494">
        <w:trPr>
          <w:trHeight w:val="259"/>
        </w:trPr>
        <w:tc>
          <w:tcPr>
            <w:tcW w:w="959" w:type="dxa"/>
            <w:vMerge/>
            <w:tcBorders>
              <w:left w:val="single" w:sz="4" w:space="0" w:color="auto"/>
              <w:right w:val="single" w:sz="4" w:space="0" w:color="auto"/>
            </w:tcBorders>
            <w:vAlign w:val="center"/>
          </w:tcPr>
          <w:p w14:paraId="2BA983BA" w14:textId="77777777" w:rsidR="00B81A8D" w:rsidRDefault="00B81A8D" w:rsidP="00831494">
            <w:pPr>
              <w:rPr>
                <w:sz w:val="22"/>
                <w:szCs w:val="22"/>
              </w:rPr>
            </w:pPr>
          </w:p>
        </w:tc>
        <w:tc>
          <w:tcPr>
            <w:tcW w:w="2507" w:type="dxa"/>
            <w:vMerge/>
            <w:tcBorders>
              <w:left w:val="single" w:sz="4" w:space="0" w:color="auto"/>
              <w:right w:val="single" w:sz="4" w:space="0" w:color="auto"/>
            </w:tcBorders>
            <w:vAlign w:val="center"/>
          </w:tcPr>
          <w:p w14:paraId="212F40FA" w14:textId="77777777" w:rsidR="00B81A8D" w:rsidRPr="00770FA7" w:rsidRDefault="00B81A8D" w:rsidP="00831494">
            <w:pPr>
              <w:rPr>
                <w:b/>
                <w:sz w:val="22"/>
                <w:szCs w:val="22"/>
              </w:rPr>
            </w:pPr>
          </w:p>
        </w:tc>
        <w:tc>
          <w:tcPr>
            <w:tcW w:w="1482" w:type="dxa"/>
            <w:gridSpan w:val="2"/>
            <w:vMerge/>
            <w:tcBorders>
              <w:left w:val="single" w:sz="4" w:space="0" w:color="auto"/>
              <w:right w:val="single" w:sz="4" w:space="0" w:color="auto"/>
            </w:tcBorders>
            <w:vAlign w:val="center"/>
          </w:tcPr>
          <w:p w14:paraId="2CDC7876" w14:textId="77777777" w:rsidR="00B81A8D" w:rsidRPr="00770FA7"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105FED7" w14:textId="77777777" w:rsidR="00B81A8D" w:rsidRPr="00770FA7" w:rsidRDefault="00B81A8D" w:rsidP="00831494">
            <w:pPr>
              <w:widowControl w:val="0"/>
              <w:suppressAutoHyphens/>
              <w:autoSpaceDE w:val="0"/>
              <w:autoSpaceDN w:val="0"/>
              <w:adjustRightInd w:val="0"/>
              <w:jc w:val="center"/>
              <w:rPr>
                <w:b/>
                <w:sz w:val="22"/>
                <w:szCs w:val="22"/>
              </w:rPr>
            </w:pPr>
            <w:r w:rsidRPr="00770FA7">
              <w:rPr>
                <w:b/>
                <w:sz w:val="22"/>
                <w:szCs w:val="22"/>
              </w:rPr>
              <w:t>2024</w:t>
            </w:r>
          </w:p>
        </w:tc>
        <w:tc>
          <w:tcPr>
            <w:tcW w:w="1141" w:type="dxa"/>
            <w:tcBorders>
              <w:top w:val="single" w:sz="4" w:space="0" w:color="auto"/>
              <w:left w:val="single" w:sz="4" w:space="0" w:color="auto"/>
              <w:bottom w:val="single" w:sz="4" w:space="0" w:color="auto"/>
              <w:right w:val="single" w:sz="4" w:space="0" w:color="auto"/>
            </w:tcBorders>
          </w:tcPr>
          <w:p w14:paraId="7E0E4BE1" w14:textId="77777777" w:rsidR="00B81A8D" w:rsidRPr="00770FA7" w:rsidRDefault="00B81A8D" w:rsidP="00831494">
            <w:pPr>
              <w:suppressAutoHyphens/>
              <w:spacing w:after="200" w:line="276" w:lineRule="auto"/>
              <w:jc w:val="center"/>
              <w:rPr>
                <w:rFonts w:eastAsia="Calibri"/>
                <w:sz w:val="22"/>
                <w:szCs w:val="22"/>
                <w:lang w:eastAsia="en-US"/>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0581E569" w14:textId="77777777" w:rsidR="00B81A8D" w:rsidRPr="00770FA7" w:rsidRDefault="00B81A8D" w:rsidP="00831494">
            <w:pPr>
              <w:suppressAutoHyphens/>
              <w:spacing w:after="200" w:line="276" w:lineRule="auto"/>
              <w:jc w:val="center"/>
              <w:rPr>
                <w:rFonts w:eastAsia="Calibri"/>
                <w:sz w:val="22"/>
                <w:szCs w:val="22"/>
                <w:lang w:eastAsia="en-US"/>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634AAB8F" w14:textId="77777777" w:rsidR="00B81A8D" w:rsidRPr="00770FA7" w:rsidRDefault="00B81A8D" w:rsidP="00831494">
            <w:pPr>
              <w:suppressAutoHyphens/>
              <w:spacing w:after="200" w:line="276" w:lineRule="auto"/>
              <w:jc w:val="center"/>
              <w:rPr>
                <w:rFonts w:eastAsia="Calibri"/>
                <w:sz w:val="22"/>
                <w:szCs w:val="22"/>
                <w:lang w:eastAsia="en-US"/>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42A4728D" w14:textId="77777777" w:rsidR="00B81A8D" w:rsidRPr="00770FA7" w:rsidRDefault="00B81A8D" w:rsidP="00831494">
            <w:pPr>
              <w:suppressAutoHyphens/>
              <w:spacing w:after="200" w:line="276" w:lineRule="auto"/>
              <w:jc w:val="center"/>
              <w:rPr>
                <w:rFonts w:eastAsia="Calibri"/>
                <w:sz w:val="22"/>
                <w:szCs w:val="22"/>
                <w:lang w:eastAsia="en-US"/>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39CB70C0" w14:textId="77777777" w:rsidR="00B81A8D" w:rsidRPr="00770FA7" w:rsidRDefault="00B81A8D" w:rsidP="00831494">
            <w:pPr>
              <w:suppressAutoHyphens/>
              <w:spacing w:after="200" w:line="276" w:lineRule="auto"/>
              <w:jc w:val="center"/>
              <w:rPr>
                <w:rFonts w:eastAsia="Calibri"/>
                <w:sz w:val="22"/>
                <w:szCs w:val="22"/>
                <w:lang w:eastAsia="en-US"/>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4CB1544F"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49FC3D61"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w:t>
            </w:r>
          </w:p>
        </w:tc>
      </w:tr>
      <w:tr w:rsidR="00B81A8D" w14:paraId="7F62878C" w14:textId="77777777" w:rsidTr="00831494">
        <w:trPr>
          <w:trHeight w:val="259"/>
        </w:trPr>
        <w:tc>
          <w:tcPr>
            <w:tcW w:w="959" w:type="dxa"/>
            <w:vMerge/>
            <w:tcBorders>
              <w:left w:val="single" w:sz="4" w:space="0" w:color="auto"/>
              <w:right w:val="single" w:sz="4" w:space="0" w:color="auto"/>
            </w:tcBorders>
            <w:vAlign w:val="center"/>
          </w:tcPr>
          <w:p w14:paraId="590E7E53" w14:textId="77777777" w:rsidR="00B81A8D" w:rsidRDefault="00B81A8D" w:rsidP="00831494">
            <w:pPr>
              <w:rPr>
                <w:sz w:val="22"/>
                <w:szCs w:val="22"/>
              </w:rPr>
            </w:pPr>
          </w:p>
        </w:tc>
        <w:tc>
          <w:tcPr>
            <w:tcW w:w="2507" w:type="dxa"/>
            <w:vMerge/>
            <w:tcBorders>
              <w:left w:val="single" w:sz="4" w:space="0" w:color="auto"/>
              <w:right w:val="single" w:sz="4" w:space="0" w:color="auto"/>
            </w:tcBorders>
            <w:vAlign w:val="center"/>
          </w:tcPr>
          <w:p w14:paraId="1C110A4D" w14:textId="77777777" w:rsidR="00B81A8D" w:rsidRPr="00770FA7" w:rsidRDefault="00B81A8D" w:rsidP="00831494">
            <w:pPr>
              <w:rPr>
                <w:b/>
                <w:sz w:val="22"/>
                <w:szCs w:val="22"/>
              </w:rPr>
            </w:pPr>
          </w:p>
        </w:tc>
        <w:tc>
          <w:tcPr>
            <w:tcW w:w="1482" w:type="dxa"/>
            <w:gridSpan w:val="2"/>
            <w:vMerge/>
            <w:tcBorders>
              <w:left w:val="single" w:sz="4" w:space="0" w:color="auto"/>
              <w:right w:val="single" w:sz="4" w:space="0" w:color="auto"/>
            </w:tcBorders>
            <w:vAlign w:val="center"/>
          </w:tcPr>
          <w:p w14:paraId="54C4DEC6" w14:textId="77777777" w:rsidR="00B81A8D" w:rsidRPr="00770FA7"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1FA3319E" w14:textId="77777777" w:rsidR="00B81A8D" w:rsidRPr="00770FA7" w:rsidRDefault="00B81A8D" w:rsidP="00831494">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52B32C26"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3EB19F06"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3F2E6E44"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7348EC4F"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4F9E8916"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0FFDEA89"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1B1B3F92"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w:t>
            </w:r>
          </w:p>
        </w:tc>
      </w:tr>
      <w:tr w:rsidR="00B81A8D" w14:paraId="027D8965" w14:textId="77777777" w:rsidTr="00831494">
        <w:trPr>
          <w:trHeight w:val="259"/>
        </w:trPr>
        <w:tc>
          <w:tcPr>
            <w:tcW w:w="959" w:type="dxa"/>
            <w:vMerge/>
            <w:tcBorders>
              <w:left w:val="single" w:sz="4" w:space="0" w:color="auto"/>
              <w:right w:val="single" w:sz="4" w:space="0" w:color="auto"/>
            </w:tcBorders>
            <w:vAlign w:val="center"/>
          </w:tcPr>
          <w:p w14:paraId="01F6F8F4" w14:textId="77777777" w:rsidR="00B81A8D" w:rsidRDefault="00B81A8D" w:rsidP="00831494">
            <w:pPr>
              <w:rPr>
                <w:sz w:val="22"/>
                <w:szCs w:val="22"/>
              </w:rPr>
            </w:pPr>
          </w:p>
        </w:tc>
        <w:tc>
          <w:tcPr>
            <w:tcW w:w="2507" w:type="dxa"/>
            <w:vMerge/>
            <w:tcBorders>
              <w:left w:val="single" w:sz="4" w:space="0" w:color="auto"/>
              <w:right w:val="single" w:sz="4" w:space="0" w:color="auto"/>
            </w:tcBorders>
            <w:vAlign w:val="center"/>
          </w:tcPr>
          <w:p w14:paraId="7AB95C1D" w14:textId="77777777" w:rsidR="00B81A8D" w:rsidRPr="00770FA7" w:rsidRDefault="00B81A8D" w:rsidP="00831494">
            <w:pPr>
              <w:rPr>
                <w:b/>
                <w:sz w:val="22"/>
                <w:szCs w:val="22"/>
              </w:rPr>
            </w:pPr>
          </w:p>
        </w:tc>
        <w:tc>
          <w:tcPr>
            <w:tcW w:w="1482" w:type="dxa"/>
            <w:gridSpan w:val="2"/>
            <w:vMerge/>
            <w:tcBorders>
              <w:left w:val="single" w:sz="4" w:space="0" w:color="auto"/>
              <w:right w:val="single" w:sz="4" w:space="0" w:color="auto"/>
            </w:tcBorders>
            <w:vAlign w:val="center"/>
          </w:tcPr>
          <w:p w14:paraId="340FBC93" w14:textId="77777777" w:rsidR="00B81A8D" w:rsidRPr="00770FA7"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AC21D81" w14:textId="77777777" w:rsidR="00B81A8D" w:rsidRDefault="00B81A8D" w:rsidP="00831494">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63F2D05A"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752FFB83"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4CD0C33B"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7FDE84F9"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16A03CCB"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1C4906CC"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38968BCA"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w:t>
            </w:r>
          </w:p>
        </w:tc>
      </w:tr>
      <w:tr w:rsidR="00B81A8D" w14:paraId="6A5E6E05" w14:textId="77777777" w:rsidTr="00831494">
        <w:trPr>
          <w:trHeight w:val="259"/>
        </w:trPr>
        <w:tc>
          <w:tcPr>
            <w:tcW w:w="959" w:type="dxa"/>
            <w:vMerge/>
            <w:tcBorders>
              <w:left w:val="single" w:sz="4" w:space="0" w:color="auto"/>
              <w:bottom w:val="nil"/>
              <w:right w:val="single" w:sz="4" w:space="0" w:color="auto"/>
            </w:tcBorders>
            <w:vAlign w:val="center"/>
          </w:tcPr>
          <w:p w14:paraId="250CA655" w14:textId="77777777" w:rsidR="00B81A8D" w:rsidRDefault="00B81A8D" w:rsidP="00831494">
            <w:pPr>
              <w:rPr>
                <w:sz w:val="22"/>
                <w:szCs w:val="22"/>
              </w:rPr>
            </w:pPr>
          </w:p>
        </w:tc>
        <w:tc>
          <w:tcPr>
            <w:tcW w:w="2507" w:type="dxa"/>
            <w:vMerge/>
            <w:tcBorders>
              <w:left w:val="single" w:sz="4" w:space="0" w:color="auto"/>
              <w:bottom w:val="single" w:sz="4" w:space="0" w:color="auto"/>
              <w:right w:val="single" w:sz="4" w:space="0" w:color="auto"/>
            </w:tcBorders>
            <w:vAlign w:val="center"/>
          </w:tcPr>
          <w:p w14:paraId="7155DF06" w14:textId="77777777" w:rsidR="00B81A8D" w:rsidRPr="00770FA7" w:rsidRDefault="00B81A8D" w:rsidP="00831494">
            <w:pPr>
              <w:rPr>
                <w:b/>
                <w:sz w:val="22"/>
                <w:szCs w:val="22"/>
              </w:rPr>
            </w:pPr>
          </w:p>
        </w:tc>
        <w:tc>
          <w:tcPr>
            <w:tcW w:w="1482" w:type="dxa"/>
            <w:gridSpan w:val="2"/>
            <w:vMerge/>
            <w:tcBorders>
              <w:left w:val="single" w:sz="4" w:space="0" w:color="auto"/>
              <w:bottom w:val="single" w:sz="4" w:space="0" w:color="auto"/>
              <w:right w:val="single" w:sz="4" w:space="0" w:color="auto"/>
            </w:tcBorders>
            <w:vAlign w:val="center"/>
          </w:tcPr>
          <w:p w14:paraId="0659D95A" w14:textId="77777777" w:rsidR="00B81A8D" w:rsidRPr="00770FA7"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FF40206" w14:textId="77777777" w:rsidR="00B81A8D" w:rsidRPr="00770FA7" w:rsidRDefault="00B81A8D" w:rsidP="00831494">
            <w:pPr>
              <w:widowControl w:val="0"/>
              <w:suppressAutoHyphens/>
              <w:autoSpaceDE w:val="0"/>
              <w:autoSpaceDN w:val="0"/>
              <w:adjustRightInd w:val="0"/>
              <w:jc w:val="center"/>
              <w:rPr>
                <w:b/>
                <w:sz w:val="22"/>
                <w:szCs w:val="22"/>
              </w:rPr>
            </w:pPr>
            <w:r w:rsidRPr="00770FA7">
              <w:rPr>
                <w:b/>
                <w:sz w:val="22"/>
                <w:szCs w:val="22"/>
              </w:rPr>
              <w:t>202</w:t>
            </w:r>
            <w:r>
              <w:rPr>
                <w:b/>
                <w:sz w:val="22"/>
                <w:szCs w:val="22"/>
              </w:rPr>
              <w:t>7</w:t>
            </w:r>
            <w:r w:rsidRPr="00770FA7">
              <w:rPr>
                <w:b/>
                <w:sz w:val="22"/>
                <w:szCs w:val="22"/>
              </w:rPr>
              <w:t>-2030</w:t>
            </w:r>
          </w:p>
        </w:tc>
        <w:tc>
          <w:tcPr>
            <w:tcW w:w="1141" w:type="dxa"/>
            <w:tcBorders>
              <w:top w:val="single" w:sz="4" w:space="0" w:color="auto"/>
              <w:left w:val="single" w:sz="4" w:space="0" w:color="auto"/>
              <w:bottom w:val="single" w:sz="4" w:space="0" w:color="auto"/>
              <w:right w:val="single" w:sz="4" w:space="0" w:color="auto"/>
            </w:tcBorders>
          </w:tcPr>
          <w:p w14:paraId="0EFE8017"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5484B903"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02BA8CF3"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49BDE61F"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153214AC"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bottom w:val="nil"/>
              <w:right w:val="single" w:sz="4" w:space="0" w:color="auto"/>
            </w:tcBorders>
            <w:shd w:val="clear" w:color="auto" w:fill="auto"/>
            <w:vAlign w:val="center"/>
          </w:tcPr>
          <w:p w14:paraId="3D4FDA0F"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3B6D478B"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w:t>
            </w:r>
          </w:p>
        </w:tc>
      </w:tr>
      <w:tr w:rsidR="00B81A8D" w14:paraId="2AFF9D23" w14:textId="77777777" w:rsidTr="00831494">
        <w:trPr>
          <w:trHeight w:val="259"/>
        </w:trPr>
        <w:tc>
          <w:tcPr>
            <w:tcW w:w="959" w:type="dxa"/>
            <w:tcBorders>
              <w:top w:val="single" w:sz="4" w:space="0" w:color="auto"/>
              <w:left w:val="single" w:sz="4" w:space="0" w:color="auto"/>
              <w:bottom w:val="nil"/>
              <w:right w:val="single" w:sz="4" w:space="0" w:color="auto"/>
            </w:tcBorders>
            <w:vAlign w:val="center"/>
          </w:tcPr>
          <w:p w14:paraId="43AF9D71" w14:textId="77777777" w:rsidR="00B81A8D" w:rsidRDefault="00B81A8D" w:rsidP="00831494">
            <w:pPr>
              <w:jc w:val="center"/>
              <w:rPr>
                <w:sz w:val="22"/>
                <w:szCs w:val="22"/>
              </w:rPr>
            </w:pPr>
            <w:r>
              <w:rPr>
                <w:sz w:val="22"/>
                <w:szCs w:val="22"/>
              </w:rPr>
              <w:t>2.1.3.3</w:t>
            </w:r>
          </w:p>
          <w:p w14:paraId="4337D9E8" w14:textId="77777777" w:rsidR="00B81A8D" w:rsidRDefault="00B81A8D" w:rsidP="00831494">
            <w:pPr>
              <w:rPr>
                <w:sz w:val="22"/>
                <w:szCs w:val="22"/>
              </w:rPr>
            </w:pPr>
          </w:p>
        </w:tc>
        <w:tc>
          <w:tcPr>
            <w:tcW w:w="2507" w:type="dxa"/>
            <w:vMerge w:val="restart"/>
            <w:tcBorders>
              <w:left w:val="single" w:sz="4" w:space="0" w:color="auto"/>
              <w:right w:val="single" w:sz="4" w:space="0" w:color="auto"/>
            </w:tcBorders>
          </w:tcPr>
          <w:p w14:paraId="50AF7BA9" w14:textId="77777777" w:rsidR="00B81A8D" w:rsidRDefault="00B81A8D" w:rsidP="00831494">
            <w:pPr>
              <w:rPr>
                <w:sz w:val="22"/>
                <w:szCs w:val="22"/>
              </w:rPr>
            </w:pPr>
            <w:r w:rsidRPr="00770FA7">
              <w:rPr>
                <w:sz w:val="22"/>
                <w:szCs w:val="22"/>
              </w:rPr>
              <w:t xml:space="preserve">Мероприятие </w:t>
            </w:r>
            <w:r>
              <w:rPr>
                <w:sz w:val="22"/>
                <w:szCs w:val="22"/>
              </w:rPr>
              <w:t>2.1.3.3.</w:t>
            </w:r>
          </w:p>
          <w:p w14:paraId="7727EF30" w14:textId="77777777" w:rsidR="00B81A8D" w:rsidRPr="00770FA7" w:rsidRDefault="00B81A8D" w:rsidP="00831494">
            <w:pPr>
              <w:jc w:val="both"/>
              <w:rPr>
                <w:b/>
                <w:sz w:val="22"/>
                <w:szCs w:val="22"/>
              </w:rPr>
            </w:pPr>
            <w:r>
              <w:rPr>
                <w:sz w:val="22"/>
                <w:szCs w:val="22"/>
              </w:rPr>
              <w:t>Техническое оснащение муниципальных музеев</w:t>
            </w:r>
          </w:p>
        </w:tc>
        <w:tc>
          <w:tcPr>
            <w:tcW w:w="1482" w:type="dxa"/>
            <w:gridSpan w:val="2"/>
            <w:vMerge w:val="restart"/>
            <w:tcBorders>
              <w:left w:val="single" w:sz="4" w:space="0" w:color="auto"/>
              <w:right w:val="single" w:sz="4" w:space="0" w:color="auto"/>
            </w:tcBorders>
          </w:tcPr>
          <w:p w14:paraId="520FFAC0" w14:textId="77777777" w:rsidR="00B81A8D" w:rsidRDefault="00B81A8D" w:rsidP="00831494">
            <w:pPr>
              <w:widowControl w:val="0"/>
              <w:suppressAutoHyphens/>
              <w:autoSpaceDE w:val="0"/>
              <w:autoSpaceDN w:val="0"/>
              <w:adjustRightInd w:val="0"/>
              <w:rPr>
                <w:b/>
                <w:sz w:val="22"/>
                <w:szCs w:val="22"/>
              </w:rPr>
            </w:pPr>
            <w:r>
              <w:rPr>
                <w:sz w:val="22"/>
                <w:szCs w:val="22"/>
              </w:rPr>
              <w:t>Отдел культуры, МКУК ШР «Городской музей»</w:t>
            </w:r>
          </w:p>
          <w:p w14:paraId="4A136A65" w14:textId="77777777" w:rsidR="00B81A8D" w:rsidRPr="00770FA7"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5E58BF1" w14:textId="77777777" w:rsidR="00B81A8D" w:rsidRPr="00770FA7" w:rsidRDefault="00B81A8D" w:rsidP="00831494">
            <w:pPr>
              <w:widowControl w:val="0"/>
              <w:suppressAutoHyphens/>
              <w:autoSpaceDE w:val="0"/>
              <w:autoSpaceDN w:val="0"/>
              <w:adjustRightInd w:val="0"/>
              <w:jc w:val="center"/>
              <w:rPr>
                <w:b/>
                <w:sz w:val="22"/>
                <w:szCs w:val="22"/>
              </w:rPr>
            </w:pPr>
            <w:r w:rsidRPr="00770FA7">
              <w:rPr>
                <w:b/>
                <w:spacing w:val="-2"/>
                <w:sz w:val="22"/>
                <w:szCs w:val="22"/>
              </w:rPr>
              <w:t>2019-2030, в т. ч.</w:t>
            </w:r>
          </w:p>
        </w:tc>
        <w:tc>
          <w:tcPr>
            <w:tcW w:w="1141" w:type="dxa"/>
            <w:tcBorders>
              <w:top w:val="single" w:sz="4" w:space="0" w:color="auto"/>
              <w:left w:val="single" w:sz="4" w:space="0" w:color="auto"/>
              <w:bottom w:val="single" w:sz="4" w:space="0" w:color="auto"/>
              <w:right w:val="single" w:sz="4" w:space="0" w:color="auto"/>
            </w:tcBorders>
          </w:tcPr>
          <w:p w14:paraId="323681EE" w14:textId="77777777" w:rsidR="00B81A8D" w:rsidRPr="00770FA7" w:rsidRDefault="00B81A8D" w:rsidP="00831494">
            <w:pPr>
              <w:suppressAutoHyphens/>
              <w:spacing w:after="200" w:line="276" w:lineRule="auto"/>
              <w:jc w:val="center"/>
              <w:rPr>
                <w:sz w:val="22"/>
                <w:szCs w:val="22"/>
              </w:rPr>
            </w:pPr>
            <w:r>
              <w:rPr>
                <w:sz w:val="22"/>
                <w:szCs w:val="22"/>
              </w:rPr>
              <w:t>980,0</w:t>
            </w:r>
          </w:p>
        </w:tc>
        <w:tc>
          <w:tcPr>
            <w:tcW w:w="1072" w:type="dxa"/>
            <w:gridSpan w:val="2"/>
            <w:tcBorders>
              <w:top w:val="single" w:sz="4" w:space="0" w:color="auto"/>
              <w:left w:val="single" w:sz="4" w:space="0" w:color="auto"/>
              <w:bottom w:val="single" w:sz="4" w:space="0" w:color="auto"/>
              <w:right w:val="single" w:sz="4" w:space="0" w:color="auto"/>
            </w:tcBorders>
          </w:tcPr>
          <w:p w14:paraId="70235815" w14:textId="77777777" w:rsidR="00B81A8D" w:rsidRPr="00770FA7" w:rsidRDefault="00B81A8D" w:rsidP="00831494">
            <w:pPr>
              <w:suppressAutoHyphens/>
              <w:spacing w:after="200" w:line="276" w:lineRule="auto"/>
              <w:jc w:val="center"/>
              <w:rPr>
                <w:sz w:val="22"/>
                <w:szCs w:val="22"/>
              </w:rPr>
            </w:pPr>
            <w:r w:rsidRPr="005C55D6">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16F7088E" w14:textId="77777777" w:rsidR="00B81A8D" w:rsidRPr="00770FA7" w:rsidRDefault="00B81A8D" w:rsidP="00831494">
            <w:pPr>
              <w:suppressAutoHyphens/>
              <w:spacing w:after="200" w:line="276" w:lineRule="auto"/>
              <w:jc w:val="center"/>
              <w:rPr>
                <w:sz w:val="22"/>
                <w:szCs w:val="22"/>
              </w:rPr>
            </w:pPr>
            <w:r w:rsidRPr="005C55D6">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1E0FEADB" w14:textId="77777777" w:rsidR="00B81A8D" w:rsidRPr="00770FA7" w:rsidRDefault="00B81A8D" w:rsidP="00831494">
            <w:pPr>
              <w:suppressAutoHyphens/>
              <w:spacing w:after="200" w:line="276" w:lineRule="auto"/>
              <w:jc w:val="center"/>
              <w:rPr>
                <w:sz w:val="22"/>
                <w:szCs w:val="22"/>
              </w:rPr>
            </w:pPr>
            <w:r>
              <w:rPr>
                <w:sz w:val="22"/>
                <w:szCs w:val="22"/>
              </w:rPr>
              <w:t>980,0</w:t>
            </w:r>
          </w:p>
        </w:tc>
        <w:tc>
          <w:tcPr>
            <w:tcW w:w="936" w:type="dxa"/>
            <w:tcBorders>
              <w:top w:val="single" w:sz="4" w:space="0" w:color="auto"/>
              <w:left w:val="single" w:sz="4" w:space="0" w:color="auto"/>
              <w:bottom w:val="single" w:sz="4" w:space="0" w:color="auto"/>
              <w:right w:val="single" w:sz="4" w:space="0" w:color="auto"/>
            </w:tcBorders>
          </w:tcPr>
          <w:p w14:paraId="63B1A108"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2195" w:type="dxa"/>
            <w:vMerge w:val="restart"/>
            <w:tcBorders>
              <w:top w:val="single" w:sz="4" w:space="0" w:color="auto"/>
              <w:left w:val="single" w:sz="4" w:space="0" w:color="auto"/>
              <w:right w:val="single" w:sz="4" w:space="0" w:color="auto"/>
            </w:tcBorders>
            <w:shd w:val="clear" w:color="auto" w:fill="auto"/>
          </w:tcPr>
          <w:p w14:paraId="307BA911"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1311C001" w14:textId="77777777" w:rsidR="00B81A8D" w:rsidRDefault="00B81A8D" w:rsidP="00831494">
            <w:pPr>
              <w:widowControl w:val="0"/>
              <w:suppressAutoHyphens/>
              <w:autoSpaceDE w:val="0"/>
              <w:autoSpaceDN w:val="0"/>
              <w:adjustRightInd w:val="0"/>
              <w:jc w:val="center"/>
              <w:outlineLvl w:val="2"/>
              <w:rPr>
                <w:sz w:val="22"/>
                <w:szCs w:val="22"/>
              </w:rPr>
            </w:pPr>
            <w:r w:rsidRPr="00CE2519">
              <w:rPr>
                <w:sz w:val="22"/>
                <w:szCs w:val="22"/>
              </w:rPr>
              <w:t>-</w:t>
            </w:r>
          </w:p>
        </w:tc>
      </w:tr>
      <w:tr w:rsidR="00B81A8D" w14:paraId="6BF748BB" w14:textId="77777777" w:rsidTr="00831494">
        <w:trPr>
          <w:trHeight w:val="259"/>
        </w:trPr>
        <w:tc>
          <w:tcPr>
            <w:tcW w:w="959" w:type="dxa"/>
            <w:tcBorders>
              <w:left w:val="single" w:sz="4" w:space="0" w:color="auto"/>
              <w:bottom w:val="nil"/>
              <w:right w:val="single" w:sz="4" w:space="0" w:color="auto"/>
            </w:tcBorders>
            <w:vAlign w:val="center"/>
          </w:tcPr>
          <w:p w14:paraId="2B3C1917" w14:textId="77777777" w:rsidR="00B81A8D" w:rsidRDefault="00B81A8D" w:rsidP="00831494">
            <w:pPr>
              <w:rPr>
                <w:sz w:val="22"/>
                <w:szCs w:val="22"/>
              </w:rPr>
            </w:pPr>
          </w:p>
        </w:tc>
        <w:tc>
          <w:tcPr>
            <w:tcW w:w="2507" w:type="dxa"/>
            <w:vMerge/>
            <w:tcBorders>
              <w:left w:val="single" w:sz="4" w:space="0" w:color="auto"/>
              <w:right w:val="single" w:sz="4" w:space="0" w:color="auto"/>
            </w:tcBorders>
            <w:vAlign w:val="center"/>
          </w:tcPr>
          <w:p w14:paraId="3B9B44DF" w14:textId="77777777" w:rsidR="00B81A8D" w:rsidRPr="00770FA7" w:rsidRDefault="00B81A8D" w:rsidP="00831494">
            <w:pPr>
              <w:rPr>
                <w:b/>
                <w:sz w:val="22"/>
                <w:szCs w:val="22"/>
              </w:rPr>
            </w:pPr>
          </w:p>
        </w:tc>
        <w:tc>
          <w:tcPr>
            <w:tcW w:w="1482" w:type="dxa"/>
            <w:gridSpan w:val="2"/>
            <w:vMerge/>
            <w:tcBorders>
              <w:left w:val="single" w:sz="4" w:space="0" w:color="auto"/>
              <w:right w:val="single" w:sz="4" w:space="0" w:color="auto"/>
            </w:tcBorders>
            <w:vAlign w:val="center"/>
          </w:tcPr>
          <w:p w14:paraId="4EADFDB8" w14:textId="77777777" w:rsidR="00B81A8D" w:rsidRPr="00770FA7"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3EB6C77" w14:textId="77777777" w:rsidR="00B81A8D" w:rsidRPr="00770FA7" w:rsidRDefault="00B81A8D" w:rsidP="00831494">
            <w:pPr>
              <w:widowControl w:val="0"/>
              <w:suppressAutoHyphens/>
              <w:autoSpaceDE w:val="0"/>
              <w:autoSpaceDN w:val="0"/>
              <w:adjustRightInd w:val="0"/>
              <w:jc w:val="center"/>
              <w:rPr>
                <w:b/>
                <w:sz w:val="22"/>
                <w:szCs w:val="22"/>
              </w:rPr>
            </w:pPr>
            <w:r w:rsidRPr="00770FA7">
              <w:rPr>
                <w:b/>
                <w:sz w:val="22"/>
                <w:szCs w:val="22"/>
              </w:rPr>
              <w:t>2019</w:t>
            </w:r>
          </w:p>
        </w:tc>
        <w:tc>
          <w:tcPr>
            <w:tcW w:w="1141" w:type="dxa"/>
            <w:tcBorders>
              <w:top w:val="single" w:sz="4" w:space="0" w:color="auto"/>
              <w:left w:val="single" w:sz="4" w:space="0" w:color="auto"/>
              <w:bottom w:val="single" w:sz="4" w:space="0" w:color="auto"/>
              <w:right w:val="single" w:sz="4" w:space="0" w:color="auto"/>
            </w:tcBorders>
          </w:tcPr>
          <w:p w14:paraId="79ACC4EE"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740BC509"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0292DDBD"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57514BB0"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64D18956"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558E9663"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5A2C2E41" w14:textId="77777777" w:rsidR="00B81A8D" w:rsidRDefault="00B81A8D" w:rsidP="00831494">
            <w:pPr>
              <w:widowControl w:val="0"/>
              <w:suppressAutoHyphens/>
              <w:autoSpaceDE w:val="0"/>
              <w:autoSpaceDN w:val="0"/>
              <w:adjustRightInd w:val="0"/>
              <w:jc w:val="center"/>
              <w:outlineLvl w:val="2"/>
              <w:rPr>
                <w:sz w:val="22"/>
                <w:szCs w:val="22"/>
              </w:rPr>
            </w:pPr>
            <w:r w:rsidRPr="00CE2519">
              <w:rPr>
                <w:sz w:val="22"/>
                <w:szCs w:val="22"/>
              </w:rPr>
              <w:t>-</w:t>
            </w:r>
          </w:p>
        </w:tc>
      </w:tr>
      <w:tr w:rsidR="00B81A8D" w14:paraId="15EF65B0" w14:textId="77777777" w:rsidTr="00831494">
        <w:trPr>
          <w:trHeight w:val="259"/>
        </w:trPr>
        <w:tc>
          <w:tcPr>
            <w:tcW w:w="959" w:type="dxa"/>
            <w:tcBorders>
              <w:left w:val="single" w:sz="4" w:space="0" w:color="auto"/>
              <w:bottom w:val="nil"/>
              <w:right w:val="single" w:sz="4" w:space="0" w:color="auto"/>
            </w:tcBorders>
            <w:vAlign w:val="center"/>
          </w:tcPr>
          <w:p w14:paraId="08AE14F7" w14:textId="77777777" w:rsidR="00B81A8D" w:rsidRDefault="00B81A8D" w:rsidP="00831494">
            <w:pPr>
              <w:rPr>
                <w:sz w:val="22"/>
                <w:szCs w:val="22"/>
              </w:rPr>
            </w:pPr>
          </w:p>
        </w:tc>
        <w:tc>
          <w:tcPr>
            <w:tcW w:w="2507" w:type="dxa"/>
            <w:vMerge/>
            <w:tcBorders>
              <w:left w:val="single" w:sz="4" w:space="0" w:color="auto"/>
              <w:right w:val="single" w:sz="4" w:space="0" w:color="auto"/>
            </w:tcBorders>
            <w:vAlign w:val="center"/>
          </w:tcPr>
          <w:p w14:paraId="1966F1EB" w14:textId="77777777" w:rsidR="00B81A8D" w:rsidRPr="00770FA7" w:rsidRDefault="00B81A8D" w:rsidP="00831494">
            <w:pPr>
              <w:rPr>
                <w:b/>
                <w:sz w:val="22"/>
                <w:szCs w:val="22"/>
              </w:rPr>
            </w:pPr>
          </w:p>
        </w:tc>
        <w:tc>
          <w:tcPr>
            <w:tcW w:w="1482" w:type="dxa"/>
            <w:gridSpan w:val="2"/>
            <w:vMerge/>
            <w:tcBorders>
              <w:left w:val="single" w:sz="4" w:space="0" w:color="auto"/>
              <w:right w:val="single" w:sz="4" w:space="0" w:color="auto"/>
            </w:tcBorders>
            <w:vAlign w:val="center"/>
          </w:tcPr>
          <w:p w14:paraId="1D5B81F7" w14:textId="77777777" w:rsidR="00B81A8D" w:rsidRPr="00770FA7"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5A95A00B" w14:textId="77777777" w:rsidR="00B81A8D" w:rsidRPr="00770FA7" w:rsidRDefault="00B81A8D" w:rsidP="00831494">
            <w:pPr>
              <w:widowControl w:val="0"/>
              <w:suppressAutoHyphens/>
              <w:autoSpaceDE w:val="0"/>
              <w:autoSpaceDN w:val="0"/>
              <w:adjustRightInd w:val="0"/>
              <w:jc w:val="center"/>
              <w:rPr>
                <w:b/>
                <w:sz w:val="22"/>
                <w:szCs w:val="22"/>
              </w:rPr>
            </w:pPr>
            <w:r w:rsidRPr="00770FA7">
              <w:rPr>
                <w:b/>
                <w:sz w:val="22"/>
                <w:szCs w:val="22"/>
              </w:rPr>
              <w:t>2020</w:t>
            </w:r>
          </w:p>
        </w:tc>
        <w:tc>
          <w:tcPr>
            <w:tcW w:w="1141" w:type="dxa"/>
            <w:tcBorders>
              <w:top w:val="single" w:sz="4" w:space="0" w:color="auto"/>
              <w:left w:val="single" w:sz="4" w:space="0" w:color="auto"/>
              <w:bottom w:val="single" w:sz="4" w:space="0" w:color="auto"/>
              <w:right w:val="single" w:sz="4" w:space="0" w:color="auto"/>
            </w:tcBorders>
          </w:tcPr>
          <w:p w14:paraId="3929B27E"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0FB16637"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23AB08AD"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73788D44"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72D06149"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3F3129D3"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5C1E6AAD" w14:textId="77777777" w:rsidR="00B81A8D" w:rsidRDefault="00B81A8D" w:rsidP="00831494">
            <w:pPr>
              <w:widowControl w:val="0"/>
              <w:suppressAutoHyphens/>
              <w:autoSpaceDE w:val="0"/>
              <w:autoSpaceDN w:val="0"/>
              <w:adjustRightInd w:val="0"/>
              <w:jc w:val="center"/>
              <w:outlineLvl w:val="2"/>
              <w:rPr>
                <w:sz w:val="22"/>
                <w:szCs w:val="22"/>
              </w:rPr>
            </w:pPr>
            <w:r w:rsidRPr="00CE2519">
              <w:rPr>
                <w:sz w:val="22"/>
                <w:szCs w:val="22"/>
              </w:rPr>
              <w:t>-</w:t>
            </w:r>
          </w:p>
        </w:tc>
      </w:tr>
      <w:tr w:rsidR="00B81A8D" w14:paraId="769CAC24" w14:textId="77777777" w:rsidTr="00831494">
        <w:trPr>
          <w:trHeight w:val="259"/>
        </w:trPr>
        <w:tc>
          <w:tcPr>
            <w:tcW w:w="959" w:type="dxa"/>
            <w:tcBorders>
              <w:left w:val="single" w:sz="4" w:space="0" w:color="auto"/>
              <w:bottom w:val="nil"/>
              <w:right w:val="single" w:sz="4" w:space="0" w:color="auto"/>
            </w:tcBorders>
            <w:vAlign w:val="center"/>
          </w:tcPr>
          <w:p w14:paraId="1C1CC790" w14:textId="77777777" w:rsidR="00B81A8D" w:rsidRDefault="00B81A8D" w:rsidP="00831494">
            <w:pPr>
              <w:rPr>
                <w:sz w:val="22"/>
                <w:szCs w:val="22"/>
              </w:rPr>
            </w:pPr>
          </w:p>
        </w:tc>
        <w:tc>
          <w:tcPr>
            <w:tcW w:w="2507" w:type="dxa"/>
            <w:vMerge/>
            <w:tcBorders>
              <w:left w:val="single" w:sz="4" w:space="0" w:color="auto"/>
              <w:right w:val="single" w:sz="4" w:space="0" w:color="auto"/>
            </w:tcBorders>
            <w:vAlign w:val="center"/>
          </w:tcPr>
          <w:p w14:paraId="1720A2C0" w14:textId="77777777" w:rsidR="00B81A8D" w:rsidRPr="00770FA7" w:rsidRDefault="00B81A8D" w:rsidP="00831494">
            <w:pPr>
              <w:rPr>
                <w:b/>
                <w:sz w:val="22"/>
                <w:szCs w:val="22"/>
              </w:rPr>
            </w:pPr>
          </w:p>
        </w:tc>
        <w:tc>
          <w:tcPr>
            <w:tcW w:w="1482" w:type="dxa"/>
            <w:gridSpan w:val="2"/>
            <w:vMerge/>
            <w:tcBorders>
              <w:left w:val="single" w:sz="4" w:space="0" w:color="auto"/>
              <w:right w:val="single" w:sz="4" w:space="0" w:color="auto"/>
            </w:tcBorders>
            <w:vAlign w:val="center"/>
          </w:tcPr>
          <w:p w14:paraId="5A106582" w14:textId="77777777" w:rsidR="00B81A8D" w:rsidRPr="00770FA7"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2130A30" w14:textId="77777777" w:rsidR="00B81A8D" w:rsidRPr="00770FA7" w:rsidRDefault="00B81A8D" w:rsidP="00831494">
            <w:pPr>
              <w:widowControl w:val="0"/>
              <w:suppressAutoHyphens/>
              <w:autoSpaceDE w:val="0"/>
              <w:autoSpaceDN w:val="0"/>
              <w:adjustRightInd w:val="0"/>
              <w:jc w:val="center"/>
              <w:rPr>
                <w:b/>
                <w:sz w:val="22"/>
                <w:szCs w:val="22"/>
              </w:rPr>
            </w:pPr>
            <w:r w:rsidRPr="00770FA7">
              <w:rPr>
                <w:b/>
                <w:sz w:val="22"/>
                <w:szCs w:val="22"/>
              </w:rPr>
              <w:t>2021</w:t>
            </w:r>
          </w:p>
        </w:tc>
        <w:tc>
          <w:tcPr>
            <w:tcW w:w="1141" w:type="dxa"/>
            <w:tcBorders>
              <w:top w:val="single" w:sz="4" w:space="0" w:color="auto"/>
              <w:left w:val="single" w:sz="4" w:space="0" w:color="auto"/>
              <w:bottom w:val="single" w:sz="4" w:space="0" w:color="auto"/>
              <w:right w:val="single" w:sz="4" w:space="0" w:color="auto"/>
            </w:tcBorders>
          </w:tcPr>
          <w:p w14:paraId="6F7AA4BB"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4F0E9D35"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7EB1DD15"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087B5EE0"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7FF36EBE"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38EC7825"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62C9E680" w14:textId="77777777" w:rsidR="00B81A8D" w:rsidRDefault="00B81A8D" w:rsidP="00831494">
            <w:pPr>
              <w:widowControl w:val="0"/>
              <w:suppressAutoHyphens/>
              <w:autoSpaceDE w:val="0"/>
              <w:autoSpaceDN w:val="0"/>
              <w:adjustRightInd w:val="0"/>
              <w:jc w:val="center"/>
              <w:outlineLvl w:val="2"/>
              <w:rPr>
                <w:sz w:val="22"/>
                <w:szCs w:val="22"/>
              </w:rPr>
            </w:pPr>
            <w:r w:rsidRPr="00CE2519">
              <w:rPr>
                <w:sz w:val="22"/>
                <w:szCs w:val="22"/>
              </w:rPr>
              <w:t>-</w:t>
            </w:r>
          </w:p>
        </w:tc>
      </w:tr>
      <w:tr w:rsidR="00B81A8D" w14:paraId="59ED107F" w14:textId="77777777" w:rsidTr="00831494">
        <w:trPr>
          <w:trHeight w:val="259"/>
        </w:trPr>
        <w:tc>
          <w:tcPr>
            <w:tcW w:w="959" w:type="dxa"/>
            <w:tcBorders>
              <w:left w:val="single" w:sz="4" w:space="0" w:color="auto"/>
              <w:bottom w:val="nil"/>
              <w:right w:val="single" w:sz="4" w:space="0" w:color="auto"/>
            </w:tcBorders>
            <w:vAlign w:val="center"/>
          </w:tcPr>
          <w:p w14:paraId="7384D3A4" w14:textId="77777777" w:rsidR="00B81A8D" w:rsidRDefault="00B81A8D" w:rsidP="00831494">
            <w:pPr>
              <w:rPr>
                <w:sz w:val="22"/>
                <w:szCs w:val="22"/>
              </w:rPr>
            </w:pPr>
          </w:p>
        </w:tc>
        <w:tc>
          <w:tcPr>
            <w:tcW w:w="2507" w:type="dxa"/>
            <w:vMerge/>
            <w:tcBorders>
              <w:left w:val="single" w:sz="4" w:space="0" w:color="auto"/>
              <w:right w:val="single" w:sz="4" w:space="0" w:color="auto"/>
            </w:tcBorders>
            <w:vAlign w:val="center"/>
          </w:tcPr>
          <w:p w14:paraId="49B83071" w14:textId="77777777" w:rsidR="00B81A8D" w:rsidRPr="00770FA7" w:rsidRDefault="00B81A8D" w:rsidP="00831494">
            <w:pPr>
              <w:rPr>
                <w:b/>
                <w:sz w:val="22"/>
                <w:szCs w:val="22"/>
              </w:rPr>
            </w:pPr>
          </w:p>
        </w:tc>
        <w:tc>
          <w:tcPr>
            <w:tcW w:w="1482" w:type="dxa"/>
            <w:gridSpan w:val="2"/>
            <w:vMerge/>
            <w:tcBorders>
              <w:left w:val="single" w:sz="4" w:space="0" w:color="auto"/>
              <w:right w:val="single" w:sz="4" w:space="0" w:color="auto"/>
            </w:tcBorders>
            <w:vAlign w:val="center"/>
          </w:tcPr>
          <w:p w14:paraId="3A272E40" w14:textId="77777777" w:rsidR="00B81A8D" w:rsidRPr="00770FA7"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C2626DE" w14:textId="77777777" w:rsidR="00B81A8D" w:rsidRPr="00770FA7" w:rsidRDefault="00B81A8D" w:rsidP="00831494">
            <w:pPr>
              <w:widowControl w:val="0"/>
              <w:suppressAutoHyphens/>
              <w:autoSpaceDE w:val="0"/>
              <w:autoSpaceDN w:val="0"/>
              <w:adjustRightInd w:val="0"/>
              <w:jc w:val="center"/>
              <w:rPr>
                <w:b/>
                <w:sz w:val="22"/>
                <w:szCs w:val="22"/>
              </w:rPr>
            </w:pPr>
            <w:r w:rsidRPr="00770FA7">
              <w:rPr>
                <w:b/>
                <w:sz w:val="22"/>
                <w:szCs w:val="22"/>
              </w:rPr>
              <w:t>2022</w:t>
            </w:r>
          </w:p>
        </w:tc>
        <w:tc>
          <w:tcPr>
            <w:tcW w:w="1141" w:type="dxa"/>
            <w:tcBorders>
              <w:top w:val="single" w:sz="4" w:space="0" w:color="auto"/>
              <w:left w:val="single" w:sz="4" w:space="0" w:color="auto"/>
              <w:bottom w:val="single" w:sz="4" w:space="0" w:color="auto"/>
              <w:right w:val="single" w:sz="4" w:space="0" w:color="auto"/>
            </w:tcBorders>
          </w:tcPr>
          <w:p w14:paraId="2EADCF6B"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5CFAFB42"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23860671"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67B1F35E"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30D24094"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0D044908"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78727485" w14:textId="77777777" w:rsidR="00B81A8D" w:rsidRDefault="00B81A8D" w:rsidP="00831494">
            <w:pPr>
              <w:widowControl w:val="0"/>
              <w:suppressAutoHyphens/>
              <w:autoSpaceDE w:val="0"/>
              <w:autoSpaceDN w:val="0"/>
              <w:adjustRightInd w:val="0"/>
              <w:jc w:val="center"/>
              <w:outlineLvl w:val="2"/>
              <w:rPr>
                <w:sz w:val="22"/>
                <w:szCs w:val="22"/>
              </w:rPr>
            </w:pPr>
            <w:r w:rsidRPr="00CE2519">
              <w:rPr>
                <w:sz w:val="22"/>
                <w:szCs w:val="22"/>
              </w:rPr>
              <w:t>-</w:t>
            </w:r>
          </w:p>
        </w:tc>
      </w:tr>
      <w:tr w:rsidR="00B81A8D" w14:paraId="763D5E3E" w14:textId="77777777" w:rsidTr="00831494">
        <w:trPr>
          <w:trHeight w:val="259"/>
        </w:trPr>
        <w:tc>
          <w:tcPr>
            <w:tcW w:w="959" w:type="dxa"/>
            <w:tcBorders>
              <w:left w:val="single" w:sz="4" w:space="0" w:color="auto"/>
              <w:bottom w:val="nil"/>
              <w:right w:val="single" w:sz="4" w:space="0" w:color="auto"/>
            </w:tcBorders>
            <w:vAlign w:val="center"/>
          </w:tcPr>
          <w:p w14:paraId="769EAD7A" w14:textId="77777777" w:rsidR="00B81A8D" w:rsidRDefault="00B81A8D" w:rsidP="00831494">
            <w:pPr>
              <w:rPr>
                <w:sz w:val="22"/>
                <w:szCs w:val="22"/>
              </w:rPr>
            </w:pPr>
          </w:p>
        </w:tc>
        <w:tc>
          <w:tcPr>
            <w:tcW w:w="2507" w:type="dxa"/>
            <w:vMerge/>
            <w:tcBorders>
              <w:left w:val="single" w:sz="4" w:space="0" w:color="auto"/>
              <w:right w:val="single" w:sz="4" w:space="0" w:color="auto"/>
            </w:tcBorders>
            <w:vAlign w:val="center"/>
          </w:tcPr>
          <w:p w14:paraId="40721D41" w14:textId="77777777" w:rsidR="00B81A8D" w:rsidRPr="00770FA7" w:rsidRDefault="00B81A8D" w:rsidP="00831494">
            <w:pPr>
              <w:rPr>
                <w:b/>
                <w:sz w:val="22"/>
                <w:szCs w:val="22"/>
              </w:rPr>
            </w:pPr>
          </w:p>
        </w:tc>
        <w:tc>
          <w:tcPr>
            <w:tcW w:w="1482" w:type="dxa"/>
            <w:gridSpan w:val="2"/>
            <w:vMerge/>
            <w:tcBorders>
              <w:left w:val="single" w:sz="4" w:space="0" w:color="auto"/>
              <w:right w:val="single" w:sz="4" w:space="0" w:color="auto"/>
            </w:tcBorders>
            <w:vAlign w:val="center"/>
          </w:tcPr>
          <w:p w14:paraId="74D90ADF" w14:textId="77777777" w:rsidR="00B81A8D" w:rsidRPr="00770FA7"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4582F90F" w14:textId="77777777" w:rsidR="00B81A8D" w:rsidRPr="00770FA7" w:rsidRDefault="00B81A8D" w:rsidP="00831494">
            <w:pPr>
              <w:widowControl w:val="0"/>
              <w:suppressAutoHyphens/>
              <w:autoSpaceDE w:val="0"/>
              <w:autoSpaceDN w:val="0"/>
              <w:adjustRightInd w:val="0"/>
              <w:jc w:val="center"/>
              <w:rPr>
                <w:b/>
                <w:sz w:val="22"/>
                <w:szCs w:val="22"/>
              </w:rPr>
            </w:pPr>
            <w:r w:rsidRPr="00770FA7">
              <w:rPr>
                <w:b/>
                <w:sz w:val="22"/>
                <w:szCs w:val="22"/>
              </w:rPr>
              <w:t>2023</w:t>
            </w:r>
          </w:p>
        </w:tc>
        <w:tc>
          <w:tcPr>
            <w:tcW w:w="1141" w:type="dxa"/>
            <w:tcBorders>
              <w:top w:val="single" w:sz="4" w:space="0" w:color="auto"/>
              <w:left w:val="single" w:sz="4" w:space="0" w:color="auto"/>
              <w:bottom w:val="single" w:sz="4" w:space="0" w:color="auto"/>
              <w:right w:val="single" w:sz="4" w:space="0" w:color="auto"/>
            </w:tcBorders>
          </w:tcPr>
          <w:p w14:paraId="4C998B97"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398D0336"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71C102E9"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14998BC0"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6192F5D4"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5DED9EE1"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7FF507E8" w14:textId="77777777" w:rsidR="00B81A8D" w:rsidRDefault="00B81A8D" w:rsidP="00831494">
            <w:pPr>
              <w:widowControl w:val="0"/>
              <w:suppressAutoHyphens/>
              <w:autoSpaceDE w:val="0"/>
              <w:autoSpaceDN w:val="0"/>
              <w:adjustRightInd w:val="0"/>
              <w:jc w:val="center"/>
              <w:outlineLvl w:val="2"/>
              <w:rPr>
                <w:sz w:val="22"/>
                <w:szCs w:val="22"/>
              </w:rPr>
            </w:pPr>
            <w:r w:rsidRPr="00CE2519">
              <w:rPr>
                <w:sz w:val="22"/>
                <w:szCs w:val="22"/>
              </w:rPr>
              <w:t>-</w:t>
            </w:r>
          </w:p>
        </w:tc>
      </w:tr>
      <w:tr w:rsidR="00B81A8D" w14:paraId="1944C371" w14:textId="77777777" w:rsidTr="00831494">
        <w:trPr>
          <w:trHeight w:val="259"/>
        </w:trPr>
        <w:tc>
          <w:tcPr>
            <w:tcW w:w="959" w:type="dxa"/>
            <w:tcBorders>
              <w:left w:val="single" w:sz="4" w:space="0" w:color="auto"/>
              <w:bottom w:val="nil"/>
              <w:right w:val="single" w:sz="4" w:space="0" w:color="auto"/>
            </w:tcBorders>
            <w:vAlign w:val="center"/>
          </w:tcPr>
          <w:p w14:paraId="2B55603E" w14:textId="77777777" w:rsidR="00B81A8D" w:rsidRDefault="00B81A8D" w:rsidP="00831494">
            <w:pPr>
              <w:rPr>
                <w:sz w:val="22"/>
                <w:szCs w:val="22"/>
              </w:rPr>
            </w:pPr>
          </w:p>
        </w:tc>
        <w:tc>
          <w:tcPr>
            <w:tcW w:w="2507" w:type="dxa"/>
            <w:vMerge/>
            <w:tcBorders>
              <w:left w:val="single" w:sz="4" w:space="0" w:color="auto"/>
              <w:right w:val="single" w:sz="4" w:space="0" w:color="auto"/>
            </w:tcBorders>
            <w:vAlign w:val="center"/>
          </w:tcPr>
          <w:p w14:paraId="0559FDC6" w14:textId="77777777" w:rsidR="00B81A8D" w:rsidRPr="00770FA7" w:rsidRDefault="00B81A8D" w:rsidP="00831494">
            <w:pPr>
              <w:rPr>
                <w:b/>
                <w:sz w:val="22"/>
                <w:szCs w:val="22"/>
              </w:rPr>
            </w:pPr>
          </w:p>
        </w:tc>
        <w:tc>
          <w:tcPr>
            <w:tcW w:w="1482" w:type="dxa"/>
            <w:gridSpan w:val="2"/>
            <w:vMerge/>
            <w:tcBorders>
              <w:left w:val="single" w:sz="4" w:space="0" w:color="auto"/>
              <w:right w:val="single" w:sz="4" w:space="0" w:color="auto"/>
            </w:tcBorders>
            <w:vAlign w:val="center"/>
          </w:tcPr>
          <w:p w14:paraId="686940D6" w14:textId="77777777" w:rsidR="00B81A8D" w:rsidRPr="00770FA7"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8E93C84" w14:textId="77777777" w:rsidR="00B81A8D" w:rsidRPr="00770FA7" w:rsidRDefault="00B81A8D" w:rsidP="00831494">
            <w:pPr>
              <w:widowControl w:val="0"/>
              <w:suppressAutoHyphens/>
              <w:autoSpaceDE w:val="0"/>
              <w:autoSpaceDN w:val="0"/>
              <w:adjustRightInd w:val="0"/>
              <w:jc w:val="center"/>
              <w:rPr>
                <w:b/>
                <w:sz w:val="22"/>
                <w:szCs w:val="22"/>
              </w:rPr>
            </w:pPr>
            <w:r w:rsidRPr="00770FA7">
              <w:rPr>
                <w:b/>
                <w:sz w:val="22"/>
                <w:szCs w:val="22"/>
              </w:rPr>
              <w:t>2024</w:t>
            </w:r>
          </w:p>
        </w:tc>
        <w:tc>
          <w:tcPr>
            <w:tcW w:w="1141" w:type="dxa"/>
            <w:tcBorders>
              <w:top w:val="single" w:sz="4" w:space="0" w:color="auto"/>
              <w:left w:val="single" w:sz="4" w:space="0" w:color="auto"/>
              <w:bottom w:val="single" w:sz="4" w:space="0" w:color="auto"/>
              <w:right w:val="single" w:sz="4" w:space="0" w:color="auto"/>
            </w:tcBorders>
          </w:tcPr>
          <w:p w14:paraId="16C36793"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61694126"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1DF54B57"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6657F7BC"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57C7CACD"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26BBFCB5"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14DA6441" w14:textId="77777777" w:rsidR="00B81A8D" w:rsidRDefault="00B81A8D" w:rsidP="00831494">
            <w:pPr>
              <w:widowControl w:val="0"/>
              <w:suppressAutoHyphens/>
              <w:autoSpaceDE w:val="0"/>
              <w:autoSpaceDN w:val="0"/>
              <w:adjustRightInd w:val="0"/>
              <w:jc w:val="center"/>
              <w:outlineLvl w:val="2"/>
              <w:rPr>
                <w:sz w:val="22"/>
                <w:szCs w:val="22"/>
              </w:rPr>
            </w:pPr>
            <w:r w:rsidRPr="00CE2519">
              <w:rPr>
                <w:sz w:val="22"/>
                <w:szCs w:val="22"/>
              </w:rPr>
              <w:t>-</w:t>
            </w:r>
          </w:p>
        </w:tc>
      </w:tr>
      <w:tr w:rsidR="00B81A8D" w14:paraId="4A5AA093" w14:textId="77777777" w:rsidTr="00831494">
        <w:trPr>
          <w:trHeight w:val="259"/>
        </w:trPr>
        <w:tc>
          <w:tcPr>
            <w:tcW w:w="959" w:type="dxa"/>
            <w:tcBorders>
              <w:left w:val="single" w:sz="4" w:space="0" w:color="auto"/>
              <w:bottom w:val="nil"/>
              <w:right w:val="single" w:sz="4" w:space="0" w:color="auto"/>
            </w:tcBorders>
            <w:vAlign w:val="center"/>
          </w:tcPr>
          <w:p w14:paraId="7E0A97DE" w14:textId="77777777" w:rsidR="00B81A8D" w:rsidRDefault="00B81A8D" w:rsidP="00831494">
            <w:pPr>
              <w:rPr>
                <w:sz w:val="22"/>
                <w:szCs w:val="22"/>
              </w:rPr>
            </w:pPr>
          </w:p>
        </w:tc>
        <w:tc>
          <w:tcPr>
            <w:tcW w:w="2507" w:type="dxa"/>
            <w:vMerge/>
            <w:tcBorders>
              <w:left w:val="single" w:sz="4" w:space="0" w:color="auto"/>
              <w:right w:val="single" w:sz="4" w:space="0" w:color="auto"/>
            </w:tcBorders>
            <w:vAlign w:val="center"/>
          </w:tcPr>
          <w:p w14:paraId="77712D56" w14:textId="77777777" w:rsidR="00B81A8D" w:rsidRPr="00770FA7" w:rsidRDefault="00B81A8D" w:rsidP="00831494">
            <w:pPr>
              <w:rPr>
                <w:b/>
                <w:sz w:val="22"/>
                <w:szCs w:val="22"/>
              </w:rPr>
            </w:pPr>
          </w:p>
        </w:tc>
        <w:tc>
          <w:tcPr>
            <w:tcW w:w="1482" w:type="dxa"/>
            <w:gridSpan w:val="2"/>
            <w:vMerge/>
            <w:tcBorders>
              <w:left w:val="single" w:sz="4" w:space="0" w:color="auto"/>
              <w:right w:val="single" w:sz="4" w:space="0" w:color="auto"/>
            </w:tcBorders>
            <w:vAlign w:val="center"/>
          </w:tcPr>
          <w:p w14:paraId="4BE528AA" w14:textId="77777777" w:rsidR="00B81A8D" w:rsidRPr="00770FA7"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155D54E" w14:textId="77777777" w:rsidR="00B81A8D" w:rsidRPr="00770FA7" w:rsidRDefault="00B81A8D" w:rsidP="00831494">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44E4D91E" w14:textId="77777777" w:rsidR="00B81A8D" w:rsidRPr="00770FA7" w:rsidRDefault="00B81A8D" w:rsidP="00831494">
            <w:pPr>
              <w:suppressAutoHyphens/>
              <w:spacing w:after="200" w:line="276" w:lineRule="auto"/>
              <w:jc w:val="center"/>
              <w:rPr>
                <w:sz w:val="22"/>
                <w:szCs w:val="22"/>
              </w:rPr>
            </w:pPr>
            <w:r>
              <w:rPr>
                <w:sz w:val="22"/>
                <w:szCs w:val="22"/>
              </w:rPr>
              <w:t>980,0</w:t>
            </w:r>
          </w:p>
        </w:tc>
        <w:tc>
          <w:tcPr>
            <w:tcW w:w="1072" w:type="dxa"/>
            <w:gridSpan w:val="2"/>
            <w:tcBorders>
              <w:top w:val="single" w:sz="4" w:space="0" w:color="auto"/>
              <w:left w:val="single" w:sz="4" w:space="0" w:color="auto"/>
              <w:bottom w:val="single" w:sz="4" w:space="0" w:color="auto"/>
              <w:right w:val="single" w:sz="4" w:space="0" w:color="auto"/>
            </w:tcBorders>
          </w:tcPr>
          <w:p w14:paraId="1A6A2E31" w14:textId="77777777" w:rsidR="00B81A8D" w:rsidRPr="00770FA7" w:rsidRDefault="00B81A8D" w:rsidP="00831494">
            <w:pPr>
              <w:suppressAutoHyphens/>
              <w:spacing w:after="200" w:line="276" w:lineRule="auto"/>
              <w:jc w:val="center"/>
              <w:rPr>
                <w:sz w:val="22"/>
                <w:szCs w:val="22"/>
              </w:rPr>
            </w:pPr>
            <w:r w:rsidRPr="005F7170">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767ABC8E" w14:textId="77777777" w:rsidR="00B81A8D" w:rsidRPr="00770FA7" w:rsidRDefault="00B81A8D" w:rsidP="00831494">
            <w:pPr>
              <w:suppressAutoHyphens/>
              <w:spacing w:after="200" w:line="276" w:lineRule="auto"/>
              <w:jc w:val="center"/>
              <w:rPr>
                <w:sz w:val="22"/>
                <w:szCs w:val="22"/>
              </w:rPr>
            </w:pPr>
            <w:r w:rsidRPr="005F7170">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5DA07A9C" w14:textId="77777777" w:rsidR="00B81A8D" w:rsidRPr="00770FA7" w:rsidRDefault="00B81A8D" w:rsidP="00831494">
            <w:pPr>
              <w:suppressAutoHyphens/>
              <w:spacing w:after="200" w:line="276" w:lineRule="auto"/>
              <w:jc w:val="center"/>
              <w:rPr>
                <w:sz w:val="22"/>
                <w:szCs w:val="22"/>
              </w:rPr>
            </w:pPr>
            <w:r>
              <w:rPr>
                <w:sz w:val="22"/>
                <w:szCs w:val="22"/>
              </w:rPr>
              <w:t>980,0</w:t>
            </w:r>
          </w:p>
        </w:tc>
        <w:tc>
          <w:tcPr>
            <w:tcW w:w="936" w:type="dxa"/>
            <w:tcBorders>
              <w:top w:val="single" w:sz="4" w:space="0" w:color="auto"/>
              <w:left w:val="single" w:sz="4" w:space="0" w:color="auto"/>
              <w:bottom w:val="single" w:sz="4" w:space="0" w:color="auto"/>
              <w:right w:val="single" w:sz="4" w:space="0" w:color="auto"/>
            </w:tcBorders>
          </w:tcPr>
          <w:p w14:paraId="708CA995"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5F529D15"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7F611474" w14:textId="77777777" w:rsidR="00B81A8D" w:rsidRDefault="00B81A8D" w:rsidP="00831494">
            <w:pPr>
              <w:widowControl w:val="0"/>
              <w:suppressAutoHyphens/>
              <w:autoSpaceDE w:val="0"/>
              <w:autoSpaceDN w:val="0"/>
              <w:adjustRightInd w:val="0"/>
              <w:jc w:val="center"/>
              <w:outlineLvl w:val="2"/>
              <w:rPr>
                <w:sz w:val="22"/>
                <w:szCs w:val="22"/>
              </w:rPr>
            </w:pPr>
            <w:r w:rsidRPr="00CE2519">
              <w:rPr>
                <w:sz w:val="22"/>
                <w:szCs w:val="22"/>
              </w:rPr>
              <w:t>-</w:t>
            </w:r>
          </w:p>
        </w:tc>
      </w:tr>
      <w:tr w:rsidR="00B81A8D" w14:paraId="490BE74A" w14:textId="77777777" w:rsidTr="00831494">
        <w:trPr>
          <w:trHeight w:val="259"/>
        </w:trPr>
        <w:tc>
          <w:tcPr>
            <w:tcW w:w="959" w:type="dxa"/>
            <w:tcBorders>
              <w:left w:val="single" w:sz="4" w:space="0" w:color="auto"/>
              <w:bottom w:val="nil"/>
              <w:right w:val="single" w:sz="4" w:space="0" w:color="auto"/>
            </w:tcBorders>
            <w:vAlign w:val="center"/>
          </w:tcPr>
          <w:p w14:paraId="11CEF9C0" w14:textId="77777777" w:rsidR="00B81A8D" w:rsidRDefault="00B81A8D" w:rsidP="00831494">
            <w:pPr>
              <w:rPr>
                <w:sz w:val="22"/>
                <w:szCs w:val="22"/>
              </w:rPr>
            </w:pPr>
          </w:p>
        </w:tc>
        <w:tc>
          <w:tcPr>
            <w:tcW w:w="2507" w:type="dxa"/>
            <w:vMerge/>
            <w:tcBorders>
              <w:left w:val="single" w:sz="4" w:space="0" w:color="auto"/>
              <w:right w:val="single" w:sz="4" w:space="0" w:color="auto"/>
            </w:tcBorders>
            <w:vAlign w:val="center"/>
          </w:tcPr>
          <w:p w14:paraId="4C500621" w14:textId="77777777" w:rsidR="00B81A8D" w:rsidRPr="00770FA7" w:rsidRDefault="00B81A8D" w:rsidP="00831494">
            <w:pPr>
              <w:rPr>
                <w:b/>
                <w:sz w:val="22"/>
                <w:szCs w:val="22"/>
              </w:rPr>
            </w:pPr>
          </w:p>
        </w:tc>
        <w:tc>
          <w:tcPr>
            <w:tcW w:w="1482" w:type="dxa"/>
            <w:gridSpan w:val="2"/>
            <w:vMerge/>
            <w:tcBorders>
              <w:left w:val="single" w:sz="4" w:space="0" w:color="auto"/>
              <w:right w:val="single" w:sz="4" w:space="0" w:color="auto"/>
            </w:tcBorders>
            <w:vAlign w:val="center"/>
          </w:tcPr>
          <w:p w14:paraId="3507EF7D" w14:textId="77777777" w:rsidR="00B81A8D" w:rsidRPr="00770FA7"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C7B5D8A" w14:textId="77777777" w:rsidR="00B81A8D" w:rsidRPr="00770FA7" w:rsidRDefault="00B81A8D" w:rsidP="00831494">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73C0236A"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2D1B80C3"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13277802"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6C339CEC"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1317EC6B"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right w:val="single" w:sz="4" w:space="0" w:color="auto"/>
            </w:tcBorders>
            <w:shd w:val="clear" w:color="auto" w:fill="auto"/>
            <w:vAlign w:val="center"/>
          </w:tcPr>
          <w:p w14:paraId="17D580E4"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74BE7142" w14:textId="77777777" w:rsidR="00B81A8D" w:rsidRDefault="00B81A8D" w:rsidP="00831494">
            <w:pPr>
              <w:widowControl w:val="0"/>
              <w:suppressAutoHyphens/>
              <w:autoSpaceDE w:val="0"/>
              <w:autoSpaceDN w:val="0"/>
              <w:adjustRightInd w:val="0"/>
              <w:jc w:val="center"/>
              <w:outlineLvl w:val="2"/>
              <w:rPr>
                <w:sz w:val="22"/>
                <w:szCs w:val="22"/>
              </w:rPr>
            </w:pPr>
            <w:r w:rsidRPr="00CE2519">
              <w:rPr>
                <w:sz w:val="22"/>
                <w:szCs w:val="22"/>
              </w:rPr>
              <w:t>-</w:t>
            </w:r>
          </w:p>
        </w:tc>
      </w:tr>
      <w:tr w:rsidR="00B81A8D" w14:paraId="021A276F" w14:textId="77777777" w:rsidTr="00831494">
        <w:trPr>
          <w:trHeight w:val="285"/>
        </w:trPr>
        <w:tc>
          <w:tcPr>
            <w:tcW w:w="959" w:type="dxa"/>
            <w:tcBorders>
              <w:left w:val="single" w:sz="4" w:space="0" w:color="auto"/>
              <w:bottom w:val="nil"/>
              <w:right w:val="single" w:sz="4" w:space="0" w:color="auto"/>
            </w:tcBorders>
            <w:vAlign w:val="center"/>
          </w:tcPr>
          <w:p w14:paraId="68B4D487" w14:textId="77777777" w:rsidR="00B81A8D" w:rsidRDefault="00B81A8D" w:rsidP="00831494">
            <w:pPr>
              <w:rPr>
                <w:sz w:val="22"/>
                <w:szCs w:val="22"/>
              </w:rPr>
            </w:pPr>
          </w:p>
        </w:tc>
        <w:tc>
          <w:tcPr>
            <w:tcW w:w="2507" w:type="dxa"/>
            <w:vMerge/>
            <w:tcBorders>
              <w:left w:val="single" w:sz="4" w:space="0" w:color="auto"/>
              <w:bottom w:val="single" w:sz="4" w:space="0" w:color="auto"/>
              <w:right w:val="single" w:sz="4" w:space="0" w:color="auto"/>
            </w:tcBorders>
            <w:vAlign w:val="center"/>
          </w:tcPr>
          <w:p w14:paraId="7C4A264A" w14:textId="77777777" w:rsidR="00B81A8D" w:rsidRPr="00770FA7" w:rsidRDefault="00B81A8D" w:rsidP="00831494">
            <w:pPr>
              <w:rPr>
                <w:b/>
                <w:sz w:val="22"/>
                <w:szCs w:val="22"/>
              </w:rPr>
            </w:pPr>
          </w:p>
        </w:tc>
        <w:tc>
          <w:tcPr>
            <w:tcW w:w="1482" w:type="dxa"/>
            <w:gridSpan w:val="2"/>
            <w:vMerge/>
            <w:tcBorders>
              <w:left w:val="single" w:sz="4" w:space="0" w:color="auto"/>
              <w:bottom w:val="single" w:sz="4" w:space="0" w:color="auto"/>
              <w:right w:val="single" w:sz="4" w:space="0" w:color="auto"/>
            </w:tcBorders>
            <w:vAlign w:val="center"/>
          </w:tcPr>
          <w:p w14:paraId="43ABF0A0" w14:textId="77777777" w:rsidR="00B81A8D" w:rsidRPr="00770FA7"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63AFAD3" w14:textId="77777777" w:rsidR="00B81A8D" w:rsidRPr="00770FA7" w:rsidRDefault="00B81A8D" w:rsidP="00831494">
            <w:pPr>
              <w:widowControl w:val="0"/>
              <w:suppressAutoHyphens/>
              <w:autoSpaceDE w:val="0"/>
              <w:autoSpaceDN w:val="0"/>
              <w:adjustRightInd w:val="0"/>
              <w:jc w:val="center"/>
              <w:rPr>
                <w:b/>
                <w:sz w:val="22"/>
                <w:szCs w:val="22"/>
              </w:rPr>
            </w:pPr>
            <w:r w:rsidRPr="00770FA7">
              <w:rPr>
                <w:b/>
                <w:sz w:val="22"/>
                <w:szCs w:val="22"/>
              </w:rPr>
              <w:t>202</w:t>
            </w:r>
            <w:r>
              <w:rPr>
                <w:b/>
                <w:sz w:val="22"/>
                <w:szCs w:val="22"/>
              </w:rPr>
              <w:t>7</w:t>
            </w:r>
            <w:r w:rsidRPr="00770FA7">
              <w:rPr>
                <w:b/>
                <w:sz w:val="22"/>
                <w:szCs w:val="22"/>
              </w:rPr>
              <w:t>-2030</w:t>
            </w:r>
          </w:p>
        </w:tc>
        <w:tc>
          <w:tcPr>
            <w:tcW w:w="1141" w:type="dxa"/>
            <w:tcBorders>
              <w:top w:val="single" w:sz="4" w:space="0" w:color="auto"/>
              <w:left w:val="single" w:sz="4" w:space="0" w:color="auto"/>
              <w:bottom w:val="single" w:sz="4" w:space="0" w:color="auto"/>
              <w:right w:val="single" w:sz="4" w:space="0" w:color="auto"/>
            </w:tcBorders>
          </w:tcPr>
          <w:p w14:paraId="0FB53C2F"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36D28E26"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46A40EB0"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1ED44956"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510E2216" w14:textId="77777777" w:rsidR="00B81A8D" w:rsidRPr="00770FA7" w:rsidRDefault="00B81A8D" w:rsidP="00831494">
            <w:pPr>
              <w:suppressAutoHyphens/>
              <w:spacing w:after="200" w:line="276" w:lineRule="auto"/>
              <w:jc w:val="center"/>
              <w:rPr>
                <w:sz w:val="22"/>
                <w:szCs w:val="22"/>
              </w:rPr>
            </w:pPr>
            <w:r w:rsidRPr="00770FA7">
              <w:rPr>
                <w:sz w:val="22"/>
                <w:szCs w:val="22"/>
              </w:rPr>
              <w:t>0,0</w:t>
            </w:r>
          </w:p>
        </w:tc>
        <w:tc>
          <w:tcPr>
            <w:tcW w:w="2195" w:type="dxa"/>
            <w:vMerge/>
            <w:tcBorders>
              <w:left w:val="single" w:sz="4" w:space="0" w:color="auto"/>
              <w:bottom w:val="nil"/>
              <w:right w:val="single" w:sz="4" w:space="0" w:color="auto"/>
            </w:tcBorders>
            <w:shd w:val="clear" w:color="auto" w:fill="auto"/>
            <w:vAlign w:val="center"/>
          </w:tcPr>
          <w:p w14:paraId="263E8886" w14:textId="77777777" w:rsidR="00B81A8D" w:rsidRDefault="00B81A8D" w:rsidP="00831494">
            <w:pPr>
              <w:rPr>
                <w:sz w:val="22"/>
                <w:szCs w:val="22"/>
              </w:rPr>
            </w:pPr>
          </w:p>
        </w:tc>
        <w:tc>
          <w:tcPr>
            <w:tcW w:w="696" w:type="dxa"/>
            <w:tcBorders>
              <w:top w:val="single" w:sz="4" w:space="0" w:color="auto"/>
              <w:left w:val="single" w:sz="4" w:space="0" w:color="auto"/>
              <w:bottom w:val="single" w:sz="4" w:space="0" w:color="auto"/>
              <w:right w:val="single" w:sz="4" w:space="0" w:color="auto"/>
            </w:tcBorders>
          </w:tcPr>
          <w:p w14:paraId="4808510C" w14:textId="77777777" w:rsidR="00B81A8D" w:rsidRDefault="00B81A8D" w:rsidP="00831494">
            <w:pPr>
              <w:widowControl w:val="0"/>
              <w:suppressAutoHyphens/>
              <w:autoSpaceDE w:val="0"/>
              <w:autoSpaceDN w:val="0"/>
              <w:adjustRightInd w:val="0"/>
              <w:jc w:val="center"/>
              <w:outlineLvl w:val="2"/>
              <w:rPr>
                <w:sz w:val="22"/>
                <w:szCs w:val="22"/>
              </w:rPr>
            </w:pPr>
            <w:r w:rsidRPr="00CE2519">
              <w:rPr>
                <w:sz w:val="22"/>
                <w:szCs w:val="22"/>
              </w:rPr>
              <w:t>-</w:t>
            </w:r>
          </w:p>
        </w:tc>
      </w:tr>
      <w:tr w:rsidR="00B81A8D" w14:paraId="4EAA55A7" w14:textId="77777777" w:rsidTr="00831494">
        <w:tc>
          <w:tcPr>
            <w:tcW w:w="959" w:type="dxa"/>
            <w:vMerge w:val="restart"/>
            <w:tcBorders>
              <w:top w:val="single" w:sz="4" w:space="0" w:color="auto"/>
              <w:left w:val="single" w:sz="4" w:space="0" w:color="auto"/>
              <w:bottom w:val="single" w:sz="4" w:space="0" w:color="auto"/>
              <w:right w:val="single" w:sz="4" w:space="0" w:color="auto"/>
            </w:tcBorders>
            <w:hideMark/>
          </w:tcPr>
          <w:p w14:paraId="40677A48" w14:textId="77777777" w:rsidR="00B81A8D" w:rsidRDefault="00B81A8D" w:rsidP="00831494">
            <w:pPr>
              <w:widowControl w:val="0"/>
              <w:suppressAutoHyphens/>
              <w:autoSpaceDE w:val="0"/>
              <w:autoSpaceDN w:val="0"/>
              <w:adjustRightInd w:val="0"/>
              <w:jc w:val="center"/>
              <w:rPr>
                <w:sz w:val="22"/>
                <w:szCs w:val="22"/>
              </w:rPr>
            </w:pPr>
            <w:r>
              <w:rPr>
                <w:sz w:val="22"/>
                <w:szCs w:val="22"/>
              </w:rPr>
              <w:t>2.1.4.</w:t>
            </w:r>
          </w:p>
        </w:tc>
        <w:tc>
          <w:tcPr>
            <w:tcW w:w="2507" w:type="dxa"/>
            <w:vMerge w:val="restart"/>
            <w:tcBorders>
              <w:top w:val="single" w:sz="4" w:space="0" w:color="auto"/>
              <w:left w:val="single" w:sz="4" w:space="0" w:color="auto"/>
              <w:bottom w:val="single" w:sz="4" w:space="0" w:color="auto"/>
              <w:right w:val="single" w:sz="4" w:space="0" w:color="auto"/>
            </w:tcBorders>
          </w:tcPr>
          <w:p w14:paraId="5CCAF566" w14:textId="77777777" w:rsidR="00B81A8D" w:rsidRDefault="00B81A8D" w:rsidP="00831494">
            <w:pPr>
              <w:widowControl w:val="0"/>
              <w:suppressAutoHyphens/>
              <w:autoSpaceDE w:val="0"/>
              <w:autoSpaceDN w:val="0"/>
              <w:adjustRightInd w:val="0"/>
              <w:rPr>
                <w:sz w:val="22"/>
                <w:szCs w:val="22"/>
              </w:rPr>
            </w:pPr>
            <w:r>
              <w:rPr>
                <w:sz w:val="22"/>
                <w:szCs w:val="22"/>
              </w:rPr>
              <w:t>Мероприятие 2.1.4.</w:t>
            </w:r>
          </w:p>
          <w:p w14:paraId="71352158" w14:textId="77777777" w:rsidR="00B81A8D" w:rsidRDefault="00B81A8D" w:rsidP="00831494">
            <w:pPr>
              <w:suppressAutoHyphens/>
              <w:rPr>
                <w:sz w:val="22"/>
                <w:szCs w:val="22"/>
              </w:rPr>
            </w:pPr>
            <w:r>
              <w:rPr>
                <w:sz w:val="22"/>
                <w:szCs w:val="22"/>
              </w:rPr>
              <w:t>Мероприятия, направленные на повышение эффективности муниципального управления в сфере культуры (стипендии, премии Мэра, повышение квалификации специалистов)</w:t>
            </w:r>
          </w:p>
          <w:p w14:paraId="1E4D1E43" w14:textId="77777777" w:rsidR="00B81A8D" w:rsidRDefault="00B81A8D" w:rsidP="00831494">
            <w:pPr>
              <w:suppressAutoHyphens/>
              <w:rPr>
                <w:sz w:val="22"/>
                <w:szCs w:val="22"/>
              </w:rPr>
            </w:pPr>
            <w:r>
              <w:rPr>
                <w:sz w:val="22"/>
                <w:szCs w:val="22"/>
              </w:rPr>
              <w:t>(приказ)</w:t>
            </w:r>
          </w:p>
          <w:p w14:paraId="0F8EBC65" w14:textId="77777777" w:rsidR="00B81A8D" w:rsidRDefault="00B81A8D" w:rsidP="00831494">
            <w:pPr>
              <w:suppressAutoHyphens/>
              <w:rPr>
                <w:sz w:val="22"/>
                <w:szCs w:val="22"/>
              </w:rPr>
            </w:pPr>
          </w:p>
        </w:tc>
        <w:tc>
          <w:tcPr>
            <w:tcW w:w="1482" w:type="dxa"/>
            <w:gridSpan w:val="2"/>
            <w:vMerge w:val="restart"/>
            <w:tcBorders>
              <w:top w:val="single" w:sz="4" w:space="0" w:color="auto"/>
              <w:left w:val="single" w:sz="4" w:space="0" w:color="auto"/>
              <w:bottom w:val="single" w:sz="4" w:space="0" w:color="auto"/>
              <w:right w:val="single" w:sz="4" w:space="0" w:color="auto"/>
            </w:tcBorders>
            <w:hideMark/>
          </w:tcPr>
          <w:p w14:paraId="71DE302D" w14:textId="77777777" w:rsidR="00B81A8D" w:rsidRDefault="00B81A8D" w:rsidP="00831494">
            <w:pPr>
              <w:widowControl w:val="0"/>
              <w:suppressAutoHyphens/>
              <w:autoSpaceDE w:val="0"/>
              <w:autoSpaceDN w:val="0"/>
              <w:adjustRightInd w:val="0"/>
              <w:rPr>
                <w:b/>
                <w:sz w:val="22"/>
                <w:szCs w:val="22"/>
              </w:rPr>
            </w:pPr>
            <w:r>
              <w:rPr>
                <w:sz w:val="22"/>
                <w:szCs w:val="22"/>
              </w:rPr>
              <w:t xml:space="preserve">Отдел культуры, МКУК ДО ШР «ДШИ им. К.Г. Самарина», МКУК ДО ШР «ДХШ», МКУК </w:t>
            </w:r>
            <w:r w:rsidRPr="00086DB1">
              <w:rPr>
                <w:sz w:val="22"/>
                <w:szCs w:val="22"/>
              </w:rPr>
              <w:t xml:space="preserve">ШР </w:t>
            </w:r>
            <w:r>
              <w:rPr>
                <w:sz w:val="22"/>
                <w:szCs w:val="22"/>
              </w:rPr>
              <w:t>«МЦКР», МКУК ШР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3EB251B" w14:textId="77777777" w:rsidR="00B81A8D" w:rsidRDefault="00B81A8D" w:rsidP="00831494">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1EFB7944" w14:textId="77777777" w:rsidR="00B81A8D" w:rsidRPr="00AD4647" w:rsidRDefault="00B81A8D" w:rsidP="00831494">
            <w:pPr>
              <w:widowControl w:val="0"/>
              <w:suppressAutoHyphens/>
              <w:autoSpaceDE w:val="0"/>
              <w:autoSpaceDN w:val="0"/>
              <w:adjustRightInd w:val="0"/>
              <w:jc w:val="center"/>
              <w:outlineLvl w:val="2"/>
              <w:rPr>
                <w:b/>
                <w:sz w:val="22"/>
                <w:szCs w:val="22"/>
              </w:rPr>
            </w:pPr>
            <w:r w:rsidRPr="00AD4647">
              <w:rPr>
                <w:sz w:val="22"/>
                <w:szCs w:val="22"/>
              </w:rPr>
              <w:t>2 7</w:t>
            </w:r>
            <w:r>
              <w:rPr>
                <w:sz w:val="22"/>
                <w:szCs w:val="22"/>
              </w:rPr>
              <w:t>75</w:t>
            </w:r>
            <w:r w:rsidRPr="00AD4647">
              <w:rPr>
                <w:sz w:val="22"/>
                <w:szCs w:val="22"/>
              </w:rPr>
              <w:t xml:space="preserve">,0  </w:t>
            </w:r>
          </w:p>
        </w:tc>
        <w:tc>
          <w:tcPr>
            <w:tcW w:w="1072" w:type="dxa"/>
            <w:gridSpan w:val="2"/>
            <w:tcBorders>
              <w:top w:val="single" w:sz="8" w:space="0" w:color="auto"/>
              <w:left w:val="nil"/>
              <w:bottom w:val="single" w:sz="8" w:space="0" w:color="auto"/>
              <w:right w:val="single" w:sz="8" w:space="0" w:color="auto"/>
            </w:tcBorders>
            <w:shd w:val="clear" w:color="auto" w:fill="auto"/>
            <w:hideMark/>
          </w:tcPr>
          <w:p w14:paraId="3067F44E" w14:textId="77777777" w:rsidR="00B81A8D" w:rsidRPr="00AD4647" w:rsidRDefault="00B81A8D" w:rsidP="00831494">
            <w:pPr>
              <w:suppressAutoHyphens/>
              <w:spacing w:after="200" w:line="276" w:lineRule="auto"/>
              <w:jc w:val="center"/>
              <w:rPr>
                <w:rFonts w:eastAsia="Calibri"/>
                <w:b/>
                <w:bCs/>
                <w:sz w:val="22"/>
                <w:szCs w:val="22"/>
                <w:lang w:eastAsia="en-US"/>
              </w:rPr>
            </w:pPr>
            <w:r w:rsidRPr="00AD4647">
              <w:rPr>
                <w:sz w:val="22"/>
                <w:szCs w:val="22"/>
              </w:rPr>
              <w:t xml:space="preserve">0,0  </w:t>
            </w:r>
          </w:p>
        </w:tc>
        <w:tc>
          <w:tcPr>
            <w:tcW w:w="1142" w:type="dxa"/>
            <w:gridSpan w:val="2"/>
            <w:tcBorders>
              <w:top w:val="single" w:sz="8" w:space="0" w:color="auto"/>
              <w:left w:val="nil"/>
              <w:bottom w:val="single" w:sz="8" w:space="0" w:color="auto"/>
              <w:right w:val="single" w:sz="8" w:space="0" w:color="auto"/>
            </w:tcBorders>
            <w:shd w:val="clear" w:color="auto" w:fill="auto"/>
            <w:hideMark/>
          </w:tcPr>
          <w:p w14:paraId="1F141C92" w14:textId="77777777" w:rsidR="00B81A8D" w:rsidRPr="00AD4647" w:rsidRDefault="00B81A8D" w:rsidP="00831494">
            <w:pPr>
              <w:suppressAutoHyphens/>
              <w:spacing w:after="200" w:line="276" w:lineRule="auto"/>
              <w:jc w:val="center"/>
              <w:rPr>
                <w:rFonts w:eastAsia="Calibri"/>
                <w:b/>
                <w:bCs/>
                <w:sz w:val="22"/>
                <w:szCs w:val="22"/>
                <w:lang w:eastAsia="en-US"/>
              </w:rPr>
            </w:pPr>
            <w:r w:rsidRPr="00AD4647">
              <w:rPr>
                <w:sz w:val="22"/>
                <w:szCs w:val="22"/>
              </w:rPr>
              <w:t xml:space="preserve">0,0  </w:t>
            </w:r>
          </w:p>
        </w:tc>
        <w:tc>
          <w:tcPr>
            <w:tcW w:w="1209" w:type="dxa"/>
            <w:tcBorders>
              <w:top w:val="single" w:sz="8" w:space="0" w:color="auto"/>
              <w:left w:val="nil"/>
              <w:bottom w:val="single" w:sz="8" w:space="0" w:color="auto"/>
              <w:right w:val="single" w:sz="8" w:space="0" w:color="auto"/>
            </w:tcBorders>
            <w:shd w:val="clear" w:color="auto" w:fill="auto"/>
            <w:hideMark/>
          </w:tcPr>
          <w:p w14:paraId="6198C469" w14:textId="77777777" w:rsidR="00B81A8D" w:rsidRPr="00AD4647" w:rsidRDefault="00B81A8D" w:rsidP="00831494">
            <w:pPr>
              <w:suppressAutoHyphens/>
              <w:spacing w:after="200" w:line="276" w:lineRule="auto"/>
              <w:jc w:val="center"/>
              <w:rPr>
                <w:rFonts w:eastAsia="Calibri"/>
                <w:b/>
                <w:bCs/>
                <w:sz w:val="22"/>
                <w:szCs w:val="22"/>
                <w:lang w:eastAsia="en-US"/>
              </w:rPr>
            </w:pPr>
            <w:r w:rsidRPr="00AD4647">
              <w:rPr>
                <w:sz w:val="22"/>
                <w:szCs w:val="22"/>
              </w:rPr>
              <w:t>2 7</w:t>
            </w:r>
            <w:r>
              <w:rPr>
                <w:sz w:val="22"/>
                <w:szCs w:val="22"/>
              </w:rPr>
              <w:t>75</w:t>
            </w:r>
            <w:r w:rsidRPr="00AD4647">
              <w:rPr>
                <w:sz w:val="22"/>
                <w:szCs w:val="22"/>
              </w:rPr>
              <w:t xml:space="preserve">,0  </w:t>
            </w:r>
          </w:p>
        </w:tc>
        <w:tc>
          <w:tcPr>
            <w:tcW w:w="936" w:type="dxa"/>
            <w:tcBorders>
              <w:top w:val="single" w:sz="8" w:space="0" w:color="auto"/>
              <w:left w:val="nil"/>
              <w:bottom w:val="single" w:sz="8" w:space="0" w:color="auto"/>
              <w:right w:val="single" w:sz="8" w:space="0" w:color="auto"/>
            </w:tcBorders>
            <w:shd w:val="clear" w:color="auto" w:fill="auto"/>
          </w:tcPr>
          <w:p w14:paraId="3CB3D2E7" w14:textId="77777777" w:rsidR="00B81A8D" w:rsidRPr="00EA1755" w:rsidRDefault="00B81A8D" w:rsidP="00831494">
            <w:pPr>
              <w:suppressAutoHyphens/>
              <w:spacing w:after="200" w:line="276" w:lineRule="auto"/>
              <w:jc w:val="center"/>
              <w:rPr>
                <w:rFonts w:eastAsia="Calibri"/>
                <w:b/>
                <w:bCs/>
                <w:sz w:val="22"/>
                <w:szCs w:val="22"/>
                <w:lang w:eastAsia="en-US"/>
              </w:rPr>
            </w:pPr>
            <w:r w:rsidRPr="00EA1755">
              <w:rPr>
                <w:rFonts w:eastAsia="Calibri"/>
                <w:b/>
                <w:bCs/>
                <w:sz w:val="22"/>
                <w:szCs w:val="22"/>
                <w:lang w:eastAsia="en-US"/>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59AEAAD4" w14:textId="77777777" w:rsidR="00B81A8D" w:rsidRDefault="00B81A8D" w:rsidP="00831494">
            <w:pPr>
              <w:widowControl w:val="0"/>
              <w:suppressAutoHyphens/>
              <w:autoSpaceDE w:val="0"/>
              <w:autoSpaceDN w:val="0"/>
              <w:adjustRightInd w:val="0"/>
              <w:jc w:val="both"/>
              <w:outlineLvl w:val="2"/>
              <w:rPr>
                <w:b/>
                <w:sz w:val="22"/>
                <w:szCs w:val="22"/>
              </w:rPr>
            </w:pPr>
            <w:r>
              <w:rPr>
                <w:sz w:val="22"/>
                <w:szCs w:val="22"/>
              </w:rPr>
              <w:t>6.Количество мер муниципальной поддержки ОМС ШР на конкурсной основе (ед.)</w:t>
            </w:r>
          </w:p>
        </w:tc>
        <w:tc>
          <w:tcPr>
            <w:tcW w:w="696" w:type="dxa"/>
            <w:tcBorders>
              <w:top w:val="single" w:sz="4" w:space="0" w:color="auto"/>
              <w:left w:val="single" w:sz="4" w:space="0" w:color="auto"/>
              <w:bottom w:val="single" w:sz="4" w:space="0" w:color="auto"/>
              <w:right w:val="single" w:sz="4" w:space="0" w:color="auto"/>
            </w:tcBorders>
            <w:vAlign w:val="center"/>
            <w:hideMark/>
          </w:tcPr>
          <w:p w14:paraId="1CDC68B9"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2 ежегодно</w:t>
            </w:r>
          </w:p>
        </w:tc>
      </w:tr>
      <w:tr w:rsidR="00B81A8D" w14:paraId="27D994CF"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77A4B657"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04F41D2C"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40FD450"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E50C4CD" w14:textId="77777777" w:rsidR="00B81A8D" w:rsidRDefault="00B81A8D" w:rsidP="00831494">
            <w:pPr>
              <w:widowControl w:val="0"/>
              <w:suppressAutoHyphens/>
              <w:autoSpaceDE w:val="0"/>
              <w:autoSpaceDN w:val="0"/>
              <w:adjustRightInd w:val="0"/>
              <w:jc w:val="center"/>
              <w:rPr>
                <w:b/>
                <w:sz w:val="22"/>
                <w:szCs w:val="22"/>
              </w:rPr>
            </w:pPr>
            <w:r>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4B9AA7BE" w14:textId="77777777" w:rsidR="00B81A8D" w:rsidRPr="00AD4647" w:rsidRDefault="00B81A8D" w:rsidP="00831494">
            <w:pPr>
              <w:widowControl w:val="0"/>
              <w:suppressAutoHyphens/>
              <w:autoSpaceDE w:val="0"/>
              <w:autoSpaceDN w:val="0"/>
              <w:adjustRightInd w:val="0"/>
              <w:jc w:val="center"/>
              <w:outlineLvl w:val="2"/>
              <w:rPr>
                <w:sz w:val="22"/>
                <w:szCs w:val="22"/>
              </w:rPr>
            </w:pPr>
            <w:r w:rsidRPr="00AD4647">
              <w:rPr>
                <w:sz w:val="22"/>
                <w:szCs w:val="22"/>
              </w:rPr>
              <w:t xml:space="preserve">201,0  </w:t>
            </w:r>
          </w:p>
        </w:tc>
        <w:tc>
          <w:tcPr>
            <w:tcW w:w="1072" w:type="dxa"/>
            <w:gridSpan w:val="2"/>
            <w:tcBorders>
              <w:top w:val="nil"/>
              <w:left w:val="nil"/>
              <w:bottom w:val="single" w:sz="8" w:space="0" w:color="auto"/>
              <w:right w:val="single" w:sz="8" w:space="0" w:color="auto"/>
            </w:tcBorders>
            <w:shd w:val="clear" w:color="auto" w:fill="auto"/>
            <w:hideMark/>
          </w:tcPr>
          <w:p w14:paraId="0721F181" w14:textId="77777777" w:rsidR="00B81A8D" w:rsidRPr="00AD4647" w:rsidRDefault="00B81A8D" w:rsidP="00831494">
            <w:pPr>
              <w:suppressAutoHyphens/>
              <w:spacing w:after="200" w:line="276" w:lineRule="auto"/>
              <w:jc w:val="center"/>
              <w:rPr>
                <w:rFonts w:eastAsia="Calibri"/>
                <w:sz w:val="22"/>
                <w:szCs w:val="22"/>
                <w:lang w:eastAsia="en-US"/>
              </w:rPr>
            </w:pPr>
            <w:r w:rsidRPr="00AD4647">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3C3A8E4C" w14:textId="77777777" w:rsidR="00B81A8D" w:rsidRPr="00AD4647" w:rsidRDefault="00B81A8D" w:rsidP="00831494">
            <w:pPr>
              <w:suppressAutoHyphens/>
              <w:spacing w:after="200" w:line="276" w:lineRule="auto"/>
              <w:jc w:val="center"/>
              <w:rPr>
                <w:rFonts w:eastAsia="Calibri"/>
                <w:sz w:val="22"/>
                <w:szCs w:val="22"/>
                <w:lang w:eastAsia="en-US"/>
              </w:rPr>
            </w:pPr>
            <w:r w:rsidRPr="00AD4647">
              <w:rPr>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2D71C86F" w14:textId="77777777" w:rsidR="00B81A8D" w:rsidRPr="00AD4647" w:rsidRDefault="00B81A8D" w:rsidP="00831494">
            <w:pPr>
              <w:suppressAutoHyphens/>
              <w:spacing w:after="200" w:line="276" w:lineRule="auto"/>
              <w:jc w:val="center"/>
              <w:rPr>
                <w:rFonts w:eastAsia="Calibri"/>
                <w:sz w:val="22"/>
                <w:szCs w:val="22"/>
                <w:lang w:eastAsia="en-US"/>
              </w:rPr>
            </w:pPr>
            <w:r w:rsidRPr="00AD4647">
              <w:rPr>
                <w:sz w:val="22"/>
                <w:szCs w:val="22"/>
              </w:rPr>
              <w:t xml:space="preserve">201,0  </w:t>
            </w:r>
          </w:p>
        </w:tc>
        <w:tc>
          <w:tcPr>
            <w:tcW w:w="936" w:type="dxa"/>
            <w:tcBorders>
              <w:top w:val="nil"/>
              <w:left w:val="nil"/>
              <w:bottom w:val="single" w:sz="8" w:space="0" w:color="auto"/>
              <w:right w:val="single" w:sz="8" w:space="0" w:color="auto"/>
            </w:tcBorders>
            <w:shd w:val="clear" w:color="auto" w:fill="auto"/>
          </w:tcPr>
          <w:p w14:paraId="01232777" w14:textId="77777777" w:rsidR="00B81A8D" w:rsidRDefault="00B81A8D" w:rsidP="00831494">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CADAB3D"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D8F270A"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2</w:t>
            </w:r>
          </w:p>
        </w:tc>
      </w:tr>
      <w:tr w:rsidR="00B81A8D" w14:paraId="4BCC473C"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612E8B82"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1AAF0EA"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5E9100F"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919DB20" w14:textId="77777777" w:rsidR="00B81A8D" w:rsidRDefault="00B81A8D" w:rsidP="00831494">
            <w:pPr>
              <w:widowControl w:val="0"/>
              <w:suppressAutoHyphens/>
              <w:autoSpaceDE w:val="0"/>
              <w:autoSpaceDN w:val="0"/>
              <w:adjustRightInd w:val="0"/>
              <w:jc w:val="center"/>
              <w:rPr>
                <w:b/>
                <w:sz w:val="22"/>
                <w:szCs w:val="22"/>
              </w:rPr>
            </w:pPr>
            <w:r>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6FF845FF" w14:textId="77777777" w:rsidR="00B81A8D" w:rsidRPr="00AD4647" w:rsidRDefault="00B81A8D" w:rsidP="00831494">
            <w:pPr>
              <w:widowControl w:val="0"/>
              <w:suppressAutoHyphens/>
              <w:autoSpaceDE w:val="0"/>
              <w:autoSpaceDN w:val="0"/>
              <w:adjustRightInd w:val="0"/>
              <w:jc w:val="center"/>
              <w:outlineLvl w:val="2"/>
              <w:rPr>
                <w:sz w:val="22"/>
                <w:szCs w:val="22"/>
              </w:rPr>
            </w:pPr>
            <w:r w:rsidRPr="00AD4647">
              <w:rPr>
                <w:sz w:val="22"/>
                <w:szCs w:val="22"/>
              </w:rPr>
              <w:t xml:space="preserve">146,5  </w:t>
            </w:r>
          </w:p>
        </w:tc>
        <w:tc>
          <w:tcPr>
            <w:tcW w:w="1072" w:type="dxa"/>
            <w:gridSpan w:val="2"/>
            <w:tcBorders>
              <w:top w:val="nil"/>
              <w:left w:val="nil"/>
              <w:bottom w:val="single" w:sz="8" w:space="0" w:color="auto"/>
              <w:right w:val="single" w:sz="8" w:space="0" w:color="auto"/>
            </w:tcBorders>
            <w:shd w:val="clear" w:color="auto" w:fill="auto"/>
            <w:hideMark/>
          </w:tcPr>
          <w:p w14:paraId="22A22CB8" w14:textId="77777777" w:rsidR="00B81A8D" w:rsidRPr="00AD4647" w:rsidRDefault="00B81A8D" w:rsidP="00831494">
            <w:pPr>
              <w:suppressAutoHyphens/>
              <w:spacing w:after="200" w:line="276" w:lineRule="auto"/>
              <w:jc w:val="center"/>
              <w:rPr>
                <w:rFonts w:eastAsia="Calibri"/>
                <w:sz w:val="22"/>
                <w:szCs w:val="22"/>
                <w:lang w:eastAsia="en-US"/>
              </w:rPr>
            </w:pPr>
            <w:r w:rsidRPr="00AD4647">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429A43AB" w14:textId="77777777" w:rsidR="00B81A8D" w:rsidRPr="00AD4647" w:rsidRDefault="00B81A8D" w:rsidP="00831494">
            <w:pPr>
              <w:suppressAutoHyphens/>
              <w:spacing w:after="200" w:line="276" w:lineRule="auto"/>
              <w:jc w:val="center"/>
              <w:rPr>
                <w:rFonts w:eastAsia="Calibri"/>
                <w:sz w:val="22"/>
                <w:szCs w:val="22"/>
                <w:lang w:eastAsia="en-US"/>
              </w:rPr>
            </w:pPr>
            <w:r w:rsidRPr="00AD4647">
              <w:rPr>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3322D322" w14:textId="77777777" w:rsidR="00B81A8D" w:rsidRPr="00AD4647" w:rsidRDefault="00B81A8D" w:rsidP="00831494">
            <w:pPr>
              <w:suppressAutoHyphens/>
              <w:spacing w:after="200" w:line="276" w:lineRule="auto"/>
              <w:jc w:val="center"/>
              <w:rPr>
                <w:rFonts w:eastAsia="Calibri"/>
                <w:sz w:val="22"/>
                <w:szCs w:val="22"/>
                <w:lang w:eastAsia="en-US"/>
              </w:rPr>
            </w:pPr>
            <w:r w:rsidRPr="00AD4647">
              <w:rPr>
                <w:sz w:val="22"/>
                <w:szCs w:val="22"/>
              </w:rPr>
              <w:t xml:space="preserve">146,5  </w:t>
            </w:r>
          </w:p>
        </w:tc>
        <w:tc>
          <w:tcPr>
            <w:tcW w:w="936" w:type="dxa"/>
            <w:tcBorders>
              <w:top w:val="nil"/>
              <w:left w:val="nil"/>
              <w:bottom w:val="single" w:sz="8" w:space="0" w:color="auto"/>
              <w:right w:val="single" w:sz="8" w:space="0" w:color="auto"/>
            </w:tcBorders>
            <w:shd w:val="clear" w:color="auto" w:fill="auto"/>
          </w:tcPr>
          <w:p w14:paraId="5A0A9B4A" w14:textId="77777777" w:rsidR="00B81A8D" w:rsidRDefault="00B81A8D" w:rsidP="00831494">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3F43ADA"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2B829649"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2</w:t>
            </w:r>
          </w:p>
        </w:tc>
      </w:tr>
      <w:tr w:rsidR="00B81A8D" w14:paraId="0CEF9A77"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76D5A508"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D2914BF"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2C0DD282"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9518717" w14:textId="77777777" w:rsidR="00B81A8D" w:rsidRDefault="00B81A8D" w:rsidP="00831494">
            <w:pPr>
              <w:widowControl w:val="0"/>
              <w:suppressAutoHyphens/>
              <w:autoSpaceDE w:val="0"/>
              <w:autoSpaceDN w:val="0"/>
              <w:adjustRightInd w:val="0"/>
              <w:jc w:val="center"/>
              <w:rPr>
                <w:b/>
                <w:sz w:val="22"/>
                <w:szCs w:val="22"/>
              </w:rPr>
            </w:pPr>
            <w:r>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37B84A3C" w14:textId="77777777" w:rsidR="00B81A8D" w:rsidRPr="00AD4647" w:rsidRDefault="00B81A8D" w:rsidP="00831494">
            <w:pPr>
              <w:widowControl w:val="0"/>
              <w:suppressAutoHyphens/>
              <w:autoSpaceDE w:val="0"/>
              <w:autoSpaceDN w:val="0"/>
              <w:adjustRightInd w:val="0"/>
              <w:jc w:val="center"/>
              <w:outlineLvl w:val="2"/>
              <w:rPr>
                <w:sz w:val="22"/>
                <w:szCs w:val="22"/>
              </w:rPr>
            </w:pPr>
            <w:r w:rsidRPr="00AD4647">
              <w:rPr>
                <w:sz w:val="22"/>
                <w:szCs w:val="22"/>
              </w:rPr>
              <w:t xml:space="preserve">120,0  </w:t>
            </w:r>
          </w:p>
        </w:tc>
        <w:tc>
          <w:tcPr>
            <w:tcW w:w="1072" w:type="dxa"/>
            <w:gridSpan w:val="2"/>
            <w:tcBorders>
              <w:top w:val="nil"/>
              <w:left w:val="nil"/>
              <w:bottom w:val="single" w:sz="8" w:space="0" w:color="auto"/>
              <w:right w:val="single" w:sz="8" w:space="0" w:color="auto"/>
            </w:tcBorders>
            <w:shd w:val="clear" w:color="auto" w:fill="auto"/>
            <w:hideMark/>
          </w:tcPr>
          <w:p w14:paraId="3404A136" w14:textId="77777777" w:rsidR="00B81A8D" w:rsidRPr="00AD4647" w:rsidRDefault="00B81A8D" w:rsidP="00831494">
            <w:pPr>
              <w:suppressAutoHyphens/>
              <w:spacing w:after="200" w:line="276" w:lineRule="auto"/>
              <w:jc w:val="center"/>
              <w:rPr>
                <w:rFonts w:eastAsia="Calibri"/>
                <w:sz w:val="22"/>
                <w:szCs w:val="22"/>
                <w:lang w:eastAsia="en-US"/>
              </w:rPr>
            </w:pPr>
            <w:r w:rsidRPr="00AD4647">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30A95E0C" w14:textId="77777777" w:rsidR="00B81A8D" w:rsidRPr="00AD4647" w:rsidRDefault="00B81A8D" w:rsidP="00831494">
            <w:pPr>
              <w:suppressAutoHyphens/>
              <w:spacing w:after="200" w:line="276" w:lineRule="auto"/>
              <w:jc w:val="center"/>
              <w:rPr>
                <w:rFonts w:eastAsia="Calibri"/>
                <w:sz w:val="22"/>
                <w:szCs w:val="22"/>
                <w:lang w:eastAsia="en-US"/>
              </w:rPr>
            </w:pPr>
            <w:r w:rsidRPr="00AD4647">
              <w:rPr>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6C89CC7F" w14:textId="77777777" w:rsidR="00B81A8D" w:rsidRPr="00AD4647" w:rsidRDefault="00B81A8D" w:rsidP="00831494">
            <w:pPr>
              <w:suppressAutoHyphens/>
              <w:spacing w:after="200" w:line="276" w:lineRule="auto"/>
              <w:jc w:val="center"/>
              <w:rPr>
                <w:rFonts w:eastAsia="Calibri"/>
                <w:sz w:val="22"/>
                <w:szCs w:val="22"/>
                <w:lang w:eastAsia="en-US"/>
              </w:rPr>
            </w:pPr>
            <w:r w:rsidRPr="00AD4647">
              <w:rPr>
                <w:sz w:val="22"/>
                <w:szCs w:val="22"/>
              </w:rPr>
              <w:t xml:space="preserve">120,0  </w:t>
            </w:r>
          </w:p>
        </w:tc>
        <w:tc>
          <w:tcPr>
            <w:tcW w:w="936" w:type="dxa"/>
            <w:tcBorders>
              <w:top w:val="nil"/>
              <w:left w:val="nil"/>
              <w:bottom w:val="single" w:sz="8" w:space="0" w:color="auto"/>
              <w:right w:val="single" w:sz="8" w:space="0" w:color="auto"/>
            </w:tcBorders>
            <w:shd w:val="clear" w:color="auto" w:fill="auto"/>
          </w:tcPr>
          <w:p w14:paraId="7D7711AE" w14:textId="77777777" w:rsidR="00B81A8D" w:rsidRDefault="00B81A8D" w:rsidP="00831494">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BEE2FA1"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5BA61139"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2</w:t>
            </w:r>
          </w:p>
        </w:tc>
      </w:tr>
      <w:tr w:rsidR="00B81A8D" w14:paraId="1183D3DF"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5F058A24"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29168C8"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F6DBB77"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FBD92FB" w14:textId="77777777" w:rsidR="00B81A8D" w:rsidRDefault="00B81A8D" w:rsidP="00831494">
            <w:pPr>
              <w:widowControl w:val="0"/>
              <w:suppressAutoHyphens/>
              <w:autoSpaceDE w:val="0"/>
              <w:autoSpaceDN w:val="0"/>
              <w:adjustRightInd w:val="0"/>
              <w:jc w:val="center"/>
              <w:rPr>
                <w:b/>
                <w:sz w:val="22"/>
                <w:szCs w:val="22"/>
              </w:rPr>
            </w:pPr>
            <w:r>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66BC7D59" w14:textId="77777777" w:rsidR="00B81A8D" w:rsidRPr="00AD4647" w:rsidRDefault="00B81A8D" w:rsidP="00831494">
            <w:pPr>
              <w:suppressAutoHyphens/>
              <w:spacing w:after="200" w:line="276" w:lineRule="auto"/>
              <w:jc w:val="center"/>
              <w:rPr>
                <w:rFonts w:eastAsia="Calibri"/>
                <w:sz w:val="22"/>
                <w:szCs w:val="22"/>
                <w:lang w:eastAsia="en-US"/>
              </w:rPr>
            </w:pPr>
            <w:r w:rsidRPr="00AD4647">
              <w:rPr>
                <w:sz w:val="22"/>
                <w:szCs w:val="22"/>
              </w:rPr>
              <w:t xml:space="preserve">171,5  </w:t>
            </w:r>
          </w:p>
        </w:tc>
        <w:tc>
          <w:tcPr>
            <w:tcW w:w="1072" w:type="dxa"/>
            <w:gridSpan w:val="2"/>
            <w:tcBorders>
              <w:top w:val="nil"/>
              <w:left w:val="nil"/>
              <w:bottom w:val="single" w:sz="8" w:space="0" w:color="auto"/>
              <w:right w:val="single" w:sz="8" w:space="0" w:color="auto"/>
            </w:tcBorders>
            <w:shd w:val="clear" w:color="auto" w:fill="auto"/>
            <w:hideMark/>
          </w:tcPr>
          <w:p w14:paraId="6821BB30" w14:textId="77777777" w:rsidR="00B81A8D" w:rsidRPr="00AD4647" w:rsidRDefault="00B81A8D" w:rsidP="00831494">
            <w:pPr>
              <w:suppressAutoHyphens/>
              <w:spacing w:after="200" w:line="276" w:lineRule="auto"/>
              <w:jc w:val="center"/>
              <w:rPr>
                <w:rFonts w:eastAsia="Calibri"/>
                <w:sz w:val="22"/>
                <w:szCs w:val="22"/>
                <w:lang w:eastAsia="en-US"/>
              </w:rPr>
            </w:pPr>
            <w:r w:rsidRPr="00AD4647">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711703F1" w14:textId="77777777" w:rsidR="00B81A8D" w:rsidRPr="00AD4647" w:rsidRDefault="00B81A8D" w:rsidP="00831494">
            <w:pPr>
              <w:suppressAutoHyphens/>
              <w:spacing w:after="200" w:line="276" w:lineRule="auto"/>
              <w:jc w:val="center"/>
              <w:rPr>
                <w:rFonts w:eastAsia="Calibri"/>
                <w:sz w:val="22"/>
                <w:szCs w:val="22"/>
                <w:lang w:eastAsia="en-US"/>
              </w:rPr>
            </w:pPr>
            <w:r w:rsidRPr="00AD4647">
              <w:rPr>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1AFF16C9" w14:textId="77777777" w:rsidR="00B81A8D" w:rsidRPr="00AD4647" w:rsidRDefault="00B81A8D" w:rsidP="00831494">
            <w:pPr>
              <w:suppressAutoHyphens/>
              <w:spacing w:after="200" w:line="276" w:lineRule="auto"/>
              <w:jc w:val="center"/>
              <w:rPr>
                <w:rFonts w:eastAsia="Calibri"/>
                <w:sz w:val="22"/>
                <w:szCs w:val="22"/>
                <w:lang w:eastAsia="en-US"/>
              </w:rPr>
            </w:pPr>
            <w:r w:rsidRPr="00AD4647">
              <w:rPr>
                <w:sz w:val="22"/>
                <w:szCs w:val="22"/>
              </w:rPr>
              <w:t xml:space="preserve">171,5  </w:t>
            </w:r>
          </w:p>
        </w:tc>
        <w:tc>
          <w:tcPr>
            <w:tcW w:w="936" w:type="dxa"/>
            <w:tcBorders>
              <w:top w:val="nil"/>
              <w:left w:val="nil"/>
              <w:bottom w:val="single" w:sz="8" w:space="0" w:color="auto"/>
              <w:right w:val="single" w:sz="8" w:space="0" w:color="auto"/>
            </w:tcBorders>
            <w:shd w:val="clear" w:color="auto" w:fill="auto"/>
          </w:tcPr>
          <w:p w14:paraId="4719D597" w14:textId="77777777" w:rsidR="00B81A8D" w:rsidRDefault="00B81A8D" w:rsidP="00831494">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523E104"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0C7C2428"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2</w:t>
            </w:r>
          </w:p>
        </w:tc>
      </w:tr>
      <w:tr w:rsidR="00B81A8D" w14:paraId="323A5CF2"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0963D47A"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55DB0437"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4E3D9F27"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D0F6799" w14:textId="77777777" w:rsidR="00B81A8D" w:rsidRDefault="00B81A8D" w:rsidP="00831494">
            <w:pPr>
              <w:widowControl w:val="0"/>
              <w:suppressAutoHyphens/>
              <w:autoSpaceDE w:val="0"/>
              <w:autoSpaceDN w:val="0"/>
              <w:adjustRightInd w:val="0"/>
              <w:jc w:val="center"/>
              <w:rPr>
                <w:b/>
                <w:sz w:val="22"/>
                <w:szCs w:val="22"/>
              </w:rPr>
            </w:pPr>
            <w:r>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4306168C" w14:textId="77777777" w:rsidR="00B81A8D" w:rsidRPr="00AD4647" w:rsidRDefault="00B81A8D" w:rsidP="00831494">
            <w:pPr>
              <w:suppressAutoHyphens/>
              <w:spacing w:after="200" w:line="276" w:lineRule="auto"/>
              <w:jc w:val="center"/>
              <w:rPr>
                <w:rFonts w:eastAsia="Calibri"/>
                <w:sz w:val="22"/>
                <w:szCs w:val="22"/>
                <w:lang w:eastAsia="en-US"/>
              </w:rPr>
            </w:pPr>
            <w:r w:rsidRPr="00AD4647">
              <w:rPr>
                <w:sz w:val="22"/>
                <w:szCs w:val="22"/>
              </w:rPr>
              <w:t xml:space="preserve">188,0  </w:t>
            </w:r>
          </w:p>
        </w:tc>
        <w:tc>
          <w:tcPr>
            <w:tcW w:w="1072" w:type="dxa"/>
            <w:gridSpan w:val="2"/>
            <w:tcBorders>
              <w:top w:val="nil"/>
              <w:left w:val="nil"/>
              <w:bottom w:val="single" w:sz="8" w:space="0" w:color="auto"/>
              <w:right w:val="single" w:sz="8" w:space="0" w:color="auto"/>
            </w:tcBorders>
            <w:shd w:val="clear" w:color="auto" w:fill="auto"/>
            <w:hideMark/>
          </w:tcPr>
          <w:p w14:paraId="5B9BDB04" w14:textId="77777777" w:rsidR="00B81A8D" w:rsidRPr="00AD4647" w:rsidRDefault="00B81A8D" w:rsidP="00831494">
            <w:pPr>
              <w:suppressAutoHyphens/>
              <w:spacing w:after="200" w:line="276" w:lineRule="auto"/>
              <w:jc w:val="center"/>
              <w:rPr>
                <w:rFonts w:eastAsia="Calibri"/>
                <w:sz w:val="22"/>
                <w:szCs w:val="22"/>
                <w:lang w:eastAsia="en-US"/>
              </w:rPr>
            </w:pPr>
            <w:r w:rsidRPr="00AD4647">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052E0059" w14:textId="77777777" w:rsidR="00B81A8D" w:rsidRPr="00AD4647" w:rsidRDefault="00B81A8D" w:rsidP="00831494">
            <w:pPr>
              <w:suppressAutoHyphens/>
              <w:spacing w:after="200" w:line="276" w:lineRule="auto"/>
              <w:jc w:val="center"/>
              <w:rPr>
                <w:rFonts w:eastAsia="Calibri"/>
                <w:sz w:val="22"/>
                <w:szCs w:val="22"/>
                <w:lang w:eastAsia="en-US"/>
              </w:rPr>
            </w:pPr>
            <w:r w:rsidRPr="00AD4647">
              <w:rPr>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50D00C48" w14:textId="77777777" w:rsidR="00B81A8D" w:rsidRPr="00AD4647" w:rsidRDefault="00B81A8D" w:rsidP="00831494">
            <w:pPr>
              <w:suppressAutoHyphens/>
              <w:spacing w:after="200" w:line="276" w:lineRule="auto"/>
              <w:jc w:val="center"/>
              <w:rPr>
                <w:rFonts w:eastAsia="Calibri"/>
                <w:sz w:val="22"/>
                <w:szCs w:val="22"/>
                <w:lang w:eastAsia="en-US"/>
              </w:rPr>
            </w:pPr>
            <w:r w:rsidRPr="00AD4647">
              <w:rPr>
                <w:sz w:val="22"/>
                <w:szCs w:val="22"/>
              </w:rPr>
              <w:t xml:space="preserve">188,0  </w:t>
            </w:r>
          </w:p>
        </w:tc>
        <w:tc>
          <w:tcPr>
            <w:tcW w:w="936" w:type="dxa"/>
            <w:tcBorders>
              <w:top w:val="nil"/>
              <w:left w:val="nil"/>
              <w:bottom w:val="single" w:sz="8" w:space="0" w:color="auto"/>
              <w:right w:val="single" w:sz="8" w:space="0" w:color="auto"/>
            </w:tcBorders>
            <w:shd w:val="clear" w:color="auto" w:fill="auto"/>
          </w:tcPr>
          <w:p w14:paraId="5873F79A" w14:textId="77777777" w:rsidR="00B81A8D" w:rsidRDefault="00B81A8D" w:rsidP="00831494">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3EEB9CA"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285A7B56"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2</w:t>
            </w:r>
          </w:p>
        </w:tc>
      </w:tr>
      <w:tr w:rsidR="00B81A8D" w14:paraId="6EC74B72"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040C8D6E"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709A5C72"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6CD9770D"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DB90E74" w14:textId="77777777" w:rsidR="00B81A8D" w:rsidRDefault="00B81A8D" w:rsidP="00831494">
            <w:pPr>
              <w:widowControl w:val="0"/>
              <w:suppressAutoHyphens/>
              <w:autoSpaceDE w:val="0"/>
              <w:autoSpaceDN w:val="0"/>
              <w:adjustRightInd w:val="0"/>
              <w:jc w:val="center"/>
              <w:rPr>
                <w:b/>
                <w:sz w:val="22"/>
                <w:szCs w:val="22"/>
              </w:rPr>
            </w:pPr>
            <w:r>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6F6C6529" w14:textId="77777777" w:rsidR="00B81A8D" w:rsidRPr="00AD4647" w:rsidRDefault="00B81A8D" w:rsidP="00831494">
            <w:pPr>
              <w:suppressAutoHyphens/>
              <w:spacing w:after="200" w:line="276" w:lineRule="auto"/>
              <w:jc w:val="center"/>
              <w:rPr>
                <w:rFonts w:eastAsia="Calibri"/>
                <w:sz w:val="22"/>
                <w:szCs w:val="22"/>
                <w:lang w:eastAsia="en-US"/>
              </w:rPr>
            </w:pPr>
            <w:r>
              <w:rPr>
                <w:sz w:val="22"/>
                <w:szCs w:val="22"/>
              </w:rPr>
              <w:t>248,0</w:t>
            </w:r>
            <w:r w:rsidRPr="00AD4647">
              <w:rPr>
                <w:sz w:val="22"/>
                <w:szCs w:val="22"/>
              </w:rPr>
              <w:t xml:space="preserve">  </w:t>
            </w:r>
          </w:p>
        </w:tc>
        <w:tc>
          <w:tcPr>
            <w:tcW w:w="1072" w:type="dxa"/>
            <w:gridSpan w:val="2"/>
            <w:tcBorders>
              <w:top w:val="nil"/>
              <w:left w:val="nil"/>
              <w:bottom w:val="single" w:sz="8" w:space="0" w:color="auto"/>
              <w:right w:val="single" w:sz="8" w:space="0" w:color="auto"/>
            </w:tcBorders>
            <w:shd w:val="clear" w:color="auto" w:fill="auto"/>
            <w:hideMark/>
          </w:tcPr>
          <w:p w14:paraId="2C71BAD3" w14:textId="77777777" w:rsidR="00B81A8D" w:rsidRPr="00AD4647" w:rsidRDefault="00B81A8D" w:rsidP="00831494">
            <w:pPr>
              <w:suppressAutoHyphens/>
              <w:spacing w:after="200" w:line="276" w:lineRule="auto"/>
              <w:jc w:val="center"/>
              <w:rPr>
                <w:rFonts w:eastAsia="Calibri"/>
                <w:sz w:val="22"/>
                <w:szCs w:val="22"/>
                <w:lang w:eastAsia="en-US"/>
              </w:rPr>
            </w:pPr>
            <w:r w:rsidRPr="00AD4647">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2218FDE8" w14:textId="77777777" w:rsidR="00B81A8D" w:rsidRPr="00AD4647" w:rsidRDefault="00B81A8D" w:rsidP="00831494">
            <w:pPr>
              <w:suppressAutoHyphens/>
              <w:spacing w:after="200" w:line="276" w:lineRule="auto"/>
              <w:jc w:val="center"/>
              <w:rPr>
                <w:rFonts w:eastAsia="Calibri"/>
                <w:sz w:val="22"/>
                <w:szCs w:val="22"/>
                <w:lang w:eastAsia="en-US"/>
              </w:rPr>
            </w:pPr>
            <w:r w:rsidRPr="00AD4647">
              <w:rPr>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33D16B2C" w14:textId="77777777" w:rsidR="00B81A8D" w:rsidRPr="00AD4647" w:rsidRDefault="00B81A8D" w:rsidP="00831494">
            <w:pPr>
              <w:suppressAutoHyphens/>
              <w:spacing w:after="200" w:line="276" w:lineRule="auto"/>
              <w:jc w:val="center"/>
              <w:rPr>
                <w:rFonts w:eastAsia="Calibri"/>
                <w:sz w:val="22"/>
                <w:szCs w:val="22"/>
                <w:lang w:eastAsia="en-US"/>
              </w:rPr>
            </w:pPr>
            <w:r>
              <w:rPr>
                <w:sz w:val="22"/>
                <w:szCs w:val="22"/>
              </w:rPr>
              <w:t>248,0</w:t>
            </w:r>
            <w:r w:rsidRPr="00AD4647">
              <w:rPr>
                <w:sz w:val="22"/>
                <w:szCs w:val="22"/>
              </w:rPr>
              <w:t xml:space="preserve">  </w:t>
            </w:r>
          </w:p>
        </w:tc>
        <w:tc>
          <w:tcPr>
            <w:tcW w:w="936" w:type="dxa"/>
            <w:tcBorders>
              <w:top w:val="nil"/>
              <w:left w:val="nil"/>
              <w:bottom w:val="single" w:sz="8" w:space="0" w:color="auto"/>
              <w:right w:val="single" w:sz="8" w:space="0" w:color="auto"/>
            </w:tcBorders>
            <w:shd w:val="clear" w:color="auto" w:fill="auto"/>
          </w:tcPr>
          <w:p w14:paraId="0409522D" w14:textId="77777777" w:rsidR="00B81A8D" w:rsidRDefault="00B81A8D" w:rsidP="00831494">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74A23DFE"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0F313B94"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2</w:t>
            </w:r>
          </w:p>
        </w:tc>
      </w:tr>
      <w:tr w:rsidR="00B81A8D" w14:paraId="343C776D"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tcPr>
          <w:p w14:paraId="6EA63478"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7937DAB3"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ECDEFA6"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D6F9F6C" w14:textId="77777777" w:rsidR="00B81A8D" w:rsidRDefault="00B81A8D" w:rsidP="00831494">
            <w:pPr>
              <w:widowControl w:val="0"/>
              <w:suppressAutoHyphens/>
              <w:autoSpaceDE w:val="0"/>
              <w:autoSpaceDN w:val="0"/>
              <w:adjustRightInd w:val="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tcPr>
          <w:p w14:paraId="6E43F6A1" w14:textId="77777777" w:rsidR="00B81A8D" w:rsidRPr="00AD4647" w:rsidRDefault="00B81A8D" w:rsidP="00831494">
            <w:pPr>
              <w:suppressAutoHyphens/>
              <w:spacing w:after="200" w:line="276" w:lineRule="auto"/>
              <w:jc w:val="center"/>
              <w:rPr>
                <w:color w:val="000000"/>
                <w:sz w:val="22"/>
                <w:szCs w:val="22"/>
              </w:rPr>
            </w:pPr>
            <w:r w:rsidRPr="00AD4647">
              <w:rPr>
                <w:sz w:val="22"/>
                <w:szCs w:val="22"/>
              </w:rPr>
              <w:t xml:space="preserve">300,0  </w:t>
            </w:r>
          </w:p>
        </w:tc>
        <w:tc>
          <w:tcPr>
            <w:tcW w:w="1072" w:type="dxa"/>
            <w:gridSpan w:val="2"/>
            <w:tcBorders>
              <w:top w:val="nil"/>
              <w:left w:val="nil"/>
              <w:bottom w:val="single" w:sz="8" w:space="0" w:color="auto"/>
              <w:right w:val="single" w:sz="8" w:space="0" w:color="auto"/>
            </w:tcBorders>
            <w:shd w:val="clear" w:color="auto" w:fill="auto"/>
          </w:tcPr>
          <w:p w14:paraId="40597D31" w14:textId="77777777" w:rsidR="00B81A8D" w:rsidRPr="00AD4647" w:rsidRDefault="00B81A8D" w:rsidP="00831494">
            <w:pPr>
              <w:suppressAutoHyphens/>
              <w:spacing w:after="200" w:line="276" w:lineRule="auto"/>
              <w:jc w:val="center"/>
              <w:rPr>
                <w:rFonts w:eastAsia="Calibri"/>
                <w:sz w:val="22"/>
                <w:szCs w:val="22"/>
                <w:lang w:eastAsia="en-US"/>
              </w:rPr>
            </w:pPr>
            <w:r w:rsidRPr="00AD4647">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tcPr>
          <w:p w14:paraId="4424A0A2" w14:textId="77777777" w:rsidR="00B81A8D" w:rsidRPr="00AD4647" w:rsidRDefault="00B81A8D" w:rsidP="00831494">
            <w:pPr>
              <w:suppressAutoHyphens/>
              <w:spacing w:after="200" w:line="276" w:lineRule="auto"/>
              <w:jc w:val="center"/>
              <w:rPr>
                <w:rFonts w:eastAsia="Calibri"/>
                <w:sz w:val="22"/>
                <w:szCs w:val="22"/>
                <w:lang w:eastAsia="en-US"/>
              </w:rPr>
            </w:pPr>
            <w:r w:rsidRPr="00AD4647">
              <w:rPr>
                <w:sz w:val="22"/>
                <w:szCs w:val="22"/>
              </w:rPr>
              <w:t xml:space="preserve">0,0  </w:t>
            </w:r>
          </w:p>
        </w:tc>
        <w:tc>
          <w:tcPr>
            <w:tcW w:w="1209" w:type="dxa"/>
            <w:tcBorders>
              <w:top w:val="nil"/>
              <w:left w:val="nil"/>
              <w:bottom w:val="single" w:sz="8" w:space="0" w:color="auto"/>
              <w:right w:val="single" w:sz="8" w:space="0" w:color="auto"/>
            </w:tcBorders>
            <w:shd w:val="clear" w:color="auto" w:fill="auto"/>
          </w:tcPr>
          <w:p w14:paraId="4C334CE7" w14:textId="77777777" w:rsidR="00B81A8D" w:rsidRPr="00AD4647" w:rsidRDefault="00B81A8D" w:rsidP="00831494">
            <w:pPr>
              <w:suppressAutoHyphens/>
              <w:spacing w:after="200" w:line="276" w:lineRule="auto"/>
              <w:jc w:val="center"/>
              <w:rPr>
                <w:color w:val="000000"/>
                <w:sz w:val="22"/>
                <w:szCs w:val="22"/>
              </w:rPr>
            </w:pPr>
            <w:r w:rsidRPr="00AD4647">
              <w:rPr>
                <w:sz w:val="22"/>
                <w:szCs w:val="22"/>
              </w:rPr>
              <w:t xml:space="preserve">300,0  </w:t>
            </w:r>
          </w:p>
        </w:tc>
        <w:tc>
          <w:tcPr>
            <w:tcW w:w="936" w:type="dxa"/>
            <w:tcBorders>
              <w:top w:val="nil"/>
              <w:left w:val="nil"/>
              <w:bottom w:val="single" w:sz="8" w:space="0" w:color="auto"/>
              <w:right w:val="single" w:sz="8" w:space="0" w:color="auto"/>
            </w:tcBorders>
            <w:shd w:val="clear" w:color="auto" w:fill="auto"/>
          </w:tcPr>
          <w:p w14:paraId="671A22E4" w14:textId="77777777" w:rsidR="00B81A8D" w:rsidRPr="00FF10EA" w:rsidRDefault="00B81A8D" w:rsidP="00831494">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70B97106"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1531D81C"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2</w:t>
            </w:r>
          </w:p>
        </w:tc>
      </w:tr>
      <w:tr w:rsidR="00B81A8D" w14:paraId="7A6036DC"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tcPr>
          <w:p w14:paraId="0EBE4E7E"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tcPr>
          <w:p w14:paraId="35D5EC99"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tcPr>
          <w:p w14:paraId="6AE28597"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F2BF429" w14:textId="77777777" w:rsidR="00B81A8D" w:rsidRDefault="00B81A8D" w:rsidP="00831494">
            <w:pPr>
              <w:widowControl w:val="0"/>
              <w:suppressAutoHyphens/>
              <w:autoSpaceDE w:val="0"/>
              <w:autoSpaceDN w:val="0"/>
              <w:adjustRightInd w:val="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tcPr>
          <w:p w14:paraId="24427794" w14:textId="77777777" w:rsidR="00B81A8D" w:rsidRPr="00AD4647" w:rsidRDefault="00B81A8D" w:rsidP="00831494">
            <w:pPr>
              <w:suppressAutoHyphens/>
              <w:spacing w:after="200" w:line="276" w:lineRule="auto"/>
              <w:jc w:val="center"/>
              <w:rPr>
                <w:sz w:val="22"/>
                <w:szCs w:val="22"/>
              </w:rPr>
            </w:pPr>
            <w:r w:rsidRPr="00AD4647">
              <w:rPr>
                <w:sz w:val="22"/>
                <w:szCs w:val="22"/>
              </w:rPr>
              <w:t xml:space="preserve">280,0  </w:t>
            </w:r>
          </w:p>
        </w:tc>
        <w:tc>
          <w:tcPr>
            <w:tcW w:w="1072" w:type="dxa"/>
            <w:gridSpan w:val="2"/>
            <w:tcBorders>
              <w:top w:val="nil"/>
              <w:left w:val="nil"/>
              <w:bottom w:val="single" w:sz="8" w:space="0" w:color="auto"/>
              <w:right w:val="single" w:sz="8" w:space="0" w:color="auto"/>
            </w:tcBorders>
            <w:shd w:val="clear" w:color="auto" w:fill="auto"/>
          </w:tcPr>
          <w:p w14:paraId="24F22276" w14:textId="77777777" w:rsidR="00B81A8D" w:rsidRPr="00AD4647" w:rsidRDefault="00B81A8D" w:rsidP="00831494">
            <w:pPr>
              <w:suppressAutoHyphens/>
              <w:spacing w:after="200" w:line="276" w:lineRule="auto"/>
              <w:jc w:val="center"/>
              <w:rPr>
                <w:sz w:val="22"/>
                <w:szCs w:val="22"/>
              </w:rPr>
            </w:pPr>
            <w:r w:rsidRPr="00AD4647">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tcPr>
          <w:p w14:paraId="7820DD75" w14:textId="77777777" w:rsidR="00B81A8D" w:rsidRPr="00AD4647" w:rsidRDefault="00B81A8D" w:rsidP="00831494">
            <w:pPr>
              <w:suppressAutoHyphens/>
              <w:spacing w:after="200" w:line="276" w:lineRule="auto"/>
              <w:jc w:val="center"/>
              <w:rPr>
                <w:sz w:val="22"/>
                <w:szCs w:val="22"/>
              </w:rPr>
            </w:pPr>
            <w:r w:rsidRPr="00AD4647">
              <w:rPr>
                <w:sz w:val="22"/>
                <w:szCs w:val="22"/>
              </w:rPr>
              <w:t xml:space="preserve">0,0  </w:t>
            </w:r>
          </w:p>
        </w:tc>
        <w:tc>
          <w:tcPr>
            <w:tcW w:w="1209" w:type="dxa"/>
            <w:tcBorders>
              <w:top w:val="nil"/>
              <w:left w:val="nil"/>
              <w:bottom w:val="single" w:sz="8" w:space="0" w:color="auto"/>
              <w:right w:val="single" w:sz="8" w:space="0" w:color="auto"/>
            </w:tcBorders>
            <w:shd w:val="clear" w:color="auto" w:fill="auto"/>
          </w:tcPr>
          <w:p w14:paraId="1FDCD47B" w14:textId="77777777" w:rsidR="00B81A8D" w:rsidRPr="00AD4647" w:rsidRDefault="00B81A8D" w:rsidP="00831494">
            <w:pPr>
              <w:suppressAutoHyphens/>
              <w:spacing w:after="200" w:line="276" w:lineRule="auto"/>
              <w:jc w:val="center"/>
              <w:rPr>
                <w:sz w:val="22"/>
                <w:szCs w:val="22"/>
              </w:rPr>
            </w:pPr>
            <w:r w:rsidRPr="00AD4647">
              <w:rPr>
                <w:sz w:val="22"/>
                <w:szCs w:val="22"/>
              </w:rPr>
              <w:t xml:space="preserve">280,0  </w:t>
            </w:r>
          </w:p>
        </w:tc>
        <w:tc>
          <w:tcPr>
            <w:tcW w:w="936" w:type="dxa"/>
            <w:tcBorders>
              <w:top w:val="nil"/>
              <w:left w:val="nil"/>
              <w:bottom w:val="single" w:sz="8" w:space="0" w:color="auto"/>
              <w:right w:val="single" w:sz="8" w:space="0" w:color="auto"/>
            </w:tcBorders>
            <w:shd w:val="clear" w:color="auto" w:fill="auto"/>
          </w:tcPr>
          <w:p w14:paraId="75D039A3" w14:textId="77777777" w:rsidR="00B81A8D" w:rsidRPr="00FF10EA" w:rsidRDefault="00B81A8D" w:rsidP="00831494">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504022F1"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478953CA"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2</w:t>
            </w:r>
          </w:p>
        </w:tc>
      </w:tr>
      <w:tr w:rsidR="00B81A8D" w14:paraId="080EB004"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582584E4" w14:textId="77777777" w:rsidR="00B81A8D" w:rsidRDefault="00B81A8D" w:rsidP="00831494">
            <w:pPr>
              <w:rPr>
                <w:sz w:val="22"/>
                <w:szCs w:val="22"/>
              </w:rPr>
            </w:pPr>
          </w:p>
        </w:tc>
        <w:tc>
          <w:tcPr>
            <w:tcW w:w="2507" w:type="dxa"/>
            <w:vMerge/>
            <w:tcBorders>
              <w:top w:val="single" w:sz="4" w:space="0" w:color="auto"/>
              <w:left w:val="single" w:sz="4" w:space="0" w:color="auto"/>
              <w:bottom w:val="single" w:sz="4" w:space="0" w:color="auto"/>
              <w:right w:val="single" w:sz="4" w:space="0" w:color="auto"/>
            </w:tcBorders>
            <w:vAlign w:val="center"/>
            <w:hideMark/>
          </w:tcPr>
          <w:p w14:paraId="3267F91E" w14:textId="77777777" w:rsidR="00B81A8D" w:rsidRDefault="00B81A8D" w:rsidP="00831494">
            <w:pPr>
              <w:rPr>
                <w:sz w:val="22"/>
                <w:szCs w:val="22"/>
              </w:rPr>
            </w:pPr>
          </w:p>
        </w:tc>
        <w:tc>
          <w:tcPr>
            <w:tcW w:w="1482" w:type="dxa"/>
            <w:gridSpan w:val="2"/>
            <w:vMerge/>
            <w:tcBorders>
              <w:top w:val="single" w:sz="4" w:space="0" w:color="auto"/>
              <w:left w:val="single" w:sz="4" w:space="0" w:color="auto"/>
              <w:bottom w:val="single" w:sz="4" w:space="0" w:color="auto"/>
              <w:right w:val="single" w:sz="4" w:space="0" w:color="auto"/>
            </w:tcBorders>
            <w:vAlign w:val="center"/>
            <w:hideMark/>
          </w:tcPr>
          <w:p w14:paraId="59CCC904"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048857B" w14:textId="77777777" w:rsidR="00B81A8D" w:rsidRDefault="00B81A8D" w:rsidP="00831494">
            <w:pPr>
              <w:widowControl w:val="0"/>
              <w:suppressAutoHyphens/>
              <w:autoSpaceDE w:val="0"/>
              <w:autoSpaceDN w:val="0"/>
              <w:adjustRightInd w:val="0"/>
              <w:jc w:val="center"/>
              <w:rPr>
                <w:b/>
                <w:sz w:val="22"/>
                <w:szCs w:val="22"/>
              </w:rPr>
            </w:pPr>
            <w:r>
              <w:rPr>
                <w:b/>
                <w:sz w:val="22"/>
                <w:szCs w:val="22"/>
              </w:rPr>
              <w:t>2027-2030</w:t>
            </w:r>
          </w:p>
        </w:tc>
        <w:tc>
          <w:tcPr>
            <w:tcW w:w="1141" w:type="dxa"/>
            <w:tcBorders>
              <w:top w:val="nil"/>
              <w:left w:val="nil"/>
              <w:bottom w:val="single" w:sz="8" w:space="0" w:color="auto"/>
              <w:right w:val="single" w:sz="8" w:space="0" w:color="auto"/>
            </w:tcBorders>
            <w:shd w:val="clear" w:color="auto" w:fill="auto"/>
            <w:hideMark/>
          </w:tcPr>
          <w:p w14:paraId="19359029" w14:textId="77777777" w:rsidR="00B81A8D" w:rsidRPr="00AD4647" w:rsidRDefault="00B81A8D" w:rsidP="00831494">
            <w:pPr>
              <w:suppressAutoHyphens/>
              <w:spacing w:after="200" w:line="276" w:lineRule="auto"/>
              <w:jc w:val="center"/>
              <w:rPr>
                <w:rFonts w:eastAsia="Calibri"/>
                <w:sz w:val="22"/>
                <w:szCs w:val="22"/>
                <w:lang w:eastAsia="en-US"/>
              </w:rPr>
            </w:pPr>
            <w:r w:rsidRPr="00AD4647">
              <w:rPr>
                <w:sz w:val="22"/>
                <w:szCs w:val="22"/>
              </w:rPr>
              <w:t xml:space="preserve">1 120,0  </w:t>
            </w:r>
          </w:p>
        </w:tc>
        <w:tc>
          <w:tcPr>
            <w:tcW w:w="1072" w:type="dxa"/>
            <w:gridSpan w:val="2"/>
            <w:tcBorders>
              <w:top w:val="nil"/>
              <w:left w:val="nil"/>
              <w:bottom w:val="single" w:sz="8" w:space="0" w:color="auto"/>
              <w:right w:val="single" w:sz="8" w:space="0" w:color="auto"/>
            </w:tcBorders>
            <w:shd w:val="clear" w:color="auto" w:fill="auto"/>
            <w:hideMark/>
          </w:tcPr>
          <w:p w14:paraId="36E82B85" w14:textId="77777777" w:rsidR="00B81A8D" w:rsidRPr="00AD4647" w:rsidRDefault="00B81A8D" w:rsidP="00831494">
            <w:pPr>
              <w:suppressAutoHyphens/>
              <w:spacing w:after="200" w:line="276" w:lineRule="auto"/>
              <w:jc w:val="center"/>
              <w:rPr>
                <w:rFonts w:eastAsia="Calibri"/>
                <w:sz w:val="22"/>
                <w:szCs w:val="22"/>
                <w:lang w:eastAsia="en-US"/>
              </w:rPr>
            </w:pPr>
            <w:r w:rsidRPr="00AD4647">
              <w:rPr>
                <w:sz w:val="22"/>
                <w:szCs w:val="22"/>
              </w:rPr>
              <w:t xml:space="preserve">0,0  </w:t>
            </w:r>
          </w:p>
        </w:tc>
        <w:tc>
          <w:tcPr>
            <w:tcW w:w="1142" w:type="dxa"/>
            <w:gridSpan w:val="2"/>
            <w:tcBorders>
              <w:top w:val="nil"/>
              <w:left w:val="nil"/>
              <w:bottom w:val="single" w:sz="8" w:space="0" w:color="auto"/>
              <w:right w:val="single" w:sz="8" w:space="0" w:color="auto"/>
            </w:tcBorders>
            <w:shd w:val="clear" w:color="auto" w:fill="auto"/>
            <w:hideMark/>
          </w:tcPr>
          <w:p w14:paraId="03DA50C2" w14:textId="77777777" w:rsidR="00B81A8D" w:rsidRPr="00AD4647" w:rsidRDefault="00B81A8D" w:rsidP="00831494">
            <w:pPr>
              <w:suppressAutoHyphens/>
              <w:spacing w:after="200" w:line="276" w:lineRule="auto"/>
              <w:jc w:val="center"/>
              <w:rPr>
                <w:rFonts w:eastAsia="Calibri"/>
                <w:sz w:val="22"/>
                <w:szCs w:val="22"/>
                <w:lang w:eastAsia="en-US"/>
              </w:rPr>
            </w:pPr>
            <w:r w:rsidRPr="00AD4647">
              <w:rPr>
                <w:sz w:val="22"/>
                <w:szCs w:val="22"/>
              </w:rPr>
              <w:t xml:space="preserve">0,0  </w:t>
            </w:r>
          </w:p>
        </w:tc>
        <w:tc>
          <w:tcPr>
            <w:tcW w:w="1209" w:type="dxa"/>
            <w:tcBorders>
              <w:top w:val="nil"/>
              <w:left w:val="nil"/>
              <w:bottom w:val="single" w:sz="8" w:space="0" w:color="auto"/>
              <w:right w:val="single" w:sz="8" w:space="0" w:color="auto"/>
            </w:tcBorders>
            <w:shd w:val="clear" w:color="auto" w:fill="auto"/>
            <w:hideMark/>
          </w:tcPr>
          <w:p w14:paraId="6958C1DF" w14:textId="77777777" w:rsidR="00B81A8D" w:rsidRPr="00AD4647" w:rsidRDefault="00B81A8D" w:rsidP="00831494">
            <w:pPr>
              <w:suppressAutoHyphens/>
              <w:spacing w:after="200" w:line="276" w:lineRule="auto"/>
              <w:jc w:val="center"/>
              <w:rPr>
                <w:rFonts w:eastAsia="Calibri"/>
                <w:sz w:val="22"/>
                <w:szCs w:val="22"/>
                <w:lang w:eastAsia="en-US"/>
              </w:rPr>
            </w:pPr>
            <w:r w:rsidRPr="00AD4647">
              <w:rPr>
                <w:sz w:val="22"/>
                <w:szCs w:val="22"/>
              </w:rPr>
              <w:t xml:space="preserve">1 120,0  </w:t>
            </w:r>
          </w:p>
        </w:tc>
        <w:tc>
          <w:tcPr>
            <w:tcW w:w="936" w:type="dxa"/>
            <w:tcBorders>
              <w:top w:val="nil"/>
              <w:left w:val="nil"/>
              <w:bottom w:val="single" w:sz="8" w:space="0" w:color="auto"/>
              <w:right w:val="single" w:sz="8" w:space="0" w:color="auto"/>
            </w:tcBorders>
            <w:shd w:val="clear" w:color="auto" w:fill="auto"/>
          </w:tcPr>
          <w:p w14:paraId="0D1265FA" w14:textId="77777777" w:rsidR="00B81A8D" w:rsidRDefault="00B81A8D" w:rsidP="00831494">
            <w:pPr>
              <w:suppressAutoHyphens/>
              <w:spacing w:after="200" w:line="276" w:lineRule="auto"/>
              <w:jc w:val="center"/>
              <w:rPr>
                <w:rFonts w:eastAsia="Calibri"/>
                <w:sz w:val="22"/>
                <w:szCs w:val="22"/>
                <w:lang w:eastAsia="en-US"/>
              </w:rPr>
            </w:pPr>
            <w:r w:rsidRPr="00FF10EA">
              <w:rPr>
                <w:rFonts w:eastAsia="Calibri"/>
                <w:sz w:val="22"/>
                <w:szCs w:val="22"/>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15DED2C2"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20481307"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2 ежегодно</w:t>
            </w:r>
          </w:p>
        </w:tc>
      </w:tr>
      <w:tr w:rsidR="00B81A8D" w14:paraId="33D856F4" w14:textId="77777777" w:rsidTr="00831494">
        <w:tc>
          <w:tcPr>
            <w:tcW w:w="959" w:type="dxa"/>
            <w:vMerge w:val="restart"/>
            <w:tcBorders>
              <w:top w:val="single" w:sz="4" w:space="0" w:color="auto"/>
              <w:left w:val="single" w:sz="4" w:space="0" w:color="auto"/>
              <w:bottom w:val="single" w:sz="4" w:space="0" w:color="auto"/>
              <w:right w:val="single" w:sz="4" w:space="0" w:color="auto"/>
            </w:tcBorders>
            <w:hideMark/>
          </w:tcPr>
          <w:p w14:paraId="36832CF8" w14:textId="77777777" w:rsidR="00B81A8D" w:rsidRPr="00086DB1" w:rsidRDefault="00B81A8D" w:rsidP="00831494">
            <w:pPr>
              <w:widowControl w:val="0"/>
              <w:suppressAutoHyphens/>
              <w:autoSpaceDE w:val="0"/>
              <w:autoSpaceDN w:val="0"/>
              <w:adjustRightInd w:val="0"/>
              <w:jc w:val="center"/>
              <w:rPr>
                <w:sz w:val="22"/>
                <w:szCs w:val="22"/>
                <w:highlight w:val="yellow"/>
              </w:rPr>
            </w:pPr>
            <w:r w:rsidRPr="009B2680">
              <w:rPr>
                <w:sz w:val="22"/>
                <w:szCs w:val="22"/>
              </w:rPr>
              <w:t>2.1.5.</w:t>
            </w:r>
          </w:p>
        </w:tc>
        <w:tc>
          <w:tcPr>
            <w:tcW w:w="2520" w:type="dxa"/>
            <w:gridSpan w:val="2"/>
            <w:vMerge w:val="restart"/>
            <w:tcBorders>
              <w:top w:val="single" w:sz="4" w:space="0" w:color="auto"/>
              <w:left w:val="single" w:sz="4" w:space="0" w:color="auto"/>
              <w:bottom w:val="single" w:sz="4" w:space="0" w:color="auto"/>
              <w:right w:val="single" w:sz="4" w:space="0" w:color="auto"/>
            </w:tcBorders>
            <w:hideMark/>
          </w:tcPr>
          <w:p w14:paraId="616103AD" w14:textId="77777777" w:rsidR="00B81A8D" w:rsidRPr="009B2680" w:rsidRDefault="00B81A8D" w:rsidP="00831494">
            <w:pPr>
              <w:suppressAutoHyphens/>
              <w:rPr>
                <w:sz w:val="22"/>
                <w:szCs w:val="22"/>
              </w:rPr>
            </w:pPr>
            <w:r w:rsidRPr="009B2680">
              <w:rPr>
                <w:sz w:val="22"/>
                <w:szCs w:val="22"/>
              </w:rPr>
              <w:t xml:space="preserve">Мероприятие 2.1.5. </w:t>
            </w:r>
            <w:bookmarkStart w:id="19" w:name="_Hlk104815067"/>
            <w:r w:rsidRPr="009B2680">
              <w:rPr>
                <w:sz w:val="22"/>
                <w:szCs w:val="22"/>
              </w:rPr>
              <w:t>Мероприятия по проведению ремонтных работ в учреждениях, подведомственных отделу культуры Администрации Шелеховского муниципального района  (МКУК ДО ШР «ДШИ им. К.Г. Самарина», МКУК ДО ШР «ДХШ», МКУК</w:t>
            </w:r>
            <w:r w:rsidRPr="009B2680">
              <w:t xml:space="preserve"> </w:t>
            </w:r>
            <w:r w:rsidRPr="009B2680">
              <w:rPr>
                <w:sz w:val="22"/>
                <w:szCs w:val="22"/>
              </w:rPr>
              <w:t>ШР «МЦКР», МКУК ШР «Городской музей») (приказ)</w:t>
            </w:r>
            <w:bookmarkEnd w:id="19"/>
          </w:p>
        </w:tc>
        <w:tc>
          <w:tcPr>
            <w:tcW w:w="1469" w:type="dxa"/>
            <w:vMerge w:val="restart"/>
            <w:tcBorders>
              <w:top w:val="single" w:sz="4" w:space="0" w:color="auto"/>
              <w:left w:val="single" w:sz="4" w:space="0" w:color="auto"/>
              <w:bottom w:val="single" w:sz="4" w:space="0" w:color="auto"/>
              <w:right w:val="single" w:sz="4" w:space="0" w:color="auto"/>
            </w:tcBorders>
            <w:hideMark/>
          </w:tcPr>
          <w:p w14:paraId="61D6FF07" w14:textId="77777777" w:rsidR="00B81A8D" w:rsidRPr="009B2680" w:rsidRDefault="00B81A8D" w:rsidP="00831494">
            <w:pPr>
              <w:widowControl w:val="0"/>
              <w:suppressAutoHyphens/>
              <w:autoSpaceDE w:val="0"/>
              <w:autoSpaceDN w:val="0"/>
              <w:adjustRightInd w:val="0"/>
              <w:rPr>
                <w:b/>
                <w:sz w:val="22"/>
                <w:szCs w:val="22"/>
              </w:rPr>
            </w:pPr>
            <w:r w:rsidRPr="009B2680">
              <w:rPr>
                <w:sz w:val="22"/>
                <w:szCs w:val="22"/>
              </w:rPr>
              <w:t>Отдел культуры, МКУК ДО ШР «ДШИ им. К.Г. Самарина», МКУК ДО ШР «ДХШ», МКУК ШР «МЦКР», МКУК ШР «Городской музей»</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002A110" w14:textId="77777777" w:rsidR="00B81A8D" w:rsidRPr="009B2680" w:rsidRDefault="00B81A8D" w:rsidP="00831494">
            <w:pPr>
              <w:widowControl w:val="0"/>
              <w:suppressAutoHyphens/>
              <w:autoSpaceDE w:val="0"/>
              <w:autoSpaceDN w:val="0"/>
              <w:adjustRightInd w:val="0"/>
              <w:jc w:val="center"/>
              <w:rPr>
                <w:b/>
                <w:spacing w:val="-2"/>
                <w:sz w:val="22"/>
                <w:szCs w:val="22"/>
              </w:rPr>
            </w:pPr>
            <w:r w:rsidRPr="009B2680">
              <w:rPr>
                <w:b/>
                <w:spacing w:val="-2"/>
                <w:sz w:val="22"/>
                <w:szCs w:val="22"/>
              </w:rPr>
              <w:t>2019-2030, в т.ч.</w:t>
            </w:r>
          </w:p>
        </w:tc>
        <w:tc>
          <w:tcPr>
            <w:tcW w:w="1141" w:type="dxa"/>
            <w:tcBorders>
              <w:top w:val="single" w:sz="8" w:space="0" w:color="auto"/>
              <w:left w:val="nil"/>
              <w:bottom w:val="single" w:sz="8" w:space="0" w:color="auto"/>
              <w:right w:val="single" w:sz="8" w:space="0" w:color="auto"/>
            </w:tcBorders>
            <w:shd w:val="clear" w:color="auto" w:fill="auto"/>
            <w:hideMark/>
          </w:tcPr>
          <w:p w14:paraId="4FE99D68" w14:textId="77777777" w:rsidR="00B81A8D" w:rsidRPr="009B2680" w:rsidRDefault="00B81A8D" w:rsidP="00831494">
            <w:pPr>
              <w:widowControl w:val="0"/>
              <w:suppressAutoHyphens/>
              <w:autoSpaceDE w:val="0"/>
              <w:autoSpaceDN w:val="0"/>
              <w:adjustRightInd w:val="0"/>
              <w:jc w:val="center"/>
              <w:outlineLvl w:val="2"/>
              <w:rPr>
                <w:b/>
                <w:sz w:val="22"/>
                <w:szCs w:val="22"/>
              </w:rPr>
            </w:pPr>
            <w:r>
              <w:rPr>
                <w:b/>
                <w:bCs/>
                <w:color w:val="000000"/>
                <w:sz w:val="22"/>
                <w:szCs w:val="22"/>
              </w:rPr>
              <w:t>50 432,7</w:t>
            </w:r>
          </w:p>
        </w:tc>
        <w:tc>
          <w:tcPr>
            <w:tcW w:w="1072" w:type="dxa"/>
            <w:gridSpan w:val="2"/>
            <w:tcBorders>
              <w:top w:val="single" w:sz="8" w:space="0" w:color="auto"/>
              <w:left w:val="nil"/>
              <w:bottom w:val="single" w:sz="8" w:space="0" w:color="auto"/>
              <w:right w:val="single" w:sz="8" w:space="0" w:color="auto"/>
            </w:tcBorders>
            <w:shd w:val="clear" w:color="auto" w:fill="auto"/>
            <w:hideMark/>
          </w:tcPr>
          <w:p w14:paraId="50487A45" w14:textId="77777777" w:rsidR="00B81A8D" w:rsidRPr="009B2680" w:rsidRDefault="00B81A8D" w:rsidP="00831494">
            <w:pPr>
              <w:suppressAutoHyphens/>
              <w:spacing w:after="200" w:line="276" w:lineRule="auto"/>
              <w:jc w:val="center"/>
              <w:rPr>
                <w:rFonts w:eastAsia="Calibri"/>
                <w:b/>
                <w:bCs/>
                <w:sz w:val="22"/>
                <w:szCs w:val="22"/>
                <w:lang w:eastAsia="en-US"/>
              </w:rPr>
            </w:pPr>
            <w:r>
              <w:rPr>
                <w:b/>
                <w:bCs/>
                <w:color w:val="000000"/>
                <w:sz w:val="22"/>
                <w:szCs w:val="22"/>
              </w:rPr>
              <w:t>2 906,6</w:t>
            </w:r>
          </w:p>
        </w:tc>
        <w:tc>
          <w:tcPr>
            <w:tcW w:w="1142" w:type="dxa"/>
            <w:gridSpan w:val="2"/>
            <w:tcBorders>
              <w:top w:val="single" w:sz="8" w:space="0" w:color="auto"/>
              <w:left w:val="nil"/>
              <w:bottom w:val="single" w:sz="8" w:space="0" w:color="auto"/>
              <w:right w:val="single" w:sz="8" w:space="0" w:color="auto"/>
            </w:tcBorders>
            <w:shd w:val="clear" w:color="auto" w:fill="auto"/>
            <w:hideMark/>
          </w:tcPr>
          <w:p w14:paraId="07877A98" w14:textId="77777777" w:rsidR="00B81A8D" w:rsidRPr="009B2680" w:rsidRDefault="00B81A8D" w:rsidP="00831494">
            <w:pPr>
              <w:suppressAutoHyphens/>
              <w:spacing w:after="200" w:line="276" w:lineRule="auto"/>
              <w:jc w:val="center"/>
              <w:rPr>
                <w:rFonts w:eastAsia="Calibri"/>
                <w:b/>
                <w:sz w:val="22"/>
                <w:szCs w:val="22"/>
                <w:lang w:eastAsia="en-US"/>
              </w:rPr>
            </w:pPr>
            <w:r>
              <w:rPr>
                <w:b/>
                <w:bCs/>
                <w:color w:val="000000"/>
                <w:sz w:val="22"/>
                <w:szCs w:val="22"/>
              </w:rPr>
              <w:t>30 600,6</w:t>
            </w:r>
          </w:p>
        </w:tc>
        <w:tc>
          <w:tcPr>
            <w:tcW w:w="1209" w:type="dxa"/>
            <w:tcBorders>
              <w:top w:val="single" w:sz="8" w:space="0" w:color="auto"/>
              <w:left w:val="nil"/>
              <w:bottom w:val="single" w:sz="8" w:space="0" w:color="auto"/>
              <w:right w:val="single" w:sz="8" w:space="0" w:color="auto"/>
            </w:tcBorders>
            <w:shd w:val="clear" w:color="auto" w:fill="auto"/>
            <w:hideMark/>
          </w:tcPr>
          <w:p w14:paraId="7376BE4E" w14:textId="44AFB207" w:rsidR="00B81A8D" w:rsidRPr="00194DFC" w:rsidRDefault="00B81A8D" w:rsidP="00831494">
            <w:pPr>
              <w:suppressAutoHyphens/>
              <w:spacing w:after="200" w:line="276" w:lineRule="auto"/>
              <w:jc w:val="center"/>
              <w:rPr>
                <w:b/>
                <w:bCs/>
                <w:color w:val="000000"/>
                <w:sz w:val="22"/>
                <w:szCs w:val="22"/>
              </w:rPr>
            </w:pPr>
            <w:r>
              <w:rPr>
                <w:b/>
                <w:bCs/>
                <w:color w:val="000000"/>
                <w:sz w:val="22"/>
                <w:szCs w:val="22"/>
              </w:rPr>
              <w:t>16</w:t>
            </w:r>
            <w:r w:rsidR="00CE6883">
              <w:rPr>
                <w:b/>
                <w:bCs/>
                <w:color w:val="000000"/>
                <w:sz w:val="22"/>
                <w:szCs w:val="22"/>
              </w:rPr>
              <w:t xml:space="preserve"> </w:t>
            </w:r>
            <w:r>
              <w:rPr>
                <w:b/>
                <w:bCs/>
                <w:color w:val="000000"/>
                <w:sz w:val="22"/>
                <w:szCs w:val="22"/>
              </w:rPr>
              <w:t>925,5</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2D6FB32B" w14:textId="77777777" w:rsidR="00B81A8D" w:rsidRPr="009B2680" w:rsidRDefault="00B81A8D" w:rsidP="00831494">
            <w:pPr>
              <w:suppressAutoHyphens/>
              <w:spacing w:after="200" w:line="276" w:lineRule="auto"/>
              <w:jc w:val="center"/>
              <w:rPr>
                <w:rFonts w:eastAsia="Calibri"/>
                <w:b/>
                <w:sz w:val="22"/>
                <w:szCs w:val="22"/>
                <w:lang w:eastAsia="en-US"/>
              </w:rPr>
            </w:pPr>
            <w:r w:rsidRPr="009B2680">
              <w:rPr>
                <w:rFonts w:eastAsia="Calibri"/>
                <w:b/>
                <w:sz w:val="22"/>
                <w:szCs w:val="22"/>
                <w:lang w:eastAsia="en-US"/>
              </w:rPr>
              <w:t>0,0</w:t>
            </w:r>
          </w:p>
        </w:tc>
        <w:tc>
          <w:tcPr>
            <w:tcW w:w="2195" w:type="dxa"/>
            <w:vMerge w:val="restart"/>
            <w:tcBorders>
              <w:top w:val="single" w:sz="4" w:space="0" w:color="auto"/>
              <w:left w:val="single" w:sz="4" w:space="0" w:color="auto"/>
              <w:right w:val="single" w:sz="4" w:space="0" w:color="auto"/>
            </w:tcBorders>
            <w:hideMark/>
          </w:tcPr>
          <w:p w14:paraId="313943C7" w14:textId="77777777" w:rsidR="00B81A8D" w:rsidRPr="009B2680" w:rsidRDefault="00B81A8D" w:rsidP="00831494">
            <w:pPr>
              <w:widowControl w:val="0"/>
              <w:suppressAutoHyphens/>
              <w:autoSpaceDE w:val="0"/>
              <w:autoSpaceDN w:val="0"/>
              <w:adjustRightInd w:val="0"/>
              <w:outlineLvl w:val="2"/>
              <w:rPr>
                <w:b/>
                <w:sz w:val="22"/>
                <w:szCs w:val="22"/>
              </w:rPr>
            </w:pPr>
            <w:r>
              <w:rPr>
                <w:sz w:val="22"/>
                <w:szCs w:val="22"/>
              </w:rPr>
              <w:t>7.</w:t>
            </w:r>
            <w:r w:rsidRPr="009B2680">
              <w:rPr>
                <w:sz w:val="22"/>
                <w:szCs w:val="22"/>
              </w:rPr>
              <w:t>Количество учреждений, подведомственных отделу культуры Администрации Шелеховского муниципального района, обеспечивших работу по разработке ПСД на капитальные ремонты (реконструкции) (ед.)</w:t>
            </w:r>
          </w:p>
        </w:tc>
        <w:tc>
          <w:tcPr>
            <w:tcW w:w="696" w:type="dxa"/>
            <w:tcBorders>
              <w:top w:val="single" w:sz="4" w:space="0" w:color="auto"/>
              <w:left w:val="single" w:sz="4" w:space="0" w:color="auto"/>
              <w:bottom w:val="single" w:sz="4" w:space="0" w:color="auto"/>
              <w:right w:val="single" w:sz="4" w:space="0" w:color="auto"/>
            </w:tcBorders>
            <w:vAlign w:val="center"/>
            <w:hideMark/>
          </w:tcPr>
          <w:p w14:paraId="7CE9E3E2" w14:textId="77777777" w:rsidR="00B81A8D" w:rsidRPr="009B2680" w:rsidRDefault="00B81A8D" w:rsidP="00831494">
            <w:pPr>
              <w:widowControl w:val="0"/>
              <w:suppressAutoHyphens/>
              <w:autoSpaceDE w:val="0"/>
              <w:autoSpaceDN w:val="0"/>
              <w:adjustRightInd w:val="0"/>
              <w:jc w:val="center"/>
              <w:outlineLvl w:val="2"/>
              <w:rPr>
                <w:sz w:val="22"/>
                <w:szCs w:val="22"/>
              </w:rPr>
            </w:pPr>
            <w:r w:rsidRPr="009B2680">
              <w:rPr>
                <w:sz w:val="22"/>
                <w:szCs w:val="22"/>
              </w:rPr>
              <w:t>16</w:t>
            </w:r>
          </w:p>
        </w:tc>
      </w:tr>
      <w:tr w:rsidR="00B81A8D" w14:paraId="61B2CDA2"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0D8CA03E" w14:textId="77777777" w:rsidR="00B81A8D" w:rsidRPr="00086DB1" w:rsidRDefault="00B81A8D" w:rsidP="00831494">
            <w:pPr>
              <w:rPr>
                <w:sz w:val="22"/>
                <w:szCs w:val="22"/>
                <w:highlight w:val="yellow"/>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66EC1694" w14:textId="77777777" w:rsidR="00B81A8D" w:rsidRPr="009B2680" w:rsidRDefault="00B81A8D" w:rsidP="00831494">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0A2B247B" w14:textId="77777777" w:rsidR="00B81A8D" w:rsidRPr="009B2680"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42327B3" w14:textId="77777777" w:rsidR="00B81A8D" w:rsidRPr="009B2680" w:rsidRDefault="00B81A8D" w:rsidP="00831494">
            <w:pPr>
              <w:widowControl w:val="0"/>
              <w:suppressAutoHyphens/>
              <w:autoSpaceDE w:val="0"/>
              <w:autoSpaceDN w:val="0"/>
              <w:adjustRightInd w:val="0"/>
              <w:jc w:val="center"/>
              <w:rPr>
                <w:b/>
                <w:sz w:val="22"/>
                <w:szCs w:val="22"/>
              </w:rPr>
            </w:pPr>
            <w:r w:rsidRPr="009B2680">
              <w:rPr>
                <w:b/>
                <w:sz w:val="22"/>
                <w:szCs w:val="22"/>
              </w:rPr>
              <w:t>2019</w:t>
            </w:r>
          </w:p>
        </w:tc>
        <w:tc>
          <w:tcPr>
            <w:tcW w:w="1141" w:type="dxa"/>
            <w:tcBorders>
              <w:top w:val="nil"/>
              <w:left w:val="nil"/>
              <w:bottom w:val="single" w:sz="8" w:space="0" w:color="auto"/>
              <w:right w:val="single" w:sz="8" w:space="0" w:color="auto"/>
            </w:tcBorders>
            <w:shd w:val="clear" w:color="auto" w:fill="auto"/>
            <w:hideMark/>
          </w:tcPr>
          <w:p w14:paraId="43B6CD87" w14:textId="77777777" w:rsidR="00B81A8D" w:rsidRPr="009B2680" w:rsidRDefault="00B81A8D" w:rsidP="00831494">
            <w:pPr>
              <w:widowControl w:val="0"/>
              <w:suppressAutoHyphens/>
              <w:autoSpaceDE w:val="0"/>
              <w:autoSpaceDN w:val="0"/>
              <w:adjustRightInd w:val="0"/>
              <w:jc w:val="center"/>
              <w:outlineLvl w:val="2"/>
              <w:rPr>
                <w:sz w:val="22"/>
                <w:szCs w:val="22"/>
              </w:rPr>
            </w:pPr>
            <w:r>
              <w:rPr>
                <w:color w:val="000000"/>
                <w:sz w:val="22"/>
                <w:szCs w:val="22"/>
              </w:rPr>
              <w:t>3 332,6</w:t>
            </w:r>
          </w:p>
        </w:tc>
        <w:tc>
          <w:tcPr>
            <w:tcW w:w="1072" w:type="dxa"/>
            <w:gridSpan w:val="2"/>
            <w:tcBorders>
              <w:top w:val="nil"/>
              <w:left w:val="nil"/>
              <w:bottom w:val="single" w:sz="8" w:space="0" w:color="auto"/>
              <w:right w:val="single" w:sz="8" w:space="0" w:color="auto"/>
            </w:tcBorders>
            <w:shd w:val="clear" w:color="auto" w:fill="auto"/>
            <w:hideMark/>
          </w:tcPr>
          <w:p w14:paraId="56F7832B" w14:textId="77777777" w:rsidR="00B81A8D" w:rsidRPr="009B2680"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706FDB44" w14:textId="77777777" w:rsidR="00B81A8D" w:rsidRPr="009B2680" w:rsidRDefault="00B81A8D" w:rsidP="00831494">
            <w:pPr>
              <w:suppressAutoHyphens/>
              <w:spacing w:after="200" w:line="276" w:lineRule="auto"/>
              <w:jc w:val="center"/>
              <w:rPr>
                <w:rFonts w:eastAsia="Calibri"/>
                <w:sz w:val="22"/>
                <w:szCs w:val="22"/>
                <w:lang w:eastAsia="en-US"/>
              </w:rPr>
            </w:pPr>
            <w:r>
              <w:rPr>
                <w:color w:val="000000"/>
                <w:sz w:val="22"/>
                <w:szCs w:val="22"/>
              </w:rPr>
              <w:t>1 953,5</w:t>
            </w:r>
          </w:p>
        </w:tc>
        <w:tc>
          <w:tcPr>
            <w:tcW w:w="1209" w:type="dxa"/>
            <w:tcBorders>
              <w:top w:val="nil"/>
              <w:left w:val="nil"/>
              <w:bottom w:val="single" w:sz="8" w:space="0" w:color="auto"/>
              <w:right w:val="single" w:sz="8" w:space="0" w:color="auto"/>
            </w:tcBorders>
            <w:shd w:val="clear" w:color="auto" w:fill="auto"/>
            <w:hideMark/>
          </w:tcPr>
          <w:p w14:paraId="0E3BA6F5" w14:textId="77777777" w:rsidR="00B81A8D" w:rsidRPr="009B2680" w:rsidRDefault="00B81A8D" w:rsidP="00831494">
            <w:pPr>
              <w:suppressAutoHyphens/>
              <w:spacing w:after="200" w:line="276" w:lineRule="auto"/>
              <w:jc w:val="center"/>
              <w:rPr>
                <w:rFonts w:eastAsia="Calibri"/>
                <w:sz w:val="22"/>
                <w:szCs w:val="22"/>
                <w:lang w:eastAsia="en-US"/>
              </w:rPr>
            </w:pPr>
            <w:r>
              <w:rPr>
                <w:color w:val="000000"/>
                <w:sz w:val="22"/>
                <w:szCs w:val="22"/>
              </w:rPr>
              <w:t>1 379,1</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2180C42C" w14:textId="77777777" w:rsidR="00B81A8D" w:rsidRPr="009B2680" w:rsidRDefault="00B81A8D" w:rsidP="00831494">
            <w:pPr>
              <w:suppressAutoHyphens/>
              <w:spacing w:after="200" w:line="276" w:lineRule="auto"/>
              <w:jc w:val="center"/>
              <w:rPr>
                <w:rFonts w:eastAsia="Calibri"/>
                <w:sz w:val="22"/>
                <w:szCs w:val="22"/>
                <w:lang w:eastAsia="en-US"/>
              </w:rPr>
            </w:pPr>
            <w:r w:rsidRPr="009B2680">
              <w:rPr>
                <w:rFonts w:eastAsia="Calibri"/>
                <w:sz w:val="22"/>
                <w:szCs w:val="22"/>
                <w:lang w:eastAsia="en-US"/>
              </w:rPr>
              <w:t>0,0</w:t>
            </w:r>
          </w:p>
        </w:tc>
        <w:tc>
          <w:tcPr>
            <w:tcW w:w="2195" w:type="dxa"/>
            <w:vMerge/>
            <w:tcBorders>
              <w:left w:val="single" w:sz="4" w:space="0" w:color="auto"/>
              <w:right w:val="single" w:sz="4" w:space="0" w:color="auto"/>
            </w:tcBorders>
            <w:vAlign w:val="center"/>
            <w:hideMark/>
          </w:tcPr>
          <w:p w14:paraId="63F2842E" w14:textId="77777777" w:rsidR="00B81A8D" w:rsidRPr="009B2680"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9C5BB64" w14:textId="77777777" w:rsidR="00B81A8D" w:rsidRPr="009B2680" w:rsidRDefault="00B81A8D" w:rsidP="00831494">
            <w:pPr>
              <w:widowControl w:val="0"/>
              <w:suppressAutoHyphens/>
              <w:autoSpaceDE w:val="0"/>
              <w:autoSpaceDN w:val="0"/>
              <w:adjustRightInd w:val="0"/>
              <w:jc w:val="center"/>
              <w:outlineLvl w:val="2"/>
              <w:rPr>
                <w:sz w:val="22"/>
                <w:szCs w:val="22"/>
              </w:rPr>
            </w:pPr>
            <w:r w:rsidRPr="009B2680">
              <w:rPr>
                <w:sz w:val="22"/>
                <w:szCs w:val="22"/>
              </w:rPr>
              <w:t>2</w:t>
            </w:r>
          </w:p>
        </w:tc>
      </w:tr>
      <w:tr w:rsidR="00B81A8D" w14:paraId="3A9306A8"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2387A5AE" w14:textId="77777777" w:rsidR="00B81A8D" w:rsidRDefault="00B81A8D" w:rsidP="00831494">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25EBD848" w14:textId="77777777" w:rsidR="00B81A8D" w:rsidRPr="009B2680" w:rsidRDefault="00B81A8D" w:rsidP="00831494">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63D5145A" w14:textId="77777777" w:rsidR="00B81A8D" w:rsidRPr="009B2680"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07AA481" w14:textId="77777777" w:rsidR="00B81A8D" w:rsidRPr="009B2680" w:rsidRDefault="00B81A8D" w:rsidP="00831494">
            <w:pPr>
              <w:widowControl w:val="0"/>
              <w:suppressAutoHyphens/>
              <w:autoSpaceDE w:val="0"/>
              <w:autoSpaceDN w:val="0"/>
              <w:adjustRightInd w:val="0"/>
              <w:jc w:val="center"/>
              <w:rPr>
                <w:b/>
                <w:sz w:val="22"/>
                <w:szCs w:val="22"/>
              </w:rPr>
            </w:pPr>
            <w:r w:rsidRPr="009B2680">
              <w:rPr>
                <w:b/>
                <w:sz w:val="22"/>
                <w:szCs w:val="22"/>
              </w:rPr>
              <w:t>2020</w:t>
            </w:r>
          </w:p>
        </w:tc>
        <w:tc>
          <w:tcPr>
            <w:tcW w:w="1141" w:type="dxa"/>
            <w:tcBorders>
              <w:top w:val="nil"/>
              <w:left w:val="nil"/>
              <w:bottom w:val="single" w:sz="8" w:space="0" w:color="auto"/>
              <w:right w:val="single" w:sz="8" w:space="0" w:color="auto"/>
            </w:tcBorders>
            <w:shd w:val="clear" w:color="auto" w:fill="auto"/>
            <w:hideMark/>
          </w:tcPr>
          <w:p w14:paraId="7C059A3D" w14:textId="77777777" w:rsidR="00B81A8D" w:rsidRPr="009B2680" w:rsidRDefault="00B81A8D" w:rsidP="00831494">
            <w:pPr>
              <w:widowControl w:val="0"/>
              <w:suppressAutoHyphens/>
              <w:autoSpaceDE w:val="0"/>
              <w:autoSpaceDN w:val="0"/>
              <w:adjustRightInd w:val="0"/>
              <w:jc w:val="center"/>
              <w:outlineLvl w:val="2"/>
              <w:rPr>
                <w:sz w:val="22"/>
                <w:szCs w:val="22"/>
              </w:rPr>
            </w:pPr>
            <w:r>
              <w:rPr>
                <w:color w:val="000000"/>
                <w:sz w:val="22"/>
                <w:szCs w:val="22"/>
              </w:rPr>
              <w:t>1 747,7</w:t>
            </w:r>
          </w:p>
        </w:tc>
        <w:tc>
          <w:tcPr>
            <w:tcW w:w="1072" w:type="dxa"/>
            <w:gridSpan w:val="2"/>
            <w:tcBorders>
              <w:top w:val="nil"/>
              <w:left w:val="nil"/>
              <w:bottom w:val="single" w:sz="8" w:space="0" w:color="auto"/>
              <w:right w:val="single" w:sz="8" w:space="0" w:color="auto"/>
            </w:tcBorders>
            <w:shd w:val="clear" w:color="auto" w:fill="auto"/>
            <w:hideMark/>
          </w:tcPr>
          <w:p w14:paraId="7DFB0AE5" w14:textId="77777777" w:rsidR="00B81A8D" w:rsidRPr="009B2680"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22DDFEC9" w14:textId="77777777" w:rsidR="00B81A8D" w:rsidRPr="009B2680" w:rsidRDefault="00B81A8D" w:rsidP="00831494">
            <w:pPr>
              <w:suppressAutoHyphens/>
              <w:spacing w:after="200" w:line="276" w:lineRule="auto"/>
              <w:jc w:val="center"/>
              <w:rPr>
                <w:rFonts w:eastAsia="Calibri"/>
                <w:sz w:val="22"/>
                <w:szCs w:val="22"/>
                <w:lang w:eastAsia="en-US"/>
              </w:rPr>
            </w:pPr>
            <w:r>
              <w:rPr>
                <w:color w:val="000000"/>
                <w:sz w:val="22"/>
                <w:szCs w:val="22"/>
              </w:rPr>
              <w:t>495,7</w:t>
            </w:r>
          </w:p>
        </w:tc>
        <w:tc>
          <w:tcPr>
            <w:tcW w:w="1209" w:type="dxa"/>
            <w:tcBorders>
              <w:top w:val="nil"/>
              <w:left w:val="nil"/>
              <w:bottom w:val="single" w:sz="8" w:space="0" w:color="auto"/>
              <w:right w:val="single" w:sz="8" w:space="0" w:color="auto"/>
            </w:tcBorders>
            <w:shd w:val="clear" w:color="auto" w:fill="auto"/>
            <w:hideMark/>
          </w:tcPr>
          <w:p w14:paraId="398427C8" w14:textId="77777777" w:rsidR="00B81A8D" w:rsidRPr="009B2680" w:rsidRDefault="00B81A8D" w:rsidP="00831494">
            <w:pPr>
              <w:suppressAutoHyphens/>
              <w:spacing w:after="200" w:line="276" w:lineRule="auto"/>
              <w:jc w:val="center"/>
              <w:rPr>
                <w:rFonts w:eastAsia="Calibri"/>
                <w:sz w:val="22"/>
                <w:szCs w:val="22"/>
                <w:lang w:eastAsia="en-US"/>
              </w:rPr>
            </w:pPr>
            <w:r>
              <w:rPr>
                <w:color w:val="000000"/>
                <w:sz w:val="22"/>
                <w:szCs w:val="22"/>
              </w:rPr>
              <w:t>1 252,0</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1DF6F76E" w14:textId="77777777" w:rsidR="00B81A8D" w:rsidRPr="009B2680" w:rsidRDefault="00B81A8D" w:rsidP="00831494">
            <w:pPr>
              <w:suppressAutoHyphens/>
              <w:spacing w:after="200" w:line="276" w:lineRule="auto"/>
              <w:jc w:val="center"/>
              <w:rPr>
                <w:rFonts w:eastAsia="Calibri"/>
                <w:sz w:val="22"/>
                <w:szCs w:val="22"/>
                <w:lang w:eastAsia="en-US"/>
              </w:rPr>
            </w:pPr>
            <w:r w:rsidRPr="009B2680">
              <w:rPr>
                <w:rFonts w:eastAsia="Calibri"/>
                <w:sz w:val="22"/>
                <w:szCs w:val="22"/>
                <w:lang w:eastAsia="en-US"/>
              </w:rPr>
              <w:t>0,0</w:t>
            </w:r>
          </w:p>
        </w:tc>
        <w:tc>
          <w:tcPr>
            <w:tcW w:w="2195" w:type="dxa"/>
            <w:vMerge/>
            <w:tcBorders>
              <w:left w:val="single" w:sz="4" w:space="0" w:color="auto"/>
              <w:right w:val="single" w:sz="4" w:space="0" w:color="auto"/>
            </w:tcBorders>
            <w:vAlign w:val="center"/>
            <w:hideMark/>
          </w:tcPr>
          <w:p w14:paraId="267EED49" w14:textId="77777777" w:rsidR="00B81A8D" w:rsidRPr="009B2680"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E61D771" w14:textId="77777777" w:rsidR="00B81A8D" w:rsidRPr="009B2680" w:rsidRDefault="00B81A8D" w:rsidP="00831494">
            <w:pPr>
              <w:widowControl w:val="0"/>
              <w:suppressAutoHyphens/>
              <w:autoSpaceDE w:val="0"/>
              <w:autoSpaceDN w:val="0"/>
              <w:adjustRightInd w:val="0"/>
              <w:jc w:val="center"/>
              <w:outlineLvl w:val="2"/>
              <w:rPr>
                <w:sz w:val="22"/>
                <w:szCs w:val="22"/>
              </w:rPr>
            </w:pPr>
            <w:r w:rsidRPr="009B2680">
              <w:rPr>
                <w:sz w:val="22"/>
                <w:szCs w:val="22"/>
              </w:rPr>
              <w:t>1</w:t>
            </w:r>
          </w:p>
        </w:tc>
      </w:tr>
      <w:tr w:rsidR="00B81A8D" w14:paraId="44A4F3FC"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35733792" w14:textId="77777777" w:rsidR="00B81A8D" w:rsidRDefault="00B81A8D" w:rsidP="00831494">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20279C08" w14:textId="77777777" w:rsidR="00B81A8D" w:rsidRPr="009B2680" w:rsidRDefault="00B81A8D" w:rsidP="00831494">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2A999707" w14:textId="77777777" w:rsidR="00B81A8D" w:rsidRPr="009B2680"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143C341" w14:textId="77777777" w:rsidR="00B81A8D" w:rsidRPr="009B2680" w:rsidRDefault="00B81A8D" w:rsidP="00831494">
            <w:pPr>
              <w:widowControl w:val="0"/>
              <w:suppressAutoHyphens/>
              <w:autoSpaceDE w:val="0"/>
              <w:autoSpaceDN w:val="0"/>
              <w:adjustRightInd w:val="0"/>
              <w:jc w:val="center"/>
              <w:rPr>
                <w:b/>
                <w:sz w:val="22"/>
                <w:szCs w:val="22"/>
              </w:rPr>
            </w:pPr>
            <w:r w:rsidRPr="009B2680">
              <w:rPr>
                <w:b/>
                <w:sz w:val="22"/>
                <w:szCs w:val="22"/>
              </w:rPr>
              <w:t>2021</w:t>
            </w:r>
          </w:p>
        </w:tc>
        <w:tc>
          <w:tcPr>
            <w:tcW w:w="1141" w:type="dxa"/>
            <w:tcBorders>
              <w:top w:val="nil"/>
              <w:left w:val="nil"/>
              <w:bottom w:val="single" w:sz="8" w:space="0" w:color="auto"/>
              <w:right w:val="single" w:sz="8" w:space="0" w:color="auto"/>
            </w:tcBorders>
            <w:shd w:val="clear" w:color="auto" w:fill="auto"/>
            <w:hideMark/>
          </w:tcPr>
          <w:p w14:paraId="7FA67B09" w14:textId="77777777" w:rsidR="00B81A8D" w:rsidRPr="009B2680" w:rsidRDefault="00B81A8D" w:rsidP="00831494">
            <w:pPr>
              <w:widowControl w:val="0"/>
              <w:suppressAutoHyphens/>
              <w:autoSpaceDE w:val="0"/>
              <w:autoSpaceDN w:val="0"/>
              <w:adjustRightInd w:val="0"/>
              <w:jc w:val="center"/>
              <w:outlineLvl w:val="2"/>
              <w:rPr>
                <w:sz w:val="22"/>
                <w:szCs w:val="22"/>
              </w:rPr>
            </w:pPr>
            <w:r>
              <w:rPr>
                <w:color w:val="000000"/>
                <w:sz w:val="22"/>
                <w:szCs w:val="22"/>
              </w:rPr>
              <w:t>5 072,5</w:t>
            </w:r>
          </w:p>
        </w:tc>
        <w:tc>
          <w:tcPr>
            <w:tcW w:w="1072" w:type="dxa"/>
            <w:gridSpan w:val="2"/>
            <w:tcBorders>
              <w:top w:val="nil"/>
              <w:left w:val="nil"/>
              <w:bottom w:val="single" w:sz="8" w:space="0" w:color="auto"/>
              <w:right w:val="single" w:sz="8" w:space="0" w:color="auto"/>
            </w:tcBorders>
            <w:shd w:val="clear" w:color="auto" w:fill="auto"/>
            <w:hideMark/>
          </w:tcPr>
          <w:p w14:paraId="30CB1416" w14:textId="77777777" w:rsidR="00B81A8D" w:rsidRPr="009B2680" w:rsidRDefault="00B81A8D" w:rsidP="00831494">
            <w:pPr>
              <w:suppressAutoHyphens/>
              <w:spacing w:after="200" w:line="276" w:lineRule="auto"/>
              <w:jc w:val="center"/>
              <w:rPr>
                <w:rFonts w:eastAsia="Calibri"/>
                <w:sz w:val="22"/>
                <w:szCs w:val="22"/>
                <w:lang w:eastAsia="en-US"/>
              </w:rPr>
            </w:pPr>
            <w:r>
              <w:rPr>
                <w:color w:val="000000"/>
                <w:sz w:val="22"/>
                <w:szCs w:val="22"/>
              </w:rPr>
              <w:t>2 906,6</w:t>
            </w:r>
          </w:p>
        </w:tc>
        <w:tc>
          <w:tcPr>
            <w:tcW w:w="1142" w:type="dxa"/>
            <w:gridSpan w:val="2"/>
            <w:tcBorders>
              <w:top w:val="nil"/>
              <w:left w:val="nil"/>
              <w:bottom w:val="single" w:sz="8" w:space="0" w:color="auto"/>
              <w:right w:val="single" w:sz="8" w:space="0" w:color="auto"/>
            </w:tcBorders>
            <w:shd w:val="clear" w:color="auto" w:fill="auto"/>
            <w:hideMark/>
          </w:tcPr>
          <w:p w14:paraId="79CE67BB" w14:textId="77777777" w:rsidR="00B81A8D" w:rsidRPr="009B2680" w:rsidRDefault="00B81A8D" w:rsidP="00831494">
            <w:pPr>
              <w:suppressAutoHyphens/>
              <w:spacing w:after="200" w:line="276" w:lineRule="auto"/>
              <w:jc w:val="center"/>
              <w:rPr>
                <w:rFonts w:eastAsia="Calibri"/>
                <w:sz w:val="22"/>
                <w:szCs w:val="22"/>
                <w:lang w:eastAsia="en-US"/>
              </w:rPr>
            </w:pPr>
            <w:r>
              <w:rPr>
                <w:color w:val="000000"/>
                <w:sz w:val="22"/>
                <w:szCs w:val="22"/>
              </w:rPr>
              <w:t>772,7</w:t>
            </w:r>
          </w:p>
        </w:tc>
        <w:tc>
          <w:tcPr>
            <w:tcW w:w="1209" w:type="dxa"/>
            <w:tcBorders>
              <w:top w:val="nil"/>
              <w:left w:val="nil"/>
              <w:bottom w:val="single" w:sz="8" w:space="0" w:color="auto"/>
              <w:right w:val="single" w:sz="8" w:space="0" w:color="auto"/>
            </w:tcBorders>
            <w:shd w:val="clear" w:color="auto" w:fill="auto"/>
            <w:hideMark/>
          </w:tcPr>
          <w:p w14:paraId="7E6E65AB" w14:textId="77777777" w:rsidR="00B81A8D" w:rsidRPr="009B2680" w:rsidRDefault="00B81A8D" w:rsidP="00831494">
            <w:pPr>
              <w:suppressAutoHyphens/>
              <w:spacing w:after="200" w:line="276" w:lineRule="auto"/>
              <w:jc w:val="center"/>
              <w:rPr>
                <w:rFonts w:eastAsia="Calibri"/>
                <w:sz w:val="22"/>
                <w:szCs w:val="22"/>
                <w:lang w:eastAsia="en-US"/>
              </w:rPr>
            </w:pPr>
            <w:r>
              <w:rPr>
                <w:color w:val="000000"/>
                <w:sz w:val="22"/>
                <w:szCs w:val="22"/>
              </w:rPr>
              <w:t>1 393,2</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6C3F5152" w14:textId="77777777" w:rsidR="00B81A8D" w:rsidRPr="009B2680" w:rsidRDefault="00B81A8D" w:rsidP="00831494">
            <w:pPr>
              <w:suppressAutoHyphens/>
              <w:spacing w:after="200" w:line="276" w:lineRule="auto"/>
              <w:jc w:val="center"/>
              <w:rPr>
                <w:rFonts w:eastAsia="Calibri"/>
                <w:sz w:val="22"/>
                <w:szCs w:val="22"/>
                <w:lang w:eastAsia="en-US"/>
              </w:rPr>
            </w:pPr>
            <w:r w:rsidRPr="009B2680">
              <w:rPr>
                <w:rFonts w:eastAsia="Calibri"/>
                <w:sz w:val="22"/>
                <w:szCs w:val="22"/>
                <w:lang w:eastAsia="en-US"/>
              </w:rPr>
              <w:t>0,0</w:t>
            </w:r>
          </w:p>
        </w:tc>
        <w:tc>
          <w:tcPr>
            <w:tcW w:w="2195" w:type="dxa"/>
            <w:vMerge/>
            <w:tcBorders>
              <w:left w:val="single" w:sz="4" w:space="0" w:color="auto"/>
              <w:right w:val="single" w:sz="4" w:space="0" w:color="auto"/>
            </w:tcBorders>
            <w:vAlign w:val="center"/>
            <w:hideMark/>
          </w:tcPr>
          <w:p w14:paraId="541FAEE6" w14:textId="77777777" w:rsidR="00B81A8D" w:rsidRPr="009B2680"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5E858DFC" w14:textId="77777777" w:rsidR="00B81A8D" w:rsidRPr="009B2680" w:rsidRDefault="00B81A8D" w:rsidP="00831494">
            <w:pPr>
              <w:widowControl w:val="0"/>
              <w:suppressAutoHyphens/>
              <w:autoSpaceDE w:val="0"/>
              <w:autoSpaceDN w:val="0"/>
              <w:adjustRightInd w:val="0"/>
              <w:jc w:val="center"/>
              <w:outlineLvl w:val="2"/>
              <w:rPr>
                <w:sz w:val="22"/>
                <w:szCs w:val="22"/>
              </w:rPr>
            </w:pPr>
            <w:r w:rsidRPr="009B2680">
              <w:rPr>
                <w:sz w:val="22"/>
                <w:szCs w:val="22"/>
              </w:rPr>
              <w:t>1</w:t>
            </w:r>
          </w:p>
        </w:tc>
      </w:tr>
      <w:tr w:rsidR="00B81A8D" w14:paraId="20D9F9FF"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0730D28F" w14:textId="77777777" w:rsidR="00B81A8D" w:rsidRDefault="00B81A8D" w:rsidP="00831494">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770A5A6A" w14:textId="77777777" w:rsidR="00B81A8D" w:rsidRPr="009B2680" w:rsidRDefault="00B81A8D" w:rsidP="00831494">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633B83A0" w14:textId="77777777" w:rsidR="00B81A8D" w:rsidRPr="009B2680"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D357959" w14:textId="77777777" w:rsidR="00B81A8D" w:rsidRPr="009B2680" w:rsidRDefault="00B81A8D" w:rsidP="00831494">
            <w:pPr>
              <w:widowControl w:val="0"/>
              <w:suppressAutoHyphens/>
              <w:autoSpaceDE w:val="0"/>
              <w:autoSpaceDN w:val="0"/>
              <w:adjustRightInd w:val="0"/>
              <w:jc w:val="center"/>
              <w:rPr>
                <w:b/>
                <w:sz w:val="22"/>
                <w:szCs w:val="22"/>
              </w:rPr>
            </w:pPr>
            <w:r w:rsidRPr="009B2680">
              <w:rPr>
                <w:b/>
                <w:sz w:val="22"/>
                <w:szCs w:val="22"/>
              </w:rPr>
              <w:t>2022</w:t>
            </w:r>
          </w:p>
        </w:tc>
        <w:tc>
          <w:tcPr>
            <w:tcW w:w="1141" w:type="dxa"/>
            <w:tcBorders>
              <w:top w:val="nil"/>
              <w:left w:val="nil"/>
              <w:bottom w:val="single" w:sz="8" w:space="0" w:color="auto"/>
              <w:right w:val="single" w:sz="8" w:space="0" w:color="auto"/>
            </w:tcBorders>
            <w:shd w:val="clear" w:color="auto" w:fill="auto"/>
            <w:hideMark/>
          </w:tcPr>
          <w:p w14:paraId="077D3E93" w14:textId="77777777" w:rsidR="00B81A8D" w:rsidRPr="009B2680" w:rsidRDefault="00B81A8D" w:rsidP="00831494">
            <w:pPr>
              <w:widowControl w:val="0"/>
              <w:suppressAutoHyphens/>
              <w:autoSpaceDE w:val="0"/>
              <w:autoSpaceDN w:val="0"/>
              <w:adjustRightInd w:val="0"/>
              <w:jc w:val="center"/>
              <w:outlineLvl w:val="2"/>
              <w:rPr>
                <w:sz w:val="22"/>
                <w:szCs w:val="22"/>
              </w:rPr>
            </w:pPr>
            <w:r>
              <w:rPr>
                <w:color w:val="000000"/>
                <w:sz w:val="22"/>
                <w:szCs w:val="22"/>
              </w:rPr>
              <w:t>1 849,3</w:t>
            </w:r>
          </w:p>
        </w:tc>
        <w:tc>
          <w:tcPr>
            <w:tcW w:w="1072" w:type="dxa"/>
            <w:gridSpan w:val="2"/>
            <w:tcBorders>
              <w:top w:val="nil"/>
              <w:left w:val="nil"/>
              <w:bottom w:val="single" w:sz="8" w:space="0" w:color="auto"/>
              <w:right w:val="single" w:sz="8" w:space="0" w:color="auto"/>
            </w:tcBorders>
            <w:shd w:val="clear" w:color="auto" w:fill="auto"/>
            <w:hideMark/>
          </w:tcPr>
          <w:p w14:paraId="6AD64EF6" w14:textId="77777777" w:rsidR="00B81A8D" w:rsidRPr="009B2680"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3AA03119" w14:textId="77777777" w:rsidR="00B81A8D" w:rsidRPr="009B2680"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nil"/>
              <w:left w:val="nil"/>
              <w:bottom w:val="single" w:sz="8" w:space="0" w:color="auto"/>
              <w:right w:val="single" w:sz="8" w:space="0" w:color="auto"/>
            </w:tcBorders>
            <w:shd w:val="clear" w:color="auto" w:fill="auto"/>
            <w:hideMark/>
          </w:tcPr>
          <w:p w14:paraId="2E885E21" w14:textId="77777777" w:rsidR="00B81A8D" w:rsidRPr="009B2680" w:rsidRDefault="00B81A8D" w:rsidP="00831494">
            <w:pPr>
              <w:suppressAutoHyphens/>
              <w:spacing w:after="200" w:line="276" w:lineRule="auto"/>
              <w:jc w:val="center"/>
              <w:rPr>
                <w:rFonts w:eastAsia="Calibri"/>
                <w:sz w:val="22"/>
                <w:szCs w:val="22"/>
                <w:lang w:eastAsia="en-US"/>
              </w:rPr>
            </w:pPr>
            <w:r>
              <w:rPr>
                <w:color w:val="000000"/>
                <w:sz w:val="22"/>
                <w:szCs w:val="22"/>
              </w:rPr>
              <w:t>1 849,3</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408FEDDB" w14:textId="77777777" w:rsidR="00B81A8D" w:rsidRPr="009B2680" w:rsidRDefault="00B81A8D" w:rsidP="00831494">
            <w:pPr>
              <w:suppressAutoHyphens/>
              <w:spacing w:after="200" w:line="276" w:lineRule="auto"/>
              <w:jc w:val="center"/>
              <w:rPr>
                <w:rFonts w:eastAsia="Calibri"/>
                <w:sz w:val="22"/>
                <w:szCs w:val="22"/>
                <w:lang w:eastAsia="en-US"/>
              </w:rPr>
            </w:pPr>
            <w:r w:rsidRPr="009B2680">
              <w:rPr>
                <w:rFonts w:eastAsia="Calibri"/>
                <w:sz w:val="22"/>
                <w:szCs w:val="22"/>
                <w:lang w:eastAsia="en-US"/>
              </w:rPr>
              <w:t>0,0</w:t>
            </w:r>
          </w:p>
        </w:tc>
        <w:tc>
          <w:tcPr>
            <w:tcW w:w="2195" w:type="dxa"/>
            <w:vMerge/>
            <w:tcBorders>
              <w:left w:val="single" w:sz="4" w:space="0" w:color="auto"/>
              <w:right w:val="single" w:sz="4" w:space="0" w:color="auto"/>
            </w:tcBorders>
            <w:vAlign w:val="center"/>
            <w:hideMark/>
          </w:tcPr>
          <w:p w14:paraId="6CA4CA8A" w14:textId="77777777" w:rsidR="00B81A8D" w:rsidRPr="009B2680"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08FB0420" w14:textId="77777777" w:rsidR="00B81A8D" w:rsidRPr="009B2680" w:rsidRDefault="00B81A8D" w:rsidP="00831494">
            <w:pPr>
              <w:widowControl w:val="0"/>
              <w:suppressAutoHyphens/>
              <w:autoSpaceDE w:val="0"/>
              <w:autoSpaceDN w:val="0"/>
              <w:adjustRightInd w:val="0"/>
              <w:jc w:val="center"/>
              <w:outlineLvl w:val="2"/>
              <w:rPr>
                <w:sz w:val="22"/>
                <w:szCs w:val="22"/>
              </w:rPr>
            </w:pPr>
            <w:r w:rsidRPr="009B2680">
              <w:rPr>
                <w:sz w:val="22"/>
                <w:szCs w:val="22"/>
              </w:rPr>
              <w:t>1</w:t>
            </w:r>
          </w:p>
        </w:tc>
      </w:tr>
      <w:tr w:rsidR="00B81A8D" w14:paraId="6287F9A6"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65587238" w14:textId="77777777" w:rsidR="00B81A8D" w:rsidRDefault="00B81A8D" w:rsidP="00831494">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0D22AC3B" w14:textId="77777777" w:rsidR="00B81A8D" w:rsidRPr="009B2680" w:rsidRDefault="00B81A8D" w:rsidP="00831494">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06361DC4" w14:textId="77777777" w:rsidR="00B81A8D" w:rsidRPr="009B2680"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520A2DF" w14:textId="77777777" w:rsidR="00B81A8D" w:rsidRPr="009B2680" w:rsidRDefault="00B81A8D" w:rsidP="00831494">
            <w:pPr>
              <w:widowControl w:val="0"/>
              <w:suppressAutoHyphens/>
              <w:autoSpaceDE w:val="0"/>
              <w:autoSpaceDN w:val="0"/>
              <w:adjustRightInd w:val="0"/>
              <w:jc w:val="center"/>
              <w:rPr>
                <w:b/>
                <w:sz w:val="22"/>
                <w:szCs w:val="22"/>
              </w:rPr>
            </w:pPr>
            <w:r w:rsidRPr="009B2680">
              <w:rPr>
                <w:b/>
                <w:sz w:val="22"/>
                <w:szCs w:val="22"/>
              </w:rPr>
              <w:t>2023</w:t>
            </w:r>
          </w:p>
        </w:tc>
        <w:tc>
          <w:tcPr>
            <w:tcW w:w="1141" w:type="dxa"/>
            <w:tcBorders>
              <w:top w:val="nil"/>
              <w:left w:val="nil"/>
              <w:bottom w:val="single" w:sz="8" w:space="0" w:color="auto"/>
              <w:right w:val="single" w:sz="8" w:space="0" w:color="auto"/>
            </w:tcBorders>
            <w:shd w:val="clear" w:color="auto" w:fill="auto"/>
            <w:hideMark/>
          </w:tcPr>
          <w:p w14:paraId="30152778" w14:textId="77777777" w:rsidR="00B81A8D" w:rsidRPr="005C6C4A" w:rsidRDefault="00B81A8D" w:rsidP="00831494">
            <w:pPr>
              <w:widowControl w:val="0"/>
              <w:suppressAutoHyphens/>
              <w:autoSpaceDE w:val="0"/>
              <w:autoSpaceDN w:val="0"/>
              <w:adjustRightInd w:val="0"/>
              <w:jc w:val="center"/>
              <w:outlineLvl w:val="2"/>
              <w:rPr>
                <w:sz w:val="22"/>
                <w:szCs w:val="22"/>
              </w:rPr>
            </w:pPr>
            <w:r>
              <w:rPr>
                <w:color w:val="000000"/>
                <w:sz w:val="22"/>
                <w:szCs w:val="22"/>
              </w:rPr>
              <w:t>18 020,5</w:t>
            </w:r>
          </w:p>
        </w:tc>
        <w:tc>
          <w:tcPr>
            <w:tcW w:w="1072" w:type="dxa"/>
            <w:gridSpan w:val="2"/>
            <w:tcBorders>
              <w:top w:val="nil"/>
              <w:left w:val="nil"/>
              <w:bottom w:val="single" w:sz="8" w:space="0" w:color="auto"/>
              <w:right w:val="single" w:sz="8" w:space="0" w:color="auto"/>
            </w:tcBorders>
            <w:shd w:val="clear" w:color="auto" w:fill="auto"/>
            <w:hideMark/>
          </w:tcPr>
          <w:p w14:paraId="3697F3FF" w14:textId="77777777" w:rsidR="00B81A8D" w:rsidRPr="005C6C4A"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7E784976" w14:textId="77777777" w:rsidR="00B81A8D" w:rsidRPr="005C6C4A" w:rsidRDefault="00B81A8D" w:rsidP="00831494">
            <w:pPr>
              <w:suppressAutoHyphens/>
              <w:spacing w:after="200" w:line="276" w:lineRule="auto"/>
              <w:jc w:val="center"/>
              <w:rPr>
                <w:rFonts w:eastAsia="Calibri"/>
                <w:sz w:val="22"/>
                <w:szCs w:val="22"/>
                <w:lang w:eastAsia="en-US"/>
              </w:rPr>
            </w:pPr>
            <w:r>
              <w:rPr>
                <w:color w:val="000000"/>
                <w:sz w:val="22"/>
                <w:szCs w:val="22"/>
              </w:rPr>
              <w:t>15 000,0</w:t>
            </w:r>
          </w:p>
        </w:tc>
        <w:tc>
          <w:tcPr>
            <w:tcW w:w="1209" w:type="dxa"/>
            <w:tcBorders>
              <w:top w:val="nil"/>
              <w:left w:val="nil"/>
              <w:bottom w:val="single" w:sz="8" w:space="0" w:color="auto"/>
              <w:right w:val="single" w:sz="8" w:space="0" w:color="auto"/>
            </w:tcBorders>
            <w:shd w:val="clear" w:color="auto" w:fill="auto"/>
            <w:hideMark/>
          </w:tcPr>
          <w:p w14:paraId="67A72D2D" w14:textId="77777777" w:rsidR="00B81A8D" w:rsidRPr="005C6C4A" w:rsidRDefault="00B81A8D" w:rsidP="00831494">
            <w:pPr>
              <w:suppressAutoHyphens/>
              <w:spacing w:after="200" w:line="276" w:lineRule="auto"/>
              <w:jc w:val="center"/>
              <w:rPr>
                <w:rFonts w:eastAsia="Calibri"/>
                <w:sz w:val="22"/>
                <w:szCs w:val="22"/>
                <w:lang w:eastAsia="en-US"/>
              </w:rPr>
            </w:pPr>
            <w:r>
              <w:rPr>
                <w:color w:val="000000"/>
                <w:sz w:val="22"/>
                <w:szCs w:val="22"/>
              </w:rPr>
              <w:t>3 020,5</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137CF430" w14:textId="77777777" w:rsidR="00B81A8D" w:rsidRPr="005C6C4A" w:rsidRDefault="00B81A8D" w:rsidP="00831494">
            <w:pPr>
              <w:suppressAutoHyphens/>
              <w:spacing w:after="200" w:line="276" w:lineRule="auto"/>
              <w:jc w:val="center"/>
              <w:rPr>
                <w:rFonts w:eastAsia="Calibri"/>
                <w:sz w:val="22"/>
                <w:szCs w:val="22"/>
                <w:lang w:eastAsia="en-US"/>
              </w:rPr>
            </w:pPr>
            <w:r w:rsidRPr="005C6C4A">
              <w:rPr>
                <w:rFonts w:eastAsia="Calibri"/>
                <w:sz w:val="22"/>
                <w:szCs w:val="22"/>
                <w:lang w:eastAsia="en-US"/>
              </w:rPr>
              <w:t>0,0</w:t>
            </w:r>
          </w:p>
        </w:tc>
        <w:tc>
          <w:tcPr>
            <w:tcW w:w="2195" w:type="dxa"/>
            <w:vMerge/>
            <w:tcBorders>
              <w:left w:val="single" w:sz="4" w:space="0" w:color="auto"/>
              <w:right w:val="single" w:sz="4" w:space="0" w:color="auto"/>
            </w:tcBorders>
            <w:vAlign w:val="center"/>
            <w:hideMark/>
          </w:tcPr>
          <w:p w14:paraId="3BB08AF0" w14:textId="77777777" w:rsidR="00B81A8D" w:rsidRPr="009B2680"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7ECEE72F" w14:textId="77777777" w:rsidR="00B81A8D" w:rsidRPr="009B2680" w:rsidRDefault="00B81A8D" w:rsidP="00831494">
            <w:pPr>
              <w:widowControl w:val="0"/>
              <w:suppressAutoHyphens/>
              <w:autoSpaceDE w:val="0"/>
              <w:autoSpaceDN w:val="0"/>
              <w:adjustRightInd w:val="0"/>
              <w:jc w:val="center"/>
              <w:outlineLvl w:val="2"/>
              <w:rPr>
                <w:sz w:val="22"/>
                <w:szCs w:val="22"/>
              </w:rPr>
            </w:pPr>
            <w:r w:rsidRPr="009B2680">
              <w:rPr>
                <w:sz w:val="22"/>
                <w:szCs w:val="22"/>
              </w:rPr>
              <w:t>3</w:t>
            </w:r>
          </w:p>
        </w:tc>
      </w:tr>
      <w:tr w:rsidR="00B81A8D" w14:paraId="69C26F97"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15812DA6" w14:textId="77777777" w:rsidR="00B81A8D" w:rsidRDefault="00B81A8D" w:rsidP="00831494">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17C0F2B4" w14:textId="77777777" w:rsidR="00B81A8D" w:rsidRPr="009B2680" w:rsidRDefault="00B81A8D" w:rsidP="00831494">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602B9C1C" w14:textId="77777777" w:rsidR="00B81A8D" w:rsidRPr="009B2680"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410CB45" w14:textId="77777777" w:rsidR="00B81A8D" w:rsidRPr="009B2680" w:rsidRDefault="00B81A8D" w:rsidP="00831494">
            <w:pPr>
              <w:widowControl w:val="0"/>
              <w:suppressAutoHyphens/>
              <w:autoSpaceDE w:val="0"/>
              <w:autoSpaceDN w:val="0"/>
              <w:adjustRightInd w:val="0"/>
              <w:jc w:val="center"/>
              <w:rPr>
                <w:b/>
                <w:sz w:val="22"/>
                <w:szCs w:val="22"/>
              </w:rPr>
            </w:pPr>
            <w:r w:rsidRPr="009B2680">
              <w:rPr>
                <w:b/>
                <w:sz w:val="22"/>
                <w:szCs w:val="22"/>
              </w:rPr>
              <w:t>2024</w:t>
            </w:r>
          </w:p>
        </w:tc>
        <w:tc>
          <w:tcPr>
            <w:tcW w:w="1141" w:type="dxa"/>
            <w:tcBorders>
              <w:top w:val="nil"/>
              <w:left w:val="nil"/>
              <w:bottom w:val="single" w:sz="8" w:space="0" w:color="auto"/>
              <w:right w:val="single" w:sz="8" w:space="0" w:color="auto"/>
            </w:tcBorders>
            <w:shd w:val="clear" w:color="auto" w:fill="auto"/>
            <w:hideMark/>
          </w:tcPr>
          <w:p w14:paraId="1352DB87" w14:textId="77777777" w:rsidR="00B81A8D" w:rsidRPr="005C6C4A" w:rsidRDefault="00B81A8D" w:rsidP="00831494">
            <w:pPr>
              <w:widowControl w:val="0"/>
              <w:suppressAutoHyphens/>
              <w:autoSpaceDE w:val="0"/>
              <w:autoSpaceDN w:val="0"/>
              <w:adjustRightInd w:val="0"/>
              <w:jc w:val="center"/>
              <w:outlineLvl w:val="2"/>
              <w:rPr>
                <w:sz w:val="22"/>
                <w:szCs w:val="22"/>
              </w:rPr>
            </w:pPr>
            <w:r>
              <w:rPr>
                <w:color w:val="000000"/>
                <w:sz w:val="22"/>
                <w:szCs w:val="22"/>
              </w:rPr>
              <w:t>14 863,1</w:t>
            </w:r>
          </w:p>
        </w:tc>
        <w:tc>
          <w:tcPr>
            <w:tcW w:w="1072" w:type="dxa"/>
            <w:gridSpan w:val="2"/>
            <w:tcBorders>
              <w:top w:val="nil"/>
              <w:left w:val="nil"/>
              <w:bottom w:val="single" w:sz="8" w:space="0" w:color="auto"/>
              <w:right w:val="single" w:sz="8" w:space="0" w:color="auto"/>
            </w:tcBorders>
            <w:shd w:val="clear" w:color="auto" w:fill="auto"/>
            <w:hideMark/>
          </w:tcPr>
          <w:p w14:paraId="6CBC8C21" w14:textId="77777777" w:rsidR="00B81A8D" w:rsidRPr="005C6C4A"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1858AFC6" w14:textId="77777777" w:rsidR="00B81A8D" w:rsidRPr="005C6C4A" w:rsidRDefault="00B81A8D" w:rsidP="00831494">
            <w:pPr>
              <w:suppressAutoHyphens/>
              <w:spacing w:after="200" w:line="276" w:lineRule="auto"/>
              <w:jc w:val="center"/>
              <w:rPr>
                <w:rFonts w:eastAsia="Calibri"/>
                <w:sz w:val="22"/>
                <w:szCs w:val="22"/>
                <w:lang w:eastAsia="en-US"/>
              </w:rPr>
            </w:pPr>
            <w:r>
              <w:rPr>
                <w:color w:val="000000"/>
                <w:sz w:val="22"/>
                <w:szCs w:val="22"/>
              </w:rPr>
              <w:t>12 378,7</w:t>
            </w:r>
          </w:p>
        </w:tc>
        <w:tc>
          <w:tcPr>
            <w:tcW w:w="1209" w:type="dxa"/>
            <w:tcBorders>
              <w:top w:val="nil"/>
              <w:left w:val="nil"/>
              <w:bottom w:val="single" w:sz="8" w:space="0" w:color="auto"/>
              <w:right w:val="single" w:sz="8" w:space="0" w:color="auto"/>
            </w:tcBorders>
            <w:shd w:val="clear" w:color="auto" w:fill="auto"/>
            <w:hideMark/>
          </w:tcPr>
          <w:p w14:paraId="1D5BF40E" w14:textId="77777777" w:rsidR="00B81A8D" w:rsidRPr="005C6C4A" w:rsidRDefault="00B81A8D" w:rsidP="00831494">
            <w:pPr>
              <w:suppressAutoHyphens/>
              <w:spacing w:after="200" w:line="276" w:lineRule="auto"/>
              <w:jc w:val="center"/>
              <w:rPr>
                <w:sz w:val="22"/>
                <w:szCs w:val="22"/>
              </w:rPr>
            </w:pPr>
            <w:r>
              <w:rPr>
                <w:color w:val="000000"/>
                <w:sz w:val="22"/>
                <w:szCs w:val="22"/>
              </w:rPr>
              <w:t>2 484,4</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6BAE8E9B" w14:textId="77777777" w:rsidR="00B81A8D" w:rsidRPr="005C6C4A" w:rsidRDefault="00B81A8D" w:rsidP="00831494">
            <w:pPr>
              <w:suppressAutoHyphens/>
              <w:spacing w:after="200" w:line="276" w:lineRule="auto"/>
              <w:jc w:val="center"/>
              <w:rPr>
                <w:rFonts w:eastAsia="Calibri"/>
                <w:sz w:val="22"/>
                <w:szCs w:val="22"/>
                <w:lang w:eastAsia="en-US"/>
              </w:rPr>
            </w:pPr>
            <w:r w:rsidRPr="005C6C4A">
              <w:rPr>
                <w:rFonts w:eastAsia="Calibri"/>
                <w:sz w:val="22"/>
                <w:szCs w:val="22"/>
                <w:lang w:eastAsia="en-US"/>
              </w:rPr>
              <w:t>0,0</w:t>
            </w:r>
          </w:p>
        </w:tc>
        <w:tc>
          <w:tcPr>
            <w:tcW w:w="2195" w:type="dxa"/>
            <w:vMerge/>
            <w:tcBorders>
              <w:left w:val="single" w:sz="4" w:space="0" w:color="auto"/>
              <w:right w:val="single" w:sz="4" w:space="0" w:color="auto"/>
            </w:tcBorders>
            <w:vAlign w:val="center"/>
            <w:hideMark/>
          </w:tcPr>
          <w:p w14:paraId="22A1C220" w14:textId="77777777" w:rsidR="00B81A8D" w:rsidRPr="009B2680"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32A11C2B" w14:textId="77777777" w:rsidR="00B81A8D" w:rsidRPr="009B2680" w:rsidRDefault="00B81A8D" w:rsidP="00831494">
            <w:pPr>
              <w:widowControl w:val="0"/>
              <w:suppressAutoHyphens/>
              <w:autoSpaceDE w:val="0"/>
              <w:autoSpaceDN w:val="0"/>
              <w:adjustRightInd w:val="0"/>
              <w:jc w:val="center"/>
              <w:outlineLvl w:val="2"/>
              <w:rPr>
                <w:sz w:val="22"/>
                <w:szCs w:val="22"/>
              </w:rPr>
            </w:pPr>
            <w:r w:rsidRPr="009B2680">
              <w:rPr>
                <w:sz w:val="22"/>
                <w:szCs w:val="22"/>
              </w:rPr>
              <w:t>1</w:t>
            </w:r>
          </w:p>
        </w:tc>
      </w:tr>
      <w:tr w:rsidR="00B81A8D" w14:paraId="63C5C00B" w14:textId="77777777" w:rsidTr="00831494">
        <w:trPr>
          <w:trHeight w:val="414"/>
        </w:trPr>
        <w:tc>
          <w:tcPr>
            <w:tcW w:w="959" w:type="dxa"/>
            <w:vMerge/>
            <w:tcBorders>
              <w:top w:val="single" w:sz="4" w:space="0" w:color="auto"/>
              <w:left w:val="single" w:sz="4" w:space="0" w:color="auto"/>
              <w:bottom w:val="single" w:sz="4" w:space="0" w:color="auto"/>
              <w:right w:val="single" w:sz="4" w:space="0" w:color="auto"/>
            </w:tcBorders>
            <w:vAlign w:val="center"/>
          </w:tcPr>
          <w:p w14:paraId="633FE91E" w14:textId="77777777" w:rsidR="00B81A8D" w:rsidRDefault="00B81A8D" w:rsidP="00831494">
            <w:pPr>
              <w:spacing w:after="240"/>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tcPr>
          <w:p w14:paraId="25DF0801" w14:textId="77777777" w:rsidR="00B81A8D" w:rsidRPr="009B2680" w:rsidRDefault="00B81A8D" w:rsidP="00831494">
            <w:pPr>
              <w:spacing w:after="240"/>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tcPr>
          <w:p w14:paraId="7842DB9C" w14:textId="77777777" w:rsidR="00B81A8D" w:rsidRPr="009B2680" w:rsidRDefault="00B81A8D" w:rsidP="00831494">
            <w:pPr>
              <w:spacing w:after="24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7EFFA4A" w14:textId="77777777" w:rsidR="00B81A8D" w:rsidRPr="009B2680" w:rsidRDefault="00B81A8D" w:rsidP="00831494">
            <w:pPr>
              <w:widowControl w:val="0"/>
              <w:suppressAutoHyphens/>
              <w:autoSpaceDE w:val="0"/>
              <w:autoSpaceDN w:val="0"/>
              <w:adjustRightInd w:val="0"/>
              <w:spacing w:after="240"/>
              <w:jc w:val="center"/>
              <w:rPr>
                <w:b/>
                <w:sz w:val="22"/>
                <w:szCs w:val="22"/>
              </w:rPr>
            </w:pPr>
            <w:r>
              <w:rPr>
                <w:b/>
                <w:sz w:val="22"/>
                <w:szCs w:val="22"/>
              </w:rPr>
              <w:t>2025</w:t>
            </w:r>
          </w:p>
        </w:tc>
        <w:tc>
          <w:tcPr>
            <w:tcW w:w="1141" w:type="dxa"/>
            <w:tcBorders>
              <w:top w:val="nil"/>
              <w:left w:val="nil"/>
              <w:bottom w:val="single" w:sz="8" w:space="0" w:color="auto"/>
              <w:right w:val="single" w:sz="8" w:space="0" w:color="auto"/>
            </w:tcBorders>
            <w:shd w:val="clear" w:color="auto" w:fill="auto"/>
          </w:tcPr>
          <w:p w14:paraId="0C61C439" w14:textId="77777777" w:rsidR="00B81A8D" w:rsidRDefault="00B81A8D" w:rsidP="00831494">
            <w:pPr>
              <w:widowControl w:val="0"/>
              <w:suppressAutoHyphens/>
              <w:autoSpaceDE w:val="0"/>
              <w:autoSpaceDN w:val="0"/>
              <w:adjustRightInd w:val="0"/>
              <w:spacing w:after="240"/>
              <w:jc w:val="center"/>
              <w:outlineLvl w:val="2"/>
              <w:rPr>
                <w:color w:val="000000"/>
                <w:sz w:val="22"/>
                <w:szCs w:val="22"/>
              </w:rPr>
            </w:pPr>
            <w:r>
              <w:rPr>
                <w:color w:val="000000"/>
                <w:sz w:val="22"/>
                <w:szCs w:val="22"/>
              </w:rPr>
              <w:t>622,0</w:t>
            </w:r>
          </w:p>
        </w:tc>
        <w:tc>
          <w:tcPr>
            <w:tcW w:w="1072" w:type="dxa"/>
            <w:gridSpan w:val="2"/>
            <w:tcBorders>
              <w:top w:val="nil"/>
              <w:left w:val="nil"/>
              <w:bottom w:val="single" w:sz="8" w:space="0" w:color="auto"/>
              <w:right w:val="single" w:sz="8" w:space="0" w:color="auto"/>
            </w:tcBorders>
            <w:shd w:val="clear" w:color="auto" w:fill="auto"/>
          </w:tcPr>
          <w:p w14:paraId="1DB1824B" w14:textId="77777777" w:rsidR="00B81A8D" w:rsidRPr="005676DE" w:rsidRDefault="00B81A8D" w:rsidP="00831494">
            <w:pPr>
              <w:suppressAutoHyphens/>
              <w:spacing w:after="240" w:line="276" w:lineRule="auto"/>
              <w:jc w:val="center"/>
              <w:rPr>
                <w:sz w:val="22"/>
                <w:szCs w:val="22"/>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tcPr>
          <w:p w14:paraId="3DE04AF1" w14:textId="77777777" w:rsidR="00B81A8D" w:rsidRPr="005676DE" w:rsidRDefault="00B81A8D" w:rsidP="00831494">
            <w:pPr>
              <w:suppressAutoHyphens/>
              <w:spacing w:after="240" w:line="276" w:lineRule="auto"/>
              <w:jc w:val="center"/>
              <w:rPr>
                <w:sz w:val="22"/>
                <w:szCs w:val="22"/>
              </w:rPr>
            </w:pPr>
            <w:r>
              <w:rPr>
                <w:color w:val="000000"/>
                <w:sz w:val="22"/>
                <w:szCs w:val="22"/>
              </w:rPr>
              <w:t>0,0</w:t>
            </w:r>
          </w:p>
        </w:tc>
        <w:tc>
          <w:tcPr>
            <w:tcW w:w="1209" w:type="dxa"/>
            <w:tcBorders>
              <w:top w:val="nil"/>
              <w:left w:val="nil"/>
              <w:bottom w:val="single" w:sz="8" w:space="0" w:color="auto"/>
              <w:right w:val="single" w:sz="8" w:space="0" w:color="auto"/>
            </w:tcBorders>
            <w:shd w:val="clear" w:color="auto" w:fill="auto"/>
          </w:tcPr>
          <w:p w14:paraId="60A7D544" w14:textId="77777777" w:rsidR="00B81A8D" w:rsidRDefault="00B81A8D" w:rsidP="00831494">
            <w:pPr>
              <w:suppressAutoHyphens/>
              <w:spacing w:after="240" w:line="276" w:lineRule="auto"/>
              <w:jc w:val="center"/>
              <w:rPr>
                <w:color w:val="000000"/>
                <w:sz w:val="22"/>
                <w:szCs w:val="22"/>
              </w:rPr>
            </w:pPr>
            <w:r>
              <w:rPr>
                <w:color w:val="000000"/>
                <w:sz w:val="22"/>
                <w:szCs w:val="22"/>
              </w:rPr>
              <w:t>622,0</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21AD8A1D" w14:textId="77777777" w:rsidR="00B81A8D" w:rsidRPr="009B2680" w:rsidRDefault="00B81A8D" w:rsidP="00831494">
            <w:pPr>
              <w:suppressAutoHyphens/>
              <w:spacing w:after="240" w:line="276" w:lineRule="auto"/>
              <w:jc w:val="center"/>
              <w:rPr>
                <w:rFonts w:eastAsia="Calibri"/>
                <w:sz w:val="22"/>
                <w:szCs w:val="22"/>
                <w:lang w:eastAsia="en-US"/>
              </w:rPr>
            </w:pPr>
            <w:r w:rsidRPr="009B2680">
              <w:rPr>
                <w:rFonts w:eastAsia="Calibri"/>
                <w:sz w:val="22"/>
                <w:szCs w:val="22"/>
                <w:lang w:eastAsia="en-US"/>
              </w:rPr>
              <w:t>0,0</w:t>
            </w:r>
          </w:p>
        </w:tc>
        <w:tc>
          <w:tcPr>
            <w:tcW w:w="2195" w:type="dxa"/>
            <w:vMerge/>
            <w:tcBorders>
              <w:left w:val="single" w:sz="4" w:space="0" w:color="auto"/>
              <w:right w:val="single" w:sz="4" w:space="0" w:color="auto"/>
            </w:tcBorders>
            <w:vAlign w:val="center"/>
          </w:tcPr>
          <w:p w14:paraId="19985068" w14:textId="77777777" w:rsidR="00B81A8D" w:rsidRPr="009B2680" w:rsidRDefault="00B81A8D" w:rsidP="00831494">
            <w:pPr>
              <w:spacing w:after="240"/>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03515F68" w14:textId="77777777" w:rsidR="00B81A8D" w:rsidRPr="009B2680" w:rsidRDefault="00B81A8D" w:rsidP="00831494">
            <w:pPr>
              <w:widowControl w:val="0"/>
              <w:suppressAutoHyphens/>
              <w:autoSpaceDE w:val="0"/>
              <w:autoSpaceDN w:val="0"/>
              <w:adjustRightInd w:val="0"/>
              <w:spacing w:after="240"/>
              <w:jc w:val="center"/>
              <w:outlineLvl w:val="2"/>
              <w:rPr>
                <w:sz w:val="22"/>
                <w:szCs w:val="22"/>
              </w:rPr>
            </w:pPr>
            <w:r>
              <w:rPr>
                <w:sz w:val="22"/>
                <w:szCs w:val="22"/>
              </w:rPr>
              <w:t>1</w:t>
            </w:r>
          </w:p>
        </w:tc>
      </w:tr>
      <w:tr w:rsidR="00B81A8D" w14:paraId="19E39FA2" w14:textId="77777777" w:rsidTr="00831494">
        <w:trPr>
          <w:trHeight w:val="322"/>
        </w:trPr>
        <w:tc>
          <w:tcPr>
            <w:tcW w:w="959" w:type="dxa"/>
            <w:vMerge/>
            <w:tcBorders>
              <w:top w:val="single" w:sz="4" w:space="0" w:color="auto"/>
              <w:left w:val="single" w:sz="4" w:space="0" w:color="auto"/>
              <w:bottom w:val="single" w:sz="4" w:space="0" w:color="auto"/>
              <w:right w:val="single" w:sz="4" w:space="0" w:color="auto"/>
            </w:tcBorders>
            <w:vAlign w:val="center"/>
          </w:tcPr>
          <w:p w14:paraId="346546BB" w14:textId="77777777" w:rsidR="00B81A8D" w:rsidRDefault="00B81A8D" w:rsidP="00831494">
            <w:pPr>
              <w:spacing w:after="240"/>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tcPr>
          <w:p w14:paraId="2C575185" w14:textId="77777777" w:rsidR="00B81A8D" w:rsidRDefault="00B81A8D" w:rsidP="00831494">
            <w:pPr>
              <w:spacing w:after="240"/>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tcPr>
          <w:p w14:paraId="2CDF3023" w14:textId="77777777" w:rsidR="00B81A8D" w:rsidRDefault="00B81A8D" w:rsidP="00831494">
            <w:pPr>
              <w:spacing w:after="240"/>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094679DF" w14:textId="77777777" w:rsidR="00B81A8D" w:rsidRDefault="00B81A8D" w:rsidP="00831494">
            <w:pPr>
              <w:widowControl w:val="0"/>
              <w:suppressAutoHyphens/>
              <w:autoSpaceDE w:val="0"/>
              <w:autoSpaceDN w:val="0"/>
              <w:adjustRightInd w:val="0"/>
              <w:spacing w:after="240"/>
              <w:jc w:val="center"/>
              <w:rPr>
                <w:b/>
                <w:sz w:val="22"/>
                <w:szCs w:val="22"/>
              </w:rPr>
            </w:pPr>
            <w:r>
              <w:rPr>
                <w:b/>
                <w:sz w:val="22"/>
                <w:szCs w:val="22"/>
              </w:rPr>
              <w:t>2026</w:t>
            </w:r>
          </w:p>
        </w:tc>
        <w:tc>
          <w:tcPr>
            <w:tcW w:w="1141" w:type="dxa"/>
            <w:tcBorders>
              <w:top w:val="nil"/>
              <w:left w:val="nil"/>
              <w:bottom w:val="single" w:sz="8" w:space="0" w:color="auto"/>
              <w:right w:val="single" w:sz="8" w:space="0" w:color="auto"/>
            </w:tcBorders>
            <w:shd w:val="clear" w:color="auto" w:fill="auto"/>
          </w:tcPr>
          <w:p w14:paraId="6FBE1A9A" w14:textId="77777777" w:rsidR="00B81A8D" w:rsidRDefault="00B81A8D" w:rsidP="00831494">
            <w:pPr>
              <w:widowControl w:val="0"/>
              <w:suppressAutoHyphens/>
              <w:autoSpaceDE w:val="0"/>
              <w:autoSpaceDN w:val="0"/>
              <w:adjustRightInd w:val="0"/>
              <w:spacing w:after="240"/>
              <w:jc w:val="center"/>
              <w:outlineLvl w:val="2"/>
              <w:rPr>
                <w:color w:val="000000"/>
                <w:sz w:val="22"/>
                <w:szCs w:val="22"/>
              </w:rPr>
            </w:pPr>
            <w:r>
              <w:rPr>
                <w:color w:val="000000"/>
                <w:sz w:val="22"/>
                <w:szCs w:val="22"/>
              </w:rPr>
              <w:t>985,0</w:t>
            </w:r>
          </w:p>
        </w:tc>
        <w:tc>
          <w:tcPr>
            <w:tcW w:w="1072" w:type="dxa"/>
            <w:gridSpan w:val="2"/>
            <w:tcBorders>
              <w:top w:val="nil"/>
              <w:left w:val="nil"/>
              <w:bottom w:val="single" w:sz="8" w:space="0" w:color="auto"/>
              <w:right w:val="single" w:sz="8" w:space="0" w:color="auto"/>
            </w:tcBorders>
            <w:shd w:val="clear" w:color="auto" w:fill="auto"/>
          </w:tcPr>
          <w:p w14:paraId="6B0F87CB" w14:textId="77777777" w:rsidR="00B81A8D" w:rsidRDefault="00B81A8D" w:rsidP="00831494">
            <w:pPr>
              <w:suppressAutoHyphens/>
              <w:spacing w:after="240" w:line="276" w:lineRule="auto"/>
              <w:jc w:val="center"/>
              <w:rPr>
                <w:color w:val="000000"/>
                <w:sz w:val="22"/>
                <w:szCs w:val="22"/>
              </w:rPr>
            </w:pPr>
            <w:r w:rsidRPr="00B33DA9">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tcPr>
          <w:p w14:paraId="4DD96EB5" w14:textId="77777777" w:rsidR="00B81A8D" w:rsidRDefault="00B81A8D" w:rsidP="00831494">
            <w:pPr>
              <w:suppressAutoHyphens/>
              <w:spacing w:after="240" w:line="276" w:lineRule="auto"/>
              <w:jc w:val="center"/>
              <w:rPr>
                <w:color w:val="000000"/>
                <w:sz w:val="22"/>
                <w:szCs w:val="22"/>
              </w:rPr>
            </w:pPr>
            <w:r w:rsidRPr="00B33DA9">
              <w:rPr>
                <w:color w:val="000000"/>
                <w:sz w:val="22"/>
                <w:szCs w:val="22"/>
              </w:rPr>
              <w:t>0,0</w:t>
            </w:r>
          </w:p>
        </w:tc>
        <w:tc>
          <w:tcPr>
            <w:tcW w:w="1209" w:type="dxa"/>
            <w:tcBorders>
              <w:top w:val="nil"/>
              <w:left w:val="nil"/>
              <w:bottom w:val="single" w:sz="8" w:space="0" w:color="auto"/>
              <w:right w:val="single" w:sz="8" w:space="0" w:color="auto"/>
            </w:tcBorders>
            <w:shd w:val="clear" w:color="auto" w:fill="auto"/>
          </w:tcPr>
          <w:p w14:paraId="2978E840" w14:textId="77777777" w:rsidR="00B81A8D" w:rsidRDefault="00B81A8D" w:rsidP="00831494">
            <w:pPr>
              <w:suppressAutoHyphens/>
              <w:spacing w:after="240" w:line="276" w:lineRule="auto"/>
              <w:jc w:val="center"/>
              <w:rPr>
                <w:color w:val="000000"/>
                <w:sz w:val="22"/>
                <w:szCs w:val="22"/>
              </w:rPr>
            </w:pPr>
            <w:r>
              <w:rPr>
                <w:color w:val="000000"/>
                <w:sz w:val="22"/>
                <w:szCs w:val="22"/>
              </w:rPr>
              <w:t>985,0</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1E72B891" w14:textId="77777777" w:rsidR="00B81A8D" w:rsidRDefault="00B81A8D" w:rsidP="00831494">
            <w:pPr>
              <w:suppressAutoHyphens/>
              <w:spacing w:after="240" w:line="276" w:lineRule="auto"/>
              <w:jc w:val="center"/>
              <w:rPr>
                <w:rFonts w:eastAsia="Calibri"/>
                <w:sz w:val="22"/>
                <w:szCs w:val="22"/>
                <w:lang w:eastAsia="en-US"/>
              </w:rPr>
            </w:pPr>
            <w:r>
              <w:rPr>
                <w:color w:val="000000"/>
                <w:sz w:val="22"/>
                <w:szCs w:val="22"/>
              </w:rPr>
              <w:t>0,0</w:t>
            </w:r>
          </w:p>
        </w:tc>
        <w:tc>
          <w:tcPr>
            <w:tcW w:w="2195" w:type="dxa"/>
            <w:vMerge/>
            <w:tcBorders>
              <w:left w:val="single" w:sz="4" w:space="0" w:color="auto"/>
              <w:right w:val="single" w:sz="4" w:space="0" w:color="auto"/>
            </w:tcBorders>
            <w:vAlign w:val="center"/>
          </w:tcPr>
          <w:p w14:paraId="321F59EF" w14:textId="77777777" w:rsidR="00B81A8D" w:rsidRDefault="00B81A8D" w:rsidP="00831494">
            <w:pPr>
              <w:spacing w:after="240"/>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77C9F5B2" w14:textId="77777777" w:rsidR="00B81A8D" w:rsidRDefault="00B81A8D" w:rsidP="00831494">
            <w:pPr>
              <w:widowControl w:val="0"/>
              <w:suppressAutoHyphens/>
              <w:autoSpaceDE w:val="0"/>
              <w:autoSpaceDN w:val="0"/>
              <w:adjustRightInd w:val="0"/>
              <w:spacing w:after="240"/>
              <w:jc w:val="center"/>
              <w:outlineLvl w:val="2"/>
              <w:rPr>
                <w:sz w:val="22"/>
                <w:szCs w:val="22"/>
              </w:rPr>
            </w:pPr>
            <w:r>
              <w:rPr>
                <w:sz w:val="22"/>
                <w:szCs w:val="22"/>
              </w:rPr>
              <w:t>1</w:t>
            </w:r>
          </w:p>
        </w:tc>
      </w:tr>
      <w:tr w:rsidR="00B81A8D" w14:paraId="471F2A15" w14:textId="77777777" w:rsidTr="00831494">
        <w:trPr>
          <w:trHeight w:val="309"/>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C6FC7F7" w14:textId="77777777" w:rsidR="00B81A8D" w:rsidRDefault="00B81A8D" w:rsidP="00831494">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77573ED2" w14:textId="77777777" w:rsidR="00B81A8D" w:rsidRDefault="00B81A8D" w:rsidP="00831494">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6911F44D"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0D60B1B" w14:textId="77777777" w:rsidR="00B81A8D" w:rsidRDefault="00B81A8D" w:rsidP="00831494">
            <w:pPr>
              <w:widowControl w:val="0"/>
              <w:suppressAutoHyphens/>
              <w:autoSpaceDE w:val="0"/>
              <w:autoSpaceDN w:val="0"/>
              <w:adjustRightInd w:val="0"/>
              <w:jc w:val="center"/>
              <w:rPr>
                <w:b/>
                <w:sz w:val="22"/>
                <w:szCs w:val="22"/>
              </w:rPr>
            </w:pPr>
            <w:r>
              <w:rPr>
                <w:b/>
                <w:sz w:val="22"/>
                <w:szCs w:val="22"/>
              </w:rPr>
              <w:t>2027-2030</w:t>
            </w:r>
          </w:p>
        </w:tc>
        <w:tc>
          <w:tcPr>
            <w:tcW w:w="1141" w:type="dxa"/>
            <w:tcBorders>
              <w:top w:val="nil"/>
              <w:left w:val="nil"/>
              <w:bottom w:val="single" w:sz="8" w:space="0" w:color="auto"/>
              <w:right w:val="single" w:sz="8" w:space="0" w:color="auto"/>
            </w:tcBorders>
            <w:shd w:val="clear" w:color="auto" w:fill="auto"/>
            <w:hideMark/>
          </w:tcPr>
          <w:p w14:paraId="5E75028B" w14:textId="77777777" w:rsidR="00B81A8D" w:rsidRDefault="00B81A8D" w:rsidP="00831494">
            <w:pPr>
              <w:widowControl w:val="0"/>
              <w:suppressAutoHyphens/>
              <w:autoSpaceDE w:val="0"/>
              <w:autoSpaceDN w:val="0"/>
              <w:adjustRightInd w:val="0"/>
              <w:jc w:val="center"/>
              <w:outlineLvl w:val="2"/>
              <w:rPr>
                <w:sz w:val="22"/>
                <w:szCs w:val="22"/>
              </w:rPr>
            </w:pPr>
            <w:r>
              <w:rPr>
                <w:color w:val="000000"/>
                <w:sz w:val="22"/>
                <w:szCs w:val="22"/>
              </w:rPr>
              <w:t>3 940,0</w:t>
            </w:r>
          </w:p>
        </w:tc>
        <w:tc>
          <w:tcPr>
            <w:tcW w:w="1072" w:type="dxa"/>
            <w:gridSpan w:val="2"/>
            <w:tcBorders>
              <w:top w:val="nil"/>
              <w:left w:val="nil"/>
              <w:bottom w:val="single" w:sz="8" w:space="0" w:color="auto"/>
              <w:right w:val="single" w:sz="8" w:space="0" w:color="auto"/>
            </w:tcBorders>
            <w:shd w:val="clear" w:color="auto" w:fill="auto"/>
            <w:hideMark/>
          </w:tcPr>
          <w:p w14:paraId="49EF7286"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nil"/>
              <w:left w:val="nil"/>
              <w:bottom w:val="single" w:sz="8" w:space="0" w:color="auto"/>
              <w:right w:val="single" w:sz="8" w:space="0" w:color="auto"/>
            </w:tcBorders>
            <w:shd w:val="clear" w:color="auto" w:fill="auto"/>
            <w:hideMark/>
          </w:tcPr>
          <w:p w14:paraId="02096B54"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209" w:type="dxa"/>
            <w:tcBorders>
              <w:top w:val="nil"/>
              <w:left w:val="nil"/>
              <w:bottom w:val="single" w:sz="8" w:space="0" w:color="auto"/>
              <w:right w:val="single" w:sz="8" w:space="0" w:color="auto"/>
            </w:tcBorders>
            <w:shd w:val="clear" w:color="auto" w:fill="auto"/>
            <w:hideMark/>
          </w:tcPr>
          <w:p w14:paraId="3E673787" w14:textId="77777777" w:rsidR="00B81A8D" w:rsidRDefault="00B81A8D" w:rsidP="00831494">
            <w:pPr>
              <w:suppressAutoHyphens/>
              <w:spacing w:after="200" w:line="276" w:lineRule="auto"/>
              <w:jc w:val="center"/>
              <w:rPr>
                <w:rFonts w:eastAsia="Calibri"/>
                <w:sz w:val="22"/>
                <w:szCs w:val="22"/>
                <w:lang w:eastAsia="en-US"/>
              </w:rPr>
            </w:pPr>
            <w:r>
              <w:rPr>
                <w:color w:val="000000"/>
                <w:sz w:val="22"/>
                <w:szCs w:val="22"/>
              </w:rPr>
              <w:t>3 940,0</w:t>
            </w:r>
          </w:p>
        </w:tc>
        <w:tc>
          <w:tcPr>
            <w:tcW w:w="936" w:type="dxa"/>
            <w:tcBorders>
              <w:top w:val="single" w:sz="4" w:space="0" w:color="auto"/>
              <w:left w:val="single" w:sz="4" w:space="0" w:color="auto"/>
              <w:bottom w:val="single" w:sz="4" w:space="0" w:color="auto"/>
              <w:right w:val="single" w:sz="4" w:space="0" w:color="auto"/>
            </w:tcBorders>
            <w:shd w:val="clear" w:color="auto" w:fill="auto"/>
            <w:hideMark/>
          </w:tcPr>
          <w:p w14:paraId="18CA10DC" w14:textId="77777777" w:rsidR="00B81A8D" w:rsidRDefault="00B81A8D" w:rsidP="00831494">
            <w:pPr>
              <w:suppressAutoHyphens/>
              <w:spacing w:after="200" w:line="276" w:lineRule="auto"/>
              <w:jc w:val="center"/>
              <w:rPr>
                <w:rFonts w:eastAsia="Calibri"/>
                <w:sz w:val="22"/>
                <w:szCs w:val="22"/>
                <w:lang w:eastAsia="en-US"/>
              </w:rPr>
            </w:pPr>
            <w:r>
              <w:rPr>
                <w:rFonts w:eastAsia="Calibri"/>
                <w:sz w:val="22"/>
                <w:szCs w:val="22"/>
                <w:lang w:eastAsia="en-US"/>
              </w:rPr>
              <w:t>0,0</w:t>
            </w:r>
          </w:p>
        </w:tc>
        <w:tc>
          <w:tcPr>
            <w:tcW w:w="2195" w:type="dxa"/>
            <w:vMerge/>
            <w:tcBorders>
              <w:left w:val="single" w:sz="4" w:space="0" w:color="auto"/>
              <w:right w:val="single" w:sz="4" w:space="0" w:color="auto"/>
            </w:tcBorders>
            <w:vAlign w:val="center"/>
            <w:hideMark/>
          </w:tcPr>
          <w:p w14:paraId="1AF59819"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5AD8B832"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4</w:t>
            </w:r>
          </w:p>
        </w:tc>
      </w:tr>
      <w:tr w:rsidR="00B81A8D" w14:paraId="759EAEDD" w14:textId="77777777" w:rsidTr="00831494">
        <w:trPr>
          <w:trHeight w:val="291"/>
        </w:trPr>
        <w:tc>
          <w:tcPr>
            <w:tcW w:w="959" w:type="dxa"/>
            <w:vMerge w:val="restart"/>
            <w:tcBorders>
              <w:top w:val="nil"/>
              <w:left w:val="single" w:sz="4" w:space="0" w:color="auto"/>
              <w:bottom w:val="single" w:sz="4" w:space="0" w:color="auto"/>
              <w:right w:val="single" w:sz="4" w:space="0" w:color="auto"/>
            </w:tcBorders>
            <w:hideMark/>
          </w:tcPr>
          <w:p w14:paraId="119E5241" w14:textId="77777777" w:rsidR="00B81A8D" w:rsidRDefault="00B81A8D" w:rsidP="00831494">
            <w:pPr>
              <w:widowControl w:val="0"/>
              <w:suppressAutoHyphens/>
              <w:autoSpaceDE w:val="0"/>
              <w:autoSpaceDN w:val="0"/>
              <w:adjustRightInd w:val="0"/>
              <w:jc w:val="center"/>
              <w:rPr>
                <w:bCs/>
                <w:sz w:val="22"/>
                <w:szCs w:val="22"/>
              </w:rPr>
            </w:pPr>
            <w:r>
              <w:rPr>
                <w:bCs/>
                <w:sz w:val="22"/>
                <w:szCs w:val="22"/>
              </w:rPr>
              <w:t>2.1.5.1</w:t>
            </w:r>
          </w:p>
        </w:tc>
        <w:tc>
          <w:tcPr>
            <w:tcW w:w="2520" w:type="dxa"/>
            <w:gridSpan w:val="2"/>
            <w:vMerge w:val="restart"/>
            <w:tcBorders>
              <w:top w:val="nil"/>
              <w:left w:val="single" w:sz="4" w:space="0" w:color="auto"/>
              <w:bottom w:val="single" w:sz="4" w:space="0" w:color="auto"/>
              <w:right w:val="single" w:sz="4" w:space="0" w:color="auto"/>
            </w:tcBorders>
            <w:hideMark/>
          </w:tcPr>
          <w:p w14:paraId="01C64D4D" w14:textId="77777777" w:rsidR="00B81A8D" w:rsidRDefault="00B81A8D" w:rsidP="00831494">
            <w:pPr>
              <w:widowControl w:val="0"/>
              <w:suppressAutoHyphens/>
              <w:autoSpaceDE w:val="0"/>
              <w:autoSpaceDN w:val="0"/>
              <w:adjustRightInd w:val="0"/>
              <w:rPr>
                <w:sz w:val="22"/>
                <w:szCs w:val="22"/>
              </w:rPr>
            </w:pPr>
            <w:bookmarkStart w:id="20" w:name="_Hlk135303211"/>
            <w:r>
              <w:rPr>
                <w:sz w:val="22"/>
                <w:szCs w:val="22"/>
              </w:rPr>
              <w:t xml:space="preserve">Мероприятие 2.1.5.1 </w:t>
            </w:r>
          </w:p>
          <w:p w14:paraId="2F90339A" w14:textId="77777777" w:rsidR="00B81A8D" w:rsidRDefault="00B81A8D" w:rsidP="00831494">
            <w:pPr>
              <w:widowControl w:val="0"/>
              <w:suppressAutoHyphens/>
              <w:autoSpaceDE w:val="0"/>
              <w:autoSpaceDN w:val="0"/>
              <w:adjustRightInd w:val="0"/>
              <w:jc w:val="both"/>
              <w:rPr>
                <w:sz w:val="22"/>
                <w:szCs w:val="22"/>
              </w:rPr>
            </w:pPr>
            <w:r>
              <w:rPr>
                <w:sz w:val="22"/>
                <w:szCs w:val="22"/>
              </w:rPr>
              <w:t xml:space="preserve">«Капитальный ремонт помещения муниципального казенного учреждения культуры Шелеховского </w:t>
            </w:r>
            <w:proofErr w:type="gramStart"/>
            <w:r>
              <w:rPr>
                <w:sz w:val="22"/>
                <w:szCs w:val="22"/>
              </w:rPr>
              <w:t>района  «</w:t>
            </w:r>
            <w:proofErr w:type="gramEnd"/>
            <w:r>
              <w:rPr>
                <w:sz w:val="22"/>
                <w:szCs w:val="22"/>
              </w:rPr>
              <w:t>Межпоселенческий центр культурного развития» (взрослая библиотека), расположенного по адресу: Иркутская область, г. Шелехов, квартал 1, дом 6»;</w:t>
            </w:r>
            <w:bookmarkEnd w:id="20"/>
          </w:p>
          <w:p w14:paraId="4A18705E" w14:textId="77777777" w:rsidR="00B81A8D" w:rsidRPr="002E69D4" w:rsidRDefault="00B81A8D" w:rsidP="00831494">
            <w:pPr>
              <w:widowControl w:val="0"/>
              <w:suppressAutoHyphens/>
              <w:autoSpaceDE w:val="0"/>
              <w:autoSpaceDN w:val="0"/>
              <w:adjustRightInd w:val="0"/>
              <w:jc w:val="both"/>
              <w:rPr>
                <w:b/>
                <w:sz w:val="22"/>
                <w:szCs w:val="22"/>
              </w:rPr>
            </w:pPr>
            <w:r>
              <w:rPr>
                <w:sz w:val="22"/>
                <w:szCs w:val="22"/>
              </w:rPr>
              <w:t>«Капитальный ремонт отдела обслуживания детского населения муниципального казенного учреждения культуры Шелеховского района «Межпоселенческий центр культурного развития», по адресу: Иркутская область, г. Шелехов, квартал 1, дом 6»; осуществление авторского надзора, предоставление услуги по строительному контролю при выполнении работ по капитальному ремонту</w:t>
            </w:r>
          </w:p>
        </w:tc>
        <w:tc>
          <w:tcPr>
            <w:tcW w:w="1469" w:type="dxa"/>
            <w:vMerge w:val="restart"/>
            <w:tcBorders>
              <w:top w:val="nil"/>
              <w:left w:val="single" w:sz="4" w:space="0" w:color="auto"/>
              <w:bottom w:val="single" w:sz="4" w:space="0" w:color="auto"/>
              <w:right w:val="single" w:sz="4" w:space="0" w:color="auto"/>
            </w:tcBorders>
            <w:hideMark/>
          </w:tcPr>
          <w:p w14:paraId="269B9354" w14:textId="77777777" w:rsidR="00B81A8D" w:rsidRDefault="00B81A8D" w:rsidP="00831494">
            <w:pPr>
              <w:widowControl w:val="0"/>
              <w:suppressAutoHyphens/>
              <w:autoSpaceDE w:val="0"/>
              <w:autoSpaceDN w:val="0"/>
              <w:adjustRightInd w:val="0"/>
              <w:rPr>
                <w:b/>
                <w:sz w:val="22"/>
                <w:szCs w:val="22"/>
              </w:rPr>
            </w:pPr>
            <w:r>
              <w:rPr>
                <w:sz w:val="22"/>
                <w:szCs w:val="22"/>
              </w:rPr>
              <w:t>МКУК ШР «МЦКР»</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396FB470" w14:textId="77777777" w:rsidR="00B81A8D" w:rsidRDefault="00B81A8D" w:rsidP="00831494">
            <w:pPr>
              <w:widowControl w:val="0"/>
              <w:suppressAutoHyphens/>
              <w:autoSpaceDE w:val="0"/>
              <w:autoSpaceDN w:val="0"/>
              <w:adjustRightInd w:val="0"/>
              <w:jc w:val="center"/>
              <w:rPr>
                <w:b/>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0D6A0C00" w14:textId="77777777" w:rsidR="00B81A8D" w:rsidRPr="001A2DBB" w:rsidRDefault="00B81A8D" w:rsidP="00831494">
            <w:pPr>
              <w:widowControl w:val="0"/>
              <w:suppressAutoHyphens/>
              <w:autoSpaceDE w:val="0"/>
              <w:autoSpaceDN w:val="0"/>
              <w:adjustRightInd w:val="0"/>
              <w:jc w:val="center"/>
              <w:outlineLvl w:val="2"/>
              <w:rPr>
                <w:sz w:val="22"/>
                <w:szCs w:val="22"/>
              </w:rPr>
            </w:pPr>
            <w:r>
              <w:rPr>
                <w:color w:val="000000"/>
                <w:sz w:val="22"/>
                <w:szCs w:val="22"/>
              </w:rPr>
              <w:t>31 446,7</w:t>
            </w:r>
          </w:p>
        </w:tc>
        <w:tc>
          <w:tcPr>
            <w:tcW w:w="1072" w:type="dxa"/>
            <w:gridSpan w:val="2"/>
            <w:tcBorders>
              <w:top w:val="single" w:sz="4" w:space="0" w:color="auto"/>
              <w:left w:val="single" w:sz="4" w:space="0" w:color="auto"/>
              <w:bottom w:val="single" w:sz="4" w:space="0" w:color="auto"/>
              <w:right w:val="single" w:sz="4" w:space="0" w:color="auto"/>
            </w:tcBorders>
            <w:hideMark/>
          </w:tcPr>
          <w:p w14:paraId="385B1146" w14:textId="77777777" w:rsidR="00B81A8D" w:rsidRPr="001A2DBB" w:rsidRDefault="00B81A8D" w:rsidP="00831494">
            <w:pPr>
              <w:suppressAutoHyphens/>
              <w:spacing w:after="200" w:line="276" w:lineRule="auto"/>
              <w:jc w:val="center"/>
              <w:rPr>
                <w:sz w:val="22"/>
                <w:szCs w:val="22"/>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18B289E4" w14:textId="77777777" w:rsidR="00B81A8D" w:rsidRPr="001A2DBB" w:rsidRDefault="00B81A8D" w:rsidP="00831494">
            <w:pPr>
              <w:suppressAutoHyphens/>
              <w:spacing w:after="200" w:line="276" w:lineRule="auto"/>
              <w:jc w:val="center"/>
              <w:rPr>
                <w:sz w:val="22"/>
                <w:szCs w:val="22"/>
              </w:rPr>
            </w:pPr>
            <w:r>
              <w:rPr>
                <w:color w:val="000000"/>
                <w:sz w:val="22"/>
                <w:szCs w:val="22"/>
              </w:rPr>
              <w:t>27 378,7</w:t>
            </w:r>
          </w:p>
        </w:tc>
        <w:tc>
          <w:tcPr>
            <w:tcW w:w="1209" w:type="dxa"/>
            <w:tcBorders>
              <w:top w:val="single" w:sz="4" w:space="0" w:color="auto"/>
              <w:left w:val="single" w:sz="4" w:space="0" w:color="auto"/>
              <w:bottom w:val="single" w:sz="4" w:space="0" w:color="auto"/>
              <w:right w:val="single" w:sz="4" w:space="0" w:color="auto"/>
            </w:tcBorders>
            <w:hideMark/>
          </w:tcPr>
          <w:p w14:paraId="1460B30B" w14:textId="77777777" w:rsidR="00B81A8D" w:rsidRPr="001A2DBB" w:rsidRDefault="00B81A8D" w:rsidP="00831494">
            <w:pPr>
              <w:suppressAutoHyphens/>
              <w:spacing w:after="200" w:line="276" w:lineRule="auto"/>
              <w:jc w:val="center"/>
              <w:rPr>
                <w:sz w:val="22"/>
                <w:szCs w:val="22"/>
              </w:rPr>
            </w:pPr>
            <w:r>
              <w:rPr>
                <w:color w:val="000000"/>
                <w:sz w:val="22"/>
                <w:szCs w:val="22"/>
              </w:rPr>
              <w:t>4 068,0</w:t>
            </w:r>
          </w:p>
        </w:tc>
        <w:tc>
          <w:tcPr>
            <w:tcW w:w="936" w:type="dxa"/>
            <w:tcBorders>
              <w:top w:val="single" w:sz="4" w:space="0" w:color="auto"/>
              <w:left w:val="single" w:sz="4" w:space="0" w:color="auto"/>
              <w:bottom w:val="single" w:sz="4" w:space="0" w:color="auto"/>
              <w:right w:val="single" w:sz="4" w:space="0" w:color="auto"/>
            </w:tcBorders>
            <w:hideMark/>
          </w:tcPr>
          <w:p w14:paraId="5CC15DD9" w14:textId="77777777" w:rsidR="00B81A8D" w:rsidRPr="00AF4F37" w:rsidRDefault="00B81A8D" w:rsidP="00831494">
            <w:pPr>
              <w:suppressAutoHyphens/>
              <w:spacing w:after="200" w:line="276" w:lineRule="auto"/>
              <w:jc w:val="center"/>
              <w:rPr>
                <w:sz w:val="22"/>
                <w:szCs w:val="22"/>
              </w:rPr>
            </w:pPr>
            <w:r w:rsidRPr="00AF4F37">
              <w:rPr>
                <w:sz w:val="22"/>
                <w:szCs w:val="22"/>
              </w:rPr>
              <w:t>0,0</w:t>
            </w:r>
          </w:p>
        </w:tc>
        <w:tc>
          <w:tcPr>
            <w:tcW w:w="2195" w:type="dxa"/>
            <w:vMerge/>
            <w:tcBorders>
              <w:left w:val="single" w:sz="4" w:space="0" w:color="auto"/>
              <w:right w:val="single" w:sz="4" w:space="0" w:color="auto"/>
            </w:tcBorders>
            <w:hideMark/>
          </w:tcPr>
          <w:p w14:paraId="013A3829" w14:textId="77777777" w:rsidR="00B81A8D" w:rsidRDefault="00B81A8D" w:rsidP="00831494">
            <w:pPr>
              <w:widowControl w:val="0"/>
              <w:suppressAutoHyphens/>
              <w:autoSpaceDE w:val="0"/>
              <w:autoSpaceDN w:val="0"/>
              <w:adjustRightInd w:val="0"/>
              <w:outlineLvl w:val="2"/>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318926B5"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1</w:t>
            </w:r>
          </w:p>
        </w:tc>
      </w:tr>
      <w:tr w:rsidR="00B81A8D" w14:paraId="43A5F70F" w14:textId="77777777" w:rsidTr="00831494">
        <w:trPr>
          <w:trHeight w:val="341"/>
        </w:trPr>
        <w:tc>
          <w:tcPr>
            <w:tcW w:w="959" w:type="dxa"/>
            <w:vMerge/>
            <w:tcBorders>
              <w:top w:val="nil"/>
              <w:left w:val="single" w:sz="4" w:space="0" w:color="auto"/>
              <w:bottom w:val="single" w:sz="4" w:space="0" w:color="auto"/>
              <w:right w:val="single" w:sz="4" w:space="0" w:color="auto"/>
            </w:tcBorders>
            <w:vAlign w:val="center"/>
            <w:hideMark/>
          </w:tcPr>
          <w:p w14:paraId="63A75A11" w14:textId="77777777" w:rsidR="00B81A8D" w:rsidRDefault="00B81A8D" w:rsidP="00831494">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hideMark/>
          </w:tcPr>
          <w:p w14:paraId="2637377D" w14:textId="77777777" w:rsidR="00B81A8D" w:rsidRPr="002E69D4" w:rsidRDefault="00B81A8D" w:rsidP="00831494">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2F586CCF"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E531617" w14:textId="77777777" w:rsidR="00B81A8D" w:rsidRDefault="00B81A8D" w:rsidP="00831494">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048368D8" w14:textId="77777777" w:rsidR="00B81A8D" w:rsidRPr="00C94914"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4059DCF1" w14:textId="77777777" w:rsidR="00B81A8D" w:rsidRPr="00C94914" w:rsidRDefault="00B81A8D" w:rsidP="00831494">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527DE569" w14:textId="77777777" w:rsidR="00B81A8D" w:rsidRPr="00C94914" w:rsidRDefault="00B81A8D" w:rsidP="00831494">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42D6E182" w14:textId="77777777" w:rsidR="00B81A8D" w:rsidRPr="00C94914" w:rsidRDefault="00B81A8D" w:rsidP="00831494">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48961570" w14:textId="77777777" w:rsidR="00B81A8D" w:rsidRPr="00AF4F37" w:rsidRDefault="00B81A8D" w:rsidP="00831494">
            <w:pPr>
              <w:suppressAutoHyphens/>
              <w:spacing w:after="200" w:line="276" w:lineRule="auto"/>
              <w:jc w:val="center"/>
              <w:rPr>
                <w:sz w:val="22"/>
                <w:szCs w:val="22"/>
              </w:rPr>
            </w:pPr>
            <w:r w:rsidRPr="00AF4F37">
              <w:rPr>
                <w:sz w:val="22"/>
                <w:szCs w:val="22"/>
              </w:rPr>
              <w:t>0,0</w:t>
            </w:r>
          </w:p>
        </w:tc>
        <w:tc>
          <w:tcPr>
            <w:tcW w:w="2195" w:type="dxa"/>
            <w:vMerge/>
            <w:tcBorders>
              <w:left w:val="single" w:sz="4" w:space="0" w:color="auto"/>
              <w:right w:val="single" w:sz="4" w:space="0" w:color="auto"/>
            </w:tcBorders>
            <w:vAlign w:val="center"/>
            <w:hideMark/>
          </w:tcPr>
          <w:p w14:paraId="40C14207"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510EE64D"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w:t>
            </w:r>
          </w:p>
        </w:tc>
      </w:tr>
      <w:tr w:rsidR="00B81A8D" w14:paraId="5745A024" w14:textId="77777777" w:rsidTr="00831494">
        <w:trPr>
          <w:trHeight w:val="149"/>
        </w:trPr>
        <w:tc>
          <w:tcPr>
            <w:tcW w:w="959" w:type="dxa"/>
            <w:vMerge/>
            <w:tcBorders>
              <w:top w:val="nil"/>
              <w:left w:val="single" w:sz="4" w:space="0" w:color="auto"/>
              <w:bottom w:val="single" w:sz="4" w:space="0" w:color="auto"/>
              <w:right w:val="single" w:sz="4" w:space="0" w:color="auto"/>
            </w:tcBorders>
            <w:vAlign w:val="center"/>
            <w:hideMark/>
          </w:tcPr>
          <w:p w14:paraId="5103C12E" w14:textId="77777777" w:rsidR="00B81A8D" w:rsidRDefault="00B81A8D" w:rsidP="00831494">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hideMark/>
          </w:tcPr>
          <w:p w14:paraId="1816ED89" w14:textId="77777777" w:rsidR="00B81A8D" w:rsidRPr="002E69D4" w:rsidRDefault="00B81A8D" w:rsidP="00831494">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42A362DB"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1144D58" w14:textId="77777777" w:rsidR="00B81A8D" w:rsidRDefault="00B81A8D" w:rsidP="00831494">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52E7DE04" w14:textId="77777777" w:rsidR="00B81A8D" w:rsidRPr="00C94914"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243D305F" w14:textId="77777777" w:rsidR="00B81A8D" w:rsidRPr="00C94914" w:rsidRDefault="00B81A8D" w:rsidP="00831494">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5A757C16" w14:textId="77777777" w:rsidR="00B81A8D" w:rsidRPr="00C94914" w:rsidRDefault="00B81A8D" w:rsidP="00831494">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68262E15" w14:textId="77777777" w:rsidR="00B81A8D" w:rsidRPr="00C94914" w:rsidRDefault="00B81A8D" w:rsidP="00831494">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1BC2D085" w14:textId="77777777" w:rsidR="00B81A8D" w:rsidRPr="00AF4F37" w:rsidRDefault="00B81A8D" w:rsidP="00831494">
            <w:pPr>
              <w:suppressAutoHyphens/>
              <w:spacing w:after="200" w:line="276" w:lineRule="auto"/>
              <w:jc w:val="center"/>
              <w:rPr>
                <w:sz w:val="22"/>
                <w:szCs w:val="22"/>
              </w:rPr>
            </w:pPr>
            <w:r w:rsidRPr="00AF4F37">
              <w:rPr>
                <w:sz w:val="22"/>
                <w:szCs w:val="22"/>
              </w:rPr>
              <w:t>0,0</w:t>
            </w:r>
          </w:p>
        </w:tc>
        <w:tc>
          <w:tcPr>
            <w:tcW w:w="2195" w:type="dxa"/>
            <w:vMerge/>
            <w:tcBorders>
              <w:left w:val="single" w:sz="4" w:space="0" w:color="auto"/>
              <w:right w:val="single" w:sz="4" w:space="0" w:color="auto"/>
            </w:tcBorders>
            <w:vAlign w:val="center"/>
            <w:hideMark/>
          </w:tcPr>
          <w:p w14:paraId="1BC63F95"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F81F2A0"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w:t>
            </w:r>
          </w:p>
        </w:tc>
      </w:tr>
      <w:tr w:rsidR="00B81A8D" w14:paraId="4DEEB52E" w14:textId="77777777" w:rsidTr="00831494">
        <w:trPr>
          <w:trHeight w:val="341"/>
        </w:trPr>
        <w:tc>
          <w:tcPr>
            <w:tcW w:w="959" w:type="dxa"/>
            <w:vMerge/>
            <w:tcBorders>
              <w:top w:val="nil"/>
              <w:left w:val="single" w:sz="4" w:space="0" w:color="auto"/>
              <w:bottom w:val="single" w:sz="4" w:space="0" w:color="auto"/>
              <w:right w:val="single" w:sz="4" w:space="0" w:color="auto"/>
            </w:tcBorders>
            <w:vAlign w:val="center"/>
            <w:hideMark/>
          </w:tcPr>
          <w:p w14:paraId="251D71E0" w14:textId="77777777" w:rsidR="00B81A8D" w:rsidRDefault="00B81A8D" w:rsidP="00831494">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hideMark/>
          </w:tcPr>
          <w:p w14:paraId="75A66E52" w14:textId="77777777" w:rsidR="00B81A8D" w:rsidRPr="002E69D4" w:rsidRDefault="00B81A8D" w:rsidP="00831494">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0CE338BA"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403F1A5" w14:textId="77777777" w:rsidR="00B81A8D" w:rsidRDefault="00B81A8D" w:rsidP="00831494">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2659F1A7" w14:textId="77777777" w:rsidR="00B81A8D" w:rsidRPr="00C94914"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63985BAC" w14:textId="77777777" w:rsidR="00B81A8D" w:rsidRPr="00C94914" w:rsidRDefault="00B81A8D" w:rsidP="00831494">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6701C4AD" w14:textId="77777777" w:rsidR="00B81A8D" w:rsidRPr="00C94914" w:rsidRDefault="00B81A8D" w:rsidP="00831494">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49E30FF7" w14:textId="77777777" w:rsidR="00B81A8D" w:rsidRPr="00C94914" w:rsidRDefault="00B81A8D" w:rsidP="00831494">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26E85EE2" w14:textId="77777777" w:rsidR="00B81A8D" w:rsidRPr="00AF4F37" w:rsidRDefault="00B81A8D" w:rsidP="00831494">
            <w:pPr>
              <w:suppressAutoHyphens/>
              <w:spacing w:after="200" w:line="276" w:lineRule="auto"/>
              <w:jc w:val="center"/>
              <w:rPr>
                <w:sz w:val="22"/>
                <w:szCs w:val="22"/>
              </w:rPr>
            </w:pPr>
            <w:r w:rsidRPr="00AF4F37">
              <w:rPr>
                <w:sz w:val="22"/>
                <w:szCs w:val="22"/>
              </w:rPr>
              <w:t>0,0</w:t>
            </w:r>
          </w:p>
        </w:tc>
        <w:tc>
          <w:tcPr>
            <w:tcW w:w="2195" w:type="dxa"/>
            <w:vMerge/>
            <w:tcBorders>
              <w:left w:val="single" w:sz="4" w:space="0" w:color="auto"/>
              <w:right w:val="single" w:sz="4" w:space="0" w:color="auto"/>
            </w:tcBorders>
            <w:vAlign w:val="center"/>
            <w:hideMark/>
          </w:tcPr>
          <w:p w14:paraId="3B8CCA03"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232E9AA0"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w:t>
            </w:r>
          </w:p>
        </w:tc>
      </w:tr>
      <w:tr w:rsidR="00B81A8D" w14:paraId="4FA6DCE9" w14:textId="77777777" w:rsidTr="00831494">
        <w:trPr>
          <w:trHeight w:val="221"/>
        </w:trPr>
        <w:tc>
          <w:tcPr>
            <w:tcW w:w="959" w:type="dxa"/>
            <w:vMerge/>
            <w:tcBorders>
              <w:top w:val="nil"/>
              <w:left w:val="single" w:sz="4" w:space="0" w:color="auto"/>
              <w:bottom w:val="single" w:sz="4" w:space="0" w:color="auto"/>
              <w:right w:val="single" w:sz="4" w:space="0" w:color="auto"/>
            </w:tcBorders>
            <w:vAlign w:val="center"/>
            <w:hideMark/>
          </w:tcPr>
          <w:p w14:paraId="59A9835F" w14:textId="77777777" w:rsidR="00B81A8D" w:rsidRDefault="00B81A8D" w:rsidP="00831494">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hideMark/>
          </w:tcPr>
          <w:p w14:paraId="5721AF4C" w14:textId="77777777" w:rsidR="00B81A8D" w:rsidRPr="002E69D4" w:rsidRDefault="00B81A8D" w:rsidP="00831494">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424EE401"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78DDBB1" w14:textId="77777777" w:rsidR="00B81A8D" w:rsidRDefault="00B81A8D" w:rsidP="00831494">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483213A1" w14:textId="77777777" w:rsidR="00B81A8D" w:rsidRPr="00C94914"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4427EAC5" w14:textId="77777777" w:rsidR="00B81A8D" w:rsidRPr="00C94914" w:rsidRDefault="00B81A8D" w:rsidP="00831494">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A6654E4" w14:textId="77777777" w:rsidR="00B81A8D" w:rsidRPr="00C94914" w:rsidRDefault="00B81A8D" w:rsidP="00831494">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52D39A0D" w14:textId="77777777" w:rsidR="00B81A8D" w:rsidRPr="00C94914" w:rsidRDefault="00B81A8D" w:rsidP="00831494">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1AC9BBCB" w14:textId="77777777" w:rsidR="00B81A8D" w:rsidRPr="00AF4F37" w:rsidRDefault="00B81A8D" w:rsidP="00831494">
            <w:pPr>
              <w:suppressAutoHyphens/>
              <w:spacing w:after="200" w:line="276" w:lineRule="auto"/>
              <w:jc w:val="center"/>
              <w:rPr>
                <w:sz w:val="22"/>
                <w:szCs w:val="22"/>
              </w:rPr>
            </w:pPr>
            <w:r w:rsidRPr="00AF4F37">
              <w:rPr>
                <w:sz w:val="22"/>
                <w:szCs w:val="22"/>
              </w:rPr>
              <w:t>0,0</w:t>
            </w:r>
          </w:p>
        </w:tc>
        <w:tc>
          <w:tcPr>
            <w:tcW w:w="2195" w:type="dxa"/>
            <w:vMerge/>
            <w:tcBorders>
              <w:left w:val="single" w:sz="4" w:space="0" w:color="auto"/>
              <w:right w:val="single" w:sz="4" w:space="0" w:color="auto"/>
            </w:tcBorders>
            <w:vAlign w:val="center"/>
            <w:hideMark/>
          </w:tcPr>
          <w:p w14:paraId="483610C5"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5D2E2DFB"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w:t>
            </w:r>
          </w:p>
        </w:tc>
      </w:tr>
      <w:tr w:rsidR="00B81A8D" w14:paraId="6BC25887" w14:textId="77777777" w:rsidTr="00831494">
        <w:trPr>
          <w:trHeight w:val="115"/>
        </w:trPr>
        <w:tc>
          <w:tcPr>
            <w:tcW w:w="959" w:type="dxa"/>
            <w:vMerge/>
            <w:tcBorders>
              <w:top w:val="nil"/>
              <w:left w:val="single" w:sz="4" w:space="0" w:color="auto"/>
              <w:bottom w:val="single" w:sz="4" w:space="0" w:color="auto"/>
              <w:right w:val="single" w:sz="4" w:space="0" w:color="auto"/>
            </w:tcBorders>
            <w:vAlign w:val="center"/>
            <w:hideMark/>
          </w:tcPr>
          <w:p w14:paraId="4F75B19B" w14:textId="77777777" w:rsidR="00B81A8D" w:rsidRDefault="00B81A8D" w:rsidP="00831494">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hideMark/>
          </w:tcPr>
          <w:p w14:paraId="712B74C7" w14:textId="77777777" w:rsidR="00B81A8D" w:rsidRPr="002E69D4" w:rsidRDefault="00B81A8D" w:rsidP="00831494">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2B2BDE98"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D074110" w14:textId="77777777" w:rsidR="00B81A8D" w:rsidRDefault="00B81A8D" w:rsidP="00831494">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2A57E678" w14:textId="77777777" w:rsidR="00B81A8D" w:rsidRPr="001A2DBB" w:rsidRDefault="00B81A8D" w:rsidP="00831494">
            <w:pPr>
              <w:widowControl w:val="0"/>
              <w:suppressAutoHyphens/>
              <w:autoSpaceDE w:val="0"/>
              <w:autoSpaceDN w:val="0"/>
              <w:adjustRightInd w:val="0"/>
              <w:jc w:val="center"/>
              <w:outlineLvl w:val="2"/>
              <w:rPr>
                <w:sz w:val="22"/>
                <w:szCs w:val="22"/>
              </w:rPr>
            </w:pPr>
            <w:r>
              <w:rPr>
                <w:color w:val="000000"/>
                <w:sz w:val="22"/>
                <w:szCs w:val="22"/>
              </w:rPr>
              <w:t>17 380,0</w:t>
            </w:r>
          </w:p>
        </w:tc>
        <w:tc>
          <w:tcPr>
            <w:tcW w:w="1072" w:type="dxa"/>
            <w:gridSpan w:val="2"/>
            <w:tcBorders>
              <w:top w:val="single" w:sz="4" w:space="0" w:color="auto"/>
              <w:left w:val="single" w:sz="4" w:space="0" w:color="auto"/>
              <w:bottom w:val="single" w:sz="4" w:space="0" w:color="auto"/>
              <w:right w:val="single" w:sz="4" w:space="0" w:color="auto"/>
            </w:tcBorders>
            <w:hideMark/>
          </w:tcPr>
          <w:p w14:paraId="09315367" w14:textId="77777777" w:rsidR="00B81A8D" w:rsidRPr="005C6C4A" w:rsidRDefault="00B81A8D" w:rsidP="00831494">
            <w:pPr>
              <w:suppressAutoHyphens/>
              <w:spacing w:after="200" w:line="276" w:lineRule="auto"/>
              <w:jc w:val="center"/>
              <w:rPr>
                <w:sz w:val="22"/>
                <w:szCs w:val="22"/>
              </w:rPr>
            </w:pPr>
            <w:r w:rsidRPr="005C6C4A">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45946AC" w14:textId="77777777" w:rsidR="00B81A8D" w:rsidRPr="005C6C4A" w:rsidRDefault="00B81A8D" w:rsidP="00831494">
            <w:pPr>
              <w:suppressAutoHyphens/>
              <w:spacing w:after="200" w:line="276" w:lineRule="auto"/>
              <w:jc w:val="center"/>
              <w:rPr>
                <w:sz w:val="22"/>
                <w:szCs w:val="22"/>
              </w:rPr>
            </w:pPr>
            <w:r w:rsidRPr="005C6C4A">
              <w:rPr>
                <w:sz w:val="22"/>
                <w:szCs w:val="22"/>
              </w:rPr>
              <w:t>15 000,0</w:t>
            </w:r>
          </w:p>
        </w:tc>
        <w:tc>
          <w:tcPr>
            <w:tcW w:w="1209" w:type="dxa"/>
            <w:tcBorders>
              <w:top w:val="single" w:sz="4" w:space="0" w:color="auto"/>
              <w:left w:val="single" w:sz="4" w:space="0" w:color="auto"/>
              <w:bottom w:val="single" w:sz="4" w:space="0" w:color="auto"/>
              <w:right w:val="single" w:sz="4" w:space="0" w:color="auto"/>
            </w:tcBorders>
            <w:hideMark/>
          </w:tcPr>
          <w:p w14:paraId="2FF90D6D" w14:textId="77777777" w:rsidR="00B81A8D" w:rsidRPr="005C6C4A" w:rsidRDefault="00B81A8D" w:rsidP="00831494">
            <w:pPr>
              <w:suppressAutoHyphens/>
              <w:spacing w:after="200" w:line="276" w:lineRule="auto"/>
              <w:jc w:val="center"/>
              <w:rPr>
                <w:sz w:val="22"/>
                <w:szCs w:val="22"/>
              </w:rPr>
            </w:pPr>
            <w:r w:rsidRPr="005C6C4A">
              <w:rPr>
                <w:sz w:val="22"/>
                <w:szCs w:val="22"/>
              </w:rPr>
              <w:t>2 380,0</w:t>
            </w:r>
          </w:p>
        </w:tc>
        <w:tc>
          <w:tcPr>
            <w:tcW w:w="936" w:type="dxa"/>
            <w:tcBorders>
              <w:top w:val="single" w:sz="4" w:space="0" w:color="auto"/>
              <w:left w:val="single" w:sz="4" w:space="0" w:color="auto"/>
              <w:bottom w:val="single" w:sz="4" w:space="0" w:color="auto"/>
              <w:right w:val="single" w:sz="4" w:space="0" w:color="auto"/>
            </w:tcBorders>
            <w:vAlign w:val="center"/>
            <w:hideMark/>
          </w:tcPr>
          <w:p w14:paraId="0084D961" w14:textId="77777777" w:rsidR="00B81A8D" w:rsidRPr="00AF4F37" w:rsidRDefault="00B81A8D" w:rsidP="00831494">
            <w:pPr>
              <w:suppressAutoHyphens/>
              <w:spacing w:after="200" w:line="276" w:lineRule="auto"/>
              <w:jc w:val="center"/>
              <w:rPr>
                <w:sz w:val="22"/>
                <w:szCs w:val="22"/>
              </w:rPr>
            </w:pPr>
            <w:r>
              <w:rPr>
                <w:color w:val="000000"/>
              </w:rPr>
              <w:t xml:space="preserve">0,0  </w:t>
            </w:r>
          </w:p>
        </w:tc>
        <w:tc>
          <w:tcPr>
            <w:tcW w:w="2195" w:type="dxa"/>
            <w:vMerge/>
            <w:tcBorders>
              <w:left w:val="single" w:sz="4" w:space="0" w:color="auto"/>
              <w:right w:val="single" w:sz="4" w:space="0" w:color="auto"/>
            </w:tcBorders>
            <w:vAlign w:val="center"/>
            <w:hideMark/>
          </w:tcPr>
          <w:p w14:paraId="03941C5C"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641098CA"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1</w:t>
            </w:r>
          </w:p>
        </w:tc>
      </w:tr>
      <w:tr w:rsidR="00B81A8D" w14:paraId="4EB11A7B" w14:textId="77777777" w:rsidTr="00831494">
        <w:trPr>
          <w:trHeight w:val="165"/>
        </w:trPr>
        <w:tc>
          <w:tcPr>
            <w:tcW w:w="959" w:type="dxa"/>
            <w:vMerge/>
            <w:tcBorders>
              <w:top w:val="nil"/>
              <w:left w:val="single" w:sz="4" w:space="0" w:color="auto"/>
              <w:bottom w:val="single" w:sz="4" w:space="0" w:color="auto"/>
              <w:right w:val="single" w:sz="4" w:space="0" w:color="auto"/>
            </w:tcBorders>
            <w:vAlign w:val="center"/>
            <w:hideMark/>
          </w:tcPr>
          <w:p w14:paraId="19CB1726" w14:textId="77777777" w:rsidR="00B81A8D" w:rsidRDefault="00B81A8D" w:rsidP="00831494">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hideMark/>
          </w:tcPr>
          <w:p w14:paraId="1F43DA0F" w14:textId="77777777" w:rsidR="00B81A8D" w:rsidRPr="002E69D4" w:rsidRDefault="00B81A8D" w:rsidP="00831494">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09112F58"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7351F7CA" w14:textId="77777777" w:rsidR="00B81A8D" w:rsidRDefault="00B81A8D" w:rsidP="00831494">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2A9C02C2" w14:textId="77777777" w:rsidR="00B81A8D" w:rsidRPr="00C94914" w:rsidRDefault="00B81A8D" w:rsidP="00831494">
            <w:pPr>
              <w:widowControl w:val="0"/>
              <w:suppressAutoHyphens/>
              <w:autoSpaceDE w:val="0"/>
              <w:autoSpaceDN w:val="0"/>
              <w:adjustRightInd w:val="0"/>
              <w:jc w:val="center"/>
              <w:outlineLvl w:val="2"/>
              <w:rPr>
                <w:sz w:val="22"/>
                <w:szCs w:val="22"/>
              </w:rPr>
            </w:pPr>
            <w:r>
              <w:rPr>
                <w:color w:val="000000"/>
                <w:sz w:val="22"/>
                <w:szCs w:val="22"/>
              </w:rPr>
              <w:t>14 066,7</w:t>
            </w:r>
          </w:p>
        </w:tc>
        <w:tc>
          <w:tcPr>
            <w:tcW w:w="1072" w:type="dxa"/>
            <w:gridSpan w:val="2"/>
            <w:tcBorders>
              <w:top w:val="single" w:sz="4" w:space="0" w:color="auto"/>
              <w:left w:val="single" w:sz="4" w:space="0" w:color="auto"/>
              <w:bottom w:val="single" w:sz="4" w:space="0" w:color="auto"/>
              <w:right w:val="single" w:sz="4" w:space="0" w:color="auto"/>
            </w:tcBorders>
            <w:hideMark/>
          </w:tcPr>
          <w:p w14:paraId="3E22A86A" w14:textId="77777777" w:rsidR="00B81A8D" w:rsidRPr="005C6C4A" w:rsidRDefault="00B81A8D" w:rsidP="00831494">
            <w:pPr>
              <w:suppressAutoHyphens/>
              <w:spacing w:after="200" w:line="276" w:lineRule="auto"/>
              <w:jc w:val="center"/>
              <w:rPr>
                <w:sz w:val="22"/>
                <w:szCs w:val="22"/>
              </w:rPr>
            </w:pPr>
            <w:r w:rsidRPr="005C6C4A">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52A3BF7A" w14:textId="77777777" w:rsidR="00B81A8D" w:rsidRPr="005C6C4A" w:rsidRDefault="00B81A8D" w:rsidP="00831494">
            <w:pPr>
              <w:suppressAutoHyphens/>
              <w:spacing w:after="200" w:line="276" w:lineRule="auto"/>
              <w:jc w:val="center"/>
              <w:rPr>
                <w:sz w:val="22"/>
                <w:szCs w:val="22"/>
              </w:rPr>
            </w:pPr>
            <w:r w:rsidRPr="005C6C4A">
              <w:rPr>
                <w:sz w:val="22"/>
                <w:szCs w:val="22"/>
              </w:rPr>
              <w:t>12 378,7</w:t>
            </w:r>
          </w:p>
        </w:tc>
        <w:tc>
          <w:tcPr>
            <w:tcW w:w="1209" w:type="dxa"/>
            <w:tcBorders>
              <w:top w:val="single" w:sz="4" w:space="0" w:color="auto"/>
              <w:left w:val="single" w:sz="4" w:space="0" w:color="auto"/>
              <w:bottom w:val="single" w:sz="4" w:space="0" w:color="auto"/>
              <w:right w:val="single" w:sz="4" w:space="0" w:color="auto"/>
            </w:tcBorders>
            <w:hideMark/>
          </w:tcPr>
          <w:p w14:paraId="6EF58468" w14:textId="77777777" w:rsidR="00B81A8D" w:rsidRPr="005C6C4A" w:rsidRDefault="00B81A8D" w:rsidP="00831494">
            <w:pPr>
              <w:suppressAutoHyphens/>
              <w:spacing w:after="200" w:line="276" w:lineRule="auto"/>
              <w:jc w:val="center"/>
              <w:rPr>
                <w:sz w:val="22"/>
                <w:szCs w:val="22"/>
              </w:rPr>
            </w:pPr>
            <w:r w:rsidRPr="005C6C4A">
              <w:rPr>
                <w:sz w:val="22"/>
                <w:szCs w:val="22"/>
              </w:rPr>
              <w:t>1 688,0</w:t>
            </w:r>
          </w:p>
        </w:tc>
        <w:tc>
          <w:tcPr>
            <w:tcW w:w="936" w:type="dxa"/>
            <w:tcBorders>
              <w:top w:val="single" w:sz="4" w:space="0" w:color="auto"/>
              <w:left w:val="single" w:sz="4" w:space="0" w:color="auto"/>
              <w:bottom w:val="single" w:sz="4" w:space="0" w:color="auto"/>
              <w:right w:val="single" w:sz="4" w:space="0" w:color="auto"/>
            </w:tcBorders>
            <w:hideMark/>
          </w:tcPr>
          <w:p w14:paraId="5BE588DC" w14:textId="77777777" w:rsidR="00B81A8D" w:rsidRPr="00AF4F37" w:rsidRDefault="00B81A8D" w:rsidP="00831494">
            <w:pPr>
              <w:suppressAutoHyphens/>
              <w:spacing w:after="200" w:line="276" w:lineRule="auto"/>
              <w:jc w:val="center"/>
              <w:rPr>
                <w:sz w:val="22"/>
                <w:szCs w:val="22"/>
              </w:rPr>
            </w:pPr>
            <w:r w:rsidRPr="00AF4F37">
              <w:rPr>
                <w:sz w:val="22"/>
                <w:szCs w:val="22"/>
              </w:rPr>
              <w:t>0,0</w:t>
            </w:r>
          </w:p>
        </w:tc>
        <w:tc>
          <w:tcPr>
            <w:tcW w:w="2195" w:type="dxa"/>
            <w:vMerge/>
            <w:tcBorders>
              <w:left w:val="single" w:sz="4" w:space="0" w:color="auto"/>
              <w:right w:val="single" w:sz="4" w:space="0" w:color="auto"/>
            </w:tcBorders>
            <w:vAlign w:val="center"/>
            <w:hideMark/>
          </w:tcPr>
          <w:p w14:paraId="0FC03C29"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5CD0BB5F"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1</w:t>
            </w:r>
          </w:p>
        </w:tc>
      </w:tr>
      <w:tr w:rsidR="00B81A8D" w14:paraId="66F557A0" w14:textId="77777777" w:rsidTr="00831494">
        <w:trPr>
          <w:trHeight w:val="165"/>
        </w:trPr>
        <w:tc>
          <w:tcPr>
            <w:tcW w:w="959" w:type="dxa"/>
            <w:vMerge/>
            <w:tcBorders>
              <w:top w:val="nil"/>
              <w:left w:val="single" w:sz="4" w:space="0" w:color="auto"/>
              <w:bottom w:val="single" w:sz="4" w:space="0" w:color="auto"/>
              <w:right w:val="single" w:sz="4" w:space="0" w:color="auto"/>
            </w:tcBorders>
            <w:vAlign w:val="center"/>
          </w:tcPr>
          <w:p w14:paraId="7B51BAE5" w14:textId="77777777" w:rsidR="00B81A8D" w:rsidRDefault="00B81A8D" w:rsidP="00831494">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tcPr>
          <w:p w14:paraId="097BD7B5" w14:textId="77777777" w:rsidR="00B81A8D" w:rsidRPr="002E69D4" w:rsidRDefault="00B81A8D" w:rsidP="00831494">
            <w:pPr>
              <w:rPr>
                <w:b/>
                <w:sz w:val="22"/>
                <w:szCs w:val="22"/>
              </w:rPr>
            </w:pPr>
          </w:p>
        </w:tc>
        <w:tc>
          <w:tcPr>
            <w:tcW w:w="1469" w:type="dxa"/>
            <w:vMerge/>
            <w:tcBorders>
              <w:top w:val="nil"/>
              <w:left w:val="single" w:sz="4" w:space="0" w:color="auto"/>
              <w:bottom w:val="single" w:sz="4" w:space="0" w:color="auto"/>
              <w:right w:val="single" w:sz="4" w:space="0" w:color="auto"/>
            </w:tcBorders>
            <w:vAlign w:val="center"/>
          </w:tcPr>
          <w:p w14:paraId="6F0EFF9C"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2D71011A" w14:textId="77777777" w:rsidR="00B81A8D" w:rsidRDefault="00B81A8D" w:rsidP="00831494">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63441EFB" w14:textId="77777777" w:rsidR="00B81A8D" w:rsidRPr="00C94914" w:rsidRDefault="00B81A8D" w:rsidP="00831494">
            <w:pPr>
              <w:widowControl w:val="0"/>
              <w:suppressAutoHyphens/>
              <w:autoSpaceDE w:val="0"/>
              <w:autoSpaceDN w:val="0"/>
              <w:adjustRightInd w:val="0"/>
              <w:jc w:val="center"/>
              <w:outlineLvl w:val="2"/>
              <w:rPr>
                <w:sz w:val="22"/>
                <w:szCs w:val="22"/>
              </w:rPr>
            </w:pPr>
            <w:r>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47656989" w14:textId="77777777" w:rsidR="00B81A8D" w:rsidRPr="00C94914" w:rsidRDefault="00B81A8D" w:rsidP="00831494">
            <w:pPr>
              <w:suppressAutoHyphens/>
              <w:spacing w:after="200" w:line="276" w:lineRule="auto"/>
              <w:jc w:val="center"/>
              <w:rPr>
                <w:sz w:val="22"/>
                <w:szCs w:val="22"/>
              </w:rPr>
            </w:pPr>
            <w:r>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188E8B42" w14:textId="77777777" w:rsidR="00B81A8D" w:rsidRPr="00C94914" w:rsidRDefault="00B81A8D" w:rsidP="00831494">
            <w:pPr>
              <w:suppressAutoHyphens/>
              <w:spacing w:after="200" w:line="276" w:lineRule="auto"/>
              <w:jc w:val="center"/>
              <w:rPr>
                <w:sz w:val="22"/>
                <w:szCs w:val="22"/>
              </w:rPr>
            </w:pPr>
            <w:r>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2F811854" w14:textId="77777777" w:rsidR="00B81A8D" w:rsidRPr="00C94914" w:rsidRDefault="00B81A8D" w:rsidP="00831494">
            <w:pPr>
              <w:suppressAutoHyphens/>
              <w:spacing w:after="200" w:line="276" w:lineRule="auto"/>
              <w:jc w:val="center"/>
              <w:rPr>
                <w:sz w:val="22"/>
                <w:szCs w:val="22"/>
              </w:rPr>
            </w:pPr>
            <w:r>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068F0E95" w14:textId="77777777" w:rsidR="00B81A8D" w:rsidRPr="00AF4F37" w:rsidRDefault="00B81A8D" w:rsidP="00831494">
            <w:pPr>
              <w:suppressAutoHyphens/>
              <w:spacing w:after="200" w:line="276" w:lineRule="auto"/>
              <w:jc w:val="center"/>
              <w:rPr>
                <w:sz w:val="22"/>
                <w:szCs w:val="22"/>
              </w:rPr>
            </w:pPr>
            <w:r w:rsidRPr="00C94914">
              <w:rPr>
                <w:sz w:val="22"/>
                <w:szCs w:val="22"/>
              </w:rPr>
              <w:t>0,0</w:t>
            </w:r>
          </w:p>
        </w:tc>
        <w:tc>
          <w:tcPr>
            <w:tcW w:w="2195" w:type="dxa"/>
            <w:vMerge/>
            <w:tcBorders>
              <w:left w:val="single" w:sz="4" w:space="0" w:color="auto"/>
              <w:right w:val="single" w:sz="4" w:space="0" w:color="auto"/>
            </w:tcBorders>
            <w:vAlign w:val="center"/>
          </w:tcPr>
          <w:p w14:paraId="392F2938"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614D20EF"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w:t>
            </w:r>
          </w:p>
        </w:tc>
      </w:tr>
      <w:tr w:rsidR="00B81A8D" w14:paraId="57A6696B" w14:textId="77777777" w:rsidTr="00831494">
        <w:trPr>
          <w:trHeight w:val="201"/>
        </w:trPr>
        <w:tc>
          <w:tcPr>
            <w:tcW w:w="959" w:type="dxa"/>
            <w:vMerge/>
            <w:tcBorders>
              <w:top w:val="nil"/>
              <w:left w:val="single" w:sz="4" w:space="0" w:color="auto"/>
              <w:bottom w:val="single" w:sz="4" w:space="0" w:color="auto"/>
              <w:right w:val="single" w:sz="4" w:space="0" w:color="auto"/>
            </w:tcBorders>
            <w:vAlign w:val="center"/>
          </w:tcPr>
          <w:p w14:paraId="6D2F770E" w14:textId="77777777" w:rsidR="00B81A8D" w:rsidRDefault="00B81A8D" w:rsidP="00831494">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tcPr>
          <w:p w14:paraId="50F73D6F" w14:textId="77777777" w:rsidR="00B81A8D" w:rsidRPr="002E69D4" w:rsidRDefault="00B81A8D" w:rsidP="00831494">
            <w:pPr>
              <w:rPr>
                <w:b/>
                <w:sz w:val="22"/>
                <w:szCs w:val="22"/>
              </w:rPr>
            </w:pPr>
          </w:p>
        </w:tc>
        <w:tc>
          <w:tcPr>
            <w:tcW w:w="1469" w:type="dxa"/>
            <w:vMerge/>
            <w:tcBorders>
              <w:top w:val="nil"/>
              <w:left w:val="single" w:sz="4" w:space="0" w:color="auto"/>
              <w:bottom w:val="single" w:sz="4" w:space="0" w:color="auto"/>
              <w:right w:val="single" w:sz="4" w:space="0" w:color="auto"/>
            </w:tcBorders>
            <w:vAlign w:val="center"/>
          </w:tcPr>
          <w:p w14:paraId="37FCB426"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7497F410" w14:textId="77777777" w:rsidR="00B81A8D" w:rsidRDefault="00B81A8D" w:rsidP="00831494">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047AF6FD" w14:textId="77777777" w:rsidR="00B81A8D" w:rsidRPr="00C94914" w:rsidRDefault="00B81A8D" w:rsidP="00831494">
            <w:pPr>
              <w:widowControl w:val="0"/>
              <w:suppressAutoHyphens/>
              <w:autoSpaceDE w:val="0"/>
              <w:autoSpaceDN w:val="0"/>
              <w:adjustRightInd w:val="0"/>
              <w:jc w:val="center"/>
              <w:outlineLvl w:val="2"/>
              <w:rPr>
                <w:sz w:val="22"/>
                <w:szCs w:val="22"/>
              </w:rPr>
            </w:pPr>
            <w:r w:rsidRPr="00162342">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7C61EE0C" w14:textId="77777777" w:rsidR="00B81A8D" w:rsidRPr="00C94914" w:rsidRDefault="00B81A8D" w:rsidP="00831494">
            <w:pPr>
              <w:suppressAutoHyphens/>
              <w:spacing w:after="200" w:line="276" w:lineRule="auto"/>
              <w:jc w:val="center"/>
              <w:rPr>
                <w:sz w:val="22"/>
                <w:szCs w:val="22"/>
              </w:rPr>
            </w:pPr>
            <w:r w:rsidRPr="00162342">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53F62DA8" w14:textId="77777777" w:rsidR="00B81A8D" w:rsidRPr="00C94914" w:rsidRDefault="00B81A8D" w:rsidP="00831494">
            <w:pPr>
              <w:suppressAutoHyphens/>
              <w:spacing w:after="200" w:line="276" w:lineRule="auto"/>
              <w:jc w:val="center"/>
              <w:rPr>
                <w:sz w:val="22"/>
                <w:szCs w:val="22"/>
              </w:rPr>
            </w:pPr>
            <w:r w:rsidRPr="00162342">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26426411" w14:textId="77777777" w:rsidR="00B81A8D" w:rsidRPr="00C94914" w:rsidRDefault="00B81A8D" w:rsidP="00831494">
            <w:pPr>
              <w:suppressAutoHyphens/>
              <w:spacing w:after="200" w:line="276" w:lineRule="auto"/>
              <w:jc w:val="center"/>
              <w:rPr>
                <w:sz w:val="22"/>
                <w:szCs w:val="22"/>
              </w:rPr>
            </w:pPr>
            <w:r w:rsidRPr="00162342">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5C05B871" w14:textId="77777777" w:rsidR="00B81A8D" w:rsidRPr="00AF4F37" w:rsidRDefault="00B81A8D" w:rsidP="00831494">
            <w:pPr>
              <w:suppressAutoHyphens/>
              <w:spacing w:after="200" w:line="276" w:lineRule="auto"/>
              <w:jc w:val="center"/>
              <w:rPr>
                <w:sz w:val="22"/>
                <w:szCs w:val="22"/>
              </w:rPr>
            </w:pPr>
            <w:r>
              <w:rPr>
                <w:sz w:val="22"/>
                <w:szCs w:val="22"/>
              </w:rPr>
              <w:t>0,0</w:t>
            </w:r>
          </w:p>
        </w:tc>
        <w:tc>
          <w:tcPr>
            <w:tcW w:w="2195" w:type="dxa"/>
            <w:vMerge/>
            <w:tcBorders>
              <w:left w:val="single" w:sz="4" w:space="0" w:color="auto"/>
              <w:right w:val="single" w:sz="4" w:space="0" w:color="auto"/>
            </w:tcBorders>
            <w:vAlign w:val="center"/>
          </w:tcPr>
          <w:p w14:paraId="62819FD7"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21DDDE50"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w:t>
            </w:r>
          </w:p>
        </w:tc>
      </w:tr>
      <w:tr w:rsidR="00B81A8D" w14:paraId="7527FCB5" w14:textId="77777777" w:rsidTr="00831494">
        <w:trPr>
          <w:trHeight w:val="201"/>
        </w:trPr>
        <w:tc>
          <w:tcPr>
            <w:tcW w:w="959" w:type="dxa"/>
            <w:vMerge/>
            <w:tcBorders>
              <w:top w:val="nil"/>
              <w:left w:val="single" w:sz="4" w:space="0" w:color="auto"/>
              <w:bottom w:val="single" w:sz="4" w:space="0" w:color="auto"/>
              <w:right w:val="single" w:sz="4" w:space="0" w:color="auto"/>
            </w:tcBorders>
            <w:vAlign w:val="center"/>
            <w:hideMark/>
          </w:tcPr>
          <w:p w14:paraId="26271D37" w14:textId="77777777" w:rsidR="00B81A8D" w:rsidRDefault="00B81A8D" w:rsidP="00831494">
            <w:pPr>
              <w:rPr>
                <w:bCs/>
                <w:sz w:val="22"/>
                <w:szCs w:val="22"/>
              </w:rPr>
            </w:pPr>
          </w:p>
        </w:tc>
        <w:tc>
          <w:tcPr>
            <w:tcW w:w="2520" w:type="dxa"/>
            <w:gridSpan w:val="2"/>
            <w:vMerge/>
            <w:tcBorders>
              <w:top w:val="nil"/>
              <w:left w:val="single" w:sz="4" w:space="0" w:color="auto"/>
              <w:bottom w:val="single" w:sz="4" w:space="0" w:color="auto"/>
              <w:right w:val="single" w:sz="4" w:space="0" w:color="auto"/>
            </w:tcBorders>
            <w:vAlign w:val="center"/>
            <w:hideMark/>
          </w:tcPr>
          <w:p w14:paraId="45989DAC" w14:textId="77777777" w:rsidR="00B81A8D" w:rsidRPr="002E69D4" w:rsidRDefault="00B81A8D" w:rsidP="00831494">
            <w:pPr>
              <w:rPr>
                <w:b/>
                <w:sz w:val="22"/>
                <w:szCs w:val="22"/>
              </w:rPr>
            </w:pPr>
          </w:p>
        </w:tc>
        <w:tc>
          <w:tcPr>
            <w:tcW w:w="1469" w:type="dxa"/>
            <w:vMerge/>
            <w:tcBorders>
              <w:top w:val="nil"/>
              <w:left w:val="single" w:sz="4" w:space="0" w:color="auto"/>
              <w:bottom w:val="single" w:sz="4" w:space="0" w:color="auto"/>
              <w:right w:val="single" w:sz="4" w:space="0" w:color="auto"/>
            </w:tcBorders>
            <w:vAlign w:val="center"/>
            <w:hideMark/>
          </w:tcPr>
          <w:p w14:paraId="0AE5AF65"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28867C5A" w14:textId="77777777" w:rsidR="00B81A8D" w:rsidRDefault="00B81A8D" w:rsidP="00831494">
            <w:pPr>
              <w:widowControl w:val="0"/>
              <w:suppressAutoHyphens/>
              <w:autoSpaceDE w:val="0"/>
              <w:autoSpaceDN w:val="0"/>
              <w:adjustRightInd w:val="0"/>
              <w:jc w:val="center"/>
              <w:rPr>
                <w:b/>
                <w:sz w:val="22"/>
                <w:szCs w:val="22"/>
              </w:rPr>
            </w:pPr>
            <w:r>
              <w:rPr>
                <w:b/>
                <w:sz w:val="22"/>
                <w:szCs w:val="22"/>
              </w:rPr>
              <w:t>2027-2030</w:t>
            </w:r>
          </w:p>
        </w:tc>
        <w:tc>
          <w:tcPr>
            <w:tcW w:w="1141" w:type="dxa"/>
            <w:tcBorders>
              <w:top w:val="single" w:sz="4" w:space="0" w:color="auto"/>
              <w:left w:val="single" w:sz="4" w:space="0" w:color="auto"/>
              <w:bottom w:val="single" w:sz="4" w:space="0" w:color="auto"/>
              <w:right w:val="single" w:sz="4" w:space="0" w:color="auto"/>
            </w:tcBorders>
            <w:hideMark/>
          </w:tcPr>
          <w:p w14:paraId="4A5D472F" w14:textId="77777777" w:rsidR="00B81A8D" w:rsidRPr="00C94914" w:rsidRDefault="00B81A8D" w:rsidP="00831494">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7780C2A4" w14:textId="77777777" w:rsidR="00B81A8D" w:rsidRPr="00C94914" w:rsidRDefault="00B81A8D" w:rsidP="00831494">
            <w:pPr>
              <w:suppressAutoHyphens/>
              <w:spacing w:after="200" w:line="276" w:lineRule="auto"/>
              <w:jc w:val="center"/>
              <w:rPr>
                <w:sz w:val="22"/>
                <w:szCs w:val="22"/>
              </w:rPr>
            </w:pPr>
            <w:r w:rsidRPr="00C94914">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21B8155A" w14:textId="77777777" w:rsidR="00B81A8D" w:rsidRPr="00C94914" w:rsidRDefault="00B81A8D" w:rsidP="00831494">
            <w:pPr>
              <w:suppressAutoHyphens/>
              <w:spacing w:after="200" w:line="276" w:lineRule="auto"/>
              <w:jc w:val="center"/>
              <w:rPr>
                <w:sz w:val="22"/>
                <w:szCs w:val="22"/>
              </w:rPr>
            </w:pPr>
            <w:r w:rsidRPr="00C94914">
              <w:rPr>
                <w:sz w:val="22"/>
                <w:szCs w:val="22"/>
              </w:rPr>
              <w:t>0,0</w:t>
            </w:r>
          </w:p>
        </w:tc>
        <w:tc>
          <w:tcPr>
            <w:tcW w:w="1209" w:type="dxa"/>
            <w:tcBorders>
              <w:top w:val="single" w:sz="4" w:space="0" w:color="auto"/>
              <w:left w:val="single" w:sz="4" w:space="0" w:color="auto"/>
              <w:bottom w:val="single" w:sz="4" w:space="0" w:color="auto"/>
              <w:right w:val="single" w:sz="4" w:space="0" w:color="auto"/>
            </w:tcBorders>
            <w:hideMark/>
          </w:tcPr>
          <w:p w14:paraId="2E17D645" w14:textId="77777777" w:rsidR="00B81A8D" w:rsidRPr="00C94914" w:rsidRDefault="00B81A8D" w:rsidP="00831494">
            <w:pPr>
              <w:suppressAutoHyphens/>
              <w:spacing w:after="200" w:line="276" w:lineRule="auto"/>
              <w:jc w:val="center"/>
              <w:rPr>
                <w:sz w:val="22"/>
                <w:szCs w:val="22"/>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6383CDDC" w14:textId="77777777" w:rsidR="00B81A8D" w:rsidRPr="00AF4F37" w:rsidRDefault="00B81A8D" w:rsidP="00831494">
            <w:pPr>
              <w:suppressAutoHyphens/>
              <w:spacing w:after="200" w:line="276" w:lineRule="auto"/>
              <w:jc w:val="center"/>
              <w:rPr>
                <w:sz w:val="22"/>
                <w:szCs w:val="22"/>
              </w:rPr>
            </w:pPr>
            <w:r w:rsidRPr="00AF4F37">
              <w:rPr>
                <w:sz w:val="22"/>
                <w:szCs w:val="22"/>
              </w:rPr>
              <w:t>0,0</w:t>
            </w:r>
          </w:p>
        </w:tc>
        <w:tc>
          <w:tcPr>
            <w:tcW w:w="2195" w:type="dxa"/>
            <w:vMerge/>
            <w:tcBorders>
              <w:left w:val="single" w:sz="4" w:space="0" w:color="auto"/>
              <w:bottom w:val="single" w:sz="4" w:space="0" w:color="auto"/>
              <w:right w:val="single" w:sz="4" w:space="0" w:color="auto"/>
            </w:tcBorders>
            <w:vAlign w:val="center"/>
            <w:hideMark/>
          </w:tcPr>
          <w:p w14:paraId="527D64FC"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2F97FF40"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w:t>
            </w:r>
          </w:p>
        </w:tc>
      </w:tr>
      <w:tr w:rsidR="00B81A8D" w14:paraId="1D508817" w14:textId="77777777" w:rsidTr="00831494">
        <w:tc>
          <w:tcPr>
            <w:tcW w:w="959" w:type="dxa"/>
            <w:vMerge w:val="restart"/>
            <w:tcBorders>
              <w:top w:val="single" w:sz="4" w:space="0" w:color="auto"/>
              <w:left w:val="single" w:sz="4" w:space="0" w:color="auto"/>
              <w:bottom w:val="single" w:sz="4" w:space="0" w:color="auto"/>
              <w:right w:val="single" w:sz="4" w:space="0" w:color="auto"/>
            </w:tcBorders>
            <w:hideMark/>
          </w:tcPr>
          <w:p w14:paraId="1A16B061" w14:textId="77777777" w:rsidR="00B81A8D" w:rsidRDefault="00B81A8D" w:rsidP="00831494">
            <w:pPr>
              <w:widowControl w:val="0"/>
              <w:suppressAutoHyphens/>
              <w:autoSpaceDE w:val="0"/>
              <w:autoSpaceDN w:val="0"/>
              <w:adjustRightInd w:val="0"/>
              <w:jc w:val="center"/>
              <w:rPr>
                <w:sz w:val="22"/>
                <w:szCs w:val="22"/>
              </w:rPr>
            </w:pPr>
            <w:r>
              <w:rPr>
                <w:sz w:val="22"/>
                <w:szCs w:val="22"/>
              </w:rPr>
              <w:t>2.1.6.</w:t>
            </w:r>
          </w:p>
        </w:tc>
        <w:tc>
          <w:tcPr>
            <w:tcW w:w="2520" w:type="dxa"/>
            <w:gridSpan w:val="2"/>
            <w:vMerge w:val="restart"/>
            <w:tcBorders>
              <w:top w:val="single" w:sz="4" w:space="0" w:color="auto"/>
              <w:left w:val="single" w:sz="4" w:space="0" w:color="auto"/>
              <w:bottom w:val="single" w:sz="4" w:space="0" w:color="auto"/>
              <w:right w:val="single" w:sz="4" w:space="0" w:color="auto"/>
            </w:tcBorders>
            <w:hideMark/>
          </w:tcPr>
          <w:p w14:paraId="73794031" w14:textId="77777777" w:rsidR="00B81A8D" w:rsidRPr="002E69D4" w:rsidRDefault="00B81A8D" w:rsidP="00831494">
            <w:pPr>
              <w:suppressAutoHyphens/>
              <w:jc w:val="both"/>
              <w:rPr>
                <w:sz w:val="22"/>
                <w:szCs w:val="22"/>
              </w:rPr>
            </w:pPr>
            <w:r w:rsidRPr="002E69D4">
              <w:rPr>
                <w:sz w:val="22"/>
                <w:szCs w:val="22"/>
              </w:rPr>
              <w:t>Мероприятие 2.1.6. Восстановление мемориальных сооружений и объектов, увековечивающих память погибших при защите Отечества</w:t>
            </w:r>
          </w:p>
        </w:tc>
        <w:tc>
          <w:tcPr>
            <w:tcW w:w="1469" w:type="dxa"/>
            <w:vMerge w:val="restart"/>
            <w:tcBorders>
              <w:top w:val="single" w:sz="4" w:space="0" w:color="auto"/>
              <w:left w:val="single" w:sz="4" w:space="0" w:color="auto"/>
              <w:bottom w:val="single" w:sz="4" w:space="0" w:color="auto"/>
              <w:right w:val="single" w:sz="4" w:space="0" w:color="auto"/>
            </w:tcBorders>
            <w:hideMark/>
          </w:tcPr>
          <w:p w14:paraId="0DA09888" w14:textId="77777777" w:rsidR="00B81A8D" w:rsidRDefault="00B81A8D" w:rsidP="00831494">
            <w:pPr>
              <w:widowControl w:val="0"/>
              <w:suppressAutoHyphens/>
              <w:autoSpaceDE w:val="0"/>
              <w:autoSpaceDN w:val="0"/>
              <w:adjustRightInd w:val="0"/>
              <w:rPr>
                <w:b/>
                <w:sz w:val="22"/>
                <w:szCs w:val="22"/>
              </w:rPr>
            </w:pPr>
            <w:r>
              <w:rPr>
                <w:sz w:val="22"/>
                <w:szCs w:val="22"/>
              </w:rPr>
              <w:t>Отдел культуры</w:t>
            </w: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5084F47" w14:textId="77777777" w:rsidR="00B81A8D" w:rsidRDefault="00B81A8D" w:rsidP="00831494">
            <w:pPr>
              <w:widowControl w:val="0"/>
              <w:suppressAutoHyphens/>
              <w:autoSpaceDE w:val="0"/>
              <w:autoSpaceDN w:val="0"/>
              <w:adjustRightInd w:val="0"/>
              <w:jc w:val="center"/>
              <w:rPr>
                <w:b/>
                <w:spacing w:val="-2"/>
                <w:sz w:val="22"/>
                <w:szCs w:val="22"/>
              </w:rPr>
            </w:pPr>
            <w:r>
              <w:rPr>
                <w:b/>
                <w:spacing w:val="-2"/>
                <w:sz w:val="22"/>
                <w:szCs w:val="22"/>
              </w:rPr>
              <w:t>2019-2030, в т.ч.</w:t>
            </w:r>
          </w:p>
        </w:tc>
        <w:tc>
          <w:tcPr>
            <w:tcW w:w="1141" w:type="dxa"/>
            <w:tcBorders>
              <w:top w:val="single" w:sz="4" w:space="0" w:color="auto"/>
              <w:left w:val="single" w:sz="4" w:space="0" w:color="auto"/>
              <w:bottom w:val="single" w:sz="4" w:space="0" w:color="auto"/>
              <w:right w:val="single" w:sz="4" w:space="0" w:color="auto"/>
            </w:tcBorders>
            <w:hideMark/>
          </w:tcPr>
          <w:p w14:paraId="0AD647A3" w14:textId="77777777" w:rsidR="00B81A8D" w:rsidRPr="00C94914" w:rsidRDefault="00B81A8D" w:rsidP="00831494">
            <w:pPr>
              <w:widowControl w:val="0"/>
              <w:suppressAutoHyphens/>
              <w:autoSpaceDE w:val="0"/>
              <w:autoSpaceDN w:val="0"/>
              <w:adjustRightInd w:val="0"/>
              <w:jc w:val="center"/>
              <w:outlineLvl w:val="2"/>
              <w:rPr>
                <w:b/>
                <w:sz w:val="22"/>
                <w:szCs w:val="22"/>
              </w:rPr>
            </w:pPr>
            <w:r>
              <w:rPr>
                <w:b/>
                <w:bCs/>
                <w:color w:val="000000"/>
                <w:sz w:val="22"/>
                <w:szCs w:val="22"/>
              </w:rPr>
              <w:t>8 557,0</w:t>
            </w:r>
          </w:p>
        </w:tc>
        <w:tc>
          <w:tcPr>
            <w:tcW w:w="1072" w:type="dxa"/>
            <w:gridSpan w:val="2"/>
            <w:tcBorders>
              <w:top w:val="single" w:sz="4" w:space="0" w:color="auto"/>
              <w:left w:val="single" w:sz="4" w:space="0" w:color="auto"/>
              <w:bottom w:val="single" w:sz="4" w:space="0" w:color="auto"/>
              <w:right w:val="single" w:sz="4" w:space="0" w:color="auto"/>
            </w:tcBorders>
            <w:hideMark/>
          </w:tcPr>
          <w:p w14:paraId="598700D2" w14:textId="77777777" w:rsidR="00B81A8D" w:rsidRPr="00C94914" w:rsidRDefault="00B81A8D" w:rsidP="00831494">
            <w:pPr>
              <w:suppressAutoHyphens/>
              <w:spacing w:after="200" w:line="276" w:lineRule="auto"/>
              <w:jc w:val="center"/>
              <w:rPr>
                <w:rFonts w:eastAsia="Calibri"/>
                <w:b/>
                <w:sz w:val="22"/>
                <w:szCs w:val="22"/>
                <w:lang w:eastAsia="en-US"/>
              </w:rPr>
            </w:pPr>
            <w:r>
              <w:rPr>
                <w:b/>
                <w:bCs/>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2B375281" w14:textId="77777777" w:rsidR="00B81A8D" w:rsidRPr="00C94914" w:rsidRDefault="00B81A8D" w:rsidP="00831494">
            <w:pPr>
              <w:suppressAutoHyphens/>
              <w:spacing w:after="200" w:line="276" w:lineRule="auto"/>
              <w:jc w:val="center"/>
              <w:rPr>
                <w:rFonts w:eastAsia="Calibri"/>
                <w:b/>
                <w:sz w:val="22"/>
                <w:szCs w:val="22"/>
                <w:lang w:eastAsia="en-US"/>
              </w:rPr>
            </w:pPr>
            <w:r>
              <w:rPr>
                <w:b/>
                <w:bCs/>
                <w:color w:val="000000"/>
                <w:sz w:val="22"/>
                <w:szCs w:val="22"/>
              </w:rPr>
              <w:t>8 557,0</w:t>
            </w:r>
          </w:p>
        </w:tc>
        <w:tc>
          <w:tcPr>
            <w:tcW w:w="1209" w:type="dxa"/>
            <w:tcBorders>
              <w:top w:val="single" w:sz="4" w:space="0" w:color="auto"/>
              <w:left w:val="single" w:sz="4" w:space="0" w:color="auto"/>
              <w:bottom w:val="single" w:sz="4" w:space="0" w:color="auto"/>
              <w:right w:val="single" w:sz="4" w:space="0" w:color="auto"/>
            </w:tcBorders>
            <w:vAlign w:val="center"/>
            <w:hideMark/>
          </w:tcPr>
          <w:p w14:paraId="0464ED04" w14:textId="77777777" w:rsidR="00B81A8D" w:rsidRPr="00BC56AF" w:rsidRDefault="00B81A8D" w:rsidP="00831494">
            <w:pPr>
              <w:suppressAutoHyphens/>
              <w:spacing w:after="200" w:line="276" w:lineRule="auto"/>
              <w:jc w:val="center"/>
              <w:rPr>
                <w:rFonts w:eastAsia="Calibri"/>
                <w:b/>
                <w:bCs/>
                <w:sz w:val="22"/>
                <w:szCs w:val="22"/>
                <w:lang w:eastAsia="en-US"/>
              </w:rPr>
            </w:pPr>
            <w:r w:rsidRPr="00BC56AF">
              <w:rPr>
                <w:b/>
                <w:bCs/>
                <w:sz w:val="22"/>
                <w:szCs w:val="22"/>
              </w:rPr>
              <w:t>0,0</w:t>
            </w:r>
            <w:r w:rsidRPr="00BC56AF">
              <w:rPr>
                <w:b/>
                <w:bCs/>
                <w:color w:val="000000"/>
                <w:sz w:val="22"/>
                <w:szCs w:val="22"/>
              </w:rPr>
              <w:t xml:space="preserve">  </w:t>
            </w:r>
          </w:p>
        </w:tc>
        <w:tc>
          <w:tcPr>
            <w:tcW w:w="936" w:type="dxa"/>
            <w:tcBorders>
              <w:top w:val="single" w:sz="4" w:space="0" w:color="auto"/>
              <w:left w:val="single" w:sz="4" w:space="0" w:color="auto"/>
              <w:bottom w:val="single" w:sz="4" w:space="0" w:color="auto"/>
              <w:right w:val="single" w:sz="4" w:space="0" w:color="auto"/>
            </w:tcBorders>
            <w:hideMark/>
          </w:tcPr>
          <w:p w14:paraId="2EE5773D" w14:textId="77777777" w:rsidR="00B81A8D" w:rsidRPr="00C94914" w:rsidRDefault="00B81A8D" w:rsidP="00831494">
            <w:pPr>
              <w:suppressAutoHyphens/>
              <w:spacing w:after="200" w:line="276" w:lineRule="auto"/>
              <w:jc w:val="center"/>
              <w:rPr>
                <w:rFonts w:eastAsia="Calibri"/>
                <w:b/>
                <w:lang w:eastAsia="en-US"/>
              </w:rPr>
            </w:pPr>
            <w:r w:rsidRPr="00C94914">
              <w:rPr>
                <w:rFonts w:eastAsia="Calibri"/>
                <w:b/>
                <w:lang w:eastAsia="en-US"/>
              </w:rPr>
              <w:t>0,0</w:t>
            </w:r>
          </w:p>
        </w:tc>
        <w:tc>
          <w:tcPr>
            <w:tcW w:w="2195" w:type="dxa"/>
            <w:vMerge w:val="restart"/>
            <w:tcBorders>
              <w:top w:val="single" w:sz="4" w:space="0" w:color="auto"/>
              <w:left w:val="single" w:sz="4" w:space="0" w:color="auto"/>
              <w:bottom w:val="single" w:sz="4" w:space="0" w:color="auto"/>
              <w:right w:val="single" w:sz="4" w:space="0" w:color="auto"/>
            </w:tcBorders>
            <w:hideMark/>
          </w:tcPr>
          <w:p w14:paraId="341C2F42" w14:textId="77777777" w:rsidR="00B81A8D" w:rsidRDefault="00B81A8D" w:rsidP="00831494">
            <w:pPr>
              <w:widowControl w:val="0"/>
              <w:suppressAutoHyphens/>
              <w:autoSpaceDE w:val="0"/>
              <w:autoSpaceDN w:val="0"/>
              <w:adjustRightInd w:val="0"/>
              <w:outlineLvl w:val="2"/>
              <w:rPr>
                <w:b/>
                <w:sz w:val="22"/>
                <w:szCs w:val="22"/>
              </w:rPr>
            </w:pPr>
            <w:r>
              <w:rPr>
                <w:sz w:val="22"/>
                <w:szCs w:val="22"/>
              </w:rPr>
              <w:t>8.Количество восстановленных мемориальных сооружений и объектов, увековечивающих память погибших при защите Отечества (ед.)</w:t>
            </w:r>
          </w:p>
        </w:tc>
        <w:tc>
          <w:tcPr>
            <w:tcW w:w="696" w:type="dxa"/>
            <w:tcBorders>
              <w:top w:val="single" w:sz="4" w:space="0" w:color="auto"/>
              <w:left w:val="single" w:sz="4" w:space="0" w:color="auto"/>
              <w:bottom w:val="single" w:sz="4" w:space="0" w:color="auto"/>
              <w:right w:val="single" w:sz="4" w:space="0" w:color="auto"/>
            </w:tcBorders>
            <w:vAlign w:val="center"/>
            <w:hideMark/>
          </w:tcPr>
          <w:p w14:paraId="384DD77C"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8</w:t>
            </w:r>
          </w:p>
        </w:tc>
      </w:tr>
      <w:tr w:rsidR="00B81A8D" w14:paraId="0A0FF667"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35819E3E" w14:textId="77777777" w:rsidR="00B81A8D" w:rsidRDefault="00B81A8D" w:rsidP="00831494">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48A079BA" w14:textId="77777777" w:rsidR="00B81A8D" w:rsidRDefault="00B81A8D" w:rsidP="00831494">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4F6AC02B"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D5B052A" w14:textId="77777777" w:rsidR="00B81A8D" w:rsidRDefault="00B81A8D" w:rsidP="00831494">
            <w:pPr>
              <w:widowControl w:val="0"/>
              <w:suppressAutoHyphens/>
              <w:autoSpaceDE w:val="0"/>
              <w:autoSpaceDN w:val="0"/>
              <w:adjustRightInd w:val="0"/>
              <w:jc w:val="center"/>
              <w:rPr>
                <w:b/>
                <w:sz w:val="22"/>
                <w:szCs w:val="22"/>
              </w:rPr>
            </w:pPr>
            <w:r>
              <w:rPr>
                <w:b/>
                <w:sz w:val="22"/>
                <w:szCs w:val="22"/>
              </w:rPr>
              <w:t>2019</w:t>
            </w:r>
          </w:p>
        </w:tc>
        <w:tc>
          <w:tcPr>
            <w:tcW w:w="1141" w:type="dxa"/>
            <w:tcBorders>
              <w:top w:val="single" w:sz="4" w:space="0" w:color="auto"/>
              <w:left w:val="single" w:sz="4" w:space="0" w:color="auto"/>
              <w:bottom w:val="single" w:sz="4" w:space="0" w:color="auto"/>
              <w:right w:val="single" w:sz="4" w:space="0" w:color="auto"/>
            </w:tcBorders>
            <w:hideMark/>
          </w:tcPr>
          <w:p w14:paraId="37E20A67" w14:textId="77777777" w:rsidR="00B81A8D" w:rsidRPr="00C94914" w:rsidRDefault="00B81A8D" w:rsidP="00831494">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75B5EBB4" w14:textId="77777777" w:rsidR="00B81A8D" w:rsidRPr="00C94914" w:rsidRDefault="00B81A8D" w:rsidP="00831494">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5F2053DF" w14:textId="77777777" w:rsidR="00B81A8D" w:rsidRPr="00C94914" w:rsidRDefault="00B81A8D" w:rsidP="00831494">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763E7909" w14:textId="77777777" w:rsidR="00B81A8D" w:rsidRPr="00C94914" w:rsidRDefault="00B81A8D" w:rsidP="00831494">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936" w:type="dxa"/>
            <w:tcBorders>
              <w:top w:val="single" w:sz="4" w:space="0" w:color="auto"/>
              <w:left w:val="single" w:sz="4" w:space="0" w:color="auto"/>
              <w:bottom w:val="single" w:sz="4" w:space="0" w:color="auto"/>
              <w:right w:val="single" w:sz="4" w:space="0" w:color="auto"/>
            </w:tcBorders>
            <w:hideMark/>
          </w:tcPr>
          <w:p w14:paraId="55B6451B" w14:textId="77777777" w:rsidR="00B81A8D" w:rsidRPr="00C94914" w:rsidRDefault="00B81A8D" w:rsidP="00831494">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4C85F9F2"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4AD28A49"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w:t>
            </w:r>
          </w:p>
        </w:tc>
      </w:tr>
      <w:tr w:rsidR="00B81A8D" w14:paraId="0B280913"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216C85C4" w14:textId="77777777" w:rsidR="00B81A8D" w:rsidRDefault="00B81A8D" w:rsidP="00831494">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5B547A75" w14:textId="77777777" w:rsidR="00B81A8D" w:rsidRDefault="00B81A8D" w:rsidP="00831494">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52EAB491"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11E0541" w14:textId="77777777" w:rsidR="00B81A8D" w:rsidRDefault="00B81A8D" w:rsidP="00831494">
            <w:pPr>
              <w:widowControl w:val="0"/>
              <w:suppressAutoHyphens/>
              <w:autoSpaceDE w:val="0"/>
              <w:autoSpaceDN w:val="0"/>
              <w:adjustRightInd w:val="0"/>
              <w:jc w:val="center"/>
              <w:rPr>
                <w:b/>
                <w:sz w:val="22"/>
                <w:szCs w:val="22"/>
              </w:rPr>
            </w:pPr>
            <w:r>
              <w:rPr>
                <w:b/>
                <w:sz w:val="22"/>
                <w:szCs w:val="22"/>
              </w:rPr>
              <w:t>2020</w:t>
            </w:r>
          </w:p>
        </w:tc>
        <w:tc>
          <w:tcPr>
            <w:tcW w:w="1141" w:type="dxa"/>
            <w:tcBorders>
              <w:top w:val="single" w:sz="4" w:space="0" w:color="auto"/>
              <w:left w:val="single" w:sz="4" w:space="0" w:color="auto"/>
              <w:bottom w:val="single" w:sz="4" w:space="0" w:color="auto"/>
              <w:right w:val="single" w:sz="4" w:space="0" w:color="auto"/>
            </w:tcBorders>
            <w:hideMark/>
          </w:tcPr>
          <w:p w14:paraId="47BC5BA4" w14:textId="77777777" w:rsidR="00B81A8D" w:rsidRPr="00C94914" w:rsidRDefault="00B81A8D" w:rsidP="00831494">
            <w:pPr>
              <w:widowControl w:val="0"/>
              <w:suppressAutoHyphens/>
              <w:autoSpaceDE w:val="0"/>
              <w:autoSpaceDN w:val="0"/>
              <w:adjustRightInd w:val="0"/>
              <w:jc w:val="center"/>
              <w:outlineLvl w:val="2"/>
              <w:rPr>
                <w:sz w:val="22"/>
                <w:szCs w:val="22"/>
              </w:rPr>
            </w:pPr>
            <w:r w:rsidRPr="00C94914">
              <w:rPr>
                <w:sz w:val="22"/>
                <w:szCs w:val="22"/>
              </w:rPr>
              <w:t>2 000,0</w:t>
            </w:r>
          </w:p>
        </w:tc>
        <w:tc>
          <w:tcPr>
            <w:tcW w:w="1072" w:type="dxa"/>
            <w:gridSpan w:val="2"/>
            <w:tcBorders>
              <w:top w:val="single" w:sz="4" w:space="0" w:color="auto"/>
              <w:left w:val="single" w:sz="4" w:space="0" w:color="auto"/>
              <w:bottom w:val="single" w:sz="4" w:space="0" w:color="auto"/>
              <w:right w:val="single" w:sz="4" w:space="0" w:color="auto"/>
            </w:tcBorders>
            <w:hideMark/>
          </w:tcPr>
          <w:p w14:paraId="201471EE" w14:textId="77777777" w:rsidR="00B81A8D" w:rsidRPr="00C94914" w:rsidRDefault="00B81A8D" w:rsidP="00831494">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B6378A6" w14:textId="77777777" w:rsidR="00B81A8D" w:rsidRPr="00C94914" w:rsidRDefault="00B81A8D" w:rsidP="00831494">
            <w:pPr>
              <w:suppressAutoHyphens/>
              <w:spacing w:after="200" w:line="276" w:lineRule="auto"/>
              <w:jc w:val="center"/>
              <w:rPr>
                <w:rFonts w:eastAsia="Calibri"/>
                <w:sz w:val="22"/>
                <w:szCs w:val="22"/>
                <w:lang w:eastAsia="en-US"/>
              </w:rPr>
            </w:pPr>
            <w:r w:rsidRPr="00C94914">
              <w:rPr>
                <w:sz w:val="22"/>
                <w:szCs w:val="22"/>
              </w:rPr>
              <w:t>2 000,0</w:t>
            </w:r>
          </w:p>
        </w:tc>
        <w:tc>
          <w:tcPr>
            <w:tcW w:w="1209" w:type="dxa"/>
            <w:tcBorders>
              <w:top w:val="single" w:sz="4" w:space="0" w:color="auto"/>
              <w:left w:val="single" w:sz="4" w:space="0" w:color="auto"/>
              <w:bottom w:val="single" w:sz="4" w:space="0" w:color="auto"/>
              <w:right w:val="single" w:sz="4" w:space="0" w:color="auto"/>
            </w:tcBorders>
            <w:hideMark/>
          </w:tcPr>
          <w:p w14:paraId="42185331" w14:textId="77777777" w:rsidR="00B81A8D" w:rsidRPr="00C94914" w:rsidRDefault="00B81A8D" w:rsidP="00831494">
            <w:pPr>
              <w:suppressAutoHyphens/>
              <w:spacing w:after="200" w:line="276" w:lineRule="auto"/>
              <w:jc w:val="center"/>
              <w:rPr>
                <w:rFonts w:eastAsia="Calibri"/>
                <w:sz w:val="22"/>
                <w:szCs w:val="22"/>
                <w:lang w:eastAsia="en-US"/>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3A3C654E" w14:textId="77777777" w:rsidR="00B81A8D" w:rsidRPr="00C94914" w:rsidRDefault="00B81A8D" w:rsidP="00831494">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A072765"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3F7F2129"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2</w:t>
            </w:r>
          </w:p>
        </w:tc>
      </w:tr>
      <w:tr w:rsidR="00B81A8D" w14:paraId="7B3C8875"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19F0D5F4" w14:textId="77777777" w:rsidR="00B81A8D" w:rsidRDefault="00B81A8D" w:rsidP="00831494">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474CA005" w14:textId="77777777" w:rsidR="00B81A8D" w:rsidRDefault="00B81A8D" w:rsidP="00831494">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61A3CA5D"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639736DD" w14:textId="77777777" w:rsidR="00B81A8D" w:rsidRDefault="00B81A8D" w:rsidP="00831494">
            <w:pPr>
              <w:widowControl w:val="0"/>
              <w:suppressAutoHyphens/>
              <w:autoSpaceDE w:val="0"/>
              <w:autoSpaceDN w:val="0"/>
              <w:adjustRightInd w:val="0"/>
              <w:jc w:val="center"/>
              <w:rPr>
                <w:b/>
                <w:sz w:val="22"/>
                <w:szCs w:val="22"/>
              </w:rPr>
            </w:pPr>
            <w:r>
              <w:rPr>
                <w:b/>
                <w:sz w:val="22"/>
                <w:szCs w:val="22"/>
              </w:rPr>
              <w:t>2021</w:t>
            </w:r>
          </w:p>
        </w:tc>
        <w:tc>
          <w:tcPr>
            <w:tcW w:w="1141" w:type="dxa"/>
            <w:tcBorders>
              <w:top w:val="single" w:sz="4" w:space="0" w:color="auto"/>
              <w:left w:val="single" w:sz="4" w:space="0" w:color="auto"/>
              <w:bottom w:val="single" w:sz="4" w:space="0" w:color="auto"/>
              <w:right w:val="single" w:sz="4" w:space="0" w:color="auto"/>
            </w:tcBorders>
            <w:hideMark/>
          </w:tcPr>
          <w:p w14:paraId="3B209766" w14:textId="77777777" w:rsidR="00B81A8D" w:rsidRPr="00C94914" w:rsidRDefault="00B81A8D" w:rsidP="00831494">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6C5CF919" w14:textId="77777777" w:rsidR="00B81A8D" w:rsidRPr="00C94914" w:rsidRDefault="00B81A8D" w:rsidP="00831494">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45CD1424" w14:textId="77777777" w:rsidR="00B81A8D" w:rsidRPr="00C94914" w:rsidRDefault="00B81A8D" w:rsidP="00831494">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678A7DD2" w14:textId="77777777" w:rsidR="00B81A8D" w:rsidRPr="00C94914" w:rsidRDefault="00B81A8D" w:rsidP="00831494">
            <w:pPr>
              <w:suppressAutoHyphens/>
              <w:spacing w:after="200" w:line="276" w:lineRule="auto"/>
              <w:jc w:val="center"/>
              <w:rPr>
                <w:rFonts w:eastAsia="Calibri"/>
                <w:sz w:val="22"/>
                <w:szCs w:val="22"/>
                <w:lang w:eastAsia="en-US"/>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4709CBD6" w14:textId="77777777" w:rsidR="00B81A8D" w:rsidRPr="00C94914" w:rsidRDefault="00B81A8D" w:rsidP="00831494">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DDDB5D2"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D951467"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w:t>
            </w:r>
          </w:p>
        </w:tc>
      </w:tr>
      <w:tr w:rsidR="00B81A8D" w14:paraId="205D8BDC"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5C4BF6ED" w14:textId="77777777" w:rsidR="00B81A8D" w:rsidRDefault="00B81A8D" w:rsidP="00831494">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694CB6D7" w14:textId="77777777" w:rsidR="00B81A8D" w:rsidRDefault="00B81A8D" w:rsidP="00831494">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3F0F40A7"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47302BBF" w14:textId="77777777" w:rsidR="00B81A8D" w:rsidRDefault="00B81A8D" w:rsidP="00831494">
            <w:pPr>
              <w:widowControl w:val="0"/>
              <w:suppressAutoHyphens/>
              <w:autoSpaceDE w:val="0"/>
              <w:autoSpaceDN w:val="0"/>
              <w:adjustRightInd w:val="0"/>
              <w:jc w:val="center"/>
              <w:rPr>
                <w:b/>
                <w:sz w:val="22"/>
                <w:szCs w:val="22"/>
              </w:rPr>
            </w:pPr>
            <w:r>
              <w:rPr>
                <w:b/>
                <w:sz w:val="22"/>
                <w:szCs w:val="22"/>
              </w:rPr>
              <w:t>2022</w:t>
            </w:r>
          </w:p>
        </w:tc>
        <w:tc>
          <w:tcPr>
            <w:tcW w:w="1141" w:type="dxa"/>
            <w:tcBorders>
              <w:top w:val="single" w:sz="4" w:space="0" w:color="auto"/>
              <w:left w:val="single" w:sz="4" w:space="0" w:color="auto"/>
              <w:bottom w:val="single" w:sz="4" w:space="0" w:color="auto"/>
              <w:right w:val="single" w:sz="4" w:space="0" w:color="auto"/>
            </w:tcBorders>
            <w:hideMark/>
          </w:tcPr>
          <w:p w14:paraId="1E0B1980" w14:textId="77777777" w:rsidR="00B81A8D" w:rsidRPr="00C94914" w:rsidRDefault="00B81A8D" w:rsidP="00831494">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2ADE188C" w14:textId="77777777" w:rsidR="00B81A8D" w:rsidRPr="00C94914" w:rsidRDefault="00B81A8D" w:rsidP="00831494">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25606C8E" w14:textId="77777777" w:rsidR="00B81A8D" w:rsidRPr="00C94914" w:rsidRDefault="00B81A8D" w:rsidP="00831494">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7F31582D" w14:textId="77777777" w:rsidR="00B81A8D" w:rsidRPr="00C94914" w:rsidRDefault="00B81A8D" w:rsidP="00831494">
            <w:pPr>
              <w:suppressAutoHyphens/>
              <w:spacing w:after="200" w:line="276" w:lineRule="auto"/>
              <w:jc w:val="center"/>
              <w:rPr>
                <w:rFonts w:eastAsia="Calibri"/>
                <w:sz w:val="22"/>
                <w:szCs w:val="22"/>
                <w:lang w:eastAsia="en-US"/>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2310B953" w14:textId="77777777" w:rsidR="00B81A8D" w:rsidRPr="00C94914" w:rsidRDefault="00B81A8D" w:rsidP="00831494">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53A26C1C"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191A488A"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w:t>
            </w:r>
          </w:p>
        </w:tc>
      </w:tr>
      <w:tr w:rsidR="00B81A8D" w14:paraId="5102F148"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3FCB3377" w14:textId="77777777" w:rsidR="00B81A8D" w:rsidRDefault="00B81A8D" w:rsidP="00831494">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71822D13" w14:textId="77777777" w:rsidR="00B81A8D" w:rsidRDefault="00B81A8D" w:rsidP="00831494">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2A0831BB"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1768A848" w14:textId="77777777" w:rsidR="00B81A8D" w:rsidRDefault="00B81A8D" w:rsidP="00831494">
            <w:pPr>
              <w:widowControl w:val="0"/>
              <w:suppressAutoHyphens/>
              <w:autoSpaceDE w:val="0"/>
              <w:autoSpaceDN w:val="0"/>
              <w:adjustRightInd w:val="0"/>
              <w:jc w:val="center"/>
              <w:rPr>
                <w:b/>
                <w:sz w:val="22"/>
                <w:szCs w:val="22"/>
              </w:rPr>
            </w:pPr>
            <w:r>
              <w:rPr>
                <w:b/>
                <w:sz w:val="22"/>
                <w:szCs w:val="22"/>
              </w:rPr>
              <w:t>2023</w:t>
            </w:r>
          </w:p>
        </w:tc>
        <w:tc>
          <w:tcPr>
            <w:tcW w:w="1141" w:type="dxa"/>
            <w:tcBorders>
              <w:top w:val="single" w:sz="4" w:space="0" w:color="auto"/>
              <w:left w:val="single" w:sz="4" w:space="0" w:color="auto"/>
              <w:bottom w:val="single" w:sz="4" w:space="0" w:color="auto"/>
              <w:right w:val="single" w:sz="4" w:space="0" w:color="auto"/>
            </w:tcBorders>
            <w:hideMark/>
          </w:tcPr>
          <w:p w14:paraId="250C815D" w14:textId="77777777" w:rsidR="00B81A8D" w:rsidRPr="00C94914" w:rsidRDefault="00B81A8D" w:rsidP="00831494">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6BCB90E5" w14:textId="77777777" w:rsidR="00B81A8D" w:rsidRPr="00C94914" w:rsidRDefault="00B81A8D" w:rsidP="00831494">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7B827F4C" w14:textId="77777777" w:rsidR="00B81A8D" w:rsidRPr="00C94914" w:rsidRDefault="00B81A8D" w:rsidP="00831494">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585A8C35" w14:textId="77777777" w:rsidR="00B81A8D" w:rsidRPr="00C94914" w:rsidRDefault="00B81A8D" w:rsidP="00831494">
            <w:pPr>
              <w:suppressAutoHyphens/>
              <w:spacing w:after="200" w:line="276" w:lineRule="auto"/>
              <w:jc w:val="center"/>
              <w:rPr>
                <w:rFonts w:eastAsia="Calibri"/>
                <w:sz w:val="22"/>
                <w:szCs w:val="22"/>
                <w:lang w:eastAsia="en-US"/>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24C1A200" w14:textId="77777777" w:rsidR="00B81A8D" w:rsidRPr="00C94914" w:rsidRDefault="00B81A8D" w:rsidP="00831494">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33709E30"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02715628"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w:t>
            </w:r>
          </w:p>
        </w:tc>
      </w:tr>
      <w:tr w:rsidR="00B81A8D" w14:paraId="61F91A56"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hideMark/>
          </w:tcPr>
          <w:p w14:paraId="78EF2C33" w14:textId="77777777" w:rsidR="00B81A8D" w:rsidRDefault="00B81A8D" w:rsidP="00831494">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0A7F9798" w14:textId="77777777" w:rsidR="00B81A8D" w:rsidRDefault="00B81A8D" w:rsidP="00831494">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5BE74775"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52AD37E8" w14:textId="77777777" w:rsidR="00B81A8D" w:rsidRDefault="00B81A8D" w:rsidP="00831494">
            <w:pPr>
              <w:widowControl w:val="0"/>
              <w:suppressAutoHyphens/>
              <w:autoSpaceDE w:val="0"/>
              <w:autoSpaceDN w:val="0"/>
              <w:adjustRightInd w:val="0"/>
              <w:jc w:val="center"/>
              <w:rPr>
                <w:b/>
                <w:sz w:val="22"/>
                <w:szCs w:val="22"/>
              </w:rPr>
            </w:pPr>
            <w:r>
              <w:rPr>
                <w:b/>
                <w:sz w:val="22"/>
                <w:szCs w:val="22"/>
              </w:rPr>
              <w:t>2024</w:t>
            </w:r>
          </w:p>
        </w:tc>
        <w:tc>
          <w:tcPr>
            <w:tcW w:w="1141" w:type="dxa"/>
            <w:tcBorders>
              <w:top w:val="single" w:sz="4" w:space="0" w:color="auto"/>
              <w:left w:val="single" w:sz="4" w:space="0" w:color="auto"/>
              <w:bottom w:val="single" w:sz="4" w:space="0" w:color="auto"/>
              <w:right w:val="single" w:sz="4" w:space="0" w:color="auto"/>
            </w:tcBorders>
            <w:hideMark/>
          </w:tcPr>
          <w:p w14:paraId="5A46A868" w14:textId="77777777" w:rsidR="00B81A8D" w:rsidRPr="00C94914" w:rsidRDefault="00B81A8D" w:rsidP="00831494">
            <w:pPr>
              <w:widowControl w:val="0"/>
              <w:suppressAutoHyphens/>
              <w:autoSpaceDE w:val="0"/>
              <w:autoSpaceDN w:val="0"/>
              <w:adjustRightInd w:val="0"/>
              <w:jc w:val="center"/>
              <w:outlineLvl w:val="2"/>
              <w:rPr>
                <w:sz w:val="22"/>
                <w:szCs w:val="22"/>
              </w:rPr>
            </w:pPr>
            <w:r>
              <w:rPr>
                <w:color w:val="000000"/>
                <w:sz w:val="22"/>
                <w:szCs w:val="22"/>
              </w:rPr>
              <w:t>6 557,0</w:t>
            </w:r>
          </w:p>
        </w:tc>
        <w:tc>
          <w:tcPr>
            <w:tcW w:w="1072" w:type="dxa"/>
            <w:gridSpan w:val="2"/>
            <w:tcBorders>
              <w:top w:val="single" w:sz="4" w:space="0" w:color="auto"/>
              <w:left w:val="single" w:sz="4" w:space="0" w:color="auto"/>
              <w:bottom w:val="single" w:sz="4" w:space="0" w:color="auto"/>
              <w:right w:val="single" w:sz="4" w:space="0" w:color="auto"/>
            </w:tcBorders>
            <w:hideMark/>
          </w:tcPr>
          <w:p w14:paraId="63B7718D" w14:textId="77777777" w:rsidR="00B81A8D" w:rsidRPr="00C94914" w:rsidRDefault="00B81A8D" w:rsidP="00831494">
            <w:pPr>
              <w:suppressAutoHyphens/>
              <w:spacing w:after="200" w:line="276" w:lineRule="auto"/>
              <w:jc w:val="center"/>
              <w:rPr>
                <w:rFonts w:eastAsia="Calibri"/>
                <w:sz w:val="22"/>
                <w:szCs w:val="22"/>
                <w:lang w:eastAsia="en-US"/>
              </w:rPr>
            </w:pPr>
            <w:r>
              <w:rPr>
                <w:color w:val="000000"/>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0F8C0AEA" w14:textId="77777777" w:rsidR="00B81A8D" w:rsidRPr="00C94914" w:rsidRDefault="00B81A8D" w:rsidP="00831494">
            <w:pPr>
              <w:suppressAutoHyphens/>
              <w:spacing w:after="200" w:line="276" w:lineRule="auto"/>
              <w:jc w:val="center"/>
              <w:rPr>
                <w:rFonts w:eastAsia="Calibri"/>
                <w:sz w:val="22"/>
                <w:szCs w:val="22"/>
                <w:lang w:eastAsia="en-US"/>
              </w:rPr>
            </w:pPr>
            <w:r>
              <w:rPr>
                <w:color w:val="000000"/>
                <w:sz w:val="22"/>
                <w:szCs w:val="22"/>
              </w:rPr>
              <w:t>6 557,0</w:t>
            </w:r>
          </w:p>
        </w:tc>
        <w:tc>
          <w:tcPr>
            <w:tcW w:w="1209" w:type="dxa"/>
            <w:tcBorders>
              <w:top w:val="single" w:sz="4" w:space="0" w:color="auto"/>
              <w:left w:val="single" w:sz="4" w:space="0" w:color="auto"/>
              <w:bottom w:val="single" w:sz="4" w:space="0" w:color="auto"/>
              <w:right w:val="single" w:sz="4" w:space="0" w:color="auto"/>
            </w:tcBorders>
            <w:hideMark/>
          </w:tcPr>
          <w:p w14:paraId="0A8B5A93" w14:textId="77777777" w:rsidR="00B81A8D" w:rsidRPr="00C94914" w:rsidRDefault="00B81A8D" w:rsidP="00831494">
            <w:pPr>
              <w:suppressAutoHyphens/>
              <w:spacing w:after="200" w:line="276" w:lineRule="auto"/>
              <w:jc w:val="center"/>
              <w:rPr>
                <w:sz w:val="22"/>
                <w:szCs w:val="22"/>
              </w:rPr>
            </w:pPr>
            <w:r w:rsidRPr="006533B9">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1F1E6949" w14:textId="77777777" w:rsidR="00B81A8D" w:rsidRPr="00C94914" w:rsidRDefault="00B81A8D" w:rsidP="00831494">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6CB9CB9E"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2EC54BC9"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6</w:t>
            </w:r>
          </w:p>
        </w:tc>
      </w:tr>
      <w:tr w:rsidR="00B81A8D" w14:paraId="3D985E8C"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tcPr>
          <w:p w14:paraId="2C74378D" w14:textId="77777777" w:rsidR="00B81A8D" w:rsidRDefault="00B81A8D" w:rsidP="00831494">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tcPr>
          <w:p w14:paraId="0183DBB1" w14:textId="77777777" w:rsidR="00B81A8D" w:rsidRDefault="00B81A8D" w:rsidP="00831494">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tcPr>
          <w:p w14:paraId="3A8FC302"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3838F5ED" w14:textId="77777777" w:rsidR="00B81A8D" w:rsidRDefault="00B81A8D" w:rsidP="00831494">
            <w:pPr>
              <w:widowControl w:val="0"/>
              <w:suppressAutoHyphens/>
              <w:autoSpaceDE w:val="0"/>
              <w:autoSpaceDN w:val="0"/>
              <w:adjustRightInd w:val="0"/>
              <w:jc w:val="center"/>
              <w:rPr>
                <w:b/>
                <w:sz w:val="22"/>
                <w:szCs w:val="22"/>
              </w:rPr>
            </w:pPr>
            <w:r>
              <w:rPr>
                <w:b/>
                <w:sz w:val="22"/>
                <w:szCs w:val="22"/>
              </w:rPr>
              <w:t>2025</w:t>
            </w:r>
          </w:p>
        </w:tc>
        <w:tc>
          <w:tcPr>
            <w:tcW w:w="1141" w:type="dxa"/>
            <w:tcBorders>
              <w:top w:val="single" w:sz="4" w:space="0" w:color="auto"/>
              <w:left w:val="single" w:sz="4" w:space="0" w:color="auto"/>
              <w:bottom w:val="single" w:sz="4" w:space="0" w:color="auto"/>
              <w:right w:val="single" w:sz="4" w:space="0" w:color="auto"/>
            </w:tcBorders>
          </w:tcPr>
          <w:p w14:paraId="7C3F4E00" w14:textId="77777777" w:rsidR="00B81A8D" w:rsidRPr="00C94914" w:rsidRDefault="00B81A8D" w:rsidP="00831494">
            <w:pPr>
              <w:widowControl w:val="0"/>
              <w:suppressAutoHyphens/>
              <w:autoSpaceDE w:val="0"/>
              <w:autoSpaceDN w:val="0"/>
              <w:adjustRightInd w:val="0"/>
              <w:jc w:val="center"/>
              <w:outlineLvl w:val="2"/>
              <w:rPr>
                <w:sz w:val="22"/>
                <w:szCs w:val="22"/>
              </w:rPr>
            </w:pPr>
            <w:r w:rsidRPr="006533B9">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23A04C17" w14:textId="77777777" w:rsidR="00B81A8D" w:rsidRPr="00C94914" w:rsidRDefault="00B81A8D" w:rsidP="00831494">
            <w:pPr>
              <w:suppressAutoHyphens/>
              <w:spacing w:after="200" w:line="276" w:lineRule="auto"/>
              <w:jc w:val="center"/>
              <w:rPr>
                <w:rFonts w:eastAsia="Calibri"/>
                <w:sz w:val="22"/>
                <w:szCs w:val="22"/>
                <w:lang w:eastAsia="en-US"/>
              </w:rPr>
            </w:pPr>
            <w:r w:rsidRPr="006533B9">
              <w:rPr>
                <w:sz w:val="22"/>
                <w:szCs w:val="22"/>
              </w:rPr>
              <w:t>0,0</w:t>
            </w:r>
          </w:p>
        </w:tc>
        <w:tc>
          <w:tcPr>
            <w:tcW w:w="1142" w:type="dxa"/>
            <w:gridSpan w:val="2"/>
            <w:tcBorders>
              <w:top w:val="single" w:sz="4" w:space="0" w:color="auto"/>
              <w:left w:val="single" w:sz="4" w:space="0" w:color="auto"/>
              <w:bottom w:val="single" w:sz="4" w:space="0" w:color="auto"/>
              <w:right w:val="single" w:sz="4" w:space="0" w:color="auto"/>
            </w:tcBorders>
          </w:tcPr>
          <w:p w14:paraId="5793CC05" w14:textId="77777777" w:rsidR="00B81A8D" w:rsidRPr="00C94914" w:rsidRDefault="00B81A8D" w:rsidP="00831494">
            <w:pPr>
              <w:suppressAutoHyphens/>
              <w:spacing w:after="200" w:line="276" w:lineRule="auto"/>
              <w:jc w:val="center"/>
              <w:rPr>
                <w:rFonts w:eastAsia="Calibri"/>
                <w:sz w:val="22"/>
                <w:szCs w:val="22"/>
                <w:lang w:eastAsia="en-US"/>
              </w:rPr>
            </w:pPr>
            <w:r w:rsidRPr="006533B9">
              <w:rPr>
                <w:sz w:val="22"/>
                <w:szCs w:val="22"/>
              </w:rPr>
              <w:t>0,0</w:t>
            </w:r>
          </w:p>
        </w:tc>
        <w:tc>
          <w:tcPr>
            <w:tcW w:w="1209" w:type="dxa"/>
            <w:tcBorders>
              <w:top w:val="single" w:sz="4" w:space="0" w:color="auto"/>
              <w:left w:val="single" w:sz="4" w:space="0" w:color="auto"/>
              <w:bottom w:val="single" w:sz="4" w:space="0" w:color="auto"/>
              <w:right w:val="single" w:sz="4" w:space="0" w:color="auto"/>
            </w:tcBorders>
          </w:tcPr>
          <w:p w14:paraId="5C06C876" w14:textId="77777777" w:rsidR="00B81A8D" w:rsidRPr="00C94914" w:rsidRDefault="00B81A8D" w:rsidP="00831494">
            <w:pPr>
              <w:suppressAutoHyphens/>
              <w:spacing w:after="200" w:line="276" w:lineRule="auto"/>
              <w:jc w:val="center"/>
              <w:rPr>
                <w:sz w:val="22"/>
                <w:szCs w:val="22"/>
              </w:rPr>
            </w:pPr>
            <w:r w:rsidRPr="006533B9">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0B453F3F" w14:textId="77777777" w:rsidR="00B81A8D" w:rsidRPr="00C94914" w:rsidRDefault="00B81A8D" w:rsidP="00831494">
            <w:pPr>
              <w:suppressAutoHyphens/>
              <w:spacing w:after="200" w:line="276" w:lineRule="auto"/>
              <w:jc w:val="center"/>
              <w:rPr>
                <w:rFonts w:eastAsia="Calibri"/>
                <w:lang w:eastAsia="en-US"/>
              </w:rPr>
            </w:pPr>
            <w:r w:rsidRPr="006533B9">
              <w:rPr>
                <w:sz w:val="22"/>
                <w:szCs w:val="22"/>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7A980855"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3584AAC7"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w:t>
            </w:r>
          </w:p>
        </w:tc>
      </w:tr>
      <w:tr w:rsidR="00B81A8D" w14:paraId="7E14DED1" w14:textId="77777777" w:rsidTr="00831494">
        <w:tc>
          <w:tcPr>
            <w:tcW w:w="959" w:type="dxa"/>
            <w:vMerge/>
            <w:tcBorders>
              <w:top w:val="single" w:sz="4" w:space="0" w:color="auto"/>
              <w:left w:val="single" w:sz="4" w:space="0" w:color="auto"/>
              <w:bottom w:val="single" w:sz="4" w:space="0" w:color="auto"/>
              <w:right w:val="single" w:sz="4" w:space="0" w:color="auto"/>
            </w:tcBorders>
            <w:vAlign w:val="center"/>
          </w:tcPr>
          <w:p w14:paraId="196FFAED" w14:textId="77777777" w:rsidR="00B81A8D" w:rsidRDefault="00B81A8D" w:rsidP="00831494">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tcPr>
          <w:p w14:paraId="77FA164F" w14:textId="77777777" w:rsidR="00B81A8D" w:rsidRDefault="00B81A8D" w:rsidP="00831494">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tcPr>
          <w:p w14:paraId="5036C817"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tcPr>
          <w:p w14:paraId="60A6E9B4" w14:textId="77777777" w:rsidR="00B81A8D" w:rsidRDefault="00B81A8D" w:rsidP="00831494">
            <w:pPr>
              <w:widowControl w:val="0"/>
              <w:suppressAutoHyphens/>
              <w:autoSpaceDE w:val="0"/>
              <w:autoSpaceDN w:val="0"/>
              <w:adjustRightInd w:val="0"/>
              <w:jc w:val="center"/>
              <w:rPr>
                <w:b/>
                <w:sz w:val="22"/>
                <w:szCs w:val="22"/>
              </w:rPr>
            </w:pPr>
            <w:r>
              <w:rPr>
                <w:b/>
                <w:sz w:val="22"/>
                <w:szCs w:val="22"/>
              </w:rPr>
              <w:t>2026</w:t>
            </w:r>
          </w:p>
        </w:tc>
        <w:tc>
          <w:tcPr>
            <w:tcW w:w="1141" w:type="dxa"/>
            <w:tcBorders>
              <w:top w:val="single" w:sz="4" w:space="0" w:color="auto"/>
              <w:left w:val="single" w:sz="4" w:space="0" w:color="auto"/>
              <w:bottom w:val="single" w:sz="4" w:space="0" w:color="auto"/>
              <w:right w:val="single" w:sz="4" w:space="0" w:color="auto"/>
            </w:tcBorders>
          </w:tcPr>
          <w:p w14:paraId="7E6085F0" w14:textId="77777777" w:rsidR="00B81A8D" w:rsidRPr="00C94914" w:rsidRDefault="00B81A8D" w:rsidP="00831494">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tcPr>
          <w:p w14:paraId="57FF4970" w14:textId="77777777" w:rsidR="00B81A8D" w:rsidRPr="00C94914" w:rsidRDefault="00B81A8D" w:rsidP="00831494">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tcPr>
          <w:p w14:paraId="77B13443" w14:textId="77777777" w:rsidR="00B81A8D" w:rsidRPr="00C94914" w:rsidRDefault="00B81A8D" w:rsidP="00831494">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tcPr>
          <w:p w14:paraId="642EE1BA" w14:textId="77777777" w:rsidR="00B81A8D" w:rsidRPr="00C94914" w:rsidRDefault="00B81A8D" w:rsidP="00831494">
            <w:pPr>
              <w:suppressAutoHyphens/>
              <w:spacing w:after="200" w:line="276" w:lineRule="auto"/>
              <w:jc w:val="center"/>
              <w:rPr>
                <w:sz w:val="22"/>
                <w:szCs w:val="22"/>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tcPr>
          <w:p w14:paraId="75969248" w14:textId="77777777" w:rsidR="00B81A8D" w:rsidRPr="00C94914" w:rsidRDefault="00B81A8D" w:rsidP="00831494">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tcPr>
          <w:p w14:paraId="2C76BBB5"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tcPr>
          <w:p w14:paraId="620BE9CA"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w:t>
            </w:r>
          </w:p>
        </w:tc>
      </w:tr>
      <w:tr w:rsidR="00B81A8D" w14:paraId="0EA7AFB1" w14:textId="77777777" w:rsidTr="00831494">
        <w:trPr>
          <w:trHeight w:val="984"/>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1B50279" w14:textId="77777777" w:rsidR="00B81A8D" w:rsidRDefault="00B81A8D" w:rsidP="00831494">
            <w:pPr>
              <w:rPr>
                <w:sz w:val="22"/>
                <w:szCs w:val="22"/>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182C89E4" w14:textId="77777777" w:rsidR="00B81A8D" w:rsidRDefault="00B81A8D" w:rsidP="00831494">
            <w:pPr>
              <w:rPr>
                <w:sz w:val="22"/>
                <w:szCs w:val="22"/>
              </w:rPr>
            </w:pPr>
          </w:p>
        </w:tc>
        <w:tc>
          <w:tcPr>
            <w:tcW w:w="1469" w:type="dxa"/>
            <w:vMerge/>
            <w:tcBorders>
              <w:top w:val="single" w:sz="4" w:space="0" w:color="auto"/>
              <w:left w:val="single" w:sz="4" w:space="0" w:color="auto"/>
              <w:bottom w:val="single" w:sz="4" w:space="0" w:color="auto"/>
              <w:right w:val="single" w:sz="4" w:space="0" w:color="auto"/>
            </w:tcBorders>
            <w:vAlign w:val="center"/>
            <w:hideMark/>
          </w:tcPr>
          <w:p w14:paraId="7FB2B091" w14:textId="77777777" w:rsidR="00B81A8D" w:rsidRDefault="00B81A8D" w:rsidP="00831494">
            <w:pPr>
              <w:rPr>
                <w:b/>
                <w:sz w:val="22"/>
                <w:szCs w:val="22"/>
              </w:rPr>
            </w:pPr>
          </w:p>
        </w:tc>
        <w:tc>
          <w:tcPr>
            <w:tcW w:w="1652" w:type="dxa"/>
            <w:tcBorders>
              <w:top w:val="single" w:sz="4" w:space="0" w:color="auto"/>
              <w:left w:val="single" w:sz="4" w:space="0" w:color="auto"/>
              <w:bottom w:val="single" w:sz="4" w:space="0" w:color="auto"/>
              <w:right w:val="single" w:sz="4" w:space="0" w:color="auto"/>
            </w:tcBorders>
            <w:tcMar>
              <w:top w:w="0" w:type="dxa"/>
              <w:left w:w="85" w:type="dxa"/>
              <w:bottom w:w="0" w:type="dxa"/>
              <w:right w:w="0" w:type="dxa"/>
            </w:tcMar>
            <w:hideMark/>
          </w:tcPr>
          <w:p w14:paraId="052C9920" w14:textId="77777777" w:rsidR="00B81A8D" w:rsidRDefault="00B81A8D" w:rsidP="00831494">
            <w:pPr>
              <w:widowControl w:val="0"/>
              <w:suppressAutoHyphens/>
              <w:autoSpaceDE w:val="0"/>
              <w:autoSpaceDN w:val="0"/>
              <w:adjustRightInd w:val="0"/>
              <w:jc w:val="center"/>
              <w:rPr>
                <w:b/>
                <w:sz w:val="22"/>
                <w:szCs w:val="22"/>
              </w:rPr>
            </w:pPr>
            <w:r>
              <w:rPr>
                <w:b/>
                <w:sz w:val="22"/>
                <w:szCs w:val="22"/>
              </w:rPr>
              <w:t>2027-2030</w:t>
            </w:r>
          </w:p>
        </w:tc>
        <w:tc>
          <w:tcPr>
            <w:tcW w:w="1141" w:type="dxa"/>
            <w:tcBorders>
              <w:top w:val="single" w:sz="4" w:space="0" w:color="auto"/>
              <w:left w:val="single" w:sz="4" w:space="0" w:color="auto"/>
              <w:bottom w:val="single" w:sz="4" w:space="0" w:color="auto"/>
              <w:right w:val="single" w:sz="4" w:space="0" w:color="auto"/>
            </w:tcBorders>
            <w:hideMark/>
          </w:tcPr>
          <w:p w14:paraId="1AFB0A36" w14:textId="77777777" w:rsidR="00B81A8D" w:rsidRPr="00C94914" w:rsidRDefault="00B81A8D" w:rsidP="00831494">
            <w:pPr>
              <w:widowControl w:val="0"/>
              <w:suppressAutoHyphens/>
              <w:autoSpaceDE w:val="0"/>
              <w:autoSpaceDN w:val="0"/>
              <w:adjustRightInd w:val="0"/>
              <w:jc w:val="center"/>
              <w:outlineLvl w:val="2"/>
              <w:rPr>
                <w:sz w:val="22"/>
                <w:szCs w:val="22"/>
              </w:rPr>
            </w:pPr>
            <w:r w:rsidRPr="00C94914">
              <w:rPr>
                <w:sz w:val="22"/>
                <w:szCs w:val="22"/>
              </w:rPr>
              <w:t>0,0</w:t>
            </w:r>
          </w:p>
        </w:tc>
        <w:tc>
          <w:tcPr>
            <w:tcW w:w="1072" w:type="dxa"/>
            <w:gridSpan w:val="2"/>
            <w:tcBorders>
              <w:top w:val="single" w:sz="4" w:space="0" w:color="auto"/>
              <w:left w:val="single" w:sz="4" w:space="0" w:color="auto"/>
              <w:bottom w:val="single" w:sz="4" w:space="0" w:color="auto"/>
              <w:right w:val="single" w:sz="4" w:space="0" w:color="auto"/>
            </w:tcBorders>
            <w:hideMark/>
          </w:tcPr>
          <w:p w14:paraId="2BC38C31" w14:textId="77777777" w:rsidR="00B81A8D" w:rsidRPr="00C94914" w:rsidRDefault="00B81A8D" w:rsidP="00831494">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142" w:type="dxa"/>
            <w:gridSpan w:val="2"/>
            <w:tcBorders>
              <w:top w:val="single" w:sz="4" w:space="0" w:color="auto"/>
              <w:left w:val="single" w:sz="4" w:space="0" w:color="auto"/>
              <w:bottom w:val="single" w:sz="4" w:space="0" w:color="auto"/>
              <w:right w:val="single" w:sz="4" w:space="0" w:color="auto"/>
            </w:tcBorders>
            <w:hideMark/>
          </w:tcPr>
          <w:p w14:paraId="07E5EDB9" w14:textId="77777777" w:rsidR="00B81A8D" w:rsidRPr="00C94914" w:rsidRDefault="00B81A8D" w:rsidP="00831494">
            <w:pPr>
              <w:suppressAutoHyphens/>
              <w:spacing w:after="200" w:line="276" w:lineRule="auto"/>
              <w:jc w:val="center"/>
              <w:rPr>
                <w:rFonts w:eastAsia="Calibri"/>
                <w:sz w:val="22"/>
                <w:szCs w:val="22"/>
                <w:lang w:eastAsia="en-US"/>
              </w:rPr>
            </w:pPr>
            <w:r w:rsidRPr="00C94914">
              <w:rPr>
                <w:rFonts w:eastAsia="Calibri"/>
                <w:sz w:val="22"/>
                <w:szCs w:val="22"/>
                <w:lang w:eastAsia="en-US"/>
              </w:rPr>
              <w:t>0,0</w:t>
            </w:r>
          </w:p>
        </w:tc>
        <w:tc>
          <w:tcPr>
            <w:tcW w:w="1209" w:type="dxa"/>
            <w:tcBorders>
              <w:top w:val="single" w:sz="4" w:space="0" w:color="auto"/>
              <w:left w:val="single" w:sz="4" w:space="0" w:color="auto"/>
              <w:bottom w:val="single" w:sz="4" w:space="0" w:color="auto"/>
              <w:right w:val="single" w:sz="4" w:space="0" w:color="auto"/>
            </w:tcBorders>
            <w:hideMark/>
          </w:tcPr>
          <w:p w14:paraId="1ADD9558" w14:textId="77777777" w:rsidR="00B81A8D" w:rsidRPr="00C94914" w:rsidRDefault="00B81A8D" w:rsidP="00831494">
            <w:pPr>
              <w:suppressAutoHyphens/>
              <w:spacing w:after="200" w:line="276" w:lineRule="auto"/>
              <w:jc w:val="center"/>
              <w:rPr>
                <w:rFonts w:eastAsia="Calibri"/>
                <w:sz w:val="22"/>
                <w:szCs w:val="22"/>
                <w:lang w:eastAsia="en-US"/>
              </w:rPr>
            </w:pPr>
            <w:r w:rsidRPr="00C94914">
              <w:rPr>
                <w:sz w:val="22"/>
                <w:szCs w:val="22"/>
              </w:rPr>
              <w:t>0,0</w:t>
            </w:r>
          </w:p>
        </w:tc>
        <w:tc>
          <w:tcPr>
            <w:tcW w:w="936" w:type="dxa"/>
            <w:tcBorders>
              <w:top w:val="single" w:sz="4" w:space="0" w:color="auto"/>
              <w:left w:val="single" w:sz="4" w:space="0" w:color="auto"/>
              <w:bottom w:val="single" w:sz="4" w:space="0" w:color="auto"/>
              <w:right w:val="single" w:sz="4" w:space="0" w:color="auto"/>
            </w:tcBorders>
            <w:hideMark/>
          </w:tcPr>
          <w:p w14:paraId="41B72138" w14:textId="77777777" w:rsidR="00B81A8D" w:rsidRPr="00C94914" w:rsidRDefault="00B81A8D" w:rsidP="00831494">
            <w:pPr>
              <w:suppressAutoHyphens/>
              <w:spacing w:after="200" w:line="276" w:lineRule="auto"/>
              <w:jc w:val="center"/>
              <w:rPr>
                <w:rFonts w:eastAsia="Calibri"/>
                <w:lang w:eastAsia="en-US"/>
              </w:rPr>
            </w:pPr>
            <w:r w:rsidRPr="00C94914">
              <w:rPr>
                <w:rFonts w:eastAsia="Calibri"/>
                <w:lang w:eastAsia="en-US"/>
              </w:rPr>
              <w:t>0,0</w:t>
            </w:r>
          </w:p>
        </w:tc>
        <w:tc>
          <w:tcPr>
            <w:tcW w:w="2195" w:type="dxa"/>
            <w:vMerge/>
            <w:tcBorders>
              <w:top w:val="single" w:sz="4" w:space="0" w:color="auto"/>
              <w:left w:val="single" w:sz="4" w:space="0" w:color="auto"/>
              <w:bottom w:val="single" w:sz="4" w:space="0" w:color="auto"/>
              <w:right w:val="single" w:sz="4" w:space="0" w:color="auto"/>
            </w:tcBorders>
            <w:vAlign w:val="center"/>
            <w:hideMark/>
          </w:tcPr>
          <w:p w14:paraId="2982296D" w14:textId="77777777" w:rsidR="00B81A8D" w:rsidRDefault="00B81A8D" w:rsidP="00831494">
            <w:pPr>
              <w:rPr>
                <w:b/>
                <w:sz w:val="22"/>
                <w:szCs w:val="22"/>
              </w:rPr>
            </w:pPr>
          </w:p>
        </w:tc>
        <w:tc>
          <w:tcPr>
            <w:tcW w:w="696" w:type="dxa"/>
            <w:tcBorders>
              <w:top w:val="single" w:sz="4" w:space="0" w:color="auto"/>
              <w:left w:val="single" w:sz="4" w:space="0" w:color="auto"/>
              <w:bottom w:val="single" w:sz="4" w:space="0" w:color="auto"/>
              <w:right w:val="single" w:sz="4" w:space="0" w:color="auto"/>
            </w:tcBorders>
            <w:hideMark/>
          </w:tcPr>
          <w:p w14:paraId="017C0A67" w14:textId="77777777" w:rsidR="00B81A8D" w:rsidRDefault="00B81A8D" w:rsidP="00831494">
            <w:pPr>
              <w:widowControl w:val="0"/>
              <w:suppressAutoHyphens/>
              <w:autoSpaceDE w:val="0"/>
              <w:autoSpaceDN w:val="0"/>
              <w:adjustRightInd w:val="0"/>
              <w:jc w:val="center"/>
              <w:outlineLvl w:val="2"/>
              <w:rPr>
                <w:sz w:val="22"/>
                <w:szCs w:val="22"/>
              </w:rPr>
            </w:pPr>
            <w:r>
              <w:rPr>
                <w:sz w:val="22"/>
                <w:szCs w:val="22"/>
              </w:rPr>
              <w:t>0</w:t>
            </w:r>
          </w:p>
        </w:tc>
      </w:tr>
    </w:tbl>
    <w:p w14:paraId="2EEF36E6" w14:textId="1A691E33" w:rsidR="00DD5D09" w:rsidRPr="003C46EC" w:rsidRDefault="00DD5D09" w:rsidP="0069060A">
      <w:pPr>
        <w:widowControl w:val="0"/>
        <w:tabs>
          <w:tab w:val="left" w:pos="1624"/>
          <w:tab w:val="right" w:pos="14859"/>
        </w:tabs>
        <w:suppressAutoHyphens/>
        <w:autoSpaceDE w:val="0"/>
        <w:autoSpaceDN w:val="0"/>
        <w:adjustRightInd w:val="0"/>
        <w:outlineLvl w:val="2"/>
      </w:pPr>
    </w:p>
    <w:p w14:paraId="7F7A648A" w14:textId="39849905" w:rsidR="00234AD4" w:rsidRPr="003C46EC" w:rsidRDefault="00234AD4" w:rsidP="0069060A">
      <w:pPr>
        <w:widowControl w:val="0"/>
        <w:tabs>
          <w:tab w:val="left" w:pos="1624"/>
          <w:tab w:val="right" w:pos="14859"/>
        </w:tabs>
        <w:suppressAutoHyphens/>
        <w:autoSpaceDE w:val="0"/>
        <w:autoSpaceDN w:val="0"/>
        <w:adjustRightInd w:val="0"/>
        <w:outlineLvl w:val="2"/>
      </w:pPr>
    </w:p>
    <w:p w14:paraId="348A5D42" w14:textId="4B780485" w:rsidR="009A36AB" w:rsidRDefault="003C46EC" w:rsidP="00BC4CBF">
      <w:pPr>
        <w:widowControl w:val="0"/>
        <w:tabs>
          <w:tab w:val="left" w:pos="1624"/>
          <w:tab w:val="right" w:pos="14859"/>
        </w:tabs>
        <w:suppressAutoHyphens/>
        <w:autoSpaceDE w:val="0"/>
        <w:autoSpaceDN w:val="0"/>
        <w:adjustRightInd w:val="0"/>
        <w:outlineLvl w:val="2"/>
      </w:pPr>
      <w:r w:rsidRPr="003C46EC">
        <w:t xml:space="preserve">                                             </w:t>
      </w:r>
    </w:p>
    <w:p w14:paraId="49998AB6" w14:textId="77777777" w:rsidR="00B81A8D" w:rsidRDefault="00B81A8D" w:rsidP="00BC4CBF">
      <w:pPr>
        <w:widowControl w:val="0"/>
        <w:tabs>
          <w:tab w:val="left" w:pos="1624"/>
          <w:tab w:val="right" w:pos="14859"/>
        </w:tabs>
        <w:suppressAutoHyphens/>
        <w:autoSpaceDE w:val="0"/>
        <w:autoSpaceDN w:val="0"/>
        <w:adjustRightInd w:val="0"/>
        <w:outlineLvl w:val="2"/>
      </w:pPr>
    </w:p>
    <w:p w14:paraId="06DF906A" w14:textId="77777777" w:rsidR="00B81A8D" w:rsidRDefault="00B81A8D" w:rsidP="00BC4CBF">
      <w:pPr>
        <w:widowControl w:val="0"/>
        <w:tabs>
          <w:tab w:val="left" w:pos="1624"/>
          <w:tab w:val="right" w:pos="14859"/>
        </w:tabs>
        <w:suppressAutoHyphens/>
        <w:autoSpaceDE w:val="0"/>
        <w:autoSpaceDN w:val="0"/>
        <w:adjustRightInd w:val="0"/>
        <w:outlineLvl w:val="2"/>
      </w:pPr>
    </w:p>
    <w:p w14:paraId="14FDEC8F" w14:textId="77777777" w:rsidR="00B81A8D" w:rsidRDefault="00B81A8D" w:rsidP="00BC4CBF">
      <w:pPr>
        <w:widowControl w:val="0"/>
        <w:tabs>
          <w:tab w:val="left" w:pos="1624"/>
          <w:tab w:val="right" w:pos="14859"/>
        </w:tabs>
        <w:suppressAutoHyphens/>
        <w:autoSpaceDE w:val="0"/>
        <w:autoSpaceDN w:val="0"/>
        <w:adjustRightInd w:val="0"/>
        <w:outlineLvl w:val="2"/>
      </w:pPr>
    </w:p>
    <w:p w14:paraId="0F763F97" w14:textId="77777777" w:rsidR="00B81A8D" w:rsidRDefault="00B81A8D" w:rsidP="00BC4CBF">
      <w:pPr>
        <w:widowControl w:val="0"/>
        <w:tabs>
          <w:tab w:val="left" w:pos="1624"/>
          <w:tab w:val="right" w:pos="14859"/>
        </w:tabs>
        <w:suppressAutoHyphens/>
        <w:autoSpaceDE w:val="0"/>
        <w:autoSpaceDN w:val="0"/>
        <w:adjustRightInd w:val="0"/>
        <w:outlineLvl w:val="2"/>
      </w:pPr>
    </w:p>
    <w:p w14:paraId="278500C2" w14:textId="77777777" w:rsidR="00B81A8D" w:rsidRDefault="00B81A8D" w:rsidP="00BC4CBF">
      <w:pPr>
        <w:widowControl w:val="0"/>
        <w:tabs>
          <w:tab w:val="left" w:pos="1624"/>
          <w:tab w:val="right" w:pos="14859"/>
        </w:tabs>
        <w:suppressAutoHyphens/>
        <w:autoSpaceDE w:val="0"/>
        <w:autoSpaceDN w:val="0"/>
        <w:adjustRightInd w:val="0"/>
        <w:outlineLvl w:val="2"/>
      </w:pPr>
    </w:p>
    <w:p w14:paraId="68F7060C" w14:textId="77777777" w:rsidR="00B81A8D" w:rsidRDefault="00B81A8D" w:rsidP="00BC4CBF">
      <w:pPr>
        <w:widowControl w:val="0"/>
        <w:tabs>
          <w:tab w:val="left" w:pos="1624"/>
          <w:tab w:val="right" w:pos="14859"/>
        </w:tabs>
        <w:suppressAutoHyphens/>
        <w:autoSpaceDE w:val="0"/>
        <w:autoSpaceDN w:val="0"/>
        <w:adjustRightInd w:val="0"/>
        <w:outlineLvl w:val="2"/>
      </w:pPr>
    </w:p>
    <w:p w14:paraId="61AB6055" w14:textId="77777777" w:rsidR="00B81A8D" w:rsidRDefault="00B81A8D" w:rsidP="00BC4CBF">
      <w:pPr>
        <w:widowControl w:val="0"/>
        <w:tabs>
          <w:tab w:val="left" w:pos="1624"/>
          <w:tab w:val="right" w:pos="14859"/>
        </w:tabs>
        <w:suppressAutoHyphens/>
        <w:autoSpaceDE w:val="0"/>
        <w:autoSpaceDN w:val="0"/>
        <w:adjustRightInd w:val="0"/>
        <w:outlineLvl w:val="2"/>
      </w:pPr>
    </w:p>
    <w:p w14:paraId="180BE127" w14:textId="77777777" w:rsidR="00B81A8D" w:rsidRDefault="00B81A8D" w:rsidP="00BC4CBF">
      <w:pPr>
        <w:widowControl w:val="0"/>
        <w:tabs>
          <w:tab w:val="left" w:pos="1624"/>
          <w:tab w:val="right" w:pos="14859"/>
        </w:tabs>
        <w:suppressAutoHyphens/>
        <w:autoSpaceDE w:val="0"/>
        <w:autoSpaceDN w:val="0"/>
        <w:adjustRightInd w:val="0"/>
        <w:outlineLvl w:val="2"/>
      </w:pPr>
    </w:p>
    <w:p w14:paraId="38872182" w14:textId="77777777" w:rsidR="00B81A8D" w:rsidRDefault="00B81A8D" w:rsidP="00BC4CBF">
      <w:pPr>
        <w:widowControl w:val="0"/>
        <w:tabs>
          <w:tab w:val="left" w:pos="1624"/>
          <w:tab w:val="right" w:pos="14859"/>
        </w:tabs>
        <w:suppressAutoHyphens/>
        <w:autoSpaceDE w:val="0"/>
        <w:autoSpaceDN w:val="0"/>
        <w:adjustRightInd w:val="0"/>
        <w:outlineLvl w:val="2"/>
      </w:pPr>
    </w:p>
    <w:p w14:paraId="06976B37" w14:textId="77777777" w:rsidR="00B81A8D" w:rsidRDefault="00B81A8D" w:rsidP="00BC4CBF">
      <w:pPr>
        <w:widowControl w:val="0"/>
        <w:tabs>
          <w:tab w:val="left" w:pos="1624"/>
          <w:tab w:val="right" w:pos="14859"/>
        </w:tabs>
        <w:suppressAutoHyphens/>
        <w:autoSpaceDE w:val="0"/>
        <w:autoSpaceDN w:val="0"/>
        <w:adjustRightInd w:val="0"/>
        <w:outlineLvl w:val="2"/>
      </w:pPr>
    </w:p>
    <w:p w14:paraId="581FF8A9" w14:textId="77777777" w:rsidR="00B81A8D" w:rsidRDefault="00B81A8D" w:rsidP="00BC4CBF">
      <w:pPr>
        <w:widowControl w:val="0"/>
        <w:tabs>
          <w:tab w:val="left" w:pos="1624"/>
          <w:tab w:val="right" w:pos="14859"/>
        </w:tabs>
        <w:suppressAutoHyphens/>
        <w:autoSpaceDE w:val="0"/>
        <w:autoSpaceDN w:val="0"/>
        <w:adjustRightInd w:val="0"/>
        <w:outlineLvl w:val="2"/>
      </w:pPr>
    </w:p>
    <w:p w14:paraId="75F65EEA" w14:textId="77777777" w:rsidR="00B81A8D" w:rsidRDefault="00B81A8D" w:rsidP="00BC4CBF">
      <w:pPr>
        <w:widowControl w:val="0"/>
        <w:tabs>
          <w:tab w:val="left" w:pos="1624"/>
          <w:tab w:val="right" w:pos="14859"/>
        </w:tabs>
        <w:suppressAutoHyphens/>
        <w:autoSpaceDE w:val="0"/>
        <w:autoSpaceDN w:val="0"/>
        <w:adjustRightInd w:val="0"/>
        <w:outlineLvl w:val="2"/>
      </w:pPr>
    </w:p>
    <w:p w14:paraId="402C3848" w14:textId="77777777" w:rsidR="00B81A8D" w:rsidRDefault="00B81A8D" w:rsidP="00BC4CBF">
      <w:pPr>
        <w:widowControl w:val="0"/>
        <w:tabs>
          <w:tab w:val="left" w:pos="1624"/>
          <w:tab w:val="right" w:pos="14859"/>
        </w:tabs>
        <w:suppressAutoHyphens/>
        <w:autoSpaceDE w:val="0"/>
        <w:autoSpaceDN w:val="0"/>
        <w:adjustRightInd w:val="0"/>
        <w:outlineLvl w:val="2"/>
      </w:pPr>
    </w:p>
    <w:p w14:paraId="4364AA52" w14:textId="77777777" w:rsidR="00B81A8D" w:rsidRDefault="00B81A8D" w:rsidP="00BC4CBF">
      <w:pPr>
        <w:widowControl w:val="0"/>
        <w:tabs>
          <w:tab w:val="left" w:pos="1624"/>
          <w:tab w:val="right" w:pos="14859"/>
        </w:tabs>
        <w:suppressAutoHyphens/>
        <w:autoSpaceDE w:val="0"/>
        <w:autoSpaceDN w:val="0"/>
        <w:adjustRightInd w:val="0"/>
        <w:outlineLvl w:val="2"/>
      </w:pPr>
    </w:p>
    <w:p w14:paraId="3EC231A5" w14:textId="77777777" w:rsidR="00B81A8D" w:rsidRDefault="00B81A8D" w:rsidP="00BC4CBF">
      <w:pPr>
        <w:widowControl w:val="0"/>
        <w:tabs>
          <w:tab w:val="left" w:pos="1624"/>
          <w:tab w:val="right" w:pos="14859"/>
        </w:tabs>
        <w:suppressAutoHyphens/>
        <w:autoSpaceDE w:val="0"/>
        <w:autoSpaceDN w:val="0"/>
        <w:adjustRightInd w:val="0"/>
        <w:outlineLvl w:val="2"/>
      </w:pPr>
    </w:p>
    <w:p w14:paraId="3F656909" w14:textId="77777777" w:rsidR="00B81A8D" w:rsidRDefault="00B81A8D" w:rsidP="00BC4CBF">
      <w:pPr>
        <w:widowControl w:val="0"/>
        <w:tabs>
          <w:tab w:val="left" w:pos="1624"/>
          <w:tab w:val="right" w:pos="14859"/>
        </w:tabs>
        <w:suppressAutoHyphens/>
        <w:autoSpaceDE w:val="0"/>
        <w:autoSpaceDN w:val="0"/>
        <w:adjustRightInd w:val="0"/>
        <w:outlineLvl w:val="2"/>
      </w:pPr>
    </w:p>
    <w:p w14:paraId="0671818A" w14:textId="77777777" w:rsidR="00B81A8D" w:rsidRDefault="00B81A8D" w:rsidP="00BC4CBF">
      <w:pPr>
        <w:widowControl w:val="0"/>
        <w:tabs>
          <w:tab w:val="left" w:pos="1624"/>
          <w:tab w:val="right" w:pos="14859"/>
        </w:tabs>
        <w:suppressAutoHyphens/>
        <w:autoSpaceDE w:val="0"/>
        <w:autoSpaceDN w:val="0"/>
        <w:adjustRightInd w:val="0"/>
        <w:outlineLvl w:val="2"/>
      </w:pPr>
    </w:p>
    <w:p w14:paraId="03620B3B" w14:textId="77777777" w:rsidR="00B81A8D" w:rsidRDefault="00B81A8D" w:rsidP="00BC4CBF">
      <w:pPr>
        <w:widowControl w:val="0"/>
        <w:tabs>
          <w:tab w:val="left" w:pos="1624"/>
          <w:tab w:val="right" w:pos="14859"/>
        </w:tabs>
        <w:suppressAutoHyphens/>
        <w:autoSpaceDE w:val="0"/>
        <w:autoSpaceDN w:val="0"/>
        <w:adjustRightInd w:val="0"/>
        <w:outlineLvl w:val="2"/>
      </w:pPr>
    </w:p>
    <w:p w14:paraId="078D5317" w14:textId="77777777" w:rsidR="00B81A8D" w:rsidRDefault="00B81A8D" w:rsidP="00BC4CBF">
      <w:pPr>
        <w:widowControl w:val="0"/>
        <w:tabs>
          <w:tab w:val="left" w:pos="1624"/>
          <w:tab w:val="right" w:pos="14859"/>
        </w:tabs>
        <w:suppressAutoHyphens/>
        <w:autoSpaceDE w:val="0"/>
        <w:autoSpaceDN w:val="0"/>
        <w:adjustRightInd w:val="0"/>
        <w:outlineLvl w:val="2"/>
        <w:rPr>
          <w:sz w:val="28"/>
          <w:szCs w:val="28"/>
        </w:rPr>
      </w:pPr>
    </w:p>
    <w:p w14:paraId="3B288F35" w14:textId="77777777" w:rsidR="00AD693B" w:rsidRPr="0086494B" w:rsidRDefault="00AD693B" w:rsidP="00365FCA">
      <w:pPr>
        <w:widowControl w:val="0"/>
        <w:autoSpaceDE w:val="0"/>
        <w:autoSpaceDN w:val="0"/>
        <w:adjustRightInd w:val="0"/>
        <w:jc w:val="right"/>
        <w:outlineLvl w:val="2"/>
        <w:rPr>
          <w:sz w:val="28"/>
          <w:szCs w:val="28"/>
        </w:rPr>
      </w:pPr>
      <w:r w:rsidRPr="0086494B">
        <w:rPr>
          <w:sz w:val="28"/>
          <w:szCs w:val="28"/>
        </w:rPr>
        <w:t xml:space="preserve">Приложение </w:t>
      </w:r>
      <w:r>
        <w:rPr>
          <w:sz w:val="28"/>
          <w:szCs w:val="28"/>
        </w:rPr>
        <w:t>4</w:t>
      </w:r>
    </w:p>
    <w:p w14:paraId="1E0AC31E" w14:textId="77777777" w:rsidR="00AD693B" w:rsidRPr="00306FD2" w:rsidRDefault="00AD693B" w:rsidP="00AD693B">
      <w:pPr>
        <w:widowControl w:val="0"/>
        <w:autoSpaceDE w:val="0"/>
        <w:autoSpaceDN w:val="0"/>
        <w:adjustRightInd w:val="0"/>
        <w:jc w:val="right"/>
        <w:rPr>
          <w:sz w:val="28"/>
          <w:szCs w:val="28"/>
        </w:rPr>
      </w:pPr>
      <w:r w:rsidRPr="00306FD2">
        <w:rPr>
          <w:sz w:val="28"/>
          <w:szCs w:val="28"/>
        </w:rPr>
        <w:t xml:space="preserve">к муниципальной программе  </w:t>
      </w:r>
    </w:p>
    <w:p w14:paraId="1DEC07BA" w14:textId="77777777" w:rsidR="00AD693B" w:rsidRPr="00306FD2" w:rsidRDefault="00AD693B" w:rsidP="00AD693B">
      <w:pPr>
        <w:widowControl w:val="0"/>
        <w:autoSpaceDE w:val="0"/>
        <w:autoSpaceDN w:val="0"/>
        <w:adjustRightInd w:val="0"/>
        <w:jc w:val="right"/>
        <w:outlineLvl w:val="2"/>
        <w:rPr>
          <w:sz w:val="28"/>
          <w:szCs w:val="28"/>
        </w:rPr>
      </w:pPr>
      <w:r w:rsidRPr="00306FD2">
        <w:rPr>
          <w:sz w:val="28"/>
          <w:szCs w:val="28"/>
        </w:rPr>
        <w:t xml:space="preserve">«Развитие сферы культуры Шелеховского </w:t>
      </w:r>
    </w:p>
    <w:p w14:paraId="02F13C65" w14:textId="77777777" w:rsidR="00AD693B" w:rsidRPr="00306FD2" w:rsidRDefault="0005122C" w:rsidP="00AD693B">
      <w:pPr>
        <w:widowControl w:val="0"/>
        <w:autoSpaceDE w:val="0"/>
        <w:autoSpaceDN w:val="0"/>
        <w:adjustRightInd w:val="0"/>
        <w:jc w:val="right"/>
        <w:outlineLvl w:val="2"/>
        <w:rPr>
          <w:sz w:val="28"/>
          <w:szCs w:val="28"/>
        </w:rPr>
      </w:pPr>
      <w:r>
        <w:rPr>
          <w:sz w:val="28"/>
          <w:szCs w:val="28"/>
        </w:rPr>
        <w:t>района» на 2019-203</w:t>
      </w:r>
      <w:r w:rsidR="00AD693B" w:rsidRPr="00306FD2">
        <w:rPr>
          <w:sz w:val="28"/>
          <w:szCs w:val="28"/>
        </w:rPr>
        <w:t>0 годы</w:t>
      </w:r>
    </w:p>
    <w:p w14:paraId="7BA6AFA7" w14:textId="77777777" w:rsidR="00365FCA" w:rsidRDefault="00365FCA" w:rsidP="00365FCA">
      <w:pPr>
        <w:jc w:val="right"/>
      </w:pPr>
      <w:r>
        <w:t>(в ред. постановления Администрации</w:t>
      </w:r>
    </w:p>
    <w:p w14:paraId="44AD8604" w14:textId="77777777" w:rsidR="00DE156A" w:rsidRDefault="00365FCA" w:rsidP="00365FCA">
      <w:pPr>
        <w:jc w:val="right"/>
      </w:pPr>
      <w:r>
        <w:t xml:space="preserve"> Шелеховского муниципального района  </w:t>
      </w:r>
    </w:p>
    <w:p w14:paraId="24746FCD" w14:textId="77777777" w:rsidR="00BC4CBF" w:rsidRDefault="00365FCA" w:rsidP="00365FCA">
      <w:pPr>
        <w:jc w:val="right"/>
      </w:pPr>
      <w:r>
        <w:t>от 10.03.</w:t>
      </w:r>
      <w:r w:rsidR="00DE156A">
        <w:t>20</w:t>
      </w:r>
      <w:r>
        <w:t>21 № 116-па</w:t>
      </w:r>
      <w:r w:rsidR="00DE156A">
        <w:t>, от 28.04.2021 № 262-па</w:t>
      </w:r>
      <w:r w:rsidR="00BC4CBF">
        <w:t xml:space="preserve">, </w:t>
      </w:r>
    </w:p>
    <w:p w14:paraId="4FFB2B08" w14:textId="1DB42ECF" w:rsidR="00AD693B" w:rsidRPr="00306FD2" w:rsidRDefault="00BC4CBF" w:rsidP="00365FCA">
      <w:pPr>
        <w:jc w:val="right"/>
      </w:pPr>
      <w:r w:rsidRPr="00BC4CBF">
        <w:t>от 17.06.2022 № 318-па)</w:t>
      </w:r>
    </w:p>
    <w:p w14:paraId="71AEBB1A" w14:textId="77777777" w:rsidR="00AD693B" w:rsidRDefault="00AD693B" w:rsidP="00AD693B">
      <w:pPr>
        <w:spacing w:line="276" w:lineRule="auto"/>
        <w:rPr>
          <w:sz w:val="28"/>
          <w:szCs w:val="28"/>
        </w:rPr>
      </w:pPr>
    </w:p>
    <w:p w14:paraId="574CD58C" w14:textId="77777777" w:rsidR="0005122C" w:rsidRDefault="0005122C" w:rsidP="0005122C">
      <w:pPr>
        <w:spacing w:line="276" w:lineRule="auto"/>
        <w:jc w:val="center"/>
        <w:rPr>
          <w:sz w:val="28"/>
          <w:szCs w:val="28"/>
        </w:rPr>
      </w:pPr>
      <w:r w:rsidRPr="006E12FF">
        <w:rPr>
          <w:sz w:val="28"/>
          <w:szCs w:val="28"/>
        </w:rPr>
        <w:t>Сведения о составе и значениях целевых показателей</w:t>
      </w:r>
      <w:r>
        <w:rPr>
          <w:sz w:val="28"/>
          <w:szCs w:val="28"/>
        </w:rPr>
        <w:t xml:space="preserve"> муниципальной программы </w:t>
      </w:r>
    </w:p>
    <w:p w14:paraId="39A93480" w14:textId="77777777" w:rsidR="0005122C" w:rsidRDefault="0005122C" w:rsidP="0005122C">
      <w:pPr>
        <w:spacing w:line="276" w:lineRule="auto"/>
        <w:jc w:val="center"/>
        <w:rPr>
          <w:sz w:val="28"/>
          <w:szCs w:val="28"/>
        </w:rPr>
      </w:pPr>
      <w:r>
        <w:rPr>
          <w:sz w:val="28"/>
          <w:szCs w:val="28"/>
        </w:rPr>
        <w:t xml:space="preserve">«Развитие культуры Шелеховского района» </w:t>
      </w:r>
    </w:p>
    <w:p w14:paraId="2B4FE7C5" w14:textId="77777777" w:rsidR="008672F4" w:rsidRDefault="008672F4" w:rsidP="008672F4"/>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
        <w:gridCol w:w="2138"/>
        <w:gridCol w:w="610"/>
        <w:gridCol w:w="965"/>
        <w:gridCol w:w="934"/>
        <w:gridCol w:w="868"/>
        <w:gridCol w:w="868"/>
        <w:gridCol w:w="868"/>
        <w:gridCol w:w="868"/>
        <w:gridCol w:w="868"/>
        <w:gridCol w:w="868"/>
        <w:gridCol w:w="868"/>
        <w:gridCol w:w="967"/>
        <w:gridCol w:w="967"/>
        <w:gridCol w:w="967"/>
        <w:gridCol w:w="967"/>
        <w:gridCol w:w="967"/>
      </w:tblGrid>
      <w:tr w:rsidR="00BC4CBF" w14:paraId="537CB3C0" w14:textId="77777777" w:rsidTr="00BC4CBF">
        <w:trPr>
          <w:trHeight w:val="270"/>
          <w:jc w:val="center"/>
        </w:trPr>
        <w:tc>
          <w:tcPr>
            <w:tcW w:w="326" w:type="dxa"/>
            <w:vMerge w:val="restart"/>
            <w:tcBorders>
              <w:top w:val="single" w:sz="4" w:space="0" w:color="auto"/>
              <w:left w:val="single" w:sz="4" w:space="0" w:color="auto"/>
              <w:bottom w:val="single" w:sz="4" w:space="0" w:color="auto"/>
              <w:right w:val="single" w:sz="4" w:space="0" w:color="auto"/>
            </w:tcBorders>
          </w:tcPr>
          <w:p w14:paraId="5A39574C" w14:textId="77777777" w:rsidR="00BC4CBF" w:rsidRDefault="00BC4CBF">
            <w:pPr>
              <w:jc w:val="center"/>
              <w:rPr>
                <w:b/>
                <w:sz w:val="22"/>
                <w:szCs w:val="22"/>
              </w:rPr>
            </w:pPr>
          </w:p>
        </w:tc>
        <w:tc>
          <w:tcPr>
            <w:tcW w:w="2349" w:type="dxa"/>
            <w:vMerge w:val="restart"/>
            <w:tcBorders>
              <w:top w:val="single" w:sz="4" w:space="0" w:color="auto"/>
              <w:left w:val="single" w:sz="4" w:space="0" w:color="auto"/>
              <w:bottom w:val="single" w:sz="4" w:space="0" w:color="auto"/>
              <w:right w:val="single" w:sz="4" w:space="0" w:color="auto"/>
            </w:tcBorders>
            <w:hideMark/>
          </w:tcPr>
          <w:p w14:paraId="64D6E509" w14:textId="77777777" w:rsidR="00BC4CBF" w:rsidRDefault="00BC4CBF">
            <w:pPr>
              <w:jc w:val="center"/>
              <w:rPr>
                <w:b/>
                <w:sz w:val="22"/>
                <w:szCs w:val="22"/>
              </w:rPr>
            </w:pPr>
            <w:r>
              <w:rPr>
                <w:b/>
                <w:sz w:val="22"/>
                <w:szCs w:val="22"/>
              </w:rPr>
              <w:t>Наименование</w:t>
            </w:r>
          </w:p>
          <w:p w14:paraId="231D6FB9" w14:textId="77777777" w:rsidR="00BC4CBF" w:rsidRDefault="00BC4CBF">
            <w:pPr>
              <w:jc w:val="center"/>
              <w:rPr>
                <w:b/>
                <w:sz w:val="22"/>
                <w:szCs w:val="22"/>
              </w:rPr>
            </w:pPr>
            <w:r>
              <w:rPr>
                <w:b/>
                <w:sz w:val="22"/>
                <w:szCs w:val="22"/>
              </w:rPr>
              <w:t xml:space="preserve">целевого </w:t>
            </w:r>
          </w:p>
          <w:p w14:paraId="3B53E3CC" w14:textId="77777777" w:rsidR="00BC4CBF" w:rsidRDefault="00BC4CBF">
            <w:pPr>
              <w:jc w:val="center"/>
              <w:rPr>
                <w:b/>
                <w:sz w:val="22"/>
                <w:szCs w:val="22"/>
              </w:rPr>
            </w:pPr>
            <w:r>
              <w:rPr>
                <w:b/>
                <w:sz w:val="22"/>
                <w:szCs w:val="22"/>
              </w:rPr>
              <w:t>показателя</w:t>
            </w:r>
          </w:p>
        </w:tc>
        <w:tc>
          <w:tcPr>
            <w:tcW w:w="651" w:type="dxa"/>
            <w:vMerge w:val="restart"/>
            <w:tcBorders>
              <w:top w:val="single" w:sz="4" w:space="0" w:color="auto"/>
              <w:left w:val="single" w:sz="4" w:space="0" w:color="auto"/>
              <w:bottom w:val="single" w:sz="4" w:space="0" w:color="auto"/>
              <w:right w:val="single" w:sz="4" w:space="0" w:color="auto"/>
            </w:tcBorders>
            <w:hideMark/>
          </w:tcPr>
          <w:p w14:paraId="1C56EFEA" w14:textId="77777777" w:rsidR="00BC4CBF" w:rsidRDefault="00BC4CBF">
            <w:pPr>
              <w:jc w:val="center"/>
              <w:rPr>
                <w:b/>
                <w:sz w:val="22"/>
                <w:szCs w:val="22"/>
              </w:rPr>
            </w:pPr>
            <w:r>
              <w:rPr>
                <w:b/>
                <w:sz w:val="22"/>
                <w:szCs w:val="22"/>
              </w:rPr>
              <w:t>Ед. изм.</w:t>
            </w:r>
          </w:p>
        </w:tc>
        <w:tc>
          <w:tcPr>
            <w:tcW w:w="13863" w:type="dxa"/>
            <w:gridSpan w:val="14"/>
            <w:tcBorders>
              <w:top w:val="single" w:sz="4" w:space="0" w:color="auto"/>
              <w:left w:val="single" w:sz="4" w:space="0" w:color="auto"/>
              <w:bottom w:val="single" w:sz="4" w:space="0" w:color="auto"/>
              <w:right w:val="single" w:sz="4" w:space="0" w:color="auto"/>
            </w:tcBorders>
            <w:hideMark/>
          </w:tcPr>
          <w:p w14:paraId="4E3E9F93" w14:textId="77777777" w:rsidR="00BC4CBF" w:rsidRDefault="00BC4CBF">
            <w:pPr>
              <w:jc w:val="center"/>
              <w:rPr>
                <w:b/>
                <w:sz w:val="22"/>
                <w:szCs w:val="22"/>
              </w:rPr>
            </w:pPr>
            <w:r>
              <w:rPr>
                <w:b/>
                <w:sz w:val="22"/>
                <w:szCs w:val="22"/>
              </w:rPr>
              <w:t>Значения целевых показателей по годам:</w:t>
            </w:r>
          </w:p>
        </w:tc>
      </w:tr>
      <w:tr w:rsidR="00BC4CBF" w14:paraId="3F7FC1F9" w14:textId="77777777" w:rsidTr="00BC4CBF">
        <w:trPr>
          <w:trHeight w:val="270"/>
          <w:jc w:val="center"/>
        </w:trPr>
        <w:tc>
          <w:tcPr>
            <w:tcW w:w="326" w:type="dxa"/>
            <w:vMerge/>
            <w:tcBorders>
              <w:top w:val="single" w:sz="4" w:space="0" w:color="auto"/>
              <w:left w:val="single" w:sz="4" w:space="0" w:color="auto"/>
              <w:bottom w:val="single" w:sz="4" w:space="0" w:color="auto"/>
              <w:right w:val="single" w:sz="4" w:space="0" w:color="auto"/>
            </w:tcBorders>
            <w:vAlign w:val="center"/>
            <w:hideMark/>
          </w:tcPr>
          <w:p w14:paraId="7208B56C" w14:textId="77777777" w:rsidR="00BC4CBF" w:rsidRDefault="00BC4CBF">
            <w:pPr>
              <w:rPr>
                <w:b/>
                <w:sz w:val="22"/>
                <w:szCs w:val="22"/>
              </w:rPr>
            </w:pPr>
          </w:p>
        </w:tc>
        <w:tc>
          <w:tcPr>
            <w:tcW w:w="2349" w:type="dxa"/>
            <w:vMerge/>
            <w:tcBorders>
              <w:top w:val="single" w:sz="4" w:space="0" w:color="auto"/>
              <w:left w:val="single" w:sz="4" w:space="0" w:color="auto"/>
              <w:bottom w:val="single" w:sz="4" w:space="0" w:color="auto"/>
              <w:right w:val="single" w:sz="4" w:space="0" w:color="auto"/>
            </w:tcBorders>
            <w:vAlign w:val="center"/>
            <w:hideMark/>
          </w:tcPr>
          <w:p w14:paraId="5324E6EC" w14:textId="77777777" w:rsidR="00BC4CBF" w:rsidRDefault="00BC4CBF">
            <w:pPr>
              <w:rPr>
                <w:b/>
                <w:sz w:val="22"/>
                <w:szCs w:val="22"/>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14:paraId="49BBBAC9" w14:textId="77777777" w:rsidR="00BC4CBF" w:rsidRDefault="00BC4CBF">
            <w:pPr>
              <w:rPr>
                <w:b/>
                <w:sz w:val="22"/>
                <w:szCs w:val="22"/>
              </w:rPr>
            </w:pPr>
          </w:p>
        </w:tc>
        <w:tc>
          <w:tcPr>
            <w:tcW w:w="1046" w:type="dxa"/>
            <w:tcBorders>
              <w:top w:val="single" w:sz="4" w:space="0" w:color="auto"/>
              <w:left w:val="single" w:sz="4" w:space="0" w:color="auto"/>
              <w:bottom w:val="single" w:sz="4" w:space="0" w:color="auto"/>
              <w:right w:val="single" w:sz="4" w:space="0" w:color="auto"/>
            </w:tcBorders>
            <w:hideMark/>
          </w:tcPr>
          <w:p w14:paraId="41F97CB3" w14:textId="77777777" w:rsidR="00BC4CBF" w:rsidRDefault="00BC4CBF">
            <w:pPr>
              <w:jc w:val="center"/>
              <w:rPr>
                <w:b/>
                <w:sz w:val="22"/>
                <w:szCs w:val="22"/>
              </w:rPr>
            </w:pPr>
            <w:r>
              <w:rPr>
                <w:b/>
                <w:sz w:val="22"/>
                <w:szCs w:val="22"/>
              </w:rPr>
              <w:t>2017</w:t>
            </w:r>
          </w:p>
          <w:p w14:paraId="1B31A40A" w14:textId="77777777" w:rsidR="00BC4CBF" w:rsidRDefault="00BC4CBF">
            <w:pPr>
              <w:jc w:val="center"/>
              <w:rPr>
                <w:sz w:val="22"/>
                <w:szCs w:val="22"/>
              </w:rPr>
            </w:pPr>
            <w:r>
              <w:rPr>
                <w:sz w:val="22"/>
                <w:szCs w:val="22"/>
              </w:rPr>
              <w:t>(</w:t>
            </w:r>
            <w:proofErr w:type="spellStart"/>
            <w:r>
              <w:rPr>
                <w:sz w:val="22"/>
                <w:szCs w:val="22"/>
              </w:rPr>
              <w:t>отчетн</w:t>
            </w:r>
            <w:proofErr w:type="spellEnd"/>
            <w:r>
              <w:rPr>
                <w:sz w:val="22"/>
                <w:szCs w:val="22"/>
              </w:rPr>
              <w:t>.)</w:t>
            </w:r>
          </w:p>
        </w:tc>
        <w:tc>
          <w:tcPr>
            <w:tcW w:w="1011" w:type="dxa"/>
            <w:tcBorders>
              <w:top w:val="single" w:sz="4" w:space="0" w:color="auto"/>
              <w:left w:val="single" w:sz="4" w:space="0" w:color="auto"/>
              <w:bottom w:val="single" w:sz="4" w:space="0" w:color="auto"/>
              <w:right w:val="single" w:sz="4" w:space="0" w:color="auto"/>
            </w:tcBorders>
            <w:hideMark/>
          </w:tcPr>
          <w:p w14:paraId="5A6ED246" w14:textId="77777777" w:rsidR="00BC4CBF" w:rsidRDefault="00BC4CBF">
            <w:pPr>
              <w:jc w:val="center"/>
              <w:rPr>
                <w:b/>
                <w:sz w:val="22"/>
                <w:szCs w:val="22"/>
              </w:rPr>
            </w:pPr>
            <w:r>
              <w:rPr>
                <w:b/>
                <w:sz w:val="22"/>
                <w:szCs w:val="22"/>
              </w:rPr>
              <w:t>2018</w:t>
            </w:r>
          </w:p>
          <w:p w14:paraId="68859B92" w14:textId="77777777" w:rsidR="00BC4CBF" w:rsidRDefault="00BC4CBF">
            <w:pPr>
              <w:jc w:val="center"/>
              <w:rPr>
                <w:b/>
                <w:sz w:val="22"/>
                <w:szCs w:val="22"/>
              </w:rPr>
            </w:pPr>
            <w:r>
              <w:rPr>
                <w:sz w:val="22"/>
                <w:szCs w:val="22"/>
              </w:rPr>
              <w:t>(оценка</w:t>
            </w:r>
            <w:r>
              <w:rPr>
                <w:b/>
                <w:sz w:val="22"/>
                <w:szCs w:val="22"/>
              </w:rPr>
              <w:t>)</w:t>
            </w:r>
          </w:p>
        </w:tc>
        <w:tc>
          <w:tcPr>
            <w:tcW w:w="938" w:type="dxa"/>
            <w:tcBorders>
              <w:top w:val="single" w:sz="4" w:space="0" w:color="auto"/>
              <w:left w:val="single" w:sz="4" w:space="0" w:color="auto"/>
              <w:bottom w:val="single" w:sz="4" w:space="0" w:color="auto"/>
              <w:right w:val="single" w:sz="4" w:space="0" w:color="auto"/>
            </w:tcBorders>
            <w:hideMark/>
          </w:tcPr>
          <w:p w14:paraId="68AE2F91" w14:textId="77777777" w:rsidR="00BC4CBF" w:rsidRDefault="00BC4CBF">
            <w:pPr>
              <w:jc w:val="center"/>
              <w:rPr>
                <w:b/>
                <w:sz w:val="22"/>
                <w:szCs w:val="22"/>
              </w:rPr>
            </w:pPr>
            <w:r>
              <w:rPr>
                <w:b/>
                <w:sz w:val="22"/>
                <w:szCs w:val="22"/>
              </w:rPr>
              <w:t>2019</w:t>
            </w:r>
          </w:p>
        </w:tc>
        <w:tc>
          <w:tcPr>
            <w:tcW w:w="938" w:type="dxa"/>
            <w:tcBorders>
              <w:top w:val="single" w:sz="4" w:space="0" w:color="auto"/>
              <w:left w:val="single" w:sz="4" w:space="0" w:color="auto"/>
              <w:bottom w:val="single" w:sz="4" w:space="0" w:color="auto"/>
              <w:right w:val="single" w:sz="4" w:space="0" w:color="auto"/>
            </w:tcBorders>
            <w:hideMark/>
          </w:tcPr>
          <w:p w14:paraId="7D63AD5B" w14:textId="77777777" w:rsidR="00BC4CBF" w:rsidRDefault="00BC4CBF">
            <w:pPr>
              <w:jc w:val="center"/>
              <w:rPr>
                <w:b/>
                <w:sz w:val="22"/>
                <w:szCs w:val="22"/>
              </w:rPr>
            </w:pPr>
            <w:r>
              <w:rPr>
                <w:b/>
                <w:sz w:val="22"/>
                <w:szCs w:val="22"/>
              </w:rPr>
              <w:t>2020</w:t>
            </w:r>
          </w:p>
        </w:tc>
        <w:tc>
          <w:tcPr>
            <w:tcW w:w="938" w:type="dxa"/>
            <w:tcBorders>
              <w:top w:val="single" w:sz="4" w:space="0" w:color="auto"/>
              <w:left w:val="single" w:sz="4" w:space="0" w:color="auto"/>
              <w:bottom w:val="single" w:sz="4" w:space="0" w:color="auto"/>
              <w:right w:val="single" w:sz="4" w:space="0" w:color="auto"/>
            </w:tcBorders>
            <w:hideMark/>
          </w:tcPr>
          <w:p w14:paraId="73FE7A89" w14:textId="77777777" w:rsidR="00BC4CBF" w:rsidRDefault="00BC4CBF">
            <w:pPr>
              <w:jc w:val="center"/>
              <w:rPr>
                <w:b/>
                <w:sz w:val="22"/>
                <w:szCs w:val="22"/>
              </w:rPr>
            </w:pPr>
            <w:r>
              <w:rPr>
                <w:b/>
                <w:sz w:val="22"/>
                <w:szCs w:val="22"/>
              </w:rPr>
              <w:t>2021</w:t>
            </w:r>
          </w:p>
        </w:tc>
        <w:tc>
          <w:tcPr>
            <w:tcW w:w="938" w:type="dxa"/>
            <w:tcBorders>
              <w:top w:val="single" w:sz="4" w:space="0" w:color="auto"/>
              <w:left w:val="single" w:sz="4" w:space="0" w:color="auto"/>
              <w:bottom w:val="single" w:sz="4" w:space="0" w:color="auto"/>
              <w:right w:val="single" w:sz="4" w:space="0" w:color="auto"/>
            </w:tcBorders>
            <w:hideMark/>
          </w:tcPr>
          <w:p w14:paraId="04AFCAFD" w14:textId="77777777" w:rsidR="00BC4CBF" w:rsidRDefault="00BC4CBF">
            <w:pPr>
              <w:jc w:val="center"/>
              <w:rPr>
                <w:b/>
                <w:sz w:val="22"/>
                <w:szCs w:val="22"/>
              </w:rPr>
            </w:pPr>
            <w:r>
              <w:rPr>
                <w:b/>
                <w:sz w:val="22"/>
                <w:szCs w:val="22"/>
              </w:rPr>
              <w:t>2022</w:t>
            </w:r>
          </w:p>
        </w:tc>
        <w:tc>
          <w:tcPr>
            <w:tcW w:w="938" w:type="dxa"/>
            <w:tcBorders>
              <w:top w:val="single" w:sz="4" w:space="0" w:color="auto"/>
              <w:left w:val="single" w:sz="4" w:space="0" w:color="auto"/>
              <w:bottom w:val="single" w:sz="4" w:space="0" w:color="auto"/>
              <w:right w:val="single" w:sz="4" w:space="0" w:color="auto"/>
            </w:tcBorders>
            <w:hideMark/>
          </w:tcPr>
          <w:p w14:paraId="670B1111" w14:textId="77777777" w:rsidR="00BC4CBF" w:rsidRDefault="00BC4CBF">
            <w:pPr>
              <w:jc w:val="center"/>
              <w:rPr>
                <w:b/>
                <w:sz w:val="22"/>
                <w:szCs w:val="22"/>
              </w:rPr>
            </w:pPr>
            <w:r>
              <w:rPr>
                <w:b/>
                <w:sz w:val="22"/>
                <w:szCs w:val="22"/>
              </w:rPr>
              <w:t>2023</w:t>
            </w:r>
          </w:p>
        </w:tc>
        <w:tc>
          <w:tcPr>
            <w:tcW w:w="938" w:type="dxa"/>
            <w:tcBorders>
              <w:top w:val="single" w:sz="4" w:space="0" w:color="auto"/>
              <w:left w:val="single" w:sz="4" w:space="0" w:color="auto"/>
              <w:bottom w:val="single" w:sz="4" w:space="0" w:color="auto"/>
              <w:right w:val="single" w:sz="4" w:space="0" w:color="auto"/>
            </w:tcBorders>
            <w:hideMark/>
          </w:tcPr>
          <w:p w14:paraId="2E9AAC1E" w14:textId="77777777" w:rsidR="00BC4CBF" w:rsidRDefault="00BC4CBF">
            <w:pPr>
              <w:jc w:val="center"/>
              <w:rPr>
                <w:b/>
                <w:sz w:val="22"/>
                <w:szCs w:val="22"/>
              </w:rPr>
            </w:pPr>
            <w:r>
              <w:rPr>
                <w:b/>
                <w:sz w:val="22"/>
                <w:szCs w:val="22"/>
              </w:rPr>
              <w:t>2024</w:t>
            </w:r>
          </w:p>
        </w:tc>
        <w:tc>
          <w:tcPr>
            <w:tcW w:w="938" w:type="dxa"/>
            <w:tcBorders>
              <w:top w:val="single" w:sz="4" w:space="0" w:color="auto"/>
              <w:left w:val="single" w:sz="4" w:space="0" w:color="auto"/>
              <w:bottom w:val="single" w:sz="4" w:space="0" w:color="auto"/>
              <w:right w:val="single" w:sz="4" w:space="0" w:color="auto"/>
            </w:tcBorders>
            <w:hideMark/>
          </w:tcPr>
          <w:p w14:paraId="7EC9C6CC" w14:textId="77777777" w:rsidR="00BC4CBF" w:rsidRDefault="00BC4CBF">
            <w:pPr>
              <w:jc w:val="center"/>
              <w:rPr>
                <w:b/>
                <w:sz w:val="22"/>
                <w:szCs w:val="22"/>
              </w:rPr>
            </w:pPr>
            <w:r>
              <w:rPr>
                <w:b/>
                <w:sz w:val="22"/>
                <w:szCs w:val="22"/>
              </w:rPr>
              <w:t>2025</w:t>
            </w:r>
          </w:p>
        </w:tc>
        <w:tc>
          <w:tcPr>
            <w:tcW w:w="1048" w:type="dxa"/>
            <w:tcBorders>
              <w:top w:val="single" w:sz="4" w:space="0" w:color="auto"/>
              <w:left w:val="single" w:sz="4" w:space="0" w:color="auto"/>
              <w:bottom w:val="single" w:sz="4" w:space="0" w:color="auto"/>
              <w:right w:val="single" w:sz="4" w:space="0" w:color="auto"/>
            </w:tcBorders>
            <w:hideMark/>
          </w:tcPr>
          <w:p w14:paraId="1DDC8064" w14:textId="77777777" w:rsidR="00BC4CBF" w:rsidRDefault="00BC4CBF">
            <w:pPr>
              <w:jc w:val="center"/>
              <w:rPr>
                <w:b/>
                <w:sz w:val="22"/>
                <w:szCs w:val="22"/>
              </w:rPr>
            </w:pPr>
            <w:r>
              <w:rPr>
                <w:b/>
                <w:sz w:val="22"/>
                <w:szCs w:val="22"/>
              </w:rPr>
              <w:t>2026</w:t>
            </w:r>
          </w:p>
        </w:tc>
        <w:tc>
          <w:tcPr>
            <w:tcW w:w="1048" w:type="dxa"/>
            <w:tcBorders>
              <w:top w:val="single" w:sz="4" w:space="0" w:color="auto"/>
              <w:left w:val="single" w:sz="4" w:space="0" w:color="auto"/>
              <w:bottom w:val="single" w:sz="4" w:space="0" w:color="auto"/>
              <w:right w:val="single" w:sz="4" w:space="0" w:color="auto"/>
            </w:tcBorders>
            <w:hideMark/>
          </w:tcPr>
          <w:p w14:paraId="2F362E9B" w14:textId="77777777" w:rsidR="00BC4CBF" w:rsidRDefault="00BC4CBF">
            <w:pPr>
              <w:jc w:val="center"/>
              <w:rPr>
                <w:b/>
                <w:sz w:val="22"/>
                <w:szCs w:val="22"/>
              </w:rPr>
            </w:pPr>
            <w:r>
              <w:rPr>
                <w:b/>
                <w:sz w:val="22"/>
                <w:szCs w:val="22"/>
              </w:rPr>
              <w:t>2027</w:t>
            </w:r>
          </w:p>
        </w:tc>
        <w:tc>
          <w:tcPr>
            <w:tcW w:w="1048" w:type="dxa"/>
            <w:tcBorders>
              <w:top w:val="single" w:sz="4" w:space="0" w:color="auto"/>
              <w:left w:val="single" w:sz="4" w:space="0" w:color="auto"/>
              <w:bottom w:val="single" w:sz="4" w:space="0" w:color="auto"/>
              <w:right w:val="single" w:sz="4" w:space="0" w:color="auto"/>
            </w:tcBorders>
            <w:hideMark/>
          </w:tcPr>
          <w:p w14:paraId="4CA6C594" w14:textId="77777777" w:rsidR="00BC4CBF" w:rsidRDefault="00BC4CBF">
            <w:pPr>
              <w:jc w:val="center"/>
              <w:rPr>
                <w:b/>
                <w:sz w:val="22"/>
                <w:szCs w:val="22"/>
              </w:rPr>
            </w:pPr>
            <w:r>
              <w:rPr>
                <w:b/>
                <w:sz w:val="22"/>
                <w:szCs w:val="22"/>
              </w:rPr>
              <w:t>2028</w:t>
            </w:r>
          </w:p>
        </w:tc>
        <w:tc>
          <w:tcPr>
            <w:tcW w:w="1048" w:type="dxa"/>
            <w:tcBorders>
              <w:top w:val="single" w:sz="4" w:space="0" w:color="auto"/>
              <w:left w:val="single" w:sz="4" w:space="0" w:color="auto"/>
              <w:bottom w:val="single" w:sz="4" w:space="0" w:color="auto"/>
              <w:right w:val="single" w:sz="4" w:space="0" w:color="auto"/>
            </w:tcBorders>
            <w:hideMark/>
          </w:tcPr>
          <w:p w14:paraId="34F68D5E" w14:textId="77777777" w:rsidR="00BC4CBF" w:rsidRDefault="00BC4CBF">
            <w:pPr>
              <w:jc w:val="center"/>
              <w:rPr>
                <w:b/>
                <w:sz w:val="22"/>
                <w:szCs w:val="22"/>
              </w:rPr>
            </w:pPr>
            <w:r>
              <w:rPr>
                <w:b/>
                <w:sz w:val="22"/>
                <w:szCs w:val="22"/>
              </w:rPr>
              <w:t>2029</w:t>
            </w:r>
          </w:p>
        </w:tc>
        <w:tc>
          <w:tcPr>
            <w:tcW w:w="1048" w:type="dxa"/>
            <w:tcBorders>
              <w:top w:val="single" w:sz="4" w:space="0" w:color="auto"/>
              <w:left w:val="single" w:sz="4" w:space="0" w:color="auto"/>
              <w:bottom w:val="single" w:sz="4" w:space="0" w:color="auto"/>
              <w:right w:val="single" w:sz="4" w:space="0" w:color="auto"/>
            </w:tcBorders>
            <w:hideMark/>
          </w:tcPr>
          <w:p w14:paraId="719A1760" w14:textId="77777777" w:rsidR="00BC4CBF" w:rsidRDefault="00BC4CBF">
            <w:pPr>
              <w:jc w:val="center"/>
              <w:rPr>
                <w:b/>
                <w:sz w:val="22"/>
                <w:szCs w:val="22"/>
              </w:rPr>
            </w:pPr>
            <w:r>
              <w:rPr>
                <w:b/>
                <w:sz w:val="22"/>
                <w:szCs w:val="22"/>
              </w:rPr>
              <w:t>2030</w:t>
            </w:r>
          </w:p>
        </w:tc>
      </w:tr>
      <w:tr w:rsidR="00BC4CBF" w14:paraId="21E2CF71" w14:textId="77777777" w:rsidTr="00BC4CBF">
        <w:trPr>
          <w:trHeight w:val="225"/>
          <w:jc w:val="center"/>
        </w:trPr>
        <w:tc>
          <w:tcPr>
            <w:tcW w:w="326" w:type="dxa"/>
            <w:tcBorders>
              <w:top w:val="single" w:sz="4" w:space="0" w:color="auto"/>
              <w:left w:val="single" w:sz="4" w:space="0" w:color="auto"/>
              <w:bottom w:val="single" w:sz="4" w:space="0" w:color="auto"/>
              <w:right w:val="single" w:sz="4" w:space="0" w:color="auto"/>
            </w:tcBorders>
            <w:hideMark/>
          </w:tcPr>
          <w:p w14:paraId="2341504A" w14:textId="77777777" w:rsidR="00BC4CBF" w:rsidRDefault="00BC4CBF">
            <w:pPr>
              <w:jc w:val="center"/>
              <w:rPr>
                <w:b/>
                <w:sz w:val="22"/>
                <w:szCs w:val="22"/>
              </w:rPr>
            </w:pPr>
            <w:r>
              <w:rPr>
                <w:b/>
                <w:sz w:val="22"/>
                <w:szCs w:val="22"/>
              </w:rPr>
              <w:t>1</w:t>
            </w:r>
          </w:p>
        </w:tc>
        <w:tc>
          <w:tcPr>
            <w:tcW w:w="2349" w:type="dxa"/>
            <w:tcBorders>
              <w:top w:val="single" w:sz="4" w:space="0" w:color="auto"/>
              <w:left w:val="single" w:sz="4" w:space="0" w:color="auto"/>
              <w:bottom w:val="single" w:sz="4" w:space="0" w:color="auto"/>
              <w:right w:val="single" w:sz="4" w:space="0" w:color="auto"/>
            </w:tcBorders>
            <w:hideMark/>
          </w:tcPr>
          <w:p w14:paraId="1BB1F0C4" w14:textId="77777777" w:rsidR="00BC4CBF" w:rsidRDefault="00BC4CBF">
            <w:pPr>
              <w:jc w:val="center"/>
              <w:rPr>
                <w:b/>
                <w:sz w:val="22"/>
                <w:szCs w:val="22"/>
              </w:rPr>
            </w:pPr>
            <w:r>
              <w:rPr>
                <w:b/>
                <w:sz w:val="22"/>
                <w:szCs w:val="22"/>
              </w:rPr>
              <w:t>2</w:t>
            </w:r>
          </w:p>
        </w:tc>
        <w:tc>
          <w:tcPr>
            <w:tcW w:w="651" w:type="dxa"/>
            <w:tcBorders>
              <w:top w:val="single" w:sz="4" w:space="0" w:color="auto"/>
              <w:left w:val="single" w:sz="4" w:space="0" w:color="auto"/>
              <w:bottom w:val="single" w:sz="4" w:space="0" w:color="auto"/>
              <w:right w:val="single" w:sz="4" w:space="0" w:color="auto"/>
            </w:tcBorders>
            <w:hideMark/>
          </w:tcPr>
          <w:p w14:paraId="146E466E" w14:textId="77777777" w:rsidR="00BC4CBF" w:rsidRDefault="00BC4CBF">
            <w:pPr>
              <w:jc w:val="center"/>
              <w:rPr>
                <w:b/>
                <w:sz w:val="22"/>
                <w:szCs w:val="22"/>
              </w:rPr>
            </w:pPr>
            <w:r>
              <w:rPr>
                <w:b/>
                <w:sz w:val="22"/>
                <w:szCs w:val="22"/>
              </w:rPr>
              <w:t>3</w:t>
            </w:r>
          </w:p>
        </w:tc>
        <w:tc>
          <w:tcPr>
            <w:tcW w:w="1046" w:type="dxa"/>
            <w:tcBorders>
              <w:top w:val="single" w:sz="4" w:space="0" w:color="auto"/>
              <w:left w:val="single" w:sz="4" w:space="0" w:color="auto"/>
              <w:bottom w:val="single" w:sz="4" w:space="0" w:color="auto"/>
              <w:right w:val="single" w:sz="4" w:space="0" w:color="auto"/>
            </w:tcBorders>
            <w:hideMark/>
          </w:tcPr>
          <w:p w14:paraId="6590986A" w14:textId="77777777" w:rsidR="00BC4CBF" w:rsidRDefault="00BC4CBF">
            <w:pPr>
              <w:jc w:val="center"/>
              <w:rPr>
                <w:b/>
                <w:sz w:val="22"/>
                <w:szCs w:val="22"/>
              </w:rPr>
            </w:pPr>
            <w:r>
              <w:rPr>
                <w:b/>
                <w:sz w:val="22"/>
                <w:szCs w:val="22"/>
              </w:rPr>
              <w:t>4</w:t>
            </w:r>
          </w:p>
        </w:tc>
        <w:tc>
          <w:tcPr>
            <w:tcW w:w="1011" w:type="dxa"/>
            <w:tcBorders>
              <w:top w:val="single" w:sz="4" w:space="0" w:color="auto"/>
              <w:left w:val="single" w:sz="4" w:space="0" w:color="auto"/>
              <w:bottom w:val="single" w:sz="4" w:space="0" w:color="auto"/>
              <w:right w:val="single" w:sz="4" w:space="0" w:color="auto"/>
            </w:tcBorders>
            <w:hideMark/>
          </w:tcPr>
          <w:p w14:paraId="77340C05" w14:textId="77777777" w:rsidR="00BC4CBF" w:rsidRDefault="00BC4CBF">
            <w:pPr>
              <w:jc w:val="center"/>
              <w:rPr>
                <w:b/>
                <w:sz w:val="22"/>
                <w:szCs w:val="22"/>
              </w:rPr>
            </w:pPr>
            <w:r>
              <w:rPr>
                <w:b/>
                <w:sz w:val="22"/>
                <w:szCs w:val="22"/>
              </w:rPr>
              <w:t>5</w:t>
            </w:r>
          </w:p>
        </w:tc>
        <w:tc>
          <w:tcPr>
            <w:tcW w:w="938" w:type="dxa"/>
            <w:tcBorders>
              <w:top w:val="single" w:sz="4" w:space="0" w:color="auto"/>
              <w:left w:val="single" w:sz="4" w:space="0" w:color="auto"/>
              <w:bottom w:val="single" w:sz="4" w:space="0" w:color="auto"/>
              <w:right w:val="single" w:sz="4" w:space="0" w:color="auto"/>
            </w:tcBorders>
            <w:hideMark/>
          </w:tcPr>
          <w:p w14:paraId="22BE2324" w14:textId="77777777" w:rsidR="00BC4CBF" w:rsidRDefault="00BC4CBF">
            <w:pPr>
              <w:jc w:val="center"/>
              <w:rPr>
                <w:b/>
                <w:sz w:val="22"/>
                <w:szCs w:val="22"/>
              </w:rPr>
            </w:pPr>
            <w:r>
              <w:rPr>
                <w:b/>
                <w:sz w:val="22"/>
                <w:szCs w:val="22"/>
              </w:rPr>
              <w:t>6</w:t>
            </w:r>
          </w:p>
        </w:tc>
        <w:tc>
          <w:tcPr>
            <w:tcW w:w="938" w:type="dxa"/>
            <w:tcBorders>
              <w:top w:val="single" w:sz="4" w:space="0" w:color="auto"/>
              <w:left w:val="single" w:sz="4" w:space="0" w:color="auto"/>
              <w:bottom w:val="single" w:sz="4" w:space="0" w:color="auto"/>
              <w:right w:val="single" w:sz="4" w:space="0" w:color="auto"/>
            </w:tcBorders>
            <w:hideMark/>
          </w:tcPr>
          <w:p w14:paraId="7356D159" w14:textId="77777777" w:rsidR="00BC4CBF" w:rsidRDefault="00BC4CBF">
            <w:pPr>
              <w:jc w:val="center"/>
              <w:rPr>
                <w:b/>
                <w:sz w:val="22"/>
                <w:szCs w:val="22"/>
              </w:rPr>
            </w:pPr>
            <w:r>
              <w:rPr>
                <w:b/>
                <w:sz w:val="22"/>
                <w:szCs w:val="22"/>
              </w:rPr>
              <w:t>7</w:t>
            </w:r>
          </w:p>
        </w:tc>
        <w:tc>
          <w:tcPr>
            <w:tcW w:w="938" w:type="dxa"/>
            <w:tcBorders>
              <w:top w:val="single" w:sz="4" w:space="0" w:color="auto"/>
              <w:left w:val="single" w:sz="4" w:space="0" w:color="auto"/>
              <w:bottom w:val="single" w:sz="4" w:space="0" w:color="auto"/>
              <w:right w:val="single" w:sz="4" w:space="0" w:color="auto"/>
            </w:tcBorders>
            <w:hideMark/>
          </w:tcPr>
          <w:p w14:paraId="64AA4927" w14:textId="77777777" w:rsidR="00BC4CBF" w:rsidRDefault="00BC4CBF">
            <w:pPr>
              <w:jc w:val="center"/>
              <w:rPr>
                <w:b/>
                <w:sz w:val="22"/>
                <w:szCs w:val="22"/>
              </w:rPr>
            </w:pPr>
            <w:r>
              <w:rPr>
                <w:b/>
                <w:sz w:val="22"/>
                <w:szCs w:val="22"/>
              </w:rPr>
              <w:t>8</w:t>
            </w:r>
          </w:p>
        </w:tc>
        <w:tc>
          <w:tcPr>
            <w:tcW w:w="938" w:type="dxa"/>
            <w:tcBorders>
              <w:top w:val="single" w:sz="4" w:space="0" w:color="auto"/>
              <w:left w:val="single" w:sz="4" w:space="0" w:color="auto"/>
              <w:bottom w:val="single" w:sz="4" w:space="0" w:color="auto"/>
              <w:right w:val="single" w:sz="4" w:space="0" w:color="auto"/>
            </w:tcBorders>
            <w:hideMark/>
          </w:tcPr>
          <w:p w14:paraId="73C546E4" w14:textId="77777777" w:rsidR="00BC4CBF" w:rsidRDefault="00BC4CBF">
            <w:pPr>
              <w:jc w:val="center"/>
              <w:rPr>
                <w:b/>
                <w:sz w:val="22"/>
                <w:szCs w:val="22"/>
              </w:rPr>
            </w:pPr>
            <w:r>
              <w:rPr>
                <w:b/>
                <w:sz w:val="22"/>
                <w:szCs w:val="22"/>
              </w:rPr>
              <w:t>9</w:t>
            </w:r>
          </w:p>
        </w:tc>
        <w:tc>
          <w:tcPr>
            <w:tcW w:w="938" w:type="dxa"/>
            <w:tcBorders>
              <w:top w:val="single" w:sz="4" w:space="0" w:color="auto"/>
              <w:left w:val="single" w:sz="4" w:space="0" w:color="auto"/>
              <w:bottom w:val="single" w:sz="4" w:space="0" w:color="auto"/>
              <w:right w:val="single" w:sz="4" w:space="0" w:color="auto"/>
            </w:tcBorders>
            <w:hideMark/>
          </w:tcPr>
          <w:p w14:paraId="723D7DFB" w14:textId="77777777" w:rsidR="00BC4CBF" w:rsidRDefault="00BC4CBF">
            <w:pPr>
              <w:jc w:val="center"/>
              <w:rPr>
                <w:b/>
                <w:sz w:val="22"/>
                <w:szCs w:val="22"/>
              </w:rPr>
            </w:pPr>
            <w:r>
              <w:rPr>
                <w:b/>
                <w:sz w:val="22"/>
                <w:szCs w:val="22"/>
              </w:rPr>
              <w:t>10</w:t>
            </w:r>
          </w:p>
        </w:tc>
        <w:tc>
          <w:tcPr>
            <w:tcW w:w="938" w:type="dxa"/>
            <w:tcBorders>
              <w:top w:val="single" w:sz="4" w:space="0" w:color="auto"/>
              <w:left w:val="single" w:sz="4" w:space="0" w:color="auto"/>
              <w:bottom w:val="single" w:sz="4" w:space="0" w:color="auto"/>
              <w:right w:val="single" w:sz="4" w:space="0" w:color="auto"/>
            </w:tcBorders>
            <w:hideMark/>
          </w:tcPr>
          <w:p w14:paraId="3C16E86A" w14:textId="77777777" w:rsidR="00BC4CBF" w:rsidRDefault="00BC4CBF">
            <w:pPr>
              <w:jc w:val="center"/>
              <w:rPr>
                <w:b/>
                <w:sz w:val="22"/>
                <w:szCs w:val="22"/>
              </w:rPr>
            </w:pPr>
            <w:r>
              <w:rPr>
                <w:b/>
                <w:sz w:val="22"/>
                <w:szCs w:val="22"/>
              </w:rPr>
              <w:t>11</w:t>
            </w:r>
          </w:p>
        </w:tc>
        <w:tc>
          <w:tcPr>
            <w:tcW w:w="938" w:type="dxa"/>
            <w:tcBorders>
              <w:top w:val="single" w:sz="4" w:space="0" w:color="auto"/>
              <w:left w:val="single" w:sz="4" w:space="0" w:color="auto"/>
              <w:bottom w:val="single" w:sz="4" w:space="0" w:color="auto"/>
              <w:right w:val="single" w:sz="4" w:space="0" w:color="auto"/>
            </w:tcBorders>
            <w:hideMark/>
          </w:tcPr>
          <w:p w14:paraId="55DF0971" w14:textId="77777777" w:rsidR="00BC4CBF" w:rsidRDefault="00BC4CBF">
            <w:pPr>
              <w:jc w:val="center"/>
              <w:rPr>
                <w:b/>
                <w:sz w:val="22"/>
                <w:szCs w:val="22"/>
              </w:rPr>
            </w:pPr>
            <w:r>
              <w:rPr>
                <w:b/>
                <w:sz w:val="22"/>
                <w:szCs w:val="22"/>
              </w:rPr>
              <w:t>12</w:t>
            </w:r>
          </w:p>
        </w:tc>
        <w:tc>
          <w:tcPr>
            <w:tcW w:w="1048" w:type="dxa"/>
            <w:tcBorders>
              <w:top w:val="single" w:sz="4" w:space="0" w:color="auto"/>
              <w:left w:val="single" w:sz="4" w:space="0" w:color="auto"/>
              <w:bottom w:val="single" w:sz="4" w:space="0" w:color="auto"/>
              <w:right w:val="single" w:sz="4" w:space="0" w:color="auto"/>
            </w:tcBorders>
            <w:hideMark/>
          </w:tcPr>
          <w:p w14:paraId="687A1335" w14:textId="77777777" w:rsidR="00BC4CBF" w:rsidRDefault="00BC4CBF">
            <w:pPr>
              <w:jc w:val="center"/>
              <w:rPr>
                <w:b/>
                <w:sz w:val="22"/>
                <w:szCs w:val="22"/>
              </w:rPr>
            </w:pPr>
            <w:r>
              <w:rPr>
                <w:b/>
                <w:sz w:val="22"/>
                <w:szCs w:val="22"/>
              </w:rPr>
              <w:t>13</w:t>
            </w:r>
          </w:p>
        </w:tc>
        <w:tc>
          <w:tcPr>
            <w:tcW w:w="1048" w:type="dxa"/>
            <w:tcBorders>
              <w:top w:val="single" w:sz="4" w:space="0" w:color="auto"/>
              <w:left w:val="single" w:sz="4" w:space="0" w:color="auto"/>
              <w:bottom w:val="single" w:sz="4" w:space="0" w:color="auto"/>
              <w:right w:val="single" w:sz="4" w:space="0" w:color="auto"/>
            </w:tcBorders>
            <w:hideMark/>
          </w:tcPr>
          <w:p w14:paraId="2E3FCC52" w14:textId="77777777" w:rsidR="00BC4CBF" w:rsidRDefault="00BC4CBF">
            <w:pPr>
              <w:jc w:val="center"/>
              <w:rPr>
                <w:b/>
                <w:sz w:val="22"/>
                <w:szCs w:val="22"/>
              </w:rPr>
            </w:pPr>
            <w:r>
              <w:rPr>
                <w:b/>
                <w:sz w:val="22"/>
                <w:szCs w:val="22"/>
              </w:rPr>
              <w:t>14</w:t>
            </w:r>
          </w:p>
        </w:tc>
        <w:tc>
          <w:tcPr>
            <w:tcW w:w="1048" w:type="dxa"/>
            <w:tcBorders>
              <w:top w:val="single" w:sz="4" w:space="0" w:color="auto"/>
              <w:left w:val="single" w:sz="4" w:space="0" w:color="auto"/>
              <w:bottom w:val="single" w:sz="4" w:space="0" w:color="auto"/>
              <w:right w:val="single" w:sz="4" w:space="0" w:color="auto"/>
            </w:tcBorders>
            <w:hideMark/>
          </w:tcPr>
          <w:p w14:paraId="608E2720" w14:textId="77777777" w:rsidR="00BC4CBF" w:rsidRDefault="00BC4CBF">
            <w:pPr>
              <w:jc w:val="center"/>
              <w:rPr>
                <w:b/>
                <w:sz w:val="22"/>
                <w:szCs w:val="22"/>
              </w:rPr>
            </w:pPr>
            <w:r>
              <w:rPr>
                <w:b/>
                <w:sz w:val="22"/>
                <w:szCs w:val="22"/>
              </w:rPr>
              <w:t>15</w:t>
            </w:r>
          </w:p>
        </w:tc>
        <w:tc>
          <w:tcPr>
            <w:tcW w:w="1048" w:type="dxa"/>
            <w:tcBorders>
              <w:top w:val="single" w:sz="4" w:space="0" w:color="auto"/>
              <w:left w:val="single" w:sz="4" w:space="0" w:color="auto"/>
              <w:bottom w:val="single" w:sz="4" w:space="0" w:color="auto"/>
              <w:right w:val="single" w:sz="4" w:space="0" w:color="auto"/>
            </w:tcBorders>
            <w:hideMark/>
          </w:tcPr>
          <w:p w14:paraId="487FDF73" w14:textId="77777777" w:rsidR="00BC4CBF" w:rsidRDefault="00BC4CBF">
            <w:pPr>
              <w:jc w:val="center"/>
              <w:rPr>
                <w:b/>
                <w:sz w:val="22"/>
                <w:szCs w:val="22"/>
              </w:rPr>
            </w:pPr>
            <w:r>
              <w:rPr>
                <w:b/>
                <w:sz w:val="22"/>
                <w:szCs w:val="22"/>
              </w:rPr>
              <w:t>16</w:t>
            </w:r>
          </w:p>
        </w:tc>
        <w:tc>
          <w:tcPr>
            <w:tcW w:w="1048" w:type="dxa"/>
            <w:tcBorders>
              <w:top w:val="single" w:sz="4" w:space="0" w:color="auto"/>
              <w:left w:val="single" w:sz="4" w:space="0" w:color="auto"/>
              <w:bottom w:val="single" w:sz="4" w:space="0" w:color="auto"/>
              <w:right w:val="single" w:sz="4" w:space="0" w:color="auto"/>
            </w:tcBorders>
            <w:hideMark/>
          </w:tcPr>
          <w:p w14:paraId="6CAC1D09" w14:textId="77777777" w:rsidR="00BC4CBF" w:rsidRDefault="00BC4CBF">
            <w:pPr>
              <w:jc w:val="center"/>
              <w:rPr>
                <w:b/>
                <w:sz w:val="22"/>
                <w:szCs w:val="22"/>
              </w:rPr>
            </w:pPr>
            <w:r>
              <w:rPr>
                <w:b/>
                <w:sz w:val="22"/>
                <w:szCs w:val="22"/>
              </w:rPr>
              <w:t>17</w:t>
            </w:r>
          </w:p>
        </w:tc>
      </w:tr>
      <w:tr w:rsidR="00BC4CBF" w14:paraId="5D988285" w14:textId="77777777" w:rsidTr="00BC4CBF">
        <w:trPr>
          <w:trHeight w:val="270"/>
          <w:jc w:val="center"/>
        </w:trPr>
        <w:tc>
          <w:tcPr>
            <w:tcW w:w="17189" w:type="dxa"/>
            <w:gridSpan w:val="17"/>
            <w:tcBorders>
              <w:top w:val="single" w:sz="4" w:space="0" w:color="auto"/>
              <w:left w:val="single" w:sz="4" w:space="0" w:color="auto"/>
              <w:bottom w:val="single" w:sz="4" w:space="0" w:color="auto"/>
              <w:right w:val="single" w:sz="4" w:space="0" w:color="auto"/>
            </w:tcBorders>
            <w:vAlign w:val="center"/>
            <w:hideMark/>
          </w:tcPr>
          <w:p w14:paraId="153CEE8E" w14:textId="77777777" w:rsidR="00BC4CBF" w:rsidRDefault="00BC4CBF">
            <w:pPr>
              <w:widowControl w:val="0"/>
              <w:autoSpaceDE w:val="0"/>
              <w:autoSpaceDN w:val="0"/>
              <w:adjustRightInd w:val="0"/>
              <w:jc w:val="center"/>
              <w:outlineLvl w:val="3"/>
              <w:rPr>
                <w:b/>
                <w:bCs/>
                <w:sz w:val="22"/>
                <w:szCs w:val="22"/>
              </w:rPr>
            </w:pPr>
            <w:r>
              <w:rPr>
                <w:b/>
                <w:bCs/>
                <w:sz w:val="22"/>
                <w:szCs w:val="22"/>
              </w:rPr>
              <w:t xml:space="preserve">Муниципальная программа «Развитие культуры Шелеховского района» </w:t>
            </w:r>
          </w:p>
        </w:tc>
      </w:tr>
      <w:tr w:rsidR="00BC4CBF" w14:paraId="2AAF0526" w14:textId="77777777" w:rsidTr="00BC4CBF">
        <w:trPr>
          <w:trHeight w:val="1098"/>
          <w:jc w:val="center"/>
        </w:trPr>
        <w:tc>
          <w:tcPr>
            <w:tcW w:w="326" w:type="dxa"/>
            <w:tcBorders>
              <w:top w:val="single" w:sz="4" w:space="0" w:color="auto"/>
              <w:left w:val="single" w:sz="4" w:space="0" w:color="auto"/>
              <w:bottom w:val="single" w:sz="4" w:space="0" w:color="auto"/>
              <w:right w:val="single" w:sz="4" w:space="0" w:color="auto"/>
            </w:tcBorders>
          </w:tcPr>
          <w:p w14:paraId="3ED4065A"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670482F5" w14:textId="77777777" w:rsidR="00BC4CBF" w:rsidRDefault="00BC4CBF">
            <w:pPr>
              <w:widowControl w:val="0"/>
              <w:autoSpaceDE w:val="0"/>
              <w:autoSpaceDN w:val="0"/>
              <w:adjustRightInd w:val="0"/>
              <w:rPr>
                <w:sz w:val="22"/>
                <w:szCs w:val="22"/>
              </w:rPr>
            </w:pPr>
            <w:r>
              <w:rPr>
                <w:sz w:val="22"/>
                <w:szCs w:val="22"/>
              </w:rPr>
              <w:t>Количество посещений учреждений культуры Шелеховского района</w:t>
            </w:r>
          </w:p>
        </w:tc>
        <w:tc>
          <w:tcPr>
            <w:tcW w:w="651" w:type="dxa"/>
            <w:tcBorders>
              <w:top w:val="single" w:sz="4" w:space="0" w:color="auto"/>
              <w:left w:val="single" w:sz="4" w:space="0" w:color="auto"/>
              <w:bottom w:val="single" w:sz="4" w:space="0" w:color="auto"/>
              <w:right w:val="single" w:sz="4" w:space="0" w:color="auto"/>
            </w:tcBorders>
            <w:vAlign w:val="center"/>
            <w:hideMark/>
          </w:tcPr>
          <w:p w14:paraId="3320F029" w14:textId="77777777" w:rsidR="00BC4CBF" w:rsidRDefault="00BC4CBF">
            <w:pPr>
              <w:jc w:val="center"/>
              <w:rPr>
                <w:sz w:val="22"/>
                <w:szCs w:val="22"/>
              </w:rPr>
            </w:pPr>
            <w:r>
              <w:rPr>
                <w:sz w:val="22"/>
                <w:szCs w:val="22"/>
              </w:rPr>
              <w:t>Тыс. 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11AA11BD" w14:textId="77777777" w:rsidR="00BC4CBF" w:rsidRDefault="00BC4CBF">
            <w:pPr>
              <w:jc w:val="center"/>
              <w:rPr>
                <w:sz w:val="22"/>
                <w:szCs w:val="22"/>
              </w:rPr>
            </w:pPr>
            <w:r>
              <w:rPr>
                <w:sz w:val="22"/>
                <w:szCs w:val="22"/>
              </w:rPr>
              <w:t>83,3</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4774605" w14:textId="77777777" w:rsidR="00BC4CBF" w:rsidRDefault="00BC4CBF">
            <w:pPr>
              <w:jc w:val="center"/>
              <w:rPr>
                <w:sz w:val="22"/>
                <w:szCs w:val="22"/>
              </w:rPr>
            </w:pPr>
            <w:r>
              <w:rPr>
                <w:sz w:val="22"/>
                <w:szCs w:val="22"/>
              </w:rPr>
              <w:t>83,5</w:t>
            </w:r>
          </w:p>
        </w:tc>
        <w:tc>
          <w:tcPr>
            <w:tcW w:w="938" w:type="dxa"/>
            <w:tcBorders>
              <w:top w:val="single" w:sz="4" w:space="0" w:color="auto"/>
              <w:left w:val="single" w:sz="4" w:space="0" w:color="auto"/>
              <w:bottom w:val="single" w:sz="4" w:space="0" w:color="auto"/>
              <w:right w:val="single" w:sz="4" w:space="0" w:color="auto"/>
            </w:tcBorders>
            <w:vAlign w:val="center"/>
            <w:hideMark/>
          </w:tcPr>
          <w:p w14:paraId="2EC5F6CC" w14:textId="77777777" w:rsidR="00BC4CBF" w:rsidRDefault="00BC4CBF">
            <w:pPr>
              <w:jc w:val="center"/>
              <w:rPr>
                <w:sz w:val="22"/>
                <w:szCs w:val="22"/>
              </w:rPr>
            </w:pPr>
            <w:r>
              <w:rPr>
                <w:sz w:val="22"/>
                <w:szCs w:val="22"/>
              </w:rPr>
              <w:t>83,6</w:t>
            </w:r>
          </w:p>
        </w:tc>
        <w:tc>
          <w:tcPr>
            <w:tcW w:w="938" w:type="dxa"/>
            <w:tcBorders>
              <w:top w:val="single" w:sz="4" w:space="0" w:color="auto"/>
              <w:left w:val="single" w:sz="4" w:space="0" w:color="auto"/>
              <w:bottom w:val="single" w:sz="4" w:space="0" w:color="auto"/>
              <w:right w:val="single" w:sz="4" w:space="0" w:color="auto"/>
            </w:tcBorders>
            <w:vAlign w:val="center"/>
            <w:hideMark/>
          </w:tcPr>
          <w:p w14:paraId="7B99C6CC" w14:textId="77777777" w:rsidR="00BC4CBF" w:rsidRDefault="00BC4CBF">
            <w:pPr>
              <w:jc w:val="center"/>
              <w:rPr>
                <w:sz w:val="22"/>
                <w:szCs w:val="22"/>
              </w:rPr>
            </w:pPr>
            <w:r>
              <w:rPr>
                <w:sz w:val="22"/>
                <w:szCs w:val="22"/>
              </w:rPr>
              <w:t>83,7</w:t>
            </w:r>
          </w:p>
        </w:tc>
        <w:tc>
          <w:tcPr>
            <w:tcW w:w="938" w:type="dxa"/>
            <w:tcBorders>
              <w:top w:val="single" w:sz="4" w:space="0" w:color="auto"/>
              <w:left w:val="single" w:sz="4" w:space="0" w:color="auto"/>
              <w:bottom w:val="single" w:sz="4" w:space="0" w:color="auto"/>
              <w:right w:val="single" w:sz="4" w:space="0" w:color="auto"/>
            </w:tcBorders>
            <w:vAlign w:val="center"/>
            <w:hideMark/>
          </w:tcPr>
          <w:p w14:paraId="556C8661" w14:textId="77777777" w:rsidR="00BC4CBF" w:rsidRDefault="00BC4CBF">
            <w:pPr>
              <w:jc w:val="center"/>
              <w:rPr>
                <w:sz w:val="22"/>
                <w:szCs w:val="22"/>
              </w:rPr>
            </w:pPr>
            <w:r>
              <w:rPr>
                <w:sz w:val="22"/>
                <w:szCs w:val="22"/>
              </w:rPr>
              <w:t>83,8</w:t>
            </w:r>
          </w:p>
        </w:tc>
        <w:tc>
          <w:tcPr>
            <w:tcW w:w="938" w:type="dxa"/>
            <w:tcBorders>
              <w:top w:val="single" w:sz="4" w:space="0" w:color="auto"/>
              <w:left w:val="single" w:sz="4" w:space="0" w:color="auto"/>
              <w:bottom w:val="single" w:sz="4" w:space="0" w:color="auto"/>
              <w:right w:val="single" w:sz="4" w:space="0" w:color="auto"/>
            </w:tcBorders>
            <w:vAlign w:val="center"/>
            <w:hideMark/>
          </w:tcPr>
          <w:p w14:paraId="3F6C2442" w14:textId="77777777" w:rsidR="00BC4CBF" w:rsidRDefault="00BC4CBF">
            <w:pPr>
              <w:jc w:val="center"/>
              <w:rPr>
                <w:sz w:val="22"/>
                <w:szCs w:val="22"/>
              </w:rPr>
            </w:pPr>
            <w:r>
              <w:rPr>
                <w:sz w:val="22"/>
                <w:szCs w:val="22"/>
              </w:rPr>
              <w:t>83,9</w:t>
            </w:r>
          </w:p>
        </w:tc>
        <w:tc>
          <w:tcPr>
            <w:tcW w:w="938" w:type="dxa"/>
            <w:tcBorders>
              <w:top w:val="single" w:sz="4" w:space="0" w:color="auto"/>
              <w:left w:val="single" w:sz="4" w:space="0" w:color="auto"/>
              <w:bottom w:val="single" w:sz="4" w:space="0" w:color="auto"/>
              <w:right w:val="single" w:sz="4" w:space="0" w:color="auto"/>
            </w:tcBorders>
            <w:vAlign w:val="center"/>
            <w:hideMark/>
          </w:tcPr>
          <w:p w14:paraId="32B7DCD5" w14:textId="77777777" w:rsidR="00BC4CBF" w:rsidRDefault="00BC4CBF">
            <w:pPr>
              <w:jc w:val="center"/>
              <w:rPr>
                <w:sz w:val="22"/>
                <w:szCs w:val="22"/>
              </w:rPr>
            </w:pPr>
            <w:r>
              <w:rPr>
                <w:sz w:val="22"/>
                <w:szCs w:val="22"/>
              </w:rPr>
              <w:t>84,0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29F9D96" w14:textId="77777777" w:rsidR="00BC4CBF" w:rsidRDefault="00BC4CBF">
            <w:pPr>
              <w:jc w:val="center"/>
              <w:rPr>
                <w:sz w:val="22"/>
                <w:szCs w:val="22"/>
              </w:rPr>
            </w:pPr>
            <w:r>
              <w:rPr>
                <w:sz w:val="22"/>
                <w:szCs w:val="22"/>
              </w:rPr>
              <w:t>84,1</w:t>
            </w:r>
          </w:p>
        </w:tc>
        <w:tc>
          <w:tcPr>
            <w:tcW w:w="938" w:type="dxa"/>
            <w:tcBorders>
              <w:top w:val="single" w:sz="4" w:space="0" w:color="auto"/>
              <w:left w:val="single" w:sz="4" w:space="0" w:color="auto"/>
              <w:bottom w:val="single" w:sz="4" w:space="0" w:color="auto"/>
              <w:right w:val="single" w:sz="4" w:space="0" w:color="auto"/>
            </w:tcBorders>
            <w:vAlign w:val="center"/>
            <w:hideMark/>
          </w:tcPr>
          <w:p w14:paraId="506D64E6" w14:textId="77777777" w:rsidR="00BC4CBF" w:rsidRDefault="00BC4CBF">
            <w:pPr>
              <w:jc w:val="center"/>
              <w:rPr>
                <w:sz w:val="22"/>
                <w:szCs w:val="22"/>
              </w:rPr>
            </w:pPr>
            <w:r>
              <w:rPr>
                <w:sz w:val="22"/>
                <w:szCs w:val="22"/>
              </w:rPr>
              <w:t>84,2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FC4AA7E" w14:textId="77777777" w:rsidR="00BC4CBF" w:rsidRDefault="00BC4CBF">
            <w:pPr>
              <w:jc w:val="center"/>
              <w:rPr>
                <w:sz w:val="22"/>
                <w:szCs w:val="22"/>
              </w:rPr>
            </w:pPr>
            <w:r>
              <w:rPr>
                <w:sz w:val="22"/>
                <w:szCs w:val="22"/>
              </w:rPr>
              <w:t>84,3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6CD5C93" w14:textId="77777777" w:rsidR="00BC4CBF" w:rsidRDefault="00BC4CBF">
            <w:pPr>
              <w:jc w:val="center"/>
              <w:rPr>
                <w:sz w:val="22"/>
                <w:szCs w:val="22"/>
              </w:rPr>
            </w:pPr>
            <w:r>
              <w:rPr>
                <w:sz w:val="22"/>
                <w:szCs w:val="22"/>
              </w:rPr>
              <w:t>84,4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F651ABE" w14:textId="77777777" w:rsidR="00BC4CBF" w:rsidRDefault="00BC4CBF">
            <w:pPr>
              <w:jc w:val="center"/>
              <w:rPr>
                <w:sz w:val="22"/>
                <w:szCs w:val="22"/>
              </w:rPr>
            </w:pPr>
            <w:r>
              <w:rPr>
                <w:sz w:val="22"/>
                <w:szCs w:val="22"/>
              </w:rPr>
              <w:t>84,5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4BFAC5D" w14:textId="77777777" w:rsidR="00BC4CBF" w:rsidRDefault="00BC4CBF">
            <w:pPr>
              <w:jc w:val="center"/>
              <w:rPr>
                <w:sz w:val="22"/>
                <w:szCs w:val="22"/>
              </w:rPr>
            </w:pPr>
            <w:r>
              <w:rPr>
                <w:sz w:val="22"/>
                <w:szCs w:val="22"/>
              </w:rPr>
              <w:t>84,6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8442E3F" w14:textId="77777777" w:rsidR="00BC4CBF" w:rsidRDefault="00BC4CBF">
            <w:pPr>
              <w:jc w:val="center"/>
              <w:rPr>
                <w:sz w:val="22"/>
                <w:szCs w:val="22"/>
              </w:rPr>
            </w:pPr>
            <w:r>
              <w:rPr>
                <w:sz w:val="22"/>
                <w:szCs w:val="22"/>
              </w:rPr>
              <w:t>84,7</w:t>
            </w:r>
          </w:p>
        </w:tc>
      </w:tr>
      <w:tr w:rsidR="00BC4CBF" w14:paraId="23C5D877" w14:textId="77777777" w:rsidTr="00BC4CBF">
        <w:trPr>
          <w:trHeight w:val="556"/>
          <w:jc w:val="center"/>
        </w:trPr>
        <w:tc>
          <w:tcPr>
            <w:tcW w:w="17189" w:type="dxa"/>
            <w:gridSpan w:val="17"/>
            <w:tcBorders>
              <w:top w:val="single" w:sz="4" w:space="0" w:color="auto"/>
              <w:left w:val="single" w:sz="4" w:space="0" w:color="auto"/>
              <w:bottom w:val="single" w:sz="4" w:space="0" w:color="auto"/>
              <w:right w:val="single" w:sz="4" w:space="0" w:color="auto"/>
            </w:tcBorders>
            <w:vAlign w:val="center"/>
            <w:hideMark/>
          </w:tcPr>
          <w:p w14:paraId="1765499D" w14:textId="77777777" w:rsidR="00BC4CBF" w:rsidRDefault="00BC4CBF">
            <w:pPr>
              <w:jc w:val="center"/>
              <w:rPr>
                <w:sz w:val="22"/>
                <w:szCs w:val="22"/>
              </w:rPr>
            </w:pPr>
            <w:r>
              <w:rPr>
                <w:b/>
                <w:bCs/>
                <w:sz w:val="22"/>
                <w:szCs w:val="22"/>
              </w:rPr>
              <w:t xml:space="preserve">Подпрограмма 1 «Создание условий для повышения эффективности культурно-досуговой, библиотечной, музейно-выставочной деятельности и дополнительного образования детей в сфере культуры на территории Шелеховского района» </w:t>
            </w:r>
          </w:p>
        </w:tc>
      </w:tr>
      <w:tr w:rsidR="00BC4CBF" w14:paraId="751EB6EE" w14:textId="77777777" w:rsidTr="00BC4CBF">
        <w:trPr>
          <w:trHeight w:val="1098"/>
          <w:jc w:val="center"/>
        </w:trPr>
        <w:tc>
          <w:tcPr>
            <w:tcW w:w="326" w:type="dxa"/>
            <w:tcBorders>
              <w:top w:val="single" w:sz="4" w:space="0" w:color="auto"/>
              <w:left w:val="single" w:sz="4" w:space="0" w:color="auto"/>
              <w:bottom w:val="single" w:sz="4" w:space="0" w:color="auto"/>
              <w:right w:val="single" w:sz="4" w:space="0" w:color="auto"/>
            </w:tcBorders>
          </w:tcPr>
          <w:p w14:paraId="780E0B31"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4DD05F52" w14:textId="77777777" w:rsidR="00BC4CBF" w:rsidRDefault="00BC4CBF">
            <w:pPr>
              <w:widowControl w:val="0"/>
              <w:autoSpaceDE w:val="0"/>
              <w:autoSpaceDN w:val="0"/>
              <w:adjustRightInd w:val="0"/>
              <w:jc w:val="both"/>
              <w:rPr>
                <w:sz w:val="22"/>
                <w:szCs w:val="22"/>
              </w:rPr>
            </w:pPr>
            <w:r>
              <w:rPr>
                <w:sz w:val="22"/>
                <w:szCs w:val="22"/>
              </w:rPr>
              <w:t xml:space="preserve">Динамика книговыдач РМКУК «ШМЦБ» по сравнению с предыдущим годом </w:t>
            </w:r>
          </w:p>
        </w:tc>
        <w:tc>
          <w:tcPr>
            <w:tcW w:w="651" w:type="dxa"/>
            <w:tcBorders>
              <w:top w:val="single" w:sz="4" w:space="0" w:color="auto"/>
              <w:left w:val="single" w:sz="4" w:space="0" w:color="auto"/>
              <w:bottom w:val="single" w:sz="4" w:space="0" w:color="auto"/>
              <w:right w:val="single" w:sz="4" w:space="0" w:color="auto"/>
            </w:tcBorders>
            <w:vAlign w:val="center"/>
            <w:hideMark/>
          </w:tcPr>
          <w:p w14:paraId="4DE5A4D4" w14:textId="77777777" w:rsidR="00BC4CBF" w:rsidRDefault="00BC4CBF">
            <w:pPr>
              <w:jc w:val="center"/>
              <w:rPr>
                <w:sz w:val="22"/>
                <w:szCs w:val="22"/>
              </w:rPr>
            </w:pPr>
            <w:r>
              <w:rPr>
                <w:sz w:val="22"/>
                <w:szCs w:val="22"/>
              </w:rPr>
              <w:t>Ед.</w:t>
            </w:r>
          </w:p>
          <w:p w14:paraId="7DF14343"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2BAE50E9" w14:textId="77777777" w:rsidR="00BC4CBF" w:rsidRDefault="00BC4CBF">
            <w:pPr>
              <w:jc w:val="center"/>
              <w:rPr>
                <w:sz w:val="22"/>
                <w:szCs w:val="22"/>
              </w:rPr>
            </w:pPr>
            <w:r>
              <w:rPr>
                <w:sz w:val="22"/>
                <w:szCs w:val="22"/>
              </w:rPr>
              <w:t>115640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5962BFF4" w14:textId="77777777" w:rsidR="00BC4CBF" w:rsidRDefault="00BC4CBF">
            <w:pPr>
              <w:jc w:val="center"/>
              <w:rPr>
                <w:sz w:val="22"/>
                <w:szCs w:val="22"/>
              </w:rPr>
            </w:pPr>
            <w:r>
              <w:rPr>
                <w:sz w:val="22"/>
                <w:szCs w:val="22"/>
              </w:rPr>
              <w:t>115665</w:t>
            </w:r>
          </w:p>
          <w:p w14:paraId="3C6ACE28"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68739830" w14:textId="77777777" w:rsidR="00BC4CBF" w:rsidRDefault="00BC4CBF">
            <w:pPr>
              <w:jc w:val="center"/>
              <w:rPr>
                <w:sz w:val="22"/>
                <w:szCs w:val="22"/>
              </w:rPr>
            </w:pPr>
            <w:r>
              <w:rPr>
                <w:sz w:val="22"/>
                <w:szCs w:val="22"/>
              </w:rPr>
              <w:t>115685</w:t>
            </w:r>
          </w:p>
          <w:p w14:paraId="35A26A77"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32DB28D4" w14:textId="77777777" w:rsidR="00BC4CBF" w:rsidRDefault="00BC4CBF">
            <w:pPr>
              <w:jc w:val="center"/>
              <w:rPr>
                <w:sz w:val="22"/>
                <w:szCs w:val="22"/>
              </w:rPr>
            </w:pPr>
            <w:r>
              <w:rPr>
                <w:sz w:val="22"/>
                <w:szCs w:val="22"/>
              </w:rPr>
              <w:t>115710</w:t>
            </w:r>
          </w:p>
          <w:p w14:paraId="1CBA1F70"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2B54DE09" w14:textId="77777777" w:rsidR="00BC4CBF" w:rsidRDefault="00BC4CBF">
            <w:pPr>
              <w:jc w:val="center"/>
              <w:rPr>
                <w:sz w:val="22"/>
                <w:szCs w:val="22"/>
              </w:rPr>
            </w:pPr>
            <w:r>
              <w:rPr>
                <w:sz w:val="22"/>
                <w:szCs w:val="22"/>
              </w:rPr>
              <w:t>115735</w:t>
            </w:r>
          </w:p>
          <w:p w14:paraId="71D6CAA5"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582911CD"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3A9CDB09"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2E8BC1E3"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299DE3B"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3EF6330"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1BCF58A"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9248573"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9207035"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C7D7C83" w14:textId="77777777" w:rsidR="00BC4CBF" w:rsidRDefault="00BC4CBF">
            <w:pPr>
              <w:jc w:val="center"/>
              <w:rPr>
                <w:sz w:val="22"/>
                <w:szCs w:val="22"/>
              </w:rPr>
            </w:pPr>
            <w:r>
              <w:rPr>
                <w:sz w:val="22"/>
                <w:szCs w:val="22"/>
              </w:rPr>
              <w:t>-</w:t>
            </w:r>
          </w:p>
        </w:tc>
      </w:tr>
      <w:tr w:rsidR="00BC4CBF" w14:paraId="6FE2337A" w14:textId="77777777" w:rsidTr="00BC4CBF">
        <w:trPr>
          <w:trHeight w:val="1098"/>
          <w:jc w:val="center"/>
        </w:trPr>
        <w:tc>
          <w:tcPr>
            <w:tcW w:w="326" w:type="dxa"/>
            <w:tcBorders>
              <w:top w:val="single" w:sz="4" w:space="0" w:color="auto"/>
              <w:left w:val="single" w:sz="4" w:space="0" w:color="auto"/>
              <w:bottom w:val="single" w:sz="4" w:space="0" w:color="auto"/>
              <w:right w:val="single" w:sz="4" w:space="0" w:color="auto"/>
            </w:tcBorders>
          </w:tcPr>
          <w:p w14:paraId="365CC6B7"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204036DF" w14:textId="77777777" w:rsidR="00BC4CBF" w:rsidRDefault="00BC4CBF">
            <w:pPr>
              <w:widowControl w:val="0"/>
              <w:autoSpaceDE w:val="0"/>
              <w:autoSpaceDN w:val="0"/>
              <w:adjustRightInd w:val="0"/>
              <w:jc w:val="both"/>
              <w:rPr>
                <w:sz w:val="22"/>
                <w:szCs w:val="22"/>
              </w:rPr>
            </w:pPr>
            <w:r>
              <w:rPr>
                <w:sz w:val="22"/>
                <w:szCs w:val="22"/>
              </w:rPr>
              <w:t>Динамика книговыдач МКУК «МЦКР» по сравнению с предыдущим годом</w:t>
            </w:r>
          </w:p>
        </w:tc>
        <w:tc>
          <w:tcPr>
            <w:tcW w:w="651" w:type="dxa"/>
            <w:tcBorders>
              <w:top w:val="single" w:sz="4" w:space="0" w:color="auto"/>
              <w:left w:val="single" w:sz="4" w:space="0" w:color="auto"/>
              <w:bottom w:val="single" w:sz="4" w:space="0" w:color="auto"/>
              <w:right w:val="single" w:sz="4" w:space="0" w:color="auto"/>
            </w:tcBorders>
            <w:vAlign w:val="center"/>
            <w:hideMark/>
          </w:tcPr>
          <w:p w14:paraId="5A85BB10" w14:textId="77777777" w:rsidR="00BC4CBF" w:rsidRDefault="00BC4CBF">
            <w:pPr>
              <w:jc w:val="center"/>
              <w:rPr>
                <w:sz w:val="22"/>
                <w:szCs w:val="22"/>
              </w:rPr>
            </w:pPr>
            <w:r>
              <w:rPr>
                <w:sz w:val="22"/>
                <w:szCs w:val="22"/>
              </w:rPr>
              <w:t>Ед.</w:t>
            </w:r>
          </w:p>
          <w:p w14:paraId="57663B8A"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0806F819" w14:textId="77777777" w:rsidR="00BC4CBF" w:rsidRDefault="00BC4CBF">
            <w:pPr>
              <w:jc w:val="center"/>
              <w:rPr>
                <w:sz w:val="22"/>
                <w:szCs w:val="22"/>
              </w:rPr>
            </w:pPr>
            <w:r>
              <w:rPr>
                <w:sz w:val="22"/>
                <w:szCs w:val="22"/>
              </w:rPr>
              <w:t>-</w:t>
            </w:r>
          </w:p>
        </w:tc>
        <w:tc>
          <w:tcPr>
            <w:tcW w:w="1011" w:type="dxa"/>
            <w:tcBorders>
              <w:top w:val="single" w:sz="4" w:space="0" w:color="auto"/>
              <w:left w:val="single" w:sz="4" w:space="0" w:color="auto"/>
              <w:bottom w:val="single" w:sz="4" w:space="0" w:color="auto"/>
              <w:right w:val="single" w:sz="4" w:space="0" w:color="auto"/>
            </w:tcBorders>
            <w:vAlign w:val="center"/>
            <w:hideMark/>
          </w:tcPr>
          <w:p w14:paraId="0E689E31"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E897FBC"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BF64981"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126EBD85"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3D69611F" w14:textId="77777777" w:rsidR="00BC4CBF" w:rsidRDefault="00BC4CBF">
            <w:pPr>
              <w:jc w:val="center"/>
              <w:rPr>
                <w:sz w:val="22"/>
                <w:szCs w:val="22"/>
              </w:rPr>
            </w:pPr>
            <w:r>
              <w:rPr>
                <w:sz w:val="22"/>
                <w:szCs w:val="22"/>
              </w:rPr>
              <w:t>115760</w:t>
            </w:r>
          </w:p>
          <w:p w14:paraId="0EBFB8E2"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6C2468AD" w14:textId="77777777" w:rsidR="00BC4CBF" w:rsidRDefault="00BC4CBF">
            <w:pPr>
              <w:jc w:val="center"/>
              <w:rPr>
                <w:sz w:val="22"/>
                <w:szCs w:val="22"/>
              </w:rPr>
            </w:pPr>
            <w:r>
              <w:rPr>
                <w:sz w:val="22"/>
                <w:szCs w:val="22"/>
              </w:rPr>
              <w:t>115785</w:t>
            </w:r>
          </w:p>
          <w:p w14:paraId="4BD0A5FD"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1E7CBF8B" w14:textId="77777777" w:rsidR="00BC4CBF" w:rsidRDefault="00BC4CBF">
            <w:pPr>
              <w:jc w:val="center"/>
              <w:rPr>
                <w:sz w:val="22"/>
                <w:szCs w:val="22"/>
              </w:rPr>
            </w:pPr>
            <w:r>
              <w:rPr>
                <w:sz w:val="22"/>
                <w:szCs w:val="22"/>
              </w:rPr>
              <w:t>115810</w:t>
            </w:r>
          </w:p>
          <w:p w14:paraId="32CCE8CD" w14:textId="77777777" w:rsidR="00BC4CBF" w:rsidRDefault="00BC4CBF">
            <w:pPr>
              <w:jc w:val="center"/>
              <w:rPr>
                <w:sz w:val="22"/>
                <w:szCs w:val="22"/>
              </w:rPr>
            </w:pPr>
            <w:r>
              <w:rPr>
                <w:sz w:val="22"/>
                <w:szCs w:val="22"/>
              </w:rPr>
              <w:t>0,02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7A0BC7E0" w14:textId="77777777" w:rsidR="00BC4CBF" w:rsidRDefault="00BC4CBF">
            <w:pPr>
              <w:jc w:val="center"/>
              <w:rPr>
                <w:sz w:val="22"/>
                <w:szCs w:val="22"/>
              </w:rPr>
            </w:pPr>
            <w:r>
              <w:rPr>
                <w:sz w:val="22"/>
                <w:szCs w:val="22"/>
              </w:rPr>
              <w:t>115835</w:t>
            </w:r>
          </w:p>
          <w:p w14:paraId="30FFE08D" w14:textId="77777777" w:rsidR="00BC4CBF" w:rsidRDefault="00BC4CBF">
            <w:pPr>
              <w:jc w:val="center"/>
              <w:rPr>
                <w:sz w:val="22"/>
                <w:szCs w:val="22"/>
              </w:rPr>
            </w:pPr>
            <w:r>
              <w:rPr>
                <w:sz w:val="22"/>
                <w:szCs w:val="22"/>
              </w:rPr>
              <w:t>0,02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3564495" w14:textId="77777777" w:rsidR="00BC4CBF" w:rsidRDefault="00BC4CBF">
            <w:pPr>
              <w:jc w:val="center"/>
              <w:rPr>
                <w:sz w:val="22"/>
                <w:szCs w:val="22"/>
              </w:rPr>
            </w:pPr>
            <w:r>
              <w:rPr>
                <w:sz w:val="22"/>
                <w:szCs w:val="22"/>
              </w:rPr>
              <w:t>115860</w:t>
            </w:r>
          </w:p>
          <w:p w14:paraId="7F91ED47" w14:textId="77777777" w:rsidR="00BC4CBF" w:rsidRDefault="00BC4CBF">
            <w:pPr>
              <w:jc w:val="center"/>
              <w:rPr>
                <w:sz w:val="22"/>
                <w:szCs w:val="22"/>
              </w:rPr>
            </w:pPr>
            <w:r>
              <w:rPr>
                <w:sz w:val="22"/>
                <w:szCs w:val="22"/>
              </w:rPr>
              <w:t>0,02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C48C53D" w14:textId="77777777" w:rsidR="00BC4CBF" w:rsidRDefault="00BC4CBF">
            <w:pPr>
              <w:jc w:val="center"/>
              <w:rPr>
                <w:sz w:val="22"/>
                <w:szCs w:val="22"/>
              </w:rPr>
            </w:pPr>
            <w:r>
              <w:rPr>
                <w:sz w:val="22"/>
                <w:szCs w:val="22"/>
              </w:rPr>
              <w:t>115885</w:t>
            </w:r>
          </w:p>
          <w:p w14:paraId="2EC38629" w14:textId="77777777" w:rsidR="00BC4CBF" w:rsidRDefault="00BC4CBF">
            <w:pPr>
              <w:jc w:val="center"/>
              <w:rPr>
                <w:sz w:val="22"/>
                <w:szCs w:val="22"/>
              </w:rPr>
            </w:pPr>
            <w:r>
              <w:rPr>
                <w:sz w:val="22"/>
                <w:szCs w:val="22"/>
              </w:rPr>
              <w:t>0,02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DFE93EF" w14:textId="77777777" w:rsidR="00BC4CBF" w:rsidRDefault="00BC4CBF">
            <w:pPr>
              <w:jc w:val="center"/>
              <w:rPr>
                <w:sz w:val="22"/>
                <w:szCs w:val="22"/>
              </w:rPr>
            </w:pPr>
            <w:r>
              <w:rPr>
                <w:sz w:val="22"/>
                <w:szCs w:val="22"/>
              </w:rPr>
              <w:t>115910</w:t>
            </w:r>
          </w:p>
          <w:p w14:paraId="4A7E04C6" w14:textId="77777777" w:rsidR="00BC4CBF" w:rsidRDefault="00BC4CBF">
            <w:pPr>
              <w:jc w:val="center"/>
              <w:rPr>
                <w:sz w:val="22"/>
                <w:szCs w:val="22"/>
              </w:rPr>
            </w:pPr>
            <w:r>
              <w:rPr>
                <w:sz w:val="22"/>
                <w:szCs w:val="22"/>
              </w:rPr>
              <w:t>0,02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F8A0EAC" w14:textId="77777777" w:rsidR="00BC4CBF" w:rsidRDefault="00BC4CBF">
            <w:pPr>
              <w:jc w:val="center"/>
              <w:rPr>
                <w:sz w:val="22"/>
                <w:szCs w:val="22"/>
              </w:rPr>
            </w:pPr>
            <w:r>
              <w:rPr>
                <w:sz w:val="22"/>
                <w:szCs w:val="22"/>
              </w:rPr>
              <w:t>115935</w:t>
            </w:r>
          </w:p>
          <w:p w14:paraId="4E61C828" w14:textId="77777777" w:rsidR="00BC4CBF" w:rsidRDefault="00BC4CBF">
            <w:pPr>
              <w:jc w:val="center"/>
              <w:rPr>
                <w:sz w:val="22"/>
                <w:szCs w:val="22"/>
              </w:rPr>
            </w:pPr>
            <w:r>
              <w:rPr>
                <w:sz w:val="22"/>
                <w:szCs w:val="22"/>
              </w:rPr>
              <w:t>0,02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848810C" w14:textId="77777777" w:rsidR="00BC4CBF" w:rsidRDefault="00BC4CBF">
            <w:pPr>
              <w:jc w:val="center"/>
              <w:rPr>
                <w:sz w:val="22"/>
                <w:szCs w:val="22"/>
              </w:rPr>
            </w:pPr>
            <w:r>
              <w:rPr>
                <w:sz w:val="22"/>
                <w:szCs w:val="22"/>
              </w:rPr>
              <w:t>115960</w:t>
            </w:r>
          </w:p>
          <w:p w14:paraId="308B6D05" w14:textId="77777777" w:rsidR="00BC4CBF" w:rsidRDefault="00BC4CBF">
            <w:pPr>
              <w:jc w:val="center"/>
              <w:rPr>
                <w:sz w:val="22"/>
                <w:szCs w:val="22"/>
              </w:rPr>
            </w:pPr>
            <w:r>
              <w:rPr>
                <w:sz w:val="22"/>
                <w:szCs w:val="22"/>
              </w:rPr>
              <w:t>0,02</w:t>
            </w:r>
          </w:p>
        </w:tc>
      </w:tr>
      <w:tr w:rsidR="00BC4CBF" w14:paraId="2BFA1CC2" w14:textId="77777777" w:rsidTr="00BC4CBF">
        <w:trPr>
          <w:trHeight w:val="1655"/>
          <w:jc w:val="center"/>
        </w:trPr>
        <w:tc>
          <w:tcPr>
            <w:tcW w:w="326" w:type="dxa"/>
            <w:tcBorders>
              <w:top w:val="single" w:sz="4" w:space="0" w:color="auto"/>
              <w:left w:val="single" w:sz="4" w:space="0" w:color="auto"/>
              <w:bottom w:val="single" w:sz="4" w:space="0" w:color="auto"/>
              <w:right w:val="single" w:sz="4" w:space="0" w:color="auto"/>
            </w:tcBorders>
          </w:tcPr>
          <w:p w14:paraId="53DDC748"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7E32E7A6" w14:textId="77777777" w:rsidR="00BC4CBF" w:rsidRDefault="00BC4CBF">
            <w:pPr>
              <w:widowControl w:val="0"/>
              <w:autoSpaceDE w:val="0"/>
              <w:autoSpaceDN w:val="0"/>
              <w:adjustRightInd w:val="0"/>
              <w:jc w:val="both"/>
              <w:rPr>
                <w:sz w:val="22"/>
                <w:szCs w:val="22"/>
              </w:rPr>
            </w:pPr>
            <w:r>
              <w:rPr>
                <w:sz w:val="22"/>
                <w:szCs w:val="22"/>
              </w:rPr>
              <w:t xml:space="preserve">Динамика посещений РМКУК «ШМЦБ» с учетом посещений сайта учреждения по сравнению с предыдущим годом </w:t>
            </w:r>
          </w:p>
        </w:tc>
        <w:tc>
          <w:tcPr>
            <w:tcW w:w="651" w:type="dxa"/>
            <w:tcBorders>
              <w:top w:val="single" w:sz="4" w:space="0" w:color="auto"/>
              <w:left w:val="single" w:sz="4" w:space="0" w:color="auto"/>
              <w:bottom w:val="single" w:sz="4" w:space="0" w:color="auto"/>
              <w:right w:val="single" w:sz="4" w:space="0" w:color="auto"/>
            </w:tcBorders>
            <w:vAlign w:val="center"/>
          </w:tcPr>
          <w:p w14:paraId="01EDCAFD" w14:textId="77777777" w:rsidR="00BC4CBF" w:rsidRDefault="00BC4CBF">
            <w:pPr>
              <w:jc w:val="center"/>
              <w:rPr>
                <w:sz w:val="22"/>
                <w:szCs w:val="22"/>
              </w:rPr>
            </w:pPr>
            <w:r>
              <w:rPr>
                <w:sz w:val="22"/>
                <w:szCs w:val="22"/>
              </w:rPr>
              <w:t>Ед.</w:t>
            </w:r>
          </w:p>
          <w:p w14:paraId="1A90ECCE" w14:textId="77777777" w:rsidR="00BC4CBF" w:rsidRDefault="00BC4CBF">
            <w:pPr>
              <w:jc w:val="center"/>
              <w:rPr>
                <w:sz w:val="22"/>
                <w:szCs w:val="22"/>
              </w:rPr>
            </w:pPr>
            <w:r>
              <w:rPr>
                <w:sz w:val="22"/>
                <w:szCs w:val="22"/>
              </w:rPr>
              <w:t>%</w:t>
            </w:r>
          </w:p>
          <w:p w14:paraId="44D96AB6" w14:textId="77777777" w:rsidR="00BC4CBF" w:rsidRDefault="00BC4CBF">
            <w:pPr>
              <w:jc w:val="center"/>
              <w:rPr>
                <w:sz w:val="22"/>
                <w:szCs w:val="22"/>
              </w:rPr>
            </w:pPr>
          </w:p>
        </w:tc>
        <w:tc>
          <w:tcPr>
            <w:tcW w:w="1046" w:type="dxa"/>
            <w:tcBorders>
              <w:top w:val="single" w:sz="4" w:space="0" w:color="auto"/>
              <w:left w:val="single" w:sz="4" w:space="0" w:color="auto"/>
              <w:bottom w:val="single" w:sz="4" w:space="0" w:color="auto"/>
              <w:right w:val="single" w:sz="4" w:space="0" w:color="auto"/>
            </w:tcBorders>
            <w:vAlign w:val="center"/>
            <w:hideMark/>
          </w:tcPr>
          <w:p w14:paraId="63DFAAB9" w14:textId="77777777" w:rsidR="00BC4CBF" w:rsidRDefault="00BC4CBF">
            <w:pPr>
              <w:jc w:val="center"/>
              <w:rPr>
                <w:sz w:val="22"/>
                <w:szCs w:val="22"/>
              </w:rPr>
            </w:pPr>
            <w:r>
              <w:rPr>
                <w:sz w:val="22"/>
                <w:szCs w:val="22"/>
              </w:rPr>
              <w:t>56089</w:t>
            </w:r>
          </w:p>
        </w:tc>
        <w:tc>
          <w:tcPr>
            <w:tcW w:w="1011" w:type="dxa"/>
            <w:tcBorders>
              <w:top w:val="single" w:sz="4" w:space="0" w:color="auto"/>
              <w:left w:val="single" w:sz="4" w:space="0" w:color="auto"/>
              <w:bottom w:val="single" w:sz="4" w:space="0" w:color="auto"/>
              <w:right w:val="single" w:sz="4" w:space="0" w:color="auto"/>
            </w:tcBorders>
            <w:vAlign w:val="center"/>
            <w:hideMark/>
          </w:tcPr>
          <w:p w14:paraId="16A5568C" w14:textId="77777777" w:rsidR="00BC4CBF" w:rsidRDefault="00BC4CBF">
            <w:pPr>
              <w:jc w:val="center"/>
              <w:rPr>
                <w:sz w:val="22"/>
                <w:szCs w:val="22"/>
              </w:rPr>
            </w:pPr>
            <w:r>
              <w:rPr>
                <w:sz w:val="22"/>
                <w:szCs w:val="22"/>
              </w:rPr>
              <w:t>56114</w:t>
            </w:r>
          </w:p>
          <w:p w14:paraId="5FF5FC71"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7AE2751B" w14:textId="77777777" w:rsidR="00BC4CBF" w:rsidRDefault="00BC4CBF">
            <w:pPr>
              <w:jc w:val="center"/>
              <w:rPr>
                <w:sz w:val="22"/>
                <w:szCs w:val="22"/>
              </w:rPr>
            </w:pPr>
            <w:r>
              <w:rPr>
                <w:sz w:val="22"/>
                <w:szCs w:val="22"/>
              </w:rPr>
              <w:t>56139</w:t>
            </w:r>
          </w:p>
          <w:p w14:paraId="5CB388E3"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6E9764DF" w14:textId="77777777" w:rsidR="00BC4CBF" w:rsidRDefault="00BC4CBF">
            <w:pPr>
              <w:jc w:val="center"/>
              <w:rPr>
                <w:sz w:val="22"/>
                <w:szCs w:val="22"/>
              </w:rPr>
            </w:pPr>
            <w:r>
              <w:rPr>
                <w:sz w:val="22"/>
                <w:szCs w:val="22"/>
              </w:rPr>
              <w:t>56164</w:t>
            </w:r>
          </w:p>
          <w:p w14:paraId="4105BB3E"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13ED19A9" w14:textId="77777777" w:rsidR="00BC4CBF" w:rsidRDefault="00BC4CBF">
            <w:pPr>
              <w:jc w:val="center"/>
              <w:rPr>
                <w:sz w:val="22"/>
                <w:szCs w:val="22"/>
              </w:rPr>
            </w:pPr>
            <w:r>
              <w:rPr>
                <w:sz w:val="22"/>
                <w:szCs w:val="22"/>
              </w:rPr>
              <w:t>56189</w:t>
            </w:r>
          </w:p>
          <w:p w14:paraId="09FE1D99"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74C228B5"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7A09573"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692339F"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71D3223E"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BD5894D"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A0134A6"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B4DB0CC"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E8482E9"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C9F07C6" w14:textId="77777777" w:rsidR="00BC4CBF" w:rsidRDefault="00BC4CBF">
            <w:pPr>
              <w:jc w:val="center"/>
              <w:rPr>
                <w:sz w:val="22"/>
                <w:szCs w:val="22"/>
              </w:rPr>
            </w:pPr>
            <w:r>
              <w:rPr>
                <w:sz w:val="22"/>
                <w:szCs w:val="22"/>
              </w:rPr>
              <w:t>-</w:t>
            </w:r>
          </w:p>
        </w:tc>
      </w:tr>
      <w:tr w:rsidR="00BC4CBF" w14:paraId="4438BD3D" w14:textId="77777777" w:rsidTr="00BC4CBF">
        <w:trPr>
          <w:trHeight w:val="292"/>
          <w:jc w:val="center"/>
        </w:trPr>
        <w:tc>
          <w:tcPr>
            <w:tcW w:w="326" w:type="dxa"/>
            <w:tcBorders>
              <w:top w:val="single" w:sz="4" w:space="0" w:color="auto"/>
              <w:left w:val="single" w:sz="4" w:space="0" w:color="auto"/>
              <w:bottom w:val="single" w:sz="4" w:space="0" w:color="auto"/>
              <w:right w:val="single" w:sz="4" w:space="0" w:color="auto"/>
            </w:tcBorders>
          </w:tcPr>
          <w:p w14:paraId="352E129F"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438D36ED" w14:textId="77777777" w:rsidR="00BC4CBF" w:rsidRDefault="00BC4CBF">
            <w:pPr>
              <w:widowControl w:val="0"/>
              <w:autoSpaceDE w:val="0"/>
              <w:autoSpaceDN w:val="0"/>
              <w:adjustRightInd w:val="0"/>
              <w:jc w:val="both"/>
              <w:rPr>
                <w:sz w:val="22"/>
                <w:szCs w:val="22"/>
              </w:rPr>
            </w:pPr>
            <w:r>
              <w:rPr>
                <w:sz w:val="22"/>
                <w:szCs w:val="22"/>
              </w:rPr>
              <w:t>Динамика посещений МКУК «МЦКР» с учетом посещений сайта учреждения по сравнению с предыдущим годом</w:t>
            </w:r>
          </w:p>
        </w:tc>
        <w:tc>
          <w:tcPr>
            <w:tcW w:w="651" w:type="dxa"/>
            <w:tcBorders>
              <w:top w:val="single" w:sz="4" w:space="0" w:color="auto"/>
              <w:left w:val="single" w:sz="4" w:space="0" w:color="auto"/>
              <w:bottom w:val="single" w:sz="4" w:space="0" w:color="auto"/>
              <w:right w:val="single" w:sz="4" w:space="0" w:color="auto"/>
            </w:tcBorders>
            <w:vAlign w:val="center"/>
            <w:hideMark/>
          </w:tcPr>
          <w:p w14:paraId="1B8101C9" w14:textId="77777777" w:rsidR="00BC4CBF" w:rsidRDefault="00BC4CBF">
            <w:pPr>
              <w:jc w:val="center"/>
              <w:rPr>
                <w:sz w:val="22"/>
                <w:szCs w:val="22"/>
              </w:rPr>
            </w:pPr>
            <w:r>
              <w:rPr>
                <w:sz w:val="22"/>
                <w:szCs w:val="22"/>
              </w:rPr>
              <w:t>Ед.</w:t>
            </w:r>
          </w:p>
          <w:p w14:paraId="3F2E2DC6"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699ECFC8" w14:textId="77777777" w:rsidR="00BC4CBF" w:rsidRDefault="00BC4CBF">
            <w:pPr>
              <w:jc w:val="center"/>
              <w:rPr>
                <w:sz w:val="22"/>
                <w:szCs w:val="22"/>
              </w:rPr>
            </w:pPr>
            <w:r>
              <w:rPr>
                <w:sz w:val="22"/>
                <w:szCs w:val="22"/>
              </w:rPr>
              <w:t>-</w:t>
            </w:r>
          </w:p>
        </w:tc>
        <w:tc>
          <w:tcPr>
            <w:tcW w:w="1011" w:type="dxa"/>
            <w:tcBorders>
              <w:top w:val="single" w:sz="4" w:space="0" w:color="auto"/>
              <w:left w:val="single" w:sz="4" w:space="0" w:color="auto"/>
              <w:bottom w:val="single" w:sz="4" w:space="0" w:color="auto"/>
              <w:right w:val="single" w:sz="4" w:space="0" w:color="auto"/>
            </w:tcBorders>
            <w:vAlign w:val="center"/>
            <w:hideMark/>
          </w:tcPr>
          <w:p w14:paraId="0C96171B"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75012C6A"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911D4E5"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C212EBB"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300A9819" w14:textId="77777777" w:rsidR="00BC4CBF" w:rsidRDefault="00BC4CBF">
            <w:pPr>
              <w:jc w:val="center"/>
              <w:rPr>
                <w:sz w:val="22"/>
                <w:szCs w:val="22"/>
              </w:rPr>
            </w:pPr>
            <w:r>
              <w:rPr>
                <w:sz w:val="22"/>
                <w:szCs w:val="22"/>
              </w:rPr>
              <w:t>56214</w:t>
            </w:r>
          </w:p>
          <w:p w14:paraId="2179BA98"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55F825F2" w14:textId="77777777" w:rsidR="00BC4CBF" w:rsidRDefault="00BC4CBF">
            <w:pPr>
              <w:jc w:val="center"/>
              <w:rPr>
                <w:sz w:val="22"/>
                <w:szCs w:val="22"/>
              </w:rPr>
            </w:pPr>
            <w:r>
              <w:rPr>
                <w:sz w:val="22"/>
                <w:szCs w:val="22"/>
              </w:rPr>
              <w:t>56239</w:t>
            </w:r>
          </w:p>
          <w:p w14:paraId="2BD48EC1"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147553CA" w14:textId="77777777" w:rsidR="00BC4CBF" w:rsidRDefault="00BC4CBF">
            <w:pPr>
              <w:jc w:val="center"/>
              <w:rPr>
                <w:sz w:val="22"/>
                <w:szCs w:val="22"/>
              </w:rPr>
            </w:pPr>
            <w:r>
              <w:rPr>
                <w:sz w:val="22"/>
                <w:szCs w:val="22"/>
              </w:rPr>
              <w:t>56264</w:t>
            </w:r>
          </w:p>
          <w:p w14:paraId="741C1F68" w14:textId="77777777" w:rsidR="00BC4CBF" w:rsidRDefault="00BC4CBF">
            <w:pPr>
              <w:jc w:val="center"/>
              <w:rPr>
                <w:sz w:val="22"/>
                <w:szCs w:val="22"/>
              </w:rPr>
            </w:pPr>
            <w:r>
              <w:rPr>
                <w:sz w:val="22"/>
                <w:szCs w:val="22"/>
              </w:rPr>
              <w:t>0,04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75EDCD5E" w14:textId="77777777" w:rsidR="00BC4CBF" w:rsidRDefault="00BC4CBF">
            <w:pPr>
              <w:jc w:val="center"/>
              <w:rPr>
                <w:sz w:val="22"/>
                <w:szCs w:val="22"/>
              </w:rPr>
            </w:pPr>
            <w:r>
              <w:rPr>
                <w:sz w:val="22"/>
                <w:szCs w:val="22"/>
              </w:rPr>
              <w:t>56289</w:t>
            </w:r>
          </w:p>
          <w:p w14:paraId="3EEC8144" w14:textId="77777777" w:rsidR="00BC4CBF" w:rsidRDefault="00BC4CBF">
            <w:pPr>
              <w:jc w:val="center"/>
              <w:rPr>
                <w:sz w:val="22"/>
                <w:szCs w:val="22"/>
              </w:rPr>
            </w:pPr>
            <w:r>
              <w:rPr>
                <w:sz w:val="22"/>
                <w:szCs w:val="22"/>
              </w:rPr>
              <w:t>0,04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227D9C2" w14:textId="77777777" w:rsidR="00BC4CBF" w:rsidRDefault="00BC4CBF">
            <w:pPr>
              <w:jc w:val="center"/>
              <w:rPr>
                <w:sz w:val="22"/>
                <w:szCs w:val="22"/>
              </w:rPr>
            </w:pPr>
            <w:r>
              <w:rPr>
                <w:sz w:val="22"/>
                <w:szCs w:val="22"/>
              </w:rPr>
              <w:t>56314</w:t>
            </w:r>
          </w:p>
          <w:p w14:paraId="1DD9A8F7" w14:textId="77777777" w:rsidR="00BC4CBF" w:rsidRDefault="00BC4CBF">
            <w:pPr>
              <w:jc w:val="center"/>
              <w:rPr>
                <w:sz w:val="22"/>
                <w:szCs w:val="22"/>
              </w:rPr>
            </w:pPr>
            <w:r>
              <w:rPr>
                <w:sz w:val="22"/>
                <w:szCs w:val="22"/>
              </w:rPr>
              <w:t>0,04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233DC21" w14:textId="77777777" w:rsidR="00BC4CBF" w:rsidRDefault="00BC4CBF">
            <w:pPr>
              <w:jc w:val="center"/>
              <w:rPr>
                <w:sz w:val="22"/>
                <w:szCs w:val="22"/>
              </w:rPr>
            </w:pPr>
            <w:r>
              <w:rPr>
                <w:sz w:val="22"/>
                <w:szCs w:val="22"/>
              </w:rPr>
              <w:t>56339</w:t>
            </w:r>
          </w:p>
          <w:p w14:paraId="5A90B401" w14:textId="77777777" w:rsidR="00BC4CBF" w:rsidRDefault="00BC4CBF">
            <w:pPr>
              <w:jc w:val="center"/>
              <w:rPr>
                <w:sz w:val="22"/>
                <w:szCs w:val="22"/>
              </w:rPr>
            </w:pPr>
            <w:r>
              <w:rPr>
                <w:sz w:val="22"/>
                <w:szCs w:val="22"/>
              </w:rPr>
              <w:t>0,04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C567848" w14:textId="77777777" w:rsidR="00BC4CBF" w:rsidRDefault="00BC4CBF">
            <w:pPr>
              <w:jc w:val="center"/>
              <w:rPr>
                <w:sz w:val="22"/>
                <w:szCs w:val="22"/>
              </w:rPr>
            </w:pPr>
            <w:r>
              <w:rPr>
                <w:sz w:val="22"/>
                <w:szCs w:val="22"/>
              </w:rPr>
              <w:t>56364</w:t>
            </w:r>
          </w:p>
          <w:p w14:paraId="1C514DE8" w14:textId="77777777" w:rsidR="00BC4CBF" w:rsidRDefault="00BC4CBF">
            <w:pPr>
              <w:jc w:val="center"/>
              <w:rPr>
                <w:sz w:val="22"/>
                <w:szCs w:val="22"/>
              </w:rPr>
            </w:pPr>
            <w:r>
              <w:rPr>
                <w:sz w:val="22"/>
                <w:szCs w:val="22"/>
              </w:rPr>
              <w:t>0,04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626788C" w14:textId="77777777" w:rsidR="00BC4CBF" w:rsidRDefault="00BC4CBF">
            <w:pPr>
              <w:jc w:val="center"/>
              <w:rPr>
                <w:sz w:val="22"/>
                <w:szCs w:val="22"/>
              </w:rPr>
            </w:pPr>
            <w:r>
              <w:rPr>
                <w:sz w:val="22"/>
                <w:szCs w:val="22"/>
              </w:rPr>
              <w:t>56389</w:t>
            </w:r>
          </w:p>
          <w:p w14:paraId="3CEB86B3" w14:textId="77777777" w:rsidR="00BC4CBF" w:rsidRDefault="00BC4CBF">
            <w:pPr>
              <w:jc w:val="center"/>
              <w:rPr>
                <w:sz w:val="22"/>
                <w:szCs w:val="22"/>
              </w:rPr>
            </w:pPr>
            <w:r>
              <w:rPr>
                <w:sz w:val="22"/>
                <w:szCs w:val="22"/>
              </w:rPr>
              <w:t>0,04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29B53F9" w14:textId="77777777" w:rsidR="00BC4CBF" w:rsidRDefault="00BC4CBF">
            <w:pPr>
              <w:jc w:val="center"/>
              <w:rPr>
                <w:sz w:val="22"/>
                <w:szCs w:val="22"/>
              </w:rPr>
            </w:pPr>
            <w:r>
              <w:rPr>
                <w:sz w:val="22"/>
                <w:szCs w:val="22"/>
              </w:rPr>
              <w:t>56414</w:t>
            </w:r>
          </w:p>
          <w:p w14:paraId="0BF15439" w14:textId="77777777" w:rsidR="00BC4CBF" w:rsidRDefault="00BC4CBF">
            <w:pPr>
              <w:jc w:val="center"/>
              <w:rPr>
                <w:sz w:val="22"/>
                <w:szCs w:val="22"/>
              </w:rPr>
            </w:pPr>
            <w:r>
              <w:rPr>
                <w:sz w:val="22"/>
                <w:szCs w:val="22"/>
              </w:rPr>
              <w:t>0,04</w:t>
            </w:r>
          </w:p>
        </w:tc>
      </w:tr>
      <w:tr w:rsidR="00BC4CBF" w14:paraId="43531595" w14:textId="77777777" w:rsidTr="00BC4CBF">
        <w:trPr>
          <w:trHeight w:val="2211"/>
          <w:jc w:val="center"/>
        </w:trPr>
        <w:tc>
          <w:tcPr>
            <w:tcW w:w="326" w:type="dxa"/>
            <w:tcBorders>
              <w:top w:val="single" w:sz="4" w:space="0" w:color="auto"/>
              <w:left w:val="single" w:sz="4" w:space="0" w:color="auto"/>
              <w:bottom w:val="single" w:sz="4" w:space="0" w:color="auto"/>
              <w:right w:val="single" w:sz="4" w:space="0" w:color="auto"/>
            </w:tcBorders>
          </w:tcPr>
          <w:p w14:paraId="4FC09F48"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2BAB69FE" w14:textId="77777777" w:rsidR="00BC4CBF" w:rsidRDefault="00BC4CBF">
            <w:pPr>
              <w:jc w:val="both"/>
              <w:rPr>
                <w:sz w:val="22"/>
                <w:szCs w:val="22"/>
              </w:rPr>
            </w:pPr>
            <w:r>
              <w:rPr>
                <w:sz w:val="22"/>
                <w:szCs w:val="22"/>
              </w:rPr>
              <w:t>Динамика участников (участники, зрители) культурно-досуговых и просветительских мероприятий МАУК «ЦТД «Родники» по сравнению с предыдущим годом</w:t>
            </w:r>
          </w:p>
        </w:tc>
        <w:tc>
          <w:tcPr>
            <w:tcW w:w="651" w:type="dxa"/>
            <w:tcBorders>
              <w:top w:val="single" w:sz="4" w:space="0" w:color="auto"/>
              <w:left w:val="single" w:sz="4" w:space="0" w:color="auto"/>
              <w:bottom w:val="single" w:sz="4" w:space="0" w:color="auto"/>
              <w:right w:val="single" w:sz="4" w:space="0" w:color="auto"/>
            </w:tcBorders>
            <w:vAlign w:val="center"/>
          </w:tcPr>
          <w:p w14:paraId="6A0E1122" w14:textId="77777777" w:rsidR="00BC4CBF" w:rsidRDefault="00BC4CBF">
            <w:pPr>
              <w:jc w:val="center"/>
              <w:rPr>
                <w:sz w:val="22"/>
                <w:szCs w:val="22"/>
              </w:rPr>
            </w:pPr>
          </w:p>
          <w:p w14:paraId="38B439B7" w14:textId="77777777" w:rsidR="00BC4CBF" w:rsidRDefault="00BC4CBF">
            <w:pPr>
              <w:jc w:val="center"/>
              <w:rPr>
                <w:sz w:val="22"/>
                <w:szCs w:val="22"/>
              </w:rPr>
            </w:pPr>
            <w:r>
              <w:rPr>
                <w:sz w:val="22"/>
                <w:szCs w:val="22"/>
              </w:rPr>
              <w:t>Ед.</w:t>
            </w:r>
          </w:p>
          <w:p w14:paraId="7516FEB0" w14:textId="77777777" w:rsidR="00BC4CBF" w:rsidRDefault="00BC4CBF">
            <w:pPr>
              <w:jc w:val="center"/>
              <w:rPr>
                <w:sz w:val="22"/>
                <w:szCs w:val="22"/>
              </w:rPr>
            </w:pPr>
          </w:p>
        </w:tc>
        <w:tc>
          <w:tcPr>
            <w:tcW w:w="1046" w:type="dxa"/>
            <w:tcBorders>
              <w:top w:val="single" w:sz="4" w:space="0" w:color="auto"/>
              <w:left w:val="single" w:sz="4" w:space="0" w:color="auto"/>
              <w:bottom w:val="single" w:sz="4" w:space="0" w:color="auto"/>
              <w:right w:val="single" w:sz="4" w:space="0" w:color="auto"/>
            </w:tcBorders>
            <w:vAlign w:val="center"/>
            <w:hideMark/>
          </w:tcPr>
          <w:p w14:paraId="0E35A4A5" w14:textId="77777777" w:rsidR="00BC4CBF" w:rsidRDefault="00BC4CBF">
            <w:pPr>
              <w:jc w:val="center"/>
              <w:rPr>
                <w:sz w:val="22"/>
                <w:szCs w:val="22"/>
              </w:rPr>
            </w:pPr>
            <w:r>
              <w:rPr>
                <w:sz w:val="22"/>
                <w:szCs w:val="22"/>
              </w:rPr>
              <w:t>13250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3AFA0769" w14:textId="77777777" w:rsidR="00BC4CBF" w:rsidRDefault="00BC4CBF">
            <w:pPr>
              <w:jc w:val="center"/>
              <w:rPr>
                <w:sz w:val="22"/>
                <w:szCs w:val="22"/>
              </w:rPr>
            </w:pPr>
            <w:r>
              <w:rPr>
                <w:sz w:val="22"/>
                <w:szCs w:val="22"/>
              </w:rPr>
              <w:t>13350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4FB2D33" w14:textId="77777777" w:rsidR="00BC4CBF" w:rsidRDefault="00BC4CBF">
            <w:pPr>
              <w:jc w:val="center"/>
              <w:rPr>
                <w:sz w:val="22"/>
                <w:szCs w:val="22"/>
              </w:rPr>
            </w:pPr>
            <w:r>
              <w:rPr>
                <w:sz w:val="22"/>
                <w:szCs w:val="22"/>
              </w:rPr>
              <w:t>13400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301C023" w14:textId="77777777" w:rsidR="00BC4CBF" w:rsidRDefault="00BC4CBF">
            <w:pPr>
              <w:jc w:val="center"/>
              <w:rPr>
                <w:sz w:val="22"/>
                <w:szCs w:val="22"/>
              </w:rPr>
            </w:pPr>
            <w:r>
              <w:rPr>
                <w:sz w:val="22"/>
                <w:szCs w:val="22"/>
              </w:rPr>
              <w:t>13500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0534EAEA" w14:textId="77777777" w:rsidR="00BC4CBF" w:rsidRDefault="00BC4CBF">
            <w:pPr>
              <w:jc w:val="center"/>
              <w:rPr>
                <w:sz w:val="22"/>
                <w:szCs w:val="22"/>
              </w:rPr>
            </w:pPr>
            <w:r>
              <w:rPr>
                <w:sz w:val="22"/>
                <w:szCs w:val="22"/>
              </w:rPr>
              <w:t>13600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A24D192"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188C194"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0677280E" w14:textId="77777777" w:rsidR="00BC4CBF" w:rsidRDefault="00BC4CBF">
            <w:pPr>
              <w:jc w:val="cente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24485A09"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6B2C08C"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29173F5"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11A4136"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744B233" w14:textId="77777777" w:rsidR="00BC4CBF" w:rsidRDefault="00BC4CBF">
            <w:pPr>
              <w:jc w:val="cente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175127D" w14:textId="77777777" w:rsidR="00BC4CBF" w:rsidRDefault="00BC4CBF">
            <w:pPr>
              <w:jc w:val="center"/>
              <w:rPr>
                <w:sz w:val="22"/>
                <w:szCs w:val="22"/>
              </w:rPr>
            </w:pPr>
            <w:r>
              <w:rPr>
                <w:sz w:val="22"/>
                <w:szCs w:val="22"/>
              </w:rPr>
              <w:t>-</w:t>
            </w:r>
          </w:p>
        </w:tc>
      </w:tr>
      <w:tr w:rsidR="00BC4CBF" w14:paraId="48DD00AF" w14:textId="77777777" w:rsidTr="00BC4CBF">
        <w:trPr>
          <w:trHeight w:val="2753"/>
          <w:jc w:val="center"/>
        </w:trPr>
        <w:tc>
          <w:tcPr>
            <w:tcW w:w="326" w:type="dxa"/>
            <w:tcBorders>
              <w:top w:val="single" w:sz="4" w:space="0" w:color="auto"/>
              <w:left w:val="single" w:sz="4" w:space="0" w:color="auto"/>
              <w:bottom w:val="single" w:sz="4" w:space="0" w:color="auto"/>
              <w:right w:val="single" w:sz="4" w:space="0" w:color="auto"/>
            </w:tcBorders>
          </w:tcPr>
          <w:p w14:paraId="656FDC9A"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0F6EFA3B" w14:textId="77777777" w:rsidR="00BC4CBF" w:rsidRDefault="00BC4CBF">
            <w:pPr>
              <w:jc w:val="both"/>
              <w:rPr>
                <w:sz w:val="22"/>
                <w:szCs w:val="22"/>
              </w:rPr>
            </w:pPr>
            <w:r>
              <w:rPr>
                <w:color w:val="000000"/>
                <w:sz w:val="22"/>
                <w:szCs w:val="22"/>
              </w:rPr>
              <w:t xml:space="preserve">Количество участников клубных формирований, самодеятельных коллективов, действующих на базе муниципальных учреждений культуры Шелеховского района (библиотека - 155, </w:t>
            </w:r>
            <w:proofErr w:type="spellStart"/>
            <w:r>
              <w:rPr>
                <w:color w:val="000000"/>
                <w:sz w:val="22"/>
                <w:szCs w:val="22"/>
              </w:rPr>
              <w:t>ЦТРиГО</w:t>
            </w:r>
            <w:proofErr w:type="spellEnd"/>
            <w:r>
              <w:rPr>
                <w:color w:val="000000"/>
                <w:sz w:val="22"/>
                <w:szCs w:val="22"/>
              </w:rPr>
              <w:t xml:space="preserve"> - 231, ЦТД - 35)</w:t>
            </w:r>
          </w:p>
        </w:tc>
        <w:tc>
          <w:tcPr>
            <w:tcW w:w="651" w:type="dxa"/>
            <w:tcBorders>
              <w:top w:val="single" w:sz="4" w:space="0" w:color="auto"/>
              <w:left w:val="single" w:sz="4" w:space="0" w:color="auto"/>
              <w:bottom w:val="single" w:sz="4" w:space="0" w:color="auto"/>
              <w:right w:val="single" w:sz="4" w:space="0" w:color="auto"/>
            </w:tcBorders>
            <w:vAlign w:val="center"/>
            <w:hideMark/>
          </w:tcPr>
          <w:p w14:paraId="2F826DB2" w14:textId="77777777" w:rsidR="00BC4CBF" w:rsidRDefault="00BC4CBF">
            <w:pP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9B70B59" w14:textId="77777777" w:rsidR="00BC4CBF" w:rsidRDefault="00BC4CBF">
            <w:pPr>
              <w:rPr>
                <w:sz w:val="22"/>
                <w:szCs w:val="22"/>
              </w:rPr>
            </w:pPr>
            <w:r>
              <w:rPr>
                <w:sz w:val="22"/>
                <w:szCs w:val="22"/>
              </w:rPr>
              <w:t>421</w:t>
            </w:r>
          </w:p>
        </w:tc>
        <w:tc>
          <w:tcPr>
            <w:tcW w:w="1011" w:type="dxa"/>
            <w:tcBorders>
              <w:top w:val="single" w:sz="4" w:space="0" w:color="auto"/>
              <w:left w:val="single" w:sz="4" w:space="0" w:color="auto"/>
              <w:bottom w:val="single" w:sz="4" w:space="0" w:color="auto"/>
              <w:right w:val="single" w:sz="4" w:space="0" w:color="auto"/>
            </w:tcBorders>
            <w:vAlign w:val="center"/>
            <w:hideMark/>
          </w:tcPr>
          <w:p w14:paraId="3E3B2C53" w14:textId="77777777" w:rsidR="00BC4CBF" w:rsidRDefault="00BC4CBF">
            <w:pPr>
              <w:rPr>
                <w:sz w:val="22"/>
                <w:szCs w:val="22"/>
              </w:rPr>
            </w:pPr>
            <w:r>
              <w:rPr>
                <w:sz w:val="22"/>
                <w:szCs w:val="22"/>
              </w:rPr>
              <w:t>426</w:t>
            </w:r>
          </w:p>
        </w:tc>
        <w:tc>
          <w:tcPr>
            <w:tcW w:w="938" w:type="dxa"/>
            <w:tcBorders>
              <w:top w:val="single" w:sz="4" w:space="0" w:color="auto"/>
              <w:left w:val="single" w:sz="4" w:space="0" w:color="auto"/>
              <w:bottom w:val="single" w:sz="4" w:space="0" w:color="auto"/>
              <w:right w:val="single" w:sz="4" w:space="0" w:color="auto"/>
            </w:tcBorders>
            <w:vAlign w:val="center"/>
            <w:hideMark/>
          </w:tcPr>
          <w:p w14:paraId="7F204191" w14:textId="77777777" w:rsidR="00BC4CBF" w:rsidRDefault="00BC4CBF">
            <w:pPr>
              <w:rPr>
                <w:sz w:val="22"/>
                <w:szCs w:val="22"/>
              </w:rPr>
            </w:pPr>
            <w:r>
              <w:rPr>
                <w:sz w:val="22"/>
                <w:szCs w:val="22"/>
              </w:rPr>
              <w:t>431</w:t>
            </w:r>
          </w:p>
        </w:tc>
        <w:tc>
          <w:tcPr>
            <w:tcW w:w="938" w:type="dxa"/>
            <w:tcBorders>
              <w:top w:val="single" w:sz="4" w:space="0" w:color="auto"/>
              <w:left w:val="single" w:sz="4" w:space="0" w:color="auto"/>
              <w:bottom w:val="single" w:sz="4" w:space="0" w:color="auto"/>
              <w:right w:val="single" w:sz="4" w:space="0" w:color="auto"/>
            </w:tcBorders>
            <w:vAlign w:val="center"/>
            <w:hideMark/>
          </w:tcPr>
          <w:p w14:paraId="13805A94" w14:textId="77777777" w:rsidR="00BC4CBF" w:rsidRDefault="00BC4CBF">
            <w:pPr>
              <w:rPr>
                <w:sz w:val="22"/>
                <w:szCs w:val="22"/>
              </w:rPr>
            </w:pPr>
            <w:r>
              <w:rPr>
                <w:sz w:val="22"/>
                <w:szCs w:val="22"/>
              </w:rPr>
              <w:t>436</w:t>
            </w:r>
          </w:p>
        </w:tc>
        <w:tc>
          <w:tcPr>
            <w:tcW w:w="938" w:type="dxa"/>
            <w:tcBorders>
              <w:top w:val="single" w:sz="4" w:space="0" w:color="auto"/>
              <w:left w:val="single" w:sz="4" w:space="0" w:color="auto"/>
              <w:bottom w:val="single" w:sz="4" w:space="0" w:color="auto"/>
              <w:right w:val="single" w:sz="4" w:space="0" w:color="auto"/>
            </w:tcBorders>
            <w:vAlign w:val="center"/>
            <w:hideMark/>
          </w:tcPr>
          <w:p w14:paraId="3E1F9FD4" w14:textId="77777777" w:rsidR="00BC4CBF" w:rsidRDefault="00BC4CBF">
            <w:pPr>
              <w:rPr>
                <w:sz w:val="22"/>
                <w:szCs w:val="22"/>
              </w:rPr>
            </w:pPr>
            <w:r>
              <w:rPr>
                <w:sz w:val="22"/>
                <w:szCs w:val="22"/>
              </w:rPr>
              <w:t>441</w:t>
            </w:r>
          </w:p>
        </w:tc>
        <w:tc>
          <w:tcPr>
            <w:tcW w:w="938" w:type="dxa"/>
            <w:tcBorders>
              <w:top w:val="single" w:sz="4" w:space="0" w:color="auto"/>
              <w:left w:val="single" w:sz="4" w:space="0" w:color="auto"/>
              <w:bottom w:val="single" w:sz="4" w:space="0" w:color="auto"/>
              <w:right w:val="single" w:sz="4" w:space="0" w:color="auto"/>
            </w:tcBorders>
            <w:vAlign w:val="center"/>
            <w:hideMark/>
          </w:tcPr>
          <w:p w14:paraId="5E436D78"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5BCB6C2F"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26022DE1"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3CA6CC4F"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5F8B5AF"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15EE341"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040DE94"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3A77C73"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B5E39D1" w14:textId="77777777" w:rsidR="00BC4CBF" w:rsidRDefault="00BC4CBF">
            <w:pPr>
              <w:rPr>
                <w:sz w:val="22"/>
                <w:szCs w:val="22"/>
              </w:rPr>
            </w:pPr>
            <w:r>
              <w:rPr>
                <w:sz w:val="22"/>
                <w:szCs w:val="22"/>
              </w:rPr>
              <w:t>-</w:t>
            </w:r>
          </w:p>
        </w:tc>
      </w:tr>
      <w:tr w:rsidR="00BC4CBF" w14:paraId="0DE6E9DF" w14:textId="77777777" w:rsidTr="00BC4CBF">
        <w:trPr>
          <w:trHeight w:val="2753"/>
          <w:jc w:val="center"/>
        </w:trPr>
        <w:tc>
          <w:tcPr>
            <w:tcW w:w="326" w:type="dxa"/>
            <w:tcBorders>
              <w:top w:val="single" w:sz="4" w:space="0" w:color="auto"/>
              <w:left w:val="single" w:sz="4" w:space="0" w:color="auto"/>
              <w:bottom w:val="single" w:sz="4" w:space="0" w:color="auto"/>
              <w:right w:val="single" w:sz="4" w:space="0" w:color="auto"/>
            </w:tcBorders>
          </w:tcPr>
          <w:p w14:paraId="617019C8"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2499F030" w14:textId="6D1B707C" w:rsidR="00BC4CBF" w:rsidRDefault="00BC4CBF">
            <w:pPr>
              <w:jc w:val="both"/>
              <w:rPr>
                <w:color w:val="000000"/>
                <w:sz w:val="22"/>
                <w:szCs w:val="22"/>
                <w:highlight w:val="yellow"/>
              </w:rPr>
            </w:pPr>
            <w:r>
              <w:rPr>
                <w:color w:val="000000"/>
                <w:sz w:val="22"/>
                <w:szCs w:val="22"/>
              </w:rPr>
              <w:t>Количество участников клубных формирований, самодеятельных коллективов, действующих на базе муниципальных учреждений культуры Шелеховского района (МКУК «МЦКР» без учета библиотеки - 100)</w:t>
            </w:r>
          </w:p>
        </w:tc>
        <w:tc>
          <w:tcPr>
            <w:tcW w:w="651" w:type="dxa"/>
            <w:tcBorders>
              <w:top w:val="single" w:sz="4" w:space="0" w:color="auto"/>
              <w:left w:val="single" w:sz="4" w:space="0" w:color="auto"/>
              <w:bottom w:val="single" w:sz="4" w:space="0" w:color="auto"/>
              <w:right w:val="single" w:sz="4" w:space="0" w:color="auto"/>
            </w:tcBorders>
            <w:vAlign w:val="center"/>
            <w:hideMark/>
          </w:tcPr>
          <w:p w14:paraId="40A035CF" w14:textId="77777777" w:rsidR="00BC4CBF" w:rsidRDefault="00BC4CBF">
            <w:pP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D3D0DE7" w14:textId="77777777" w:rsidR="00BC4CBF" w:rsidRDefault="00BC4CBF">
            <w:pPr>
              <w:rPr>
                <w:sz w:val="22"/>
                <w:szCs w:val="22"/>
              </w:rPr>
            </w:pPr>
            <w:r>
              <w:rPr>
                <w:sz w:val="22"/>
                <w:szCs w:val="22"/>
              </w:rPr>
              <w:t>-</w:t>
            </w:r>
          </w:p>
        </w:tc>
        <w:tc>
          <w:tcPr>
            <w:tcW w:w="1011" w:type="dxa"/>
            <w:tcBorders>
              <w:top w:val="single" w:sz="4" w:space="0" w:color="auto"/>
              <w:left w:val="single" w:sz="4" w:space="0" w:color="auto"/>
              <w:bottom w:val="single" w:sz="4" w:space="0" w:color="auto"/>
              <w:right w:val="single" w:sz="4" w:space="0" w:color="auto"/>
            </w:tcBorders>
            <w:vAlign w:val="center"/>
            <w:hideMark/>
          </w:tcPr>
          <w:p w14:paraId="0A4B509B"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065FFD30"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2B80DABA"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0953E592"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729AB6E7" w14:textId="77777777" w:rsidR="00BC4CBF" w:rsidRDefault="00BC4CBF">
            <w:pPr>
              <w:rPr>
                <w:sz w:val="22"/>
                <w:szCs w:val="22"/>
              </w:rPr>
            </w:pPr>
            <w:r>
              <w:rPr>
                <w:sz w:val="22"/>
                <w:szCs w:val="22"/>
              </w:rPr>
              <w:t>100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467A3D8" w14:textId="77777777" w:rsidR="00BC4CBF" w:rsidRDefault="00BC4CBF">
            <w:pPr>
              <w:rPr>
                <w:sz w:val="22"/>
                <w:szCs w:val="22"/>
              </w:rPr>
            </w:pPr>
            <w:r>
              <w:rPr>
                <w:sz w:val="22"/>
                <w:szCs w:val="22"/>
              </w:rPr>
              <w:t>101</w:t>
            </w:r>
          </w:p>
        </w:tc>
        <w:tc>
          <w:tcPr>
            <w:tcW w:w="938" w:type="dxa"/>
            <w:tcBorders>
              <w:top w:val="single" w:sz="4" w:space="0" w:color="auto"/>
              <w:left w:val="single" w:sz="4" w:space="0" w:color="auto"/>
              <w:bottom w:val="single" w:sz="4" w:space="0" w:color="auto"/>
              <w:right w:val="single" w:sz="4" w:space="0" w:color="auto"/>
            </w:tcBorders>
            <w:vAlign w:val="center"/>
            <w:hideMark/>
          </w:tcPr>
          <w:p w14:paraId="07056CEA" w14:textId="77777777" w:rsidR="00BC4CBF" w:rsidRDefault="00BC4CBF">
            <w:pPr>
              <w:rPr>
                <w:sz w:val="22"/>
                <w:szCs w:val="22"/>
              </w:rPr>
            </w:pPr>
            <w:r>
              <w:rPr>
                <w:sz w:val="22"/>
                <w:szCs w:val="22"/>
              </w:rPr>
              <w:t>102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762FFF82" w14:textId="77777777" w:rsidR="00BC4CBF" w:rsidRDefault="00BC4CBF">
            <w:pPr>
              <w:rPr>
                <w:sz w:val="22"/>
                <w:szCs w:val="22"/>
              </w:rPr>
            </w:pPr>
            <w:r>
              <w:rPr>
                <w:sz w:val="22"/>
                <w:szCs w:val="22"/>
              </w:rPr>
              <w:t>103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A6A0867" w14:textId="77777777" w:rsidR="00BC4CBF" w:rsidRDefault="00BC4CBF">
            <w:pPr>
              <w:rPr>
                <w:sz w:val="22"/>
                <w:szCs w:val="22"/>
              </w:rPr>
            </w:pPr>
            <w:r>
              <w:rPr>
                <w:sz w:val="22"/>
                <w:szCs w:val="22"/>
              </w:rPr>
              <w:t>104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0D119BB" w14:textId="77777777" w:rsidR="00BC4CBF" w:rsidRDefault="00BC4CBF">
            <w:pPr>
              <w:rPr>
                <w:sz w:val="22"/>
                <w:szCs w:val="22"/>
              </w:rPr>
            </w:pPr>
            <w:r>
              <w:rPr>
                <w:sz w:val="22"/>
                <w:szCs w:val="22"/>
              </w:rPr>
              <w:t>105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0D4EB42" w14:textId="77777777" w:rsidR="00BC4CBF" w:rsidRDefault="00BC4CBF">
            <w:pPr>
              <w:rPr>
                <w:sz w:val="22"/>
                <w:szCs w:val="22"/>
              </w:rPr>
            </w:pPr>
            <w:r>
              <w:rPr>
                <w:sz w:val="22"/>
                <w:szCs w:val="22"/>
              </w:rPr>
              <w:t>106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3521206" w14:textId="77777777" w:rsidR="00BC4CBF" w:rsidRDefault="00BC4CBF">
            <w:pPr>
              <w:rPr>
                <w:sz w:val="22"/>
                <w:szCs w:val="22"/>
              </w:rPr>
            </w:pPr>
            <w:r>
              <w:rPr>
                <w:sz w:val="22"/>
                <w:szCs w:val="22"/>
              </w:rPr>
              <w:t>107</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E8A6239" w14:textId="77777777" w:rsidR="00BC4CBF" w:rsidRDefault="00BC4CBF">
            <w:pPr>
              <w:rPr>
                <w:sz w:val="22"/>
                <w:szCs w:val="22"/>
              </w:rPr>
            </w:pPr>
            <w:r>
              <w:rPr>
                <w:sz w:val="22"/>
                <w:szCs w:val="22"/>
              </w:rPr>
              <w:t>108</w:t>
            </w:r>
          </w:p>
        </w:tc>
      </w:tr>
      <w:tr w:rsidR="00BC4CBF" w14:paraId="2FFA90E5" w14:textId="77777777" w:rsidTr="00BC4CBF">
        <w:trPr>
          <w:trHeight w:val="144"/>
          <w:jc w:val="center"/>
        </w:trPr>
        <w:tc>
          <w:tcPr>
            <w:tcW w:w="326" w:type="dxa"/>
            <w:tcBorders>
              <w:top w:val="single" w:sz="4" w:space="0" w:color="auto"/>
              <w:left w:val="single" w:sz="4" w:space="0" w:color="auto"/>
              <w:bottom w:val="single" w:sz="4" w:space="0" w:color="auto"/>
              <w:right w:val="single" w:sz="4" w:space="0" w:color="auto"/>
            </w:tcBorders>
          </w:tcPr>
          <w:p w14:paraId="6EA6B639"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0CA99AFA" w14:textId="77777777" w:rsidR="00BC4CBF" w:rsidRDefault="00BC4CBF">
            <w:pPr>
              <w:widowControl w:val="0"/>
              <w:autoSpaceDE w:val="0"/>
              <w:autoSpaceDN w:val="0"/>
              <w:adjustRightInd w:val="0"/>
              <w:jc w:val="both"/>
              <w:rPr>
                <w:sz w:val="22"/>
                <w:szCs w:val="22"/>
              </w:rPr>
            </w:pPr>
            <w:r>
              <w:rPr>
                <w:sz w:val="22"/>
                <w:szCs w:val="22"/>
              </w:rPr>
              <w:t xml:space="preserve">Динамика посещений МКУК «Городской музей Г.И. Шелехова» по сравнению с предыдущим годом </w:t>
            </w:r>
          </w:p>
        </w:tc>
        <w:tc>
          <w:tcPr>
            <w:tcW w:w="651" w:type="dxa"/>
            <w:tcBorders>
              <w:top w:val="single" w:sz="4" w:space="0" w:color="auto"/>
              <w:left w:val="single" w:sz="4" w:space="0" w:color="auto"/>
              <w:bottom w:val="single" w:sz="4" w:space="0" w:color="auto"/>
              <w:right w:val="single" w:sz="4" w:space="0" w:color="auto"/>
            </w:tcBorders>
            <w:vAlign w:val="center"/>
          </w:tcPr>
          <w:p w14:paraId="61AB1C72" w14:textId="77777777" w:rsidR="00BC4CBF" w:rsidRDefault="00BC4CBF">
            <w:pPr>
              <w:rPr>
                <w:sz w:val="22"/>
                <w:szCs w:val="22"/>
              </w:rPr>
            </w:pPr>
          </w:p>
          <w:p w14:paraId="7C6F2105" w14:textId="77777777" w:rsidR="00BC4CBF" w:rsidRDefault="00BC4CBF">
            <w:pPr>
              <w:rPr>
                <w:sz w:val="22"/>
                <w:szCs w:val="22"/>
              </w:rPr>
            </w:pPr>
          </w:p>
          <w:p w14:paraId="4E52B454" w14:textId="77777777" w:rsidR="00BC4CBF" w:rsidRDefault="00BC4CBF">
            <w:pPr>
              <w:rPr>
                <w:sz w:val="22"/>
                <w:szCs w:val="22"/>
              </w:rPr>
            </w:pPr>
            <w:r>
              <w:rPr>
                <w:sz w:val="22"/>
                <w:szCs w:val="22"/>
              </w:rPr>
              <w:t>Ед.</w:t>
            </w:r>
          </w:p>
          <w:p w14:paraId="55DCC990" w14:textId="77777777" w:rsidR="00BC4CBF" w:rsidRDefault="00BC4CBF">
            <w:pPr>
              <w:rPr>
                <w:sz w:val="22"/>
                <w:szCs w:val="22"/>
              </w:rPr>
            </w:pPr>
          </w:p>
        </w:tc>
        <w:tc>
          <w:tcPr>
            <w:tcW w:w="1046" w:type="dxa"/>
            <w:tcBorders>
              <w:top w:val="single" w:sz="4" w:space="0" w:color="auto"/>
              <w:left w:val="single" w:sz="4" w:space="0" w:color="auto"/>
              <w:bottom w:val="single" w:sz="4" w:space="0" w:color="auto"/>
              <w:right w:val="single" w:sz="4" w:space="0" w:color="auto"/>
            </w:tcBorders>
            <w:vAlign w:val="center"/>
          </w:tcPr>
          <w:p w14:paraId="122D8B5B" w14:textId="77777777" w:rsidR="00BC4CBF" w:rsidRDefault="00BC4CBF">
            <w:pPr>
              <w:rPr>
                <w:sz w:val="22"/>
                <w:szCs w:val="22"/>
              </w:rPr>
            </w:pPr>
          </w:p>
          <w:p w14:paraId="7847E710" w14:textId="77777777" w:rsidR="00BC4CBF" w:rsidRDefault="00BC4CBF">
            <w:pPr>
              <w:rPr>
                <w:sz w:val="22"/>
                <w:szCs w:val="22"/>
              </w:rPr>
            </w:pPr>
            <w:r>
              <w:rPr>
                <w:sz w:val="22"/>
                <w:szCs w:val="22"/>
              </w:rPr>
              <w:t>17700</w:t>
            </w:r>
          </w:p>
        </w:tc>
        <w:tc>
          <w:tcPr>
            <w:tcW w:w="1011" w:type="dxa"/>
            <w:tcBorders>
              <w:top w:val="single" w:sz="4" w:space="0" w:color="auto"/>
              <w:left w:val="single" w:sz="4" w:space="0" w:color="auto"/>
              <w:bottom w:val="single" w:sz="4" w:space="0" w:color="auto"/>
              <w:right w:val="single" w:sz="4" w:space="0" w:color="auto"/>
            </w:tcBorders>
            <w:vAlign w:val="center"/>
          </w:tcPr>
          <w:p w14:paraId="79785C2D" w14:textId="77777777" w:rsidR="00BC4CBF" w:rsidRDefault="00BC4CBF">
            <w:pPr>
              <w:rPr>
                <w:sz w:val="22"/>
                <w:szCs w:val="22"/>
              </w:rPr>
            </w:pPr>
          </w:p>
          <w:p w14:paraId="197524DC" w14:textId="77777777" w:rsidR="00BC4CBF" w:rsidRDefault="00BC4CBF">
            <w:pPr>
              <w:rPr>
                <w:sz w:val="22"/>
                <w:szCs w:val="22"/>
              </w:rPr>
            </w:pPr>
            <w:r>
              <w:rPr>
                <w:sz w:val="22"/>
                <w:szCs w:val="22"/>
              </w:rPr>
              <w:t>17725</w:t>
            </w:r>
          </w:p>
        </w:tc>
        <w:tc>
          <w:tcPr>
            <w:tcW w:w="938" w:type="dxa"/>
            <w:tcBorders>
              <w:top w:val="single" w:sz="4" w:space="0" w:color="auto"/>
              <w:left w:val="single" w:sz="4" w:space="0" w:color="auto"/>
              <w:bottom w:val="single" w:sz="4" w:space="0" w:color="auto"/>
              <w:right w:val="single" w:sz="4" w:space="0" w:color="auto"/>
            </w:tcBorders>
            <w:vAlign w:val="center"/>
          </w:tcPr>
          <w:p w14:paraId="3E13BECC" w14:textId="77777777" w:rsidR="00BC4CBF" w:rsidRDefault="00BC4CBF">
            <w:pPr>
              <w:rPr>
                <w:sz w:val="22"/>
                <w:szCs w:val="22"/>
              </w:rPr>
            </w:pPr>
          </w:p>
          <w:p w14:paraId="168B7EC4" w14:textId="77777777" w:rsidR="00BC4CBF" w:rsidRDefault="00BC4CBF">
            <w:pPr>
              <w:rPr>
                <w:sz w:val="22"/>
                <w:szCs w:val="22"/>
              </w:rPr>
            </w:pPr>
            <w:r>
              <w:rPr>
                <w:sz w:val="22"/>
                <w:szCs w:val="22"/>
              </w:rPr>
              <w:t>17750</w:t>
            </w:r>
          </w:p>
        </w:tc>
        <w:tc>
          <w:tcPr>
            <w:tcW w:w="938" w:type="dxa"/>
            <w:tcBorders>
              <w:top w:val="single" w:sz="4" w:space="0" w:color="auto"/>
              <w:left w:val="single" w:sz="4" w:space="0" w:color="auto"/>
              <w:bottom w:val="single" w:sz="4" w:space="0" w:color="auto"/>
              <w:right w:val="single" w:sz="4" w:space="0" w:color="auto"/>
            </w:tcBorders>
            <w:vAlign w:val="center"/>
          </w:tcPr>
          <w:p w14:paraId="008AD2D7" w14:textId="77777777" w:rsidR="00BC4CBF" w:rsidRDefault="00BC4CBF">
            <w:pPr>
              <w:rPr>
                <w:sz w:val="22"/>
                <w:szCs w:val="22"/>
              </w:rPr>
            </w:pPr>
          </w:p>
          <w:p w14:paraId="68C726F8" w14:textId="77777777" w:rsidR="00BC4CBF" w:rsidRDefault="00BC4CBF">
            <w:pPr>
              <w:rPr>
                <w:sz w:val="22"/>
                <w:szCs w:val="22"/>
              </w:rPr>
            </w:pPr>
            <w:r>
              <w:rPr>
                <w:sz w:val="22"/>
                <w:szCs w:val="22"/>
              </w:rPr>
              <w:t>17775</w:t>
            </w:r>
          </w:p>
        </w:tc>
        <w:tc>
          <w:tcPr>
            <w:tcW w:w="938" w:type="dxa"/>
            <w:tcBorders>
              <w:top w:val="single" w:sz="4" w:space="0" w:color="auto"/>
              <w:left w:val="single" w:sz="4" w:space="0" w:color="auto"/>
              <w:bottom w:val="single" w:sz="4" w:space="0" w:color="auto"/>
              <w:right w:val="single" w:sz="4" w:space="0" w:color="auto"/>
            </w:tcBorders>
            <w:vAlign w:val="center"/>
          </w:tcPr>
          <w:p w14:paraId="3B2EE005" w14:textId="77777777" w:rsidR="00BC4CBF" w:rsidRDefault="00BC4CBF">
            <w:pPr>
              <w:rPr>
                <w:sz w:val="22"/>
                <w:szCs w:val="22"/>
              </w:rPr>
            </w:pPr>
          </w:p>
          <w:p w14:paraId="105502A6" w14:textId="77777777" w:rsidR="00BC4CBF" w:rsidRDefault="00BC4CBF">
            <w:pPr>
              <w:rPr>
                <w:sz w:val="22"/>
                <w:szCs w:val="22"/>
              </w:rPr>
            </w:pPr>
            <w:r>
              <w:rPr>
                <w:sz w:val="22"/>
                <w:szCs w:val="22"/>
              </w:rPr>
              <w:t>17800</w:t>
            </w:r>
          </w:p>
        </w:tc>
        <w:tc>
          <w:tcPr>
            <w:tcW w:w="938" w:type="dxa"/>
            <w:tcBorders>
              <w:top w:val="single" w:sz="4" w:space="0" w:color="auto"/>
              <w:left w:val="single" w:sz="4" w:space="0" w:color="auto"/>
              <w:bottom w:val="single" w:sz="4" w:space="0" w:color="auto"/>
              <w:right w:val="single" w:sz="4" w:space="0" w:color="auto"/>
            </w:tcBorders>
            <w:vAlign w:val="center"/>
          </w:tcPr>
          <w:p w14:paraId="28536430" w14:textId="77777777" w:rsidR="00BC4CBF" w:rsidRDefault="00BC4CBF">
            <w:pPr>
              <w:rPr>
                <w:sz w:val="22"/>
                <w:szCs w:val="22"/>
              </w:rPr>
            </w:pPr>
          </w:p>
          <w:p w14:paraId="22373CA9" w14:textId="77777777" w:rsidR="00BC4CBF" w:rsidRDefault="00BC4CBF">
            <w:pPr>
              <w:rPr>
                <w:sz w:val="22"/>
                <w:szCs w:val="22"/>
              </w:rPr>
            </w:pPr>
            <w:r>
              <w:rPr>
                <w:sz w:val="22"/>
                <w:szCs w:val="22"/>
              </w:rPr>
              <w:t>17825</w:t>
            </w:r>
          </w:p>
        </w:tc>
        <w:tc>
          <w:tcPr>
            <w:tcW w:w="938" w:type="dxa"/>
            <w:tcBorders>
              <w:top w:val="single" w:sz="4" w:space="0" w:color="auto"/>
              <w:left w:val="single" w:sz="4" w:space="0" w:color="auto"/>
              <w:bottom w:val="single" w:sz="4" w:space="0" w:color="auto"/>
              <w:right w:val="single" w:sz="4" w:space="0" w:color="auto"/>
            </w:tcBorders>
            <w:vAlign w:val="center"/>
          </w:tcPr>
          <w:p w14:paraId="3C1EF437" w14:textId="77777777" w:rsidR="00BC4CBF" w:rsidRDefault="00BC4CBF">
            <w:pPr>
              <w:rPr>
                <w:sz w:val="22"/>
                <w:szCs w:val="22"/>
              </w:rPr>
            </w:pPr>
          </w:p>
          <w:p w14:paraId="0A8BAD23" w14:textId="77777777" w:rsidR="00BC4CBF" w:rsidRDefault="00BC4CBF">
            <w:pPr>
              <w:rPr>
                <w:sz w:val="22"/>
                <w:szCs w:val="22"/>
              </w:rPr>
            </w:pPr>
            <w:r>
              <w:rPr>
                <w:sz w:val="22"/>
                <w:szCs w:val="22"/>
              </w:rPr>
              <w:t>17850</w:t>
            </w:r>
          </w:p>
        </w:tc>
        <w:tc>
          <w:tcPr>
            <w:tcW w:w="938" w:type="dxa"/>
            <w:tcBorders>
              <w:top w:val="single" w:sz="4" w:space="0" w:color="auto"/>
              <w:left w:val="single" w:sz="4" w:space="0" w:color="auto"/>
              <w:bottom w:val="single" w:sz="4" w:space="0" w:color="auto"/>
              <w:right w:val="single" w:sz="4" w:space="0" w:color="auto"/>
            </w:tcBorders>
            <w:vAlign w:val="center"/>
          </w:tcPr>
          <w:p w14:paraId="2B7DD24F" w14:textId="77777777" w:rsidR="00BC4CBF" w:rsidRDefault="00BC4CBF">
            <w:pPr>
              <w:rPr>
                <w:sz w:val="22"/>
                <w:szCs w:val="22"/>
              </w:rPr>
            </w:pPr>
          </w:p>
          <w:p w14:paraId="14F9FC31" w14:textId="77777777" w:rsidR="00BC4CBF" w:rsidRDefault="00BC4CBF">
            <w:pPr>
              <w:rPr>
                <w:sz w:val="22"/>
                <w:szCs w:val="22"/>
              </w:rPr>
            </w:pPr>
            <w:r>
              <w:rPr>
                <w:sz w:val="22"/>
                <w:szCs w:val="22"/>
              </w:rPr>
              <w:t>17875</w:t>
            </w:r>
          </w:p>
        </w:tc>
        <w:tc>
          <w:tcPr>
            <w:tcW w:w="938" w:type="dxa"/>
            <w:tcBorders>
              <w:top w:val="single" w:sz="4" w:space="0" w:color="auto"/>
              <w:left w:val="single" w:sz="4" w:space="0" w:color="auto"/>
              <w:bottom w:val="single" w:sz="4" w:space="0" w:color="auto"/>
              <w:right w:val="single" w:sz="4" w:space="0" w:color="auto"/>
            </w:tcBorders>
            <w:vAlign w:val="center"/>
          </w:tcPr>
          <w:p w14:paraId="554C8EF5" w14:textId="77777777" w:rsidR="00BC4CBF" w:rsidRDefault="00BC4CBF">
            <w:pPr>
              <w:rPr>
                <w:sz w:val="22"/>
                <w:szCs w:val="22"/>
              </w:rPr>
            </w:pPr>
          </w:p>
          <w:p w14:paraId="75153ED1" w14:textId="77777777" w:rsidR="00BC4CBF" w:rsidRDefault="00BC4CBF">
            <w:pPr>
              <w:rPr>
                <w:sz w:val="22"/>
                <w:szCs w:val="22"/>
              </w:rPr>
            </w:pPr>
            <w:r>
              <w:rPr>
                <w:sz w:val="22"/>
                <w:szCs w:val="22"/>
              </w:rPr>
              <w:t>17900</w:t>
            </w:r>
          </w:p>
        </w:tc>
        <w:tc>
          <w:tcPr>
            <w:tcW w:w="1048" w:type="dxa"/>
            <w:tcBorders>
              <w:top w:val="single" w:sz="4" w:space="0" w:color="auto"/>
              <w:left w:val="single" w:sz="4" w:space="0" w:color="auto"/>
              <w:bottom w:val="single" w:sz="4" w:space="0" w:color="auto"/>
              <w:right w:val="single" w:sz="4" w:space="0" w:color="auto"/>
            </w:tcBorders>
            <w:vAlign w:val="center"/>
          </w:tcPr>
          <w:p w14:paraId="4B17D4C2" w14:textId="77777777" w:rsidR="00BC4CBF" w:rsidRDefault="00BC4CBF">
            <w:pPr>
              <w:rPr>
                <w:sz w:val="22"/>
                <w:szCs w:val="22"/>
              </w:rPr>
            </w:pPr>
          </w:p>
          <w:p w14:paraId="6C49E1A1" w14:textId="77777777" w:rsidR="00BC4CBF" w:rsidRDefault="00BC4CBF">
            <w:pPr>
              <w:rPr>
                <w:sz w:val="22"/>
                <w:szCs w:val="22"/>
              </w:rPr>
            </w:pPr>
            <w:r>
              <w:rPr>
                <w:sz w:val="22"/>
                <w:szCs w:val="22"/>
              </w:rPr>
              <w:t>17925</w:t>
            </w:r>
          </w:p>
        </w:tc>
        <w:tc>
          <w:tcPr>
            <w:tcW w:w="1048" w:type="dxa"/>
            <w:tcBorders>
              <w:top w:val="single" w:sz="4" w:space="0" w:color="auto"/>
              <w:left w:val="single" w:sz="4" w:space="0" w:color="auto"/>
              <w:bottom w:val="single" w:sz="4" w:space="0" w:color="auto"/>
              <w:right w:val="single" w:sz="4" w:space="0" w:color="auto"/>
            </w:tcBorders>
            <w:vAlign w:val="center"/>
          </w:tcPr>
          <w:p w14:paraId="6961BE71" w14:textId="77777777" w:rsidR="00BC4CBF" w:rsidRDefault="00BC4CBF">
            <w:pPr>
              <w:rPr>
                <w:sz w:val="22"/>
                <w:szCs w:val="22"/>
              </w:rPr>
            </w:pPr>
          </w:p>
          <w:p w14:paraId="65D3F70D" w14:textId="77777777" w:rsidR="00BC4CBF" w:rsidRDefault="00BC4CBF">
            <w:pPr>
              <w:rPr>
                <w:sz w:val="22"/>
                <w:szCs w:val="22"/>
              </w:rPr>
            </w:pPr>
            <w:r>
              <w:rPr>
                <w:sz w:val="22"/>
                <w:szCs w:val="22"/>
              </w:rPr>
              <w:t>17950</w:t>
            </w:r>
          </w:p>
        </w:tc>
        <w:tc>
          <w:tcPr>
            <w:tcW w:w="1048" w:type="dxa"/>
            <w:tcBorders>
              <w:top w:val="single" w:sz="4" w:space="0" w:color="auto"/>
              <w:left w:val="single" w:sz="4" w:space="0" w:color="auto"/>
              <w:bottom w:val="single" w:sz="4" w:space="0" w:color="auto"/>
              <w:right w:val="single" w:sz="4" w:space="0" w:color="auto"/>
            </w:tcBorders>
            <w:vAlign w:val="center"/>
          </w:tcPr>
          <w:p w14:paraId="0FB98D2F" w14:textId="77777777" w:rsidR="00BC4CBF" w:rsidRDefault="00BC4CBF">
            <w:pPr>
              <w:rPr>
                <w:sz w:val="22"/>
                <w:szCs w:val="22"/>
              </w:rPr>
            </w:pPr>
          </w:p>
          <w:p w14:paraId="5C6A0749" w14:textId="77777777" w:rsidR="00BC4CBF" w:rsidRDefault="00BC4CBF">
            <w:pPr>
              <w:rPr>
                <w:sz w:val="22"/>
                <w:szCs w:val="22"/>
              </w:rPr>
            </w:pPr>
            <w:r>
              <w:rPr>
                <w:sz w:val="22"/>
                <w:szCs w:val="22"/>
              </w:rPr>
              <w:t>17975</w:t>
            </w:r>
          </w:p>
        </w:tc>
        <w:tc>
          <w:tcPr>
            <w:tcW w:w="1048" w:type="dxa"/>
            <w:tcBorders>
              <w:top w:val="single" w:sz="4" w:space="0" w:color="auto"/>
              <w:left w:val="single" w:sz="4" w:space="0" w:color="auto"/>
              <w:bottom w:val="single" w:sz="4" w:space="0" w:color="auto"/>
              <w:right w:val="single" w:sz="4" w:space="0" w:color="auto"/>
            </w:tcBorders>
            <w:vAlign w:val="center"/>
          </w:tcPr>
          <w:p w14:paraId="6AA652BC" w14:textId="77777777" w:rsidR="00BC4CBF" w:rsidRDefault="00BC4CBF">
            <w:pPr>
              <w:rPr>
                <w:sz w:val="22"/>
                <w:szCs w:val="22"/>
              </w:rPr>
            </w:pPr>
          </w:p>
          <w:p w14:paraId="09C0E0A0" w14:textId="77777777" w:rsidR="00BC4CBF" w:rsidRDefault="00BC4CBF">
            <w:pPr>
              <w:rPr>
                <w:sz w:val="22"/>
                <w:szCs w:val="22"/>
              </w:rPr>
            </w:pPr>
            <w:r>
              <w:rPr>
                <w:sz w:val="22"/>
                <w:szCs w:val="22"/>
              </w:rPr>
              <w:t>18000</w:t>
            </w:r>
          </w:p>
        </w:tc>
        <w:tc>
          <w:tcPr>
            <w:tcW w:w="1048" w:type="dxa"/>
            <w:tcBorders>
              <w:top w:val="single" w:sz="4" w:space="0" w:color="auto"/>
              <w:left w:val="single" w:sz="4" w:space="0" w:color="auto"/>
              <w:bottom w:val="single" w:sz="4" w:space="0" w:color="auto"/>
              <w:right w:val="single" w:sz="4" w:space="0" w:color="auto"/>
            </w:tcBorders>
            <w:vAlign w:val="center"/>
          </w:tcPr>
          <w:p w14:paraId="477603EF" w14:textId="77777777" w:rsidR="00BC4CBF" w:rsidRDefault="00BC4CBF">
            <w:pPr>
              <w:rPr>
                <w:sz w:val="22"/>
                <w:szCs w:val="22"/>
              </w:rPr>
            </w:pPr>
          </w:p>
          <w:p w14:paraId="1581CF4E" w14:textId="77777777" w:rsidR="00BC4CBF" w:rsidRDefault="00BC4CBF">
            <w:pPr>
              <w:rPr>
                <w:sz w:val="22"/>
                <w:szCs w:val="22"/>
              </w:rPr>
            </w:pPr>
            <w:r>
              <w:rPr>
                <w:sz w:val="22"/>
                <w:szCs w:val="22"/>
              </w:rPr>
              <w:t>18025</w:t>
            </w:r>
          </w:p>
        </w:tc>
      </w:tr>
      <w:tr w:rsidR="00BC4CBF" w14:paraId="3295856A" w14:textId="77777777" w:rsidTr="00BC4CBF">
        <w:trPr>
          <w:trHeight w:val="144"/>
          <w:jc w:val="center"/>
        </w:trPr>
        <w:tc>
          <w:tcPr>
            <w:tcW w:w="326" w:type="dxa"/>
            <w:tcBorders>
              <w:top w:val="single" w:sz="4" w:space="0" w:color="auto"/>
              <w:left w:val="single" w:sz="4" w:space="0" w:color="auto"/>
              <w:bottom w:val="single" w:sz="4" w:space="0" w:color="auto"/>
              <w:right w:val="single" w:sz="4" w:space="0" w:color="auto"/>
            </w:tcBorders>
          </w:tcPr>
          <w:p w14:paraId="3A956574"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1061D8D4" w14:textId="77777777" w:rsidR="00BC4CBF" w:rsidRDefault="00BC4CBF">
            <w:pPr>
              <w:jc w:val="both"/>
              <w:rPr>
                <w:sz w:val="22"/>
                <w:szCs w:val="22"/>
              </w:rPr>
            </w:pPr>
            <w:r>
              <w:rPr>
                <w:sz w:val="22"/>
                <w:szCs w:val="22"/>
              </w:rPr>
              <w:t>Доля детей, охваченных образовательными программами дополнительного образования детей, в общей численности детей и молодежи 5- 18 лет</w:t>
            </w:r>
          </w:p>
        </w:tc>
        <w:tc>
          <w:tcPr>
            <w:tcW w:w="651" w:type="dxa"/>
            <w:tcBorders>
              <w:top w:val="single" w:sz="4" w:space="0" w:color="auto"/>
              <w:left w:val="single" w:sz="4" w:space="0" w:color="auto"/>
              <w:bottom w:val="single" w:sz="4" w:space="0" w:color="auto"/>
              <w:right w:val="single" w:sz="4" w:space="0" w:color="auto"/>
            </w:tcBorders>
            <w:vAlign w:val="center"/>
            <w:hideMark/>
          </w:tcPr>
          <w:p w14:paraId="14C7EDA6"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4F4A85C" w14:textId="77777777" w:rsidR="00BC4CBF" w:rsidRDefault="00BC4CBF">
            <w:pPr>
              <w:jc w:val="center"/>
              <w:rPr>
                <w:sz w:val="22"/>
                <w:szCs w:val="22"/>
              </w:rPr>
            </w:pPr>
            <w:r>
              <w:rPr>
                <w:sz w:val="22"/>
                <w:szCs w:val="22"/>
              </w:rPr>
              <w:t>10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8EBADF5"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147D765C"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C325F8B"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3883336"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B215EAE"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0A3A1EAB"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72B73759" w14:textId="77777777" w:rsidR="00BC4CBF" w:rsidRDefault="00BC4CBF">
            <w:pPr>
              <w:jc w:val="center"/>
              <w:rPr>
                <w:sz w:val="22"/>
                <w:szCs w:val="22"/>
              </w:rPr>
            </w:pPr>
            <w:r>
              <w:rPr>
                <w:sz w:val="22"/>
                <w:szCs w:val="22"/>
              </w:rPr>
              <w:t>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79D33821" w14:textId="77777777" w:rsidR="00BC4CBF" w:rsidRDefault="00BC4CBF">
            <w:pPr>
              <w:jc w:val="center"/>
              <w:rPr>
                <w:sz w:val="22"/>
                <w:szCs w:val="22"/>
              </w:rPr>
            </w:pPr>
            <w:r>
              <w:rPr>
                <w:sz w:val="22"/>
                <w:szCs w:val="22"/>
              </w:rPr>
              <w:t>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71D5249" w14:textId="77777777" w:rsidR="00BC4CBF" w:rsidRDefault="00BC4CBF">
            <w:pPr>
              <w:jc w:val="center"/>
              <w:rPr>
                <w:sz w:val="22"/>
                <w:szCs w:val="22"/>
              </w:rPr>
            </w:pPr>
            <w:r>
              <w:rPr>
                <w:sz w:val="22"/>
                <w:szCs w:val="22"/>
              </w:rPr>
              <w:t>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AEA7D94" w14:textId="77777777" w:rsidR="00BC4CBF" w:rsidRDefault="00BC4CBF">
            <w:pPr>
              <w:jc w:val="center"/>
              <w:rPr>
                <w:sz w:val="22"/>
                <w:szCs w:val="22"/>
              </w:rPr>
            </w:pPr>
            <w:r>
              <w:rPr>
                <w:sz w:val="22"/>
                <w:szCs w:val="22"/>
              </w:rPr>
              <w:t>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0E08669" w14:textId="77777777" w:rsidR="00BC4CBF" w:rsidRDefault="00BC4CBF">
            <w:pPr>
              <w:jc w:val="center"/>
              <w:rPr>
                <w:sz w:val="22"/>
                <w:szCs w:val="22"/>
              </w:rPr>
            </w:pPr>
            <w:r>
              <w:rPr>
                <w:sz w:val="22"/>
                <w:szCs w:val="22"/>
              </w:rPr>
              <w:t>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0913680" w14:textId="77777777" w:rsidR="00BC4CBF" w:rsidRDefault="00BC4CBF">
            <w:pPr>
              <w:jc w:val="center"/>
              <w:rPr>
                <w:sz w:val="22"/>
                <w:szCs w:val="22"/>
              </w:rPr>
            </w:pPr>
            <w:r>
              <w:rPr>
                <w:sz w:val="22"/>
                <w:szCs w:val="22"/>
              </w:rPr>
              <w:t>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DE48380" w14:textId="77777777" w:rsidR="00BC4CBF" w:rsidRDefault="00BC4CBF">
            <w:pPr>
              <w:jc w:val="center"/>
              <w:rPr>
                <w:sz w:val="22"/>
                <w:szCs w:val="22"/>
              </w:rPr>
            </w:pPr>
            <w:r>
              <w:rPr>
                <w:sz w:val="22"/>
                <w:szCs w:val="22"/>
              </w:rPr>
              <w:t>10</w:t>
            </w:r>
          </w:p>
        </w:tc>
      </w:tr>
      <w:tr w:rsidR="00BC4CBF" w14:paraId="6CBA35B1" w14:textId="77777777" w:rsidTr="00BC4CBF">
        <w:trPr>
          <w:trHeight w:val="144"/>
          <w:jc w:val="center"/>
        </w:trPr>
        <w:tc>
          <w:tcPr>
            <w:tcW w:w="326" w:type="dxa"/>
            <w:tcBorders>
              <w:top w:val="single" w:sz="4" w:space="0" w:color="auto"/>
              <w:left w:val="single" w:sz="4" w:space="0" w:color="auto"/>
              <w:bottom w:val="single" w:sz="4" w:space="0" w:color="auto"/>
              <w:right w:val="single" w:sz="4" w:space="0" w:color="auto"/>
            </w:tcBorders>
          </w:tcPr>
          <w:p w14:paraId="2D2C0B07"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0DAFC504" w14:textId="77777777" w:rsidR="00BC4CBF" w:rsidRDefault="00BC4CBF">
            <w:pPr>
              <w:widowControl w:val="0"/>
              <w:autoSpaceDE w:val="0"/>
              <w:autoSpaceDN w:val="0"/>
              <w:adjustRightInd w:val="0"/>
              <w:jc w:val="both"/>
              <w:rPr>
                <w:sz w:val="22"/>
                <w:szCs w:val="22"/>
              </w:rPr>
            </w:pPr>
            <w:r>
              <w:rPr>
                <w:sz w:val="22"/>
                <w:szCs w:val="22"/>
              </w:rPr>
              <w:t xml:space="preserve">Динамика детей, привлекаемых к участию в творческих мероприятиях, проводимых учреждениями культуры дополнительного образования Шелеховского района по сравнению с предыдущим годом  </w:t>
            </w:r>
          </w:p>
        </w:tc>
        <w:tc>
          <w:tcPr>
            <w:tcW w:w="651" w:type="dxa"/>
            <w:tcBorders>
              <w:top w:val="single" w:sz="4" w:space="0" w:color="auto"/>
              <w:left w:val="single" w:sz="4" w:space="0" w:color="auto"/>
              <w:bottom w:val="single" w:sz="4" w:space="0" w:color="auto"/>
              <w:right w:val="single" w:sz="4" w:space="0" w:color="auto"/>
            </w:tcBorders>
            <w:vAlign w:val="center"/>
            <w:hideMark/>
          </w:tcPr>
          <w:p w14:paraId="2B25EA25"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6894500D" w14:textId="77777777" w:rsidR="00BC4CBF" w:rsidRDefault="00BC4CBF">
            <w:pPr>
              <w:rPr>
                <w:sz w:val="22"/>
                <w:szCs w:val="22"/>
              </w:rPr>
            </w:pPr>
            <w:r>
              <w:rPr>
                <w:sz w:val="22"/>
                <w:szCs w:val="22"/>
              </w:rPr>
              <w:t>1100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1CCFEEEC" w14:textId="77777777" w:rsidR="00BC4CBF" w:rsidRDefault="00BC4CBF">
            <w:pPr>
              <w:rPr>
                <w:sz w:val="22"/>
                <w:szCs w:val="22"/>
              </w:rPr>
            </w:pPr>
            <w:r>
              <w:rPr>
                <w:sz w:val="22"/>
                <w:szCs w:val="22"/>
              </w:rPr>
              <w:t>1102</w:t>
            </w:r>
          </w:p>
        </w:tc>
        <w:tc>
          <w:tcPr>
            <w:tcW w:w="938" w:type="dxa"/>
            <w:tcBorders>
              <w:top w:val="single" w:sz="4" w:space="0" w:color="auto"/>
              <w:left w:val="single" w:sz="4" w:space="0" w:color="auto"/>
              <w:bottom w:val="single" w:sz="4" w:space="0" w:color="auto"/>
              <w:right w:val="single" w:sz="4" w:space="0" w:color="auto"/>
            </w:tcBorders>
            <w:vAlign w:val="center"/>
            <w:hideMark/>
          </w:tcPr>
          <w:p w14:paraId="700D924C" w14:textId="77777777" w:rsidR="00BC4CBF" w:rsidRDefault="00BC4CBF">
            <w:pPr>
              <w:rPr>
                <w:sz w:val="22"/>
                <w:szCs w:val="22"/>
              </w:rPr>
            </w:pPr>
            <w:r>
              <w:rPr>
                <w:sz w:val="22"/>
                <w:szCs w:val="22"/>
              </w:rPr>
              <w:t>1104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53B26126" w14:textId="77777777" w:rsidR="00BC4CBF" w:rsidRDefault="00BC4CBF">
            <w:pPr>
              <w:rPr>
                <w:sz w:val="22"/>
                <w:szCs w:val="22"/>
              </w:rPr>
            </w:pPr>
            <w:r>
              <w:rPr>
                <w:sz w:val="22"/>
                <w:szCs w:val="22"/>
              </w:rPr>
              <w:t>1106</w:t>
            </w:r>
          </w:p>
        </w:tc>
        <w:tc>
          <w:tcPr>
            <w:tcW w:w="938" w:type="dxa"/>
            <w:tcBorders>
              <w:top w:val="single" w:sz="4" w:space="0" w:color="auto"/>
              <w:left w:val="single" w:sz="4" w:space="0" w:color="auto"/>
              <w:bottom w:val="single" w:sz="4" w:space="0" w:color="auto"/>
              <w:right w:val="single" w:sz="4" w:space="0" w:color="auto"/>
            </w:tcBorders>
            <w:vAlign w:val="center"/>
            <w:hideMark/>
          </w:tcPr>
          <w:p w14:paraId="7D45CC3D" w14:textId="77777777" w:rsidR="00BC4CBF" w:rsidRDefault="00BC4CBF">
            <w:pPr>
              <w:rPr>
                <w:sz w:val="22"/>
                <w:szCs w:val="22"/>
              </w:rPr>
            </w:pPr>
            <w:r>
              <w:rPr>
                <w:sz w:val="22"/>
                <w:szCs w:val="22"/>
              </w:rPr>
              <w:t>1108</w:t>
            </w:r>
          </w:p>
        </w:tc>
        <w:tc>
          <w:tcPr>
            <w:tcW w:w="938" w:type="dxa"/>
            <w:tcBorders>
              <w:top w:val="single" w:sz="4" w:space="0" w:color="auto"/>
              <w:left w:val="single" w:sz="4" w:space="0" w:color="auto"/>
              <w:bottom w:val="single" w:sz="4" w:space="0" w:color="auto"/>
              <w:right w:val="single" w:sz="4" w:space="0" w:color="auto"/>
            </w:tcBorders>
            <w:vAlign w:val="center"/>
            <w:hideMark/>
          </w:tcPr>
          <w:p w14:paraId="79B92D67" w14:textId="77777777" w:rsidR="00BC4CBF" w:rsidRDefault="00BC4CBF">
            <w:pPr>
              <w:rPr>
                <w:sz w:val="22"/>
                <w:szCs w:val="22"/>
              </w:rPr>
            </w:pPr>
            <w:r>
              <w:rPr>
                <w:sz w:val="22"/>
                <w:szCs w:val="22"/>
              </w:rPr>
              <w:t>1110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00FC253" w14:textId="77777777" w:rsidR="00BC4CBF" w:rsidRDefault="00BC4CBF">
            <w:pPr>
              <w:rPr>
                <w:sz w:val="22"/>
                <w:szCs w:val="22"/>
              </w:rPr>
            </w:pPr>
            <w:r>
              <w:rPr>
                <w:sz w:val="22"/>
                <w:szCs w:val="22"/>
              </w:rPr>
              <w:t>1112</w:t>
            </w:r>
          </w:p>
        </w:tc>
        <w:tc>
          <w:tcPr>
            <w:tcW w:w="938" w:type="dxa"/>
            <w:tcBorders>
              <w:top w:val="single" w:sz="4" w:space="0" w:color="auto"/>
              <w:left w:val="single" w:sz="4" w:space="0" w:color="auto"/>
              <w:bottom w:val="single" w:sz="4" w:space="0" w:color="auto"/>
              <w:right w:val="single" w:sz="4" w:space="0" w:color="auto"/>
            </w:tcBorders>
            <w:vAlign w:val="center"/>
            <w:hideMark/>
          </w:tcPr>
          <w:p w14:paraId="079ED860" w14:textId="77777777" w:rsidR="00BC4CBF" w:rsidRDefault="00BC4CBF">
            <w:pPr>
              <w:rPr>
                <w:sz w:val="22"/>
                <w:szCs w:val="22"/>
              </w:rPr>
            </w:pPr>
            <w:r>
              <w:rPr>
                <w:sz w:val="22"/>
                <w:szCs w:val="22"/>
              </w:rPr>
              <w:t>1114</w:t>
            </w:r>
          </w:p>
        </w:tc>
        <w:tc>
          <w:tcPr>
            <w:tcW w:w="938" w:type="dxa"/>
            <w:tcBorders>
              <w:top w:val="single" w:sz="4" w:space="0" w:color="auto"/>
              <w:left w:val="single" w:sz="4" w:space="0" w:color="auto"/>
              <w:bottom w:val="single" w:sz="4" w:space="0" w:color="auto"/>
              <w:right w:val="single" w:sz="4" w:space="0" w:color="auto"/>
            </w:tcBorders>
            <w:vAlign w:val="center"/>
            <w:hideMark/>
          </w:tcPr>
          <w:p w14:paraId="73DF95C4" w14:textId="77777777" w:rsidR="00BC4CBF" w:rsidRDefault="00BC4CBF">
            <w:pPr>
              <w:rPr>
                <w:sz w:val="22"/>
                <w:szCs w:val="22"/>
              </w:rPr>
            </w:pPr>
            <w:r>
              <w:rPr>
                <w:sz w:val="22"/>
                <w:szCs w:val="22"/>
              </w:rPr>
              <w:t>1116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3817790" w14:textId="77777777" w:rsidR="00BC4CBF" w:rsidRDefault="00BC4CBF">
            <w:pPr>
              <w:rPr>
                <w:sz w:val="22"/>
                <w:szCs w:val="22"/>
              </w:rPr>
            </w:pPr>
            <w:r>
              <w:rPr>
                <w:sz w:val="22"/>
                <w:szCs w:val="22"/>
              </w:rPr>
              <w:t>1118</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8D4B6C9" w14:textId="77777777" w:rsidR="00BC4CBF" w:rsidRDefault="00BC4CBF">
            <w:pPr>
              <w:rPr>
                <w:sz w:val="22"/>
                <w:szCs w:val="22"/>
              </w:rPr>
            </w:pPr>
            <w:r>
              <w:rPr>
                <w:sz w:val="22"/>
                <w:szCs w:val="22"/>
              </w:rPr>
              <w:t>1120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375374E" w14:textId="77777777" w:rsidR="00BC4CBF" w:rsidRDefault="00BC4CBF">
            <w:pPr>
              <w:rPr>
                <w:sz w:val="22"/>
                <w:szCs w:val="22"/>
              </w:rPr>
            </w:pPr>
            <w:r>
              <w:rPr>
                <w:sz w:val="22"/>
                <w:szCs w:val="22"/>
              </w:rPr>
              <w:t>1122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2D76F99" w14:textId="77777777" w:rsidR="00BC4CBF" w:rsidRDefault="00BC4CBF">
            <w:pPr>
              <w:rPr>
                <w:sz w:val="22"/>
                <w:szCs w:val="22"/>
              </w:rPr>
            </w:pPr>
            <w:r>
              <w:rPr>
                <w:sz w:val="22"/>
                <w:szCs w:val="22"/>
              </w:rPr>
              <w:t>1124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DE10643" w14:textId="77777777" w:rsidR="00BC4CBF" w:rsidRDefault="00BC4CBF">
            <w:pPr>
              <w:rPr>
                <w:sz w:val="22"/>
                <w:szCs w:val="22"/>
              </w:rPr>
            </w:pPr>
            <w:r>
              <w:rPr>
                <w:sz w:val="22"/>
                <w:szCs w:val="22"/>
              </w:rPr>
              <w:t>1126</w:t>
            </w:r>
          </w:p>
        </w:tc>
      </w:tr>
      <w:tr w:rsidR="00BC4CBF" w14:paraId="0429FC93" w14:textId="77777777" w:rsidTr="00BC4CBF">
        <w:trPr>
          <w:trHeight w:val="144"/>
          <w:jc w:val="center"/>
        </w:trPr>
        <w:tc>
          <w:tcPr>
            <w:tcW w:w="326" w:type="dxa"/>
            <w:tcBorders>
              <w:top w:val="single" w:sz="4" w:space="0" w:color="auto"/>
              <w:left w:val="single" w:sz="4" w:space="0" w:color="auto"/>
              <w:bottom w:val="single" w:sz="4" w:space="0" w:color="auto"/>
              <w:right w:val="single" w:sz="4" w:space="0" w:color="auto"/>
            </w:tcBorders>
          </w:tcPr>
          <w:p w14:paraId="3EAAC328"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380DB91D" w14:textId="77777777" w:rsidR="00BC4CBF" w:rsidRDefault="00BC4CBF">
            <w:pPr>
              <w:widowControl w:val="0"/>
              <w:autoSpaceDE w:val="0"/>
              <w:autoSpaceDN w:val="0"/>
              <w:adjustRightInd w:val="0"/>
              <w:jc w:val="both"/>
              <w:rPr>
                <w:sz w:val="22"/>
                <w:szCs w:val="22"/>
              </w:rPr>
            </w:pPr>
            <w:r>
              <w:rPr>
                <w:sz w:val="22"/>
                <w:szCs w:val="22"/>
              </w:rPr>
              <w:t>Динамика участников фестивалей и конкурсов различного уровня из числа обучающихся учреждений культуры дополнительного образования (В 2017 году 513 обучающихся УК ДО (44,6% от общего количества обучающихся УК ДО) приняли участие в конкурсах и фестивалях)</w:t>
            </w:r>
          </w:p>
        </w:tc>
        <w:tc>
          <w:tcPr>
            <w:tcW w:w="651" w:type="dxa"/>
            <w:tcBorders>
              <w:top w:val="single" w:sz="4" w:space="0" w:color="auto"/>
              <w:left w:val="single" w:sz="4" w:space="0" w:color="auto"/>
              <w:bottom w:val="single" w:sz="4" w:space="0" w:color="auto"/>
              <w:right w:val="single" w:sz="4" w:space="0" w:color="auto"/>
            </w:tcBorders>
            <w:vAlign w:val="center"/>
            <w:hideMark/>
          </w:tcPr>
          <w:p w14:paraId="01835060"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25AF2740" w14:textId="77777777" w:rsidR="00BC4CBF" w:rsidRDefault="00BC4CBF">
            <w:pPr>
              <w:rPr>
                <w:sz w:val="22"/>
                <w:szCs w:val="22"/>
              </w:rPr>
            </w:pPr>
            <w:r>
              <w:rPr>
                <w:sz w:val="22"/>
                <w:szCs w:val="22"/>
              </w:rPr>
              <w:t>44,6</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B819AD1" w14:textId="77777777" w:rsidR="00BC4CBF" w:rsidRDefault="00BC4CBF">
            <w:pPr>
              <w:rPr>
                <w:sz w:val="22"/>
                <w:szCs w:val="22"/>
              </w:rPr>
            </w:pPr>
            <w:r>
              <w:rPr>
                <w:sz w:val="22"/>
                <w:szCs w:val="22"/>
              </w:rPr>
              <w:t>44,7</w:t>
            </w:r>
          </w:p>
        </w:tc>
        <w:tc>
          <w:tcPr>
            <w:tcW w:w="938" w:type="dxa"/>
            <w:tcBorders>
              <w:top w:val="single" w:sz="4" w:space="0" w:color="auto"/>
              <w:left w:val="single" w:sz="4" w:space="0" w:color="auto"/>
              <w:bottom w:val="single" w:sz="4" w:space="0" w:color="auto"/>
              <w:right w:val="single" w:sz="4" w:space="0" w:color="auto"/>
            </w:tcBorders>
            <w:vAlign w:val="center"/>
            <w:hideMark/>
          </w:tcPr>
          <w:p w14:paraId="461D1DBA" w14:textId="77777777" w:rsidR="00BC4CBF" w:rsidRDefault="00BC4CBF">
            <w:pPr>
              <w:rPr>
                <w:sz w:val="22"/>
                <w:szCs w:val="22"/>
              </w:rPr>
            </w:pPr>
            <w:r>
              <w:rPr>
                <w:sz w:val="22"/>
                <w:szCs w:val="22"/>
              </w:rPr>
              <w:t>44,8</w:t>
            </w:r>
          </w:p>
        </w:tc>
        <w:tc>
          <w:tcPr>
            <w:tcW w:w="938" w:type="dxa"/>
            <w:tcBorders>
              <w:top w:val="single" w:sz="4" w:space="0" w:color="auto"/>
              <w:left w:val="single" w:sz="4" w:space="0" w:color="auto"/>
              <w:bottom w:val="single" w:sz="4" w:space="0" w:color="auto"/>
              <w:right w:val="single" w:sz="4" w:space="0" w:color="auto"/>
            </w:tcBorders>
            <w:vAlign w:val="center"/>
            <w:hideMark/>
          </w:tcPr>
          <w:p w14:paraId="660A49FA" w14:textId="77777777" w:rsidR="00BC4CBF" w:rsidRDefault="00BC4CBF">
            <w:pPr>
              <w:rPr>
                <w:sz w:val="22"/>
                <w:szCs w:val="22"/>
              </w:rPr>
            </w:pPr>
            <w:r>
              <w:rPr>
                <w:sz w:val="22"/>
                <w:szCs w:val="22"/>
              </w:rPr>
              <w:t>44,9</w:t>
            </w:r>
          </w:p>
        </w:tc>
        <w:tc>
          <w:tcPr>
            <w:tcW w:w="938" w:type="dxa"/>
            <w:tcBorders>
              <w:top w:val="single" w:sz="4" w:space="0" w:color="auto"/>
              <w:left w:val="single" w:sz="4" w:space="0" w:color="auto"/>
              <w:bottom w:val="single" w:sz="4" w:space="0" w:color="auto"/>
              <w:right w:val="single" w:sz="4" w:space="0" w:color="auto"/>
            </w:tcBorders>
            <w:vAlign w:val="center"/>
            <w:hideMark/>
          </w:tcPr>
          <w:p w14:paraId="33C4DAC1" w14:textId="77777777" w:rsidR="00BC4CBF" w:rsidRDefault="00BC4CBF">
            <w:pPr>
              <w:rPr>
                <w:sz w:val="22"/>
                <w:szCs w:val="22"/>
              </w:rPr>
            </w:pPr>
            <w:r>
              <w:rPr>
                <w:sz w:val="22"/>
                <w:szCs w:val="22"/>
              </w:rPr>
              <w:t>45</w:t>
            </w:r>
          </w:p>
        </w:tc>
        <w:tc>
          <w:tcPr>
            <w:tcW w:w="938" w:type="dxa"/>
            <w:tcBorders>
              <w:top w:val="single" w:sz="4" w:space="0" w:color="auto"/>
              <w:left w:val="single" w:sz="4" w:space="0" w:color="auto"/>
              <w:bottom w:val="single" w:sz="4" w:space="0" w:color="auto"/>
              <w:right w:val="single" w:sz="4" w:space="0" w:color="auto"/>
            </w:tcBorders>
            <w:vAlign w:val="center"/>
            <w:hideMark/>
          </w:tcPr>
          <w:p w14:paraId="2208FD46" w14:textId="77777777" w:rsidR="00BC4CBF" w:rsidRDefault="00BC4CBF">
            <w:pPr>
              <w:rPr>
                <w:sz w:val="22"/>
                <w:szCs w:val="22"/>
              </w:rPr>
            </w:pPr>
            <w:r>
              <w:rPr>
                <w:sz w:val="22"/>
                <w:szCs w:val="22"/>
              </w:rPr>
              <w:t>45,1</w:t>
            </w:r>
          </w:p>
        </w:tc>
        <w:tc>
          <w:tcPr>
            <w:tcW w:w="938" w:type="dxa"/>
            <w:tcBorders>
              <w:top w:val="single" w:sz="4" w:space="0" w:color="auto"/>
              <w:left w:val="single" w:sz="4" w:space="0" w:color="auto"/>
              <w:bottom w:val="single" w:sz="4" w:space="0" w:color="auto"/>
              <w:right w:val="single" w:sz="4" w:space="0" w:color="auto"/>
            </w:tcBorders>
            <w:vAlign w:val="center"/>
            <w:hideMark/>
          </w:tcPr>
          <w:p w14:paraId="4DE93421" w14:textId="77777777" w:rsidR="00BC4CBF" w:rsidRDefault="00BC4CBF">
            <w:pPr>
              <w:rPr>
                <w:sz w:val="22"/>
                <w:szCs w:val="22"/>
              </w:rPr>
            </w:pPr>
            <w:r>
              <w:rPr>
                <w:sz w:val="22"/>
                <w:szCs w:val="22"/>
              </w:rPr>
              <w:t>45,2</w:t>
            </w:r>
          </w:p>
        </w:tc>
        <w:tc>
          <w:tcPr>
            <w:tcW w:w="938" w:type="dxa"/>
            <w:tcBorders>
              <w:top w:val="single" w:sz="4" w:space="0" w:color="auto"/>
              <w:left w:val="single" w:sz="4" w:space="0" w:color="auto"/>
              <w:bottom w:val="single" w:sz="4" w:space="0" w:color="auto"/>
              <w:right w:val="single" w:sz="4" w:space="0" w:color="auto"/>
            </w:tcBorders>
            <w:vAlign w:val="center"/>
            <w:hideMark/>
          </w:tcPr>
          <w:p w14:paraId="0681BDB1" w14:textId="77777777" w:rsidR="00BC4CBF" w:rsidRDefault="00BC4CBF">
            <w:pPr>
              <w:rPr>
                <w:sz w:val="22"/>
                <w:szCs w:val="22"/>
              </w:rPr>
            </w:pPr>
            <w:r>
              <w:rPr>
                <w:sz w:val="22"/>
                <w:szCs w:val="22"/>
              </w:rPr>
              <w:t>45,3</w:t>
            </w:r>
          </w:p>
        </w:tc>
        <w:tc>
          <w:tcPr>
            <w:tcW w:w="938" w:type="dxa"/>
            <w:tcBorders>
              <w:top w:val="single" w:sz="4" w:space="0" w:color="auto"/>
              <w:left w:val="single" w:sz="4" w:space="0" w:color="auto"/>
              <w:bottom w:val="single" w:sz="4" w:space="0" w:color="auto"/>
              <w:right w:val="single" w:sz="4" w:space="0" w:color="auto"/>
            </w:tcBorders>
            <w:vAlign w:val="center"/>
            <w:hideMark/>
          </w:tcPr>
          <w:p w14:paraId="3A56F1C3" w14:textId="77777777" w:rsidR="00BC4CBF" w:rsidRDefault="00BC4CBF">
            <w:pPr>
              <w:rPr>
                <w:sz w:val="22"/>
                <w:szCs w:val="22"/>
              </w:rPr>
            </w:pPr>
            <w:r>
              <w:rPr>
                <w:sz w:val="22"/>
                <w:szCs w:val="22"/>
              </w:rPr>
              <w:t>45,4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485A41A" w14:textId="77777777" w:rsidR="00BC4CBF" w:rsidRDefault="00BC4CBF">
            <w:pPr>
              <w:rPr>
                <w:sz w:val="22"/>
                <w:szCs w:val="22"/>
              </w:rPr>
            </w:pPr>
            <w:r>
              <w:rPr>
                <w:sz w:val="22"/>
                <w:szCs w:val="22"/>
              </w:rPr>
              <w:t>45,5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5F54042" w14:textId="77777777" w:rsidR="00BC4CBF" w:rsidRDefault="00BC4CBF">
            <w:pPr>
              <w:rPr>
                <w:sz w:val="22"/>
                <w:szCs w:val="22"/>
              </w:rPr>
            </w:pPr>
            <w:r>
              <w:rPr>
                <w:sz w:val="22"/>
                <w:szCs w:val="22"/>
              </w:rPr>
              <w:t>45,6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CAECA0B" w14:textId="77777777" w:rsidR="00BC4CBF" w:rsidRDefault="00BC4CBF">
            <w:pPr>
              <w:rPr>
                <w:sz w:val="22"/>
                <w:szCs w:val="22"/>
              </w:rPr>
            </w:pPr>
            <w:r>
              <w:rPr>
                <w:sz w:val="22"/>
                <w:szCs w:val="22"/>
              </w:rPr>
              <w:t>45,7</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889C5F6" w14:textId="77777777" w:rsidR="00BC4CBF" w:rsidRDefault="00BC4CBF">
            <w:pPr>
              <w:rPr>
                <w:sz w:val="22"/>
                <w:szCs w:val="22"/>
              </w:rPr>
            </w:pPr>
            <w:r>
              <w:rPr>
                <w:sz w:val="22"/>
                <w:szCs w:val="22"/>
              </w:rPr>
              <w:t>45,8</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87C5085" w14:textId="77777777" w:rsidR="00BC4CBF" w:rsidRDefault="00BC4CBF">
            <w:pPr>
              <w:rPr>
                <w:sz w:val="22"/>
                <w:szCs w:val="22"/>
              </w:rPr>
            </w:pPr>
            <w:r>
              <w:rPr>
                <w:sz w:val="22"/>
                <w:szCs w:val="22"/>
              </w:rPr>
              <w:t>45,9</w:t>
            </w:r>
          </w:p>
        </w:tc>
      </w:tr>
      <w:tr w:rsidR="00BC4CBF" w14:paraId="3FB75326" w14:textId="77777777" w:rsidTr="00BC4CBF">
        <w:trPr>
          <w:trHeight w:val="3596"/>
          <w:jc w:val="center"/>
        </w:trPr>
        <w:tc>
          <w:tcPr>
            <w:tcW w:w="326" w:type="dxa"/>
            <w:tcBorders>
              <w:top w:val="single" w:sz="4" w:space="0" w:color="auto"/>
              <w:left w:val="single" w:sz="4" w:space="0" w:color="auto"/>
              <w:bottom w:val="single" w:sz="4" w:space="0" w:color="auto"/>
              <w:right w:val="single" w:sz="4" w:space="0" w:color="auto"/>
            </w:tcBorders>
          </w:tcPr>
          <w:p w14:paraId="59CB4959"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66C9D324" w14:textId="77777777" w:rsidR="00BC4CBF" w:rsidRDefault="00BC4CBF">
            <w:pPr>
              <w:widowControl w:val="0"/>
              <w:autoSpaceDE w:val="0"/>
              <w:autoSpaceDN w:val="0"/>
              <w:adjustRightInd w:val="0"/>
              <w:jc w:val="both"/>
              <w:rPr>
                <w:sz w:val="22"/>
                <w:szCs w:val="22"/>
              </w:rPr>
            </w:pPr>
            <w:r>
              <w:rPr>
                <w:sz w:val="22"/>
                <w:szCs w:val="22"/>
              </w:rPr>
              <w:t>Динамика победителей фестивалей и конкурсов различного уровня из числа участников - обучающихся учреждений культуры дополнительного образования (в 2017 году  452 участников конкурсных мероприятий  стали лауреатами и дипломантами)</w:t>
            </w:r>
          </w:p>
        </w:tc>
        <w:tc>
          <w:tcPr>
            <w:tcW w:w="651" w:type="dxa"/>
            <w:tcBorders>
              <w:top w:val="single" w:sz="4" w:space="0" w:color="auto"/>
              <w:left w:val="single" w:sz="4" w:space="0" w:color="auto"/>
              <w:bottom w:val="single" w:sz="4" w:space="0" w:color="auto"/>
              <w:right w:val="single" w:sz="4" w:space="0" w:color="auto"/>
            </w:tcBorders>
            <w:vAlign w:val="center"/>
            <w:hideMark/>
          </w:tcPr>
          <w:p w14:paraId="67B5F6EC" w14:textId="77777777" w:rsidR="00BC4CBF" w:rsidRDefault="00BC4CBF">
            <w:pPr>
              <w:jc w:val="center"/>
              <w:rPr>
                <w:sz w:val="22"/>
                <w:szCs w:val="22"/>
              </w:rPr>
            </w:pPr>
            <w:r>
              <w:rPr>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4ACEBCB0" w14:textId="77777777" w:rsidR="00BC4CBF" w:rsidRDefault="00BC4CBF">
            <w:pPr>
              <w:jc w:val="center"/>
              <w:rPr>
                <w:sz w:val="22"/>
                <w:szCs w:val="22"/>
              </w:rPr>
            </w:pPr>
            <w:r>
              <w:rPr>
                <w:sz w:val="22"/>
                <w:szCs w:val="22"/>
              </w:rPr>
              <w:t>74</w:t>
            </w:r>
          </w:p>
        </w:tc>
        <w:tc>
          <w:tcPr>
            <w:tcW w:w="1011" w:type="dxa"/>
            <w:tcBorders>
              <w:top w:val="single" w:sz="4" w:space="0" w:color="auto"/>
              <w:left w:val="single" w:sz="4" w:space="0" w:color="auto"/>
              <w:bottom w:val="single" w:sz="4" w:space="0" w:color="auto"/>
              <w:right w:val="single" w:sz="4" w:space="0" w:color="auto"/>
            </w:tcBorders>
            <w:vAlign w:val="center"/>
            <w:hideMark/>
          </w:tcPr>
          <w:p w14:paraId="78297690" w14:textId="77777777" w:rsidR="00BC4CBF" w:rsidRDefault="00BC4CBF">
            <w:pPr>
              <w:jc w:val="center"/>
              <w:rPr>
                <w:sz w:val="22"/>
                <w:szCs w:val="22"/>
              </w:rPr>
            </w:pPr>
            <w:r>
              <w:rPr>
                <w:sz w:val="22"/>
                <w:szCs w:val="22"/>
              </w:rPr>
              <w:t>75</w:t>
            </w:r>
          </w:p>
        </w:tc>
        <w:tc>
          <w:tcPr>
            <w:tcW w:w="938" w:type="dxa"/>
            <w:tcBorders>
              <w:top w:val="single" w:sz="4" w:space="0" w:color="auto"/>
              <w:left w:val="single" w:sz="4" w:space="0" w:color="auto"/>
              <w:bottom w:val="single" w:sz="4" w:space="0" w:color="auto"/>
              <w:right w:val="single" w:sz="4" w:space="0" w:color="auto"/>
            </w:tcBorders>
            <w:vAlign w:val="center"/>
            <w:hideMark/>
          </w:tcPr>
          <w:p w14:paraId="69B66F37" w14:textId="77777777" w:rsidR="00BC4CBF" w:rsidRDefault="00BC4CBF">
            <w:pPr>
              <w:jc w:val="center"/>
              <w:rPr>
                <w:sz w:val="22"/>
                <w:szCs w:val="22"/>
              </w:rPr>
            </w:pPr>
            <w:r>
              <w:rPr>
                <w:sz w:val="22"/>
                <w:szCs w:val="22"/>
              </w:rPr>
              <w:t>76</w:t>
            </w:r>
          </w:p>
        </w:tc>
        <w:tc>
          <w:tcPr>
            <w:tcW w:w="938" w:type="dxa"/>
            <w:tcBorders>
              <w:top w:val="single" w:sz="4" w:space="0" w:color="auto"/>
              <w:left w:val="single" w:sz="4" w:space="0" w:color="auto"/>
              <w:bottom w:val="single" w:sz="4" w:space="0" w:color="auto"/>
              <w:right w:val="single" w:sz="4" w:space="0" w:color="auto"/>
            </w:tcBorders>
            <w:vAlign w:val="center"/>
            <w:hideMark/>
          </w:tcPr>
          <w:p w14:paraId="16D58965" w14:textId="77777777" w:rsidR="00BC4CBF" w:rsidRDefault="00BC4CBF">
            <w:pPr>
              <w:jc w:val="center"/>
              <w:rPr>
                <w:sz w:val="22"/>
                <w:szCs w:val="22"/>
              </w:rPr>
            </w:pPr>
            <w:r>
              <w:rPr>
                <w:sz w:val="22"/>
                <w:szCs w:val="22"/>
              </w:rPr>
              <w:t>77</w:t>
            </w:r>
          </w:p>
        </w:tc>
        <w:tc>
          <w:tcPr>
            <w:tcW w:w="938" w:type="dxa"/>
            <w:tcBorders>
              <w:top w:val="single" w:sz="4" w:space="0" w:color="auto"/>
              <w:left w:val="single" w:sz="4" w:space="0" w:color="auto"/>
              <w:bottom w:val="single" w:sz="4" w:space="0" w:color="auto"/>
              <w:right w:val="single" w:sz="4" w:space="0" w:color="auto"/>
            </w:tcBorders>
            <w:vAlign w:val="center"/>
            <w:hideMark/>
          </w:tcPr>
          <w:p w14:paraId="19049733" w14:textId="77777777" w:rsidR="00BC4CBF" w:rsidRDefault="00BC4CBF">
            <w:pPr>
              <w:jc w:val="center"/>
              <w:rPr>
                <w:sz w:val="22"/>
                <w:szCs w:val="22"/>
              </w:rPr>
            </w:pPr>
            <w:r>
              <w:rPr>
                <w:sz w:val="22"/>
                <w:szCs w:val="22"/>
              </w:rPr>
              <w:t>78</w:t>
            </w:r>
          </w:p>
        </w:tc>
        <w:tc>
          <w:tcPr>
            <w:tcW w:w="938" w:type="dxa"/>
            <w:tcBorders>
              <w:top w:val="single" w:sz="4" w:space="0" w:color="auto"/>
              <w:left w:val="single" w:sz="4" w:space="0" w:color="auto"/>
              <w:bottom w:val="single" w:sz="4" w:space="0" w:color="auto"/>
              <w:right w:val="single" w:sz="4" w:space="0" w:color="auto"/>
            </w:tcBorders>
            <w:vAlign w:val="center"/>
            <w:hideMark/>
          </w:tcPr>
          <w:p w14:paraId="60293925" w14:textId="77777777" w:rsidR="00BC4CBF" w:rsidRDefault="00BC4CBF">
            <w:pPr>
              <w:jc w:val="center"/>
              <w:rPr>
                <w:sz w:val="22"/>
                <w:szCs w:val="22"/>
              </w:rPr>
            </w:pPr>
            <w:r>
              <w:rPr>
                <w:sz w:val="22"/>
                <w:szCs w:val="22"/>
              </w:rPr>
              <w:t>79</w:t>
            </w:r>
          </w:p>
        </w:tc>
        <w:tc>
          <w:tcPr>
            <w:tcW w:w="938" w:type="dxa"/>
            <w:tcBorders>
              <w:top w:val="single" w:sz="4" w:space="0" w:color="auto"/>
              <w:left w:val="single" w:sz="4" w:space="0" w:color="auto"/>
              <w:bottom w:val="single" w:sz="4" w:space="0" w:color="auto"/>
              <w:right w:val="single" w:sz="4" w:space="0" w:color="auto"/>
            </w:tcBorders>
            <w:vAlign w:val="center"/>
            <w:hideMark/>
          </w:tcPr>
          <w:p w14:paraId="2882346F" w14:textId="77777777" w:rsidR="00BC4CBF" w:rsidRDefault="00BC4CBF">
            <w:pPr>
              <w:jc w:val="center"/>
              <w:rPr>
                <w:sz w:val="22"/>
                <w:szCs w:val="22"/>
              </w:rPr>
            </w:pPr>
            <w:r>
              <w:rPr>
                <w:sz w:val="22"/>
                <w:szCs w:val="22"/>
              </w:rPr>
              <w:t>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62240B2" w14:textId="77777777" w:rsidR="00BC4CBF" w:rsidRDefault="00BC4CBF">
            <w:pPr>
              <w:jc w:val="center"/>
              <w:rPr>
                <w:sz w:val="22"/>
                <w:szCs w:val="22"/>
              </w:rPr>
            </w:pPr>
            <w:r>
              <w:rPr>
                <w:sz w:val="22"/>
                <w:szCs w:val="22"/>
              </w:rPr>
              <w:t>81</w:t>
            </w:r>
          </w:p>
        </w:tc>
        <w:tc>
          <w:tcPr>
            <w:tcW w:w="938" w:type="dxa"/>
            <w:tcBorders>
              <w:top w:val="single" w:sz="4" w:space="0" w:color="auto"/>
              <w:left w:val="single" w:sz="4" w:space="0" w:color="auto"/>
              <w:bottom w:val="single" w:sz="4" w:space="0" w:color="auto"/>
              <w:right w:val="single" w:sz="4" w:space="0" w:color="auto"/>
            </w:tcBorders>
            <w:vAlign w:val="center"/>
            <w:hideMark/>
          </w:tcPr>
          <w:p w14:paraId="0B18B340" w14:textId="77777777" w:rsidR="00BC4CBF" w:rsidRDefault="00BC4CBF">
            <w:pPr>
              <w:jc w:val="center"/>
              <w:rPr>
                <w:sz w:val="22"/>
                <w:szCs w:val="22"/>
              </w:rPr>
            </w:pPr>
            <w:r>
              <w:rPr>
                <w:sz w:val="22"/>
                <w:szCs w:val="22"/>
              </w:rPr>
              <w:t>82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DA155C5" w14:textId="77777777" w:rsidR="00BC4CBF" w:rsidRDefault="00BC4CBF">
            <w:pPr>
              <w:jc w:val="center"/>
              <w:rPr>
                <w:sz w:val="22"/>
                <w:szCs w:val="22"/>
              </w:rPr>
            </w:pPr>
            <w:r>
              <w:rPr>
                <w:sz w:val="22"/>
                <w:szCs w:val="22"/>
              </w:rPr>
              <w:t>83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1645742" w14:textId="77777777" w:rsidR="00BC4CBF" w:rsidRDefault="00BC4CBF">
            <w:pPr>
              <w:jc w:val="center"/>
              <w:rPr>
                <w:sz w:val="22"/>
                <w:szCs w:val="22"/>
              </w:rPr>
            </w:pPr>
            <w:r>
              <w:rPr>
                <w:sz w:val="22"/>
                <w:szCs w:val="22"/>
              </w:rPr>
              <w:t>84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1746002" w14:textId="77777777" w:rsidR="00BC4CBF" w:rsidRDefault="00BC4CBF">
            <w:pPr>
              <w:jc w:val="center"/>
              <w:rPr>
                <w:sz w:val="22"/>
                <w:szCs w:val="22"/>
              </w:rPr>
            </w:pPr>
            <w:r>
              <w:rPr>
                <w:sz w:val="22"/>
                <w:szCs w:val="22"/>
              </w:rPr>
              <w:t>85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8940F2F" w14:textId="77777777" w:rsidR="00BC4CBF" w:rsidRDefault="00BC4CBF">
            <w:pPr>
              <w:jc w:val="center"/>
              <w:rPr>
                <w:sz w:val="22"/>
                <w:szCs w:val="22"/>
              </w:rPr>
            </w:pPr>
            <w:r>
              <w:rPr>
                <w:sz w:val="22"/>
                <w:szCs w:val="22"/>
              </w:rPr>
              <w:t>86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3174B79" w14:textId="77777777" w:rsidR="00BC4CBF" w:rsidRDefault="00BC4CBF">
            <w:pPr>
              <w:jc w:val="center"/>
              <w:rPr>
                <w:sz w:val="22"/>
                <w:szCs w:val="22"/>
              </w:rPr>
            </w:pPr>
            <w:r>
              <w:rPr>
                <w:sz w:val="22"/>
                <w:szCs w:val="22"/>
              </w:rPr>
              <w:t>87</w:t>
            </w:r>
          </w:p>
        </w:tc>
      </w:tr>
      <w:tr w:rsidR="00BC4CBF" w14:paraId="33756084" w14:textId="77777777" w:rsidTr="00BC4CBF">
        <w:trPr>
          <w:trHeight w:val="2391"/>
          <w:jc w:val="center"/>
        </w:trPr>
        <w:tc>
          <w:tcPr>
            <w:tcW w:w="326" w:type="dxa"/>
            <w:tcBorders>
              <w:top w:val="single" w:sz="4" w:space="0" w:color="auto"/>
              <w:left w:val="single" w:sz="4" w:space="0" w:color="auto"/>
              <w:bottom w:val="single" w:sz="4" w:space="0" w:color="auto"/>
              <w:right w:val="single" w:sz="4" w:space="0" w:color="auto"/>
            </w:tcBorders>
          </w:tcPr>
          <w:p w14:paraId="76FDABBF"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7CB2C182" w14:textId="77777777" w:rsidR="00BC4CBF" w:rsidRDefault="00BC4CBF">
            <w:pPr>
              <w:spacing w:before="120" w:after="60"/>
              <w:jc w:val="both"/>
              <w:rPr>
                <w:sz w:val="22"/>
                <w:szCs w:val="22"/>
              </w:rPr>
            </w:pPr>
            <w:r>
              <w:rPr>
                <w:sz w:val="22"/>
                <w:szCs w:val="22"/>
              </w:rPr>
              <w:t>Количество  наименований библиографических записей (изданий)  в сводном  каталоге РМКУК «ШМЦБ» в электронной форме (нарастающим итогом)</w:t>
            </w:r>
          </w:p>
        </w:tc>
        <w:tc>
          <w:tcPr>
            <w:tcW w:w="651" w:type="dxa"/>
            <w:tcBorders>
              <w:top w:val="single" w:sz="4" w:space="0" w:color="auto"/>
              <w:left w:val="single" w:sz="4" w:space="0" w:color="auto"/>
              <w:bottom w:val="single" w:sz="4" w:space="0" w:color="auto"/>
              <w:right w:val="single" w:sz="4" w:space="0" w:color="auto"/>
            </w:tcBorders>
            <w:vAlign w:val="center"/>
            <w:hideMark/>
          </w:tcPr>
          <w:p w14:paraId="70B693A1"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274A8DFD" w14:textId="77777777" w:rsidR="00BC4CBF" w:rsidRDefault="00BC4CBF">
            <w:pPr>
              <w:rPr>
                <w:sz w:val="22"/>
                <w:szCs w:val="22"/>
              </w:rPr>
            </w:pPr>
            <w:r>
              <w:rPr>
                <w:sz w:val="22"/>
                <w:szCs w:val="22"/>
              </w:rPr>
              <w:t>43280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7235D82E" w14:textId="77777777" w:rsidR="00BC4CBF" w:rsidRDefault="00BC4CBF">
            <w:pPr>
              <w:rPr>
                <w:sz w:val="22"/>
                <w:szCs w:val="22"/>
              </w:rPr>
            </w:pPr>
            <w:r>
              <w:rPr>
                <w:sz w:val="22"/>
                <w:szCs w:val="22"/>
              </w:rPr>
              <w:t>49280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16B36289" w14:textId="77777777" w:rsidR="00BC4CBF" w:rsidRDefault="00BC4CBF">
            <w:pPr>
              <w:rPr>
                <w:sz w:val="22"/>
                <w:szCs w:val="22"/>
              </w:rPr>
            </w:pPr>
            <w:r>
              <w:rPr>
                <w:sz w:val="22"/>
                <w:szCs w:val="22"/>
              </w:rPr>
              <w:t>55280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7AD7E520" w14:textId="77777777" w:rsidR="00BC4CBF" w:rsidRDefault="00BC4CBF">
            <w:pPr>
              <w:rPr>
                <w:sz w:val="22"/>
                <w:szCs w:val="22"/>
              </w:rPr>
            </w:pPr>
            <w:r>
              <w:rPr>
                <w:sz w:val="22"/>
                <w:szCs w:val="22"/>
              </w:rPr>
              <w:t>61280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477E0824" w14:textId="77777777" w:rsidR="00BC4CBF" w:rsidRDefault="00BC4CBF">
            <w:pPr>
              <w:rPr>
                <w:sz w:val="22"/>
                <w:szCs w:val="22"/>
              </w:rPr>
            </w:pPr>
            <w:r>
              <w:rPr>
                <w:sz w:val="22"/>
                <w:szCs w:val="22"/>
              </w:rPr>
              <w:t>67280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490B2F4F"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D22C88F"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A74EE24"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02E0ACE7"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055DAE3"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8BAD615"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2B3ED7E"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BAACCD2" w14:textId="77777777" w:rsidR="00BC4CBF" w:rsidRDefault="00BC4CBF">
            <w:pPr>
              <w:rPr>
                <w:sz w:val="22"/>
                <w:szCs w:val="22"/>
              </w:rPr>
            </w:pPr>
            <w:r>
              <w:rPr>
                <w:sz w:val="22"/>
                <w:szCs w:val="22"/>
              </w:rPr>
              <w:t>-</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2806A29" w14:textId="77777777" w:rsidR="00BC4CBF" w:rsidRDefault="00BC4CBF">
            <w:pPr>
              <w:rPr>
                <w:sz w:val="22"/>
                <w:szCs w:val="22"/>
              </w:rPr>
            </w:pPr>
            <w:r>
              <w:rPr>
                <w:sz w:val="22"/>
                <w:szCs w:val="22"/>
              </w:rPr>
              <w:t>-</w:t>
            </w:r>
          </w:p>
        </w:tc>
      </w:tr>
      <w:tr w:rsidR="00BC4CBF" w14:paraId="6C351FA8" w14:textId="77777777" w:rsidTr="00BC4CBF">
        <w:trPr>
          <w:trHeight w:val="2391"/>
          <w:jc w:val="center"/>
        </w:trPr>
        <w:tc>
          <w:tcPr>
            <w:tcW w:w="326" w:type="dxa"/>
            <w:tcBorders>
              <w:top w:val="single" w:sz="4" w:space="0" w:color="auto"/>
              <w:left w:val="single" w:sz="4" w:space="0" w:color="auto"/>
              <w:bottom w:val="single" w:sz="4" w:space="0" w:color="auto"/>
              <w:right w:val="single" w:sz="4" w:space="0" w:color="auto"/>
            </w:tcBorders>
          </w:tcPr>
          <w:p w14:paraId="39047594"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7B1F8F7F" w14:textId="77777777" w:rsidR="00BC4CBF" w:rsidRDefault="00BC4CBF">
            <w:pPr>
              <w:spacing w:before="120" w:after="60"/>
              <w:jc w:val="both"/>
              <w:rPr>
                <w:sz w:val="22"/>
                <w:szCs w:val="22"/>
              </w:rPr>
            </w:pPr>
            <w:r>
              <w:rPr>
                <w:sz w:val="22"/>
                <w:szCs w:val="22"/>
              </w:rPr>
              <w:t>Количество  наименований библиографических записей (изданий)  в сводном  каталоге МКУК «МЦКР» в электронной форме (нарастающим итогом)</w:t>
            </w:r>
          </w:p>
        </w:tc>
        <w:tc>
          <w:tcPr>
            <w:tcW w:w="651" w:type="dxa"/>
            <w:tcBorders>
              <w:top w:val="single" w:sz="4" w:space="0" w:color="auto"/>
              <w:left w:val="single" w:sz="4" w:space="0" w:color="auto"/>
              <w:bottom w:val="single" w:sz="4" w:space="0" w:color="auto"/>
              <w:right w:val="single" w:sz="4" w:space="0" w:color="auto"/>
            </w:tcBorders>
            <w:vAlign w:val="center"/>
            <w:hideMark/>
          </w:tcPr>
          <w:p w14:paraId="04D0E816"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D644BAA" w14:textId="77777777" w:rsidR="00BC4CBF" w:rsidRDefault="00BC4CBF">
            <w:pPr>
              <w:rPr>
                <w:sz w:val="22"/>
                <w:szCs w:val="22"/>
              </w:rPr>
            </w:pPr>
            <w:r>
              <w:rPr>
                <w:sz w:val="22"/>
                <w:szCs w:val="22"/>
              </w:rPr>
              <w:t>-</w:t>
            </w:r>
          </w:p>
        </w:tc>
        <w:tc>
          <w:tcPr>
            <w:tcW w:w="1011" w:type="dxa"/>
            <w:tcBorders>
              <w:top w:val="single" w:sz="4" w:space="0" w:color="auto"/>
              <w:left w:val="single" w:sz="4" w:space="0" w:color="auto"/>
              <w:bottom w:val="single" w:sz="4" w:space="0" w:color="auto"/>
              <w:right w:val="single" w:sz="4" w:space="0" w:color="auto"/>
            </w:tcBorders>
            <w:vAlign w:val="center"/>
            <w:hideMark/>
          </w:tcPr>
          <w:p w14:paraId="6BB79105"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7C436BF7"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191EC60"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1625EC47" w14:textId="77777777" w:rsidR="00BC4CBF" w:rsidRDefault="00BC4CBF">
            <w:pPr>
              <w:rPr>
                <w:sz w:val="22"/>
                <w:szCs w:val="22"/>
              </w:rPr>
            </w:pPr>
            <w:r>
              <w:rPr>
                <w:sz w:val="22"/>
                <w:szCs w:val="22"/>
              </w:rPr>
              <w:t>-</w:t>
            </w:r>
          </w:p>
        </w:tc>
        <w:tc>
          <w:tcPr>
            <w:tcW w:w="938" w:type="dxa"/>
            <w:tcBorders>
              <w:top w:val="single" w:sz="4" w:space="0" w:color="auto"/>
              <w:left w:val="single" w:sz="4" w:space="0" w:color="auto"/>
              <w:bottom w:val="single" w:sz="4" w:space="0" w:color="auto"/>
              <w:right w:val="single" w:sz="4" w:space="0" w:color="auto"/>
            </w:tcBorders>
            <w:vAlign w:val="center"/>
            <w:hideMark/>
          </w:tcPr>
          <w:p w14:paraId="47E62B9F" w14:textId="77777777" w:rsidR="00BC4CBF" w:rsidRDefault="00BC4CBF">
            <w:pPr>
              <w:rPr>
                <w:sz w:val="22"/>
                <w:szCs w:val="22"/>
              </w:rPr>
            </w:pPr>
            <w:r>
              <w:rPr>
                <w:sz w:val="22"/>
                <w:szCs w:val="22"/>
              </w:rPr>
              <w:t>73280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642445B5" w14:textId="77777777" w:rsidR="00BC4CBF" w:rsidRDefault="00BC4CBF">
            <w:pPr>
              <w:rPr>
                <w:sz w:val="22"/>
                <w:szCs w:val="22"/>
              </w:rPr>
            </w:pPr>
            <w:r>
              <w:rPr>
                <w:sz w:val="22"/>
                <w:szCs w:val="22"/>
              </w:rPr>
              <w:t>79280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E930D83" w14:textId="77777777" w:rsidR="00BC4CBF" w:rsidRDefault="00BC4CBF">
            <w:pPr>
              <w:rPr>
                <w:sz w:val="22"/>
                <w:szCs w:val="22"/>
              </w:rPr>
            </w:pPr>
            <w:r>
              <w:rPr>
                <w:sz w:val="22"/>
                <w:szCs w:val="22"/>
              </w:rPr>
              <w:t>85280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4A7A55D9" w14:textId="77777777" w:rsidR="00BC4CBF" w:rsidRDefault="00BC4CBF">
            <w:pPr>
              <w:rPr>
                <w:sz w:val="22"/>
                <w:szCs w:val="22"/>
              </w:rPr>
            </w:pPr>
            <w:r>
              <w:rPr>
                <w:sz w:val="22"/>
                <w:szCs w:val="22"/>
              </w:rPr>
              <w:t>91280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23C37F4" w14:textId="77777777" w:rsidR="00BC4CBF" w:rsidRDefault="00BC4CBF">
            <w:pPr>
              <w:rPr>
                <w:sz w:val="22"/>
                <w:szCs w:val="22"/>
              </w:rPr>
            </w:pPr>
            <w:r>
              <w:rPr>
                <w:sz w:val="22"/>
                <w:szCs w:val="22"/>
              </w:rPr>
              <w:t>97280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B3B6879" w14:textId="77777777" w:rsidR="00BC4CBF" w:rsidRDefault="00BC4CBF">
            <w:pPr>
              <w:rPr>
                <w:sz w:val="22"/>
                <w:szCs w:val="22"/>
              </w:rPr>
            </w:pPr>
            <w:r>
              <w:rPr>
                <w:sz w:val="22"/>
                <w:szCs w:val="22"/>
              </w:rPr>
              <w:t>103280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123EC2E" w14:textId="77777777" w:rsidR="00BC4CBF" w:rsidRDefault="00BC4CBF">
            <w:pPr>
              <w:rPr>
                <w:sz w:val="22"/>
                <w:szCs w:val="22"/>
              </w:rPr>
            </w:pPr>
            <w:r>
              <w:rPr>
                <w:sz w:val="22"/>
                <w:szCs w:val="22"/>
              </w:rPr>
              <w:t>109280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A28953A" w14:textId="77777777" w:rsidR="00BC4CBF" w:rsidRDefault="00BC4CBF">
            <w:pPr>
              <w:rPr>
                <w:sz w:val="22"/>
                <w:szCs w:val="22"/>
              </w:rPr>
            </w:pPr>
            <w:r>
              <w:rPr>
                <w:sz w:val="22"/>
                <w:szCs w:val="22"/>
              </w:rPr>
              <w:t>115280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1F196DB" w14:textId="77777777" w:rsidR="00BC4CBF" w:rsidRDefault="00BC4CBF">
            <w:pPr>
              <w:rPr>
                <w:sz w:val="22"/>
                <w:szCs w:val="22"/>
              </w:rPr>
            </w:pPr>
            <w:r>
              <w:rPr>
                <w:sz w:val="22"/>
                <w:szCs w:val="22"/>
              </w:rPr>
              <w:t>121280</w:t>
            </w:r>
          </w:p>
        </w:tc>
      </w:tr>
      <w:tr w:rsidR="00BC4CBF" w14:paraId="3D216768" w14:textId="77777777" w:rsidTr="00BC4CBF">
        <w:trPr>
          <w:trHeight w:val="1941"/>
          <w:jc w:val="center"/>
        </w:trPr>
        <w:tc>
          <w:tcPr>
            <w:tcW w:w="326" w:type="dxa"/>
            <w:tcBorders>
              <w:top w:val="single" w:sz="4" w:space="0" w:color="auto"/>
              <w:left w:val="single" w:sz="4" w:space="0" w:color="auto"/>
              <w:bottom w:val="single" w:sz="4" w:space="0" w:color="auto"/>
              <w:right w:val="single" w:sz="4" w:space="0" w:color="auto"/>
            </w:tcBorders>
          </w:tcPr>
          <w:p w14:paraId="4D0C508A"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6C7A962C" w14:textId="77777777" w:rsidR="00BC4CBF" w:rsidRDefault="00BC4CBF">
            <w:pPr>
              <w:widowControl w:val="0"/>
              <w:autoSpaceDE w:val="0"/>
              <w:autoSpaceDN w:val="0"/>
              <w:adjustRightInd w:val="0"/>
              <w:jc w:val="both"/>
              <w:rPr>
                <w:sz w:val="22"/>
                <w:szCs w:val="22"/>
              </w:rPr>
            </w:pPr>
            <w:r>
              <w:rPr>
                <w:sz w:val="22"/>
                <w:szCs w:val="22"/>
              </w:rPr>
              <w:t>Количество представленных (во всех формах) зрителю музейных предметов основного / вспомогательного фондов в отчетном периоде</w:t>
            </w:r>
          </w:p>
        </w:tc>
        <w:tc>
          <w:tcPr>
            <w:tcW w:w="651" w:type="dxa"/>
            <w:tcBorders>
              <w:top w:val="single" w:sz="4" w:space="0" w:color="auto"/>
              <w:left w:val="single" w:sz="4" w:space="0" w:color="auto"/>
              <w:bottom w:val="single" w:sz="4" w:space="0" w:color="auto"/>
              <w:right w:val="single" w:sz="4" w:space="0" w:color="auto"/>
            </w:tcBorders>
            <w:vAlign w:val="center"/>
          </w:tcPr>
          <w:p w14:paraId="35E0003C" w14:textId="77777777" w:rsidR="00BC4CBF" w:rsidRDefault="00BC4CBF">
            <w:pPr>
              <w:jc w:val="center"/>
              <w:rPr>
                <w:sz w:val="22"/>
                <w:szCs w:val="22"/>
              </w:rPr>
            </w:pPr>
          </w:p>
          <w:p w14:paraId="6D75C726" w14:textId="77777777" w:rsidR="00BC4CBF" w:rsidRDefault="00BC4CBF">
            <w:pPr>
              <w:jc w:val="center"/>
              <w:rPr>
                <w:sz w:val="22"/>
                <w:szCs w:val="22"/>
              </w:rPr>
            </w:pPr>
          </w:p>
          <w:p w14:paraId="5A65F656" w14:textId="77777777" w:rsidR="00BC4CBF" w:rsidRDefault="00BC4CBF">
            <w:pPr>
              <w:jc w:val="center"/>
              <w:rPr>
                <w:sz w:val="22"/>
                <w:szCs w:val="22"/>
              </w:rPr>
            </w:pPr>
          </w:p>
          <w:p w14:paraId="14A83310"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13BB9CEB" w14:textId="77777777" w:rsidR="00BC4CBF" w:rsidRDefault="00BC4CBF">
            <w:pPr>
              <w:jc w:val="center"/>
              <w:rPr>
                <w:sz w:val="22"/>
                <w:szCs w:val="22"/>
              </w:rPr>
            </w:pPr>
            <w:r>
              <w:rPr>
                <w:sz w:val="22"/>
                <w:szCs w:val="22"/>
              </w:rPr>
              <w:t>413/915</w:t>
            </w:r>
          </w:p>
        </w:tc>
        <w:tc>
          <w:tcPr>
            <w:tcW w:w="1011" w:type="dxa"/>
            <w:tcBorders>
              <w:top w:val="single" w:sz="4" w:space="0" w:color="auto"/>
              <w:left w:val="single" w:sz="4" w:space="0" w:color="auto"/>
              <w:bottom w:val="single" w:sz="4" w:space="0" w:color="auto"/>
              <w:right w:val="single" w:sz="4" w:space="0" w:color="auto"/>
            </w:tcBorders>
            <w:vAlign w:val="center"/>
            <w:hideMark/>
          </w:tcPr>
          <w:p w14:paraId="1F7FAE60" w14:textId="77777777" w:rsidR="00BC4CBF" w:rsidRDefault="00BC4CBF">
            <w:pPr>
              <w:jc w:val="center"/>
              <w:rPr>
                <w:sz w:val="22"/>
                <w:szCs w:val="22"/>
              </w:rPr>
            </w:pPr>
            <w:r>
              <w:rPr>
                <w:sz w:val="22"/>
                <w:szCs w:val="22"/>
              </w:rPr>
              <w:t>420/920</w:t>
            </w:r>
          </w:p>
        </w:tc>
        <w:tc>
          <w:tcPr>
            <w:tcW w:w="938" w:type="dxa"/>
            <w:tcBorders>
              <w:top w:val="single" w:sz="4" w:space="0" w:color="auto"/>
              <w:left w:val="single" w:sz="4" w:space="0" w:color="auto"/>
              <w:bottom w:val="single" w:sz="4" w:space="0" w:color="auto"/>
              <w:right w:val="single" w:sz="4" w:space="0" w:color="auto"/>
            </w:tcBorders>
            <w:vAlign w:val="center"/>
            <w:hideMark/>
          </w:tcPr>
          <w:p w14:paraId="00516BE6" w14:textId="77777777" w:rsidR="00BC4CBF" w:rsidRDefault="00BC4CBF">
            <w:pPr>
              <w:jc w:val="center"/>
              <w:rPr>
                <w:sz w:val="22"/>
                <w:szCs w:val="22"/>
              </w:rPr>
            </w:pPr>
            <w:r>
              <w:rPr>
                <w:sz w:val="22"/>
                <w:szCs w:val="22"/>
              </w:rPr>
              <w:t>430/930</w:t>
            </w:r>
          </w:p>
        </w:tc>
        <w:tc>
          <w:tcPr>
            <w:tcW w:w="938" w:type="dxa"/>
            <w:tcBorders>
              <w:top w:val="single" w:sz="4" w:space="0" w:color="auto"/>
              <w:left w:val="single" w:sz="4" w:space="0" w:color="auto"/>
              <w:bottom w:val="single" w:sz="4" w:space="0" w:color="auto"/>
              <w:right w:val="single" w:sz="4" w:space="0" w:color="auto"/>
            </w:tcBorders>
            <w:vAlign w:val="center"/>
            <w:hideMark/>
          </w:tcPr>
          <w:p w14:paraId="4EA513EC" w14:textId="77777777" w:rsidR="00BC4CBF" w:rsidRDefault="00BC4CBF">
            <w:pPr>
              <w:jc w:val="center"/>
              <w:rPr>
                <w:sz w:val="22"/>
                <w:szCs w:val="22"/>
              </w:rPr>
            </w:pPr>
            <w:r>
              <w:rPr>
                <w:sz w:val="22"/>
                <w:szCs w:val="22"/>
              </w:rPr>
              <w:t>440/940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DFA1583" w14:textId="77777777" w:rsidR="00BC4CBF" w:rsidRDefault="00BC4CBF">
            <w:pPr>
              <w:jc w:val="center"/>
              <w:rPr>
                <w:sz w:val="22"/>
                <w:szCs w:val="22"/>
              </w:rPr>
            </w:pPr>
            <w:r>
              <w:rPr>
                <w:sz w:val="22"/>
                <w:szCs w:val="22"/>
              </w:rPr>
              <w:t>450/950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6E17FD1B" w14:textId="77777777" w:rsidR="00BC4CBF" w:rsidRDefault="00BC4CBF">
            <w:pPr>
              <w:jc w:val="center"/>
              <w:rPr>
                <w:sz w:val="22"/>
                <w:szCs w:val="22"/>
              </w:rPr>
            </w:pPr>
            <w:r>
              <w:rPr>
                <w:sz w:val="22"/>
                <w:szCs w:val="22"/>
              </w:rPr>
              <w:t>460/960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955EFB1" w14:textId="77777777" w:rsidR="00BC4CBF" w:rsidRDefault="00BC4CBF">
            <w:pPr>
              <w:jc w:val="center"/>
              <w:rPr>
                <w:sz w:val="22"/>
                <w:szCs w:val="22"/>
              </w:rPr>
            </w:pPr>
            <w:r>
              <w:rPr>
                <w:sz w:val="22"/>
                <w:szCs w:val="22"/>
              </w:rPr>
              <w:t>470/970</w:t>
            </w:r>
          </w:p>
        </w:tc>
        <w:tc>
          <w:tcPr>
            <w:tcW w:w="938" w:type="dxa"/>
            <w:tcBorders>
              <w:top w:val="single" w:sz="4" w:space="0" w:color="auto"/>
              <w:left w:val="single" w:sz="4" w:space="0" w:color="auto"/>
              <w:bottom w:val="single" w:sz="4" w:space="0" w:color="auto"/>
              <w:right w:val="single" w:sz="4" w:space="0" w:color="auto"/>
            </w:tcBorders>
            <w:vAlign w:val="center"/>
            <w:hideMark/>
          </w:tcPr>
          <w:p w14:paraId="60D92EF1" w14:textId="77777777" w:rsidR="00BC4CBF" w:rsidRDefault="00BC4CBF">
            <w:pPr>
              <w:jc w:val="center"/>
              <w:rPr>
                <w:sz w:val="22"/>
                <w:szCs w:val="22"/>
              </w:rPr>
            </w:pPr>
            <w:r>
              <w:rPr>
                <w:sz w:val="22"/>
                <w:szCs w:val="22"/>
              </w:rPr>
              <w:t>480/980</w:t>
            </w:r>
          </w:p>
        </w:tc>
        <w:tc>
          <w:tcPr>
            <w:tcW w:w="938" w:type="dxa"/>
            <w:tcBorders>
              <w:top w:val="single" w:sz="4" w:space="0" w:color="auto"/>
              <w:left w:val="single" w:sz="4" w:space="0" w:color="auto"/>
              <w:bottom w:val="single" w:sz="4" w:space="0" w:color="auto"/>
              <w:right w:val="single" w:sz="4" w:space="0" w:color="auto"/>
            </w:tcBorders>
            <w:vAlign w:val="center"/>
            <w:hideMark/>
          </w:tcPr>
          <w:p w14:paraId="06EAC4FF" w14:textId="77777777" w:rsidR="00BC4CBF" w:rsidRDefault="00BC4CBF">
            <w:pPr>
              <w:jc w:val="center"/>
              <w:rPr>
                <w:sz w:val="22"/>
                <w:szCs w:val="22"/>
              </w:rPr>
            </w:pPr>
            <w:r>
              <w:rPr>
                <w:sz w:val="22"/>
                <w:szCs w:val="22"/>
              </w:rPr>
              <w:t>490/990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7941E42" w14:textId="77777777" w:rsidR="00BC4CBF" w:rsidRDefault="00BC4CBF">
            <w:pPr>
              <w:jc w:val="center"/>
              <w:rPr>
                <w:sz w:val="22"/>
                <w:szCs w:val="22"/>
              </w:rPr>
            </w:pPr>
            <w:r>
              <w:rPr>
                <w:sz w:val="22"/>
                <w:szCs w:val="22"/>
              </w:rPr>
              <w:t>500/1000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859CFF4" w14:textId="77777777" w:rsidR="00BC4CBF" w:rsidRDefault="00BC4CBF">
            <w:pPr>
              <w:jc w:val="center"/>
              <w:rPr>
                <w:sz w:val="22"/>
                <w:szCs w:val="22"/>
              </w:rPr>
            </w:pPr>
            <w:r>
              <w:rPr>
                <w:sz w:val="22"/>
                <w:szCs w:val="22"/>
              </w:rPr>
              <w:t>510/1010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88B6E6C" w14:textId="77777777" w:rsidR="00BC4CBF" w:rsidRDefault="00BC4CBF">
            <w:pPr>
              <w:jc w:val="center"/>
              <w:rPr>
                <w:sz w:val="22"/>
                <w:szCs w:val="22"/>
              </w:rPr>
            </w:pPr>
            <w:r>
              <w:rPr>
                <w:sz w:val="22"/>
                <w:szCs w:val="22"/>
              </w:rPr>
              <w:t>520/1020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8181A93" w14:textId="77777777" w:rsidR="00BC4CBF" w:rsidRDefault="00BC4CBF">
            <w:pPr>
              <w:rPr>
                <w:sz w:val="22"/>
                <w:szCs w:val="22"/>
              </w:rPr>
            </w:pPr>
            <w:r>
              <w:rPr>
                <w:sz w:val="22"/>
                <w:szCs w:val="22"/>
              </w:rPr>
              <w:t>530/1030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FC03E42" w14:textId="77777777" w:rsidR="00BC4CBF" w:rsidRDefault="00BC4CBF">
            <w:pPr>
              <w:rPr>
                <w:sz w:val="22"/>
                <w:szCs w:val="22"/>
              </w:rPr>
            </w:pPr>
            <w:r>
              <w:rPr>
                <w:sz w:val="22"/>
                <w:szCs w:val="22"/>
              </w:rPr>
              <w:t>540/1040</w:t>
            </w:r>
          </w:p>
        </w:tc>
      </w:tr>
      <w:tr w:rsidR="00BC4CBF" w14:paraId="2D549FBF" w14:textId="77777777" w:rsidTr="00BC4CBF">
        <w:trPr>
          <w:trHeight w:val="1640"/>
          <w:jc w:val="center"/>
        </w:trPr>
        <w:tc>
          <w:tcPr>
            <w:tcW w:w="326" w:type="dxa"/>
            <w:tcBorders>
              <w:top w:val="single" w:sz="4" w:space="0" w:color="auto"/>
              <w:left w:val="single" w:sz="4" w:space="0" w:color="auto"/>
              <w:bottom w:val="single" w:sz="4" w:space="0" w:color="auto"/>
              <w:right w:val="single" w:sz="4" w:space="0" w:color="auto"/>
            </w:tcBorders>
          </w:tcPr>
          <w:p w14:paraId="4588DD51"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2E9F52C7" w14:textId="77777777" w:rsidR="00BC4CBF" w:rsidRDefault="00BC4CBF">
            <w:pPr>
              <w:widowControl w:val="0"/>
              <w:autoSpaceDE w:val="0"/>
              <w:autoSpaceDN w:val="0"/>
              <w:adjustRightInd w:val="0"/>
              <w:jc w:val="both"/>
              <w:rPr>
                <w:sz w:val="22"/>
                <w:szCs w:val="22"/>
              </w:rPr>
            </w:pPr>
            <w:r>
              <w:rPr>
                <w:sz w:val="22"/>
                <w:szCs w:val="22"/>
              </w:rPr>
              <w:t>Количество музейных предметов, представленных в ходе выездных мероприятий (передвижные выставки) МКУК «Городской музей Г.И. Шелехова» в отчетном периоде</w:t>
            </w:r>
          </w:p>
        </w:tc>
        <w:tc>
          <w:tcPr>
            <w:tcW w:w="651" w:type="dxa"/>
            <w:tcBorders>
              <w:top w:val="single" w:sz="4" w:space="0" w:color="auto"/>
              <w:left w:val="single" w:sz="4" w:space="0" w:color="auto"/>
              <w:bottom w:val="single" w:sz="4" w:space="0" w:color="auto"/>
              <w:right w:val="single" w:sz="4" w:space="0" w:color="auto"/>
            </w:tcBorders>
            <w:vAlign w:val="center"/>
            <w:hideMark/>
          </w:tcPr>
          <w:p w14:paraId="31377AC7"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86E0002" w14:textId="77777777" w:rsidR="00BC4CBF" w:rsidRDefault="00BC4CBF">
            <w:pPr>
              <w:rPr>
                <w:sz w:val="22"/>
                <w:szCs w:val="22"/>
              </w:rPr>
            </w:pPr>
            <w:r>
              <w:rPr>
                <w:sz w:val="22"/>
                <w:szCs w:val="22"/>
              </w:rPr>
              <w:t>810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6F030CCA" w14:textId="77777777" w:rsidR="00BC4CBF" w:rsidRDefault="00BC4CBF">
            <w:pPr>
              <w:rPr>
                <w:sz w:val="22"/>
                <w:szCs w:val="22"/>
              </w:rPr>
            </w:pPr>
            <w:r>
              <w:rPr>
                <w:sz w:val="22"/>
                <w:szCs w:val="22"/>
              </w:rPr>
              <w:t>810</w:t>
            </w:r>
          </w:p>
        </w:tc>
        <w:tc>
          <w:tcPr>
            <w:tcW w:w="938" w:type="dxa"/>
            <w:tcBorders>
              <w:top w:val="single" w:sz="4" w:space="0" w:color="auto"/>
              <w:left w:val="single" w:sz="4" w:space="0" w:color="auto"/>
              <w:bottom w:val="single" w:sz="4" w:space="0" w:color="auto"/>
              <w:right w:val="single" w:sz="4" w:space="0" w:color="auto"/>
            </w:tcBorders>
            <w:vAlign w:val="center"/>
            <w:hideMark/>
          </w:tcPr>
          <w:p w14:paraId="630E86D5" w14:textId="77777777" w:rsidR="00BC4CBF" w:rsidRDefault="00BC4CBF">
            <w:pPr>
              <w:rPr>
                <w:sz w:val="22"/>
                <w:szCs w:val="22"/>
              </w:rPr>
            </w:pPr>
            <w:r>
              <w:rPr>
                <w:sz w:val="22"/>
                <w:szCs w:val="22"/>
              </w:rPr>
              <w:t>820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F57977C" w14:textId="77777777" w:rsidR="00BC4CBF" w:rsidRDefault="00BC4CBF">
            <w:pPr>
              <w:rPr>
                <w:sz w:val="22"/>
                <w:szCs w:val="22"/>
              </w:rPr>
            </w:pPr>
            <w:r>
              <w:rPr>
                <w:sz w:val="22"/>
                <w:szCs w:val="22"/>
              </w:rPr>
              <w:t>830</w:t>
            </w:r>
          </w:p>
        </w:tc>
        <w:tc>
          <w:tcPr>
            <w:tcW w:w="938" w:type="dxa"/>
            <w:tcBorders>
              <w:top w:val="single" w:sz="4" w:space="0" w:color="auto"/>
              <w:left w:val="single" w:sz="4" w:space="0" w:color="auto"/>
              <w:bottom w:val="single" w:sz="4" w:space="0" w:color="auto"/>
              <w:right w:val="single" w:sz="4" w:space="0" w:color="auto"/>
            </w:tcBorders>
            <w:vAlign w:val="center"/>
            <w:hideMark/>
          </w:tcPr>
          <w:p w14:paraId="1E5B3E6D" w14:textId="77777777" w:rsidR="00BC4CBF" w:rsidRDefault="00BC4CBF">
            <w:pPr>
              <w:rPr>
                <w:sz w:val="22"/>
                <w:szCs w:val="22"/>
              </w:rPr>
            </w:pPr>
            <w:r>
              <w:rPr>
                <w:sz w:val="22"/>
                <w:szCs w:val="22"/>
              </w:rPr>
              <w:t>840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D768EED" w14:textId="77777777" w:rsidR="00BC4CBF" w:rsidRDefault="00BC4CBF">
            <w:pPr>
              <w:rPr>
                <w:sz w:val="22"/>
                <w:szCs w:val="22"/>
              </w:rPr>
            </w:pPr>
            <w:r>
              <w:rPr>
                <w:sz w:val="22"/>
                <w:szCs w:val="22"/>
              </w:rPr>
              <w:t>850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855DDD5" w14:textId="77777777" w:rsidR="00BC4CBF" w:rsidRDefault="00BC4CBF">
            <w:pPr>
              <w:rPr>
                <w:sz w:val="22"/>
                <w:szCs w:val="22"/>
              </w:rPr>
            </w:pPr>
            <w:r>
              <w:rPr>
                <w:sz w:val="22"/>
                <w:szCs w:val="22"/>
              </w:rPr>
              <w:t>850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512C1602" w14:textId="77777777" w:rsidR="00BC4CBF" w:rsidRDefault="00BC4CBF">
            <w:pPr>
              <w:rPr>
                <w:sz w:val="22"/>
                <w:szCs w:val="22"/>
              </w:rPr>
            </w:pPr>
            <w:r>
              <w:rPr>
                <w:sz w:val="22"/>
                <w:szCs w:val="22"/>
              </w:rPr>
              <w:t>850</w:t>
            </w:r>
          </w:p>
        </w:tc>
        <w:tc>
          <w:tcPr>
            <w:tcW w:w="938" w:type="dxa"/>
            <w:tcBorders>
              <w:top w:val="single" w:sz="4" w:space="0" w:color="auto"/>
              <w:left w:val="single" w:sz="4" w:space="0" w:color="auto"/>
              <w:bottom w:val="single" w:sz="4" w:space="0" w:color="auto"/>
              <w:right w:val="single" w:sz="4" w:space="0" w:color="auto"/>
            </w:tcBorders>
            <w:vAlign w:val="center"/>
            <w:hideMark/>
          </w:tcPr>
          <w:p w14:paraId="23553E91" w14:textId="77777777" w:rsidR="00BC4CBF" w:rsidRDefault="00BC4CBF">
            <w:pPr>
              <w:rPr>
                <w:sz w:val="22"/>
                <w:szCs w:val="22"/>
              </w:rPr>
            </w:pPr>
            <w:r>
              <w:rPr>
                <w:sz w:val="22"/>
                <w:szCs w:val="22"/>
              </w:rPr>
              <w:t>860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84E1379" w14:textId="77777777" w:rsidR="00BC4CBF" w:rsidRDefault="00BC4CBF">
            <w:pPr>
              <w:rPr>
                <w:sz w:val="22"/>
                <w:szCs w:val="22"/>
              </w:rPr>
            </w:pPr>
            <w:r>
              <w:rPr>
                <w:sz w:val="22"/>
                <w:szCs w:val="22"/>
              </w:rPr>
              <w:t>860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64DD7C9" w14:textId="77777777" w:rsidR="00BC4CBF" w:rsidRDefault="00BC4CBF">
            <w:pPr>
              <w:rPr>
                <w:sz w:val="22"/>
                <w:szCs w:val="22"/>
              </w:rPr>
            </w:pPr>
            <w:r>
              <w:rPr>
                <w:sz w:val="22"/>
                <w:szCs w:val="22"/>
              </w:rPr>
              <w:t>860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35BF0CA" w14:textId="77777777" w:rsidR="00BC4CBF" w:rsidRDefault="00BC4CBF">
            <w:pPr>
              <w:rPr>
                <w:sz w:val="22"/>
                <w:szCs w:val="22"/>
              </w:rPr>
            </w:pPr>
            <w:r>
              <w:rPr>
                <w:sz w:val="22"/>
                <w:szCs w:val="22"/>
              </w:rPr>
              <w:t>870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9316D1F" w14:textId="77777777" w:rsidR="00BC4CBF" w:rsidRDefault="00BC4CBF">
            <w:pPr>
              <w:rPr>
                <w:sz w:val="22"/>
                <w:szCs w:val="22"/>
              </w:rPr>
            </w:pPr>
            <w:r>
              <w:rPr>
                <w:sz w:val="22"/>
                <w:szCs w:val="22"/>
              </w:rPr>
              <w:t>870</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833FBED" w14:textId="77777777" w:rsidR="00BC4CBF" w:rsidRDefault="00BC4CBF">
            <w:pPr>
              <w:rPr>
                <w:sz w:val="22"/>
                <w:szCs w:val="22"/>
              </w:rPr>
            </w:pPr>
            <w:r>
              <w:rPr>
                <w:sz w:val="22"/>
                <w:szCs w:val="22"/>
              </w:rPr>
              <w:t>870</w:t>
            </w:r>
          </w:p>
        </w:tc>
      </w:tr>
      <w:tr w:rsidR="00BC4CBF" w14:paraId="41440DB0" w14:textId="77777777" w:rsidTr="00BC4CBF">
        <w:trPr>
          <w:trHeight w:val="2211"/>
          <w:jc w:val="center"/>
        </w:trPr>
        <w:tc>
          <w:tcPr>
            <w:tcW w:w="326" w:type="dxa"/>
            <w:tcBorders>
              <w:top w:val="single" w:sz="4" w:space="0" w:color="auto"/>
              <w:left w:val="single" w:sz="4" w:space="0" w:color="auto"/>
              <w:bottom w:val="single" w:sz="4" w:space="0" w:color="auto"/>
              <w:right w:val="single" w:sz="4" w:space="0" w:color="auto"/>
            </w:tcBorders>
          </w:tcPr>
          <w:p w14:paraId="22812467"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4F5E37DE" w14:textId="77777777" w:rsidR="00BC4CBF" w:rsidRDefault="00BC4CBF">
            <w:pPr>
              <w:widowControl w:val="0"/>
              <w:autoSpaceDE w:val="0"/>
              <w:autoSpaceDN w:val="0"/>
              <w:adjustRightInd w:val="0"/>
              <w:jc w:val="both"/>
              <w:rPr>
                <w:sz w:val="22"/>
                <w:szCs w:val="22"/>
              </w:rPr>
            </w:pPr>
            <w:r>
              <w:rPr>
                <w:sz w:val="22"/>
                <w:szCs w:val="22"/>
              </w:rPr>
              <w:t>Количество музейных предметов размещенных на сайте МКУК «Городской музей Г.И. Шелехова»  в отчетном периоде (нарастающим итогом)</w:t>
            </w:r>
          </w:p>
        </w:tc>
        <w:tc>
          <w:tcPr>
            <w:tcW w:w="651" w:type="dxa"/>
            <w:tcBorders>
              <w:top w:val="single" w:sz="4" w:space="0" w:color="auto"/>
              <w:left w:val="single" w:sz="4" w:space="0" w:color="auto"/>
              <w:bottom w:val="single" w:sz="4" w:space="0" w:color="auto"/>
              <w:right w:val="single" w:sz="4" w:space="0" w:color="auto"/>
            </w:tcBorders>
            <w:vAlign w:val="center"/>
            <w:hideMark/>
          </w:tcPr>
          <w:p w14:paraId="6C921F2E"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CC31841" w14:textId="77777777" w:rsidR="00BC4CBF" w:rsidRDefault="00BC4CBF">
            <w:pPr>
              <w:rPr>
                <w:sz w:val="22"/>
                <w:szCs w:val="22"/>
              </w:rPr>
            </w:pPr>
            <w:r>
              <w:rPr>
                <w:sz w:val="22"/>
                <w:szCs w:val="22"/>
              </w:rPr>
              <w:t>495</w:t>
            </w:r>
          </w:p>
        </w:tc>
        <w:tc>
          <w:tcPr>
            <w:tcW w:w="1011" w:type="dxa"/>
            <w:tcBorders>
              <w:top w:val="single" w:sz="4" w:space="0" w:color="auto"/>
              <w:left w:val="single" w:sz="4" w:space="0" w:color="auto"/>
              <w:bottom w:val="single" w:sz="4" w:space="0" w:color="auto"/>
              <w:right w:val="single" w:sz="4" w:space="0" w:color="auto"/>
            </w:tcBorders>
            <w:vAlign w:val="center"/>
            <w:hideMark/>
          </w:tcPr>
          <w:p w14:paraId="238648DC" w14:textId="77777777" w:rsidR="00BC4CBF" w:rsidRDefault="00BC4CBF">
            <w:pPr>
              <w:rPr>
                <w:sz w:val="22"/>
                <w:szCs w:val="22"/>
              </w:rPr>
            </w:pPr>
            <w:r>
              <w:rPr>
                <w:sz w:val="22"/>
                <w:szCs w:val="22"/>
              </w:rPr>
              <w:t>545</w:t>
            </w:r>
          </w:p>
        </w:tc>
        <w:tc>
          <w:tcPr>
            <w:tcW w:w="938" w:type="dxa"/>
            <w:tcBorders>
              <w:top w:val="single" w:sz="4" w:space="0" w:color="auto"/>
              <w:left w:val="single" w:sz="4" w:space="0" w:color="auto"/>
              <w:bottom w:val="single" w:sz="4" w:space="0" w:color="auto"/>
              <w:right w:val="single" w:sz="4" w:space="0" w:color="auto"/>
            </w:tcBorders>
            <w:vAlign w:val="center"/>
            <w:hideMark/>
          </w:tcPr>
          <w:p w14:paraId="71A5F231" w14:textId="77777777" w:rsidR="00BC4CBF" w:rsidRDefault="00BC4CBF">
            <w:pPr>
              <w:rPr>
                <w:sz w:val="22"/>
                <w:szCs w:val="22"/>
              </w:rPr>
            </w:pPr>
            <w:r>
              <w:rPr>
                <w:sz w:val="22"/>
                <w:szCs w:val="22"/>
              </w:rPr>
              <w:t>595</w:t>
            </w:r>
          </w:p>
        </w:tc>
        <w:tc>
          <w:tcPr>
            <w:tcW w:w="938" w:type="dxa"/>
            <w:tcBorders>
              <w:top w:val="single" w:sz="4" w:space="0" w:color="auto"/>
              <w:left w:val="single" w:sz="4" w:space="0" w:color="auto"/>
              <w:bottom w:val="single" w:sz="4" w:space="0" w:color="auto"/>
              <w:right w:val="single" w:sz="4" w:space="0" w:color="auto"/>
            </w:tcBorders>
            <w:vAlign w:val="center"/>
            <w:hideMark/>
          </w:tcPr>
          <w:p w14:paraId="06492C94" w14:textId="77777777" w:rsidR="00BC4CBF" w:rsidRDefault="00BC4CBF">
            <w:pPr>
              <w:rPr>
                <w:sz w:val="22"/>
                <w:szCs w:val="22"/>
              </w:rPr>
            </w:pPr>
            <w:r>
              <w:rPr>
                <w:sz w:val="22"/>
                <w:szCs w:val="22"/>
              </w:rPr>
              <w:t>645</w:t>
            </w:r>
          </w:p>
        </w:tc>
        <w:tc>
          <w:tcPr>
            <w:tcW w:w="938" w:type="dxa"/>
            <w:tcBorders>
              <w:top w:val="single" w:sz="4" w:space="0" w:color="auto"/>
              <w:left w:val="single" w:sz="4" w:space="0" w:color="auto"/>
              <w:bottom w:val="single" w:sz="4" w:space="0" w:color="auto"/>
              <w:right w:val="single" w:sz="4" w:space="0" w:color="auto"/>
            </w:tcBorders>
            <w:vAlign w:val="center"/>
            <w:hideMark/>
          </w:tcPr>
          <w:p w14:paraId="403FD719" w14:textId="77777777" w:rsidR="00BC4CBF" w:rsidRDefault="00BC4CBF">
            <w:pPr>
              <w:rPr>
                <w:sz w:val="22"/>
                <w:szCs w:val="22"/>
              </w:rPr>
            </w:pPr>
            <w:r>
              <w:rPr>
                <w:sz w:val="22"/>
                <w:szCs w:val="22"/>
              </w:rPr>
              <w:t>695</w:t>
            </w:r>
          </w:p>
        </w:tc>
        <w:tc>
          <w:tcPr>
            <w:tcW w:w="938" w:type="dxa"/>
            <w:tcBorders>
              <w:top w:val="single" w:sz="4" w:space="0" w:color="auto"/>
              <w:left w:val="single" w:sz="4" w:space="0" w:color="auto"/>
              <w:bottom w:val="single" w:sz="4" w:space="0" w:color="auto"/>
              <w:right w:val="single" w:sz="4" w:space="0" w:color="auto"/>
            </w:tcBorders>
            <w:vAlign w:val="center"/>
            <w:hideMark/>
          </w:tcPr>
          <w:p w14:paraId="6C2BAFCC" w14:textId="77777777" w:rsidR="00BC4CBF" w:rsidRDefault="00BC4CBF">
            <w:pPr>
              <w:rPr>
                <w:sz w:val="22"/>
                <w:szCs w:val="22"/>
              </w:rPr>
            </w:pPr>
            <w:r>
              <w:rPr>
                <w:sz w:val="22"/>
                <w:szCs w:val="22"/>
              </w:rPr>
              <w:t>745</w:t>
            </w:r>
          </w:p>
        </w:tc>
        <w:tc>
          <w:tcPr>
            <w:tcW w:w="938" w:type="dxa"/>
            <w:tcBorders>
              <w:top w:val="single" w:sz="4" w:space="0" w:color="auto"/>
              <w:left w:val="single" w:sz="4" w:space="0" w:color="auto"/>
              <w:bottom w:val="single" w:sz="4" w:space="0" w:color="auto"/>
              <w:right w:val="single" w:sz="4" w:space="0" w:color="auto"/>
            </w:tcBorders>
            <w:vAlign w:val="center"/>
            <w:hideMark/>
          </w:tcPr>
          <w:p w14:paraId="63041D84" w14:textId="77777777" w:rsidR="00BC4CBF" w:rsidRDefault="00BC4CBF">
            <w:pPr>
              <w:rPr>
                <w:sz w:val="22"/>
                <w:szCs w:val="22"/>
              </w:rPr>
            </w:pPr>
            <w:r>
              <w:rPr>
                <w:sz w:val="22"/>
                <w:szCs w:val="22"/>
              </w:rPr>
              <w:t>795</w:t>
            </w:r>
          </w:p>
        </w:tc>
        <w:tc>
          <w:tcPr>
            <w:tcW w:w="938" w:type="dxa"/>
            <w:tcBorders>
              <w:top w:val="single" w:sz="4" w:space="0" w:color="auto"/>
              <w:left w:val="single" w:sz="4" w:space="0" w:color="auto"/>
              <w:bottom w:val="single" w:sz="4" w:space="0" w:color="auto"/>
              <w:right w:val="single" w:sz="4" w:space="0" w:color="auto"/>
            </w:tcBorders>
            <w:vAlign w:val="center"/>
            <w:hideMark/>
          </w:tcPr>
          <w:p w14:paraId="2FED4D43" w14:textId="77777777" w:rsidR="00BC4CBF" w:rsidRDefault="00BC4CBF">
            <w:pPr>
              <w:rPr>
                <w:sz w:val="22"/>
                <w:szCs w:val="22"/>
              </w:rPr>
            </w:pPr>
            <w:r>
              <w:rPr>
                <w:sz w:val="22"/>
                <w:szCs w:val="22"/>
              </w:rPr>
              <w:t>845</w:t>
            </w:r>
          </w:p>
        </w:tc>
        <w:tc>
          <w:tcPr>
            <w:tcW w:w="938" w:type="dxa"/>
            <w:tcBorders>
              <w:top w:val="single" w:sz="4" w:space="0" w:color="auto"/>
              <w:left w:val="single" w:sz="4" w:space="0" w:color="auto"/>
              <w:bottom w:val="single" w:sz="4" w:space="0" w:color="auto"/>
              <w:right w:val="single" w:sz="4" w:space="0" w:color="auto"/>
            </w:tcBorders>
            <w:vAlign w:val="center"/>
            <w:hideMark/>
          </w:tcPr>
          <w:p w14:paraId="3DB9C3EE" w14:textId="77777777" w:rsidR="00BC4CBF" w:rsidRDefault="00BC4CBF">
            <w:pPr>
              <w:rPr>
                <w:sz w:val="22"/>
                <w:szCs w:val="22"/>
              </w:rPr>
            </w:pPr>
            <w:r>
              <w:rPr>
                <w:sz w:val="22"/>
                <w:szCs w:val="22"/>
              </w:rPr>
              <w:t>895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A9E4AF8" w14:textId="77777777" w:rsidR="00BC4CBF" w:rsidRDefault="00BC4CBF">
            <w:pPr>
              <w:rPr>
                <w:sz w:val="22"/>
                <w:szCs w:val="22"/>
              </w:rPr>
            </w:pPr>
            <w:r>
              <w:rPr>
                <w:sz w:val="22"/>
                <w:szCs w:val="22"/>
              </w:rPr>
              <w:t>945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5AEC6D6" w14:textId="77777777" w:rsidR="00BC4CBF" w:rsidRDefault="00BC4CBF">
            <w:pPr>
              <w:rPr>
                <w:sz w:val="22"/>
                <w:szCs w:val="22"/>
              </w:rPr>
            </w:pPr>
            <w:r>
              <w:rPr>
                <w:sz w:val="22"/>
                <w:szCs w:val="22"/>
              </w:rPr>
              <w:t>995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D0EE92A" w14:textId="77777777" w:rsidR="00BC4CBF" w:rsidRDefault="00BC4CBF">
            <w:pPr>
              <w:rPr>
                <w:sz w:val="22"/>
                <w:szCs w:val="22"/>
              </w:rPr>
            </w:pPr>
            <w:r>
              <w:rPr>
                <w:sz w:val="22"/>
                <w:szCs w:val="22"/>
              </w:rPr>
              <w:t>1045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013DFE7" w14:textId="77777777" w:rsidR="00BC4CBF" w:rsidRDefault="00BC4CBF">
            <w:pPr>
              <w:rPr>
                <w:sz w:val="22"/>
                <w:szCs w:val="22"/>
              </w:rPr>
            </w:pPr>
            <w:r>
              <w:rPr>
                <w:sz w:val="22"/>
                <w:szCs w:val="22"/>
              </w:rPr>
              <w:t>1095</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5816D1F" w14:textId="77777777" w:rsidR="00BC4CBF" w:rsidRDefault="00BC4CBF">
            <w:pPr>
              <w:rPr>
                <w:sz w:val="22"/>
                <w:szCs w:val="22"/>
              </w:rPr>
            </w:pPr>
            <w:r>
              <w:rPr>
                <w:sz w:val="22"/>
                <w:szCs w:val="22"/>
              </w:rPr>
              <w:t>1145</w:t>
            </w:r>
          </w:p>
        </w:tc>
      </w:tr>
      <w:tr w:rsidR="00BC4CBF" w14:paraId="77412C7C" w14:textId="77777777" w:rsidTr="00BC4CBF">
        <w:trPr>
          <w:trHeight w:val="270"/>
          <w:jc w:val="center"/>
        </w:trPr>
        <w:tc>
          <w:tcPr>
            <w:tcW w:w="17189" w:type="dxa"/>
            <w:gridSpan w:val="17"/>
            <w:tcBorders>
              <w:top w:val="single" w:sz="4" w:space="0" w:color="auto"/>
              <w:left w:val="single" w:sz="4" w:space="0" w:color="auto"/>
              <w:bottom w:val="single" w:sz="4" w:space="0" w:color="auto"/>
              <w:right w:val="single" w:sz="4" w:space="0" w:color="auto"/>
            </w:tcBorders>
            <w:vAlign w:val="center"/>
            <w:hideMark/>
          </w:tcPr>
          <w:p w14:paraId="6ACDE117" w14:textId="77777777" w:rsidR="00BC4CBF" w:rsidRDefault="00BC4CBF">
            <w:pPr>
              <w:jc w:val="center"/>
              <w:rPr>
                <w:b/>
                <w:bCs/>
                <w:sz w:val="22"/>
                <w:szCs w:val="22"/>
              </w:rPr>
            </w:pPr>
            <w:r>
              <w:rPr>
                <w:b/>
                <w:bCs/>
                <w:sz w:val="22"/>
                <w:szCs w:val="22"/>
              </w:rPr>
              <w:t xml:space="preserve">Подпрограмма 2  «Муниципальное управление в сфере культуры Шелеховского района» </w:t>
            </w:r>
          </w:p>
        </w:tc>
      </w:tr>
      <w:tr w:rsidR="00BC4CBF" w14:paraId="77163EF0" w14:textId="77777777" w:rsidTr="00BC4CBF">
        <w:trPr>
          <w:trHeight w:val="2498"/>
          <w:jc w:val="center"/>
        </w:trPr>
        <w:tc>
          <w:tcPr>
            <w:tcW w:w="326" w:type="dxa"/>
            <w:tcBorders>
              <w:top w:val="single" w:sz="4" w:space="0" w:color="auto"/>
              <w:left w:val="single" w:sz="4" w:space="0" w:color="auto"/>
              <w:bottom w:val="single" w:sz="4" w:space="0" w:color="auto"/>
              <w:right w:val="single" w:sz="4" w:space="0" w:color="auto"/>
            </w:tcBorders>
          </w:tcPr>
          <w:p w14:paraId="1A547813"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358F4174" w14:textId="77777777" w:rsidR="00BC4CBF" w:rsidRDefault="00BC4CBF">
            <w:pPr>
              <w:rPr>
                <w:sz w:val="22"/>
                <w:szCs w:val="22"/>
              </w:rPr>
            </w:pPr>
            <w:r>
              <w:rPr>
                <w:sz w:val="22"/>
                <w:szCs w:val="22"/>
              </w:rPr>
              <w:t>Количество мер муниципальной поддержки культуры Шелеховского района, предоставляемых органами муниципальной власти Шелеховского района на конкурсной основе</w:t>
            </w:r>
          </w:p>
        </w:tc>
        <w:tc>
          <w:tcPr>
            <w:tcW w:w="651" w:type="dxa"/>
            <w:tcBorders>
              <w:top w:val="single" w:sz="4" w:space="0" w:color="auto"/>
              <w:left w:val="single" w:sz="4" w:space="0" w:color="auto"/>
              <w:bottom w:val="single" w:sz="4" w:space="0" w:color="auto"/>
              <w:right w:val="single" w:sz="4" w:space="0" w:color="auto"/>
            </w:tcBorders>
            <w:vAlign w:val="center"/>
            <w:hideMark/>
          </w:tcPr>
          <w:p w14:paraId="53CEBCBB"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3D2B379D" w14:textId="77777777" w:rsidR="00BC4CBF" w:rsidRDefault="00BC4CBF">
            <w:pPr>
              <w:spacing w:before="40" w:after="40"/>
              <w:jc w:val="center"/>
              <w:rPr>
                <w:sz w:val="22"/>
                <w:szCs w:val="22"/>
              </w:rPr>
            </w:pPr>
            <w:r>
              <w:rPr>
                <w:sz w:val="22"/>
                <w:szCs w:val="22"/>
              </w:rPr>
              <w:t>1</w:t>
            </w:r>
          </w:p>
        </w:tc>
        <w:tc>
          <w:tcPr>
            <w:tcW w:w="1011" w:type="dxa"/>
            <w:tcBorders>
              <w:top w:val="single" w:sz="4" w:space="0" w:color="auto"/>
              <w:left w:val="single" w:sz="4" w:space="0" w:color="auto"/>
              <w:bottom w:val="single" w:sz="4" w:space="0" w:color="auto"/>
              <w:right w:val="single" w:sz="4" w:space="0" w:color="auto"/>
            </w:tcBorders>
            <w:vAlign w:val="center"/>
            <w:hideMark/>
          </w:tcPr>
          <w:p w14:paraId="3E01482B" w14:textId="77777777" w:rsidR="00BC4CBF" w:rsidRDefault="00BC4CBF">
            <w:pPr>
              <w:spacing w:before="40" w:after="4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523A740F" w14:textId="77777777" w:rsidR="00BC4CBF" w:rsidRDefault="00BC4CBF">
            <w:pPr>
              <w:spacing w:before="40" w:after="4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27834682" w14:textId="77777777" w:rsidR="00BC4CBF" w:rsidRDefault="00BC4CBF">
            <w:pPr>
              <w:spacing w:before="40" w:after="4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7234A1A5" w14:textId="77777777" w:rsidR="00BC4CBF" w:rsidRDefault="00BC4CBF">
            <w:pPr>
              <w:spacing w:before="40" w:after="4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682A2E86" w14:textId="77777777" w:rsidR="00BC4CBF" w:rsidRDefault="00BC4CBF">
            <w:pPr>
              <w:spacing w:before="40" w:after="4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3547C6FD" w14:textId="77777777" w:rsidR="00BC4CBF" w:rsidRDefault="00BC4CBF">
            <w:pPr>
              <w:spacing w:before="40" w:after="4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1DA99880" w14:textId="77777777" w:rsidR="00BC4CBF" w:rsidRDefault="00BC4CBF">
            <w:pPr>
              <w:spacing w:before="40" w:after="4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0E4C3002" w14:textId="77777777" w:rsidR="00BC4CBF" w:rsidRDefault="00BC4CBF">
            <w:pPr>
              <w:jc w:val="center"/>
              <w:rPr>
                <w:sz w:val="22"/>
                <w:szCs w:val="22"/>
              </w:rPr>
            </w:pPr>
            <w:r>
              <w:rPr>
                <w:sz w:val="22"/>
                <w:szCs w:val="22"/>
              </w:rPr>
              <w:t>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BDA7779" w14:textId="77777777" w:rsidR="00BC4CBF" w:rsidRDefault="00BC4CBF">
            <w:pPr>
              <w:jc w:val="center"/>
              <w:rPr>
                <w:sz w:val="22"/>
                <w:szCs w:val="22"/>
              </w:rPr>
            </w:pPr>
            <w:r>
              <w:rPr>
                <w:sz w:val="22"/>
                <w:szCs w:val="22"/>
              </w:rPr>
              <w:t>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7262005" w14:textId="77777777" w:rsidR="00BC4CBF" w:rsidRDefault="00BC4CBF">
            <w:pPr>
              <w:jc w:val="center"/>
              <w:rPr>
                <w:sz w:val="22"/>
                <w:szCs w:val="22"/>
              </w:rPr>
            </w:pPr>
            <w:r>
              <w:rPr>
                <w:sz w:val="22"/>
                <w:szCs w:val="22"/>
              </w:rPr>
              <w:t>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CA72918" w14:textId="77777777" w:rsidR="00BC4CBF" w:rsidRDefault="00BC4CBF">
            <w:pPr>
              <w:jc w:val="center"/>
              <w:rPr>
                <w:sz w:val="22"/>
                <w:szCs w:val="22"/>
              </w:rPr>
            </w:pPr>
            <w:r>
              <w:rPr>
                <w:sz w:val="22"/>
                <w:szCs w:val="22"/>
              </w:rPr>
              <w:t>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3E07049" w14:textId="77777777" w:rsidR="00BC4CBF" w:rsidRDefault="00BC4CBF">
            <w:pPr>
              <w:jc w:val="center"/>
              <w:rPr>
                <w:sz w:val="22"/>
                <w:szCs w:val="22"/>
              </w:rPr>
            </w:pPr>
            <w:r>
              <w:rPr>
                <w:sz w:val="22"/>
                <w:szCs w:val="22"/>
              </w:rPr>
              <w:t>2</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4407005" w14:textId="77777777" w:rsidR="00BC4CBF" w:rsidRDefault="00BC4CBF">
            <w:pPr>
              <w:jc w:val="center"/>
              <w:rPr>
                <w:sz w:val="22"/>
                <w:szCs w:val="22"/>
              </w:rPr>
            </w:pPr>
            <w:r>
              <w:rPr>
                <w:sz w:val="22"/>
                <w:szCs w:val="22"/>
              </w:rPr>
              <w:t>2</w:t>
            </w:r>
          </w:p>
        </w:tc>
      </w:tr>
      <w:tr w:rsidR="00BC4CBF" w14:paraId="50703825" w14:textId="77777777" w:rsidTr="00BC4CBF">
        <w:trPr>
          <w:trHeight w:val="3039"/>
          <w:jc w:val="center"/>
        </w:trPr>
        <w:tc>
          <w:tcPr>
            <w:tcW w:w="326" w:type="dxa"/>
            <w:tcBorders>
              <w:top w:val="single" w:sz="4" w:space="0" w:color="auto"/>
              <w:left w:val="single" w:sz="4" w:space="0" w:color="auto"/>
              <w:bottom w:val="single" w:sz="4" w:space="0" w:color="auto"/>
              <w:right w:val="single" w:sz="4" w:space="0" w:color="auto"/>
            </w:tcBorders>
          </w:tcPr>
          <w:p w14:paraId="2B797633"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6DB8437D" w14:textId="77777777" w:rsidR="00BC4CBF" w:rsidRDefault="00BC4CBF">
            <w:pPr>
              <w:jc w:val="both"/>
              <w:rPr>
                <w:sz w:val="22"/>
                <w:szCs w:val="22"/>
              </w:rPr>
            </w:pPr>
            <w:r>
              <w:rPr>
                <w:sz w:val="22"/>
                <w:szCs w:val="22"/>
              </w:rPr>
              <w:t>Число поселений Шелеховского района, органам местного самоуправления которых оказывается содействие  в обеспечении предоставления, подведомственными им учреждениями, услуг в сфере культуры</w:t>
            </w:r>
          </w:p>
        </w:tc>
        <w:tc>
          <w:tcPr>
            <w:tcW w:w="651" w:type="dxa"/>
            <w:tcBorders>
              <w:top w:val="single" w:sz="4" w:space="0" w:color="auto"/>
              <w:left w:val="single" w:sz="4" w:space="0" w:color="auto"/>
              <w:bottom w:val="single" w:sz="4" w:space="0" w:color="auto"/>
              <w:right w:val="single" w:sz="4" w:space="0" w:color="auto"/>
            </w:tcBorders>
            <w:vAlign w:val="center"/>
            <w:hideMark/>
          </w:tcPr>
          <w:p w14:paraId="5101FEC1" w14:textId="77777777" w:rsidR="00BC4CBF" w:rsidRDefault="00BC4CBF">
            <w:pPr>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4972521" w14:textId="77777777" w:rsidR="00BC4CBF" w:rsidRDefault="00BC4CBF">
            <w:pPr>
              <w:spacing w:before="40" w:after="40"/>
              <w:jc w:val="center"/>
              <w:rPr>
                <w:sz w:val="22"/>
                <w:szCs w:val="22"/>
              </w:rPr>
            </w:pPr>
            <w:r>
              <w:rPr>
                <w:sz w:val="22"/>
                <w:szCs w:val="22"/>
              </w:rPr>
              <w:t>6</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57835DC"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2FB70EB7"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1CBC5B7F"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010EE8E3"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34090676"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5949A6F9"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79977615" w14:textId="77777777" w:rsidR="00BC4CBF" w:rsidRDefault="00BC4CBF">
            <w:pPr>
              <w:spacing w:before="40" w:after="40"/>
              <w:jc w:val="center"/>
              <w:rPr>
                <w:sz w:val="22"/>
                <w:szCs w:val="22"/>
              </w:rPr>
            </w:pPr>
            <w:r>
              <w:rPr>
                <w:sz w:val="22"/>
                <w:szCs w:val="22"/>
              </w:rPr>
              <w:t>6</w:t>
            </w:r>
          </w:p>
        </w:tc>
        <w:tc>
          <w:tcPr>
            <w:tcW w:w="938" w:type="dxa"/>
            <w:tcBorders>
              <w:top w:val="single" w:sz="4" w:space="0" w:color="auto"/>
              <w:left w:val="single" w:sz="4" w:space="0" w:color="auto"/>
              <w:bottom w:val="single" w:sz="4" w:space="0" w:color="auto"/>
              <w:right w:val="single" w:sz="4" w:space="0" w:color="auto"/>
            </w:tcBorders>
            <w:vAlign w:val="center"/>
            <w:hideMark/>
          </w:tcPr>
          <w:p w14:paraId="429A010F" w14:textId="77777777" w:rsidR="00BC4CBF" w:rsidRDefault="00BC4CBF">
            <w:pPr>
              <w:jc w:val="center"/>
              <w:rPr>
                <w:sz w:val="22"/>
                <w:szCs w:val="22"/>
              </w:rPr>
            </w:pPr>
            <w:r>
              <w:rPr>
                <w:sz w:val="22"/>
                <w:szCs w:val="22"/>
              </w:rPr>
              <w:t>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92778FD" w14:textId="77777777" w:rsidR="00BC4CBF" w:rsidRDefault="00BC4CBF">
            <w:pPr>
              <w:jc w:val="center"/>
              <w:rPr>
                <w:sz w:val="22"/>
                <w:szCs w:val="22"/>
              </w:rPr>
            </w:pPr>
            <w:r>
              <w:rPr>
                <w:sz w:val="22"/>
                <w:szCs w:val="22"/>
              </w:rPr>
              <w:t>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A5941E6" w14:textId="77777777" w:rsidR="00BC4CBF" w:rsidRDefault="00BC4CBF">
            <w:pPr>
              <w:jc w:val="center"/>
              <w:rPr>
                <w:sz w:val="22"/>
                <w:szCs w:val="22"/>
              </w:rPr>
            </w:pPr>
            <w:r>
              <w:rPr>
                <w:sz w:val="22"/>
                <w:szCs w:val="22"/>
              </w:rPr>
              <w:t>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D41F309" w14:textId="77777777" w:rsidR="00BC4CBF" w:rsidRDefault="00BC4CBF">
            <w:pPr>
              <w:jc w:val="center"/>
              <w:rPr>
                <w:sz w:val="22"/>
                <w:szCs w:val="22"/>
              </w:rPr>
            </w:pPr>
            <w:r>
              <w:rPr>
                <w:sz w:val="22"/>
                <w:szCs w:val="22"/>
              </w:rPr>
              <w:t>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615A258" w14:textId="77777777" w:rsidR="00BC4CBF" w:rsidRDefault="00BC4CBF">
            <w:pPr>
              <w:jc w:val="center"/>
              <w:rPr>
                <w:sz w:val="22"/>
                <w:szCs w:val="22"/>
              </w:rPr>
            </w:pPr>
            <w:r>
              <w:rPr>
                <w:sz w:val="22"/>
                <w:szCs w:val="22"/>
              </w:rPr>
              <w:t>6</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701F065" w14:textId="77777777" w:rsidR="00BC4CBF" w:rsidRDefault="00BC4CBF">
            <w:pPr>
              <w:jc w:val="center"/>
              <w:rPr>
                <w:sz w:val="22"/>
                <w:szCs w:val="22"/>
              </w:rPr>
            </w:pPr>
            <w:r>
              <w:rPr>
                <w:sz w:val="22"/>
                <w:szCs w:val="22"/>
              </w:rPr>
              <w:t>6</w:t>
            </w:r>
          </w:p>
        </w:tc>
      </w:tr>
      <w:tr w:rsidR="00BC4CBF" w14:paraId="3E2B20CE" w14:textId="77777777" w:rsidTr="00BC4CBF">
        <w:trPr>
          <w:trHeight w:val="1368"/>
          <w:jc w:val="center"/>
        </w:trPr>
        <w:tc>
          <w:tcPr>
            <w:tcW w:w="326" w:type="dxa"/>
            <w:tcBorders>
              <w:top w:val="single" w:sz="4" w:space="0" w:color="auto"/>
              <w:left w:val="single" w:sz="4" w:space="0" w:color="auto"/>
              <w:bottom w:val="single" w:sz="4" w:space="0" w:color="auto"/>
              <w:right w:val="single" w:sz="4" w:space="0" w:color="auto"/>
            </w:tcBorders>
          </w:tcPr>
          <w:p w14:paraId="7C26BB07"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74E208B4" w14:textId="77777777" w:rsidR="00BC4CBF" w:rsidRDefault="00BC4CBF">
            <w:pPr>
              <w:widowControl w:val="0"/>
              <w:autoSpaceDE w:val="0"/>
              <w:autoSpaceDN w:val="0"/>
              <w:adjustRightInd w:val="0"/>
              <w:jc w:val="both"/>
              <w:rPr>
                <w:sz w:val="22"/>
                <w:szCs w:val="22"/>
              </w:rPr>
            </w:pPr>
            <w:r>
              <w:rPr>
                <w:sz w:val="22"/>
                <w:szCs w:val="22"/>
              </w:rPr>
              <w:t xml:space="preserve">Доля финансирования, направленная на развитие сферы культуры, от общей суммы финансирования отрасли в бюджете Шелеховского района </w:t>
            </w:r>
          </w:p>
        </w:tc>
        <w:tc>
          <w:tcPr>
            <w:tcW w:w="651" w:type="dxa"/>
            <w:tcBorders>
              <w:top w:val="single" w:sz="4" w:space="0" w:color="auto"/>
              <w:left w:val="single" w:sz="4" w:space="0" w:color="auto"/>
              <w:bottom w:val="single" w:sz="4" w:space="0" w:color="auto"/>
              <w:right w:val="single" w:sz="4" w:space="0" w:color="auto"/>
            </w:tcBorders>
            <w:vAlign w:val="center"/>
            <w:hideMark/>
          </w:tcPr>
          <w:p w14:paraId="1E74E9B0" w14:textId="77777777" w:rsidR="00BC4CBF" w:rsidRDefault="00BC4CBF">
            <w:pPr>
              <w:widowControl w:val="0"/>
              <w:autoSpaceDE w:val="0"/>
              <w:autoSpaceDN w:val="0"/>
              <w:adjustRightInd w:val="0"/>
              <w:jc w:val="center"/>
              <w:rPr>
                <w:color w:val="000000"/>
                <w:sz w:val="22"/>
                <w:szCs w:val="22"/>
              </w:rPr>
            </w:pPr>
            <w:r>
              <w:rPr>
                <w:color w:val="000000"/>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0635C801"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1011" w:type="dxa"/>
            <w:tcBorders>
              <w:top w:val="single" w:sz="4" w:space="0" w:color="auto"/>
              <w:left w:val="single" w:sz="4" w:space="0" w:color="auto"/>
              <w:bottom w:val="single" w:sz="4" w:space="0" w:color="auto"/>
              <w:right w:val="single" w:sz="4" w:space="0" w:color="auto"/>
            </w:tcBorders>
            <w:vAlign w:val="center"/>
            <w:hideMark/>
          </w:tcPr>
          <w:p w14:paraId="58467147" w14:textId="77777777" w:rsidR="00BC4CBF" w:rsidRDefault="00BC4CBF">
            <w:pPr>
              <w:widowControl w:val="0"/>
              <w:autoSpaceDE w:val="0"/>
              <w:autoSpaceDN w:val="0"/>
              <w:adjustRightInd w:val="0"/>
              <w:jc w:val="center"/>
              <w:rPr>
                <w:color w:val="000000"/>
                <w:sz w:val="22"/>
                <w:szCs w:val="22"/>
              </w:rPr>
            </w:pPr>
            <w:r>
              <w:rPr>
                <w:color w:val="000000"/>
                <w:sz w:val="22"/>
                <w:szCs w:val="22"/>
              </w:rPr>
              <w:t>0,4</w:t>
            </w:r>
          </w:p>
        </w:tc>
        <w:tc>
          <w:tcPr>
            <w:tcW w:w="938" w:type="dxa"/>
            <w:tcBorders>
              <w:top w:val="single" w:sz="4" w:space="0" w:color="auto"/>
              <w:left w:val="single" w:sz="4" w:space="0" w:color="auto"/>
              <w:bottom w:val="single" w:sz="4" w:space="0" w:color="auto"/>
              <w:right w:val="single" w:sz="4" w:space="0" w:color="auto"/>
            </w:tcBorders>
            <w:vAlign w:val="center"/>
            <w:hideMark/>
          </w:tcPr>
          <w:p w14:paraId="2174A35C"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12ABCFD9"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64517FFC"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25A7E3AE"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34D64ABA"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1BFD841C" w14:textId="77777777" w:rsidR="00BC4CBF" w:rsidRDefault="00BC4CBF">
            <w:pPr>
              <w:widowControl w:val="0"/>
              <w:autoSpaceDE w:val="0"/>
              <w:autoSpaceDN w:val="0"/>
              <w:adjustRightInd w:val="0"/>
              <w:jc w:val="center"/>
              <w:rPr>
                <w:color w:val="000000"/>
                <w:sz w:val="22"/>
                <w:szCs w:val="22"/>
              </w:rPr>
            </w:pPr>
            <w:r>
              <w:rPr>
                <w:color w:val="000000"/>
                <w:sz w:val="22"/>
                <w:szCs w:val="22"/>
              </w:rPr>
              <w:t>0,3</w:t>
            </w:r>
          </w:p>
        </w:tc>
        <w:tc>
          <w:tcPr>
            <w:tcW w:w="938" w:type="dxa"/>
            <w:tcBorders>
              <w:top w:val="single" w:sz="4" w:space="0" w:color="auto"/>
              <w:left w:val="single" w:sz="4" w:space="0" w:color="auto"/>
              <w:bottom w:val="single" w:sz="4" w:space="0" w:color="auto"/>
              <w:right w:val="single" w:sz="4" w:space="0" w:color="auto"/>
            </w:tcBorders>
            <w:vAlign w:val="center"/>
            <w:hideMark/>
          </w:tcPr>
          <w:p w14:paraId="67C1E509" w14:textId="77777777" w:rsidR="00BC4CBF" w:rsidRDefault="00BC4CBF">
            <w:pPr>
              <w:rPr>
                <w:sz w:val="22"/>
                <w:szCs w:val="22"/>
              </w:rPr>
            </w:pPr>
            <w:r>
              <w:rPr>
                <w:sz w:val="22"/>
                <w:szCs w:val="22"/>
              </w:rPr>
              <w:t>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47C7352" w14:textId="77777777" w:rsidR="00BC4CBF" w:rsidRDefault="00BC4CBF">
            <w:pPr>
              <w:rPr>
                <w:sz w:val="22"/>
                <w:szCs w:val="22"/>
              </w:rPr>
            </w:pPr>
            <w:r>
              <w:rPr>
                <w:sz w:val="22"/>
                <w:szCs w:val="22"/>
              </w:rPr>
              <w:t>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560DD98" w14:textId="77777777" w:rsidR="00BC4CBF" w:rsidRDefault="00BC4CBF">
            <w:pPr>
              <w:rPr>
                <w:sz w:val="22"/>
                <w:szCs w:val="22"/>
              </w:rPr>
            </w:pPr>
            <w:r>
              <w:rPr>
                <w:sz w:val="22"/>
                <w:szCs w:val="22"/>
              </w:rPr>
              <w:t>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021CAA9" w14:textId="77777777" w:rsidR="00BC4CBF" w:rsidRDefault="00BC4CBF">
            <w:pPr>
              <w:rPr>
                <w:sz w:val="22"/>
                <w:szCs w:val="22"/>
              </w:rPr>
            </w:pPr>
            <w:r>
              <w:rPr>
                <w:sz w:val="22"/>
                <w:szCs w:val="22"/>
              </w:rPr>
              <w:t>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B68A94F" w14:textId="77777777" w:rsidR="00BC4CBF" w:rsidRDefault="00BC4CBF">
            <w:pPr>
              <w:rPr>
                <w:sz w:val="22"/>
                <w:szCs w:val="22"/>
              </w:rPr>
            </w:pPr>
            <w:r>
              <w:rPr>
                <w:sz w:val="22"/>
                <w:szCs w:val="22"/>
              </w:rPr>
              <w:t>0,3</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9341589" w14:textId="77777777" w:rsidR="00BC4CBF" w:rsidRDefault="00BC4CBF">
            <w:pPr>
              <w:rPr>
                <w:sz w:val="22"/>
                <w:szCs w:val="22"/>
              </w:rPr>
            </w:pPr>
            <w:r>
              <w:rPr>
                <w:sz w:val="22"/>
                <w:szCs w:val="22"/>
              </w:rPr>
              <w:t>0,3</w:t>
            </w:r>
          </w:p>
        </w:tc>
      </w:tr>
      <w:tr w:rsidR="00BC4CBF" w14:paraId="056512CD" w14:textId="77777777" w:rsidTr="00BC4CBF">
        <w:trPr>
          <w:trHeight w:val="3325"/>
          <w:jc w:val="center"/>
        </w:trPr>
        <w:tc>
          <w:tcPr>
            <w:tcW w:w="326" w:type="dxa"/>
            <w:tcBorders>
              <w:top w:val="single" w:sz="4" w:space="0" w:color="auto"/>
              <w:left w:val="single" w:sz="4" w:space="0" w:color="auto"/>
              <w:bottom w:val="single" w:sz="4" w:space="0" w:color="auto"/>
              <w:right w:val="single" w:sz="4" w:space="0" w:color="auto"/>
            </w:tcBorders>
          </w:tcPr>
          <w:p w14:paraId="1796583A"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vAlign w:val="center"/>
            <w:hideMark/>
          </w:tcPr>
          <w:p w14:paraId="7DC3774B" w14:textId="77777777" w:rsidR="00BC4CBF" w:rsidRDefault="00BC4CBF">
            <w:pPr>
              <w:widowControl w:val="0"/>
              <w:autoSpaceDE w:val="0"/>
              <w:autoSpaceDN w:val="0"/>
              <w:adjustRightInd w:val="0"/>
              <w:jc w:val="both"/>
              <w:rPr>
                <w:sz w:val="22"/>
                <w:szCs w:val="22"/>
              </w:rPr>
            </w:pPr>
            <w:r>
              <w:rPr>
                <w:sz w:val="22"/>
                <w:szCs w:val="22"/>
              </w:rPr>
              <w:t>Доля финансирования, направленная на обеспечение пожарной безопасности и антитеррористической защищенности муниципальных учреждений культуры, от общей суммы финансирования муниципальных казенных учреждений культуры</w:t>
            </w:r>
          </w:p>
        </w:tc>
        <w:tc>
          <w:tcPr>
            <w:tcW w:w="651" w:type="dxa"/>
            <w:tcBorders>
              <w:top w:val="single" w:sz="4" w:space="0" w:color="auto"/>
              <w:left w:val="single" w:sz="4" w:space="0" w:color="auto"/>
              <w:bottom w:val="single" w:sz="4" w:space="0" w:color="auto"/>
              <w:right w:val="single" w:sz="4" w:space="0" w:color="auto"/>
            </w:tcBorders>
            <w:vAlign w:val="center"/>
            <w:hideMark/>
          </w:tcPr>
          <w:p w14:paraId="4EC46A5C" w14:textId="77777777" w:rsidR="00BC4CBF" w:rsidRDefault="00BC4CBF">
            <w:pPr>
              <w:widowControl w:val="0"/>
              <w:autoSpaceDE w:val="0"/>
              <w:autoSpaceDN w:val="0"/>
              <w:adjustRightInd w:val="0"/>
              <w:jc w:val="center"/>
              <w:rPr>
                <w:color w:val="000000"/>
                <w:sz w:val="22"/>
                <w:szCs w:val="22"/>
              </w:rPr>
            </w:pPr>
            <w:r>
              <w:rPr>
                <w:color w:val="000000"/>
                <w:sz w:val="22"/>
                <w:szCs w:val="22"/>
              </w:rPr>
              <w:t>%</w:t>
            </w:r>
          </w:p>
        </w:tc>
        <w:tc>
          <w:tcPr>
            <w:tcW w:w="1046" w:type="dxa"/>
            <w:tcBorders>
              <w:top w:val="single" w:sz="4" w:space="0" w:color="auto"/>
              <w:left w:val="single" w:sz="4" w:space="0" w:color="auto"/>
              <w:bottom w:val="single" w:sz="4" w:space="0" w:color="auto"/>
              <w:right w:val="single" w:sz="4" w:space="0" w:color="auto"/>
            </w:tcBorders>
            <w:vAlign w:val="center"/>
            <w:hideMark/>
          </w:tcPr>
          <w:p w14:paraId="60313DD6" w14:textId="77777777" w:rsidR="00BC4CBF" w:rsidRDefault="00BC4CBF">
            <w:pPr>
              <w:widowControl w:val="0"/>
              <w:autoSpaceDE w:val="0"/>
              <w:autoSpaceDN w:val="0"/>
              <w:adjustRightInd w:val="0"/>
              <w:jc w:val="center"/>
              <w:rPr>
                <w:color w:val="000000"/>
                <w:sz w:val="22"/>
                <w:szCs w:val="22"/>
              </w:rPr>
            </w:pPr>
            <w:r>
              <w:rPr>
                <w:color w:val="000000"/>
                <w:sz w:val="22"/>
                <w:szCs w:val="22"/>
              </w:rPr>
              <w:t>2,5</w:t>
            </w:r>
          </w:p>
        </w:tc>
        <w:tc>
          <w:tcPr>
            <w:tcW w:w="1011" w:type="dxa"/>
            <w:tcBorders>
              <w:top w:val="single" w:sz="4" w:space="0" w:color="auto"/>
              <w:left w:val="single" w:sz="4" w:space="0" w:color="auto"/>
              <w:bottom w:val="single" w:sz="4" w:space="0" w:color="auto"/>
              <w:right w:val="single" w:sz="4" w:space="0" w:color="auto"/>
            </w:tcBorders>
            <w:vAlign w:val="center"/>
            <w:hideMark/>
          </w:tcPr>
          <w:p w14:paraId="5C1E2297"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0B21F19F"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303F106B"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7E65A06D"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1BC86159"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714B4E99"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7113376B" w14:textId="77777777" w:rsidR="00BC4CBF" w:rsidRDefault="00BC4CBF">
            <w:pPr>
              <w:widowControl w:val="0"/>
              <w:autoSpaceDE w:val="0"/>
              <w:autoSpaceDN w:val="0"/>
              <w:adjustRightInd w:val="0"/>
              <w:jc w:val="center"/>
              <w:rPr>
                <w:color w:val="000000"/>
                <w:sz w:val="22"/>
                <w:szCs w:val="22"/>
              </w:rPr>
            </w:pPr>
            <w:r>
              <w:rPr>
                <w:color w:val="000000"/>
                <w:sz w:val="22"/>
                <w:szCs w:val="22"/>
              </w:rPr>
              <w:t>0,9</w:t>
            </w:r>
          </w:p>
        </w:tc>
        <w:tc>
          <w:tcPr>
            <w:tcW w:w="938" w:type="dxa"/>
            <w:tcBorders>
              <w:top w:val="single" w:sz="4" w:space="0" w:color="auto"/>
              <w:left w:val="single" w:sz="4" w:space="0" w:color="auto"/>
              <w:bottom w:val="single" w:sz="4" w:space="0" w:color="auto"/>
              <w:right w:val="single" w:sz="4" w:space="0" w:color="auto"/>
            </w:tcBorders>
            <w:vAlign w:val="center"/>
            <w:hideMark/>
          </w:tcPr>
          <w:p w14:paraId="0941FD2F" w14:textId="77777777" w:rsidR="00BC4CBF" w:rsidRDefault="00BC4CBF">
            <w:pPr>
              <w:rPr>
                <w:sz w:val="22"/>
                <w:szCs w:val="22"/>
              </w:rPr>
            </w:pPr>
            <w:r>
              <w:rPr>
                <w:sz w:val="22"/>
                <w:szCs w:val="22"/>
              </w:rPr>
              <w:t>0,9</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39AAA8C" w14:textId="77777777" w:rsidR="00BC4CBF" w:rsidRDefault="00BC4CBF">
            <w:pPr>
              <w:jc w:val="center"/>
              <w:rPr>
                <w:sz w:val="22"/>
                <w:szCs w:val="22"/>
              </w:rPr>
            </w:pPr>
            <w:r>
              <w:rPr>
                <w:sz w:val="22"/>
                <w:szCs w:val="22"/>
              </w:rPr>
              <w:t>0,9</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F8D98B9" w14:textId="77777777" w:rsidR="00BC4CBF" w:rsidRDefault="00BC4CBF">
            <w:pPr>
              <w:jc w:val="center"/>
              <w:rPr>
                <w:sz w:val="22"/>
                <w:szCs w:val="22"/>
              </w:rPr>
            </w:pPr>
            <w:r>
              <w:rPr>
                <w:sz w:val="22"/>
                <w:szCs w:val="22"/>
              </w:rPr>
              <w:t>0,9</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628BF36" w14:textId="77777777" w:rsidR="00BC4CBF" w:rsidRDefault="00BC4CBF">
            <w:pPr>
              <w:jc w:val="center"/>
              <w:rPr>
                <w:sz w:val="22"/>
                <w:szCs w:val="22"/>
              </w:rPr>
            </w:pPr>
            <w:r>
              <w:rPr>
                <w:sz w:val="22"/>
                <w:szCs w:val="22"/>
              </w:rPr>
              <w:t>0,9</w:t>
            </w:r>
          </w:p>
        </w:tc>
        <w:tc>
          <w:tcPr>
            <w:tcW w:w="1048" w:type="dxa"/>
            <w:tcBorders>
              <w:top w:val="single" w:sz="4" w:space="0" w:color="auto"/>
              <w:left w:val="single" w:sz="4" w:space="0" w:color="auto"/>
              <w:bottom w:val="single" w:sz="4" w:space="0" w:color="auto"/>
              <w:right w:val="single" w:sz="4" w:space="0" w:color="auto"/>
            </w:tcBorders>
            <w:vAlign w:val="center"/>
            <w:hideMark/>
          </w:tcPr>
          <w:p w14:paraId="343C3177" w14:textId="77777777" w:rsidR="00BC4CBF" w:rsidRDefault="00BC4CBF">
            <w:pPr>
              <w:jc w:val="center"/>
              <w:rPr>
                <w:sz w:val="22"/>
                <w:szCs w:val="22"/>
              </w:rPr>
            </w:pPr>
            <w:r>
              <w:rPr>
                <w:sz w:val="22"/>
                <w:szCs w:val="22"/>
              </w:rPr>
              <w:t>0,9</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4427A93" w14:textId="77777777" w:rsidR="00BC4CBF" w:rsidRDefault="00BC4CBF">
            <w:pPr>
              <w:jc w:val="center"/>
              <w:rPr>
                <w:sz w:val="22"/>
                <w:szCs w:val="22"/>
              </w:rPr>
            </w:pPr>
            <w:r>
              <w:rPr>
                <w:sz w:val="22"/>
                <w:szCs w:val="22"/>
              </w:rPr>
              <w:t>0,9</w:t>
            </w:r>
          </w:p>
        </w:tc>
      </w:tr>
      <w:tr w:rsidR="00BC4CBF" w14:paraId="2E2DE0CB" w14:textId="77777777" w:rsidTr="00BC4CBF">
        <w:trPr>
          <w:trHeight w:val="2483"/>
          <w:jc w:val="center"/>
        </w:trPr>
        <w:tc>
          <w:tcPr>
            <w:tcW w:w="326" w:type="dxa"/>
            <w:tcBorders>
              <w:top w:val="single" w:sz="4" w:space="0" w:color="auto"/>
              <w:left w:val="single" w:sz="4" w:space="0" w:color="auto"/>
              <w:bottom w:val="single" w:sz="4" w:space="0" w:color="auto"/>
              <w:right w:val="single" w:sz="4" w:space="0" w:color="auto"/>
            </w:tcBorders>
          </w:tcPr>
          <w:p w14:paraId="118EFB32"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54773E6" w14:textId="77777777" w:rsidR="00BC4CBF" w:rsidRDefault="00BC4CBF">
            <w:pPr>
              <w:widowControl w:val="0"/>
              <w:autoSpaceDE w:val="0"/>
              <w:autoSpaceDN w:val="0"/>
              <w:adjustRightInd w:val="0"/>
              <w:jc w:val="both"/>
              <w:rPr>
                <w:sz w:val="22"/>
                <w:szCs w:val="22"/>
              </w:rPr>
            </w:pPr>
            <w:r>
              <w:rPr>
                <w:sz w:val="22"/>
                <w:szCs w:val="22"/>
              </w:rPr>
              <w:t xml:space="preserve">Количество муниципальных учреждений культуры Шелеховского района, подготовленных к новому учебному году, отопительному периоду (ед.) </w:t>
            </w:r>
          </w:p>
          <w:p w14:paraId="11360404" w14:textId="77777777" w:rsidR="00BC4CBF" w:rsidRDefault="00BC4CBF">
            <w:pPr>
              <w:widowControl w:val="0"/>
              <w:autoSpaceDE w:val="0"/>
              <w:autoSpaceDN w:val="0"/>
              <w:adjustRightInd w:val="0"/>
              <w:jc w:val="both"/>
              <w:rPr>
                <w:sz w:val="22"/>
                <w:szCs w:val="22"/>
              </w:rPr>
            </w:pPr>
          </w:p>
        </w:tc>
        <w:tc>
          <w:tcPr>
            <w:tcW w:w="651" w:type="dxa"/>
            <w:tcBorders>
              <w:top w:val="single" w:sz="4" w:space="0" w:color="auto"/>
              <w:left w:val="single" w:sz="4" w:space="0" w:color="auto"/>
              <w:bottom w:val="single" w:sz="4" w:space="0" w:color="auto"/>
              <w:right w:val="single" w:sz="4" w:space="0" w:color="auto"/>
            </w:tcBorders>
            <w:vAlign w:val="center"/>
            <w:hideMark/>
          </w:tcPr>
          <w:p w14:paraId="6044CF8A" w14:textId="77777777" w:rsidR="00BC4CBF" w:rsidRDefault="00BC4CBF">
            <w:pPr>
              <w:widowControl w:val="0"/>
              <w:autoSpaceDE w:val="0"/>
              <w:autoSpaceDN w:val="0"/>
              <w:adjustRightInd w:val="0"/>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4ADAC2EA" w14:textId="77777777" w:rsidR="00BC4CBF" w:rsidRDefault="00BC4CBF">
            <w:pPr>
              <w:widowControl w:val="0"/>
              <w:autoSpaceDE w:val="0"/>
              <w:autoSpaceDN w:val="0"/>
              <w:adjustRightInd w:val="0"/>
              <w:jc w:val="center"/>
              <w:rPr>
                <w:sz w:val="22"/>
                <w:szCs w:val="22"/>
              </w:rPr>
            </w:pPr>
            <w:r>
              <w:rPr>
                <w:sz w:val="22"/>
                <w:szCs w:val="22"/>
              </w:rPr>
              <w:t>4</w:t>
            </w:r>
          </w:p>
        </w:tc>
        <w:tc>
          <w:tcPr>
            <w:tcW w:w="1011" w:type="dxa"/>
            <w:tcBorders>
              <w:top w:val="single" w:sz="4" w:space="0" w:color="auto"/>
              <w:left w:val="single" w:sz="4" w:space="0" w:color="auto"/>
              <w:bottom w:val="single" w:sz="4" w:space="0" w:color="auto"/>
              <w:right w:val="single" w:sz="4" w:space="0" w:color="auto"/>
            </w:tcBorders>
            <w:vAlign w:val="center"/>
            <w:hideMark/>
          </w:tcPr>
          <w:p w14:paraId="4574666C"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1D8A07CA"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53599FF5"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305A5019"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13BF9D9C"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390E2AEF"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6F91F4AE" w14:textId="77777777" w:rsidR="00BC4CBF" w:rsidRDefault="00BC4CBF">
            <w:pPr>
              <w:widowControl w:val="0"/>
              <w:autoSpaceDE w:val="0"/>
              <w:autoSpaceDN w:val="0"/>
              <w:adjustRightInd w:val="0"/>
              <w:jc w:val="center"/>
              <w:rPr>
                <w:sz w:val="22"/>
                <w:szCs w:val="22"/>
              </w:rPr>
            </w:pPr>
            <w:r>
              <w:rPr>
                <w:sz w:val="22"/>
                <w:szCs w:val="22"/>
              </w:rPr>
              <w:t>4</w:t>
            </w:r>
          </w:p>
        </w:tc>
        <w:tc>
          <w:tcPr>
            <w:tcW w:w="938" w:type="dxa"/>
            <w:tcBorders>
              <w:top w:val="single" w:sz="4" w:space="0" w:color="auto"/>
              <w:left w:val="single" w:sz="4" w:space="0" w:color="auto"/>
              <w:bottom w:val="single" w:sz="4" w:space="0" w:color="auto"/>
              <w:right w:val="single" w:sz="4" w:space="0" w:color="auto"/>
            </w:tcBorders>
            <w:vAlign w:val="center"/>
            <w:hideMark/>
          </w:tcPr>
          <w:p w14:paraId="4D649997" w14:textId="77777777" w:rsidR="00BC4CBF" w:rsidRDefault="00BC4CBF">
            <w:pPr>
              <w:jc w:val="center"/>
              <w:rPr>
                <w:sz w:val="22"/>
                <w:szCs w:val="22"/>
              </w:rPr>
            </w:pPr>
            <w:r>
              <w:rPr>
                <w:sz w:val="22"/>
                <w:szCs w:val="22"/>
              </w:rPr>
              <w:t>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276522BA" w14:textId="77777777" w:rsidR="00BC4CBF" w:rsidRDefault="00BC4CBF">
            <w:pPr>
              <w:jc w:val="center"/>
              <w:rPr>
                <w:sz w:val="22"/>
                <w:szCs w:val="22"/>
              </w:rPr>
            </w:pPr>
            <w:r>
              <w:rPr>
                <w:sz w:val="22"/>
                <w:szCs w:val="22"/>
              </w:rPr>
              <w:t>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DF2107C" w14:textId="77777777" w:rsidR="00BC4CBF" w:rsidRDefault="00BC4CBF">
            <w:pPr>
              <w:jc w:val="center"/>
              <w:rPr>
                <w:sz w:val="22"/>
                <w:szCs w:val="22"/>
              </w:rPr>
            </w:pPr>
            <w:r>
              <w:rPr>
                <w:sz w:val="22"/>
                <w:szCs w:val="22"/>
              </w:rPr>
              <w:t>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A6F59DB" w14:textId="77777777" w:rsidR="00BC4CBF" w:rsidRDefault="00BC4CBF">
            <w:pPr>
              <w:jc w:val="center"/>
              <w:rPr>
                <w:sz w:val="22"/>
                <w:szCs w:val="22"/>
              </w:rPr>
            </w:pPr>
            <w:r>
              <w:rPr>
                <w:sz w:val="22"/>
                <w:szCs w:val="22"/>
              </w:rPr>
              <w:t>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1CD72DA8" w14:textId="77777777" w:rsidR="00BC4CBF" w:rsidRDefault="00BC4CBF">
            <w:pPr>
              <w:jc w:val="center"/>
              <w:rPr>
                <w:sz w:val="22"/>
                <w:szCs w:val="22"/>
              </w:rPr>
            </w:pPr>
            <w:r>
              <w:rPr>
                <w:sz w:val="22"/>
                <w:szCs w:val="22"/>
              </w:rPr>
              <w:t>4</w:t>
            </w:r>
          </w:p>
        </w:tc>
        <w:tc>
          <w:tcPr>
            <w:tcW w:w="1048" w:type="dxa"/>
            <w:tcBorders>
              <w:top w:val="single" w:sz="4" w:space="0" w:color="auto"/>
              <w:left w:val="single" w:sz="4" w:space="0" w:color="auto"/>
              <w:bottom w:val="single" w:sz="4" w:space="0" w:color="auto"/>
              <w:right w:val="single" w:sz="4" w:space="0" w:color="auto"/>
            </w:tcBorders>
            <w:vAlign w:val="center"/>
            <w:hideMark/>
          </w:tcPr>
          <w:p w14:paraId="05FF4CB1" w14:textId="77777777" w:rsidR="00BC4CBF" w:rsidRDefault="00BC4CBF">
            <w:pPr>
              <w:jc w:val="center"/>
              <w:rPr>
                <w:sz w:val="22"/>
                <w:szCs w:val="22"/>
              </w:rPr>
            </w:pPr>
            <w:r>
              <w:rPr>
                <w:sz w:val="22"/>
                <w:szCs w:val="22"/>
              </w:rPr>
              <w:t>4</w:t>
            </w:r>
          </w:p>
        </w:tc>
      </w:tr>
      <w:tr w:rsidR="00BC4CBF" w14:paraId="287BB8D6" w14:textId="77777777" w:rsidTr="00BC4CBF">
        <w:trPr>
          <w:trHeight w:val="1925"/>
          <w:jc w:val="center"/>
        </w:trPr>
        <w:tc>
          <w:tcPr>
            <w:tcW w:w="326" w:type="dxa"/>
            <w:tcBorders>
              <w:top w:val="single" w:sz="4" w:space="0" w:color="auto"/>
              <w:left w:val="single" w:sz="4" w:space="0" w:color="auto"/>
              <w:bottom w:val="single" w:sz="4" w:space="0" w:color="auto"/>
              <w:right w:val="single" w:sz="4" w:space="0" w:color="auto"/>
            </w:tcBorders>
          </w:tcPr>
          <w:p w14:paraId="311591F5" w14:textId="77777777" w:rsidR="00BC4CBF" w:rsidRDefault="00BC4CBF">
            <w:pPr>
              <w:rPr>
                <w:sz w:val="22"/>
                <w:szCs w:val="22"/>
              </w:rPr>
            </w:pPr>
          </w:p>
        </w:tc>
        <w:tc>
          <w:tcPr>
            <w:tcW w:w="2349" w:type="dxa"/>
            <w:tcBorders>
              <w:top w:val="single" w:sz="4" w:space="0" w:color="auto"/>
              <w:left w:val="single" w:sz="4" w:space="0" w:color="auto"/>
              <w:bottom w:val="single" w:sz="4" w:space="0" w:color="auto"/>
              <w:right w:val="single" w:sz="4" w:space="0" w:color="auto"/>
            </w:tcBorders>
            <w:hideMark/>
          </w:tcPr>
          <w:p w14:paraId="238D1F0D" w14:textId="77777777" w:rsidR="00BC4CBF" w:rsidRDefault="00BC4CBF">
            <w:pPr>
              <w:widowControl w:val="0"/>
              <w:autoSpaceDE w:val="0"/>
              <w:autoSpaceDN w:val="0"/>
              <w:adjustRightInd w:val="0"/>
              <w:jc w:val="both"/>
              <w:rPr>
                <w:sz w:val="22"/>
                <w:szCs w:val="22"/>
              </w:rPr>
            </w:pPr>
            <w:r>
              <w:rPr>
                <w:sz w:val="22"/>
                <w:szCs w:val="22"/>
              </w:rPr>
              <w:t>Количество учреждений культуры Шелеховского района, обеспечивших работу по разработке ПСД на капитальные ремонты (реконструкции) (ед.)</w:t>
            </w:r>
          </w:p>
        </w:tc>
        <w:tc>
          <w:tcPr>
            <w:tcW w:w="651" w:type="dxa"/>
            <w:tcBorders>
              <w:top w:val="single" w:sz="4" w:space="0" w:color="auto"/>
              <w:left w:val="single" w:sz="4" w:space="0" w:color="auto"/>
              <w:bottom w:val="single" w:sz="4" w:space="0" w:color="auto"/>
              <w:right w:val="single" w:sz="4" w:space="0" w:color="auto"/>
            </w:tcBorders>
            <w:vAlign w:val="center"/>
            <w:hideMark/>
          </w:tcPr>
          <w:p w14:paraId="77ECEE4A" w14:textId="77777777" w:rsidR="00BC4CBF" w:rsidRDefault="00BC4CBF">
            <w:pPr>
              <w:widowControl w:val="0"/>
              <w:autoSpaceDE w:val="0"/>
              <w:autoSpaceDN w:val="0"/>
              <w:adjustRightInd w:val="0"/>
              <w:jc w:val="center"/>
              <w:rPr>
                <w:sz w:val="22"/>
                <w:szCs w:val="22"/>
              </w:rPr>
            </w:pPr>
            <w:r>
              <w:rPr>
                <w:sz w:val="22"/>
                <w:szCs w:val="22"/>
              </w:rPr>
              <w:t>Ед.</w:t>
            </w:r>
          </w:p>
        </w:tc>
        <w:tc>
          <w:tcPr>
            <w:tcW w:w="1046" w:type="dxa"/>
            <w:tcBorders>
              <w:top w:val="single" w:sz="4" w:space="0" w:color="auto"/>
              <w:left w:val="single" w:sz="4" w:space="0" w:color="auto"/>
              <w:bottom w:val="single" w:sz="4" w:space="0" w:color="auto"/>
              <w:right w:val="single" w:sz="4" w:space="0" w:color="auto"/>
            </w:tcBorders>
            <w:vAlign w:val="center"/>
            <w:hideMark/>
          </w:tcPr>
          <w:p w14:paraId="577E9267" w14:textId="77777777" w:rsidR="00BC4CBF" w:rsidRDefault="00BC4CBF">
            <w:pPr>
              <w:widowControl w:val="0"/>
              <w:autoSpaceDE w:val="0"/>
              <w:autoSpaceDN w:val="0"/>
              <w:adjustRightInd w:val="0"/>
              <w:jc w:val="center"/>
              <w:rPr>
                <w:sz w:val="22"/>
                <w:szCs w:val="22"/>
              </w:rPr>
            </w:pPr>
            <w:r>
              <w:rPr>
                <w:sz w:val="22"/>
                <w:szCs w:val="22"/>
              </w:rPr>
              <w:t>0</w:t>
            </w:r>
          </w:p>
        </w:tc>
        <w:tc>
          <w:tcPr>
            <w:tcW w:w="1011" w:type="dxa"/>
            <w:tcBorders>
              <w:top w:val="single" w:sz="4" w:space="0" w:color="auto"/>
              <w:left w:val="single" w:sz="4" w:space="0" w:color="auto"/>
              <w:bottom w:val="single" w:sz="4" w:space="0" w:color="auto"/>
              <w:right w:val="single" w:sz="4" w:space="0" w:color="auto"/>
            </w:tcBorders>
            <w:vAlign w:val="center"/>
            <w:hideMark/>
          </w:tcPr>
          <w:p w14:paraId="2DC36DA2" w14:textId="77777777" w:rsidR="00BC4CBF" w:rsidRDefault="00BC4CBF">
            <w:pPr>
              <w:widowControl w:val="0"/>
              <w:autoSpaceDE w:val="0"/>
              <w:autoSpaceDN w:val="0"/>
              <w:adjustRightInd w:val="0"/>
              <w:jc w:val="center"/>
              <w:rPr>
                <w:sz w:val="22"/>
                <w:szCs w:val="22"/>
              </w:rPr>
            </w:pPr>
            <w:r>
              <w:rPr>
                <w:sz w:val="22"/>
                <w:szCs w:val="22"/>
              </w:rPr>
              <w:t>0</w:t>
            </w:r>
          </w:p>
        </w:tc>
        <w:tc>
          <w:tcPr>
            <w:tcW w:w="938" w:type="dxa"/>
            <w:tcBorders>
              <w:top w:val="single" w:sz="4" w:space="0" w:color="auto"/>
              <w:left w:val="single" w:sz="4" w:space="0" w:color="auto"/>
              <w:bottom w:val="single" w:sz="4" w:space="0" w:color="auto"/>
              <w:right w:val="single" w:sz="4" w:space="0" w:color="auto"/>
            </w:tcBorders>
            <w:vAlign w:val="center"/>
            <w:hideMark/>
          </w:tcPr>
          <w:p w14:paraId="3D51AF20" w14:textId="77777777" w:rsidR="00BC4CBF" w:rsidRDefault="00BC4CBF">
            <w:pPr>
              <w:widowControl w:val="0"/>
              <w:autoSpaceDE w:val="0"/>
              <w:autoSpaceDN w:val="0"/>
              <w:adjustRightInd w:val="0"/>
              <w:jc w:val="center"/>
              <w:rPr>
                <w:sz w:val="22"/>
                <w:szCs w:val="22"/>
              </w:rPr>
            </w:pPr>
            <w:r>
              <w:rPr>
                <w:sz w:val="22"/>
                <w:szCs w:val="22"/>
              </w:rPr>
              <w:t>2</w:t>
            </w:r>
          </w:p>
        </w:tc>
        <w:tc>
          <w:tcPr>
            <w:tcW w:w="938" w:type="dxa"/>
            <w:tcBorders>
              <w:top w:val="single" w:sz="4" w:space="0" w:color="auto"/>
              <w:left w:val="single" w:sz="4" w:space="0" w:color="auto"/>
              <w:bottom w:val="single" w:sz="4" w:space="0" w:color="auto"/>
              <w:right w:val="single" w:sz="4" w:space="0" w:color="auto"/>
            </w:tcBorders>
            <w:vAlign w:val="center"/>
            <w:hideMark/>
          </w:tcPr>
          <w:p w14:paraId="01B83F36" w14:textId="77777777" w:rsidR="00BC4CBF" w:rsidRDefault="00BC4CBF">
            <w:pPr>
              <w:widowControl w:val="0"/>
              <w:autoSpaceDE w:val="0"/>
              <w:autoSpaceDN w:val="0"/>
              <w:adjustRightInd w:val="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145DB344" w14:textId="77777777" w:rsidR="00BC4CBF" w:rsidRDefault="00BC4CBF">
            <w:pPr>
              <w:widowControl w:val="0"/>
              <w:autoSpaceDE w:val="0"/>
              <w:autoSpaceDN w:val="0"/>
              <w:adjustRightInd w:val="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69B2F778" w14:textId="77777777" w:rsidR="00BC4CBF" w:rsidRDefault="00BC4CBF">
            <w:pPr>
              <w:widowControl w:val="0"/>
              <w:autoSpaceDE w:val="0"/>
              <w:autoSpaceDN w:val="0"/>
              <w:adjustRightInd w:val="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11CC972E" w14:textId="77777777" w:rsidR="00BC4CBF" w:rsidRDefault="00BC4CBF">
            <w:pPr>
              <w:widowControl w:val="0"/>
              <w:autoSpaceDE w:val="0"/>
              <w:autoSpaceDN w:val="0"/>
              <w:adjustRightInd w:val="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70D0785B" w14:textId="77777777" w:rsidR="00BC4CBF" w:rsidRDefault="00BC4CBF">
            <w:pPr>
              <w:widowControl w:val="0"/>
              <w:autoSpaceDE w:val="0"/>
              <w:autoSpaceDN w:val="0"/>
              <w:adjustRightInd w:val="0"/>
              <w:jc w:val="center"/>
              <w:rPr>
                <w:sz w:val="22"/>
                <w:szCs w:val="22"/>
              </w:rPr>
            </w:pPr>
            <w:r>
              <w:rPr>
                <w:sz w:val="22"/>
                <w:szCs w:val="22"/>
              </w:rPr>
              <w:t>1</w:t>
            </w:r>
          </w:p>
        </w:tc>
        <w:tc>
          <w:tcPr>
            <w:tcW w:w="938" w:type="dxa"/>
            <w:tcBorders>
              <w:top w:val="single" w:sz="4" w:space="0" w:color="auto"/>
              <w:left w:val="single" w:sz="4" w:space="0" w:color="auto"/>
              <w:bottom w:val="single" w:sz="4" w:space="0" w:color="auto"/>
              <w:right w:val="single" w:sz="4" w:space="0" w:color="auto"/>
            </w:tcBorders>
            <w:vAlign w:val="center"/>
            <w:hideMark/>
          </w:tcPr>
          <w:p w14:paraId="08A62131" w14:textId="77777777" w:rsidR="00BC4CBF" w:rsidRDefault="00BC4CBF">
            <w:pPr>
              <w:jc w:val="center"/>
              <w:rPr>
                <w:sz w:val="22"/>
                <w:szCs w:val="22"/>
              </w:rPr>
            </w:pPr>
            <w:r>
              <w:rPr>
                <w:sz w:val="22"/>
                <w:szCs w:val="22"/>
              </w:rPr>
              <w:t>1</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853F817" w14:textId="77777777" w:rsidR="00BC4CBF" w:rsidRDefault="00BC4CBF">
            <w:pPr>
              <w:jc w:val="center"/>
              <w:rPr>
                <w:sz w:val="22"/>
                <w:szCs w:val="22"/>
              </w:rPr>
            </w:pPr>
            <w:r>
              <w:rPr>
                <w:sz w:val="22"/>
                <w:szCs w:val="22"/>
              </w:rPr>
              <w:t>1</w:t>
            </w:r>
          </w:p>
        </w:tc>
        <w:tc>
          <w:tcPr>
            <w:tcW w:w="1048" w:type="dxa"/>
            <w:tcBorders>
              <w:top w:val="single" w:sz="4" w:space="0" w:color="auto"/>
              <w:left w:val="single" w:sz="4" w:space="0" w:color="auto"/>
              <w:bottom w:val="single" w:sz="4" w:space="0" w:color="auto"/>
              <w:right w:val="single" w:sz="4" w:space="0" w:color="auto"/>
            </w:tcBorders>
            <w:vAlign w:val="center"/>
            <w:hideMark/>
          </w:tcPr>
          <w:p w14:paraId="78617965" w14:textId="77777777" w:rsidR="00BC4CBF" w:rsidRDefault="00BC4CBF">
            <w:pPr>
              <w:jc w:val="center"/>
              <w:rPr>
                <w:sz w:val="22"/>
                <w:szCs w:val="22"/>
              </w:rPr>
            </w:pPr>
            <w:r>
              <w:rPr>
                <w:sz w:val="22"/>
                <w:szCs w:val="22"/>
              </w:rPr>
              <w:t>1</w:t>
            </w:r>
          </w:p>
        </w:tc>
        <w:tc>
          <w:tcPr>
            <w:tcW w:w="1048" w:type="dxa"/>
            <w:tcBorders>
              <w:top w:val="single" w:sz="4" w:space="0" w:color="auto"/>
              <w:left w:val="single" w:sz="4" w:space="0" w:color="auto"/>
              <w:bottom w:val="single" w:sz="4" w:space="0" w:color="auto"/>
              <w:right w:val="single" w:sz="4" w:space="0" w:color="auto"/>
            </w:tcBorders>
            <w:vAlign w:val="center"/>
            <w:hideMark/>
          </w:tcPr>
          <w:p w14:paraId="4E7B1F3C" w14:textId="77777777" w:rsidR="00BC4CBF" w:rsidRDefault="00BC4CBF">
            <w:pPr>
              <w:jc w:val="center"/>
              <w:rPr>
                <w:sz w:val="22"/>
                <w:szCs w:val="22"/>
              </w:rPr>
            </w:pPr>
            <w:r>
              <w:rPr>
                <w:sz w:val="22"/>
                <w:szCs w:val="22"/>
              </w:rPr>
              <w:t>1</w:t>
            </w:r>
          </w:p>
        </w:tc>
        <w:tc>
          <w:tcPr>
            <w:tcW w:w="1048" w:type="dxa"/>
            <w:tcBorders>
              <w:top w:val="single" w:sz="4" w:space="0" w:color="auto"/>
              <w:left w:val="single" w:sz="4" w:space="0" w:color="auto"/>
              <w:bottom w:val="single" w:sz="4" w:space="0" w:color="auto"/>
              <w:right w:val="single" w:sz="4" w:space="0" w:color="auto"/>
            </w:tcBorders>
            <w:vAlign w:val="center"/>
            <w:hideMark/>
          </w:tcPr>
          <w:p w14:paraId="646A3143" w14:textId="77777777" w:rsidR="00BC4CBF" w:rsidRDefault="00BC4CBF">
            <w:pPr>
              <w:jc w:val="center"/>
              <w:rPr>
                <w:sz w:val="22"/>
                <w:szCs w:val="22"/>
              </w:rPr>
            </w:pPr>
            <w:r>
              <w:rPr>
                <w:sz w:val="22"/>
                <w:szCs w:val="22"/>
              </w:rPr>
              <w:t xml:space="preserve"> 1</w:t>
            </w:r>
          </w:p>
        </w:tc>
        <w:tc>
          <w:tcPr>
            <w:tcW w:w="1048" w:type="dxa"/>
            <w:tcBorders>
              <w:top w:val="single" w:sz="4" w:space="0" w:color="auto"/>
              <w:left w:val="single" w:sz="4" w:space="0" w:color="auto"/>
              <w:bottom w:val="single" w:sz="4" w:space="0" w:color="auto"/>
              <w:right w:val="single" w:sz="4" w:space="0" w:color="auto"/>
            </w:tcBorders>
            <w:vAlign w:val="center"/>
            <w:hideMark/>
          </w:tcPr>
          <w:p w14:paraId="58F0C9D4" w14:textId="77777777" w:rsidR="00BC4CBF" w:rsidRDefault="00BC4CBF">
            <w:pPr>
              <w:jc w:val="center"/>
              <w:rPr>
                <w:sz w:val="22"/>
                <w:szCs w:val="22"/>
              </w:rPr>
            </w:pPr>
            <w:r>
              <w:rPr>
                <w:sz w:val="22"/>
                <w:szCs w:val="22"/>
              </w:rPr>
              <w:t>1</w:t>
            </w:r>
          </w:p>
        </w:tc>
      </w:tr>
    </w:tbl>
    <w:p w14:paraId="39847414" w14:textId="77777777" w:rsidR="008672F4" w:rsidRPr="00E76A9F" w:rsidRDefault="008672F4" w:rsidP="00E76A9F">
      <w:pPr>
        <w:sectPr w:rsidR="008672F4" w:rsidRPr="00E76A9F" w:rsidSect="001E165E">
          <w:pgSz w:w="16838" w:h="11906" w:orient="landscape"/>
          <w:pgMar w:top="1134" w:right="1077" w:bottom="1701" w:left="902" w:header="709" w:footer="709" w:gutter="0"/>
          <w:cols w:space="708"/>
          <w:docGrid w:linePitch="360"/>
        </w:sectPr>
      </w:pPr>
    </w:p>
    <w:p w14:paraId="2965EB59" w14:textId="77777777" w:rsidR="008672F4" w:rsidRPr="008D025B" w:rsidRDefault="008672F4" w:rsidP="00CE2163">
      <w:pPr>
        <w:widowControl w:val="0"/>
        <w:autoSpaceDE w:val="0"/>
        <w:autoSpaceDN w:val="0"/>
        <w:adjustRightInd w:val="0"/>
        <w:jc w:val="both"/>
      </w:pPr>
    </w:p>
    <w:sectPr w:rsidR="008672F4" w:rsidRPr="008D025B" w:rsidSect="008672F4">
      <w:pgSz w:w="11906" w:h="16838"/>
      <w:pgMar w:top="899" w:right="850" w:bottom="107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C4D14" w14:textId="77777777" w:rsidR="00EC59D7" w:rsidRDefault="00EC59D7">
      <w:r>
        <w:separator/>
      </w:r>
    </w:p>
  </w:endnote>
  <w:endnote w:type="continuationSeparator" w:id="0">
    <w:p w14:paraId="766FFE39" w14:textId="77777777" w:rsidR="00EC59D7" w:rsidRDefault="00EC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28A42" w14:textId="77777777" w:rsidR="00EC59D7" w:rsidRDefault="00EC59D7">
      <w:r>
        <w:separator/>
      </w:r>
    </w:p>
  </w:footnote>
  <w:footnote w:type="continuationSeparator" w:id="0">
    <w:p w14:paraId="44BF8A17" w14:textId="77777777" w:rsidR="00EC59D7" w:rsidRDefault="00EC5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A62F" w14:textId="38DD4E17" w:rsidR="00DE156A" w:rsidRDefault="00DE156A" w:rsidP="008672F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705E9">
      <w:rPr>
        <w:rStyle w:val="a6"/>
        <w:noProof/>
      </w:rPr>
      <w:t>1</w:t>
    </w:r>
    <w:r>
      <w:rPr>
        <w:rStyle w:val="a6"/>
      </w:rPr>
      <w:fldChar w:fldCharType="end"/>
    </w:r>
  </w:p>
  <w:p w14:paraId="71375574" w14:textId="77777777" w:rsidR="00DE156A" w:rsidRDefault="00DE156A">
    <w:pPr>
      <w:pStyle w:val="a4"/>
    </w:pPr>
  </w:p>
  <w:p w14:paraId="72D6310F" w14:textId="77777777" w:rsidR="00DE156A" w:rsidRDefault="00DE15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55798" w14:textId="77777777" w:rsidR="00DE156A" w:rsidRDefault="00DE156A" w:rsidP="008672F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7482E">
      <w:rPr>
        <w:rStyle w:val="a6"/>
        <w:noProof/>
      </w:rPr>
      <w:t>35</w:t>
    </w:r>
    <w:r>
      <w:rPr>
        <w:rStyle w:val="a6"/>
      </w:rPr>
      <w:fldChar w:fldCharType="end"/>
    </w:r>
  </w:p>
  <w:p w14:paraId="640E249A" w14:textId="77777777" w:rsidR="00DE156A" w:rsidRDefault="00DE156A">
    <w:pPr>
      <w:pStyle w:val="a4"/>
    </w:pPr>
  </w:p>
  <w:p w14:paraId="0D9F259A" w14:textId="77777777" w:rsidR="00DE156A" w:rsidRDefault="00DE15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261"/>
    <w:multiLevelType w:val="hybridMultilevel"/>
    <w:tmpl w:val="4B3477A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1607AA2"/>
    <w:multiLevelType w:val="hybridMultilevel"/>
    <w:tmpl w:val="B79EBD2A"/>
    <w:lvl w:ilvl="0" w:tplc="805499F2">
      <w:start w:val="2"/>
      <w:numFmt w:val="decimal"/>
      <w:lvlText w:val="%1."/>
      <w:lvlJc w:val="left"/>
      <w:pPr>
        <w:tabs>
          <w:tab w:val="num" w:pos="720"/>
        </w:tabs>
        <w:ind w:left="0" w:firstLine="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66E7A"/>
    <w:multiLevelType w:val="hybridMultilevel"/>
    <w:tmpl w:val="03CAA09E"/>
    <w:lvl w:ilvl="0" w:tplc="C7E08D92">
      <w:start w:val="1"/>
      <w:numFmt w:val="decimal"/>
      <w:lvlText w:val="%1."/>
      <w:lvlJc w:val="left"/>
      <w:pPr>
        <w:ind w:left="900" w:hanging="360"/>
      </w:pPr>
      <w:rPr>
        <w:rFonts w:eastAsia="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5D85D9B"/>
    <w:multiLevelType w:val="hybridMultilevel"/>
    <w:tmpl w:val="6874B5F8"/>
    <w:lvl w:ilvl="0" w:tplc="B24A3C76">
      <w:start w:val="1"/>
      <w:numFmt w:val="russianLower"/>
      <w:lvlText w:val="%1)"/>
      <w:lvlJc w:val="left"/>
      <w:pPr>
        <w:tabs>
          <w:tab w:val="num" w:pos="1069"/>
        </w:tabs>
        <w:ind w:left="1069" w:hanging="360"/>
      </w:pPr>
      <w:rPr>
        <w:rFont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07C07A6E"/>
    <w:multiLevelType w:val="hybridMultilevel"/>
    <w:tmpl w:val="A81A5952"/>
    <w:lvl w:ilvl="0" w:tplc="1960E39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7630FF"/>
    <w:multiLevelType w:val="hybridMultilevel"/>
    <w:tmpl w:val="DFDCBAAC"/>
    <w:lvl w:ilvl="0" w:tplc="5112830C">
      <w:start w:val="4"/>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6" w15:restartNumberingAfterBreak="0">
    <w:nsid w:val="0CDD2706"/>
    <w:multiLevelType w:val="hybridMultilevel"/>
    <w:tmpl w:val="AD9247B4"/>
    <w:lvl w:ilvl="0" w:tplc="C98C7FB8">
      <w:start w:val="1"/>
      <w:numFmt w:val="decimal"/>
      <w:lvlText w:val="%1."/>
      <w:lvlJc w:val="left"/>
      <w:pPr>
        <w:tabs>
          <w:tab w:val="num" w:pos="720"/>
        </w:tabs>
        <w:ind w:left="0" w:firstLine="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7076C0"/>
    <w:multiLevelType w:val="hybridMultilevel"/>
    <w:tmpl w:val="CF0803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BB78D2"/>
    <w:multiLevelType w:val="hybridMultilevel"/>
    <w:tmpl w:val="A5A0852A"/>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15AC125B"/>
    <w:multiLevelType w:val="hybridMultilevel"/>
    <w:tmpl w:val="7F2C1798"/>
    <w:lvl w:ilvl="0" w:tplc="8B469CAA">
      <w:start w:val="1"/>
      <w:numFmt w:val="russianLower"/>
      <w:lvlText w:val="%1)"/>
      <w:lvlJc w:val="left"/>
      <w:pPr>
        <w:tabs>
          <w:tab w:val="num" w:pos="284"/>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A236F5A"/>
    <w:multiLevelType w:val="hybridMultilevel"/>
    <w:tmpl w:val="3F40D04A"/>
    <w:lvl w:ilvl="0" w:tplc="B24A3C76">
      <w:start w:val="1"/>
      <w:numFmt w:val="russianLower"/>
      <w:lvlText w:val="%1)"/>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3C2FDB"/>
    <w:multiLevelType w:val="multilevel"/>
    <w:tmpl w:val="23FE3FD6"/>
    <w:lvl w:ilvl="0">
      <w:start w:val="2027"/>
      <w:numFmt w:val="decimal"/>
      <w:lvlText w:val="%1"/>
      <w:lvlJc w:val="left"/>
      <w:pPr>
        <w:ind w:left="1005" w:hanging="1005"/>
      </w:pPr>
      <w:rPr>
        <w:rFonts w:hint="default"/>
      </w:rPr>
    </w:lvl>
    <w:lvl w:ilvl="1">
      <w:start w:val="2030"/>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020EEF"/>
    <w:multiLevelType w:val="hybridMultilevel"/>
    <w:tmpl w:val="872C4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22263D"/>
    <w:multiLevelType w:val="hybridMultilevel"/>
    <w:tmpl w:val="378A1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6B562B"/>
    <w:multiLevelType w:val="hybridMultilevel"/>
    <w:tmpl w:val="AE266546"/>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15:restartNumberingAfterBreak="0">
    <w:nsid w:val="2FFC242B"/>
    <w:multiLevelType w:val="hybridMultilevel"/>
    <w:tmpl w:val="6AA6D790"/>
    <w:lvl w:ilvl="0" w:tplc="EF88E028">
      <w:start w:val="1"/>
      <w:numFmt w:val="bullet"/>
      <w:lvlText w:val=""/>
      <w:lvlJc w:val="left"/>
      <w:pPr>
        <w:tabs>
          <w:tab w:val="num" w:pos="-774"/>
        </w:tabs>
        <w:ind w:left="360" w:firstLine="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2963DE"/>
    <w:multiLevelType w:val="hybridMultilevel"/>
    <w:tmpl w:val="D062CD2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1D5E3B"/>
    <w:multiLevelType w:val="hybridMultilevel"/>
    <w:tmpl w:val="BC98A86C"/>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37A739E2"/>
    <w:multiLevelType w:val="hybridMultilevel"/>
    <w:tmpl w:val="149E3302"/>
    <w:lvl w:ilvl="0" w:tplc="C7E08D92">
      <w:start w:val="1"/>
      <w:numFmt w:val="decimal"/>
      <w:lvlText w:val="%1."/>
      <w:lvlJc w:val="left"/>
      <w:pPr>
        <w:ind w:left="1080" w:hanging="360"/>
      </w:pPr>
      <w:rPr>
        <w:rFonts w:eastAsia="Times New Roman" w:hint="default"/>
        <w:b w:val="0"/>
      </w:r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19" w15:restartNumberingAfterBreak="0">
    <w:nsid w:val="3970312F"/>
    <w:multiLevelType w:val="multilevel"/>
    <w:tmpl w:val="149E3302"/>
    <w:lvl w:ilvl="0">
      <w:start w:val="1"/>
      <w:numFmt w:val="decimal"/>
      <w:lvlText w:val="%1."/>
      <w:lvlJc w:val="left"/>
      <w:pPr>
        <w:ind w:left="900" w:hanging="360"/>
      </w:pPr>
      <w:rPr>
        <w:rFonts w:eastAsia="Times New Roman" w:hint="default"/>
        <w:b w:val="0"/>
      </w:rPr>
    </w:lvl>
    <w:lvl w:ilvl="1">
      <w:start w:val="1"/>
      <w:numFmt w:val="lowerLetter"/>
      <w:lvlText w:val="%2."/>
      <w:lvlJc w:val="left"/>
      <w:pPr>
        <w:ind w:left="1413" w:hanging="360"/>
      </w:pPr>
    </w:lvl>
    <w:lvl w:ilvl="2">
      <w:start w:val="1"/>
      <w:numFmt w:val="lowerRoman"/>
      <w:lvlText w:val="%3."/>
      <w:lvlJc w:val="right"/>
      <w:pPr>
        <w:ind w:left="2133" w:hanging="180"/>
      </w:pPr>
    </w:lvl>
    <w:lvl w:ilvl="3">
      <w:start w:val="1"/>
      <w:numFmt w:val="decimal"/>
      <w:lvlText w:val="%4."/>
      <w:lvlJc w:val="left"/>
      <w:pPr>
        <w:ind w:left="2853" w:hanging="360"/>
      </w:pPr>
    </w:lvl>
    <w:lvl w:ilvl="4">
      <w:start w:val="1"/>
      <w:numFmt w:val="lowerLetter"/>
      <w:lvlText w:val="%5."/>
      <w:lvlJc w:val="left"/>
      <w:pPr>
        <w:ind w:left="3573" w:hanging="360"/>
      </w:pPr>
    </w:lvl>
    <w:lvl w:ilvl="5">
      <w:start w:val="1"/>
      <w:numFmt w:val="lowerRoman"/>
      <w:lvlText w:val="%6."/>
      <w:lvlJc w:val="right"/>
      <w:pPr>
        <w:ind w:left="4293" w:hanging="180"/>
      </w:pPr>
    </w:lvl>
    <w:lvl w:ilvl="6">
      <w:start w:val="1"/>
      <w:numFmt w:val="decimal"/>
      <w:lvlText w:val="%7."/>
      <w:lvlJc w:val="left"/>
      <w:pPr>
        <w:ind w:left="5013" w:hanging="360"/>
      </w:pPr>
    </w:lvl>
    <w:lvl w:ilvl="7">
      <w:start w:val="1"/>
      <w:numFmt w:val="lowerLetter"/>
      <w:lvlText w:val="%8."/>
      <w:lvlJc w:val="left"/>
      <w:pPr>
        <w:ind w:left="5733" w:hanging="360"/>
      </w:pPr>
    </w:lvl>
    <w:lvl w:ilvl="8">
      <w:start w:val="1"/>
      <w:numFmt w:val="lowerRoman"/>
      <w:lvlText w:val="%9."/>
      <w:lvlJc w:val="right"/>
      <w:pPr>
        <w:ind w:left="6453" w:hanging="180"/>
      </w:pPr>
    </w:lvl>
  </w:abstractNum>
  <w:abstractNum w:abstractNumId="20" w15:restartNumberingAfterBreak="0">
    <w:nsid w:val="3ABD1868"/>
    <w:multiLevelType w:val="hybridMultilevel"/>
    <w:tmpl w:val="26B66D4C"/>
    <w:lvl w:ilvl="0" w:tplc="C7E08D92">
      <w:start w:val="1"/>
      <w:numFmt w:val="decimal"/>
      <w:lvlText w:val="%1."/>
      <w:lvlJc w:val="left"/>
      <w:pPr>
        <w:ind w:left="900" w:hanging="360"/>
      </w:pPr>
      <w:rPr>
        <w:rFonts w:eastAsia="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DCB53A4"/>
    <w:multiLevelType w:val="hybridMultilevel"/>
    <w:tmpl w:val="DD6883C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15:restartNumberingAfterBreak="0">
    <w:nsid w:val="45173A82"/>
    <w:multiLevelType w:val="hybridMultilevel"/>
    <w:tmpl w:val="3C6451C8"/>
    <w:lvl w:ilvl="0" w:tplc="805499F2">
      <w:start w:val="2"/>
      <w:numFmt w:val="decimal"/>
      <w:lvlText w:val="%1."/>
      <w:lvlJc w:val="left"/>
      <w:pPr>
        <w:tabs>
          <w:tab w:val="num" w:pos="720"/>
        </w:tabs>
        <w:ind w:left="0" w:firstLine="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0410C1"/>
    <w:multiLevelType w:val="hybridMultilevel"/>
    <w:tmpl w:val="648CC37C"/>
    <w:lvl w:ilvl="0" w:tplc="0419000F">
      <w:start w:val="1"/>
      <w:numFmt w:val="decimal"/>
      <w:lvlText w:val="%1."/>
      <w:lvlJc w:val="left"/>
      <w:pPr>
        <w:tabs>
          <w:tab w:val="num" w:pos="1260"/>
        </w:tabs>
        <w:ind w:left="1260" w:hanging="360"/>
      </w:pPr>
    </w:lvl>
    <w:lvl w:ilvl="1" w:tplc="BC129FFE">
      <w:start w:val="2"/>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15:restartNumberingAfterBreak="0">
    <w:nsid w:val="4880275A"/>
    <w:multiLevelType w:val="hybridMultilevel"/>
    <w:tmpl w:val="4B067446"/>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15:restartNumberingAfterBreak="0">
    <w:nsid w:val="4AE501E8"/>
    <w:multiLevelType w:val="multilevel"/>
    <w:tmpl w:val="A24EF338"/>
    <w:lvl w:ilvl="0">
      <w:start w:val="2024"/>
      <w:numFmt w:val="decimal"/>
      <w:lvlText w:val="%1"/>
      <w:lvlJc w:val="left"/>
      <w:pPr>
        <w:ind w:left="1005" w:hanging="1005"/>
      </w:pPr>
      <w:rPr>
        <w:rFonts w:hint="default"/>
      </w:rPr>
    </w:lvl>
    <w:lvl w:ilvl="1">
      <w:start w:val="2030"/>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C8E2108"/>
    <w:multiLevelType w:val="hybridMultilevel"/>
    <w:tmpl w:val="E73C7DF0"/>
    <w:lvl w:ilvl="0" w:tplc="82BE2926">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CA0B4A"/>
    <w:multiLevelType w:val="hybridMultilevel"/>
    <w:tmpl w:val="BEDC76B6"/>
    <w:lvl w:ilvl="0" w:tplc="CFCC4C1A">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556011B8"/>
    <w:multiLevelType w:val="hybridMultilevel"/>
    <w:tmpl w:val="F2E4BAB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644823"/>
    <w:multiLevelType w:val="multilevel"/>
    <w:tmpl w:val="DD6883C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5FE116F5"/>
    <w:multiLevelType w:val="multilevel"/>
    <w:tmpl w:val="64B010B0"/>
    <w:lvl w:ilvl="0">
      <w:start w:val="2024"/>
      <w:numFmt w:val="decimal"/>
      <w:lvlText w:val="%1"/>
      <w:lvlJc w:val="left"/>
      <w:pPr>
        <w:ind w:left="1005" w:hanging="1005"/>
      </w:pPr>
      <w:rPr>
        <w:rFonts w:hint="default"/>
      </w:rPr>
    </w:lvl>
    <w:lvl w:ilvl="1">
      <w:start w:val="2030"/>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02D7A97"/>
    <w:multiLevelType w:val="hybridMultilevel"/>
    <w:tmpl w:val="3B92C842"/>
    <w:lvl w:ilvl="0" w:tplc="04190011">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32" w15:restartNumberingAfterBreak="0">
    <w:nsid w:val="60A01267"/>
    <w:multiLevelType w:val="hybridMultilevel"/>
    <w:tmpl w:val="872C4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1474BA"/>
    <w:multiLevelType w:val="hybridMultilevel"/>
    <w:tmpl w:val="FB52322C"/>
    <w:lvl w:ilvl="0" w:tplc="3042A4E2">
      <w:start w:val="1"/>
      <w:numFmt w:val="decimal"/>
      <w:lvlText w:val="%1."/>
      <w:lvlJc w:val="left"/>
      <w:pPr>
        <w:ind w:left="1661" w:hanging="810"/>
      </w:pPr>
      <w:rPr>
        <w:rFonts w:cs="Times New Roman" w:hint="default"/>
        <w:color w:val="auto"/>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4" w15:restartNumberingAfterBreak="0">
    <w:nsid w:val="626202E0"/>
    <w:multiLevelType w:val="hybridMultilevel"/>
    <w:tmpl w:val="149E3302"/>
    <w:lvl w:ilvl="0" w:tplc="C7E08D92">
      <w:start w:val="1"/>
      <w:numFmt w:val="decimal"/>
      <w:lvlText w:val="%1."/>
      <w:lvlJc w:val="left"/>
      <w:pPr>
        <w:ind w:left="1080" w:hanging="360"/>
      </w:pPr>
      <w:rPr>
        <w:rFonts w:eastAsia="Times New Roman" w:hint="default"/>
        <w:b w:val="0"/>
      </w:rPr>
    </w:lvl>
    <w:lvl w:ilvl="1" w:tplc="04190019" w:tentative="1">
      <w:start w:val="1"/>
      <w:numFmt w:val="lowerLetter"/>
      <w:lvlText w:val="%2."/>
      <w:lvlJc w:val="left"/>
      <w:pPr>
        <w:ind w:left="1413" w:hanging="360"/>
      </w:pPr>
    </w:lvl>
    <w:lvl w:ilvl="2" w:tplc="0419001B" w:tentative="1">
      <w:start w:val="1"/>
      <w:numFmt w:val="lowerRoman"/>
      <w:lvlText w:val="%3."/>
      <w:lvlJc w:val="right"/>
      <w:pPr>
        <w:ind w:left="2133" w:hanging="180"/>
      </w:pPr>
    </w:lvl>
    <w:lvl w:ilvl="3" w:tplc="0419000F" w:tentative="1">
      <w:start w:val="1"/>
      <w:numFmt w:val="decimal"/>
      <w:lvlText w:val="%4."/>
      <w:lvlJc w:val="left"/>
      <w:pPr>
        <w:ind w:left="2853" w:hanging="360"/>
      </w:pPr>
    </w:lvl>
    <w:lvl w:ilvl="4" w:tplc="04190019" w:tentative="1">
      <w:start w:val="1"/>
      <w:numFmt w:val="lowerLetter"/>
      <w:lvlText w:val="%5."/>
      <w:lvlJc w:val="left"/>
      <w:pPr>
        <w:ind w:left="3573" w:hanging="360"/>
      </w:pPr>
    </w:lvl>
    <w:lvl w:ilvl="5" w:tplc="0419001B" w:tentative="1">
      <w:start w:val="1"/>
      <w:numFmt w:val="lowerRoman"/>
      <w:lvlText w:val="%6."/>
      <w:lvlJc w:val="right"/>
      <w:pPr>
        <w:ind w:left="4293" w:hanging="180"/>
      </w:pPr>
    </w:lvl>
    <w:lvl w:ilvl="6" w:tplc="0419000F" w:tentative="1">
      <w:start w:val="1"/>
      <w:numFmt w:val="decimal"/>
      <w:lvlText w:val="%7."/>
      <w:lvlJc w:val="left"/>
      <w:pPr>
        <w:ind w:left="5013" w:hanging="360"/>
      </w:pPr>
    </w:lvl>
    <w:lvl w:ilvl="7" w:tplc="04190019" w:tentative="1">
      <w:start w:val="1"/>
      <w:numFmt w:val="lowerLetter"/>
      <w:lvlText w:val="%8."/>
      <w:lvlJc w:val="left"/>
      <w:pPr>
        <w:ind w:left="5733" w:hanging="360"/>
      </w:pPr>
    </w:lvl>
    <w:lvl w:ilvl="8" w:tplc="0419001B" w:tentative="1">
      <w:start w:val="1"/>
      <w:numFmt w:val="lowerRoman"/>
      <w:lvlText w:val="%9."/>
      <w:lvlJc w:val="right"/>
      <w:pPr>
        <w:ind w:left="6453" w:hanging="180"/>
      </w:pPr>
    </w:lvl>
  </w:abstractNum>
  <w:abstractNum w:abstractNumId="35" w15:restartNumberingAfterBreak="0">
    <w:nsid w:val="626C0B24"/>
    <w:multiLevelType w:val="multilevel"/>
    <w:tmpl w:val="18C6D6B4"/>
    <w:lvl w:ilvl="0">
      <w:start w:val="2027"/>
      <w:numFmt w:val="decimal"/>
      <w:lvlText w:val="%1"/>
      <w:lvlJc w:val="left"/>
      <w:pPr>
        <w:ind w:left="1005" w:hanging="1005"/>
      </w:pPr>
      <w:rPr>
        <w:rFonts w:hint="default"/>
      </w:rPr>
    </w:lvl>
    <w:lvl w:ilvl="1">
      <w:start w:val="2030"/>
      <w:numFmt w:val="decimal"/>
      <w:lvlText w:val="%1-%2"/>
      <w:lvlJc w:val="left"/>
      <w:pPr>
        <w:ind w:left="1005" w:hanging="1005"/>
      </w:pPr>
      <w:rPr>
        <w:rFonts w:hint="default"/>
      </w:rPr>
    </w:lvl>
    <w:lvl w:ilvl="2">
      <w:start w:val="1"/>
      <w:numFmt w:val="decimal"/>
      <w:lvlText w:val="%1-%2.%3"/>
      <w:lvlJc w:val="left"/>
      <w:pPr>
        <w:ind w:left="1005" w:hanging="100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6BD3E98"/>
    <w:multiLevelType w:val="multilevel"/>
    <w:tmpl w:val="149E3302"/>
    <w:lvl w:ilvl="0">
      <w:start w:val="1"/>
      <w:numFmt w:val="decimal"/>
      <w:lvlText w:val="%1."/>
      <w:lvlJc w:val="left"/>
      <w:pPr>
        <w:ind w:left="900" w:hanging="360"/>
      </w:pPr>
      <w:rPr>
        <w:rFonts w:eastAsia="Times New Roman" w:hint="default"/>
        <w:b w:val="0"/>
      </w:rPr>
    </w:lvl>
    <w:lvl w:ilvl="1">
      <w:start w:val="1"/>
      <w:numFmt w:val="lowerLetter"/>
      <w:lvlText w:val="%2."/>
      <w:lvlJc w:val="left"/>
      <w:pPr>
        <w:ind w:left="1413" w:hanging="360"/>
      </w:pPr>
    </w:lvl>
    <w:lvl w:ilvl="2">
      <w:start w:val="1"/>
      <w:numFmt w:val="lowerRoman"/>
      <w:lvlText w:val="%3."/>
      <w:lvlJc w:val="right"/>
      <w:pPr>
        <w:ind w:left="2133" w:hanging="180"/>
      </w:pPr>
    </w:lvl>
    <w:lvl w:ilvl="3">
      <w:start w:val="1"/>
      <w:numFmt w:val="decimal"/>
      <w:lvlText w:val="%4."/>
      <w:lvlJc w:val="left"/>
      <w:pPr>
        <w:ind w:left="2853" w:hanging="360"/>
      </w:pPr>
    </w:lvl>
    <w:lvl w:ilvl="4">
      <w:start w:val="1"/>
      <w:numFmt w:val="lowerLetter"/>
      <w:lvlText w:val="%5."/>
      <w:lvlJc w:val="left"/>
      <w:pPr>
        <w:ind w:left="3573" w:hanging="360"/>
      </w:pPr>
    </w:lvl>
    <w:lvl w:ilvl="5">
      <w:start w:val="1"/>
      <w:numFmt w:val="lowerRoman"/>
      <w:lvlText w:val="%6."/>
      <w:lvlJc w:val="right"/>
      <w:pPr>
        <w:ind w:left="4293" w:hanging="180"/>
      </w:pPr>
    </w:lvl>
    <w:lvl w:ilvl="6">
      <w:start w:val="1"/>
      <w:numFmt w:val="decimal"/>
      <w:lvlText w:val="%7."/>
      <w:lvlJc w:val="left"/>
      <w:pPr>
        <w:ind w:left="5013" w:hanging="360"/>
      </w:pPr>
    </w:lvl>
    <w:lvl w:ilvl="7">
      <w:start w:val="1"/>
      <w:numFmt w:val="lowerLetter"/>
      <w:lvlText w:val="%8."/>
      <w:lvlJc w:val="left"/>
      <w:pPr>
        <w:ind w:left="5733" w:hanging="360"/>
      </w:pPr>
    </w:lvl>
    <w:lvl w:ilvl="8">
      <w:start w:val="1"/>
      <w:numFmt w:val="lowerRoman"/>
      <w:lvlText w:val="%9."/>
      <w:lvlJc w:val="right"/>
      <w:pPr>
        <w:ind w:left="6453" w:hanging="180"/>
      </w:pPr>
    </w:lvl>
  </w:abstractNum>
  <w:abstractNum w:abstractNumId="37" w15:restartNumberingAfterBreak="0">
    <w:nsid w:val="67113A70"/>
    <w:multiLevelType w:val="hybridMultilevel"/>
    <w:tmpl w:val="AE266546"/>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8" w15:restartNumberingAfterBreak="0">
    <w:nsid w:val="68136A4A"/>
    <w:multiLevelType w:val="hybridMultilevel"/>
    <w:tmpl w:val="73C60FD6"/>
    <w:lvl w:ilvl="0" w:tplc="0812024E">
      <w:start w:val="1"/>
      <w:numFmt w:val="decimal"/>
      <w:lvlText w:val="%1."/>
      <w:lvlJc w:val="left"/>
      <w:pPr>
        <w:tabs>
          <w:tab w:val="num" w:pos="1080"/>
        </w:tabs>
        <w:ind w:left="1080" w:hanging="360"/>
      </w:pPr>
      <w:rPr>
        <w:color w:val="auto"/>
      </w:rPr>
    </w:lvl>
    <w:lvl w:ilvl="1" w:tplc="84285910">
      <w:start w:val="1"/>
      <w:numFmt w:val="decimal"/>
      <w:lvlText w:val="%2)"/>
      <w:lvlJc w:val="left"/>
      <w:pPr>
        <w:tabs>
          <w:tab w:val="num" w:pos="1230"/>
        </w:tabs>
        <w:ind w:left="1230" w:hanging="870"/>
      </w:pPr>
      <w:rPr>
        <w:rFonts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845629B"/>
    <w:multiLevelType w:val="hybridMultilevel"/>
    <w:tmpl w:val="C57A6C40"/>
    <w:lvl w:ilvl="0" w:tplc="9CA84440">
      <w:start w:val="1"/>
      <w:numFmt w:val="bullet"/>
      <w:lvlText w:val="-"/>
      <w:lvlJc w:val="left"/>
      <w:pPr>
        <w:tabs>
          <w:tab w:val="num" w:pos="3135"/>
        </w:tabs>
        <w:ind w:left="3135" w:hanging="360"/>
      </w:pPr>
      <w:rPr>
        <w:rFonts w:ascii="Courier New" w:hAnsi="Courier New" w:hint="default"/>
      </w:rPr>
    </w:lvl>
    <w:lvl w:ilvl="1" w:tplc="5F2A2384">
      <w:start w:val="1"/>
      <w:numFmt w:val="decimal"/>
      <w:lvlText w:val="%2)"/>
      <w:lvlJc w:val="left"/>
      <w:pPr>
        <w:tabs>
          <w:tab w:val="num" w:pos="2235"/>
        </w:tabs>
        <w:ind w:left="0" w:firstLine="1875"/>
      </w:pPr>
      <w:rPr>
        <w:rFonts w:ascii="Times New Roman" w:eastAsia="Times New Roman" w:hAnsi="Times New Roman" w:cs="Times New Roman"/>
      </w:rPr>
    </w:lvl>
    <w:lvl w:ilvl="2" w:tplc="3900111E">
      <w:start w:val="1"/>
      <w:numFmt w:val="decimal"/>
      <w:lvlText w:val="%3)"/>
      <w:lvlJc w:val="left"/>
      <w:pPr>
        <w:tabs>
          <w:tab w:val="num" w:pos="2955"/>
        </w:tabs>
        <w:ind w:left="2955" w:hanging="360"/>
      </w:pPr>
      <w:rPr>
        <w:rFont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40" w15:restartNumberingAfterBreak="0">
    <w:nsid w:val="6BD932B3"/>
    <w:multiLevelType w:val="hybridMultilevel"/>
    <w:tmpl w:val="79E85A4A"/>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15:restartNumberingAfterBreak="0">
    <w:nsid w:val="701F2214"/>
    <w:multiLevelType w:val="hybridMultilevel"/>
    <w:tmpl w:val="00925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820BA1"/>
    <w:multiLevelType w:val="hybridMultilevel"/>
    <w:tmpl w:val="A8DC71D4"/>
    <w:lvl w:ilvl="0" w:tplc="B99408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734728D8"/>
    <w:multiLevelType w:val="hybridMultilevel"/>
    <w:tmpl w:val="11DEB9FA"/>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15:restartNumberingAfterBreak="0">
    <w:nsid w:val="75E47C97"/>
    <w:multiLevelType w:val="hybridMultilevel"/>
    <w:tmpl w:val="B5786070"/>
    <w:lvl w:ilvl="0" w:tplc="79006FE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17108D"/>
    <w:multiLevelType w:val="hybridMultilevel"/>
    <w:tmpl w:val="C0FE7E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9547036"/>
    <w:multiLevelType w:val="multilevel"/>
    <w:tmpl w:val="6AA6D790"/>
    <w:lvl w:ilvl="0">
      <w:start w:val="1"/>
      <w:numFmt w:val="bullet"/>
      <w:lvlText w:val=""/>
      <w:lvlJc w:val="left"/>
      <w:pPr>
        <w:tabs>
          <w:tab w:val="num" w:pos="-774"/>
        </w:tabs>
        <w:ind w:left="360" w:firstLine="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33"/>
  </w:num>
  <w:num w:numId="2">
    <w:abstractNumId w:val="27"/>
  </w:num>
  <w:num w:numId="3">
    <w:abstractNumId w:val="38"/>
  </w:num>
  <w:num w:numId="4">
    <w:abstractNumId w:val="40"/>
  </w:num>
  <w:num w:numId="5">
    <w:abstractNumId w:val="39"/>
  </w:num>
  <w:num w:numId="6">
    <w:abstractNumId w:val="21"/>
  </w:num>
  <w:num w:numId="7">
    <w:abstractNumId w:val="23"/>
  </w:num>
  <w:num w:numId="8">
    <w:abstractNumId w:val="9"/>
  </w:num>
  <w:num w:numId="9">
    <w:abstractNumId w:val="42"/>
  </w:num>
  <w:num w:numId="10">
    <w:abstractNumId w:val="26"/>
  </w:num>
  <w:num w:numId="11">
    <w:abstractNumId w:val="0"/>
  </w:num>
  <w:num w:numId="12">
    <w:abstractNumId w:val="3"/>
  </w:num>
  <w:num w:numId="13">
    <w:abstractNumId w:val="15"/>
  </w:num>
  <w:num w:numId="14">
    <w:abstractNumId w:val="46"/>
  </w:num>
  <w:num w:numId="15">
    <w:abstractNumId w:val="10"/>
  </w:num>
  <w:num w:numId="16">
    <w:abstractNumId w:val="29"/>
  </w:num>
  <w:num w:numId="17">
    <w:abstractNumId w:val="18"/>
  </w:num>
  <w:num w:numId="18">
    <w:abstractNumId w:val="5"/>
  </w:num>
  <w:num w:numId="19">
    <w:abstractNumId w:val="19"/>
  </w:num>
  <w:num w:numId="20">
    <w:abstractNumId w:val="36"/>
  </w:num>
  <w:num w:numId="21">
    <w:abstractNumId w:val="20"/>
  </w:num>
  <w:num w:numId="22">
    <w:abstractNumId w:val="2"/>
  </w:num>
  <w:num w:numId="23">
    <w:abstractNumId w:val="31"/>
  </w:num>
  <w:num w:numId="24">
    <w:abstractNumId w:val="34"/>
  </w:num>
  <w:num w:numId="25">
    <w:abstractNumId w:val="41"/>
  </w:num>
  <w:num w:numId="26">
    <w:abstractNumId w:val="44"/>
  </w:num>
  <w:num w:numId="27">
    <w:abstractNumId w:val="43"/>
  </w:num>
  <w:num w:numId="28">
    <w:abstractNumId w:val="24"/>
  </w:num>
  <w:num w:numId="29">
    <w:abstractNumId w:val="45"/>
  </w:num>
  <w:num w:numId="30">
    <w:abstractNumId w:val="17"/>
  </w:num>
  <w:num w:numId="31">
    <w:abstractNumId w:val="28"/>
  </w:num>
  <w:num w:numId="32">
    <w:abstractNumId w:val="16"/>
  </w:num>
  <w:num w:numId="33">
    <w:abstractNumId w:val="30"/>
  </w:num>
  <w:num w:numId="34">
    <w:abstractNumId w:val="25"/>
  </w:num>
  <w:num w:numId="35">
    <w:abstractNumId w:val="7"/>
  </w:num>
  <w:num w:numId="36">
    <w:abstractNumId w:val="4"/>
  </w:num>
  <w:num w:numId="37">
    <w:abstractNumId w:val="8"/>
  </w:num>
  <w:num w:numId="38">
    <w:abstractNumId w:val="22"/>
  </w:num>
  <w:num w:numId="39">
    <w:abstractNumId w:val="1"/>
  </w:num>
  <w:num w:numId="40">
    <w:abstractNumId w:val="13"/>
  </w:num>
  <w:num w:numId="41">
    <w:abstractNumId w:val="6"/>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4"/>
  </w:num>
  <w:num w:numId="45">
    <w:abstractNumId w:val="37"/>
  </w:num>
  <w:num w:numId="46">
    <w:abstractNumId w:val="32"/>
  </w:num>
  <w:num w:numId="47">
    <w:abstractNumId w:val="3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B7"/>
    <w:rsid w:val="00004773"/>
    <w:rsid w:val="000155B2"/>
    <w:rsid w:val="000156BE"/>
    <w:rsid w:val="00035333"/>
    <w:rsid w:val="0003610D"/>
    <w:rsid w:val="00042F10"/>
    <w:rsid w:val="00044BF2"/>
    <w:rsid w:val="00045EB2"/>
    <w:rsid w:val="0005122C"/>
    <w:rsid w:val="00060056"/>
    <w:rsid w:val="00070434"/>
    <w:rsid w:val="0007067A"/>
    <w:rsid w:val="00072E40"/>
    <w:rsid w:val="0008110D"/>
    <w:rsid w:val="00082C37"/>
    <w:rsid w:val="00085F16"/>
    <w:rsid w:val="000947B9"/>
    <w:rsid w:val="00096678"/>
    <w:rsid w:val="000975AD"/>
    <w:rsid w:val="000A1F10"/>
    <w:rsid w:val="000A2A3F"/>
    <w:rsid w:val="000A3356"/>
    <w:rsid w:val="000A6B6C"/>
    <w:rsid w:val="000B64E9"/>
    <w:rsid w:val="000C2BE2"/>
    <w:rsid w:val="000C7E39"/>
    <w:rsid w:val="000D184A"/>
    <w:rsid w:val="000D60A4"/>
    <w:rsid w:val="001068EA"/>
    <w:rsid w:val="001115C5"/>
    <w:rsid w:val="00114DCB"/>
    <w:rsid w:val="001154E0"/>
    <w:rsid w:val="001161AC"/>
    <w:rsid w:val="00122924"/>
    <w:rsid w:val="0012385F"/>
    <w:rsid w:val="00130C2D"/>
    <w:rsid w:val="00130CAB"/>
    <w:rsid w:val="00130F16"/>
    <w:rsid w:val="00131DDC"/>
    <w:rsid w:val="0013334A"/>
    <w:rsid w:val="001335B0"/>
    <w:rsid w:val="00137486"/>
    <w:rsid w:val="00141372"/>
    <w:rsid w:val="00145897"/>
    <w:rsid w:val="00146207"/>
    <w:rsid w:val="0016117A"/>
    <w:rsid w:val="00163E00"/>
    <w:rsid w:val="001743F7"/>
    <w:rsid w:val="00175D7B"/>
    <w:rsid w:val="00182BA0"/>
    <w:rsid w:val="0018513E"/>
    <w:rsid w:val="00190047"/>
    <w:rsid w:val="00193FE9"/>
    <w:rsid w:val="00196876"/>
    <w:rsid w:val="001A31F7"/>
    <w:rsid w:val="001A4BDB"/>
    <w:rsid w:val="001C4CDD"/>
    <w:rsid w:val="001D2513"/>
    <w:rsid w:val="001D5DFC"/>
    <w:rsid w:val="001E165E"/>
    <w:rsid w:val="001E772F"/>
    <w:rsid w:val="001E7730"/>
    <w:rsid w:val="001F0F98"/>
    <w:rsid w:val="0020620B"/>
    <w:rsid w:val="0020664F"/>
    <w:rsid w:val="00207BFA"/>
    <w:rsid w:val="00211AF6"/>
    <w:rsid w:val="0021275D"/>
    <w:rsid w:val="00220646"/>
    <w:rsid w:val="00220F3D"/>
    <w:rsid w:val="002224B5"/>
    <w:rsid w:val="0022310D"/>
    <w:rsid w:val="00225AC7"/>
    <w:rsid w:val="00226357"/>
    <w:rsid w:val="0022737F"/>
    <w:rsid w:val="00227A38"/>
    <w:rsid w:val="00227A42"/>
    <w:rsid w:val="00231AC5"/>
    <w:rsid w:val="00234AD4"/>
    <w:rsid w:val="00235990"/>
    <w:rsid w:val="00244BD7"/>
    <w:rsid w:val="00251582"/>
    <w:rsid w:val="002536E8"/>
    <w:rsid w:val="00253A80"/>
    <w:rsid w:val="00254543"/>
    <w:rsid w:val="0025546E"/>
    <w:rsid w:val="002578CA"/>
    <w:rsid w:val="002654DD"/>
    <w:rsid w:val="002712C7"/>
    <w:rsid w:val="00276F29"/>
    <w:rsid w:val="00280F8C"/>
    <w:rsid w:val="002833C5"/>
    <w:rsid w:val="0028734E"/>
    <w:rsid w:val="00293B2B"/>
    <w:rsid w:val="00294FE8"/>
    <w:rsid w:val="002B29DE"/>
    <w:rsid w:val="002B6ADC"/>
    <w:rsid w:val="002B7041"/>
    <w:rsid w:val="002C0CAC"/>
    <w:rsid w:val="002C154B"/>
    <w:rsid w:val="002C2B01"/>
    <w:rsid w:val="002E0BA8"/>
    <w:rsid w:val="002F10A9"/>
    <w:rsid w:val="002F6448"/>
    <w:rsid w:val="00301BE5"/>
    <w:rsid w:val="00306FD2"/>
    <w:rsid w:val="003076EE"/>
    <w:rsid w:val="00313F4E"/>
    <w:rsid w:val="0031722E"/>
    <w:rsid w:val="0032021B"/>
    <w:rsid w:val="00323ABF"/>
    <w:rsid w:val="003266F9"/>
    <w:rsid w:val="00335E23"/>
    <w:rsid w:val="003456B9"/>
    <w:rsid w:val="00347F01"/>
    <w:rsid w:val="0035786B"/>
    <w:rsid w:val="00365FCA"/>
    <w:rsid w:val="00367A7A"/>
    <w:rsid w:val="003752F4"/>
    <w:rsid w:val="00383D4B"/>
    <w:rsid w:val="00390AEB"/>
    <w:rsid w:val="00397AAF"/>
    <w:rsid w:val="003A2152"/>
    <w:rsid w:val="003A3897"/>
    <w:rsid w:val="003A3910"/>
    <w:rsid w:val="003A4065"/>
    <w:rsid w:val="003B657F"/>
    <w:rsid w:val="003C220D"/>
    <w:rsid w:val="003C298C"/>
    <w:rsid w:val="003C40EE"/>
    <w:rsid w:val="003C46EC"/>
    <w:rsid w:val="003C6009"/>
    <w:rsid w:val="003E0A0B"/>
    <w:rsid w:val="003E2D42"/>
    <w:rsid w:val="003E48A1"/>
    <w:rsid w:val="003E5874"/>
    <w:rsid w:val="003E6718"/>
    <w:rsid w:val="003F3321"/>
    <w:rsid w:val="003F5521"/>
    <w:rsid w:val="003F56B0"/>
    <w:rsid w:val="003F5DB6"/>
    <w:rsid w:val="004014B2"/>
    <w:rsid w:val="0040313D"/>
    <w:rsid w:val="00404C53"/>
    <w:rsid w:val="00413089"/>
    <w:rsid w:val="0041682D"/>
    <w:rsid w:val="00427362"/>
    <w:rsid w:val="00427D78"/>
    <w:rsid w:val="00427DCF"/>
    <w:rsid w:val="0043138D"/>
    <w:rsid w:val="00432696"/>
    <w:rsid w:val="00442C22"/>
    <w:rsid w:val="00454485"/>
    <w:rsid w:val="00461AF5"/>
    <w:rsid w:val="004641A3"/>
    <w:rsid w:val="0047482E"/>
    <w:rsid w:val="004755F8"/>
    <w:rsid w:val="004814DD"/>
    <w:rsid w:val="00484CFF"/>
    <w:rsid w:val="004867AC"/>
    <w:rsid w:val="004A52E9"/>
    <w:rsid w:val="004A68E2"/>
    <w:rsid w:val="004D0CC1"/>
    <w:rsid w:val="004D6A46"/>
    <w:rsid w:val="004E41E7"/>
    <w:rsid w:val="004E4D88"/>
    <w:rsid w:val="004E5170"/>
    <w:rsid w:val="005041C2"/>
    <w:rsid w:val="0050462E"/>
    <w:rsid w:val="005048A4"/>
    <w:rsid w:val="00506A15"/>
    <w:rsid w:val="0050786A"/>
    <w:rsid w:val="005155C8"/>
    <w:rsid w:val="0051676E"/>
    <w:rsid w:val="00522FD8"/>
    <w:rsid w:val="00523827"/>
    <w:rsid w:val="00537E94"/>
    <w:rsid w:val="0054126A"/>
    <w:rsid w:val="00545E10"/>
    <w:rsid w:val="0056235E"/>
    <w:rsid w:val="00572349"/>
    <w:rsid w:val="00573DF2"/>
    <w:rsid w:val="00582263"/>
    <w:rsid w:val="00586BFC"/>
    <w:rsid w:val="00587FD5"/>
    <w:rsid w:val="005A0D9A"/>
    <w:rsid w:val="005A19B4"/>
    <w:rsid w:val="005A433A"/>
    <w:rsid w:val="005A734E"/>
    <w:rsid w:val="005A74CB"/>
    <w:rsid w:val="005B4540"/>
    <w:rsid w:val="005B50B5"/>
    <w:rsid w:val="005C3716"/>
    <w:rsid w:val="005C39D4"/>
    <w:rsid w:val="005D4DC0"/>
    <w:rsid w:val="005D7490"/>
    <w:rsid w:val="005E1378"/>
    <w:rsid w:val="005E7530"/>
    <w:rsid w:val="005F4AFD"/>
    <w:rsid w:val="005F57E2"/>
    <w:rsid w:val="005F6D67"/>
    <w:rsid w:val="00600FE2"/>
    <w:rsid w:val="00613143"/>
    <w:rsid w:val="0061659B"/>
    <w:rsid w:val="00617F90"/>
    <w:rsid w:val="00617FC4"/>
    <w:rsid w:val="00624D60"/>
    <w:rsid w:val="00625888"/>
    <w:rsid w:val="0063071D"/>
    <w:rsid w:val="006316C0"/>
    <w:rsid w:val="00632E62"/>
    <w:rsid w:val="00634E72"/>
    <w:rsid w:val="00642FD9"/>
    <w:rsid w:val="0064372F"/>
    <w:rsid w:val="00645E1A"/>
    <w:rsid w:val="00647836"/>
    <w:rsid w:val="00656A62"/>
    <w:rsid w:val="0066676D"/>
    <w:rsid w:val="006759D2"/>
    <w:rsid w:val="00677D8C"/>
    <w:rsid w:val="00677FD7"/>
    <w:rsid w:val="0068157E"/>
    <w:rsid w:val="0069060A"/>
    <w:rsid w:val="00694C65"/>
    <w:rsid w:val="00695B00"/>
    <w:rsid w:val="006A3AC7"/>
    <w:rsid w:val="006A750C"/>
    <w:rsid w:val="006B4EFC"/>
    <w:rsid w:val="006B5072"/>
    <w:rsid w:val="006C3E8F"/>
    <w:rsid w:val="006E367C"/>
    <w:rsid w:val="006F5269"/>
    <w:rsid w:val="0070358D"/>
    <w:rsid w:val="007236BA"/>
    <w:rsid w:val="00726530"/>
    <w:rsid w:val="007311CA"/>
    <w:rsid w:val="00737F19"/>
    <w:rsid w:val="00747572"/>
    <w:rsid w:val="00753EDA"/>
    <w:rsid w:val="007566CB"/>
    <w:rsid w:val="00756CBD"/>
    <w:rsid w:val="007626F7"/>
    <w:rsid w:val="00773F99"/>
    <w:rsid w:val="00780294"/>
    <w:rsid w:val="00783BE2"/>
    <w:rsid w:val="007925AC"/>
    <w:rsid w:val="007A096F"/>
    <w:rsid w:val="007A2B48"/>
    <w:rsid w:val="007A3FC0"/>
    <w:rsid w:val="007D539B"/>
    <w:rsid w:val="007D5876"/>
    <w:rsid w:val="007D64C7"/>
    <w:rsid w:val="007F2155"/>
    <w:rsid w:val="007F35B6"/>
    <w:rsid w:val="007F52C3"/>
    <w:rsid w:val="00823ACF"/>
    <w:rsid w:val="00824980"/>
    <w:rsid w:val="008322D8"/>
    <w:rsid w:val="00834850"/>
    <w:rsid w:val="008425B7"/>
    <w:rsid w:val="00855E49"/>
    <w:rsid w:val="00857FC1"/>
    <w:rsid w:val="008636BC"/>
    <w:rsid w:val="00863979"/>
    <w:rsid w:val="00864E78"/>
    <w:rsid w:val="00865BD3"/>
    <w:rsid w:val="008672F4"/>
    <w:rsid w:val="00870366"/>
    <w:rsid w:val="00872732"/>
    <w:rsid w:val="0087553D"/>
    <w:rsid w:val="00880973"/>
    <w:rsid w:val="00880D78"/>
    <w:rsid w:val="00882638"/>
    <w:rsid w:val="00883D53"/>
    <w:rsid w:val="008864C6"/>
    <w:rsid w:val="008A3C2E"/>
    <w:rsid w:val="008B20C8"/>
    <w:rsid w:val="008C1FCB"/>
    <w:rsid w:val="008C7550"/>
    <w:rsid w:val="008D025B"/>
    <w:rsid w:val="008E1A2C"/>
    <w:rsid w:val="008E2ECC"/>
    <w:rsid w:val="008F6E4F"/>
    <w:rsid w:val="00902C3C"/>
    <w:rsid w:val="009066D8"/>
    <w:rsid w:val="009243F9"/>
    <w:rsid w:val="009303F9"/>
    <w:rsid w:val="009436E5"/>
    <w:rsid w:val="00943C69"/>
    <w:rsid w:val="00955EEE"/>
    <w:rsid w:val="00967FE1"/>
    <w:rsid w:val="009705E9"/>
    <w:rsid w:val="00977C7A"/>
    <w:rsid w:val="00981096"/>
    <w:rsid w:val="0098160B"/>
    <w:rsid w:val="00990DCB"/>
    <w:rsid w:val="00994552"/>
    <w:rsid w:val="009951B3"/>
    <w:rsid w:val="00997EC6"/>
    <w:rsid w:val="009A36AB"/>
    <w:rsid w:val="009A4997"/>
    <w:rsid w:val="009C7C8E"/>
    <w:rsid w:val="009E3B00"/>
    <w:rsid w:val="009E5329"/>
    <w:rsid w:val="009E62AA"/>
    <w:rsid w:val="009E6999"/>
    <w:rsid w:val="00A005E2"/>
    <w:rsid w:val="00A02C0B"/>
    <w:rsid w:val="00A06C47"/>
    <w:rsid w:val="00A13CBF"/>
    <w:rsid w:val="00A367E5"/>
    <w:rsid w:val="00A441AB"/>
    <w:rsid w:val="00A509EC"/>
    <w:rsid w:val="00A50D7F"/>
    <w:rsid w:val="00A558AD"/>
    <w:rsid w:val="00A62AE8"/>
    <w:rsid w:val="00A71A6B"/>
    <w:rsid w:val="00A721F1"/>
    <w:rsid w:val="00A770A7"/>
    <w:rsid w:val="00A83ED2"/>
    <w:rsid w:val="00A95770"/>
    <w:rsid w:val="00AA35A2"/>
    <w:rsid w:val="00AB2B4A"/>
    <w:rsid w:val="00AB73B0"/>
    <w:rsid w:val="00AC2BC1"/>
    <w:rsid w:val="00AC2F8D"/>
    <w:rsid w:val="00AD3DA2"/>
    <w:rsid w:val="00AD5CF1"/>
    <w:rsid w:val="00AD693B"/>
    <w:rsid w:val="00AE17DA"/>
    <w:rsid w:val="00AF0990"/>
    <w:rsid w:val="00AF5C60"/>
    <w:rsid w:val="00B057B7"/>
    <w:rsid w:val="00B12CA1"/>
    <w:rsid w:val="00B13D93"/>
    <w:rsid w:val="00B36A6D"/>
    <w:rsid w:val="00B53FBF"/>
    <w:rsid w:val="00B552BA"/>
    <w:rsid w:val="00B60E41"/>
    <w:rsid w:val="00B679FF"/>
    <w:rsid w:val="00B707B4"/>
    <w:rsid w:val="00B803EC"/>
    <w:rsid w:val="00B81A8D"/>
    <w:rsid w:val="00BA2F0E"/>
    <w:rsid w:val="00BB5DCF"/>
    <w:rsid w:val="00BB7E19"/>
    <w:rsid w:val="00BC4CBF"/>
    <w:rsid w:val="00BD7C91"/>
    <w:rsid w:val="00BE294E"/>
    <w:rsid w:val="00BE318E"/>
    <w:rsid w:val="00BE54B4"/>
    <w:rsid w:val="00BE6D5E"/>
    <w:rsid w:val="00BE7444"/>
    <w:rsid w:val="00BF2C4E"/>
    <w:rsid w:val="00BF2E5B"/>
    <w:rsid w:val="00C01F3D"/>
    <w:rsid w:val="00C02042"/>
    <w:rsid w:val="00C05C06"/>
    <w:rsid w:val="00C11A66"/>
    <w:rsid w:val="00C12AD5"/>
    <w:rsid w:val="00C12E83"/>
    <w:rsid w:val="00C14F27"/>
    <w:rsid w:val="00C20F10"/>
    <w:rsid w:val="00C24867"/>
    <w:rsid w:val="00C26A65"/>
    <w:rsid w:val="00C2708E"/>
    <w:rsid w:val="00C462B0"/>
    <w:rsid w:val="00C53528"/>
    <w:rsid w:val="00C5521A"/>
    <w:rsid w:val="00C57DCC"/>
    <w:rsid w:val="00C57DF2"/>
    <w:rsid w:val="00C62D78"/>
    <w:rsid w:val="00C722FB"/>
    <w:rsid w:val="00C90F95"/>
    <w:rsid w:val="00C91BAE"/>
    <w:rsid w:val="00C9485E"/>
    <w:rsid w:val="00C95235"/>
    <w:rsid w:val="00C955C4"/>
    <w:rsid w:val="00C96901"/>
    <w:rsid w:val="00CB1462"/>
    <w:rsid w:val="00CB2218"/>
    <w:rsid w:val="00CB41EA"/>
    <w:rsid w:val="00CC55BF"/>
    <w:rsid w:val="00CD17C8"/>
    <w:rsid w:val="00CD567C"/>
    <w:rsid w:val="00CE2163"/>
    <w:rsid w:val="00CE5B7E"/>
    <w:rsid w:val="00CE6883"/>
    <w:rsid w:val="00CF65DC"/>
    <w:rsid w:val="00CF69C8"/>
    <w:rsid w:val="00D00E3D"/>
    <w:rsid w:val="00D01CA9"/>
    <w:rsid w:val="00D03989"/>
    <w:rsid w:val="00D042F8"/>
    <w:rsid w:val="00D07FD4"/>
    <w:rsid w:val="00D25EC2"/>
    <w:rsid w:val="00D275B0"/>
    <w:rsid w:val="00D43EE8"/>
    <w:rsid w:val="00D466B2"/>
    <w:rsid w:val="00D50A86"/>
    <w:rsid w:val="00D51E29"/>
    <w:rsid w:val="00D53C13"/>
    <w:rsid w:val="00D5473D"/>
    <w:rsid w:val="00D549C0"/>
    <w:rsid w:val="00D62660"/>
    <w:rsid w:val="00D64039"/>
    <w:rsid w:val="00D67406"/>
    <w:rsid w:val="00D71E96"/>
    <w:rsid w:val="00D82391"/>
    <w:rsid w:val="00D85738"/>
    <w:rsid w:val="00DA2B7E"/>
    <w:rsid w:val="00DA2F5F"/>
    <w:rsid w:val="00DA310D"/>
    <w:rsid w:val="00DA7FD1"/>
    <w:rsid w:val="00DC3635"/>
    <w:rsid w:val="00DC611C"/>
    <w:rsid w:val="00DC78C8"/>
    <w:rsid w:val="00DD3D15"/>
    <w:rsid w:val="00DD5773"/>
    <w:rsid w:val="00DD5D09"/>
    <w:rsid w:val="00DE156A"/>
    <w:rsid w:val="00DE2628"/>
    <w:rsid w:val="00DE3B06"/>
    <w:rsid w:val="00DE6317"/>
    <w:rsid w:val="00DF0F72"/>
    <w:rsid w:val="00DF3AF7"/>
    <w:rsid w:val="00DF4E11"/>
    <w:rsid w:val="00DF7B07"/>
    <w:rsid w:val="00E03804"/>
    <w:rsid w:val="00E077AC"/>
    <w:rsid w:val="00E10C60"/>
    <w:rsid w:val="00E14389"/>
    <w:rsid w:val="00E341A0"/>
    <w:rsid w:val="00E4192E"/>
    <w:rsid w:val="00E47642"/>
    <w:rsid w:val="00E562BB"/>
    <w:rsid w:val="00E57D4E"/>
    <w:rsid w:val="00E60D25"/>
    <w:rsid w:val="00E61230"/>
    <w:rsid w:val="00E635D9"/>
    <w:rsid w:val="00E71543"/>
    <w:rsid w:val="00E7284D"/>
    <w:rsid w:val="00E72FB2"/>
    <w:rsid w:val="00E74A0D"/>
    <w:rsid w:val="00E76A9F"/>
    <w:rsid w:val="00E95F7C"/>
    <w:rsid w:val="00EA56AB"/>
    <w:rsid w:val="00EA641E"/>
    <w:rsid w:val="00EB4D1B"/>
    <w:rsid w:val="00EB6B0E"/>
    <w:rsid w:val="00EC060D"/>
    <w:rsid w:val="00EC59D7"/>
    <w:rsid w:val="00ED0320"/>
    <w:rsid w:val="00ED2F41"/>
    <w:rsid w:val="00ED3161"/>
    <w:rsid w:val="00ED662B"/>
    <w:rsid w:val="00EE3106"/>
    <w:rsid w:val="00EE5D2C"/>
    <w:rsid w:val="00EF3C25"/>
    <w:rsid w:val="00EF4A80"/>
    <w:rsid w:val="00F06111"/>
    <w:rsid w:val="00F067D5"/>
    <w:rsid w:val="00F146E0"/>
    <w:rsid w:val="00F21D26"/>
    <w:rsid w:val="00F22C4B"/>
    <w:rsid w:val="00F26A12"/>
    <w:rsid w:val="00F30EAF"/>
    <w:rsid w:val="00F33333"/>
    <w:rsid w:val="00F4143A"/>
    <w:rsid w:val="00F52E5D"/>
    <w:rsid w:val="00F6109D"/>
    <w:rsid w:val="00F61297"/>
    <w:rsid w:val="00F634B2"/>
    <w:rsid w:val="00F64DF3"/>
    <w:rsid w:val="00F65347"/>
    <w:rsid w:val="00F71E50"/>
    <w:rsid w:val="00F72BB4"/>
    <w:rsid w:val="00F763B7"/>
    <w:rsid w:val="00F83D64"/>
    <w:rsid w:val="00F93D73"/>
    <w:rsid w:val="00F93E86"/>
    <w:rsid w:val="00F93FC7"/>
    <w:rsid w:val="00FA1D64"/>
    <w:rsid w:val="00FA62E1"/>
    <w:rsid w:val="00FE090D"/>
    <w:rsid w:val="00FE0EBB"/>
    <w:rsid w:val="00FE22DF"/>
    <w:rsid w:val="00FE3AB0"/>
    <w:rsid w:val="00FE4F98"/>
    <w:rsid w:val="00FE6954"/>
    <w:rsid w:val="00FE6A20"/>
    <w:rsid w:val="00FF423E"/>
    <w:rsid w:val="00FF4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ECEC52E"/>
  <w15:docId w15:val="{DCEB2150-5D72-44B7-B3E4-C1D307FA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25B7"/>
    <w:rPr>
      <w:sz w:val="24"/>
      <w:szCs w:val="24"/>
    </w:rPr>
  </w:style>
  <w:style w:type="paragraph" w:styleId="1">
    <w:name w:val="heading 1"/>
    <w:basedOn w:val="a"/>
    <w:next w:val="a"/>
    <w:link w:val="10"/>
    <w:qFormat/>
    <w:rsid w:val="008672F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425B7"/>
    <w:pPr>
      <w:keepNext/>
      <w:jc w:val="center"/>
      <w:outlineLvl w:val="1"/>
    </w:pPr>
    <w:rPr>
      <w:b/>
      <w:bCs/>
      <w:sz w:val="32"/>
      <w:szCs w:val="32"/>
    </w:rPr>
  </w:style>
  <w:style w:type="paragraph" w:styleId="3">
    <w:name w:val="heading 3"/>
    <w:basedOn w:val="a"/>
    <w:next w:val="a"/>
    <w:link w:val="30"/>
    <w:qFormat/>
    <w:rsid w:val="008672F4"/>
    <w:pPr>
      <w:keepNext/>
      <w:spacing w:before="240" w:after="60"/>
      <w:outlineLvl w:val="2"/>
    </w:pPr>
    <w:rPr>
      <w:rFonts w:ascii="Arial" w:eastAsia="MS Mincho"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672F4"/>
    <w:rPr>
      <w:rFonts w:ascii="Arial" w:hAnsi="Arial" w:cs="Arial"/>
      <w:b/>
      <w:bCs/>
      <w:kern w:val="32"/>
      <w:sz w:val="32"/>
      <w:szCs w:val="32"/>
      <w:lang w:val="ru-RU" w:eastAsia="ru-RU" w:bidi="ar-SA"/>
    </w:rPr>
  </w:style>
  <w:style w:type="character" w:customStyle="1" w:styleId="20">
    <w:name w:val="Заголовок 2 Знак"/>
    <w:link w:val="2"/>
    <w:locked/>
    <w:rsid w:val="008425B7"/>
    <w:rPr>
      <w:b/>
      <w:bCs/>
      <w:sz w:val="32"/>
      <w:szCs w:val="32"/>
      <w:lang w:val="ru-RU" w:eastAsia="ru-RU" w:bidi="ar-SA"/>
    </w:rPr>
  </w:style>
  <w:style w:type="paragraph" w:customStyle="1" w:styleId="a3">
    <w:basedOn w:val="a"/>
    <w:rsid w:val="008425B7"/>
    <w:pPr>
      <w:spacing w:after="160" w:line="240" w:lineRule="exact"/>
    </w:pPr>
    <w:rPr>
      <w:rFonts w:ascii="Verdana" w:hAnsi="Verdana" w:cs="Verdana"/>
      <w:sz w:val="20"/>
      <w:szCs w:val="20"/>
      <w:lang w:val="en-US" w:eastAsia="en-US"/>
    </w:rPr>
  </w:style>
  <w:style w:type="paragraph" w:customStyle="1" w:styleId="ConsPlusNonformat">
    <w:name w:val="ConsPlusNonformat"/>
    <w:uiPriority w:val="99"/>
    <w:rsid w:val="008425B7"/>
    <w:pPr>
      <w:widowControl w:val="0"/>
      <w:autoSpaceDE w:val="0"/>
      <w:autoSpaceDN w:val="0"/>
      <w:adjustRightInd w:val="0"/>
    </w:pPr>
    <w:rPr>
      <w:rFonts w:ascii="Courier New" w:hAnsi="Courier New" w:cs="Courier New"/>
    </w:rPr>
  </w:style>
  <w:style w:type="paragraph" w:customStyle="1" w:styleId="ConsPlusCell">
    <w:name w:val="ConsPlusCell"/>
    <w:link w:val="ConsPlusCell0"/>
    <w:rsid w:val="008425B7"/>
    <w:pPr>
      <w:widowControl w:val="0"/>
      <w:autoSpaceDE w:val="0"/>
      <w:autoSpaceDN w:val="0"/>
      <w:adjustRightInd w:val="0"/>
    </w:pPr>
    <w:rPr>
      <w:sz w:val="24"/>
      <w:szCs w:val="24"/>
    </w:rPr>
  </w:style>
  <w:style w:type="character" w:customStyle="1" w:styleId="ConsPlusCell0">
    <w:name w:val="ConsPlusCell Знак"/>
    <w:link w:val="ConsPlusCell"/>
    <w:rsid w:val="000156BE"/>
    <w:rPr>
      <w:sz w:val="24"/>
      <w:szCs w:val="24"/>
      <w:lang w:val="ru-RU" w:eastAsia="ru-RU" w:bidi="ar-SA"/>
    </w:rPr>
  </w:style>
  <w:style w:type="paragraph" w:styleId="a4">
    <w:name w:val="header"/>
    <w:basedOn w:val="a"/>
    <w:link w:val="a5"/>
    <w:uiPriority w:val="99"/>
    <w:rsid w:val="008425B7"/>
    <w:pPr>
      <w:tabs>
        <w:tab w:val="center" w:pos="4677"/>
        <w:tab w:val="right" w:pos="9355"/>
      </w:tabs>
    </w:pPr>
  </w:style>
  <w:style w:type="character" w:styleId="a6">
    <w:name w:val="page number"/>
    <w:basedOn w:val="a0"/>
    <w:rsid w:val="008425B7"/>
  </w:style>
  <w:style w:type="paragraph" w:styleId="a7">
    <w:name w:val="annotation text"/>
    <w:basedOn w:val="a"/>
    <w:link w:val="a8"/>
    <w:uiPriority w:val="99"/>
    <w:rsid w:val="008425B7"/>
    <w:rPr>
      <w:sz w:val="20"/>
      <w:szCs w:val="20"/>
    </w:rPr>
  </w:style>
  <w:style w:type="character" w:customStyle="1" w:styleId="a8">
    <w:name w:val="Текст примечания Знак"/>
    <w:link w:val="a7"/>
    <w:uiPriority w:val="99"/>
    <w:rsid w:val="008425B7"/>
    <w:rPr>
      <w:lang w:val="ru-RU" w:eastAsia="ru-RU" w:bidi="ar-SA"/>
    </w:rPr>
  </w:style>
  <w:style w:type="paragraph" w:styleId="a9">
    <w:name w:val="annotation subject"/>
    <w:basedOn w:val="a7"/>
    <w:next w:val="a7"/>
    <w:link w:val="aa"/>
    <w:uiPriority w:val="99"/>
    <w:rsid w:val="008425B7"/>
    <w:rPr>
      <w:b/>
      <w:bCs/>
    </w:rPr>
  </w:style>
  <w:style w:type="character" w:customStyle="1" w:styleId="aa">
    <w:name w:val="Тема примечания Знак"/>
    <w:link w:val="a9"/>
    <w:uiPriority w:val="99"/>
    <w:rsid w:val="008425B7"/>
    <w:rPr>
      <w:b/>
      <w:bCs/>
      <w:lang w:val="ru-RU" w:eastAsia="ru-RU" w:bidi="ar-SA"/>
    </w:rPr>
  </w:style>
  <w:style w:type="paragraph" w:styleId="ab">
    <w:name w:val="Balloon Text"/>
    <w:basedOn w:val="a"/>
    <w:link w:val="ac"/>
    <w:uiPriority w:val="99"/>
    <w:rsid w:val="008425B7"/>
    <w:rPr>
      <w:rFonts w:ascii="Tahoma" w:hAnsi="Tahoma" w:cs="Tahoma"/>
      <w:sz w:val="16"/>
      <w:szCs w:val="16"/>
    </w:rPr>
  </w:style>
  <w:style w:type="character" w:customStyle="1" w:styleId="ac">
    <w:name w:val="Текст выноски Знак"/>
    <w:link w:val="ab"/>
    <w:uiPriority w:val="99"/>
    <w:rsid w:val="008425B7"/>
    <w:rPr>
      <w:rFonts w:ascii="Tahoma" w:hAnsi="Tahoma" w:cs="Tahoma"/>
      <w:sz w:val="16"/>
      <w:szCs w:val="16"/>
      <w:lang w:val="ru-RU" w:eastAsia="ru-RU" w:bidi="ar-SA"/>
    </w:rPr>
  </w:style>
  <w:style w:type="paragraph" w:styleId="ad">
    <w:name w:val="Normal (Web)"/>
    <w:aliases w:val="Обычный (веб)"/>
    <w:basedOn w:val="a"/>
    <w:link w:val="11"/>
    <w:uiPriority w:val="99"/>
    <w:rsid w:val="008425B7"/>
    <w:pPr>
      <w:spacing w:before="100" w:beforeAutospacing="1" w:after="100" w:afterAutospacing="1"/>
    </w:pPr>
  </w:style>
  <w:style w:type="character" w:customStyle="1" w:styleId="11">
    <w:name w:val="Обычный (Интернет) Знак1"/>
    <w:aliases w:val="Обычный (веб) Знак1"/>
    <w:link w:val="ad"/>
    <w:uiPriority w:val="99"/>
    <w:locked/>
    <w:rsid w:val="008425B7"/>
    <w:rPr>
      <w:sz w:val="24"/>
      <w:szCs w:val="24"/>
      <w:lang w:val="ru-RU" w:eastAsia="ru-RU" w:bidi="ar-SA"/>
    </w:rPr>
  </w:style>
  <w:style w:type="paragraph" w:styleId="31">
    <w:name w:val="Body Text 3"/>
    <w:basedOn w:val="a"/>
    <w:link w:val="32"/>
    <w:uiPriority w:val="99"/>
    <w:rsid w:val="008425B7"/>
    <w:pPr>
      <w:spacing w:after="120"/>
    </w:pPr>
    <w:rPr>
      <w:sz w:val="16"/>
      <w:szCs w:val="16"/>
    </w:rPr>
  </w:style>
  <w:style w:type="paragraph" w:styleId="ae">
    <w:name w:val="List Paragraph"/>
    <w:basedOn w:val="a"/>
    <w:uiPriority w:val="99"/>
    <w:qFormat/>
    <w:rsid w:val="008425B7"/>
    <w:pPr>
      <w:spacing w:line="360" w:lineRule="auto"/>
      <w:ind w:left="720"/>
      <w:contextualSpacing/>
    </w:pPr>
    <w:rPr>
      <w:sz w:val="20"/>
      <w:szCs w:val="22"/>
      <w:lang w:eastAsia="en-US"/>
    </w:rPr>
  </w:style>
  <w:style w:type="paragraph" w:customStyle="1" w:styleId="12">
    <w:name w:val="Абзац списка1"/>
    <w:basedOn w:val="a"/>
    <w:uiPriority w:val="99"/>
    <w:rsid w:val="008425B7"/>
    <w:pPr>
      <w:ind w:left="720"/>
    </w:pPr>
    <w:rPr>
      <w:sz w:val="26"/>
      <w:szCs w:val="20"/>
    </w:rPr>
  </w:style>
  <w:style w:type="paragraph" w:customStyle="1" w:styleId="13">
    <w:name w:val="1"/>
    <w:basedOn w:val="a"/>
    <w:uiPriority w:val="99"/>
    <w:rsid w:val="009243F9"/>
    <w:pPr>
      <w:spacing w:after="160" w:line="240" w:lineRule="exact"/>
    </w:pPr>
    <w:rPr>
      <w:rFonts w:ascii="Verdana" w:hAnsi="Verdana" w:cs="Verdana"/>
      <w:sz w:val="20"/>
      <w:szCs w:val="20"/>
      <w:lang w:val="en-US" w:eastAsia="en-US"/>
    </w:rPr>
  </w:style>
  <w:style w:type="paragraph" w:customStyle="1" w:styleId="ConsPlusNormal">
    <w:name w:val="ConsPlusNormal"/>
    <w:link w:val="ConsPlusNormal0"/>
    <w:rsid w:val="00ED2F41"/>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3A2152"/>
    <w:rPr>
      <w:rFonts w:ascii="Arial" w:hAnsi="Arial" w:cs="Arial"/>
      <w:lang w:val="ru-RU" w:eastAsia="ru-RU" w:bidi="ar-SA"/>
    </w:rPr>
  </w:style>
  <w:style w:type="paragraph" w:customStyle="1" w:styleId="af">
    <w:name w:val="Знак Знак Знак Знак"/>
    <w:basedOn w:val="a"/>
    <w:uiPriority w:val="99"/>
    <w:rsid w:val="004014B2"/>
    <w:pPr>
      <w:spacing w:after="160" w:line="240" w:lineRule="exact"/>
    </w:pPr>
    <w:rPr>
      <w:rFonts w:ascii="Verdana" w:hAnsi="Verdana" w:cs="Verdana"/>
      <w:sz w:val="20"/>
      <w:szCs w:val="20"/>
      <w:lang w:val="en-US" w:eastAsia="en-US"/>
    </w:rPr>
  </w:style>
  <w:style w:type="paragraph" w:customStyle="1" w:styleId="CharChar1">
    <w:name w:val="Char Char1 Знак Знак Знак"/>
    <w:basedOn w:val="a"/>
    <w:uiPriority w:val="99"/>
    <w:rsid w:val="004014B2"/>
    <w:rPr>
      <w:rFonts w:ascii="Verdana" w:eastAsia="MS Mincho"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EB6B0E"/>
    <w:rPr>
      <w:rFonts w:ascii="Verdana" w:hAnsi="Verdana" w:cs="Verdana"/>
      <w:sz w:val="20"/>
      <w:szCs w:val="20"/>
      <w:lang w:val="en-US" w:eastAsia="en-US"/>
    </w:rPr>
  </w:style>
  <w:style w:type="paragraph" w:customStyle="1" w:styleId="af0">
    <w:name w:val="Знак"/>
    <w:basedOn w:val="a"/>
    <w:uiPriority w:val="99"/>
    <w:rsid w:val="00294FE8"/>
    <w:pPr>
      <w:spacing w:after="160" w:line="240" w:lineRule="exact"/>
    </w:pPr>
    <w:rPr>
      <w:rFonts w:ascii="Verdana" w:hAnsi="Verdana" w:cs="Verdana"/>
      <w:lang w:val="en-US" w:eastAsia="en-US"/>
    </w:rPr>
  </w:style>
  <w:style w:type="paragraph" w:customStyle="1" w:styleId="21">
    <w:name w:val="2"/>
    <w:basedOn w:val="a"/>
    <w:uiPriority w:val="99"/>
    <w:rsid w:val="006B5072"/>
    <w:pPr>
      <w:spacing w:after="160" w:line="240" w:lineRule="exact"/>
    </w:pPr>
    <w:rPr>
      <w:rFonts w:ascii="Verdana" w:hAnsi="Verdana" w:cs="Verdana"/>
      <w:sz w:val="20"/>
      <w:szCs w:val="20"/>
      <w:lang w:val="en-US" w:eastAsia="en-US"/>
    </w:rPr>
  </w:style>
  <w:style w:type="paragraph" w:customStyle="1" w:styleId="6">
    <w:name w:val="Знак Знак6"/>
    <w:basedOn w:val="a"/>
    <w:rsid w:val="00280F8C"/>
    <w:pPr>
      <w:spacing w:after="160" w:line="240" w:lineRule="exact"/>
    </w:pPr>
    <w:rPr>
      <w:rFonts w:ascii="Verdana" w:hAnsi="Verdana" w:cs="Verdana"/>
      <w:sz w:val="20"/>
      <w:szCs w:val="20"/>
      <w:lang w:val="en-US" w:eastAsia="en-US"/>
    </w:rPr>
  </w:style>
  <w:style w:type="character" w:styleId="af1">
    <w:name w:val="Hyperlink"/>
    <w:rsid w:val="003E6718"/>
    <w:rPr>
      <w:color w:val="0000FF"/>
      <w:u w:val="single"/>
    </w:rPr>
  </w:style>
  <w:style w:type="character" w:customStyle="1" w:styleId="7">
    <w:name w:val="Знак Знак7"/>
    <w:rsid w:val="008672F4"/>
    <w:rPr>
      <w:rFonts w:ascii="Arial" w:hAnsi="Arial"/>
      <w:b/>
      <w:sz w:val="24"/>
      <w:lang w:val="en-US" w:eastAsia="ru-RU" w:bidi="ar-SA"/>
    </w:rPr>
  </w:style>
  <w:style w:type="table" w:styleId="af2">
    <w:name w:val="Table Grid"/>
    <w:basedOn w:val="a1"/>
    <w:rsid w:val="00867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line number"/>
    <w:basedOn w:val="a0"/>
    <w:rsid w:val="008672F4"/>
  </w:style>
  <w:style w:type="paragraph" w:customStyle="1" w:styleId="22">
    <w:name w:val="Абзац списка2"/>
    <w:basedOn w:val="a"/>
    <w:rsid w:val="008672F4"/>
    <w:pPr>
      <w:spacing w:after="200" w:line="276" w:lineRule="auto"/>
      <w:ind w:left="720"/>
    </w:pPr>
    <w:rPr>
      <w:rFonts w:ascii="Calibri" w:hAnsi="Calibri" w:cs="Calibri"/>
      <w:sz w:val="22"/>
      <w:szCs w:val="22"/>
      <w:lang w:eastAsia="en-US"/>
    </w:rPr>
  </w:style>
  <w:style w:type="paragraph" w:customStyle="1" w:styleId="14">
    <w:name w:val="Заголовок1"/>
    <w:aliases w:val="Title"/>
    <w:basedOn w:val="a"/>
    <w:link w:val="af4"/>
    <w:qFormat/>
    <w:rsid w:val="008672F4"/>
    <w:pPr>
      <w:jc w:val="center"/>
    </w:pPr>
    <w:rPr>
      <w:sz w:val="28"/>
      <w:szCs w:val="20"/>
    </w:rPr>
  </w:style>
  <w:style w:type="paragraph" w:styleId="af5">
    <w:name w:val="Body Text"/>
    <w:basedOn w:val="a"/>
    <w:link w:val="af6"/>
    <w:uiPriority w:val="99"/>
    <w:rsid w:val="008672F4"/>
    <w:pPr>
      <w:suppressAutoHyphens/>
      <w:spacing w:after="120"/>
    </w:pPr>
    <w:rPr>
      <w:lang w:val="en-US" w:eastAsia="ar-SA"/>
    </w:rPr>
  </w:style>
  <w:style w:type="paragraph" w:styleId="33">
    <w:name w:val="Body Text Indent 3"/>
    <w:basedOn w:val="a"/>
    <w:link w:val="34"/>
    <w:uiPriority w:val="99"/>
    <w:unhideWhenUsed/>
    <w:rsid w:val="008672F4"/>
    <w:pPr>
      <w:suppressAutoHyphens/>
      <w:spacing w:after="120"/>
      <w:ind w:left="283"/>
    </w:pPr>
    <w:rPr>
      <w:sz w:val="16"/>
      <w:szCs w:val="16"/>
      <w:lang w:val="en-US" w:eastAsia="ar-SA"/>
    </w:rPr>
  </w:style>
  <w:style w:type="paragraph" w:styleId="af7">
    <w:name w:val="footer"/>
    <w:basedOn w:val="a"/>
    <w:link w:val="af8"/>
    <w:uiPriority w:val="99"/>
    <w:rsid w:val="008672F4"/>
    <w:pPr>
      <w:tabs>
        <w:tab w:val="center" w:pos="4677"/>
        <w:tab w:val="right" w:pos="9355"/>
      </w:tabs>
    </w:pPr>
  </w:style>
  <w:style w:type="paragraph" w:styleId="23">
    <w:name w:val="Body Text 2"/>
    <w:basedOn w:val="a"/>
    <w:link w:val="24"/>
    <w:uiPriority w:val="99"/>
    <w:rsid w:val="008672F4"/>
    <w:pPr>
      <w:spacing w:after="120" w:line="480" w:lineRule="auto"/>
    </w:pPr>
  </w:style>
  <w:style w:type="paragraph" w:styleId="af9">
    <w:name w:val="Body Text Indent"/>
    <w:basedOn w:val="a"/>
    <w:link w:val="afa"/>
    <w:uiPriority w:val="99"/>
    <w:rsid w:val="008672F4"/>
    <w:pPr>
      <w:spacing w:after="120"/>
      <w:ind w:left="283"/>
    </w:pPr>
  </w:style>
  <w:style w:type="paragraph" w:customStyle="1" w:styleId="afb">
    <w:name w:val="???????? ????? ? ????????"/>
    <w:basedOn w:val="a"/>
    <w:uiPriority w:val="99"/>
    <w:rsid w:val="008672F4"/>
    <w:pPr>
      <w:overflowPunct w:val="0"/>
      <w:autoSpaceDE w:val="0"/>
      <w:autoSpaceDN w:val="0"/>
      <w:adjustRightInd w:val="0"/>
      <w:ind w:firstLine="900"/>
      <w:jc w:val="both"/>
    </w:pPr>
    <w:rPr>
      <w:rFonts w:ascii="Tahoma" w:hAnsi="Tahoma" w:cs="Tahoma"/>
    </w:rPr>
  </w:style>
  <w:style w:type="paragraph" w:customStyle="1" w:styleId="ConsNormal">
    <w:name w:val="ConsNormal"/>
    <w:link w:val="ConsNormal0"/>
    <w:rsid w:val="008672F4"/>
    <w:pPr>
      <w:widowControl w:val="0"/>
      <w:suppressAutoHyphens/>
      <w:autoSpaceDE w:val="0"/>
      <w:ind w:firstLine="720"/>
    </w:pPr>
    <w:rPr>
      <w:rFonts w:ascii="Arial" w:hAnsi="Arial" w:cs="Arial"/>
      <w:kern w:val="1"/>
      <w:sz w:val="18"/>
      <w:szCs w:val="18"/>
      <w:lang w:eastAsia="zh-CN"/>
    </w:rPr>
  </w:style>
  <w:style w:type="character" w:customStyle="1" w:styleId="ConsNormal0">
    <w:name w:val="ConsNormal Знак"/>
    <w:link w:val="ConsNormal"/>
    <w:locked/>
    <w:rsid w:val="008672F4"/>
    <w:rPr>
      <w:rFonts w:ascii="Arial" w:hAnsi="Arial" w:cs="Arial"/>
      <w:kern w:val="1"/>
      <w:sz w:val="18"/>
      <w:szCs w:val="18"/>
      <w:lang w:val="ru-RU" w:eastAsia="zh-CN" w:bidi="ar-SA"/>
    </w:rPr>
  </w:style>
  <w:style w:type="paragraph" w:styleId="HTML">
    <w:name w:val="HTML Preformatted"/>
    <w:basedOn w:val="a"/>
    <w:link w:val="HTML0"/>
    <w:rsid w:val="00867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c">
    <w:name w:val="список с точками"/>
    <w:basedOn w:val="a"/>
    <w:uiPriority w:val="99"/>
    <w:rsid w:val="008672F4"/>
    <w:pPr>
      <w:spacing w:line="360" w:lineRule="auto"/>
      <w:jc w:val="both"/>
    </w:pPr>
    <w:rPr>
      <w:sz w:val="28"/>
      <w:szCs w:val="28"/>
    </w:rPr>
  </w:style>
  <w:style w:type="paragraph" w:customStyle="1" w:styleId="ConsNonformat">
    <w:name w:val="ConsNonformat"/>
    <w:uiPriority w:val="99"/>
    <w:rsid w:val="008672F4"/>
    <w:pPr>
      <w:widowControl w:val="0"/>
      <w:autoSpaceDE w:val="0"/>
      <w:autoSpaceDN w:val="0"/>
      <w:adjustRightInd w:val="0"/>
    </w:pPr>
    <w:rPr>
      <w:rFonts w:ascii="Courier New" w:hAnsi="Courier New" w:cs="Courier New"/>
    </w:rPr>
  </w:style>
  <w:style w:type="paragraph" w:customStyle="1" w:styleId="afd">
    <w:name w:val="Абзац"/>
    <w:basedOn w:val="a"/>
    <w:link w:val="afe"/>
    <w:rsid w:val="003A2152"/>
    <w:pPr>
      <w:spacing w:before="120" w:after="60"/>
      <w:ind w:firstLine="567"/>
      <w:jc w:val="both"/>
    </w:pPr>
  </w:style>
  <w:style w:type="character" w:customStyle="1" w:styleId="afe">
    <w:name w:val="Абзац Знак"/>
    <w:link w:val="afd"/>
    <w:locked/>
    <w:rsid w:val="003A2152"/>
    <w:rPr>
      <w:sz w:val="24"/>
      <w:szCs w:val="24"/>
      <w:lang w:val="ru-RU" w:eastAsia="ru-RU" w:bidi="ar-SA"/>
    </w:rPr>
  </w:style>
  <w:style w:type="paragraph" w:customStyle="1" w:styleId="aff">
    <w:name w:val="Знак Знак Знак"/>
    <w:basedOn w:val="a"/>
    <w:uiPriority w:val="99"/>
    <w:rsid w:val="003A2152"/>
    <w:pPr>
      <w:spacing w:after="160" w:line="240" w:lineRule="exact"/>
    </w:pPr>
    <w:rPr>
      <w:rFonts w:ascii="Verdana" w:hAnsi="Verdana" w:cs="Verdana"/>
      <w:sz w:val="20"/>
      <w:szCs w:val="20"/>
      <w:lang w:val="en-US" w:eastAsia="en-US"/>
    </w:rPr>
  </w:style>
  <w:style w:type="character" w:customStyle="1" w:styleId="af4">
    <w:name w:val="Название Знак"/>
    <w:aliases w:val="Заголовок Знак2"/>
    <w:link w:val="14"/>
    <w:rsid w:val="006316C0"/>
    <w:rPr>
      <w:sz w:val="28"/>
    </w:rPr>
  </w:style>
  <w:style w:type="character" w:customStyle="1" w:styleId="af6">
    <w:name w:val="Основной текст Знак"/>
    <w:link w:val="af5"/>
    <w:uiPriority w:val="99"/>
    <w:rsid w:val="006316C0"/>
    <w:rPr>
      <w:sz w:val="24"/>
      <w:szCs w:val="24"/>
      <w:lang w:val="en-US" w:eastAsia="ar-SA"/>
    </w:rPr>
  </w:style>
  <w:style w:type="character" w:customStyle="1" w:styleId="34">
    <w:name w:val="Основной текст с отступом 3 Знак"/>
    <w:link w:val="33"/>
    <w:uiPriority w:val="99"/>
    <w:rsid w:val="006316C0"/>
    <w:rPr>
      <w:sz w:val="16"/>
      <w:szCs w:val="16"/>
      <w:lang w:val="en-US" w:eastAsia="ar-SA"/>
    </w:rPr>
  </w:style>
  <w:style w:type="character" w:customStyle="1" w:styleId="a5">
    <w:name w:val="Верхний колонтитул Знак"/>
    <w:link w:val="a4"/>
    <w:uiPriority w:val="99"/>
    <w:rsid w:val="006316C0"/>
    <w:rPr>
      <w:sz w:val="24"/>
      <w:szCs w:val="24"/>
    </w:rPr>
  </w:style>
  <w:style w:type="character" w:customStyle="1" w:styleId="af8">
    <w:name w:val="Нижний колонтитул Знак"/>
    <w:link w:val="af7"/>
    <w:uiPriority w:val="99"/>
    <w:rsid w:val="006316C0"/>
    <w:rPr>
      <w:sz w:val="24"/>
      <w:szCs w:val="24"/>
    </w:rPr>
  </w:style>
  <w:style w:type="numbering" w:customStyle="1" w:styleId="15">
    <w:name w:val="Нет списка1"/>
    <w:next w:val="a2"/>
    <w:uiPriority w:val="99"/>
    <w:semiHidden/>
    <w:unhideWhenUsed/>
    <w:rsid w:val="005A0D9A"/>
  </w:style>
  <w:style w:type="character" w:customStyle="1" w:styleId="30">
    <w:name w:val="Заголовок 3 Знак"/>
    <w:link w:val="3"/>
    <w:rsid w:val="005A0D9A"/>
    <w:rPr>
      <w:rFonts w:ascii="Arial" w:eastAsia="MS Mincho" w:hAnsi="Arial" w:cs="Arial"/>
      <w:b/>
      <w:bCs/>
      <w:sz w:val="26"/>
      <w:szCs w:val="26"/>
    </w:rPr>
  </w:style>
  <w:style w:type="numbering" w:customStyle="1" w:styleId="110">
    <w:name w:val="Нет списка11"/>
    <w:next w:val="a2"/>
    <w:semiHidden/>
    <w:rsid w:val="005A0D9A"/>
  </w:style>
  <w:style w:type="paragraph" w:customStyle="1" w:styleId="60">
    <w:name w:val="Знак Знак6"/>
    <w:basedOn w:val="a"/>
    <w:rsid w:val="005A0D9A"/>
    <w:pPr>
      <w:spacing w:after="160" w:line="240" w:lineRule="exact"/>
    </w:pPr>
    <w:rPr>
      <w:rFonts w:ascii="Verdana" w:hAnsi="Verdana" w:cs="Verdana"/>
      <w:sz w:val="20"/>
      <w:szCs w:val="20"/>
      <w:lang w:val="en-US" w:eastAsia="en-US"/>
    </w:rPr>
  </w:style>
  <w:style w:type="table" w:customStyle="1" w:styleId="16">
    <w:name w:val="Сетка таблицы1"/>
    <w:basedOn w:val="a1"/>
    <w:next w:val="af2"/>
    <w:rsid w:val="005A0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uiPriority w:val="99"/>
    <w:rsid w:val="005A0D9A"/>
    <w:rPr>
      <w:sz w:val="16"/>
      <w:szCs w:val="16"/>
    </w:rPr>
  </w:style>
  <w:style w:type="character" w:customStyle="1" w:styleId="24">
    <w:name w:val="Основной текст 2 Знак"/>
    <w:link w:val="23"/>
    <w:uiPriority w:val="99"/>
    <w:rsid w:val="005A0D9A"/>
    <w:rPr>
      <w:sz w:val="24"/>
      <w:szCs w:val="24"/>
    </w:rPr>
  </w:style>
  <w:style w:type="character" w:customStyle="1" w:styleId="afa">
    <w:name w:val="Основной текст с отступом Знак"/>
    <w:link w:val="af9"/>
    <w:uiPriority w:val="99"/>
    <w:rsid w:val="005A0D9A"/>
    <w:rPr>
      <w:sz w:val="24"/>
      <w:szCs w:val="24"/>
    </w:rPr>
  </w:style>
  <w:style w:type="character" w:customStyle="1" w:styleId="HTML0">
    <w:name w:val="Стандартный HTML Знак"/>
    <w:link w:val="HTML"/>
    <w:rsid w:val="005A0D9A"/>
    <w:rPr>
      <w:rFonts w:ascii="Courier New" w:hAnsi="Courier New" w:cs="Courier New"/>
    </w:rPr>
  </w:style>
  <w:style w:type="paragraph" w:customStyle="1" w:styleId="4">
    <w:name w:val="Знак Знак4"/>
    <w:basedOn w:val="a"/>
    <w:rsid w:val="005A0D9A"/>
    <w:pPr>
      <w:spacing w:after="160" w:line="240" w:lineRule="exact"/>
    </w:pPr>
    <w:rPr>
      <w:rFonts w:ascii="Verdana" w:hAnsi="Verdana" w:cs="Verdana"/>
      <w:sz w:val="20"/>
      <w:szCs w:val="20"/>
      <w:lang w:val="en-US" w:eastAsia="en-US"/>
    </w:rPr>
  </w:style>
  <w:style w:type="numbering" w:customStyle="1" w:styleId="25">
    <w:name w:val="Нет списка2"/>
    <w:next w:val="a2"/>
    <w:uiPriority w:val="99"/>
    <w:semiHidden/>
    <w:unhideWhenUsed/>
    <w:rsid w:val="005A0D9A"/>
  </w:style>
  <w:style w:type="numbering" w:customStyle="1" w:styleId="120">
    <w:name w:val="Нет списка12"/>
    <w:next w:val="a2"/>
    <w:semiHidden/>
    <w:rsid w:val="005A0D9A"/>
  </w:style>
  <w:style w:type="character" w:customStyle="1" w:styleId="70">
    <w:name w:val="Знак Знак7"/>
    <w:rsid w:val="005A0D9A"/>
    <w:rPr>
      <w:rFonts w:ascii="Arial" w:hAnsi="Arial"/>
      <w:b/>
      <w:sz w:val="24"/>
      <w:lang w:val="en-US" w:eastAsia="ru-RU" w:bidi="ar-SA"/>
    </w:rPr>
  </w:style>
  <w:style w:type="table" w:customStyle="1" w:styleId="26">
    <w:name w:val="Сетка таблицы2"/>
    <w:basedOn w:val="a1"/>
    <w:next w:val="af2"/>
    <w:rsid w:val="005A0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Абзац списка2"/>
    <w:basedOn w:val="a"/>
    <w:uiPriority w:val="99"/>
    <w:rsid w:val="005A0D9A"/>
    <w:pPr>
      <w:spacing w:after="200" w:line="276" w:lineRule="auto"/>
      <w:ind w:left="720"/>
    </w:pPr>
    <w:rPr>
      <w:rFonts w:ascii="Calibri" w:hAnsi="Calibri" w:cs="Calibri"/>
      <w:sz w:val="22"/>
      <w:szCs w:val="2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27D78"/>
    <w:pPr>
      <w:spacing w:before="100" w:beforeAutospacing="1" w:after="100" w:afterAutospacing="1"/>
    </w:pPr>
    <w:rPr>
      <w:rFonts w:ascii="Tahoma" w:hAnsi="Tahoma" w:cs="Tahoma"/>
      <w:sz w:val="20"/>
      <w:szCs w:val="20"/>
      <w:lang w:val="en-US" w:eastAsia="en-US"/>
    </w:rPr>
  </w:style>
  <w:style w:type="character" w:styleId="aff0">
    <w:name w:val="Emphasis"/>
    <w:qFormat/>
    <w:rsid w:val="00427D78"/>
    <w:rPr>
      <w:i/>
      <w:iCs/>
    </w:rPr>
  </w:style>
  <w:style w:type="numbering" w:customStyle="1" w:styleId="35">
    <w:name w:val="Нет списка3"/>
    <w:next w:val="a2"/>
    <w:uiPriority w:val="99"/>
    <w:semiHidden/>
    <w:unhideWhenUsed/>
    <w:rsid w:val="00427D78"/>
  </w:style>
  <w:style w:type="numbering" w:customStyle="1" w:styleId="130">
    <w:name w:val="Нет списка13"/>
    <w:next w:val="a2"/>
    <w:semiHidden/>
    <w:rsid w:val="00427D78"/>
  </w:style>
  <w:style w:type="character" w:customStyle="1" w:styleId="210">
    <w:name w:val="Заголовок 2 Знак1"/>
    <w:locked/>
    <w:rsid w:val="00427D78"/>
    <w:rPr>
      <w:rFonts w:ascii="Times New Roman" w:eastAsia="Times New Roman" w:hAnsi="Times New Roman" w:cs="Times New Roman"/>
      <w:b/>
      <w:bCs/>
      <w:sz w:val="32"/>
      <w:szCs w:val="32"/>
      <w:lang w:eastAsia="ru-RU"/>
    </w:rPr>
  </w:style>
  <w:style w:type="table" w:customStyle="1" w:styleId="36">
    <w:name w:val="Сетка таблицы3"/>
    <w:basedOn w:val="a1"/>
    <w:next w:val="af2"/>
    <w:rsid w:val="00427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semiHidden/>
    <w:rsid w:val="00427D78"/>
  </w:style>
  <w:style w:type="table" w:customStyle="1" w:styleId="111">
    <w:name w:val="Сетка таблицы11"/>
    <w:basedOn w:val="a1"/>
    <w:next w:val="af2"/>
    <w:rsid w:val="00427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Абзац списка3"/>
    <w:basedOn w:val="a"/>
    <w:uiPriority w:val="99"/>
    <w:rsid w:val="00427D78"/>
    <w:pPr>
      <w:spacing w:after="200" w:line="276" w:lineRule="auto"/>
      <w:ind w:left="720"/>
    </w:pPr>
    <w:rPr>
      <w:rFonts w:ascii="Calibri" w:hAnsi="Calibri" w:cs="Calibri"/>
      <w:sz w:val="22"/>
      <w:szCs w:val="22"/>
      <w:lang w:eastAsia="en-US"/>
    </w:rPr>
  </w:style>
  <w:style w:type="numbering" w:customStyle="1" w:styleId="1110">
    <w:name w:val="Нет списка111"/>
    <w:next w:val="a2"/>
    <w:uiPriority w:val="99"/>
    <w:semiHidden/>
    <w:unhideWhenUsed/>
    <w:rsid w:val="00427D78"/>
  </w:style>
  <w:style w:type="numbering" w:customStyle="1" w:styleId="1111">
    <w:name w:val="Нет списка1111"/>
    <w:next w:val="a2"/>
    <w:semiHidden/>
    <w:rsid w:val="00427D78"/>
  </w:style>
  <w:style w:type="numbering" w:customStyle="1" w:styleId="2110">
    <w:name w:val="Нет списка211"/>
    <w:next w:val="a2"/>
    <w:uiPriority w:val="99"/>
    <w:semiHidden/>
    <w:unhideWhenUsed/>
    <w:rsid w:val="00427D78"/>
  </w:style>
  <w:style w:type="numbering" w:customStyle="1" w:styleId="121">
    <w:name w:val="Нет списка121"/>
    <w:next w:val="a2"/>
    <w:semiHidden/>
    <w:rsid w:val="00427D78"/>
  </w:style>
  <w:style w:type="table" w:customStyle="1" w:styleId="212">
    <w:name w:val="Сетка таблицы21"/>
    <w:basedOn w:val="a1"/>
    <w:next w:val="af2"/>
    <w:rsid w:val="00427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s">
    <w:name w:val="cfs"/>
    <w:rsid w:val="00427D78"/>
  </w:style>
  <w:style w:type="paragraph" w:styleId="aff1">
    <w:name w:val="No Spacing"/>
    <w:uiPriority w:val="1"/>
    <w:qFormat/>
    <w:rsid w:val="00427D78"/>
    <w:rPr>
      <w:rFonts w:ascii="Calibri" w:eastAsia="Calibri" w:hAnsi="Calibri"/>
      <w:sz w:val="22"/>
      <w:szCs w:val="22"/>
      <w:lang w:eastAsia="en-US"/>
    </w:rPr>
  </w:style>
  <w:style w:type="paragraph" w:customStyle="1" w:styleId="aff2">
    <w:basedOn w:val="a"/>
    <w:next w:val="ad"/>
    <w:unhideWhenUsed/>
    <w:rsid w:val="004D0CC1"/>
    <w:pPr>
      <w:spacing w:before="40" w:after="40"/>
    </w:pPr>
    <w:rPr>
      <w:rFonts w:ascii="Arial" w:hAnsi="Arial" w:cs="Arial"/>
      <w:color w:val="332E2D"/>
      <w:spacing w:val="2"/>
    </w:rPr>
  </w:style>
  <w:style w:type="character" w:customStyle="1" w:styleId="aff3">
    <w:name w:val="Заголовок Знак"/>
    <w:uiPriority w:val="10"/>
    <w:rsid w:val="004D0CC1"/>
    <w:rPr>
      <w:rFonts w:ascii="Calibri Light" w:eastAsia="Times New Roman" w:hAnsi="Calibri Light" w:cs="Times New Roman"/>
      <w:spacing w:val="-10"/>
      <w:kern w:val="28"/>
      <w:sz w:val="56"/>
      <w:szCs w:val="56"/>
    </w:rPr>
  </w:style>
  <w:style w:type="paragraph" w:customStyle="1" w:styleId="aff4">
    <w:basedOn w:val="a"/>
    <w:next w:val="ad"/>
    <w:unhideWhenUsed/>
    <w:rsid w:val="00DE156A"/>
    <w:pPr>
      <w:spacing w:before="40" w:after="40"/>
    </w:pPr>
    <w:rPr>
      <w:rFonts w:ascii="Arial" w:hAnsi="Arial"/>
      <w:color w:val="332E2D"/>
      <w:spacing w:val="2"/>
      <w:lang w:val="x-none" w:eastAsia="x-none"/>
    </w:rPr>
  </w:style>
  <w:style w:type="paragraph" w:customStyle="1" w:styleId="61">
    <w:name w:val="Знак Знак6"/>
    <w:basedOn w:val="a"/>
    <w:rsid w:val="00CE2163"/>
    <w:pPr>
      <w:spacing w:after="160" w:line="240" w:lineRule="exact"/>
    </w:pPr>
    <w:rPr>
      <w:rFonts w:ascii="Verdana" w:hAnsi="Verdana" w:cs="Verdana"/>
      <w:sz w:val="20"/>
      <w:szCs w:val="20"/>
      <w:lang w:val="en-US" w:eastAsia="en-US"/>
    </w:rPr>
  </w:style>
  <w:style w:type="paragraph" w:styleId="aff5">
    <w:name w:val="Title"/>
    <w:aliases w:val="Название"/>
    <w:basedOn w:val="a"/>
    <w:link w:val="38"/>
    <w:uiPriority w:val="10"/>
    <w:qFormat/>
    <w:rsid w:val="00CE2163"/>
    <w:pPr>
      <w:jc w:val="center"/>
    </w:pPr>
    <w:rPr>
      <w:sz w:val="28"/>
      <w:szCs w:val="20"/>
    </w:rPr>
  </w:style>
  <w:style w:type="character" w:customStyle="1" w:styleId="17">
    <w:name w:val="Название Знак1"/>
    <w:basedOn w:val="a0"/>
    <w:rsid w:val="00CE2163"/>
    <w:rPr>
      <w:rFonts w:asciiTheme="majorHAnsi" w:eastAsiaTheme="majorEastAsia" w:hAnsiTheme="majorHAnsi" w:cstheme="majorBidi"/>
      <w:color w:val="17365D" w:themeColor="text2" w:themeShade="BF"/>
      <w:spacing w:val="5"/>
      <w:kern w:val="28"/>
      <w:sz w:val="52"/>
      <w:szCs w:val="52"/>
    </w:rPr>
  </w:style>
  <w:style w:type="paragraph" w:customStyle="1" w:styleId="40">
    <w:name w:val="Абзац списка4"/>
    <w:basedOn w:val="a"/>
    <w:rsid w:val="00CE2163"/>
    <w:pPr>
      <w:spacing w:after="200" w:line="276" w:lineRule="auto"/>
      <w:ind w:left="720"/>
    </w:pPr>
    <w:rPr>
      <w:rFonts w:ascii="Calibri" w:hAnsi="Calibri" w:cs="Calibri"/>
      <w:sz w:val="22"/>
      <w:szCs w:val="22"/>
      <w:lang w:eastAsia="en-US"/>
    </w:rPr>
  </w:style>
  <w:style w:type="paragraph" w:customStyle="1" w:styleId="41">
    <w:name w:val="Знак Знак4"/>
    <w:basedOn w:val="a"/>
    <w:rsid w:val="00CE2163"/>
    <w:pPr>
      <w:spacing w:after="160" w:line="240" w:lineRule="exact"/>
    </w:pPr>
    <w:rPr>
      <w:rFonts w:ascii="Verdana" w:hAnsi="Verdana" w:cs="Verdana"/>
      <w:sz w:val="20"/>
      <w:szCs w:val="20"/>
      <w:lang w:val="en-US" w:eastAsia="en-US"/>
    </w:rPr>
  </w:style>
  <w:style w:type="character" w:customStyle="1" w:styleId="71">
    <w:name w:val="Знак Знак7"/>
    <w:rsid w:val="00CE2163"/>
    <w:rPr>
      <w:rFonts w:ascii="Arial" w:hAnsi="Arial"/>
      <w:b/>
      <w:sz w:val="24"/>
      <w:lang w:val="en-US" w:eastAsia="ru-RU" w:bidi="ar-SA"/>
    </w:rPr>
  </w:style>
  <w:style w:type="paragraph" w:customStyle="1" w:styleId="62">
    <w:name w:val="Знак Знак6"/>
    <w:basedOn w:val="a"/>
    <w:rsid w:val="0069060A"/>
    <w:pPr>
      <w:spacing w:after="160" w:line="240" w:lineRule="exact"/>
    </w:pPr>
    <w:rPr>
      <w:rFonts w:ascii="Verdana" w:hAnsi="Verdana" w:cs="Verdana"/>
      <w:sz w:val="20"/>
      <w:szCs w:val="20"/>
      <w:lang w:val="en-US" w:eastAsia="en-US"/>
    </w:rPr>
  </w:style>
  <w:style w:type="paragraph" w:customStyle="1" w:styleId="aff6">
    <w:basedOn w:val="a"/>
    <w:next w:val="ad"/>
    <w:link w:val="aff7"/>
    <w:unhideWhenUsed/>
    <w:rsid w:val="0069060A"/>
    <w:pPr>
      <w:spacing w:before="40" w:after="40"/>
    </w:pPr>
    <w:rPr>
      <w:rFonts w:ascii="Arial" w:hAnsi="Arial" w:cs="Arial"/>
      <w:color w:val="332E2D"/>
      <w:spacing w:val="2"/>
    </w:rPr>
  </w:style>
  <w:style w:type="character" w:customStyle="1" w:styleId="aff7">
    <w:name w:val="Обычный (веб) Знак"/>
    <w:link w:val="aff6"/>
    <w:locked/>
    <w:rsid w:val="0069060A"/>
    <w:rPr>
      <w:rFonts w:ascii="Arial" w:hAnsi="Arial" w:cs="Arial"/>
      <w:color w:val="332E2D"/>
      <w:spacing w:val="2"/>
      <w:sz w:val="24"/>
      <w:szCs w:val="24"/>
    </w:rPr>
  </w:style>
  <w:style w:type="paragraph" w:customStyle="1" w:styleId="5">
    <w:name w:val="Абзац списка5"/>
    <w:basedOn w:val="a"/>
    <w:rsid w:val="0069060A"/>
    <w:pPr>
      <w:spacing w:after="200" w:line="276" w:lineRule="auto"/>
      <w:ind w:left="720"/>
    </w:pPr>
    <w:rPr>
      <w:rFonts w:ascii="Calibri" w:hAnsi="Calibri" w:cs="Calibri"/>
      <w:sz w:val="22"/>
      <w:szCs w:val="22"/>
      <w:lang w:eastAsia="en-US"/>
    </w:rPr>
  </w:style>
  <w:style w:type="paragraph" w:customStyle="1" w:styleId="42">
    <w:name w:val="Знак Знак4"/>
    <w:basedOn w:val="a"/>
    <w:rsid w:val="0069060A"/>
    <w:pPr>
      <w:spacing w:after="160" w:line="240" w:lineRule="exact"/>
    </w:pPr>
    <w:rPr>
      <w:rFonts w:ascii="Verdana" w:hAnsi="Verdana" w:cs="Verdana"/>
      <w:sz w:val="20"/>
      <w:szCs w:val="20"/>
      <w:lang w:val="en-US" w:eastAsia="en-US"/>
    </w:rPr>
  </w:style>
  <w:style w:type="character" w:customStyle="1" w:styleId="72">
    <w:name w:val="Знак Знак7"/>
    <w:rsid w:val="0069060A"/>
    <w:rPr>
      <w:rFonts w:ascii="Arial" w:hAnsi="Arial"/>
      <w:b/>
      <w:sz w:val="24"/>
      <w:lang w:val="en-US" w:eastAsia="ru-RU" w:bidi="ar-SA"/>
    </w:rPr>
  </w:style>
  <w:style w:type="paragraph" w:customStyle="1" w:styleId="63">
    <w:name w:val="Знак Знак6"/>
    <w:basedOn w:val="a"/>
    <w:rsid w:val="00BF2C4E"/>
    <w:pPr>
      <w:spacing w:after="160" w:line="240" w:lineRule="exact"/>
    </w:pPr>
    <w:rPr>
      <w:rFonts w:ascii="Verdana" w:hAnsi="Verdana" w:cs="Verdana"/>
      <w:sz w:val="20"/>
      <w:szCs w:val="20"/>
      <w:lang w:val="en-US" w:eastAsia="en-US"/>
    </w:rPr>
  </w:style>
  <w:style w:type="paragraph" w:customStyle="1" w:styleId="aff8">
    <w:basedOn w:val="a"/>
    <w:next w:val="ad"/>
    <w:unhideWhenUsed/>
    <w:rsid w:val="00BF2C4E"/>
    <w:pPr>
      <w:spacing w:before="40" w:after="40"/>
    </w:pPr>
    <w:rPr>
      <w:rFonts w:ascii="Arial" w:hAnsi="Arial"/>
      <w:color w:val="332E2D"/>
      <w:spacing w:val="2"/>
      <w:lang w:val="x-none" w:eastAsia="x-none"/>
    </w:rPr>
  </w:style>
  <w:style w:type="paragraph" w:customStyle="1" w:styleId="64">
    <w:name w:val="Абзац списка6"/>
    <w:basedOn w:val="a"/>
    <w:rsid w:val="00BF2C4E"/>
    <w:pPr>
      <w:spacing w:after="200" w:line="276" w:lineRule="auto"/>
      <w:ind w:left="720"/>
    </w:pPr>
    <w:rPr>
      <w:rFonts w:ascii="Calibri" w:hAnsi="Calibri" w:cs="Calibri"/>
      <w:sz w:val="22"/>
      <w:szCs w:val="22"/>
      <w:lang w:eastAsia="en-US"/>
    </w:rPr>
  </w:style>
  <w:style w:type="paragraph" w:customStyle="1" w:styleId="43">
    <w:name w:val="Знак Знак4"/>
    <w:basedOn w:val="a"/>
    <w:rsid w:val="00BF2C4E"/>
    <w:pPr>
      <w:spacing w:after="160" w:line="240" w:lineRule="exact"/>
    </w:pPr>
    <w:rPr>
      <w:rFonts w:ascii="Verdana" w:hAnsi="Verdana" w:cs="Verdana"/>
      <w:sz w:val="20"/>
      <w:szCs w:val="20"/>
      <w:lang w:val="en-US" w:eastAsia="en-US"/>
    </w:rPr>
  </w:style>
  <w:style w:type="character" w:customStyle="1" w:styleId="73">
    <w:name w:val="Знак Знак7"/>
    <w:rsid w:val="00BF2C4E"/>
    <w:rPr>
      <w:rFonts w:ascii="Arial" w:hAnsi="Arial"/>
      <w:b/>
      <w:sz w:val="24"/>
      <w:lang w:val="en-US" w:eastAsia="ru-RU" w:bidi="ar-SA"/>
    </w:rPr>
  </w:style>
  <w:style w:type="paragraph" w:customStyle="1" w:styleId="65">
    <w:name w:val="Знак Знак6"/>
    <w:basedOn w:val="a"/>
    <w:rsid w:val="00182BA0"/>
    <w:pPr>
      <w:spacing w:after="160" w:line="240" w:lineRule="exact"/>
    </w:pPr>
    <w:rPr>
      <w:rFonts w:ascii="Verdana" w:hAnsi="Verdana" w:cs="Verdana"/>
      <w:sz w:val="20"/>
      <w:szCs w:val="20"/>
      <w:lang w:val="en-US" w:eastAsia="en-US"/>
    </w:rPr>
  </w:style>
  <w:style w:type="paragraph" w:customStyle="1" w:styleId="aff9">
    <w:basedOn w:val="a"/>
    <w:next w:val="ad"/>
    <w:uiPriority w:val="99"/>
    <w:unhideWhenUsed/>
    <w:rsid w:val="00182BA0"/>
    <w:pPr>
      <w:spacing w:before="40" w:after="40"/>
    </w:pPr>
    <w:rPr>
      <w:rFonts w:ascii="Arial" w:hAnsi="Arial"/>
      <w:color w:val="332E2D"/>
      <w:spacing w:val="2"/>
      <w:lang w:val="x-none" w:eastAsia="x-none"/>
    </w:rPr>
  </w:style>
  <w:style w:type="paragraph" w:customStyle="1" w:styleId="74">
    <w:name w:val="Абзац списка7"/>
    <w:basedOn w:val="a"/>
    <w:rsid w:val="00182BA0"/>
    <w:pPr>
      <w:spacing w:after="200" w:line="276" w:lineRule="auto"/>
      <w:ind w:left="720"/>
    </w:pPr>
    <w:rPr>
      <w:rFonts w:ascii="Calibri" w:hAnsi="Calibri" w:cs="Calibri"/>
      <w:sz w:val="22"/>
      <w:szCs w:val="22"/>
      <w:lang w:eastAsia="en-US"/>
    </w:rPr>
  </w:style>
  <w:style w:type="paragraph" w:customStyle="1" w:styleId="44">
    <w:name w:val="Знак Знак4"/>
    <w:basedOn w:val="a"/>
    <w:rsid w:val="00182BA0"/>
    <w:pPr>
      <w:spacing w:after="160" w:line="240" w:lineRule="exact"/>
    </w:pPr>
    <w:rPr>
      <w:rFonts w:ascii="Verdana" w:hAnsi="Verdana" w:cs="Verdana"/>
      <w:sz w:val="20"/>
      <w:szCs w:val="20"/>
      <w:lang w:val="en-US" w:eastAsia="en-US"/>
    </w:rPr>
  </w:style>
  <w:style w:type="character" w:customStyle="1" w:styleId="75">
    <w:name w:val="Знак Знак7"/>
    <w:rsid w:val="00182BA0"/>
    <w:rPr>
      <w:rFonts w:ascii="Arial" w:hAnsi="Arial"/>
      <w:b/>
      <w:sz w:val="24"/>
      <w:lang w:val="en-US" w:eastAsia="ru-RU" w:bidi="ar-SA"/>
    </w:rPr>
  </w:style>
  <w:style w:type="paragraph" w:customStyle="1" w:styleId="66">
    <w:name w:val="Знак Знак6"/>
    <w:basedOn w:val="a"/>
    <w:rsid w:val="00234AD4"/>
    <w:pPr>
      <w:spacing w:after="160" w:line="240" w:lineRule="exact"/>
    </w:pPr>
    <w:rPr>
      <w:rFonts w:ascii="Verdana" w:hAnsi="Verdana" w:cs="Verdana"/>
      <w:sz w:val="20"/>
      <w:szCs w:val="20"/>
      <w:lang w:val="en-US" w:eastAsia="en-US"/>
    </w:rPr>
  </w:style>
  <w:style w:type="paragraph" w:customStyle="1" w:styleId="affa">
    <w:basedOn w:val="a"/>
    <w:next w:val="ad"/>
    <w:unhideWhenUsed/>
    <w:rsid w:val="00234AD4"/>
    <w:pPr>
      <w:spacing w:before="40" w:after="40"/>
    </w:pPr>
    <w:rPr>
      <w:rFonts w:ascii="Arial" w:hAnsi="Arial" w:cs="Arial"/>
      <w:color w:val="332E2D"/>
      <w:spacing w:val="2"/>
    </w:rPr>
  </w:style>
  <w:style w:type="paragraph" w:customStyle="1" w:styleId="8">
    <w:name w:val="Абзац списка8"/>
    <w:basedOn w:val="a"/>
    <w:rsid w:val="00234AD4"/>
    <w:pPr>
      <w:spacing w:after="200" w:line="276" w:lineRule="auto"/>
      <w:ind w:left="720"/>
    </w:pPr>
    <w:rPr>
      <w:rFonts w:ascii="Calibri" w:hAnsi="Calibri" w:cs="Calibri"/>
      <w:sz w:val="22"/>
      <w:szCs w:val="22"/>
      <w:lang w:eastAsia="en-US"/>
    </w:rPr>
  </w:style>
  <w:style w:type="paragraph" w:customStyle="1" w:styleId="45">
    <w:name w:val="Знак Знак4"/>
    <w:basedOn w:val="a"/>
    <w:rsid w:val="00234AD4"/>
    <w:pPr>
      <w:spacing w:after="160" w:line="240" w:lineRule="exact"/>
    </w:pPr>
    <w:rPr>
      <w:rFonts w:ascii="Verdana" w:hAnsi="Verdana" w:cs="Verdana"/>
      <w:sz w:val="20"/>
      <w:szCs w:val="20"/>
      <w:lang w:val="en-US" w:eastAsia="en-US"/>
    </w:rPr>
  </w:style>
  <w:style w:type="character" w:customStyle="1" w:styleId="76">
    <w:name w:val="Знак Знак7"/>
    <w:rsid w:val="00234AD4"/>
    <w:rPr>
      <w:rFonts w:ascii="Arial" w:hAnsi="Arial"/>
      <w:b/>
      <w:sz w:val="24"/>
      <w:lang w:val="en-US" w:eastAsia="ru-RU" w:bidi="ar-SA"/>
    </w:rPr>
  </w:style>
  <w:style w:type="character" w:customStyle="1" w:styleId="38">
    <w:name w:val="Заголовок Знак3"/>
    <w:aliases w:val="Название Знак2"/>
    <w:basedOn w:val="a0"/>
    <w:link w:val="aff5"/>
    <w:uiPriority w:val="10"/>
    <w:rsid w:val="00234AD4"/>
    <w:rPr>
      <w:sz w:val="28"/>
    </w:rPr>
  </w:style>
  <w:style w:type="paragraph" w:customStyle="1" w:styleId="67">
    <w:name w:val="Знак Знак6"/>
    <w:basedOn w:val="a"/>
    <w:rsid w:val="00DD5D09"/>
    <w:pPr>
      <w:spacing w:after="160" w:line="240" w:lineRule="exact"/>
    </w:pPr>
    <w:rPr>
      <w:rFonts w:ascii="Verdana" w:hAnsi="Verdana" w:cs="Verdana"/>
      <w:sz w:val="20"/>
      <w:szCs w:val="20"/>
      <w:lang w:val="en-US" w:eastAsia="en-US"/>
    </w:rPr>
  </w:style>
  <w:style w:type="paragraph" w:customStyle="1" w:styleId="affb">
    <w:basedOn w:val="a"/>
    <w:next w:val="ad"/>
    <w:unhideWhenUsed/>
    <w:rsid w:val="00DD5D09"/>
    <w:pPr>
      <w:spacing w:before="40" w:after="40"/>
    </w:pPr>
    <w:rPr>
      <w:rFonts w:ascii="Arial" w:hAnsi="Arial"/>
      <w:color w:val="332E2D"/>
      <w:spacing w:val="2"/>
      <w:lang w:val="x-none" w:eastAsia="x-none"/>
    </w:rPr>
  </w:style>
  <w:style w:type="paragraph" w:customStyle="1" w:styleId="9">
    <w:name w:val="Абзац списка9"/>
    <w:basedOn w:val="a"/>
    <w:rsid w:val="00DD5D09"/>
    <w:pPr>
      <w:spacing w:after="200" w:line="276" w:lineRule="auto"/>
      <w:ind w:left="720"/>
    </w:pPr>
    <w:rPr>
      <w:rFonts w:ascii="Calibri" w:hAnsi="Calibri" w:cs="Calibri"/>
      <w:sz w:val="22"/>
      <w:szCs w:val="22"/>
      <w:lang w:eastAsia="en-US"/>
    </w:rPr>
  </w:style>
  <w:style w:type="paragraph" w:customStyle="1" w:styleId="46">
    <w:name w:val="Знак Знак4"/>
    <w:basedOn w:val="a"/>
    <w:rsid w:val="00DD5D09"/>
    <w:pPr>
      <w:spacing w:after="160" w:line="240" w:lineRule="exact"/>
    </w:pPr>
    <w:rPr>
      <w:rFonts w:ascii="Verdana" w:hAnsi="Verdana" w:cs="Verdana"/>
      <w:sz w:val="20"/>
      <w:szCs w:val="20"/>
      <w:lang w:val="en-US" w:eastAsia="en-US"/>
    </w:rPr>
  </w:style>
  <w:style w:type="character" w:customStyle="1" w:styleId="77">
    <w:name w:val="Знак Знак7"/>
    <w:rsid w:val="00DD5D09"/>
    <w:rPr>
      <w:rFonts w:ascii="Arial" w:hAnsi="Arial"/>
      <w:b/>
      <w:sz w:val="24"/>
      <w:lang w:val="en-US" w:eastAsia="ru-RU" w:bidi="ar-SA"/>
    </w:rPr>
  </w:style>
  <w:style w:type="paragraph" w:customStyle="1" w:styleId="68">
    <w:name w:val="Знак Знак6"/>
    <w:basedOn w:val="a"/>
    <w:uiPriority w:val="99"/>
    <w:rsid w:val="006E367C"/>
    <w:pPr>
      <w:spacing w:after="160" w:line="240" w:lineRule="exact"/>
    </w:pPr>
    <w:rPr>
      <w:rFonts w:ascii="Verdana" w:hAnsi="Verdana" w:cs="Verdana"/>
      <w:sz w:val="20"/>
      <w:szCs w:val="20"/>
      <w:lang w:val="en-US" w:eastAsia="en-US"/>
    </w:rPr>
  </w:style>
  <w:style w:type="paragraph" w:customStyle="1" w:styleId="affc">
    <w:basedOn w:val="a"/>
    <w:next w:val="ad"/>
    <w:unhideWhenUsed/>
    <w:rsid w:val="006E367C"/>
    <w:pPr>
      <w:spacing w:before="40" w:after="40"/>
    </w:pPr>
    <w:rPr>
      <w:rFonts w:ascii="Arial" w:hAnsi="Arial"/>
      <w:color w:val="332E2D"/>
      <w:spacing w:val="2"/>
      <w:lang w:val="x-none" w:eastAsia="x-none"/>
    </w:rPr>
  </w:style>
  <w:style w:type="paragraph" w:customStyle="1" w:styleId="100">
    <w:name w:val="Абзац списка10"/>
    <w:basedOn w:val="a"/>
    <w:rsid w:val="006E367C"/>
    <w:pPr>
      <w:spacing w:after="200" w:line="276" w:lineRule="auto"/>
      <w:ind w:left="720"/>
    </w:pPr>
    <w:rPr>
      <w:rFonts w:ascii="Calibri" w:hAnsi="Calibri" w:cs="Calibri"/>
      <w:sz w:val="22"/>
      <w:szCs w:val="22"/>
      <w:lang w:eastAsia="en-US"/>
    </w:rPr>
  </w:style>
  <w:style w:type="paragraph" w:customStyle="1" w:styleId="47">
    <w:name w:val="Знак Знак4"/>
    <w:basedOn w:val="a"/>
    <w:uiPriority w:val="99"/>
    <w:rsid w:val="006E367C"/>
    <w:pPr>
      <w:spacing w:after="160" w:line="240" w:lineRule="exact"/>
    </w:pPr>
    <w:rPr>
      <w:rFonts w:ascii="Verdana" w:hAnsi="Verdana" w:cs="Verdana"/>
      <w:sz w:val="20"/>
      <w:szCs w:val="20"/>
      <w:lang w:val="en-US" w:eastAsia="en-US"/>
    </w:rPr>
  </w:style>
  <w:style w:type="character" w:customStyle="1" w:styleId="78">
    <w:name w:val="Знак Знак7"/>
    <w:rsid w:val="006E367C"/>
    <w:rPr>
      <w:rFonts w:ascii="Arial" w:hAnsi="Arial"/>
      <w:b/>
      <w:sz w:val="24"/>
      <w:lang w:val="en-US" w:eastAsia="ru-RU" w:bidi="ar-SA"/>
    </w:rPr>
  </w:style>
  <w:style w:type="character" w:styleId="affd">
    <w:name w:val="FollowedHyperlink"/>
    <w:basedOn w:val="a0"/>
    <w:uiPriority w:val="99"/>
    <w:unhideWhenUsed/>
    <w:rsid w:val="00BC4CBF"/>
    <w:rPr>
      <w:color w:val="800080" w:themeColor="followedHyperlink"/>
      <w:u w:val="single"/>
    </w:rPr>
  </w:style>
  <w:style w:type="paragraph" w:customStyle="1" w:styleId="msonormal0">
    <w:name w:val="msonormal"/>
    <w:basedOn w:val="a"/>
    <w:uiPriority w:val="99"/>
    <w:semiHidden/>
    <w:rsid w:val="00BC4CBF"/>
  </w:style>
  <w:style w:type="paragraph" w:customStyle="1" w:styleId="112">
    <w:name w:val="Абзац списка11"/>
    <w:basedOn w:val="a"/>
    <w:uiPriority w:val="99"/>
    <w:semiHidden/>
    <w:rsid w:val="00BC4CBF"/>
    <w:pPr>
      <w:spacing w:after="200" w:line="276" w:lineRule="auto"/>
      <w:ind w:left="720"/>
    </w:pPr>
    <w:rPr>
      <w:rFonts w:ascii="Calibri" w:hAnsi="Calibri" w:cs="Calibri"/>
      <w:sz w:val="22"/>
      <w:szCs w:val="22"/>
      <w:lang w:eastAsia="en-US"/>
    </w:rPr>
  </w:style>
  <w:style w:type="paragraph" w:customStyle="1" w:styleId="69">
    <w:name w:val="Знак Знак6"/>
    <w:basedOn w:val="a"/>
    <w:uiPriority w:val="99"/>
    <w:rsid w:val="005F57E2"/>
    <w:pPr>
      <w:spacing w:after="160" w:line="240" w:lineRule="exact"/>
    </w:pPr>
    <w:rPr>
      <w:rFonts w:ascii="Verdana" w:hAnsi="Verdana" w:cs="Verdana"/>
      <w:sz w:val="20"/>
      <w:szCs w:val="20"/>
      <w:lang w:val="en-US" w:eastAsia="en-US"/>
    </w:rPr>
  </w:style>
  <w:style w:type="paragraph" w:customStyle="1" w:styleId="affe">
    <w:basedOn w:val="a"/>
    <w:next w:val="ad"/>
    <w:uiPriority w:val="99"/>
    <w:unhideWhenUsed/>
    <w:rsid w:val="005F57E2"/>
    <w:pPr>
      <w:spacing w:before="40" w:after="40"/>
    </w:pPr>
    <w:rPr>
      <w:rFonts w:ascii="Arial" w:hAnsi="Arial"/>
      <w:color w:val="332E2D"/>
      <w:spacing w:val="2"/>
      <w:lang w:val="x-none" w:eastAsia="x-none"/>
    </w:rPr>
  </w:style>
  <w:style w:type="paragraph" w:customStyle="1" w:styleId="122">
    <w:name w:val="Абзац списка12"/>
    <w:basedOn w:val="a"/>
    <w:rsid w:val="005F57E2"/>
    <w:pPr>
      <w:spacing w:after="200" w:line="276" w:lineRule="auto"/>
      <w:ind w:left="720"/>
    </w:pPr>
    <w:rPr>
      <w:rFonts w:ascii="Calibri" w:hAnsi="Calibri" w:cs="Calibri"/>
      <w:sz w:val="22"/>
      <w:szCs w:val="22"/>
      <w:lang w:eastAsia="en-US"/>
    </w:rPr>
  </w:style>
  <w:style w:type="paragraph" w:customStyle="1" w:styleId="48">
    <w:name w:val="Знак Знак4"/>
    <w:basedOn w:val="a"/>
    <w:uiPriority w:val="99"/>
    <w:rsid w:val="005F57E2"/>
    <w:pPr>
      <w:spacing w:after="160" w:line="240" w:lineRule="exact"/>
    </w:pPr>
    <w:rPr>
      <w:rFonts w:ascii="Verdana" w:hAnsi="Verdana" w:cs="Verdana"/>
      <w:sz w:val="20"/>
      <w:szCs w:val="20"/>
      <w:lang w:val="en-US" w:eastAsia="en-US"/>
    </w:rPr>
  </w:style>
  <w:style w:type="character" w:customStyle="1" w:styleId="79">
    <w:name w:val="Знак Знак7"/>
    <w:rsid w:val="005F57E2"/>
    <w:rPr>
      <w:rFonts w:ascii="Arial" w:hAnsi="Arial"/>
      <w:b/>
      <w:sz w:val="24"/>
      <w:lang w:val="en-US" w:eastAsia="ru-RU" w:bidi="ar-SA"/>
    </w:rPr>
  </w:style>
  <w:style w:type="paragraph" w:customStyle="1" w:styleId="131">
    <w:name w:val="Абзац списка13"/>
    <w:basedOn w:val="a"/>
    <w:uiPriority w:val="99"/>
    <w:semiHidden/>
    <w:rsid w:val="000C7E39"/>
    <w:pPr>
      <w:spacing w:after="200" w:line="276" w:lineRule="auto"/>
      <w:ind w:left="720"/>
    </w:pPr>
    <w:rPr>
      <w:rFonts w:ascii="Calibri" w:hAnsi="Calibri" w:cs="Calibri"/>
      <w:sz w:val="22"/>
      <w:szCs w:val="22"/>
      <w:lang w:eastAsia="en-US"/>
    </w:rPr>
  </w:style>
  <w:style w:type="paragraph" w:customStyle="1" w:styleId="6a">
    <w:name w:val="Знак Знак6"/>
    <w:basedOn w:val="a"/>
    <w:uiPriority w:val="99"/>
    <w:rsid w:val="00347F01"/>
    <w:pPr>
      <w:spacing w:after="160" w:line="240" w:lineRule="exact"/>
    </w:pPr>
    <w:rPr>
      <w:rFonts w:ascii="Verdana" w:hAnsi="Verdana" w:cs="Verdana"/>
      <w:sz w:val="20"/>
      <w:szCs w:val="20"/>
      <w:lang w:val="en-US" w:eastAsia="en-US"/>
    </w:rPr>
  </w:style>
  <w:style w:type="paragraph" w:customStyle="1" w:styleId="afff">
    <w:basedOn w:val="a"/>
    <w:next w:val="ad"/>
    <w:uiPriority w:val="99"/>
    <w:unhideWhenUsed/>
    <w:rsid w:val="00347F01"/>
    <w:pPr>
      <w:spacing w:before="40" w:after="40"/>
    </w:pPr>
    <w:rPr>
      <w:rFonts w:ascii="Arial" w:hAnsi="Arial"/>
      <w:color w:val="332E2D"/>
      <w:spacing w:val="2"/>
      <w:lang w:val="x-none" w:eastAsia="x-none"/>
    </w:rPr>
  </w:style>
  <w:style w:type="paragraph" w:customStyle="1" w:styleId="140">
    <w:name w:val="Абзац списка14"/>
    <w:basedOn w:val="a"/>
    <w:rsid w:val="00347F01"/>
    <w:pPr>
      <w:spacing w:after="200" w:line="276" w:lineRule="auto"/>
      <w:ind w:left="720"/>
    </w:pPr>
    <w:rPr>
      <w:rFonts w:ascii="Calibri" w:hAnsi="Calibri" w:cs="Calibri"/>
      <w:sz w:val="22"/>
      <w:szCs w:val="22"/>
      <w:lang w:eastAsia="en-US"/>
    </w:rPr>
  </w:style>
  <w:style w:type="paragraph" w:customStyle="1" w:styleId="49">
    <w:name w:val="Знак Знак4"/>
    <w:basedOn w:val="a"/>
    <w:uiPriority w:val="99"/>
    <w:rsid w:val="00347F01"/>
    <w:pPr>
      <w:spacing w:after="160" w:line="240" w:lineRule="exact"/>
    </w:pPr>
    <w:rPr>
      <w:rFonts w:ascii="Verdana" w:hAnsi="Verdana" w:cs="Verdana"/>
      <w:sz w:val="20"/>
      <w:szCs w:val="20"/>
      <w:lang w:val="en-US" w:eastAsia="en-US"/>
    </w:rPr>
  </w:style>
  <w:style w:type="character" w:customStyle="1" w:styleId="7a">
    <w:name w:val="Знак Знак7"/>
    <w:rsid w:val="00347F01"/>
    <w:rPr>
      <w:rFonts w:ascii="Arial" w:hAnsi="Arial"/>
      <w:b/>
      <w:sz w:val="24"/>
      <w:lang w:val="en-US" w:eastAsia="ru-RU" w:bidi="ar-SA"/>
    </w:rPr>
  </w:style>
  <w:style w:type="paragraph" w:customStyle="1" w:styleId="6b">
    <w:name w:val="Знак Знак6"/>
    <w:basedOn w:val="a"/>
    <w:uiPriority w:val="99"/>
    <w:rsid w:val="00864E78"/>
    <w:pPr>
      <w:spacing w:after="160" w:line="240" w:lineRule="exact"/>
    </w:pPr>
    <w:rPr>
      <w:rFonts w:ascii="Verdana" w:hAnsi="Verdana" w:cs="Verdana"/>
      <w:sz w:val="20"/>
      <w:szCs w:val="20"/>
      <w:lang w:val="en-US" w:eastAsia="en-US"/>
    </w:rPr>
  </w:style>
  <w:style w:type="paragraph" w:customStyle="1" w:styleId="afff0">
    <w:basedOn w:val="a"/>
    <w:next w:val="ad"/>
    <w:uiPriority w:val="99"/>
    <w:unhideWhenUsed/>
    <w:rsid w:val="00864E78"/>
    <w:pPr>
      <w:spacing w:before="40" w:after="40"/>
    </w:pPr>
    <w:rPr>
      <w:rFonts w:ascii="Arial" w:hAnsi="Arial"/>
      <w:color w:val="332E2D"/>
      <w:spacing w:val="2"/>
      <w:lang w:val="x-none" w:eastAsia="x-none"/>
    </w:rPr>
  </w:style>
  <w:style w:type="paragraph" w:customStyle="1" w:styleId="150">
    <w:name w:val="Абзац списка15"/>
    <w:basedOn w:val="a"/>
    <w:rsid w:val="00864E78"/>
    <w:pPr>
      <w:spacing w:after="200" w:line="276" w:lineRule="auto"/>
      <w:ind w:left="720"/>
    </w:pPr>
    <w:rPr>
      <w:rFonts w:ascii="Calibri" w:hAnsi="Calibri" w:cs="Calibri"/>
      <w:sz w:val="22"/>
      <w:szCs w:val="22"/>
      <w:lang w:eastAsia="en-US"/>
    </w:rPr>
  </w:style>
  <w:style w:type="paragraph" w:customStyle="1" w:styleId="4a">
    <w:name w:val="Знак Знак4"/>
    <w:basedOn w:val="a"/>
    <w:rsid w:val="00864E78"/>
    <w:pPr>
      <w:spacing w:after="160" w:line="240" w:lineRule="exact"/>
    </w:pPr>
    <w:rPr>
      <w:rFonts w:ascii="Verdana" w:hAnsi="Verdana" w:cs="Verdana"/>
      <w:sz w:val="20"/>
      <w:szCs w:val="20"/>
      <w:lang w:val="en-US" w:eastAsia="en-US"/>
    </w:rPr>
  </w:style>
  <w:style w:type="character" w:customStyle="1" w:styleId="7b">
    <w:name w:val="Знак Знак7"/>
    <w:rsid w:val="00864E78"/>
    <w:rPr>
      <w:rFonts w:ascii="Arial" w:hAnsi="Arial"/>
      <w:b/>
      <w:sz w:val="24"/>
      <w:lang w:val="en-US" w:eastAsia="ru-RU" w:bidi="ar-SA"/>
    </w:rPr>
  </w:style>
  <w:style w:type="paragraph" w:customStyle="1" w:styleId="6c">
    <w:name w:val="Знак Знак6"/>
    <w:basedOn w:val="a"/>
    <w:uiPriority w:val="99"/>
    <w:rsid w:val="007F35B6"/>
    <w:pPr>
      <w:spacing w:after="160" w:line="240" w:lineRule="exact"/>
    </w:pPr>
    <w:rPr>
      <w:rFonts w:ascii="Verdana" w:hAnsi="Verdana" w:cs="Verdana"/>
      <w:sz w:val="20"/>
      <w:szCs w:val="20"/>
      <w:lang w:val="en-US" w:eastAsia="en-US"/>
    </w:rPr>
  </w:style>
  <w:style w:type="paragraph" w:customStyle="1" w:styleId="afff1">
    <w:basedOn w:val="a"/>
    <w:next w:val="ad"/>
    <w:uiPriority w:val="99"/>
    <w:unhideWhenUsed/>
    <w:rsid w:val="007F35B6"/>
    <w:pPr>
      <w:spacing w:before="40" w:after="40"/>
    </w:pPr>
    <w:rPr>
      <w:rFonts w:ascii="Arial" w:hAnsi="Arial"/>
      <w:color w:val="332E2D"/>
      <w:spacing w:val="2"/>
      <w:lang w:val="x-none" w:eastAsia="x-none"/>
    </w:rPr>
  </w:style>
  <w:style w:type="paragraph" w:customStyle="1" w:styleId="160">
    <w:name w:val="Абзац списка16"/>
    <w:basedOn w:val="a"/>
    <w:rsid w:val="007F35B6"/>
    <w:pPr>
      <w:spacing w:after="200" w:line="276" w:lineRule="auto"/>
      <w:ind w:left="720"/>
    </w:pPr>
    <w:rPr>
      <w:rFonts w:ascii="Calibri" w:hAnsi="Calibri" w:cs="Calibri"/>
      <w:sz w:val="22"/>
      <w:szCs w:val="22"/>
      <w:lang w:eastAsia="en-US"/>
    </w:rPr>
  </w:style>
  <w:style w:type="paragraph" w:customStyle="1" w:styleId="4b">
    <w:name w:val="Знак Знак4"/>
    <w:basedOn w:val="a"/>
    <w:uiPriority w:val="99"/>
    <w:rsid w:val="007F35B6"/>
    <w:pPr>
      <w:spacing w:after="160" w:line="240" w:lineRule="exact"/>
    </w:pPr>
    <w:rPr>
      <w:rFonts w:ascii="Verdana" w:hAnsi="Verdana" w:cs="Verdana"/>
      <w:sz w:val="20"/>
      <w:szCs w:val="20"/>
      <w:lang w:val="en-US" w:eastAsia="en-US"/>
    </w:rPr>
  </w:style>
  <w:style w:type="character" w:customStyle="1" w:styleId="7c">
    <w:name w:val="Знак Знак7"/>
    <w:rsid w:val="007F35B6"/>
    <w:rPr>
      <w:rFonts w:ascii="Arial" w:hAnsi="Arial"/>
      <w:b/>
      <w:sz w:val="24"/>
      <w:lang w:val="en-US" w:eastAsia="ru-RU" w:bidi="ar-SA"/>
    </w:rPr>
  </w:style>
  <w:style w:type="paragraph" w:customStyle="1" w:styleId="6d">
    <w:name w:val="Знак Знак6"/>
    <w:basedOn w:val="a"/>
    <w:uiPriority w:val="99"/>
    <w:rsid w:val="00FA62E1"/>
    <w:pPr>
      <w:spacing w:after="160" w:line="240" w:lineRule="exact"/>
    </w:pPr>
    <w:rPr>
      <w:rFonts w:ascii="Verdana" w:hAnsi="Verdana" w:cs="Verdana"/>
      <w:sz w:val="20"/>
      <w:szCs w:val="20"/>
      <w:lang w:val="en-US" w:eastAsia="en-US"/>
    </w:rPr>
  </w:style>
  <w:style w:type="paragraph" w:customStyle="1" w:styleId="afff2">
    <w:basedOn w:val="a"/>
    <w:next w:val="ad"/>
    <w:uiPriority w:val="99"/>
    <w:unhideWhenUsed/>
    <w:rsid w:val="00FA62E1"/>
    <w:pPr>
      <w:spacing w:before="40" w:after="40"/>
    </w:pPr>
    <w:rPr>
      <w:rFonts w:ascii="Arial" w:hAnsi="Arial"/>
      <w:color w:val="332E2D"/>
      <w:spacing w:val="2"/>
      <w:lang w:val="x-none" w:eastAsia="x-none"/>
    </w:rPr>
  </w:style>
  <w:style w:type="paragraph" w:customStyle="1" w:styleId="170">
    <w:name w:val="Абзац списка17"/>
    <w:basedOn w:val="a"/>
    <w:rsid w:val="00FA62E1"/>
    <w:pPr>
      <w:spacing w:after="200" w:line="276" w:lineRule="auto"/>
      <w:ind w:left="720"/>
    </w:pPr>
    <w:rPr>
      <w:rFonts w:ascii="Calibri" w:hAnsi="Calibri" w:cs="Calibri"/>
      <w:sz w:val="22"/>
      <w:szCs w:val="22"/>
      <w:lang w:eastAsia="en-US"/>
    </w:rPr>
  </w:style>
  <w:style w:type="paragraph" w:customStyle="1" w:styleId="4c">
    <w:name w:val="Знак Знак4"/>
    <w:basedOn w:val="a"/>
    <w:uiPriority w:val="99"/>
    <w:rsid w:val="00FA62E1"/>
    <w:pPr>
      <w:spacing w:after="160" w:line="240" w:lineRule="exact"/>
    </w:pPr>
    <w:rPr>
      <w:rFonts w:ascii="Verdana" w:hAnsi="Verdana" w:cs="Verdana"/>
      <w:sz w:val="20"/>
      <w:szCs w:val="20"/>
      <w:lang w:val="en-US" w:eastAsia="en-US"/>
    </w:rPr>
  </w:style>
  <w:style w:type="character" w:customStyle="1" w:styleId="7d">
    <w:name w:val="Знак Знак7"/>
    <w:rsid w:val="00FA62E1"/>
    <w:rPr>
      <w:rFonts w:ascii="Arial" w:hAnsi="Arial"/>
      <w:b/>
      <w:sz w:val="24"/>
      <w:lang w:val="en-US" w:eastAsia="ru-RU" w:bidi="ar-SA"/>
    </w:rPr>
  </w:style>
  <w:style w:type="paragraph" w:customStyle="1" w:styleId="6e">
    <w:name w:val="Знак Знак6"/>
    <w:basedOn w:val="a"/>
    <w:uiPriority w:val="99"/>
    <w:rsid w:val="00D51E29"/>
    <w:pPr>
      <w:spacing w:after="160" w:line="240" w:lineRule="exact"/>
    </w:pPr>
    <w:rPr>
      <w:rFonts w:ascii="Verdana" w:hAnsi="Verdana" w:cs="Verdana"/>
      <w:sz w:val="20"/>
      <w:szCs w:val="20"/>
      <w:lang w:val="en-US" w:eastAsia="en-US"/>
    </w:rPr>
  </w:style>
  <w:style w:type="paragraph" w:customStyle="1" w:styleId="afff3">
    <w:basedOn w:val="a"/>
    <w:next w:val="ad"/>
    <w:uiPriority w:val="99"/>
    <w:unhideWhenUsed/>
    <w:rsid w:val="00D51E29"/>
    <w:pPr>
      <w:spacing w:before="40" w:after="40"/>
    </w:pPr>
    <w:rPr>
      <w:rFonts w:ascii="Arial" w:hAnsi="Arial"/>
      <w:color w:val="332E2D"/>
      <w:spacing w:val="2"/>
      <w:lang w:val="x-none" w:eastAsia="x-none"/>
    </w:rPr>
  </w:style>
  <w:style w:type="paragraph" w:customStyle="1" w:styleId="18">
    <w:name w:val="Абзац списка18"/>
    <w:basedOn w:val="a"/>
    <w:rsid w:val="00D51E29"/>
    <w:pPr>
      <w:spacing w:after="200" w:line="276" w:lineRule="auto"/>
      <w:ind w:left="720"/>
    </w:pPr>
    <w:rPr>
      <w:rFonts w:ascii="Calibri" w:hAnsi="Calibri" w:cs="Calibri"/>
      <w:sz w:val="22"/>
      <w:szCs w:val="22"/>
      <w:lang w:eastAsia="en-US"/>
    </w:rPr>
  </w:style>
  <w:style w:type="paragraph" w:customStyle="1" w:styleId="4d">
    <w:name w:val="Знак Знак4"/>
    <w:basedOn w:val="a"/>
    <w:uiPriority w:val="99"/>
    <w:rsid w:val="00D51E29"/>
    <w:pPr>
      <w:spacing w:after="160" w:line="240" w:lineRule="exact"/>
    </w:pPr>
    <w:rPr>
      <w:rFonts w:ascii="Verdana" w:hAnsi="Verdana" w:cs="Verdana"/>
      <w:sz w:val="20"/>
      <w:szCs w:val="20"/>
      <w:lang w:val="en-US" w:eastAsia="en-US"/>
    </w:rPr>
  </w:style>
  <w:style w:type="character" w:customStyle="1" w:styleId="7e">
    <w:name w:val="Знак Знак7"/>
    <w:rsid w:val="00D51E29"/>
    <w:rPr>
      <w:rFonts w:ascii="Arial" w:hAnsi="Arial"/>
      <w:b/>
      <w:sz w:val="24"/>
      <w:lang w:val="en-US" w:eastAsia="ru-RU" w:bidi="ar-SA"/>
    </w:rPr>
  </w:style>
  <w:style w:type="paragraph" w:customStyle="1" w:styleId="6f">
    <w:name w:val="Знак Знак6"/>
    <w:basedOn w:val="a"/>
    <w:uiPriority w:val="99"/>
    <w:rsid w:val="006A3AC7"/>
    <w:pPr>
      <w:spacing w:after="160" w:line="240" w:lineRule="exact"/>
    </w:pPr>
    <w:rPr>
      <w:rFonts w:ascii="Verdana" w:hAnsi="Verdana" w:cs="Verdana"/>
      <w:sz w:val="20"/>
      <w:szCs w:val="20"/>
      <w:lang w:val="en-US" w:eastAsia="en-US"/>
    </w:rPr>
  </w:style>
  <w:style w:type="paragraph" w:customStyle="1" w:styleId="afff4">
    <w:basedOn w:val="a"/>
    <w:next w:val="ad"/>
    <w:uiPriority w:val="99"/>
    <w:unhideWhenUsed/>
    <w:rsid w:val="006A3AC7"/>
    <w:pPr>
      <w:spacing w:before="40" w:after="40"/>
    </w:pPr>
    <w:rPr>
      <w:rFonts w:ascii="Arial" w:hAnsi="Arial"/>
      <w:color w:val="332E2D"/>
      <w:spacing w:val="2"/>
      <w:lang w:val="x-none" w:eastAsia="x-none"/>
    </w:rPr>
  </w:style>
  <w:style w:type="paragraph" w:customStyle="1" w:styleId="19">
    <w:name w:val="Абзац списка19"/>
    <w:basedOn w:val="a"/>
    <w:rsid w:val="006A3AC7"/>
    <w:pPr>
      <w:spacing w:after="200" w:line="276" w:lineRule="auto"/>
      <w:ind w:left="720"/>
    </w:pPr>
    <w:rPr>
      <w:rFonts w:ascii="Calibri" w:hAnsi="Calibri" w:cs="Calibri"/>
      <w:sz w:val="22"/>
      <w:szCs w:val="22"/>
      <w:lang w:eastAsia="en-US"/>
    </w:rPr>
  </w:style>
  <w:style w:type="paragraph" w:customStyle="1" w:styleId="4e">
    <w:name w:val="Знак Знак4"/>
    <w:basedOn w:val="a"/>
    <w:rsid w:val="006A3AC7"/>
    <w:pPr>
      <w:spacing w:after="160" w:line="240" w:lineRule="exact"/>
    </w:pPr>
    <w:rPr>
      <w:rFonts w:ascii="Verdana" w:hAnsi="Verdana" w:cs="Verdana"/>
      <w:sz w:val="20"/>
      <w:szCs w:val="20"/>
      <w:lang w:val="en-US" w:eastAsia="en-US"/>
    </w:rPr>
  </w:style>
  <w:style w:type="character" w:customStyle="1" w:styleId="7f">
    <w:name w:val="Знак Знак7"/>
    <w:rsid w:val="006A3AC7"/>
    <w:rPr>
      <w:rFonts w:ascii="Arial" w:hAnsi="Arial"/>
      <w:b/>
      <w:sz w:val="24"/>
      <w:lang w:val="en-US" w:eastAsia="ru-RU" w:bidi="ar-SA"/>
    </w:rPr>
  </w:style>
  <w:style w:type="paragraph" w:customStyle="1" w:styleId="6f0">
    <w:name w:val="Знак Знак6"/>
    <w:basedOn w:val="a"/>
    <w:rsid w:val="0064372F"/>
    <w:pPr>
      <w:spacing w:after="160" w:line="240" w:lineRule="exact"/>
    </w:pPr>
    <w:rPr>
      <w:rFonts w:ascii="Verdana" w:hAnsi="Verdana" w:cs="Verdana"/>
      <w:sz w:val="20"/>
      <w:szCs w:val="20"/>
      <w:lang w:val="en-US" w:eastAsia="en-US"/>
    </w:rPr>
  </w:style>
  <w:style w:type="paragraph" w:customStyle="1" w:styleId="afff5">
    <w:basedOn w:val="a"/>
    <w:next w:val="ad"/>
    <w:uiPriority w:val="99"/>
    <w:unhideWhenUsed/>
    <w:rsid w:val="0064372F"/>
    <w:pPr>
      <w:spacing w:before="40" w:after="40"/>
    </w:pPr>
    <w:rPr>
      <w:rFonts w:ascii="Arial" w:hAnsi="Arial"/>
      <w:color w:val="332E2D"/>
      <w:spacing w:val="2"/>
      <w:lang w:val="x-none" w:eastAsia="x-none"/>
    </w:rPr>
  </w:style>
  <w:style w:type="paragraph" w:customStyle="1" w:styleId="200">
    <w:name w:val="Абзац списка20"/>
    <w:basedOn w:val="a"/>
    <w:uiPriority w:val="99"/>
    <w:rsid w:val="0064372F"/>
    <w:pPr>
      <w:spacing w:after="200" w:line="276" w:lineRule="auto"/>
      <w:ind w:left="720"/>
    </w:pPr>
    <w:rPr>
      <w:rFonts w:ascii="Calibri" w:hAnsi="Calibri" w:cs="Calibri"/>
      <w:sz w:val="22"/>
      <w:szCs w:val="22"/>
      <w:lang w:eastAsia="en-US"/>
    </w:rPr>
  </w:style>
  <w:style w:type="paragraph" w:customStyle="1" w:styleId="4f">
    <w:name w:val="Знак Знак4"/>
    <w:basedOn w:val="a"/>
    <w:rsid w:val="0064372F"/>
    <w:pPr>
      <w:spacing w:after="160" w:line="240" w:lineRule="exact"/>
    </w:pPr>
    <w:rPr>
      <w:rFonts w:ascii="Verdana" w:hAnsi="Verdana" w:cs="Verdana"/>
      <w:sz w:val="20"/>
      <w:szCs w:val="20"/>
      <w:lang w:val="en-US" w:eastAsia="en-US"/>
    </w:rPr>
  </w:style>
  <w:style w:type="character" w:customStyle="1" w:styleId="7f0">
    <w:name w:val="Знак Знак7"/>
    <w:rsid w:val="0064372F"/>
    <w:rPr>
      <w:rFonts w:ascii="Arial" w:hAnsi="Arial"/>
      <w:b/>
      <w:sz w:val="24"/>
      <w:lang w:val="en-US" w:eastAsia="ru-RU" w:bidi="ar-SA"/>
    </w:rPr>
  </w:style>
  <w:style w:type="paragraph" w:customStyle="1" w:styleId="6f1">
    <w:name w:val="Знак Знак6"/>
    <w:basedOn w:val="a"/>
    <w:rsid w:val="002F6448"/>
    <w:pPr>
      <w:spacing w:after="160" w:line="240" w:lineRule="exact"/>
    </w:pPr>
    <w:rPr>
      <w:rFonts w:ascii="Verdana" w:hAnsi="Verdana" w:cs="Verdana"/>
      <w:sz w:val="20"/>
      <w:szCs w:val="20"/>
      <w:lang w:val="en-US" w:eastAsia="en-US"/>
    </w:rPr>
  </w:style>
  <w:style w:type="paragraph" w:customStyle="1" w:styleId="afff6">
    <w:basedOn w:val="a"/>
    <w:next w:val="ad"/>
    <w:uiPriority w:val="99"/>
    <w:unhideWhenUsed/>
    <w:rsid w:val="002F6448"/>
    <w:pPr>
      <w:spacing w:before="40" w:after="40"/>
    </w:pPr>
    <w:rPr>
      <w:rFonts w:ascii="Arial" w:hAnsi="Arial"/>
      <w:color w:val="332E2D"/>
      <w:spacing w:val="2"/>
      <w:lang w:val="x-none" w:eastAsia="x-none"/>
    </w:rPr>
  </w:style>
  <w:style w:type="paragraph" w:customStyle="1" w:styleId="213">
    <w:name w:val="Абзац списка21"/>
    <w:basedOn w:val="a"/>
    <w:rsid w:val="002F6448"/>
    <w:pPr>
      <w:spacing w:after="200" w:line="276" w:lineRule="auto"/>
      <w:ind w:left="720"/>
    </w:pPr>
    <w:rPr>
      <w:rFonts w:ascii="Calibri" w:hAnsi="Calibri" w:cs="Calibri"/>
      <w:sz w:val="22"/>
      <w:szCs w:val="22"/>
      <w:lang w:eastAsia="en-US"/>
    </w:rPr>
  </w:style>
  <w:style w:type="paragraph" w:customStyle="1" w:styleId="4f0">
    <w:name w:val="Знак Знак4"/>
    <w:basedOn w:val="a"/>
    <w:rsid w:val="002F6448"/>
    <w:pPr>
      <w:spacing w:after="160" w:line="240" w:lineRule="exact"/>
    </w:pPr>
    <w:rPr>
      <w:rFonts w:ascii="Verdana" w:hAnsi="Verdana" w:cs="Verdana"/>
      <w:sz w:val="20"/>
      <w:szCs w:val="20"/>
      <w:lang w:val="en-US" w:eastAsia="en-US"/>
    </w:rPr>
  </w:style>
  <w:style w:type="character" w:customStyle="1" w:styleId="7f1">
    <w:name w:val="Знак Знак7"/>
    <w:rsid w:val="002F6448"/>
    <w:rPr>
      <w:rFonts w:ascii="Arial" w:hAnsi="Arial"/>
      <w:b/>
      <w:sz w:val="24"/>
      <w:lang w:val="en-US" w:eastAsia="ru-RU" w:bidi="ar-SA"/>
    </w:rPr>
  </w:style>
  <w:style w:type="paragraph" w:customStyle="1" w:styleId="6f2">
    <w:name w:val="Знак Знак6"/>
    <w:basedOn w:val="a"/>
    <w:rsid w:val="00CF65DC"/>
    <w:pPr>
      <w:spacing w:after="160" w:line="240" w:lineRule="exact"/>
    </w:pPr>
    <w:rPr>
      <w:rFonts w:ascii="Verdana" w:hAnsi="Verdana" w:cs="Verdana"/>
      <w:sz w:val="20"/>
      <w:szCs w:val="20"/>
      <w:lang w:val="en-US" w:eastAsia="en-US"/>
    </w:rPr>
  </w:style>
  <w:style w:type="paragraph" w:customStyle="1" w:styleId="afff7">
    <w:basedOn w:val="a"/>
    <w:next w:val="ad"/>
    <w:uiPriority w:val="99"/>
    <w:unhideWhenUsed/>
    <w:rsid w:val="00CF65DC"/>
    <w:pPr>
      <w:spacing w:before="40" w:after="40"/>
    </w:pPr>
    <w:rPr>
      <w:rFonts w:ascii="Arial" w:hAnsi="Arial"/>
      <w:color w:val="332E2D"/>
      <w:spacing w:val="2"/>
      <w:lang w:val="x-none" w:eastAsia="x-none"/>
    </w:rPr>
  </w:style>
  <w:style w:type="paragraph" w:customStyle="1" w:styleId="220">
    <w:name w:val="Абзац списка22"/>
    <w:basedOn w:val="a"/>
    <w:rsid w:val="00CF65DC"/>
    <w:pPr>
      <w:spacing w:after="200" w:line="276" w:lineRule="auto"/>
      <w:ind w:left="720"/>
    </w:pPr>
    <w:rPr>
      <w:rFonts w:ascii="Calibri" w:hAnsi="Calibri" w:cs="Calibri"/>
      <w:sz w:val="22"/>
      <w:szCs w:val="22"/>
      <w:lang w:eastAsia="en-US"/>
    </w:rPr>
  </w:style>
  <w:style w:type="paragraph" w:customStyle="1" w:styleId="4f1">
    <w:name w:val="Знак Знак4"/>
    <w:basedOn w:val="a"/>
    <w:uiPriority w:val="99"/>
    <w:rsid w:val="00CF65DC"/>
    <w:pPr>
      <w:spacing w:after="160" w:line="240" w:lineRule="exact"/>
    </w:pPr>
    <w:rPr>
      <w:rFonts w:ascii="Verdana" w:hAnsi="Verdana" w:cs="Verdana"/>
      <w:sz w:val="20"/>
      <w:szCs w:val="20"/>
      <w:lang w:val="en-US" w:eastAsia="en-US"/>
    </w:rPr>
  </w:style>
  <w:style w:type="character" w:customStyle="1" w:styleId="7f2">
    <w:name w:val="Знак Знак7"/>
    <w:rsid w:val="00CF65DC"/>
    <w:rPr>
      <w:rFonts w:ascii="Arial" w:hAnsi="Arial"/>
      <w:b/>
      <w:sz w:val="24"/>
      <w:lang w:val="en-US" w:eastAsia="ru-RU" w:bidi="ar-SA"/>
    </w:rPr>
  </w:style>
  <w:style w:type="paragraph" w:customStyle="1" w:styleId="6f3">
    <w:name w:val="Знак Знак6"/>
    <w:basedOn w:val="a"/>
    <w:uiPriority w:val="99"/>
    <w:rsid w:val="00645E1A"/>
    <w:pPr>
      <w:spacing w:after="160" w:line="240" w:lineRule="exact"/>
    </w:pPr>
    <w:rPr>
      <w:rFonts w:ascii="Verdana" w:hAnsi="Verdana" w:cs="Verdana"/>
      <w:sz w:val="20"/>
      <w:szCs w:val="20"/>
      <w:lang w:val="en-US" w:eastAsia="en-US"/>
    </w:rPr>
  </w:style>
  <w:style w:type="paragraph" w:customStyle="1" w:styleId="afff8">
    <w:basedOn w:val="a"/>
    <w:next w:val="ad"/>
    <w:uiPriority w:val="99"/>
    <w:unhideWhenUsed/>
    <w:rsid w:val="00645E1A"/>
    <w:pPr>
      <w:spacing w:before="40" w:after="40"/>
    </w:pPr>
    <w:rPr>
      <w:rFonts w:ascii="Arial" w:hAnsi="Arial"/>
      <w:color w:val="332E2D"/>
      <w:spacing w:val="2"/>
      <w:lang w:val="x-none" w:eastAsia="x-none"/>
    </w:rPr>
  </w:style>
  <w:style w:type="paragraph" w:customStyle="1" w:styleId="230">
    <w:name w:val="Абзац списка23"/>
    <w:basedOn w:val="a"/>
    <w:rsid w:val="00645E1A"/>
    <w:pPr>
      <w:spacing w:after="200" w:line="276" w:lineRule="auto"/>
      <w:ind w:left="720"/>
    </w:pPr>
    <w:rPr>
      <w:rFonts w:ascii="Calibri" w:hAnsi="Calibri" w:cs="Calibri"/>
      <w:sz w:val="22"/>
      <w:szCs w:val="22"/>
      <w:lang w:eastAsia="en-US"/>
    </w:rPr>
  </w:style>
  <w:style w:type="paragraph" w:customStyle="1" w:styleId="4f2">
    <w:name w:val="Знак Знак4"/>
    <w:basedOn w:val="a"/>
    <w:uiPriority w:val="99"/>
    <w:rsid w:val="00645E1A"/>
    <w:pPr>
      <w:spacing w:after="160" w:line="240" w:lineRule="exact"/>
    </w:pPr>
    <w:rPr>
      <w:rFonts w:ascii="Verdana" w:hAnsi="Verdana" w:cs="Verdana"/>
      <w:sz w:val="20"/>
      <w:szCs w:val="20"/>
      <w:lang w:val="en-US" w:eastAsia="en-US"/>
    </w:rPr>
  </w:style>
  <w:style w:type="character" w:customStyle="1" w:styleId="7f3">
    <w:name w:val="Знак Знак7"/>
    <w:rsid w:val="00645E1A"/>
    <w:rPr>
      <w:rFonts w:ascii="Arial" w:hAnsi="Arial"/>
      <w:b/>
      <w:sz w:val="24"/>
      <w:lang w:val="en-US" w:eastAsia="ru-RU" w:bidi="ar-SA"/>
    </w:rPr>
  </w:style>
  <w:style w:type="paragraph" w:customStyle="1" w:styleId="6f4">
    <w:name w:val="Знак Знак6"/>
    <w:basedOn w:val="a"/>
    <w:uiPriority w:val="99"/>
    <w:rsid w:val="00A71A6B"/>
    <w:pPr>
      <w:spacing w:after="160" w:line="240" w:lineRule="exact"/>
    </w:pPr>
    <w:rPr>
      <w:rFonts w:ascii="Verdana" w:hAnsi="Verdana" w:cs="Verdana"/>
      <w:sz w:val="20"/>
      <w:szCs w:val="20"/>
      <w:lang w:val="en-US" w:eastAsia="en-US"/>
    </w:rPr>
  </w:style>
  <w:style w:type="paragraph" w:customStyle="1" w:styleId="afff9">
    <w:basedOn w:val="a"/>
    <w:next w:val="ad"/>
    <w:uiPriority w:val="99"/>
    <w:unhideWhenUsed/>
    <w:rsid w:val="00A71A6B"/>
    <w:pPr>
      <w:spacing w:before="40" w:after="40"/>
    </w:pPr>
    <w:rPr>
      <w:rFonts w:ascii="Arial" w:hAnsi="Arial"/>
      <w:color w:val="332E2D"/>
      <w:spacing w:val="2"/>
      <w:lang w:val="x-none" w:eastAsia="x-none"/>
    </w:rPr>
  </w:style>
  <w:style w:type="paragraph" w:customStyle="1" w:styleId="240">
    <w:name w:val="Абзац списка24"/>
    <w:basedOn w:val="a"/>
    <w:rsid w:val="00A71A6B"/>
    <w:pPr>
      <w:spacing w:after="200" w:line="276" w:lineRule="auto"/>
      <w:ind w:left="720"/>
    </w:pPr>
    <w:rPr>
      <w:rFonts w:ascii="Calibri" w:hAnsi="Calibri" w:cs="Calibri"/>
      <w:sz w:val="22"/>
      <w:szCs w:val="22"/>
      <w:lang w:eastAsia="en-US"/>
    </w:rPr>
  </w:style>
  <w:style w:type="paragraph" w:customStyle="1" w:styleId="4f3">
    <w:name w:val="Знак Знак4"/>
    <w:basedOn w:val="a"/>
    <w:uiPriority w:val="99"/>
    <w:rsid w:val="00A71A6B"/>
    <w:pPr>
      <w:spacing w:after="160" w:line="240" w:lineRule="exact"/>
    </w:pPr>
    <w:rPr>
      <w:rFonts w:ascii="Verdana" w:hAnsi="Verdana" w:cs="Verdana"/>
      <w:sz w:val="20"/>
      <w:szCs w:val="20"/>
      <w:lang w:val="en-US" w:eastAsia="en-US"/>
    </w:rPr>
  </w:style>
  <w:style w:type="character" w:customStyle="1" w:styleId="7f4">
    <w:name w:val="Знак Знак7"/>
    <w:rsid w:val="00A71A6B"/>
    <w:rPr>
      <w:rFonts w:ascii="Arial" w:hAnsi="Arial"/>
      <w:b/>
      <w:sz w:val="24"/>
      <w:lang w:val="en-US" w:eastAsia="ru-RU" w:bidi="ar-SA"/>
    </w:rPr>
  </w:style>
  <w:style w:type="paragraph" w:customStyle="1" w:styleId="6f5">
    <w:name w:val="Знак Знак6"/>
    <w:basedOn w:val="a"/>
    <w:uiPriority w:val="99"/>
    <w:rsid w:val="00C462B0"/>
    <w:pPr>
      <w:spacing w:after="160" w:line="240" w:lineRule="exact"/>
    </w:pPr>
    <w:rPr>
      <w:rFonts w:ascii="Verdana" w:hAnsi="Verdana" w:cs="Verdana"/>
      <w:sz w:val="20"/>
      <w:szCs w:val="20"/>
      <w:lang w:val="en-US" w:eastAsia="en-US"/>
    </w:rPr>
  </w:style>
  <w:style w:type="paragraph" w:customStyle="1" w:styleId="afffa">
    <w:basedOn w:val="a"/>
    <w:next w:val="ad"/>
    <w:uiPriority w:val="99"/>
    <w:unhideWhenUsed/>
    <w:rsid w:val="00C462B0"/>
    <w:pPr>
      <w:spacing w:before="40" w:after="40"/>
    </w:pPr>
    <w:rPr>
      <w:rFonts w:ascii="Arial" w:hAnsi="Arial"/>
      <w:color w:val="332E2D"/>
      <w:spacing w:val="2"/>
      <w:lang w:val="x-none" w:eastAsia="x-none"/>
    </w:rPr>
  </w:style>
  <w:style w:type="paragraph" w:customStyle="1" w:styleId="250">
    <w:name w:val="Абзац списка25"/>
    <w:basedOn w:val="a"/>
    <w:rsid w:val="00C462B0"/>
    <w:pPr>
      <w:spacing w:after="200" w:line="276" w:lineRule="auto"/>
      <w:ind w:left="720"/>
    </w:pPr>
    <w:rPr>
      <w:rFonts w:ascii="Calibri" w:hAnsi="Calibri" w:cs="Calibri"/>
      <w:sz w:val="22"/>
      <w:szCs w:val="22"/>
      <w:lang w:eastAsia="en-US"/>
    </w:rPr>
  </w:style>
  <w:style w:type="paragraph" w:customStyle="1" w:styleId="4f4">
    <w:name w:val="Знак Знак4"/>
    <w:basedOn w:val="a"/>
    <w:uiPriority w:val="99"/>
    <w:rsid w:val="00C462B0"/>
    <w:pPr>
      <w:spacing w:after="160" w:line="240" w:lineRule="exact"/>
    </w:pPr>
    <w:rPr>
      <w:rFonts w:ascii="Verdana" w:hAnsi="Verdana" w:cs="Verdana"/>
      <w:sz w:val="20"/>
      <w:szCs w:val="20"/>
      <w:lang w:val="en-US" w:eastAsia="en-US"/>
    </w:rPr>
  </w:style>
  <w:style w:type="character" w:customStyle="1" w:styleId="7f5">
    <w:name w:val="Знак Знак7"/>
    <w:rsid w:val="00C462B0"/>
    <w:rPr>
      <w:rFonts w:ascii="Arial" w:hAnsi="Arial"/>
      <w:b/>
      <w:sz w:val="24"/>
      <w:lang w:val="en-US" w:eastAsia="ru-RU" w:bidi="ar-SA"/>
    </w:rPr>
  </w:style>
  <w:style w:type="paragraph" w:customStyle="1" w:styleId="6f6">
    <w:name w:val="Знак Знак6"/>
    <w:basedOn w:val="a"/>
    <w:uiPriority w:val="99"/>
    <w:rsid w:val="00175D7B"/>
    <w:pPr>
      <w:spacing w:after="160" w:line="240" w:lineRule="exact"/>
    </w:pPr>
    <w:rPr>
      <w:rFonts w:ascii="Verdana" w:hAnsi="Verdana" w:cs="Verdana"/>
      <w:sz w:val="20"/>
      <w:szCs w:val="20"/>
      <w:lang w:val="en-US" w:eastAsia="en-US"/>
    </w:rPr>
  </w:style>
  <w:style w:type="paragraph" w:customStyle="1" w:styleId="afffb">
    <w:basedOn w:val="a"/>
    <w:next w:val="ad"/>
    <w:uiPriority w:val="99"/>
    <w:unhideWhenUsed/>
    <w:rsid w:val="00175D7B"/>
    <w:pPr>
      <w:spacing w:before="40" w:after="40"/>
    </w:pPr>
    <w:rPr>
      <w:rFonts w:ascii="Arial" w:hAnsi="Arial"/>
      <w:color w:val="332E2D"/>
      <w:spacing w:val="2"/>
      <w:lang w:val="x-none" w:eastAsia="x-none"/>
    </w:rPr>
  </w:style>
  <w:style w:type="paragraph" w:customStyle="1" w:styleId="260">
    <w:name w:val="Абзац списка26"/>
    <w:basedOn w:val="a"/>
    <w:rsid w:val="00175D7B"/>
    <w:pPr>
      <w:spacing w:after="200" w:line="276" w:lineRule="auto"/>
      <w:ind w:left="720"/>
    </w:pPr>
    <w:rPr>
      <w:rFonts w:ascii="Calibri" w:hAnsi="Calibri" w:cs="Calibri"/>
      <w:sz w:val="22"/>
      <w:szCs w:val="22"/>
      <w:lang w:eastAsia="en-US"/>
    </w:rPr>
  </w:style>
  <w:style w:type="paragraph" w:customStyle="1" w:styleId="4f5">
    <w:name w:val="Знак Знак4"/>
    <w:basedOn w:val="a"/>
    <w:uiPriority w:val="99"/>
    <w:rsid w:val="00175D7B"/>
    <w:pPr>
      <w:spacing w:after="160" w:line="240" w:lineRule="exact"/>
    </w:pPr>
    <w:rPr>
      <w:rFonts w:ascii="Verdana" w:hAnsi="Verdana" w:cs="Verdana"/>
      <w:sz w:val="20"/>
      <w:szCs w:val="20"/>
      <w:lang w:val="en-US" w:eastAsia="en-US"/>
    </w:rPr>
  </w:style>
  <w:style w:type="character" w:customStyle="1" w:styleId="7f6">
    <w:name w:val="Знак Знак7"/>
    <w:rsid w:val="00175D7B"/>
    <w:rPr>
      <w:rFonts w:ascii="Arial" w:hAnsi="Arial"/>
      <w:b/>
      <w:sz w:val="24"/>
      <w:lang w:val="en-US" w:eastAsia="ru-RU" w:bidi="ar-SA"/>
    </w:rPr>
  </w:style>
  <w:style w:type="paragraph" w:customStyle="1" w:styleId="6f7">
    <w:name w:val="Знак Знак6"/>
    <w:basedOn w:val="a"/>
    <w:uiPriority w:val="99"/>
    <w:rsid w:val="0047482E"/>
    <w:pPr>
      <w:spacing w:after="160" w:line="240" w:lineRule="exact"/>
    </w:pPr>
    <w:rPr>
      <w:rFonts w:ascii="Verdana" w:hAnsi="Verdana" w:cs="Verdana"/>
      <w:sz w:val="20"/>
      <w:szCs w:val="20"/>
      <w:lang w:val="en-US" w:eastAsia="en-US"/>
    </w:rPr>
  </w:style>
  <w:style w:type="paragraph" w:customStyle="1" w:styleId="afffc">
    <w:basedOn w:val="a"/>
    <w:next w:val="ad"/>
    <w:uiPriority w:val="99"/>
    <w:unhideWhenUsed/>
    <w:rsid w:val="0047482E"/>
    <w:pPr>
      <w:spacing w:before="40" w:after="40"/>
    </w:pPr>
    <w:rPr>
      <w:rFonts w:ascii="Arial" w:hAnsi="Arial"/>
      <w:color w:val="332E2D"/>
      <w:spacing w:val="2"/>
      <w:lang w:val="x-none" w:eastAsia="x-none"/>
    </w:rPr>
  </w:style>
  <w:style w:type="paragraph" w:customStyle="1" w:styleId="270">
    <w:name w:val="Абзац списка27"/>
    <w:basedOn w:val="a"/>
    <w:rsid w:val="0047482E"/>
    <w:pPr>
      <w:spacing w:after="200" w:line="276" w:lineRule="auto"/>
      <w:ind w:left="720"/>
    </w:pPr>
    <w:rPr>
      <w:rFonts w:ascii="Calibri" w:hAnsi="Calibri" w:cs="Calibri"/>
      <w:sz w:val="22"/>
      <w:szCs w:val="22"/>
      <w:lang w:eastAsia="en-US"/>
    </w:rPr>
  </w:style>
  <w:style w:type="paragraph" w:customStyle="1" w:styleId="4f6">
    <w:name w:val="Знак Знак4"/>
    <w:basedOn w:val="a"/>
    <w:rsid w:val="0047482E"/>
    <w:pPr>
      <w:spacing w:after="160" w:line="240" w:lineRule="exact"/>
    </w:pPr>
    <w:rPr>
      <w:rFonts w:ascii="Verdana" w:hAnsi="Verdana" w:cs="Verdana"/>
      <w:sz w:val="20"/>
      <w:szCs w:val="20"/>
      <w:lang w:val="en-US" w:eastAsia="en-US"/>
    </w:rPr>
  </w:style>
  <w:style w:type="character" w:customStyle="1" w:styleId="7f7">
    <w:name w:val="Знак Знак7"/>
    <w:rsid w:val="0047482E"/>
    <w:rPr>
      <w:rFonts w:ascii="Arial" w:hAnsi="Arial"/>
      <w:b/>
      <w:sz w:val="24"/>
      <w:lang w:val="en-US" w:eastAsia="ru-RU" w:bidi="ar-SA"/>
    </w:rPr>
  </w:style>
  <w:style w:type="paragraph" w:customStyle="1" w:styleId="39">
    <w:name w:val="3"/>
    <w:basedOn w:val="a"/>
    <w:next w:val="ad"/>
    <w:unhideWhenUsed/>
    <w:rsid w:val="0047482E"/>
    <w:pPr>
      <w:spacing w:before="40" w:after="40"/>
    </w:pPr>
    <w:rPr>
      <w:rFonts w:ascii="Arial" w:hAnsi="Arial" w:cs="Arial"/>
      <w:color w:val="332E2D"/>
      <w:spacing w:val="2"/>
    </w:rPr>
  </w:style>
  <w:style w:type="character" w:customStyle="1" w:styleId="afffd">
    <w:name w:val="Обычный (Интернет) Знак"/>
    <w:uiPriority w:val="99"/>
    <w:locked/>
    <w:rsid w:val="0047482E"/>
    <w:rPr>
      <w:sz w:val="24"/>
      <w:szCs w:val="24"/>
    </w:rPr>
  </w:style>
  <w:style w:type="character" w:customStyle="1" w:styleId="1a">
    <w:name w:val="Заголовок Знак1"/>
    <w:uiPriority w:val="10"/>
    <w:rsid w:val="0047482E"/>
    <w:rPr>
      <w:sz w:val="28"/>
    </w:rPr>
  </w:style>
  <w:style w:type="paragraph" w:customStyle="1" w:styleId="6f8">
    <w:name w:val="Знак Знак6"/>
    <w:basedOn w:val="a"/>
    <w:rsid w:val="00B81A8D"/>
    <w:pPr>
      <w:spacing w:after="160" w:line="240" w:lineRule="exact"/>
    </w:pPr>
    <w:rPr>
      <w:rFonts w:ascii="Verdana" w:hAnsi="Verdana" w:cs="Verdana"/>
      <w:sz w:val="20"/>
      <w:szCs w:val="20"/>
      <w:lang w:val="en-US" w:eastAsia="en-US"/>
    </w:rPr>
  </w:style>
  <w:style w:type="paragraph" w:customStyle="1" w:styleId="28">
    <w:name w:val="Абзац списка28"/>
    <w:basedOn w:val="a"/>
    <w:rsid w:val="00B81A8D"/>
    <w:pPr>
      <w:spacing w:after="200" w:line="276" w:lineRule="auto"/>
      <w:ind w:left="720"/>
    </w:pPr>
    <w:rPr>
      <w:rFonts w:ascii="Calibri" w:hAnsi="Calibri" w:cs="Calibri"/>
      <w:sz w:val="22"/>
      <w:szCs w:val="22"/>
      <w:lang w:eastAsia="en-US"/>
    </w:rPr>
  </w:style>
  <w:style w:type="paragraph" w:customStyle="1" w:styleId="4f7">
    <w:name w:val="Знак Знак4"/>
    <w:basedOn w:val="a"/>
    <w:rsid w:val="00B81A8D"/>
    <w:pPr>
      <w:spacing w:after="160" w:line="240" w:lineRule="exact"/>
    </w:pPr>
    <w:rPr>
      <w:rFonts w:ascii="Verdana" w:hAnsi="Verdana" w:cs="Verdana"/>
      <w:sz w:val="20"/>
      <w:szCs w:val="20"/>
      <w:lang w:val="en-US" w:eastAsia="en-US"/>
    </w:rPr>
  </w:style>
  <w:style w:type="character" w:customStyle="1" w:styleId="7f8">
    <w:name w:val="Знак Знак7"/>
    <w:rsid w:val="00B81A8D"/>
    <w:rPr>
      <w:rFonts w:ascii="Arial" w:hAnsi="Arial"/>
      <w:b/>
      <w:sz w:val="24"/>
      <w:lang w:val="en-US"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608">
      <w:bodyDiv w:val="1"/>
      <w:marLeft w:val="0"/>
      <w:marRight w:val="0"/>
      <w:marTop w:val="0"/>
      <w:marBottom w:val="0"/>
      <w:divBdr>
        <w:top w:val="none" w:sz="0" w:space="0" w:color="auto"/>
        <w:left w:val="none" w:sz="0" w:space="0" w:color="auto"/>
        <w:bottom w:val="none" w:sz="0" w:space="0" w:color="auto"/>
        <w:right w:val="none" w:sz="0" w:space="0" w:color="auto"/>
      </w:divBdr>
    </w:div>
    <w:div w:id="170291711">
      <w:bodyDiv w:val="1"/>
      <w:marLeft w:val="0"/>
      <w:marRight w:val="0"/>
      <w:marTop w:val="0"/>
      <w:marBottom w:val="0"/>
      <w:divBdr>
        <w:top w:val="none" w:sz="0" w:space="0" w:color="auto"/>
        <w:left w:val="none" w:sz="0" w:space="0" w:color="auto"/>
        <w:bottom w:val="none" w:sz="0" w:space="0" w:color="auto"/>
        <w:right w:val="none" w:sz="0" w:space="0" w:color="auto"/>
      </w:divBdr>
    </w:div>
    <w:div w:id="238029522">
      <w:bodyDiv w:val="1"/>
      <w:marLeft w:val="0"/>
      <w:marRight w:val="0"/>
      <w:marTop w:val="0"/>
      <w:marBottom w:val="0"/>
      <w:divBdr>
        <w:top w:val="none" w:sz="0" w:space="0" w:color="auto"/>
        <w:left w:val="none" w:sz="0" w:space="0" w:color="auto"/>
        <w:bottom w:val="none" w:sz="0" w:space="0" w:color="auto"/>
        <w:right w:val="none" w:sz="0" w:space="0" w:color="auto"/>
      </w:divBdr>
    </w:div>
    <w:div w:id="257523228">
      <w:bodyDiv w:val="1"/>
      <w:marLeft w:val="0"/>
      <w:marRight w:val="0"/>
      <w:marTop w:val="0"/>
      <w:marBottom w:val="0"/>
      <w:divBdr>
        <w:top w:val="none" w:sz="0" w:space="0" w:color="auto"/>
        <w:left w:val="none" w:sz="0" w:space="0" w:color="auto"/>
        <w:bottom w:val="none" w:sz="0" w:space="0" w:color="auto"/>
        <w:right w:val="none" w:sz="0" w:space="0" w:color="auto"/>
      </w:divBdr>
    </w:div>
    <w:div w:id="558631052">
      <w:bodyDiv w:val="1"/>
      <w:marLeft w:val="0"/>
      <w:marRight w:val="0"/>
      <w:marTop w:val="0"/>
      <w:marBottom w:val="0"/>
      <w:divBdr>
        <w:top w:val="none" w:sz="0" w:space="0" w:color="auto"/>
        <w:left w:val="none" w:sz="0" w:space="0" w:color="auto"/>
        <w:bottom w:val="none" w:sz="0" w:space="0" w:color="auto"/>
        <w:right w:val="none" w:sz="0" w:space="0" w:color="auto"/>
      </w:divBdr>
    </w:div>
    <w:div w:id="938175040">
      <w:bodyDiv w:val="1"/>
      <w:marLeft w:val="0"/>
      <w:marRight w:val="0"/>
      <w:marTop w:val="0"/>
      <w:marBottom w:val="0"/>
      <w:divBdr>
        <w:top w:val="none" w:sz="0" w:space="0" w:color="auto"/>
        <w:left w:val="none" w:sz="0" w:space="0" w:color="auto"/>
        <w:bottom w:val="none" w:sz="0" w:space="0" w:color="auto"/>
        <w:right w:val="none" w:sz="0" w:space="0" w:color="auto"/>
      </w:divBdr>
    </w:div>
    <w:div w:id="1311902396">
      <w:bodyDiv w:val="1"/>
      <w:marLeft w:val="0"/>
      <w:marRight w:val="0"/>
      <w:marTop w:val="0"/>
      <w:marBottom w:val="0"/>
      <w:divBdr>
        <w:top w:val="none" w:sz="0" w:space="0" w:color="auto"/>
        <w:left w:val="none" w:sz="0" w:space="0" w:color="auto"/>
        <w:bottom w:val="none" w:sz="0" w:space="0" w:color="auto"/>
        <w:right w:val="none" w:sz="0" w:space="0" w:color="auto"/>
      </w:divBdr>
    </w:div>
    <w:div w:id="1661032349">
      <w:bodyDiv w:val="1"/>
      <w:marLeft w:val="0"/>
      <w:marRight w:val="0"/>
      <w:marTop w:val="0"/>
      <w:marBottom w:val="0"/>
      <w:divBdr>
        <w:top w:val="none" w:sz="0" w:space="0" w:color="auto"/>
        <w:left w:val="none" w:sz="0" w:space="0" w:color="auto"/>
        <w:bottom w:val="none" w:sz="0" w:space="0" w:color="auto"/>
        <w:right w:val="none" w:sz="0" w:space="0" w:color="auto"/>
      </w:divBdr>
    </w:div>
    <w:div w:id="1795058300">
      <w:bodyDiv w:val="1"/>
      <w:marLeft w:val="0"/>
      <w:marRight w:val="0"/>
      <w:marTop w:val="0"/>
      <w:marBottom w:val="0"/>
      <w:divBdr>
        <w:top w:val="none" w:sz="0" w:space="0" w:color="auto"/>
        <w:left w:val="none" w:sz="0" w:space="0" w:color="auto"/>
        <w:bottom w:val="none" w:sz="0" w:space="0" w:color="auto"/>
        <w:right w:val="none" w:sz="0" w:space="0" w:color="auto"/>
      </w:divBdr>
    </w:div>
    <w:div w:id="18515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AF548-3296-4225-AC44-BA6481E35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62</Pages>
  <Words>16273</Words>
  <Characters>92762</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108818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kultura</dc:creator>
  <cp:lastModifiedBy>Рженева Ольга Сергеевна</cp:lastModifiedBy>
  <cp:revision>2</cp:revision>
  <cp:lastPrinted>2019-04-04T02:44:00Z</cp:lastPrinted>
  <dcterms:created xsi:type="dcterms:W3CDTF">2024-11-25T07:45:00Z</dcterms:created>
  <dcterms:modified xsi:type="dcterms:W3CDTF">2024-11-25T07:45:00Z</dcterms:modified>
</cp:coreProperties>
</file>