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0B84D" w14:textId="77777777" w:rsidR="009C0278" w:rsidRPr="009C0278" w:rsidRDefault="009C0278" w:rsidP="009C0278">
      <w:pPr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bookmarkStart w:id="0" w:name="_GoBack"/>
      <w:bookmarkEnd w:id="0"/>
      <w:r w:rsidRPr="009C0278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В настоящее время проблема нелегального оборота промышленной и продовольственной продукции является особо актуальной. </w:t>
      </w:r>
    </w:p>
    <w:p w14:paraId="225B689F" w14:textId="77777777" w:rsidR="009C0278" w:rsidRPr="009C0278" w:rsidRDefault="009C0278" w:rsidP="00DD304C">
      <w:pPr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9C0278">
        <w:rPr>
          <w:rFonts w:ascii="Comic Sans MS" w:eastAsia="Times New Roman" w:hAnsi="Comic Sans MS" w:cs="Times New Roman"/>
          <w:sz w:val="24"/>
          <w:szCs w:val="24"/>
          <w:lang w:eastAsia="ru-RU"/>
        </w:rPr>
        <w:t>Незаконный ввоз, производство и реализация контрафактной и фальсифицированной продукции не только дестабилизируют потребительский рынок, но и наносят серьезный ущерб экономике страны, вводя потребителей в заблуждение о качестве и происхождении товаров.</w:t>
      </w:r>
    </w:p>
    <w:p w14:paraId="27C95EF9" w14:textId="77777777" w:rsidR="009C0278" w:rsidRPr="009C0278" w:rsidRDefault="009C0278" w:rsidP="009C0278">
      <w:pPr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9C0278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В ответ на эту угрозу Правительство Российской Федерации решило разместить под государственный контроль весь объем продукции, производимой и импортируемой на территории страны. </w:t>
      </w:r>
    </w:p>
    <w:p w14:paraId="734D4DAC" w14:textId="77777777" w:rsidR="009C0278" w:rsidRPr="009C0278" w:rsidRDefault="009C0278" w:rsidP="009C0278">
      <w:pPr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9C0278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Для борьбы с подделками создана и активно функционирует национальная система цифровой маркировки и прослеживаемости товаров — Честный знак. </w:t>
      </w:r>
    </w:p>
    <w:p w14:paraId="77A9A9CE" w14:textId="77777777" w:rsidR="00FA52FE" w:rsidRDefault="009C0278" w:rsidP="009C0278">
      <w:pPr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BF4FBB">
        <w:rPr>
          <w:rFonts w:ascii="Comic Sans MS" w:eastAsia="Times New Roman" w:hAnsi="Comic Sans MS" w:cs="Times New Roman"/>
          <w:sz w:val="24"/>
          <w:szCs w:val="24"/>
          <w:lang w:eastAsia="ru-RU"/>
        </w:rPr>
        <w:t>Честный Знак — это новая система маркировки товаров в России, которая направлена на борьбу с контрафактной продукцией и защиту прав потребителей. Основная цель этой инициативы заключается в обеспечении прозрачности и прослеживаемости товаров на рынке.</w:t>
      </w:r>
    </w:p>
    <w:p w14:paraId="42E43A73" w14:textId="77777777" w:rsidR="009C0278" w:rsidRPr="009C0278" w:rsidRDefault="009C0278" w:rsidP="009C0278">
      <w:pPr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BF4FBB">
        <w:rPr>
          <w:rFonts w:ascii="Comic Sans MS" w:eastAsia="Times New Roman" w:hAnsi="Comic Sans MS" w:cs="Times New Roman"/>
          <w:sz w:val="24"/>
          <w:szCs w:val="24"/>
          <w:lang w:eastAsia="ru-RU"/>
        </w:rPr>
        <w:t>Каждый товар, подлежащий обязательной маркировке, получает уникальный код, который позволяет идентифицировать его на всех этапах цепочки поставок — от производителя до конечного потребителя</w:t>
      </w:r>
      <w:r w:rsidRPr="009C0278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, таким </w:t>
      </w:r>
      <w:proofErr w:type="gramStart"/>
      <w:r w:rsidRPr="009C0278">
        <w:rPr>
          <w:rFonts w:ascii="Comic Sans MS" w:eastAsia="Times New Roman" w:hAnsi="Comic Sans MS" w:cs="Times New Roman"/>
          <w:sz w:val="24"/>
          <w:szCs w:val="24"/>
          <w:lang w:eastAsia="ru-RU"/>
        </w:rPr>
        <w:t>образом  система</w:t>
      </w:r>
      <w:proofErr w:type="gramEnd"/>
      <w:r w:rsidRPr="009C0278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обеспечивает защиту потребителей. </w:t>
      </w:r>
    </w:p>
    <w:p w14:paraId="48A315EF" w14:textId="77777777" w:rsidR="009C0278" w:rsidRDefault="007D5FD9" w:rsidP="009C0278">
      <w:pPr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DB41E84" wp14:editId="12037AC2">
            <wp:simplePos x="0" y="0"/>
            <wp:positionH relativeFrom="column">
              <wp:posOffset>1403350</wp:posOffset>
            </wp:positionH>
            <wp:positionV relativeFrom="paragraph">
              <wp:posOffset>236855</wp:posOffset>
            </wp:positionV>
            <wp:extent cx="1447800" cy="1045845"/>
            <wp:effectExtent l="0" t="0" r="0" b="1905"/>
            <wp:wrapTight wrapText="bothSides">
              <wp:wrapPolygon edited="0">
                <wp:start x="0" y="0"/>
                <wp:lineTo x="0" y="21246"/>
                <wp:lineTo x="21316" y="21246"/>
                <wp:lineTo x="2131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45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0278" w:rsidRPr="009C0278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В настоящее время обязательной маркировке средствами идентификации подлежат:  </w:t>
      </w:r>
    </w:p>
    <w:p w14:paraId="338D4898" w14:textId="77777777" w:rsidR="00670C52" w:rsidRPr="009C0278" w:rsidRDefault="00670C52" w:rsidP="009C0278">
      <w:pPr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14:paraId="4E26AFBB" w14:textId="77777777" w:rsidR="009C0278" w:rsidRPr="007D5FD9" w:rsidRDefault="00B35917" w:rsidP="009C0278">
      <w:pPr>
        <w:pStyle w:val="a7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Comic Sans MS" w:hAnsi="Comic Sans MS" w:cs="Times New Roman"/>
          <w:sz w:val="24"/>
          <w:szCs w:val="24"/>
        </w:rPr>
      </w:pPr>
      <w:hyperlink r:id="rId7" w:history="1">
        <w:r w:rsidR="009C0278" w:rsidRPr="007D5FD9">
          <w:rPr>
            <w:rStyle w:val="a4"/>
            <w:rFonts w:ascii="Comic Sans MS" w:hAnsi="Comic Sans MS"/>
            <w:color w:val="auto"/>
            <w:sz w:val="24"/>
            <w:szCs w:val="24"/>
            <w:u w:val="none"/>
            <w:bdr w:val="none" w:sz="0" w:space="0" w:color="auto" w:frame="1"/>
          </w:rPr>
          <w:t>пиво и слабоалкогольные напитки</w:t>
        </w:r>
      </w:hyperlink>
      <w:r w:rsidR="009C0278" w:rsidRPr="007D5FD9">
        <w:rPr>
          <w:rFonts w:ascii="Comic Sans MS" w:hAnsi="Comic Sans MS" w:cs="Times New Roman"/>
          <w:sz w:val="24"/>
          <w:szCs w:val="24"/>
        </w:rPr>
        <w:t xml:space="preserve">, </w:t>
      </w:r>
    </w:p>
    <w:p w14:paraId="3D3081D5" w14:textId="77777777" w:rsidR="009C0278" w:rsidRPr="009C0278" w:rsidRDefault="00B35917" w:rsidP="009C0278">
      <w:pPr>
        <w:pStyle w:val="a7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Comic Sans MS" w:hAnsi="Comic Sans MS" w:cs="Times New Roman"/>
          <w:sz w:val="24"/>
          <w:szCs w:val="24"/>
        </w:rPr>
      </w:pPr>
      <w:hyperlink r:id="rId8" w:history="1">
        <w:r w:rsidR="009C0278" w:rsidRPr="009C0278">
          <w:rPr>
            <w:rStyle w:val="a4"/>
            <w:rFonts w:ascii="Comic Sans MS" w:hAnsi="Comic Sans MS" w:cs="Times New Roman"/>
            <w:color w:val="auto"/>
            <w:sz w:val="24"/>
            <w:szCs w:val="24"/>
            <w:u w:val="none"/>
            <w:bdr w:val="none" w:sz="0" w:space="0" w:color="auto" w:frame="1"/>
          </w:rPr>
          <w:t>молоко и молочная продукция</w:t>
        </w:r>
      </w:hyperlink>
      <w:r w:rsidR="009C0278" w:rsidRPr="009C0278">
        <w:rPr>
          <w:rFonts w:ascii="Comic Sans MS" w:hAnsi="Comic Sans MS" w:cs="Times New Roman"/>
          <w:sz w:val="24"/>
          <w:szCs w:val="24"/>
        </w:rPr>
        <w:t xml:space="preserve">, </w:t>
      </w:r>
    </w:p>
    <w:p w14:paraId="08F1AD9C" w14:textId="77777777" w:rsidR="009C0278" w:rsidRPr="009C0278" w:rsidRDefault="00B35917" w:rsidP="009C0278">
      <w:pPr>
        <w:pStyle w:val="a7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Comic Sans MS" w:hAnsi="Comic Sans MS" w:cs="Times New Roman"/>
          <w:sz w:val="24"/>
          <w:szCs w:val="24"/>
        </w:rPr>
      </w:pPr>
      <w:hyperlink r:id="rId9" w:history="1">
        <w:r w:rsidR="009C0278" w:rsidRPr="009C0278">
          <w:rPr>
            <w:rStyle w:val="a4"/>
            <w:rFonts w:ascii="Comic Sans MS" w:hAnsi="Comic Sans MS" w:cs="Times New Roman"/>
            <w:color w:val="auto"/>
            <w:sz w:val="24"/>
            <w:szCs w:val="24"/>
            <w:u w:val="none"/>
            <w:bdr w:val="none" w:sz="0" w:space="0" w:color="auto" w:frame="1"/>
          </w:rPr>
          <w:t>упакованная вода</w:t>
        </w:r>
      </w:hyperlink>
      <w:r w:rsidR="009C0278" w:rsidRPr="009C0278">
        <w:rPr>
          <w:rFonts w:ascii="Comic Sans MS" w:hAnsi="Comic Sans MS" w:cs="Times New Roman"/>
          <w:sz w:val="24"/>
          <w:szCs w:val="24"/>
        </w:rPr>
        <w:t xml:space="preserve">, </w:t>
      </w:r>
    </w:p>
    <w:p w14:paraId="3A9DFC5C" w14:textId="77777777" w:rsidR="009C0278" w:rsidRPr="009C0278" w:rsidRDefault="00B35917" w:rsidP="009C0278">
      <w:pPr>
        <w:pStyle w:val="a7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Comic Sans MS" w:hAnsi="Comic Sans MS" w:cs="Times New Roman"/>
          <w:sz w:val="24"/>
          <w:szCs w:val="24"/>
        </w:rPr>
      </w:pPr>
      <w:hyperlink r:id="rId10" w:history="1">
        <w:r w:rsidR="009C0278" w:rsidRPr="009C0278">
          <w:rPr>
            <w:rStyle w:val="a4"/>
            <w:rFonts w:ascii="Comic Sans MS" w:hAnsi="Comic Sans MS" w:cs="Times New Roman"/>
            <w:color w:val="auto"/>
            <w:sz w:val="24"/>
            <w:szCs w:val="24"/>
            <w:u w:val="none"/>
            <w:bdr w:val="none" w:sz="0" w:space="0" w:color="auto" w:frame="1"/>
          </w:rPr>
          <w:t>табак</w:t>
        </w:r>
      </w:hyperlink>
      <w:r w:rsidR="009C0278" w:rsidRPr="009C0278">
        <w:rPr>
          <w:rStyle w:val="a4"/>
          <w:rFonts w:ascii="Comic Sans MS" w:hAnsi="Comic Sans MS" w:cs="Times New Roman"/>
          <w:color w:val="auto"/>
          <w:sz w:val="24"/>
          <w:szCs w:val="24"/>
          <w:u w:val="none"/>
          <w:bdr w:val="none" w:sz="0" w:space="0" w:color="auto" w:frame="1"/>
        </w:rPr>
        <w:t xml:space="preserve"> и </w:t>
      </w:r>
      <w:proofErr w:type="spellStart"/>
      <w:r w:rsidR="009C0278" w:rsidRPr="009C0278">
        <w:rPr>
          <w:rStyle w:val="a4"/>
          <w:rFonts w:ascii="Comic Sans MS" w:hAnsi="Comic Sans MS" w:cs="Times New Roman"/>
          <w:color w:val="auto"/>
          <w:sz w:val="24"/>
          <w:szCs w:val="24"/>
          <w:u w:val="none"/>
          <w:bdr w:val="none" w:sz="0" w:space="0" w:color="auto" w:frame="1"/>
        </w:rPr>
        <w:t>никотинсодержащая</w:t>
      </w:r>
      <w:proofErr w:type="spellEnd"/>
      <w:r w:rsidR="009C0278" w:rsidRPr="009C0278">
        <w:rPr>
          <w:rStyle w:val="a4"/>
          <w:rFonts w:ascii="Comic Sans MS" w:hAnsi="Comic Sans MS" w:cs="Times New Roman"/>
          <w:color w:val="auto"/>
          <w:sz w:val="24"/>
          <w:szCs w:val="24"/>
          <w:u w:val="none"/>
          <w:bdr w:val="none" w:sz="0" w:space="0" w:color="auto" w:frame="1"/>
        </w:rPr>
        <w:t xml:space="preserve"> продукция</w:t>
      </w:r>
      <w:r w:rsidR="009C0278" w:rsidRPr="009C0278">
        <w:rPr>
          <w:rFonts w:ascii="Comic Sans MS" w:hAnsi="Comic Sans MS" w:cs="Times New Roman"/>
          <w:sz w:val="24"/>
          <w:szCs w:val="24"/>
        </w:rPr>
        <w:t xml:space="preserve">, </w:t>
      </w:r>
    </w:p>
    <w:p w14:paraId="59E72239" w14:textId="77777777" w:rsidR="009C0278" w:rsidRPr="009C0278" w:rsidRDefault="00B35917" w:rsidP="009C0278">
      <w:pPr>
        <w:pStyle w:val="a7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Comic Sans MS" w:hAnsi="Comic Sans MS" w:cs="Times New Roman"/>
          <w:sz w:val="24"/>
          <w:szCs w:val="24"/>
        </w:rPr>
      </w:pPr>
      <w:hyperlink r:id="rId11" w:history="1">
        <w:r w:rsidR="009C0278" w:rsidRPr="009C0278">
          <w:rPr>
            <w:rStyle w:val="a4"/>
            <w:rFonts w:ascii="Comic Sans MS" w:hAnsi="Comic Sans MS" w:cs="Times New Roman"/>
            <w:color w:val="auto"/>
            <w:sz w:val="24"/>
            <w:szCs w:val="24"/>
            <w:u w:val="none"/>
            <w:bdr w:val="none" w:sz="0" w:space="0" w:color="auto" w:frame="1"/>
          </w:rPr>
          <w:t>товары легкой промышленности</w:t>
        </w:r>
      </w:hyperlink>
      <w:r w:rsidR="009C0278" w:rsidRPr="009C0278">
        <w:rPr>
          <w:rFonts w:ascii="Comic Sans MS" w:hAnsi="Comic Sans MS" w:cs="Times New Roman"/>
          <w:sz w:val="24"/>
          <w:szCs w:val="24"/>
        </w:rPr>
        <w:t xml:space="preserve">, </w:t>
      </w:r>
    </w:p>
    <w:p w14:paraId="1318C584" w14:textId="77777777" w:rsidR="009C0278" w:rsidRPr="009C0278" w:rsidRDefault="00B35917" w:rsidP="009C0278">
      <w:pPr>
        <w:pStyle w:val="a7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Comic Sans MS" w:hAnsi="Comic Sans MS" w:cs="Times New Roman"/>
          <w:sz w:val="24"/>
          <w:szCs w:val="24"/>
        </w:rPr>
      </w:pPr>
      <w:hyperlink r:id="rId12" w:history="1">
        <w:r w:rsidR="009C0278" w:rsidRPr="009C0278">
          <w:rPr>
            <w:rStyle w:val="a4"/>
            <w:rFonts w:ascii="Comic Sans MS" w:hAnsi="Comic Sans MS" w:cs="Times New Roman"/>
            <w:color w:val="auto"/>
            <w:sz w:val="24"/>
            <w:szCs w:val="24"/>
            <w:u w:val="none"/>
            <w:bdr w:val="none" w:sz="0" w:space="0" w:color="auto" w:frame="1"/>
          </w:rPr>
          <w:t>обувь</w:t>
        </w:r>
      </w:hyperlink>
      <w:r w:rsidR="009C0278" w:rsidRPr="009C0278">
        <w:rPr>
          <w:rFonts w:ascii="Comic Sans MS" w:hAnsi="Comic Sans MS" w:cs="Times New Roman"/>
          <w:sz w:val="24"/>
          <w:szCs w:val="24"/>
        </w:rPr>
        <w:t xml:space="preserve">, </w:t>
      </w:r>
    </w:p>
    <w:p w14:paraId="385E2681" w14:textId="77777777" w:rsidR="009C0278" w:rsidRPr="009C0278" w:rsidRDefault="00B35917" w:rsidP="009C0278">
      <w:pPr>
        <w:pStyle w:val="a7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Comic Sans MS" w:hAnsi="Comic Sans MS" w:cs="Times New Roman"/>
          <w:sz w:val="24"/>
          <w:szCs w:val="24"/>
        </w:rPr>
      </w:pPr>
      <w:hyperlink r:id="rId13" w:history="1">
        <w:r w:rsidR="009C0278" w:rsidRPr="009C0278">
          <w:rPr>
            <w:rStyle w:val="a4"/>
            <w:rFonts w:ascii="Comic Sans MS" w:hAnsi="Comic Sans MS" w:cs="Times New Roman"/>
            <w:color w:val="auto"/>
            <w:sz w:val="24"/>
            <w:szCs w:val="24"/>
            <w:u w:val="none"/>
            <w:bdr w:val="none" w:sz="0" w:space="0" w:color="auto" w:frame="1"/>
          </w:rPr>
          <w:t>шубы</w:t>
        </w:r>
      </w:hyperlink>
      <w:r w:rsidR="009C0278" w:rsidRPr="009C0278">
        <w:rPr>
          <w:rFonts w:ascii="Comic Sans MS" w:hAnsi="Comic Sans MS" w:cs="Times New Roman"/>
          <w:sz w:val="24"/>
          <w:szCs w:val="24"/>
        </w:rPr>
        <w:t xml:space="preserve">, </w:t>
      </w:r>
    </w:p>
    <w:p w14:paraId="0EF7FCA1" w14:textId="77777777" w:rsidR="009C0278" w:rsidRPr="009C0278" w:rsidRDefault="00B35917" w:rsidP="009C0278">
      <w:pPr>
        <w:pStyle w:val="a7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hyperlink r:id="rId14" w:history="1">
        <w:r w:rsidR="009C0278" w:rsidRPr="009C0278">
          <w:rPr>
            <w:rStyle w:val="a4"/>
            <w:rFonts w:ascii="Comic Sans MS" w:hAnsi="Comic Sans MS" w:cs="Times New Roman"/>
            <w:color w:val="auto"/>
            <w:sz w:val="24"/>
            <w:szCs w:val="24"/>
            <w:u w:val="none"/>
            <w:bdr w:val="none" w:sz="0" w:space="0" w:color="auto" w:frame="1"/>
          </w:rPr>
          <w:t>духи и туалетная вода</w:t>
        </w:r>
      </w:hyperlink>
      <w:r w:rsidR="009C0278" w:rsidRPr="009C0278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, </w:t>
      </w:r>
    </w:p>
    <w:p w14:paraId="5AA37731" w14:textId="77777777" w:rsidR="009C0278" w:rsidRPr="009C0278" w:rsidRDefault="00B35917" w:rsidP="009C0278">
      <w:pPr>
        <w:pStyle w:val="a7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Comic Sans MS" w:hAnsi="Comic Sans MS" w:cs="Times New Roman"/>
          <w:sz w:val="24"/>
          <w:szCs w:val="24"/>
        </w:rPr>
      </w:pPr>
      <w:hyperlink r:id="rId15" w:history="1">
        <w:r w:rsidR="009C0278" w:rsidRPr="009C0278">
          <w:rPr>
            <w:rStyle w:val="a4"/>
            <w:rFonts w:ascii="Comic Sans MS" w:hAnsi="Comic Sans MS" w:cs="Times New Roman"/>
            <w:color w:val="auto"/>
            <w:sz w:val="24"/>
            <w:szCs w:val="24"/>
            <w:u w:val="none"/>
            <w:bdr w:val="none" w:sz="0" w:space="0" w:color="auto" w:frame="1"/>
          </w:rPr>
          <w:t>шины и покрышки</w:t>
        </w:r>
      </w:hyperlink>
      <w:r w:rsidR="009C0278" w:rsidRPr="009C0278">
        <w:rPr>
          <w:rFonts w:ascii="Comic Sans MS" w:hAnsi="Comic Sans MS" w:cs="Times New Roman"/>
          <w:sz w:val="24"/>
          <w:szCs w:val="24"/>
        </w:rPr>
        <w:t xml:space="preserve">, </w:t>
      </w:r>
    </w:p>
    <w:p w14:paraId="4C207050" w14:textId="77777777" w:rsidR="009C0278" w:rsidRPr="009C0278" w:rsidRDefault="00B35917" w:rsidP="009C0278">
      <w:pPr>
        <w:pStyle w:val="a7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Comic Sans MS" w:hAnsi="Comic Sans MS" w:cs="Times New Roman"/>
          <w:sz w:val="24"/>
          <w:szCs w:val="24"/>
        </w:rPr>
      </w:pPr>
      <w:hyperlink r:id="rId16" w:history="1">
        <w:r w:rsidR="009C0278" w:rsidRPr="009C0278">
          <w:rPr>
            <w:rStyle w:val="a4"/>
            <w:rFonts w:ascii="Comic Sans MS" w:hAnsi="Comic Sans MS" w:cs="Times New Roman"/>
            <w:color w:val="auto"/>
            <w:sz w:val="24"/>
            <w:szCs w:val="24"/>
            <w:u w:val="none"/>
            <w:bdr w:val="none" w:sz="0" w:space="0" w:color="auto" w:frame="1"/>
          </w:rPr>
          <w:t>фотоаппараты и лампы вспышки</w:t>
        </w:r>
      </w:hyperlink>
      <w:r w:rsidR="009C0278" w:rsidRPr="009C0278">
        <w:rPr>
          <w:rFonts w:ascii="Comic Sans MS" w:hAnsi="Comic Sans MS" w:cs="Times New Roman"/>
          <w:sz w:val="24"/>
          <w:szCs w:val="24"/>
        </w:rPr>
        <w:t xml:space="preserve">, </w:t>
      </w:r>
    </w:p>
    <w:p w14:paraId="13817AEB" w14:textId="77777777" w:rsidR="009C0278" w:rsidRPr="009C0278" w:rsidRDefault="00B35917" w:rsidP="009C0278">
      <w:pPr>
        <w:pStyle w:val="a7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Comic Sans MS" w:hAnsi="Comic Sans MS" w:cs="Times New Roman"/>
          <w:sz w:val="24"/>
          <w:szCs w:val="24"/>
        </w:rPr>
      </w:pPr>
      <w:hyperlink r:id="rId17" w:history="1">
        <w:r w:rsidR="009C0278" w:rsidRPr="009C0278">
          <w:rPr>
            <w:rStyle w:val="a4"/>
            <w:rFonts w:ascii="Comic Sans MS" w:hAnsi="Comic Sans MS" w:cs="Times New Roman"/>
            <w:color w:val="auto"/>
            <w:sz w:val="24"/>
            <w:szCs w:val="24"/>
            <w:u w:val="none"/>
            <w:bdr w:val="none" w:sz="0" w:space="0" w:color="auto" w:frame="1"/>
          </w:rPr>
          <w:t>биологически активные добавки к пище</w:t>
        </w:r>
      </w:hyperlink>
      <w:r w:rsidR="009C0278" w:rsidRPr="009C0278">
        <w:rPr>
          <w:rFonts w:ascii="Comic Sans MS" w:hAnsi="Comic Sans MS" w:cs="Times New Roman"/>
          <w:sz w:val="24"/>
          <w:szCs w:val="24"/>
        </w:rPr>
        <w:t xml:space="preserve">, </w:t>
      </w:r>
    </w:p>
    <w:p w14:paraId="69553248" w14:textId="77777777" w:rsidR="009C0278" w:rsidRPr="009C0278" w:rsidRDefault="00B35917" w:rsidP="009C0278">
      <w:pPr>
        <w:pStyle w:val="a7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Comic Sans MS" w:hAnsi="Comic Sans MS" w:cs="Times New Roman"/>
          <w:sz w:val="24"/>
          <w:szCs w:val="24"/>
        </w:rPr>
      </w:pPr>
      <w:hyperlink r:id="rId18" w:history="1">
        <w:r w:rsidR="009C0278" w:rsidRPr="009C0278">
          <w:rPr>
            <w:rStyle w:val="a4"/>
            <w:rFonts w:ascii="Comic Sans MS" w:hAnsi="Comic Sans MS" w:cs="Times New Roman"/>
            <w:color w:val="auto"/>
            <w:sz w:val="24"/>
            <w:szCs w:val="24"/>
            <w:u w:val="none"/>
            <w:bdr w:val="none" w:sz="0" w:space="0" w:color="auto" w:frame="1"/>
          </w:rPr>
          <w:t>антисептики</w:t>
        </w:r>
      </w:hyperlink>
      <w:r w:rsidR="009C0278" w:rsidRPr="009C0278">
        <w:rPr>
          <w:rFonts w:ascii="Comic Sans MS" w:hAnsi="Comic Sans MS" w:cs="Times New Roman"/>
          <w:sz w:val="24"/>
          <w:szCs w:val="24"/>
        </w:rPr>
        <w:t xml:space="preserve">, </w:t>
      </w:r>
    </w:p>
    <w:p w14:paraId="0476D4BE" w14:textId="77777777" w:rsidR="009C0278" w:rsidRPr="009C0278" w:rsidRDefault="00B35917" w:rsidP="009C0278">
      <w:pPr>
        <w:pStyle w:val="a7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Comic Sans MS" w:hAnsi="Comic Sans MS" w:cs="Times New Roman"/>
          <w:sz w:val="24"/>
          <w:szCs w:val="24"/>
        </w:rPr>
      </w:pPr>
      <w:hyperlink r:id="rId19" w:history="1">
        <w:r w:rsidR="009C0278" w:rsidRPr="009C0278">
          <w:rPr>
            <w:rStyle w:val="a4"/>
            <w:rFonts w:ascii="Comic Sans MS" w:hAnsi="Comic Sans MS" w:cs="Times New Roman"/>
            <w:color w:val="auto"/>
            <w:sz w:val="24"/>
            <w:szCs w:val="24"/>
            <w:u w:val="none"/>
            <w:bdr w:val="none" w:sz="0" w:space="0" w:color="auto" w:frame="1"/>
          </w:rPr>
          <w:t>кресла-коляски</w:t>
        </w:r>
      </w:hyperlink>
      <w:r w:rsidR="009C0278" w:rsidRPr="009C0278">
        <w:rPr>
          <w:rFonts w:ascii="Comic Sans MS" w:hAnsi="Comic Sans MS" w:cs="Times New Roman"/>
          <w:sz w:val="24"/>
          <w:szCs w:val="24"/>
        </w:rPr>
        <w:t xml:space="preserve">, </w:t>
      </w:r>
    </w:p>
    <w:p w14:paraId="5DCC35AB" w14:textId="77777777" w:rsidR="009C0278" w:rsidRPr="009C0278" w:rsidRDefault="00B35917" w:rsidP="009C0278">
      <w:pPr>
        <w:pStyle w:val="a7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Comic Sans MS" w:hAnsi="Comic Sans MS" w:cs="Times New Roman"/>
          <w:sz w:val="24"/>
          <w:szCs w:val="24"/>
        </w:rPr>
      </w:pPr>
      <w:hyperlink r:id="rId20" w:history="1">
        <w:r w:rsidR="009C0278" w:rsidRPr="009C0278">
          <w:rPr>
            <w:rStyle w:val="a4"/>
            <w:rFonts w:ascii="Comic Sans MS" w:hAnsi="Comic Sans MS" w:cs="Times New Roman"/>
            <w:color w:val="auto"/>
            <w:sz w:val="24"/>
            <w:szCs w:val="24"/>
            <w:u w:val="none"/>
            <w:bdr w:val="none" w:sz="0" w:space="0" w:color="auto" w:frame="1"/>
          </w:rPr>
          <w:t>безалкогольные напитки</w:t>
        </w:r>
      </w:hyperlink>
      <w:r w:rsidR="009C0278" w:rsidRPr="009C0278">
        <w:rPr>
          <w:rFonts w:ascii="Comic Sans MS" w:hAnsi="Comic Sans MS" w:cs="Times New Roman"/>
          <w:sz w:val="24"/>
          <w:szCs w:val="24"/>
        </w:rPr>
        <w:t xml:space="preserve">, </w:t>
      </w:r>
    </w:p>
    <w:p w14:paraId="7E33C73F" w14:textId="77777777" w:rsidR="009C0278" w:rsidRPr="009C0278" w:rsidRDefault="00B35917" w:rsidP="009C0278">
      <w:pPr>
        <w:pStyle w:val="a7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Comic Sans MS" w:hAnsi="Comic Sans MS" w:cs="Times New Roman"/>
          <w:sz w:val="24"/>
          <w:szCs w:val="24"/>
        </w:rPr>
      </w:pPr>
      <w:hyperlink r:id="rId21" w:history="1">
        <w:r w:rsidR="009C0278" w:rsidRPr="009C0278">
          <w:rPr>
            <w:rStyle w:val="a4"/>
            <w:rFonts w:ascii="Comic Sans MS" w:hAnsi="Comic Sans MS" w:cs="Times New Roman"/>
            <w:color w:val="auto"/>
            <w:sz w:val="24"/>
            <w:szCs w:val="24"/>
            <w:u w:val="none"/>
            <w:bdr w:val="none" w:sz="0" w:space="0" w:color="auto" w:frame="1"/>
          </w:rPr>
          <w:t>морепродукты (икра)</w:t>
        </w:r>
      </w:hyperlink>
      <w:r w:rsidR="009C0278" w:rsidRPr="009C0278">
        <w:rPr>
          <w:rFonts w:ascii="Comic Sans MS" w:hAnsi="Comic Sans MS" w:cs="Times New Roman"/>
          <w:sz w:val="24"/>
          <w:szCs w:val="24"/>
        </w:rPr>
        <w:t xml:space="preserve">, </w:t>
      </w:r>
    </w:p>
    <w:p w14:paraId="236FABD5" w14:textId="77777777" w:rsidR="009C0278" w:rsidRPr="009C0278" w:rsidRDefault="00B35917" w:rsidP="009C0278">
      <w:pPr>
        <w:pStyle w:val="a7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Comic Sans MS" w:hAnsi="Comic Sans MS" w:cs="Times New Roman"/>
          <w:sz w:val="24"/>
          <w:szCs w:val="24"/>
        </w:rPr>
      </w:pPr>
      <w:hyperlink r:id="rId22" w:history="1">
        <w:r w:rsidR="009C0278" w:rsidRPr="009C0278">
          <w:rPr>
            <w:rStyle w:val="a4"/>
            <w:rFonts w:ascii="Comic Sans MS" w:hAnsi="Comic Sans MS" w:cs="Times New Roman"/>
            <w:color w:val="auto"/>
            <w:sz w:val="24"/>
            <w:szCs w:val="24"/>
            <w:u w:val="none"/>
            <w:bdr w:val="none" w:sz="0" w:space="0" w:color="auto" w:frame="1"/>
          </w:rPr>
          <w:t>велосипеды</w:t>
        </w:r>
      </w:hyperlink>
      <w:r w:rsidR="009C0278" w:rsidRPr="009C0278">
        <w:rPr>
          <w:rFonts w:ascii="Comic Sans MS" w:hAnsi="Comic Sans MS" w:cs="Times New Roman"/>
          <w:sz w:val="24"/>
          <w:szCs w:val="24"/>
        </w:rPr>
        <w:t xml:space="preserve">, </w:t>
      </w:r>
    </w:p>
    <w:p w14:paraId="0E1FCC3F" w14:textId="77777777" w:rsidR="009C0278" w:rsidRPr="009C0278" w:rsidRDefault="00B35917" w:rsidP="009C0278">
      <w:pPr>
        <w:pStyle w:val="a7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Comic Sans MS" w:hAnsi="Comic Sans MS" w:cs="Times New Roman"/>
          <w:sz w:val="24"/>
          <w:szCs w:val="24"/>
        </w:rPr>
      </w:pPr>
      <w:hyperlink r:id="rId23" w:history="1">
        <w:r w:rsidR="009C0278" w:rsidRPr="009C0278">
          <w:rPr>
            <w:rStyle w:val="a4"/>
            <w:rFonts w:ascii="Comic Sans MS" w:hAnsi="Comic Sans MS" w:cs="Times New Roman"/>
            <w:color w:val="auto"/>
            <w:sz w:val="24"/>
            <w:szCs w:val="24"/>
            <w:u w:val="none"/>
            <w:bdr w:val="none" w:sz="0" w:space="0" w:color="auto" w:frame="1"/>
          </w:rPr>
          <w:t>безалкогольное пиво</w:t>
        </w:r>
      </w:hyperlink>
      <w:r w:rsidR="009C0278" w:rsidRPr="009C0278">
        <w:rPr>
          <w:rFonts w:ascii="Comic Sans MS" w:hAnsi="Comic Sans MS" w:cs="Times New Roman"/>
          <w:sz w:val="24"/>
          <w:szCs w:val="24"/>
        </w:rPr>
        <w:t xml:space="preserve">, </w:t>
      </w:r>
    </w:p>
    <w:p w14:paraId="74EB3366" w14:textId="77777777" w:rsidR="009C0278" w:rsidRPr="009C0278" w:rsidRDefault="00B35917" w:rsidP="009C0278">
      <w:pPr>
        <w:pStyle w:val="a7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hyperlink r:id="rId24" w:history="1">
        <w:r w:rsidR="009C0278" w:rsidRPr="009C0278">
          <w:rPr>
            <w:rStyle w:val="a4"/>
            <w:rFonts w:ascii="Comic Sans MS" w:hAnsi="Comic Sans MS" w:cs="Times New Roman"/>
            <w:color w:val="auto"/>
            <w:sz w:val="24"/>
            <w:szCs w:val="24"/>
            <w:u w:val="none"/>
            <w:bdr w:val="none" w:sz="0" w:space="0" w:color="auto" w:frame="1"/>
          </w:rPr>
          <w:t>корма для животных</w:t>
        </w:r>
      </w:hyperlink>
      <w:r w:rsidR="009C0278" w:rsidRPr="009C0278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, </w:t>
      </w:r>
    </w:p>
    <w:p w14:paraId="7E1FB7D4" w14:textId="77777777" w:rsidR="009C0278" w:rsidRPr="009C0278" w:rsidRDefault="009C0278" w:rsidP="009C0278">
      <w:pPr>
        <w:pStyle w:val="a7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растительные масла, </w:t>
      </w:r>
    </w:p>
    <w:p w14:paraId="21DC2FE3" w14:textId="77777777" w:rsidR="009C0278" w:rsidRPr="009C0278" w:rsidRDefault="00B35917" w:rsidP="009C0278">
      <w:pPr>
        <w:pStyle w:val="a7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Comic Sans MS" w:hAnsi="Comic Sans MS" w:cs="Times New Roman"/>
          <w:sz w:val="24"/>
          <w:szCs w:val="24"/>
        </w:rPr>
      </w:pPr>
      <w:hyperlink r:id="rId25" w:history="1">
        <w:r w:rsidR="004612DB">
          <w:t>ветеринарные</w:t>
        </w:r>
        <w:r w:rsidR="009C0278" w:rsidRPr="009C0278">
          <w:rPr>
            <w:rStyle w:val="a4"/>
            <w:rFonts w:ascii="Comic Sans MS" w:hAnsi="Comic Sans MS" w:cs="Times New Roman"/>
            <w:color w:val="auto"/>
            <w:sz w:val="24"/>
            <w:szCs w:val="24"/>
            <w:u w:val="none"/>
            <w:bdr w:val="none" w:sz="0" w:space="0" w:color="auto" w:frame="1"/>
          </w:rPr>
          <w:t xml:space="preserve"> препараты</w:t>
        </w:r>
        <w:r w:rsidR="004612DB">
          <w:rPr>
            <w:rStyle w:val="a4"/>
            <w:rFonts w:ascii="Comic Sans MS" w:hAnsi="Comic Sans MS" w:cs="Times New Roman"/>
            <w:color w:val="auto"/>
            <w:sz w:val="24"/>
            <w:szCs w:val="24"/>
            <w:u w:val="none"/>
            <w:bdr w:val="none" w:sz="0" w:space="0" w:color="auto" w:frame="1"/>
          </w:rPr>
          <w:t>,</w:t>
        </w:r>
      </w:hyperlink>
    </w:p>
    <w:p w14:paraId="1725D249" w14:textId="77777777" w:rsidR="009C0278" w:rsidRPr="009C0278" w:rsidRDefault="009C0278" w:rsidP="009C0278">
      <w:pPr>
        <w:pStyle w:val="a7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Comic Sans MS" w:hAnsi="Comic Sans MS" w:cs="Times New Roman"/>
          <w:sz w:val="24"/>
          <w:szCs w:val="24"/>
        </w:rPr>
      </w:pPr>
      <w:r w:rsidRPr="009C0278">
        <w:rPr>
          <w:rFonts w:ascii="Comic Sans MS" w:hAnsi="Comic Sans MS" w:cs="Times New Roman"/>
          <w:sz w:val="24"/>
          <w:szCs w:val="24"/>
          <w:bdr w:val="none" w:sz="0" w:space="0" w:color="auto" w:frame="1"/>
        </w:rPr>
        <w:t>консервированные продукты</w:t>
      </w:r>
      <w:r w:rsidRPr="009C0278">
        <w:rPr>
          <w:rFonts w:ascii="Comic Sans MS" w:hAnsi="Comic Sans MS" w:cs="Times New Roman"/>
          <w:sz w:val="24"/>
          <w:szCs w:val="24"/>
        </w:rPr>
        <w:t xml:space="preserve">, </w:t>
      </w:r>
    </w:p>
    <w:p w14:paraId="2101048D" w14:textId="77777777" w:rsidR="009C0278" w:rsidRPr="004612DB" w:rsidRDefault="00B35917" w:rsidP="009C0278">
      <w:pPr>
        <w:pStyle w:val="a7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hyperlink r:id="rId26" w:history="1">
        <w:r w:rsidR="009C0278" w:rsidRPr="009C0278">
          <w:rPr>
            <w:rStyle w:val="a4"/>
            <w:rFonts w:ascii="Comic Sans MS" w:hAnsi="Comic Sans MS" w:cs="Times New Roman"/>
            <w:color w:val="auto"/>
            <w:sz w:val="24"/>
            <w:szCs w:val="24"/>
            <w:u w:val="none"/>
            <w:bdr w:val="none" w:sz="0" w:space="0" w:color="auto" w:frame="1"/>
          </w:rPr>
          <w:t>технические средства реабилитации</w:t>
        </w:r>
      </w:hyperlink>
      <w:r w:rsidR="004612DB">
        <w:rPr>
          <w:rFonts w:ascii="Comic Sans MS" w:hAnsi="Comic Sans MS" w:cs="Times New Roman"/>
          <w:sz w:val="24"/>
          <w:szCs w:val="24"/>
        </w:rPr>
        <w:t xml:space="preserve">, </w:t>
      </w:r>
    </w:p>
    <w:p w14:paraId="3F185A62" w14:textId="77777777" w:rsidR="004612DB" w:rsidRPr="004612DB" w:rsidRDefault="004612DB" w:rsidP="009C0278">
      <w:pPr>
        <w:pStyle w:val="a7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>
        <w:rPr>
          <w:rFonts w:ascii="Comic Sans MS" w:hAnsi="Comic Sans MS" w:cs="Times New Roman"/>
          <w:sz w:val="24"/>
          <w:szCs w:val="24"/>
        </w:rPr>
        <w:t>лекарства,</w:t>
      </w:r>
    </w:p>
    <w:p w14:paraId="24502E2E" w14:textId="77777777" w:rsidR="004612DB" w:rsidRPr="009C0278" w:rsidRDefault="004612DB" w:rsidP="009C0278">
      <w:pPr>
        <w:pStyle w:val="a7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sz w:val="24"/>
          <w:szCs w:val="24"/>
          <w:lang w:eastAsia="ru-RU"/>
        </w:rPr>
        <w:t>медицинские изделия.</w:t>
      </w:r>
    </w:p>
    <w:p w14:paraId="3308669D" w14:textId="77777777" w:rsidR="0025484E" w:rsidRDefault="009C0278" w:rsidP="0025484E">
      <w:pPr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sz w:val="24"/>
          <w:szCs w:val="24"/>
          <w:shd w:val="clear" w:color="auto" w:fill="FFFFFF"/>
          <w:lang w:eastAsia="ru-RU"/>
        </w:rPr>
      </w:pPr>
      <w:r w:rsidRPr="009C0278">
        <w:rPr>
          <w:rFonts w:ascii="Comic Sans MS" w:eastAsia="Times New Roman" w:hAnsi="Comic Sans MS" w:cs="Times New Roman"/>
          <w:sz w:val="24"/>
          <w:szCs w:val="24"/>
          <w:shd w:val="clear" w:color="auto" w:fill="FFFFFF"/>
          <w:lang w:eastAsia="ru-RU"/>
        </w:rPr>
        <w:t xml:space="preserve">Маркировка представляет собой штрих-код Data Matrix, который наносят на упаковку, ярлык или прямо на товар. </w:t>
      </w:r>
    </w:p>
    <w:p w14:paraId="64556EF2" w14:textId="77777777" w:rsidR="00DD304C" w:rsidRDefault="007D5FD9" w:rsidP="007D5FD9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A891EEC" wp14:editId="69741148">
            <wp:simplePos x="0" y="0"/>
            <wp:positionH relativeFrom="column">
              <wp:posOffset>7620</wp:posOffset>
            </wp:positionH>
            <wp:positionV relativeFrom="paragraph">
              <wp:posOffset>88900</wp:posOffset>
            </wp:positionV>
            <wp:extent cx="1638300" cy="1151890"/>
            <wp:effectExtent l="19050" t="0" r="0" b="0"/>
            <wp:wrapTight wrapText="bothSides">
              <wp:wrapPolygon edited="0">
                <wp:start x="-251" y="0"/>
                <wp:lineTo x="-251" y="21076"/>
                <wp:lineTo x="21600" y="21076"/>
                <wp:lineTo x="21600" y="0"/>
                <wp:lineTo x="-251" y="0"/>
              </wp:wrapPolygon>
            </wp:wrapTight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0278" w:rsidRPr="009C0278">
        <w:rPr>
          <w:rFonts w:ascii="Comic Sans MS" w:eastAsia="Times New Roman" w:hAnsi="Comic Sans MS" w:cs="Times New Roman"/>
          <w:sz w:val="24"/>
          <w:szCs w:val="24"/>
          <w:shd w:val="clear" w:color="auto" w:fill="FFFFFF"/>
          <w:lang w:eastAsia="ru-RU"/>
        </w:rPr>
        <w:t xml:space="preserve">Например, </w:t>
      </w:r>
    </w:p>
    <w:p w14:paraId="3C8E38EB" w14:textId="77777777" w:rsidR="007D5FD9" w:rsidRDefault="009C0278" w:rsidP="007D5FD9">
      <w:pPr>
        <w:spacing w:after="0" w:line="240" w:lineRule="auto"/>
        <w:jc w:val="both"/>
        <w:rPr>
          <w:rFonts w:ascii="Comic Sans MS" w:eastAsia="Times New Roman" w:hAnsi="Comic Sans MS" w:cs="Times New Roman"/>
          <w:sz w:val="24"/>
          <w:szCs w:val="24"/>
          <w:shd w:val="clear" w:color="auto" w:fill="FFFFFF"/>
          <w:lang w:eastAsia="ru-RU"/>
        </w:rPr>
      </w:pPr>
      <w:r w:rsidRPr="009C0278">
        <w:rPr>
          <w:rFonts w:ascii="Comic Sans MS" w:eastAsia="Times New Roman" w:hAnsi="Comic Sans MS" w:cs="Times New Roman"/>
          <w:sz w:val="24"/>
          <w:szCs w:val="24"/>
          <w:shd w:val="clear" w:color="auto" w:fill="FFFFFF"/>
          <w:lang w:eastAsia="ru-RU"/>
        </w:rPr>
        <w:t xml:space="preserve">на обувных товарах их наносят на  упаковку или товар, бумажный или тканевый ярлык. </w:t>
      </w:r>
    </w:p>
    <w:p w14:paraId="372A64A4" w14:textId="77777777" w:rsidR="009C0278" w:rsidRPr="009C0278" w:rsidRDefault="007D5FD9" w:rsidP="007D5FD9">
      <w:pPr>
        <w:spacing w:after="0" w:line="240" w:lineRule="auto"/>
        <w:jc w:val="both"/>
        <w:rPr>
          <w:rFonts w:ascii="Comic Sans MS" w:hAnsi="Comic Sans MS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4C7F749" wp14:editId="2666763A">
            <wp:simplePos x="0" y="0"/>
            <wp:positionH relativeFrom="column">
              <wp:posOffset>11430</wp:posOffset>
            </wp:positionH>
            <wp:positionV relativeFrom="paragraph">
              <wp:posOffset>216535</wp:posOffset>
            </wp:positionV>
            <wp:extent cx="1470660" cy="1001395"/>
            <wp:effectExtent l="0" t="0" r="0" b="8255"/>
            <wp:wrapTight wrapText="bothSides">
              <wp:wrapPolygon edited="0">
                <wp:start x="0" y="0"/>
                <wp:lineTo x="0" y="21367"/>
                <wp:lineTo x="21264" y="21367"/>
                <wp:lineTo x="21264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0278" w:rsidRPr="009C0278">
        <w:rPr>
          <w:rFonts w:ascii="Comic Sans MS" w:eastAsia="Times New Roman" w:hAnsi="Comic Sans MS" w:cs="Times New Roman"/>
          <w:sz w:val="24"/>
          <w:szCs w:val="24"/>
          <w:shd w:val="clear" w:color="auto" w:fill="FFFFFF"/>
          <w:lang w:eastAsia="ru-RU"/>
        </w:rPr>
        <w:t>На табачной продукции код Data Matrix наносится на нижнюю или боковую сторону упаковки.</w:t>
      </w:r>
    </w:p>
    <w:p w14:paraId="7063B62D" w14:textId="77777777" w:rsidR="007D5FD9" w:rsidRDefault="009C0278" w:rsidP="009C0278">
      <w:pPr>
        <w:spacing w:after="0" w:line="240" w:lineRule="auto"/>
        <w:ind w:firstLine="567"/>
        <w:jc w:val="both"/>
        <w:rPr>
          <w:rFonts w:ascii="Comic Sans MS" w:hAnsi="Comic Sans MS" w:cs="Times New Roman"/>
          <w:sz w:val="24"/>
          <w:szCs w:val="24"/>
          <w:shd w:val="clear" w:color="auto" w:fill="FFFFFF"/>
        </w:rPr>
      </w:pPr>
      <w:r w:rsidRPr="009C0278">
        <w:rPr>
          <w:rFonts w:ascii="Comic Sans MS" w:hAnsi="Comic Sans MS" w:cs="Times New Roman"/>
          <w:sz w:val="24"/>
          <w:szCs w:val="24"/>
          <w:shd w:val="clear" w:color="auto" w:fill="FFFFFF"/>
        </w:rPr>
        <w:t xml:space="preserve">Нанесение цифровой маркировки позволяет получить всю информацию о товаре: название предприятия-изготовителя, место, дату и время производства или продажи, срок годности, артикул, номер декларации о соответствии. </w:t>
      </w:r>
    </w:p>
    <w:tbl>
      <w:tblPr>
        <w:tblpPr w:leftFromText="180" w:rightFromText="180" w:vertAnchor="text" w:horzAnchor="margin" w:tblpXSpec="center" w:tblpY="694"/>
        <w:tblW w:w="4478" w:type="dxa"/>
        <w:tblLook w:val="04A0" w:firstRow="1" w:lastRow="0" w:firstColumn="1" w:lastColumn="0" w:noHBand="0" w:noVBand="1"/>
      </w:tblPr>
      <w:tblGrid>
        <w:gridCol w:w="4478"/>
      </w:tblGrid>
      <w:tr w:rsidR="00DD1ADC" w:rsidRPr="00FD722C" w14:paraId="02865D4A" w14:textId="77777777" w:rsidTr="00DD1ADC">
        <w:trPr>
          <w:trHeight w:val="616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CAF1" w14:textId="77777777" w:rsidR="00DD1ADC" w:rsidRPr="00FD722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lastRenderedPageBreak/>
              <w:t>г.Иркутск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ул.Трилиссера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51,   8(395-2)22-23-88  Пушкина, 8,   8(395-2)63-66-22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zpp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sesoirk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irkutsk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ru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</w:p>
        </w:tc>
      </w:tr>
      <w:tr w:rsidR="00DD1ADC" w:rsidRPr="00FD722C" w14:paraId="0D3912B6" w14:textId="77777777" w:rsidTr="00DD1ADC">
        <w:trPr>
          <w:trHeight w:val="346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9C46" w14:textId="77777777" w:rsidR="00DD1ADC" w:rsidRPr="00FD722C" w:rsidRDefault="00DD1ADC" w:rsidP="00DD1ADC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г.Ангарск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 xml:space="preserve">(обращаться в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г.Иркутск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  <w:t>)</w:t>
            </w:r>
          </w:p>
        </w:tc>
      </w:tr>
      <w:tr w:rsidR="00DD1ADC" w:rsidRPr="00FD722C" w14:paraId="7690BA26" w14:textId="77777777" w:rsidTr="00DD1ADC">
        <w:trPr>
          <w:trHeight w:val="474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7C19" w14:textId="77777777" w:rsidR="00DD1ADC" w:rsidRPr="00FD722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г.Усолье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-Сибирское,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73                           тел.8(395-43) 6-79-24 </w:t>
            </w:r>
          </w:p>
          <w:p w14:paraId="5898BCD2" w14:textId="77777777" w:rsidR="00DD1ADC" w:rsidRPr="00FD722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ffbuz-usolie-sibirskoe@yandex.ru</w:t>
            </w:r>
          </w:p>
        </w:tc>
      </w:tr>
      <w:tr w:rsidR="00DD1ADC" w:rsidRPr="00FD722C" w14:paraId="553A4614" w14:textId="77777777" w:rsidTr="00DD1ADC">
        <w:trPr>
          <w:trHeight w:val="251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394B" w14:textId="77777777" w:rsidR="00DD1AD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г.Черемхово,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ул.Плеханова, 1, тел. 8(395-46)5-66-38,</w:t>
            </w:r>
          </w:p>
          <w:p w14:paraId="6C9CC4E4" w14:textId="77777777" w:rsidR="00DD1ADC" w:rsidRPr="00FD722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cheremxovo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@yandex.ru,</w:t>
            </w:r>
          </w:p>
        </w:tc>
      </w:tr>
      <w:tr w:rsidR="00DD1ADC" w:rsidRPr="00FD722C" w14:paraId="3D9896D6" w14:textId="77777777" w:rsidTr="00DD1ADC">
        <w:trPr>
          <w:trHeight w:val="368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52CB" w14:textId="77777777" w:rsidR="00DD1AD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г.Саянск, </w:t>
            </w:r>
            <w:r w:rsidRPr="00CB33C4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ru-RU"/>
              </w:rPr>
              <w:t>микрорайон Благовещенский,</w:t>
            </w:r>
          </w:p>
          <w:p w14:paraId="7638144D" w14:textId="77777777" w:rsidR="00DD1AD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ru-RU"/>
              </w:rPr>
              <w:t>д.</w:t>
            </w:r>
            <w:r w:rsidRPr="00CB33C4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ru-RU"/>
              </w:rPr>
              <w:t xml:space="preserve">5 </w:t>
            </w:r>
            <w:proofErr w:type="spellStart"/>
            <w:proofErr w:type="gramStart"/>
            <w:r w:rsidRPr="00CB33C4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ru-RU"/>
              </w:rPr>
              <w:t>А,тел</w:t>
            </w:r>
            <w:proofErr w:type="spellEnd"/>
            <w:r w:rsidRPr="00CB33C4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CB33C4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ru-RU"/>
              </w:rPr>
              <w:t xml:space="preserve"> 8(395-53) 5-10-20, 5-24-89,</w:t>
            </w:r>
          </w:p>
          <w:p w14:paraId="606FD704" w14:textId="77777777" w:rsidR="00DD1ADC" w:rsidRPr="00FD722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sayansk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@yandex.ru</w:t>
            </w:r>
          </w:p>
        </w:tc>
      </w:tr>
      <w:tr w:rsidR="00DD1ADC" w:rsidRPr="00FD722C" w14:paraId="0FF9CC4D" w14:textId="77777777" w:rsidTr="00DD1ADC">
        <w:trPr>
          <w:trHeight w:val="346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562D" w14:textId="77777777" w:rsidR="00DD1ADC" w:rsidRPr="00FD722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п.Залари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  (обращаться в 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г.Иркутск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DD1ADC" w:rsidRPr="00FD722C" w14:paraId="6B9A8FD8" w14:textId="77777777" w:rsidTr="00DD1ADC">
        <w:trPr>
          <w:trHeight w:val="443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522D" w14:textId="77777777" w:rsidR="00DD1AD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г.Тулун</w:t>
            </w: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814DCD">
              <w:rPr>
                <w:rFonts w:ascii="Comic Sans MS" w:eastAsia="Times New Roman" w:hAnsi="Comic Sans MS" w:cs="Times New Roman"/>
                <w:bCs/>
                <w:sz w:val="20"/>
                <w:szCs w:val="20"/>
                <w:lang w:eastAsia="ru-RU"/>
              </w:rPr>
              <w:t>ул.Виноградова, 21, тел.8(395-30)2-10-20</w:t>
            </w:r>
          </w:p>
          <w:p w14:paraId="35A08EFF" w14:textId="77777777" w:rsidR="00DD1ADC" w:rsidRPr="00FD722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tulun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@yandex.ru,</w:t>
            </w:r>
          </w:p>
        </w:tc>
      </w:tr>
      <w:tr w:rsidR="00DD1ADC" w:rsidRPr="00FD722C" w14:paraId="4CC92EBF" w14:textId="77777777" w:rsidTr="00DD1ADC">
        <w:trPr>
          <w:trHeight w:val="257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4F0D" w14:textId="77777777" w:rsidR="00DD1ADC" w:rsidRPr="00FD722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г.Нижнеудинск,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Алейная</w:t>
            </w:r>
            <w:proofErr w:type="spell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27а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                                    тел.8(395-57)7-09-53, </w:t>
            </w:r>
          </w:p>
          <w:p w14:paraId="7F1E69AE" w14:textId="77777777" w:rsidR="00DD1ADC" w:rsidRPr="00FD722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 xml:space="preserve">ffbuz-nizhneudinsk@yandex.ru, </w:t>
            </w:r>
          </w:p>
        </w:tc>
      </w:tr>
      <w:tr w:rsidR="00DD1ADC" w:rsidRPr="00FD722C" w14:paraId="34A48F4C" w14:textId="77777777" w:rsidTr="00DD1ADC">
        <w:trPr>
          <w:trHeight w:val="379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3D03" w14:textId="77777777" w:rsidR="00DD1ADC" w:rsidRPr="00FD722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г.Тайшет,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ул.Старобазарная</w:t>
            </w:r>
            <w:proofErr w:type="spellEnd"/>
            <w:proofErr w:type="gramEnd"/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, 3-1н,                                         тел. 8(395-63) 5-35-37;</w:t>
            </w:r>
          </w:p>
          <w:p w14:paraId="46187DF2" w14:textId="77777777" w:rsidR="00DD1ADC" w:rsidRPr="00FD722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ffbuz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-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taishet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DD1ADC" w:rsidRPr="00FD722C" w14:paraId="7BB95C7B" w14:textId="77777777" w:rsidTr="00DD1ADC">
        <w:trPr>
          <w:trHeight w:val="432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A1D0B" w14:textId="77777777" w:rsidR="00DD1ADC" w:rsidRDefault="00DD1ADC" w:rsidP="00DD1ADC">
            <w:pPr>
              <w:spacing w:after="0" w:line="240" w:lineRule="auto"/>
              <w:ind w:firstLine="142"/>
              <w:jc w:val="both"/>
              <w:rPr>
                <w:rFonts w:eastAsia="Times New Roman" w:cs="Times New Roman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г.Братск</w:t>
            </w:r>
            <w:r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5B3044">
              <w:rPr>
                <w:rFonts w:eastAsia="Times New Roman" w:cs="Times New Roman"/>
                <w:lang w:eastAsia="ru-RU"/>
              </w:rPr>
              <w:t xml:space="preserve"> ул. Муханова, 20, тел. 8(395-3</w:t>
            </w:r>
            <w:proofErr w:type="gramStart"/>
            <w:r w:rsidRPr="005B3044">
              <w:rPr>
                <w:rFonts w:eastAsia="Times New Roman" w:cs="Times New Roman"/>
                <w:lang w:eastAsia="ru-RU"/>
              </w:rPr>
              <w:t>)  42</w:t>
            </w:r>
            <w:proofErr w:type="gramEnd"/>
            <w:r w:rsidRPr="005B3044">
              <w:rPr>
                <w:rFonts w:eastAsia="Times New Roman" w:cs="Times New Roman"/>
                <w:lang w:eastAsia="ru-RU"/>
              </w:rPr>
              <w:t>-57-50</w:t>
            </w:r>
          </w:p>
          <w:p w14:paraId="0CD8FEF3" w14:textId="77777777" w:rsidR="00DD1ADC" w:rsidRPr="00FD722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ffbuz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-</w:t>
            </w:r>
            <w:proofErr w:type="spellStart"/>
            <w:r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bratsk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@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.</w:t>
            </w:r>
            <w:proofErr w:type="spellStart"/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  <w:tr w:rsidR="00DD1ADC" w:rsidRPr="00FD722C" w14:paraId="425A3D17" w14:textId="77777777" w:rsidTr="00DD1ADC">
        <w:trPr>
          <w:trHeight w:val="515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E155" w14:textId="77777777" w:rsidR="00DD1ADC" w:rsidRPr="00FD722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г.Железногорск-Илимский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, </w:t>
            </w: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>(обращаться в г.Иркутск, г.Усть-Кут)</w:t>
            </w:r>
          </w:p>
        </w:tc>
      </w:tr>
      <w:tr w:rsidR="00DD1ADC" w:rsidRPr="00FD722C" w14:paraId="6FFA00F5" w14:textId="77777777" w:rsidTr="00DD1ADC">
        <w:trPr>
          <w:trHeight w:val="622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7293" w14:textId="77777777" w:rsidR="00DD1ADC" w:rsidRPr="00FD722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г.Усть-Илимск,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>лечебная зона, 6                                        тел.8(395-35) 6-44-46;</w:t>
            </w:r>
          </w:p>
          <w:p w14:paraId="15C6355D" w14:textId="77777777" w:rsidR="00DD1ADC" w:rsidRPr="00FD722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color w:val="0000FF"/>
                <w:sz w:val="20"/>
                <w:szCs w:val="20"/>
                <w:lang w:eastAsia="ru-RU"/>
              </w:rPr>
              <w:t>ffbuz-u-ilimsk@yandex.ru</w:t>
            </w:r>
          </w:p>
        </w:tc>
      </w:tr>
      <w:tr w:rsidR="00DD1ADC" w:rsidRPr="00FD722C" w14:paraId="56E3A8AD" w14:textId="77777777" w:rsidTr="00DD1ADC">
        <w:trPr>
          <w:trHeight w:val="407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39E7A" w14:textId="77777777" w:rsidR="00DD1ADC" w:rsidRPr="00FD722C" w:rsidRDefault="00DD1ADC" w:rsidP="00DD1ADC">
            <w:pPr>
              <w:spacing w:after="0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</w:pPr>
            <w:r w:rsidRPr="00FD722C">
              <w:rPr>
                <w:rFonts w:ascii="Comic Sans MS" w:eastAsia="Times New Roman" w:hAnsi="Comic Sans MS" w:cs="Times New Roman"/>
                <w:b/>
                <w:bCs/>
                <w:sz w:val="20"/>
                <w:szCs w:val="20"/>
                <w:lang w:eastAsia="ru-RU"/>
              </w:rPr>
              <w:t xml:space="preserve">г.Усть-Кут, </w:t>
            </w:r>
            <w:r w:rsidRPr="00FD722C">
              <w:rPr>
                <w:rFonts w:ascii="Comic Sans MS" w:eastAsia="Times New Roman" w:hAnsi="Comic Sans MS" w:cs="Times New Roman"/>
                <w:sz w:val="20"/>
                <w:szCs w:val="20"/>
                <w:lang w:eastAsia="ru-RU"/>
              </w:rPr>
              <w:t xml:space="preserve">ул.Кирова, 91, тел.8(395-65) 5-03-78;  </w:t>
            </w:r>
            <w:r w:rsidRPr="00FD722C">
              <w:rPr>
                <w:rFonts w:ascii="Comic Sans MS" w:eastAsia="Times New Roman" w:hAnsi="Comic Sans MS" w:cs="Times New Roman"/>
                <w:b/>
                <w:bCs/>
                <w:color w:val="0000FF"/>
                <w:sz w:val="20"/>
                <w:szCs w:val="20"/>
                <w:lang w:eastAsia="ru-RU"/>
              </w:rPr>
              <w:t>ffbuz-u-kut@yandex.ru</w:t>
            </w:r>
          </w:p>
        </w:tc>
      </w:tr>
      <w:tr w:rsidR="00DD1ADC" w:rsidRPr="00FD722C" w14:paraId="60F73E9D" w14:textId="77777777" w:rsidTr="00DD1ADC">
        <w:trPr>
          <w:trHeight w:val="626"/>
        </w:trPr>
        <w:tc>
          <w:tcPr>
            <w:tcW w:w="4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E670" w14:textId="77777777" w:rsidR="00DD1ADC" w:rsidRPr="00FD722C" w:rsidRDefault="00DD1ADC" w:rsidP="00DD1ADC">
            <w:pPr>
              <w:pStyle w:val="a3"/>
              <w:spacing w:after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FD722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п.Усть-Ордынский, </w:t>
            </w:r>
            <w:r w:rsidRPr="00FD722C">
              <w:rPr>
                <w:rFonts w:ascii="Comic Sans MS" w:hAnsi="Comic Sans MS"/>
                <w:sz w:val="20"/>
                <w:szCs w:val="20"/>
              </w:rPr>
              <w:t xml:space="preserve">пер.1 Октябрьский, 15 тел. 8 (395-41) 3-10-78, </w:t>
            </w:r>
            <w:hyperlink r:id="rId29" w:history="1">
              <w:r w:rsidRPr="00FD722C">
                <w:rPr>
                  <w:rStyle w:val="a4"/>
                  <w:rFonts w:ascii="Comic Sans MS" w:hAnsi="Comic Sans MS"/>
                  <w:b/>
                  <w:sz w:val="20"/>
                  <w:szCs w:val="20"/>
                </w:rPr>
                <w:t>ffbuz-u-obao@yandex.ru</w:t>
              </w:r>
            </w:hyperlink>
          </w:p>
        </w:tc>
      </w:tr>
    </w:tbl>
    <w:p w14:paraId="0829E47B" w14:textId="77777777" w:rsidR="00DD304C" w:rsidRDefault="009C0278" w:rsidP="009C0278">
      <w:pPr>
        <w:spacing w:after="0" w:line="240" w:lineRule="auto"/>
        <w:ind w:firstLine="567"/>
        <w:jc w:val="both"/>
        <w:rPr>
          <w:rFonts w:ascii="Comic Sans MS" w:hAnsi="Comic Sans MS" w:cs="Times New Roman"/>
          <w:sz w:val="24"/>
          <w:szCs w:val="24"/>
          <w:shd w:val="clear" w:color="auto" w:fill="FFFFFF"/>
        </w:rPr>
      </w:pPr>
      <w:r w:rsidRPr="009C0278">
        <w:rPr>
          <w:rFonts w:ascii="Comic Sans MS" w:hAnsi="Comic Sans MS" w:cs="Times New Roman"/>
          <w:sz w:val="24"/>
          <w:szCs w:val="24"/>
          <w:shd w:val="clear" w:color="auto" w:fill="FFFFFF"/>
        </w:rPr>
        <w:t xml:space="preserve">Данные хранятся в </w:t>
      </w:r>
      <w:r w:rsidR="00013387">
        <w:rPr>
          <w:rFonts w:ascii="Comic Sans MS" w:hAnsi="Comic Sans MS" w:cs="Times New Roman"/>
          <w:sz w:val="24"/>
          <w:szCs w:val="24"/>
          <w:shd w:val="clear" w:color="auto" w:fill="FFFFFF"/>
        </w:rPr>
        <w:t>г</w:t>
      </w:r>
      <w:r w:rsidRPr="009C0278">
        <w:rPr>
          <w:rFonts w:ascii="Comic Sans MS" w:hAnsi="Comic Sans MS" w:cs="Times New Roman"/>
          <w:sz w:val="24"/>
          <w:szCs w:val="24"/>
          <w:shd w:val="clear" w:color="auto" w:fill="FFFFFF"/>
        </w:rPr>
        <w:t xml:space="preserve">осударственной информационной системе. </w:t>
      </w:r>
    </w:p>
    <w:p w14:paraId="4A2EF52F" w14:textId="77777777" w:rsidR="009C0278" w:rsidRPr="009C0278" w:rsidRDefault="009C0278" w:rsidP="009C0278">
      <w:pPr>
        <w:spacing w:after="0" w:line="240" w:lineRule="auto"/>
        <w:ind w:firstLine="567"/>
        <w:jc w:val="both"/>
        <w:rPr>
          <w:rFonts w:ascii="Comic Sans MS" w:hAnsi="Comic Sans MS" w:cs="Times New Roman"/>
          <w:sz w:val="24"/>
          <w:szCs w:val="24"/>
          <w:shd w:val="clear" w:color="auto" w:fill="FFFFFF"/>
        </w:rPr>
      </w:pPr>
      <w:r w:rsidRPr="009C0278">
        <w:rPr>
          <w:rFonts w:ascii="Comic Sans MS" w:hAnsi="Comic Sans MS" w:cs="Times New Roman"/>
          <w:sz w:val="24"/>
          <w:szCs w:val="24"/>
          <w:shd w:val="clear" w:color="auto" w:fill="FFFFFF"/>
        </w:rPr>
        <w:t xml:space="preserve">За счет фиксации движения на каждом этапе в системе Честный знак исключается появление </w:t>
      </w:r>
      <w:r w:rsidR="0025484E">
        <w:rPr>
          <w:rFonts w:ascii="Comic Sans MS" w:hAnsi="Comic Sans MS" w:cs="Times New Roman"/>
          <w:sz w:val="24"/>
          <w:szCs w:val="24"/>
          <w:shd w:val="clear" w:color="auto" w:fill="FFFFFF"/>
        </w:rPr>
        <w:t>нелегальной продукции,</w:t>
      </w:r>
      <w:r w:rsidRPr="009C0278">
        <w:rPr>
          <w:rFonts w:ascii="Comic Sans MS" w:hAnsi="Comic Sans MS" w:cs="Times New Roman"/>
          <w:sz w:val="24"/>
          <w:szCs w:val="24"/>
          <w:shd w:val="clear" w:color="auto" w:fill="FFFFFF"/>
        </w:rPr>
        <w:t xml:space="preserve"> возможность повторн</w:t>
      </w:r>
      <w:r w:rsidR="0025484E">
        <w:rPr>
          <w:rFonts w:ascii="Comic Sans MS" w:hAnsi="Comic Sans MS" w:cs="Times New Roman"/>
          <w:sz w:val="24"/>
          <w:szCs w:val="24"/>
          <w:shd w:val="clear" w:color="auto" w:fill="FFFFFF"/>
        </w:rPr>
        <w:t>ых</w:t>
      </w:r>
      <w:r w:rsidR="0088795B">
        <w:rPr>
          <w:rFonts w:ascii="Comic Sans MS" w:hAnsi="Comic Sans MS" w:cs="Times New Roman"/>
          <w:sz w:val="24"/>
          <w:szCs w:val="24"/>
          <w:shd w:val="clear" w:color="auto" w:fill="FFFFFF"/>
        </w:rPr>
        <w:t xml:space="preserve"> </w:t>
      </w:r>
      <w:r w:rsidR="0025484E">
        <w:rPr>
          <w:rFonts w:ascii="Comic Sans MS" w:hAnsi="Comic Sans MS" w:cs="Times New Roman"/>
          <w:sz w:val="24"/>
          <w:szCs w:val="24"/>
          <w:shd w:val="clear" w:color="auto" w:fill="FFFFFF"/>
        </w:rPr>
        <w:t>продаж</w:t>
      </w:r>
      <w:r w:rsidRPr="009C0278">
        <w:rPr>
          <w:rFonts w:ascii="Comic Sans MS" w:hAnsi="Comic Sans MS" w:cs="Times New Roman"/>
          <w:sz w:val="24"/>
          <w:szCs w:val="24"/>
          <w:shd w:val="clear" w:color="auto" w:fill="FFFFFF"/>
        </w:rPr>
        <w:t xml:space="preserve"> товаров, в том числе продукции с истекшим сроком годности. </w:t>
      </w:r>
    </w:p>
    <w:p w14:paraId="0680F640" w14:textId="77777777" w:rsidR="009C0278" w:rsidRPr="009C0278" w:rsidRDefault="009C0278" w:rsidP="009C0278">
      <w:pPr>
        <w:spacing w:after="0" w:line="240" w:lineRule="auto"/>
        <w:ind w:firstLine="567"/>
        <w:jc w:val="both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9C0278">
        <w:rPr>
          <w:rFonts w:ascii="Comic Sans MS" w:eastAsia="Times New Roman" w:hAnsi="Comic Sans MS" w:cs="Times New Roman"/>
          <w:sz w:val="24"/>
          <w:szCs w:val="24"/>
          <w:lang w:eastAsia="ru-RU"/>
        </w:rPr>
        <w:t>К 2026 году запланировано, что код обязательной маркировки Data Matrix будет нанесен на большинство товаров в России.</w:t>
      </w:r>
    </w:p>
    <w:p w14:paraId="1C73B77D" w14:textId="77777777" w:rsidR="009C0278" w:rsidRPr="009C0278" w:rsidRDefault="009C0278" w:rsidP="009C0278">
      <w:pPr>
        <w:shd w:val="clear" w:color="auto" w:fill="FFFFFF"/>
        <w:spacing w:after="0" w:line="240" w:lineRule="auto"/>
        <w:ind w:firstLine="480"/>
        <w:jc w:val="both"/>
        <w:rPr>
          <w:rFonts w:ascii="Comic Sans MS" w:hAnsi="Comic Sans MS" w:cs="Times New Roman"/>
          <w:sz w:val="24"/>
          <w:szCs w:val="24"/>
        </w:rPr>
      </w:pPr>
      <w:r w:rsidRPr="009C0278">
        <w:rPr>
          <w:rFonts w:ascii="Comic Sans MS" w:hAnsi="Comic Sans MS" w:cs="Times New Roman"/>
          <w:sz w:val="24"/>
          <w:szCs w:val="24"/>
          <w:shd w:val="clear" w:color="auto" w:fill="FFFFFF"/>
        </w:rPr>
        <w:t xml:space="preserve">С подробной информацией о маркировке товаров средствами идентификации можно ознакомиться на официальном сайте «Честный знак» </w:t>
      </w:r>
      <w:r w:rsidRPr="0025484E">
        <w:rPr>
          <w:rFonts w:ascii="Comic Sans MS" w:hAnsi="Comic Sans MS" w:cs="Times New Roman"/>
          <w:sz w:val="24"/>
          <w:szCs w:val="24"/>
          <w:shd w:val="clear" w:color="auto" w:fill="FFFFFF"/>
        </w:rPr>
        <w:t xml:space="preserve">– </w:t>
      </w:r>
      <w:hyperlink r:id="rId30" w:tgtFrame="_blank" w:history="1">
        <w:r w:rsidRPr="0025484E">
          <w:rPr>
            <w:rStyle w:val="a4"/>
            <w:rFonts w:ascii="Comic Sans MS" w:hAnsi="Comic Sans MS"/>
            <w:color w:val="auto"/>
            <w:sz w:val="24"/>
            <w:szCs w:val="24"/>
            <w:u w:val="none"/>
            <w:shd w:val="clear" w:color="auto" w:fill="FFFFFF"/>
          </w:rPr>
          <w:t>https://честныйзнак.рф.</w:t>
        </w:r>
      </w:hyperlink>
    </w:p>
    <w:p w14:paraId="1E52FFC4" w14:textId="77777777" w:rsidR="009C0278" w:rsidRPr="00D901B7" w:rsidRDefault="009C0278" w:rsidP="009C0278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2AD55F" w14:textId="77777777" w:rsidR="002470A2" w:rsidRPr="00C47C6E" w:rsidRDefault="002470A2" w:rsidP="0088795B">
      <w:pPr>
        <w:spacing w:after="0" w:line="160" w:lineRule="atLeast"/>
        <w:jc w:val="right"/>
        <w:rPr>
          <w:rFonts w:cs="Times New Roman"/>
          <w:i/>
          <w:sz w:val="20"/>
          <w:szCs w:val="20"/>
        </w:rPr>
      </w:pPr>
      <w:r w:rsidRPr="00C47C6E">
        <w:rPr>
          <w:rFonts w:cs="Times New Roman"/>
          <w:i/>
          <w:sz w:val="20"/>
          <w:szCs w:val="20"/>
        </w:rPr>
        <w:t>Информация подготовлена</w:t>
      </w:r>
    </w:p>
    <w:p w14:paraId="13488F2E" w14:textId="77777777" w:rsidR="00B6724B" w:rsidRPr="002470A2" w:rsidRDefault="002470A2" w:rsidP="0088795B">
      <w:pPr>
        <w:widowControl w:val="0"/>
        <w:autoSpaceDE w:val="0"/>
        <w:autoSpaceDN w:val="0"/>
        <w:adjustRightInd w:val="0"/>
        <w:spacing w:after="0" w:line="160" w:lineRule="atLeast"/>
        <w:ind w:right="142"/>
        <w:jc w:val="right"/>
        <w:rPr>
          <w:rFonts w:cs="Times New Roman"/>
          <w:b/>
          <w:bCs/>
          <w:sz w:val="20"/>
          <w:szCs w:val="20"/>
        </w:rPr>
      </w:pPr>
      <w:r w:rsidRPr="00C47C6E">
        <w:rPr>
          <w:rFonts w:cs="Times New Roman"/>
          <w:i/>
          <w:sz w:val="20"/>
          <w:szCs w:val="20"/>
        </w:rPr>
        <w:t>с использованием СПС Консультант Плюс</w:t>
      </w:r>
      <w:r w:rsidR="007D5FD9">
        <w:rPr>
          <w:rFonts w:cs="Times New Roman"/>
          <w:i/>
          <w:sz w:val="20"/>
          <w:szCs w:val="20"/>
        </w:rPr>
        <w:t xml:space="preserve">, </w:t>
      </w:r>
      <w:r w:rsidR="00FA52FE">
        <w:rPr>
          <w:rFonts w:cs="Times New Roman"/>
          <w:i/>
          <w:sz w:val="20"/>
          <w:szCs w:val="20"/>
        </w:rPr>
        <w:t>государственной системы цифровой маркировки «Честный знак»</w:t>
      </w:r>
    </w:p>
    <w:p w14:paraId="61A9A051" w14:textId="77777777" w:rsidR="0088795B" w:rsidRDefault="0088795B" w:rsidP="009C0278">
      <w:pPr>
        <w:jc w:val="center"/>
        <w:rPr>
          <w:rFonts w:cs="Times New Roman"/>
          <w:b/>
        </w:rPr>
      </w:pPr>
    </w:p>
    <w:p w14:paraId="43781DA4" w14:textId="77777777" w:rsidR="0088795B" w:rsidRDefault="0088795B" w:rsidP="009C0278">
      <w:pPr>
        <w:jc w:val="center"/>
        <w:rPr>
          <w:rFonts w:cs="Times New Roman"/>
          <w:b/>
        </w:rPr>
      </w:pPr>
    </w:p>
    <w:p w14:paraId="7215EABA" w14:textId="77777777" w:rsidR="0088795B" w:rsidRDefault="0088795B" w:rsidP="009C0278">
      <w:pPr>
        <w:jc w:val="center"/>
        <w:rPr>
          <w:rFonts w:cs="Times New Roman"/>
          <w:b/>
        </w:rPr>
      </w:pPr>
    </w:p>
    <w:p w14:paraId="4DDACCB8" w14:textId="77777777" w:rsidR="0088795B" w:rsidRDefault="0088795B" w:rsidP="009C0278">
      <w:pPr>
        <w:jc w:val="center"/>
        <w:rPr>
          <w:rFonts w:cs="Times New Roman"/>
          <w:b/>
        </w:rPr>
      </w:pPr>
    </w:p>
    <w:p w14:paraId="5DEC7F17" w14:textId="77777777" w:rsidR="0088795B" w:rsidRDefault="0088795B" w:rsidP="009C0278">
      <w:pPr>
        <w:jc w:val="center"/>
        <w:rPr>
          <w:rFonts w:cs="Times New Roman"/>
          <w:b/>
        </w:rPr>
      </w:pPr>
    </w:p>
    <w:p w14:paraId="54D483CC" w14:textId="77777777" w:rsidR="00013387" w:rsidRDefault="00013387" w:rsidP="009C0278">
      <w:pPr>
        <w:jc w:val="center"/>
        <w:rPr>
          <w:rFonts w:cs="Times New Roman"/>
          <w:b/>
        </w:rPr>
      </w:pPr>
    </w:p>
    <w:p w14:paraId="77D11F45" w14:textId="77777777" w:rsidR="00C47C6E" w:rsidRPr="009C0278" w:rsidRDefault="00C47C6E" w:rsidP="009C0278">
      <w:pPr>
        <w:jc w:val="center"/>
      </w:pPr>
      <w:r w:rsidRPr="0031017C">
        <w:rPr>
          <w:rFonts w:cs="Times New Roman"/>
          <w:b/>
        </w:rPr>
        <w:t>Ждем Вас по адресам:</w:t>
      </w:r>
    </w:p>
    <w:p w14:paraId="2CA98511" w14:textId="77777777" w:rsidR="00C47C6E" w:rsidRPr="0031017C" w:rsidRDefault="00C47C6E" w:rsidP="00C47C6E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cs="Times New Roman"/>
          <w:b/>
          <w:bCs/>
        </w:rPr>
      </w:pPr>
      <w:r w:rsidRPr="0031017C">
        <w:rPr>
          <w:rFonts w:cs="Times New Roman"/>
          <w:b/>
          <w:bCs/>
        </w:rPr>
        <w:t>ФБУЗ «Центр гигиены и эпидемиологии</w:t>
      </w:r>
    </w:p>
    <w:p w14:paraId="7E629F55" w14:textId="77777777" w:rsidR="00C47C6E" w:rsidRPr="0031017C" w:rsidRDefault="00C47C6E" w:rsidP="00C47C6E">
      <w:pPr>
        <w:shd w:val="clear" w:color="auto" w:fill="FFFFFF"/>
        <w:spacing w:after="150" w:line="240" w:lineRule="auto"/>
        <w:jc w:val="center"/>
        <w:outlineLvl w:val="1"/>
        <w:rPr>
          <w:rFonts w:eastAsia="Times New Roman" w:cs="Times New Roman"/>
          <w:b/>
          <w:lang w:eastAsia="ru-RU"/>
        </w:rPr>
      </w:pPr>
      <w:r w:rsidRPr="0031017C">
        <w:rPr>
          <w:rFonts w:cs="Times New Roman"/>
          <w:b/>
          <w:bCs/>
        </w:rPr>
        <w:t>в Иркутской области»</w:t>
      </w:r>
    </w:p>
    <w:p w14:paraId="28878EFE" w14:textId="77777777" w:rsidR="00B6724B" w:rsidRPr="0031017C" w:rsidRDefault="00B6724B" w:rsidP="000A1AD8">
      <w:pPr>
        <w:spacing w:after="0" w:line="240" w:lineRule="auto"/>
        <w:jc w:val="both"/>
      </w:pPr>
    </w:p>
    <w:p w14:paraId="73857DB6" w14:textId="77777777" w:rsidR="00C65294" w:rsidRDefault="00C65294" w:rsidP="00670C52">
      <w:pPr>
        <w:pStyle w:val="a3"/>
        <w:spacing w:before="0" w:beforeAutospacing="0" w:after="0" w:afterAutospacing="0"/>
        <w:jc w:val="both"/>
        <w:rPr>
          <w:noProof/>
        </w:rPr>
      </w:pPr>
    </w:p>
    <w:p w14:paraId="6334AE58" w14:textId="77777777" w:rsidR="00670C52" w:rsidRPr="00670C52" w:rsidRDefault="0088795B" w:rsidP="00670C52">
      <w:pPr>
        <w:pStyle w:val="a3"/>
        <w:spacing w:before="0" w:beforeAutospacing="0" w:after="0" w:afterAutospacing="0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3D24638" wp14:editId="74DCA031">
            <wp:simplePos x="0" y="0"/>
            <wp:positionH relativeFrom="column">
              <wp:posOffset>-97155</wp:posOffset>
            </wp:positionH>
            <wp:positionV relativeFrom="paragraph">
              <wp:posOffset>65405</wp:posOffset>
            </wp:positionV>
            <wp:extent cx="3143885" cy="2668905"/>
            <wp:effectExtent l="19050" t="0" r="0" b="0"/>
            <wp:wrapTight wrapText="bothSides">
              <wp:wrapPolygon edited="0">
                <wp:start x="-131" y="0"/>
                <wp:lineTo x="-131" y="21430"/>
                <wp:lineTo x="21596" y="21430"/>
                <wp:lineTo x="21596" y="0"/>
                <wp:lineTo x="-131" y="0"/>
              </wp:wrapPolygon>
            </wp:wrapTight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11504A" w14:textId="77777777" w:rsidR="009C0278" w:rsidRPr="0088795B" w:rsidRDefault="0088795B" w:rsidP="009C02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4E1F76" w:themeColor="accent2" w:themeShade="80"/>
          <w:sz w:val="36"/>
          <w:szCs w:val="36"/>
          <w:shd w:val="clear" w:color="auto" w:fill="ECF1F7"/>
        </w:rPr>
      </w:pPr>
      <w:r w:rsidRPr="0088795B">
        <w:rPr>
          <w:rFonts w:ascii="Times New Roman" w:hAnsi="Times New Roman" w:cs="Times New Roman"/>
          <w:b/>
          <w:bCs/>
          <w:color w:val="4E1F76" w:themeColor="accent2" w:themeShade="80"/>
          <w:sz w:val="36"/>
          <w:szCs w:val="36"/>
        </w:rPr>
        <w:t>Единая национальная система цифровой маркировки</w:t>
      </w:r>
    </w:p>
    <w:p w14:paraId="6E421D6B" w14:textId="77777777" w:rsidR="00F420A3" w:rsidRPr="009C16FC" w:rsidRDefault="00F420A3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</w:p>
    <w:p w14:paraId="796F797E" w14:textId="77777777" w:rsidR="00DD1ADC" w:rsidRDefault="00DD1ADC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</w:p>
    <w:p w14:paraId="4494DF11" w14:textId="77777777" w:rsidR="00DD1ADC" w:rsidRDefault="00DD1ADC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</w:p>
    <w:p w14:paraId="1E3E789A" w14:textId="77777777" w:rsidR="00DD1ADC" w:rsidRDefault="00DD1ADC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</w:p>
    <w:p w14:paraId="5DA57539" w14:textId="77777777" w:rsidR="00DD1ADC" w:rsidRDefault="00DD1ADC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</w:p>
    <w:p w14:paraId="2F8EFE46" w14:textId="77777777" w:rsidR="00DD1ADC" w:rsidRDefault="00DD1ADC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</w:p>
    <w:p w14:paraId="1BBD92DB" w14:textId="77777777" w:rsidR="00DD1ADC" w:rsidRDefault="00DD1ADC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</w:p>
    <w:p w14:paraId="52B7A3B7" w14:textId="77777777" w:rsidR="005F1DD9" w:rsidRPr="00C13A02" w:rsidRDefault="005F1DD9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  <w:r w:rsidRPr="00C13A02">
        <w:rPr>
          <w:rFonts w:eastAsiaTheme="minorHAnsi"/>
          <w:b/>
          <w:lang w:eastAsia="en-US"/>
        </w:rPr>
        <w:t>Консультационный центр и пункты</w:t>
      </w:r>
    </w:p>
    <w:p w14:paraId="6A107A3F" w14:textId="77777777" w:rsidR="005F1DD9" w:rsidRPr="00C13A02" w:rsidRDefault="005F1DD9" w:rsidP="005F1DD9">
      <w:pPr>
        <w:pStyle w:val="a3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lang w:eastAsia="en-US"/>
        </w:rPr>
      </w:pPr>
      <w:r w:rsidRPr="00C13A02">
        <w:rPr>
          <w:rFonts w:eastAsiaTheme="minorHAnsi"/>
          <w:b/>
          <w:lang w:eastAsia="en-US"/>
        </w:rPr>
        <w:t>по защите прав потребителей</w:t>
      </w:r>
    </w:p>
    <w:p w14:paraId="152EA9C4" w14:textId="77777777" w:rsidR="005F1DD9" w:rsidRPr="00C13A02" w:rsidRDefault="005F1DD9" w:rsidP="005F1DD9">
      <w:pPr>
        <w:spacing w:after="0" w:line="240" w:lineRule="auto"/>
        <w:ind w:right="141"/>
        <w:rPr>
          <w:rFonts w:ascii="Times New Roman" w:hAnsi="Times New Roman" w:cs="Times New Roman"/>
          <w:b/>
          <w:sz w:val="24"/>
          <w:szCs w:val="24"/>
        </w:rPr>
      </w:pPr>
    </w:p>
    <w:p w14:paraId="3A3386BD" w14:textId="77777777" w:rsidR="005F1DD9" w:rsidRPr="00C13A02" w:rsidRDefault="005F1DD9" w:rsidP="005F1DD9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A02">
        <w:rPr>
          <w:rFonts w:ascii="Times New Roman" w:hAnsi="Times New Roman" w:cs="Times New Roman"/>
          <w:b/>
          <w:sz w:val="24"/>
          <w:szCs w:val="24"/>
        </w:rPr>
        <w:t>Единый консультационный центр Роспотребнадзора –</w:t>
      </w:r>
    </w:p>
    <w:p w14:paraId="65C4E5E3" w14:textId="77777777" w:rsidR="00AF5C24" w:rsidRPr="00E57035" w:rsidRDefault="005F1DD9" w:rsidP="00BD6C10">
      <w:pPr>
        <w:jc w:val="center"/>
        <w:rPr>
          <w:color w:val="0070C0"/>
          <w:sz w:val="28"/>
          <w:szCs w:val="28"/>
          <w:lang w:val="en-US"/>
        </w:rPr>
      </w:pPr>
      <w:r w:rsidRPr="008F5BB1">
        <w:rPr>
          <w:rFonts w:ascii="Times New Roman" w:hAnsi="Times New Roman" w:cs="Times New Roman"/>
          <w:b/>
          <w:color w:val="FF0000"/>
          <w:sz w:val="24"/>
          <w:szCs w:val="24"/>
        </w:rPr>
        <w:t>8-800-5</w:t>
      </w:r>
      <w:r w:rsidR="00E57035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55-49-43</w:t>
      </w:r>
    </w:p>
    <w:sectPr w:rsidR="00AF5C24" w:rsidRPr="00E57035" w:rsidSect="00B74CB4">
      <w:pgSz w:w="16838" w:h="11906" w:orient="landscape"/>
      <w:pgMar w:top="567" w:right="962" w:bottom="567" w:left="851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9.4pt;height:51pt;visibility:visible;mso-wrap-style:square" o:bullet="t">
        <v:imagedata r:id="rId1" o:title=""/>
      </v:shape>
    </w:pict>
  </w:numPicBullet>
  <w:abstractNum w:abstractNumId="0" w15:restartNumberingAfterBreak="0">
    <w:nsid w:val="1A8637AF"/>
    <w:multiLevelType w:val="hybridMultilevel"/>
    <w:tmpl w:val="BCC2E084"/>
    <w:lvl w:ilvl="0" w:tplc="C18E1D1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/>
        <w:i/>
        <w:iCs/>
        <w:color w:val="752EB0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C9067A"/>
    <w:multiLevelType w:val="hybridMultilevel"/>
    <w:tmpl w:val="6160FA28"/>
    <w:lvl w:ilvl="0" w:tplc="8C74DF1C">
      <w:start w:val="1"/>
      <w:numFmt w:val="bullet"/>
      <w:lvlText w:val=""/>
      <w:lvlPicBulletId w:val="0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E8B87C6A" w:tentative="1">
      <w:start w:val="1"/>
      <w:numFmt w:val="bullet"/>
      <w:lvlText w:val="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2" w:tplc="72663B5E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3" w:tplc="E3C219F0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6C0EBFD8" w:tentative="1">
      <w:start w:val="1"/>
      <w:numFmt w:val="bullet"/>
      <w:lvlText w:val=""/>
      <w:lvlJc w:val="left"/>
      <w:pPr>
        <w:tabs>
          <w:tab w:val="num" w:pos="4374"/>
        </w:tabs>
        <w:ind w:left="4374" w:hanging="360"/>
      </w:pPr>
      <w:rPr>
        <w:rFonts w:ascii="Symbol" w:hAnsi="Symbol" w:hint="default"/>
      </w:rPr>
    </w:lvl>
    <w:lvl w:ilvl="5" w:tplc="5806563A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6" w:tplc="5E08BBAC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5066D866" w:tentative="1">
      <w:start w:val="1"/>
      <w:numFmt w:val="bullet"/>
      <w:lvlText w:val=""/>
      <w:lvlJc w:val="left"/>
      <w:pPr>
        <w:tabs>
          <w:tab w:val="num" w:pos="6534"/>
        </w:tabs>
        <w:ind w:left="6534" w:hanging="360"/>
      </w:pPr>
      <w:rPr>
        <w:rFonts w:ascii="Symbol" w:hAnsi="Symbol" w:hint="default"/>
      </w:rPr>
    </w:lvl>
    <w:lvl w:ilvl="8" w:tplc="41B2AE2C" w:tentative="1">
      <w:start w:val="1"/>
      <w:numFmt w:val="bullet"/>
      <w:lvlText w:val=""/>
      <w:lvlJc w:val="left"/>
      <w:pPr>
        <w:tabs>
          <w:tab w:val="num" w:pos="7254"/>
        </w:tabs>
        <w:ind w:left="7254" w:hanging="360"/>
      </w:pPr>
      <w:rPr>
        <w:rFonts w:ascii="Symbol" w:hAnsi="Symbol" w:hint="default"/>
      </w:rPr>
    </w:lvl>
  </w:abstractNum>
  <w:abstractNum w:abstractNumId="2" w15:restartNumberingAfterBreak="0">
    <w:nsid w:val="24D53894"/>
    <w:multiLevelType w:val="hybridMultilevel"/>
    <w:tmpl w:val="67349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C51C4"/>
    <w:multiLevelType w:val="hybridMultilevel"/>
    <w:tmpl w:val="139473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17D43"/>
    <w:multiLevelType w:val="hybridMultilevel"/>
    <w:tmpl w:val="5678ADB8"/>
    <w:lvl w:ilvl="0" w:tplc="2B5857D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66A3D"/>
    <w:multiLevelType w:val="hybridMultilevel"/>
    <w:tmpl w:val="B34874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B7263"/>
    <w:multiLevelType w:val="hybridMultilevel"/>
    <w:tmpl w:val="29BEDB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1692D"/>
    <w:multiLevelType w:val="hybridMultilevel"/>
    <w:tmpl w:val="5778F1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12913"/>
    <w:multiLevelType w:val="hybridMultilevel"/>
    <w:tmpl w:val="911AFD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D7544"/>
    <w:multiLevelType w:val="hybridMultilevel"/>
    <w:tmpl w:val="023C1674"/>
    <w:lvl w:ilvl="0" w:tplc="B1C670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6C65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1E60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6C6C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D0ED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3A62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707E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DEF7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EC50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BDD0469"/>
    <w:multiLevelType w:val="hybridMultilevel"/>
    <w:tmpl w:val="C57260A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C5F6CA7"/>
    <w:multiLevelType w:val="hybridMultilevel"/>
    <w:tmpl w:val="10A612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F53A90"/>
    <w:multiLevelType w:val="hybridMultilevel"/>
    <w:tmpl w:val="AA4A7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7452E"/>
    <w:multiLevelType w:val="hybridMultilevel"/>
    <w:tmpl w:val="6A585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1E7DD0"/>
    <w:multiLevelType w:val="hybridMultilevel"/>
    <w:tmpl w:val="4634C1A2"/>
    <w:lvl w:ilvl="0" w:tplc="2398C1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6022F2C"/>
    <w:multiLevelType w:val="hybridMultilevel"/>
    <w:tmpl w:val="B9100E68"/>
    <w:lvl w:ilvl="0" w:tplc="E95CFB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5CC8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449B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9CC5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B6F0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4854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B6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8CAE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5CF4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DAA6577"/>
    <w:multiLevelType w:val="hybridMultilevel"/>
    <w:tmpl w:val="C6E4A78A"/>
    <w:lvl w:ilvl="0" w:tplc="2398C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DA781C"/>
    <w:multiLevelType w:val="hybridMultilevel"/>
    <w:tmpl w:val="6D967356"/>
    <w:lvl w:ilvl="0" w:tplc="0F908E8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caps w:val="0"/>
        <w:smallCaps w:val="0"/>
        <w:color w:val="70AD47"/>
        <w:spacing w:val="1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5112BA"/>
    <w:multiLevelType w:val="hybridMultilevel"/>
    <w:tmpl w:val="5C489B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C4100"/>
    <w:multiLevelType w:val="hybridMultilevel"/>
    <w:tmpl w:val="C162739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"/>
  </w:num>
  <w:num w:numId="4">
    <w:abstractNumId w:val="15"/>
  </w:num>
  <w:num w:numId="5">
    <w:abstractNumId w:val="9"/>
  </w:num>
  <w:num w:numId="6">
    <w:abstractNumId w:val="8"/>
  </w:num>
  <w:num w:numId="7">
    <w:abstractNumId w:val="17"/>
  </w:num>
  <w:num w:numId="8">
    <w:abstractNumId w:val="14"/>
  </w:num>
  <w:num w:numId="9">
    <w:abstractNumId w:val="12"/>
  </w:num>
  <w:num w:numId="10">
    <w:abstractNumId w:val="16"/>
  </w:num>
  <w:num w:numId="11">
    <w:abstractNumId w:val="4"/>
  </w:num>
  <w:num w:numId="12">
    <w:abstractNumId w:val="13"/>
  </w:num>
  <w:num w:numId="13">
    <w:abstractNumId w:val="3"/>
  </w:num>
  <w:num w:numId="14">
    <w:abstractNumId w:val="7"/>
  </w:num>
  <w:num w:numId="15">
    <w:abstractNumId w:val="6"/>
  </w:num>
  <w:num w:numId="16">
    <w:abstractNumId w:val="5"/>
  </w:num>
  <w:num w:numId="17">
    <w:abstractNumId w:val="18"/>
  </w:num>
  <w:num w:numId="18">
    <w:abstractNumId w:val="2"/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741"/>
    <w:rsid w:val="00013387"/>
    <w:rsid w:val="000436E3"/>
    <w:rsid w:val="00054852"/>
    <w:rsid w:val="000A1AD8"/>
    <w:rsid w:val="000B653E"/>
    <w:rsid w:val="000C30A3"/>
    <w:rsid w:val="00112DC5"/>
    <w:rsid w:val="00174A2D"/>
    <w:rsid w:val="001B7A49"/>
    <w:rsid w:val="001D245C"/>
    <w:rsid w:val="001D51E5"/>
    <w:rsid w:val="001E6F5B"/>
    <w:rsid w:val="00206B03"/>
    <w:rsid w:val="0021117E"/>
    <w:rsid w:val="00233A68"/>
    <w:rsid w:val="002355DF"/>
    <w:rsid w:val="0024050E"/>
    <w:rsid w:val="002470A2"/>
    <w:rsid w:val="0025484E"/>
    <w:rsid w:val="00286170"/>
    <w:rsid w:val="002955BC"/>
    <w:rsid w:val="00297A2F"/>
    <w:rsid w:val="002C6F70"/>
    <w:rsid w:val="002D4BD7"/>
    <w:rsid w:val="00300806"/>
    <w:rsid w:val="0031017C"/>
    <w:rsid w:val="00322BF4"/>
    <w:rsid w:val="00370155"/>
    <w:rsid w:val="00376E03"/>
    <w:rsid w:val="00377E25"/>
    <w:rsid w:val="003848C9"/>
    <w:rsid w:val="003B7A7B"/>
    <w:rsid w:val="003E0D6F"/>
    <w:rsid w:val="00431C7B"/>
    <w:rsid w:val="00455E72"/>
    <w:rsid w:val="004612DB"/>
    <w:rsid w:val="004630C7"/>
    <w:rsid w:val="004A0D47"/>
    <w:rsid w:val="004D1262"/>
    <w:rsid w:val="004E2430"/>
    <w:rsid w:val="004E7ECD"/>
    <w:rsid w:val="004F1950"/>
    <w:rsid w:val="004F23F1"/>
    <w:rsid w:val="00524DA8"/>
    <w:rsid w:val="00534ABD"/>
    <w:rsid w:val="00563541"/>
    <w:rsid w:val="00575E53"/>
    <w:rsid w:val="005B3044"/>
    <w:rsid w:val="005B490B"/>
    <w:rsid w:val="005F1DD9"/>
    <w:rsid w:val="0062092C"/>
    <w:rsid w:val="00626D18"/>
    <w:rsid w:val="006451AF"/>
    <w:rsid w:val="00653B17"/>
    <w:rsid w:val="006654BF"/>
    <w:rsid w:val="006666F8"/>
    <w:rsid w:val="00670C52"/>
    <w:rsid w:val="006755FA"/>
    <w:rsid w:val="00696CE2"/>
    <w:rsid w:val="006C0840"/>
    <w:rsid w:val="006D2C21"/>
    <w:rsid w:val="006D7E52"/>
    <w:rsid w:val="006E7BBA"/>
    <w:rsid w:val="006F46B8"/>
    <w:rsid w:val="0073269B"/>
    <w:rsid w:val="007977F2"/>
    <w:rsid w:val="00797F77"/>
    <w:rsid w:val="007A7505"/>
    <w:rsid w:val="007D5FD9"/>
    <w:rsid w:val="0088795B"/>
    <w:rsid w:val="008B732C"/>
    <w:rsid w:val="008C59D8"/>
    <w:rsid w:val="008D6A11"/>
    <w:rsid w:val="008E4FDC"/>
    <w:rsid w:val="009309FE"/>
    <w:rsid w:val="00935DCB"/>
    <w:rsid w:val="009459EC"/>
    <w:rsid w:val="00966D54"/>
    <w:rsid w:val="00980A2F"/>
    <w:rsid w:val="009A6727"/>
    <w:rsid w:val="009B03F0"/>
    <w:rsid w:val="009B5846"/>
    <w:rsid w:val="009C0278"/>
    <w:rsid w:val="009C16FC"/>
    <w:rsid w:val="009D1741"/>
    <w:rsid w:val="009D4D43"/>
    <w:rsid w:val="00A17E19"/>
    <w:rsid w:val="00A373BB"/>
    <w:rsid w:val="00A7278B"/>
    <w:rsid w:val="00A77734"/>
    <w:rsid w:val="00A77A5F"/>
    <w:rsid w:val="00AA1D7C"/>
    <w:rsid w:val="00AC1918"/>
    <w:rsid w:val="00AE1886"/>
    <w:rsid w:val="00AF5C24"/>
    <w:rsid w:val="00AF60B1"/>
    <w:rsid w:val="00B159BC"/>
    <w:rsid w:val="00B256D5"/>
    <w:rsid w:val="00B31FB2"/>
    <w:rsid w:val="00B35917"/>
    <w:rsid w:val="00B6724B"/>
    <w:rsid w:val="00B74CB4"/>
    <w:rsid w:val="00BA57D2"/>
    <w:rsid w:val="00BD6C10"/>
    <w:rsid w:val="00BE2E11"/>
    <w:rsid w:val="00BF50F1"/>
    <w:rsid w:val="00BF77C5"/>
    <w:rsid w:val="00BF7F3D"/>
    <w:rsid w:val="00C07221"/>
    <w:rsid w:val="00C12778"/>
    <w:rsid w:val="00C224A0"/>
    <w:rsid w:val="00C47C6E"/>
    <w:rsid w:val="00C635A9"/>
    <w:rsid w:val="00C65294"/>
    <w:rsid w:val="00C8531F"/>
    <w:rsid w:val="00C86120"/>
    <w:rsid w:val="00CB6D05"/>
    <w:rsid w:val="00CF597A"/>
    <w:rsid w:val="00D1607C"/>
    <w:rsid w:val="00D16744"/>
    <w:rsid w:val="00D731C5"/>
    <w:rsid w:val="00D82EC7"/>
    <w:rsid w:val="00D84752"/>
    <w:rsid w:val="00DA6AAC"/>
    <w:rsid w:val="00DC17E1"/>
    <w:rsid w:val="00DC4659"/>
    <w:rsid w:val="00DC7707"/>
    <w:rsid w:val="00DD1ADC"/>
    <w:rsid w:val="00DD304C"/>
    <w:rsid w:val="00DD52A8"/>
    <w:rsid w:val="00DE11B1"/>
    <w:rsid w:val="00DE499F"/>
    <w:rsid w:val="00E22F31"/>
    <w:rsid w:val="00E26CD4"/>
    <w:rsid w:val="00E335DF"/>
    <w:rsid w:val="00E53FAF"/>
    <w:rsid w:val="00E57035"/>
    <w:rsid w:val="00E609FF"/>
    <w:rsid w:val="00E62464"/>
    <w:rsid w:val="00E674A4"/>
    <w:rsid w:val="00E71567"/>
    <w:rsid w:val="00E754D6"/>
    <w:rsid w:val="00E95A2B"/>
    <w:rsid w:val="00E9624F"/>
    <w:rsid w:val="00EB2D22"/>
    <w:rsid w:val="00EE0076"/>
    <w:rsid w:val="00EE0410"/>
    <w:rsid w:val="00EE22D6"/>
    <w:rsid w:val="00EE4A8C"/>
    <w:rsid w:val="00EF5260"/>
    <w:rsid w:val="00F02CAE"/>
    <w:rsid w:val="00F420A3"/>
    <w:rsid w:val="00FA52FE"/>
    <w:rsid w:val="00FE0362"/>
    <w:rsid w:val="00FF185C"/>
    <w:rsid w:val="00FF6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5426B"/>
  <w15:docId w15:val="{FFCBB40F-F7BD-4B64-84DD-8BB03530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0C7"/>
  </w:style>
  <w:style w:type="paragraph" w:styleId="1">
    <w:name w:val="heading 1"/>
    <w:basedOn w:val="a"/>
    <w:link w:val="10"/>
    <w:uiPriority w:val="9"/>
    <w:qFormat/>
    <w:rsid w:val="00AF5C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E24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D1D6A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4A4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481346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0722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7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2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F5C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AC1918"/>
    <w:pPr>
      <w:spacing w:after="160" w:line="259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CF597A"/>
    <w:rPr>
      <w:i/>
      <w:iCs/>
      <w:color w:val="92278F" w:themeColor="accent1"/>
    </w:rPr>
  </w:style>
  <w:style w:type="character" w:customStyle="1" w:styleId="20">
    <w:name w:val="Заголовок 2 Знак"/>
    <w:basedOn w:val="a0"/>
    <w:link w:val="2"/>
    <w:uiPriority w:val="9"/>
    <w:rsid w:val="004E2430"/>
    <w:rPr>
      <w:rFonts w:asciiTheme="majorHAnsi" w:eastAsiaTheme="majorEastAsia" w:hAnsiTheme="majorHAnsi" w:cstheme="majorBidi"/>
      <w:color w:val="6D1D6A" w:themeColor="accent1" w:themeShade="BF"/>
      <w:sz w:val="26"/>
      <w:szCs w:val="26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955B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E674A4"/>
    <w:rPr>
      <w:rFonts w:asciiTheme="majorHAnsi" w:eastAsiaTheme="majorEastAsia" w:hAnsiTheme="majorHAnsi" w:cstheme="majorBidi"/>
      <w:color w:val="481346" w:themeColor="accent1" w:themeShade="7F"/>
      <w:sz w:val="24"/>
      <w:szCs w:val="24"/>
    </w:rPr>
  </w:style>
  <w:style w:type="character" w:styleId="a9">
    <w:name w:val="Strong"/>
    <w:basedOn w:val="a0"/>
    <w:uiPriority w:val="22"/>
    <w:qFormat/>
    <w:rsid w:val="00E674A4"/>
    <w:rPr>
      <w:b/>
      <w:bCs/>
    </w:rPr>
  </w:style>
  <w:style w:type="character" w:customStyle="1" w:styleId="textactive">
    <w:name w:val="text_active"/>
    <w:basedOn w:val="a0"/>
    <w:rsid w:val="00E674A4"/>
  </w:style>
  <w:style w:type="character" w:styleId="aa">
    <w:name w:val="FollowedHyperlink"/>
    <w:basedOn w:val="a0"/>
    <w:uiPriority w:val="99"/>
    <w:semiHidden/>
    <w:unhideWhenUsed/>
    <w:rsid w:val="009C0278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80ajghhoc2aj1c8b.xn--p1ai/business/projects/fur/" TargetMode="External"/><Relationship Id="rId18" Type="http://schemas.openxmlformats.org/officeDocument/2006/relationships/hyperlink" Target="https://xn--80ajghhoc2aj1c8b.xn--p1ai/business/projects/antiseptic/" TargetMode="External"/><Relationship Id="rId26" Type="http://schemas.openxmlformats.org/officeDocument/2006/relationships/hyperlink" Target="https://xn--80ajghhoc2aj1c8b.xn--p1ai/business/projects/technical_rehabilitation/" TargetMode="External"/><Relationship Id="rId3" Type="http://schemas.openxmlformats.org/officeDocument/2006/relationships/styles" Target="styles.xml"/><Relationship Id="rId21" Type="http://schemas.openxmlformats.org/officeDocument/2006/relationships/hyperlink" Target="https://xn--80ajghhoc2aj1c8b.xn--p1ai/business/projects/caviar/" TargetMode="External"/><Relationship Id="rId7" Type="http://schemas.openxmlformats.org/officeDocument/2006/relationships/hyperlink" Target="https://xn--80ajghhoc2aj1c8b.xn--p1ai/business/projects/beer/" TargetMode="External"/><Relationship Id="rId12" Type="http://schemas.openxmlformats.org/officeDocument/2006/relationships/hyperlink" Target="https://xn--80ajghhoc2aj1c8b.xn--p1ai/business/projects/footwear/" TargetMode="External"/><Relationship Id="rId17" Type="http://schemas.openxmlformats.org/officeDocument/2006/relationships/hyperlink" Target="https://xn--80ajghhoc2aj1c8b.xn--p1ai/business/projects/dietarysup/" TargetMode="External"/><Relationship Id="rId25" Type="http://schemas.openxmlformats.org/officeDocument/2006/relationships/hyperlink" Target="https://xn--80ajghhoc2aj1c8b.xn--p1ai/business/projects/veterinary_products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business/projects/photo_cameras_and_flashbulbs/" TargetMode="External"/><Relationship Id="rId20" Type="http://schemas.openxmlformats.org/officeDocument/2006/relationships/hyperlink" Target="https://xn--80ajghhoc2aj1c8b.xn--p1ai/business/projects/beverages/" TargetMode="External"/><Relationship Id="rId29" Type="http://schemas.openxmlformats.org/officeDocument/2006/relationships/hyperlink" Target="mailto:ffbuz-u-obao@yandex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xn--80ajghhoc2aj1c8b.xn--p1ai/business/projects/light_industry/" TargetMode="External"/><Relationship Id="rId24" Type="http://schemas.openxmlformats.org/officeDocument/2006/relationships/hyperlink" Target="https://xn--80ajghhoc2aj1c8b.xn--p1ai/business/projects/pet_food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business/projects/tyres/" TargetMode="External"/><Relationship Id="rId23" Type="http://schemas.openxmlformats.org/officeDocument/2006/relationships/hyperlink" Target="https://xn--80ajghhoc2aj1c8b.xn--p1ai/business/projects/nonalcoholic_beer/" TargetMode="External"/><Relationship Id="rId28" Type="http://schemas.openxmlformats.org/officeDocument/2006/relationships/image" Target="media/image4.jpeg"/><Relationship Id="rId10" Type="http://schemas.openxmlformats.org/officeDocument/2006/relationships/hyperlink" Target="https://xn--80ajghhoc2aj1c8b.xn--p1ai/business/projects/tobacco/" TargetMode="External"/><Relationship Id="rId19" Type="http://schemas.openxmlformats.org/officeDocument/2006/relationships/hyperlink" Target="https://xn--80ajghhoc2aj1c8b.xn--p1ai/business/projects/wheelchairs/" TargetMode="External"/><Relationship Id="rId31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business/projects/water/" TargetMode="External"/><Relationship Id="rId14" Type="http://schemas.openxmlformats.org/officeDocument/2006/relationships/hyperlink" Target="https://xn--80ajghhoc2aj1c8b.xn--p1ai/business/projects/perfumes/" TargetMode="External"/><Relationship Id="rId22" Type="http://schemas.openxmlformats.org/officeDocument/2006/relationships/hyperlink" Target="https://xn--80ajghhoc2aj1c8b.xn--p1ai/business/projects/bicycles/" TargetMode="External"/><Relationship Id="rId27" Type="http://schemas.openxmlformats.org/officeDocument/2006/relationships/image" Target="media/image3.png"/><Relationship Id="rId30" Type="http://schemas.openxmlformats.org/officeDocument/2006/relationships/hyperlink" Target="https://xn--80ajghhoc2aj1c8b.xn--p1ai./" TargetMode="External"/><Relationship Id="rId8" Type="http://schemas.openxmlformats.org/officeDocument/2006/relationships/hyperlink" Target="https://xn--80ajghhoc2aj1c8b.xn--p1ai/business/projects/dairy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Аспект">
  <a:themeElements>
    <a:clrScheme name="Фиолетовый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Аспект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4FC98-18F5-4744-810C-78CF0422F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MSI</dc:creator>
  <cp:lastModifiedBy>Нефедова Светлана Павловна</cp:lastModifiedBy>
  <cp:revision>2</cp:revision>
  <cp:lastPrinted>2024-04-08T08:37:00Z</cp:lastPrinted>
  <dcterms:created xsi:type="dcterms:W3CDTF">2024-11-22T07:28:00Z</dcterms:created>
  <dcterms:modified xsi:type="dcterms:W3CDTF">2024-11-22T07:28:00Z</dcterms:modified>
</cp:coreProperties>
</file>