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606D2" w14:textId="77777777" w:rsidR="005323A1" w:rsidRPr="009D35C6" w:rsidRDefault="005323A1" w:rsidP="00532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35C6">
        <w:rPr>
          <w:rFonts w:ascii="Times New Roman" w:hAnsi="Times New Roman" w:cs="Times New Roman"/>
        </w:rPr>
        <w:t>Российская Федерация</w:t>
      </w:r>
    </w:p>
    <w:p w14:paraId="2170787D" w14:textId="77777777" w:rsidR="005323A1" w:rsidRPr="009D35C6" w:rsidRDefault="005323A1" w:rsidP="005323A1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D35C6">
        <w:rPr>
          <w:rFonts w:ascii="Times New Roman" w:hAnsi="Times New Roman" w:cs="Times New Roman"/>
        </w:rPr>
        <w:t>Иркутская область</w:t>
      </w:r>
    </w:p>
    <w:p w14:paraId="72CB10D9" w14:textId="77777777" w:rsidR="005323A1" w:rsidRPr="009D35C6" w:rsidRDefault="005323A1" w:rsidP="005323A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АДМИНИСТРАЦИЯ</w:t>
      </w:r>
      <w:r w:rsidRPr="009D35C6"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D35C6">
        <w:rPr>
          <w:rFonts w:ascii="Times New Roman" w:hAnsi="Times New Roman" w:cs="Times New Roman"/>
          <w:b/>
          <w:bCs/>
          <w:color w:val="auto"/>
          <w:sz w:val="24"/>
          <w:szCs w:val="24"/>
        </w:rPr>
        <w:t>ШЕЛЕХОВСКОГО МУНИЦИПАЛЬНОГО РАЙОНА</w:t>
      </w:r>
    </w:p>
    <w:p w14:paraId="735252EF" w14:textId="77777777" w:rsidR="005323A1" w:rsidRPr="009D35C6" w:rsidRDefault="005323A1" w:rsidP="005323A1">
      <w:pPr>
        <w:pStyle w:val="2"/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9D35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 О С Т А Н О В Л Е Н И Е</w:t>
      </w:r>
    </w:p>
    <w:p w14:paraId="394740F3" w14:textId="7E91DC64" w:rsidR="005323A1" w:rsidRPr="00275F75" w:rsidRDefault="00275F75" w:rsidP="00275F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5F75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04 апреля 2024 года</w:t>
      </w:r>
      <w:r w:rsidRPr="00275F75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/>
          <w:bCs/>
          <w:sz w:val="28"/>
          <w:szCs w:val="28"/>
        </w:rPr>
        <w:t>176-па</w:t>
      </w:r>
    </w:p>
    <w:p w14:paraId="7D9370DB" w14:textId="77777777" w:rsidR="005323A1" w:rsidRPr="00275F75" w:rsidRDefault="005323A1" w:rsidP="00275F7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EEC803D" w14:textId="77777777" w:rsidR="00275F75" w:rsidRPr="00275F75" w:rsidRDefault="00275F75" w:rsidP="00275F75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9"/>
        <w:tblW w:w="138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3"/>
      </w:tblGrid>
      <w:tr w:rsidR="005323A1" w:rsidRPr="00275F75" w14:paraId="06669BF3" w14:textId="77777777" w:rsidTr="00275F75">
        <w:tc>
          <w:tcPr>
            <w:tcW w:w="9214" w:type="dxa"/>
          </w:tcPr>
          <w:p w14:paraId="1C5D85CF" w14:textId="7299C7F7" w:rsidR="005323A1" w:rsidRPr="00275F75" w:rsidRDefault="00275F75" w:rsidP="00275F75">
            <w:pPr>
              <w:suppressAutoHyphens/>
              <w:ind w:left="-11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275F75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ar-SA"/>
              </w:rPr>
              <w:t>О ВНЕСЕНИИ ИЗМЕНЕНИЙ В ОТДЕЛЬНЫЕ ПОСТАНОВЛЕНИЯ АДМИНИСТРАЦИИ ШЕЛЕХОВСКОГО МУНИЦИПАЛЬНОГО РАЙОНА</w:t>
            </w:r>
          </w:p>
        </w:tc>
        <w:tc>
          <w:tcPr>
            <w:tcW w:w="4673" w:type="dxa"/>
          </w:tcPr>
          <w:p w14:paraId="4AE3209A" w14:textId="77777777" w:rsidR="005323A1" w:rsidRPr="00275F75" w:rsidRDefault="005323A1" w:rsidP="00275F7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29797140" w14:textId="77777777" w:rsidR="005323A1" w:rsidRPr="00480115" w:rsidRDefault="005323A1" w:rsidP="005323A1">
      <w:pPr>
        <w:widowControl w:val="0"/>
        <w:tabs>
          <w:tab w:val="left" w:pos="765"/>
          <w:tab w:val="center" w:pos="4677"/>
        </w:tabs>
        <w:autoSpaceDE w:val="0"/>
        <w:autoSpaceDN w:val="0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2FA7207" w14:textId="1CB2B711" w:rsidR="005323A1" w:rsidRPr="00A431AE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>е с особенностями работы государственных, региональных и иных информационных систем, в</w:t>
      </w:r>
      <w:r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оответствии с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Pr="005323A1">
        <w:rPr>
          <w:rStyle w:val="aa"/>
          <w:rFonts w:ascii="Times New Roman" w:hAnsi="Times New Roman"/>
          <w:color w:val="auto"/>
          <w:sz w:val="28"/>
          <w:szCs w:val="28"/>
        </w:rPr>
        <w:t>Федеральным законом</w:t>
      </w:r>
      <w:r w:rsidRPr="005323A1">
        <w:rPr>
          <w:rFonts w:ascii="Times New Roman" w:hAnsi="Times New Roman" w:cs="Times New Roman"/>
          <w:sz w:val="28"/>
          <w:szCs w:val="28"/>
        </w:rPr>
        <w:t xml:space="preserve"> </w:t>
      </w:r>
      <w:r w:rsidRPr="000E46EE">
        <w:rPr>
          <w:rFonts w:ascii="Times New Roman" w:hAnsi="Times New Roman" w:cs="Times New Roman"/>
          <w:sz w:val="28"/>
          <w:szCs w:val="28"/>
        </w:rPr>
        <w:t xml:space="preserve">от 13.07.2020 № 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29.12.2012 № 273-ФЗ «Об образовании в Российской Федерации», постановлением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Шелеховского муниципального района </w:t>
      </w:r>
      <w:r w:rsidRPr="000E46EE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27.06.2023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364-па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муниципального социального заказа на оказание муниципальных услуг в социальной сфере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Шелеховского района</w:t>
      </w:r>
      <w:r w:rsidRPr="000E46E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</w:t>
      </w:r>
      <w:r w:rsidRPr="009D35C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proofErr w:type="spellStart"/>
      <w:r w:rsidRPr="009D35C6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9D35C6">
        <w:rPr>
          <w:rFonts w:ascii="Times New Roman" w:hAnsi="Times New Roman" w:cs="Times New Roman"/>
          <w:sz w:val="28"/>
          <w:szCs w:val="28"/>
        </w:rPr>
        <w:t>. 7, 30, 31, 34¸ 35 Устава Шелеховского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 Администрация Шелеховского муниципального района, </w:t>
      </w:r>
    </w:p>
    <w:p w14:paraId="4CF53ED9" w14:textId="77777777" w:rsidR="005323A1" w:rsidRPr="009D35C6" w:rsidRDefault="005323A1" w:rsidP="005323A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78EF88" w14:textId="77777777" w:rsidR="005323A1" w:rsidRPr="009D35C6" w:rsidRDefault="005323A1" w:rsidP="005323A1">
      <w:pPr>
        <w:jc w:val="center"/>
        <w:rPr>
          <w:rFonts w:ascii="Times New Roman" w:hAnsi="Times New Roman" w:cs="Times New Roman"/>
          <w:sz w:val="28"/>
          <w:szCs w:val="28"/>
        </w:rPr>
      </w:pPr>
      <w:r w:rsidRPr="009D35C6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758A3967" w14:textId="77777777" w:rsidR="005323A1" w:rsidRDefault="005323A1" w:rsidP="005323A1">
      <w:pPr>
        <w:pStyle w:val="a3"/>
        <w:numPr>
          <w:ilvl w:val="0"/>
          <w:numId w:val="1"/>
        </w:numPr>
        <w:tabs>
          <w:tab w:val="left" w:pos="1134"/>
          <w:tab w:val="left" w:pos="1560"/>
          <w:tab w:val="left" w:pos="2127"/>
          <w:tab w:val="left" w:pos="283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2327C"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>Утвердить:</w:t>
      </w:r>
    </w:p>
    <w:p w14:paraId="52C90E24" w14:textId="399B00CF" w:rsidR="005323A1" w:rsidRPr="00392DF0" w:rsidRDefault="005323A1" w:rsidP="005323A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08.09.2023</w:t>
      </w:r>
      <w:r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528-па</w:t>
      </w:r>
      <w:r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67795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92DF0">
        <w:rPr>
          <w:rFonts w:ascii="Times New Roman" w:hAnsi="Times New Roman" w:cs="Times New Roman"/>
          <w:sz w:val="28"/>
          <w:szCs w:val="28"/>
        </w:rPr>
        <w:t>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получение муниципальных услуг в социальной сфере</w:t>
      </w:r>
      <w:r w:rsidRPr="00392DF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2DF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1);</w:t>
      </w:r>
    </w:p>
    <w:p w14:paraId="0630604F" w14:textId="45217D78" w:rsidR="005323A1" w:rsidRDefault="005323A1" w:rsidP="005323A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постановление Администрации Шелеховского муниципального района от 08.09.2023 № 529-па «</w:t>
      </w:r>
      <w:r w:rsidRPr="007E4A37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7E4A37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</w:t>
      </w:r>
      <w:r w:rsidR="00244185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7E4A37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муниципальных услуг в социальной сфере» (</w:t>
      </w:r>
      <w:r w:rsidRPr="00392DF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2);</w:t>
      </w:r>
    </w:p>
    <w:p w14:paraId="08EB7964" w14:textId="77777777" w:rsidR="005323A1" w:rsidRDefault="005323A1" w:rsidP="005323A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392DF0">
        <w:rPr>
          <w:rFonts w:ascii="Times New Roman" w:hAnsi="Times New Roman" w:cs="Times New Roman"/>
          <w:sz w:val="28"/>
          <w:szCs w:val="28"/>
        </w:rPr>
        <w:t xml:space="preserve">зменения, вносимые в 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Шелеховского </w:t>
      </w:r>
      <w:r w:rsidRPr="00392DF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392DF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14.09.2023</w:t>
      </w:r>
      <w:r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543-па</w:t>
      </w:r>
      <w:r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392DF0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3);</w:t>
      </w:r>
    </w:p>
    <w:p w14:paraId="4C9C97C4" w14:textId="77777777" w:rsidR="005323A1" w:rsidRPr="003D4087" w:rsidRDefault="005323A1" w:rsidP="005323A1">
      <w:pPr>
        <w:pStyle w:val="a3"/>
        <w:numPr>
          <w:ilvl w:val="0"/>
          <w:numId w:val="2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92DF0">
        <w:rPr>
          <w:rFonts w:ascii="Times New Roman" w:hAnsi="Times New Roman" w:cs="Times New Roman"/>
          <w:sz w:val="28"/>
          <w:szCs w:val="28"/>
        </w:rPr>
        <w:t>зменения</w:t>
      </w:r>
      <w:r>
        <w:rPr>
          <w:rFonts w:ascii="Times New Roman" w:hAnsi="Times New Roman" w:cs="Times New Roman"/>
          <w:sz w:val="28"/>
          <w:szCs w:val="28"/>
        </w:rPr>
        <w:t>, вносимые</w:t>
      </w:r>
      <w:r w:rsidRPr="00392DF0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0" w:name="_Hlk151465229"/>
      <w:r w:rsidRPr="00392D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Шелеховского муниципального района </w:t>
      </w:r>
      <w:r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17.10.2023</w:t>
      </w:r>
      <w:r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631-па</w:t>
      </w:r>
      <w:r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bookmarkEnd w:id="0"/>
      <w:r w:rsidRPr="000C7531">
        <w:rPr>
          <w:rFonts w:ascii="Times New Roman" w:hAnsi="Times New Roman" w:cs="Times New Roman"/>
          <w:sz w:val="28"/>
          <w:szCs w:val="28"/>
        </w:rPr>
        <w:t xml:space="preserve">(приложение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C75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771B03" w14:textId="77777777" w:rsidR="005323A1" w:rsidRPr="003D4087" w:rsidRDefault="005323A1" w:rsidP="00532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A0">
        <w:rPr>
          <w:rFonts w:ascii="Times New Roman" w:hAnsi="Times New Roman"/>
          <w:sz w:val="28"/>
          <w:szCs w:val="28"/>
        </w:rPr>
        <w:t xml:space="preserve">Настоящее постановление подлежит </w:t>
      </w:r>
      <w:r>
        <w:rPr>
          <w:rFonts w:ascii="Times New Roman" w:hAnsi="Times New Roman"/>
          <w:sz w:val="28"/>
          <w:szCs w:val="28"/>
        </w:rPr>
        <w:t xml:space="preserve">официальному опубликованию в газете «Шелеховский вестник» и </w:t>
      </w:r>
      <w:r w:rsidRPr="00C30CA0">
        <w:rPr>
          <w:rFonts w:ascii="Times New Roman" w:hAnsi="Times New Roman"/>
          <w:sz w:val="28"/>
          <w:szCs w:val="28"/>
        </w:rPr>
        <w:t>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A540FA4" w14:textId="77777777" w:rsidR="005323A1" w:rsidRPr="003D4087" w:rsidRDefault="005323A1" w:rsidP="005323A1">
      <w:pPr>
        <w:pStyle w:val="a3"/>
        <w:numPr>
          <w:ilvl w:val="0"/>
          <w:numId w:val="1"/>
        </w:numPr>
        <w:tabs>
          <w:tab w:val="left" w:pos="709"/>
          <w:tab w:val="left" w:pos="993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DF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распространяет свое действие на правоотношения, возникшие с 01.01.2024</w:t>
      </w:r>
      <w:r w:rsidRPr="00392DF0">
        <w:rPr>
          <w:rFonts w:ascii="Times New Roman" w:hAnsi="Times New Roman" w:cs="Times New Roman"/>
          <w:sz w:val="28"/>
          <w:szCs w:val="28"/>
        </w:rPr>
        <w:t>.</w:t>
      </w:r>
    </w:p>
    <w:p w14:paraId="75E8E057" w14:textId="77777777" w:rsidR="005323A1" w:rsidRDefault="005323A1" w:rsidP="005323A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C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Мэра района по управлению социальной сферой Софьину Е.В.</w:t>
      </w:r>
    </w:p>
    <w:p w14:paraId="01F35AAD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EA5611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F4C55D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Мэр Шелеховского </w:t>
      </w:r>
    </w:p>
    <w:p w14:paraId="48443CA7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М.Н. Модин</w:t>
      </w:r>
    </w:p>
    <w:p w14:paraId="7CD7B186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C2603B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F2AFB2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B07AB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E721A50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685E2E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0F1F2F0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01AE24" w14:textId="77777777" w:rsidR="005323A1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673293" w14:textId="77777777" w:rsidR="005323A1" w:rsidRDefault="005323A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92E6B2E" w14:textId="6F5F0C49" w:rsidR="005323A1" w:rsidRPr="000E46EE" w:rsidRDefault="005323A1" w:rsidP="005323A1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sz w:val="28"/>
          <w:szCs w:val="28"/>
        </w:rPr>
        <w:t>риложение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54D277DC" w14:textId="77777777" w:rsidR="005323A1" w:rsidRPr="000E46EE" w:rsidRDefault="005323A1" w:rsidP="005323A1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</w:p>
    <w:p w14:paraId="294D1CF2" w14:textId="38D444E1" w:rsidR="005323A1" w:rsidRPr="000E46EE" w:rsidRDefault="005323A1" w:rsidP="005323A1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275F75">
        <w:rPr>
          <w:rFonts w:ascii="Times New Roman" w:hAnsi="Times New Roman" w:cs="Times New Roman"/>
          <w:sz w:val="28"/>
          <w:szCs w:val="28"/>
        </w:rPr>
        <w:t xml:space="preserve">04 апреля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275F75">
        <w:rPr>
          <w:rFonts w:ascii="Times New Roman" w:hAnsi="Times New Roman" w:cs="Times New Roman"/>
          <w:sz w:val="28"/>
          <w:szCs w:val="28"/>
        </w:rPr>
        <w:t>176-па</w:t>
      </w:r>
    </w:p>
    <w:p w14:paraId="0E5C4A95" w14:textId="77777777" w:rsidR="005323A1" w:rsidRPr="000E46EE" w:rsidRDefault="005323A1" w:rsidP="005323A1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14:paraId="05A5E15E" w14:textId="77777777" w:rsidR="005323A1" w:rsidRPr="000E46EE" w:rsidRDefault="005323A1" w:rsidP="005323A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47C37F35" w14:textId="77777777" w:rsidR="005323A1" w:rsidRPr="00EF6C33" w:rsidRDefault="005323A1" w:rsidP="005323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31F3E69A" w14:textId="77777777" w:rsidR="005323A1" w:rsidRPr="00EF6C33" w:rsidRDefault="005323A1" w:rsidP="005323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F6C33">
        <w:rPr>
          <w:rFonts w:ascii="Times New Roman" w:hAnsi="Times New Roman" w:cs="Times New Roman"/>
          <w:caps/>
          <w:sz w:val="28"/>
          <w:szCs w:val="28"/>
        </w:rPr>
        <w:t xml:space="preserve">ИЗМЕНЕНИЯ, </w:t>
      </w:r>
      <w:bookmarkStart w:id="1" w:name="_Hlk109039373"/>
    </w:p>
    <w:bookmarkEnd w:id="1"/>
    <w:p w14:paraId="74E26D52" w14:textId="43618E76" w:rsidR="005323A1" w:rsidRPr="00EF6C33" w:rsidRDefault="005323A1" w:rsidP="00532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6C33"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 w:rsidRPr="00E059FA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 Шелеховского муниципального района</w:t>
      </w:r>
      <w:r w:rsidRPr="00EF6C33">
        <w:rPr>
          <w:rFonts w:ascii="Times New Roman" w:hAnsi="Times New Roman" w:cs="Times New Roman"/>
          <w:sz w:val="28"/>
          <w:szCs w:val="28"/>
        </w:rPr>
        <w:t xml:space="preserve"> от 08.09.2023 № 528-па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15E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EF6C33">
        <w:rPr>
          <w:rFonts w:ascii="Times New Roman" w:hAnsi="Times New Roman" w:cs="Times New Roman"/>
          <w:sz w:val="28"/>
          <w:szCs w:val="28"/>
        </w:rPr>
        <w:t>услуг в социальной сфере</w:t>
      </w:r>
      <w:r w:rsidR="00D15EC9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получение муниципальных услуг в социальной сфере</w:t>
      </w:r>
      <w:r w:rsidRPr="00EF6C33">
        <w:rPr>
          <w:rFonts w:ascii="Times New Roman" w:hAnsi="Times New Roman" w:cs="Times New Roman"/>
          <w:sz w:val="28"/>
          <w:szCs w:val="28"/>
        </w:rPr>
        <w:t>»</w:t>
      </w:r>
    </w:p>
    <w:p w14:paraId="2D88D8A7" w14:textId="77777777" w:rsidR="005323A1" w:rsidRPr="00B7104F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EC4DDD" w14:textId="39F31EDD" w:rsidR="005323A1" w:rsidRDefault="005323A1" w:rsidP="005323A1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четвёртый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 w:rsidR="00D15EC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E191E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муниципальных услуг в социальной сфере (далее – Порядок) изложить в следующей редакции:</w:t>
      </w:r>
    </w:p>
    <w:p w14:paraId="05741744" w14:textId="77777777" w:rsidR="005323A1" w:rsidRDefault="005323A1" w:rsidP="005323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Шелеховского муниципального района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51AD4878" w14:textId="77777777" w:rsidR="005323A1" w:rsidRPr="00BC5C94" w:rsidRDefault="005323A1" w:rsidP="005323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C5C94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четвёртый</w:t>
      </w:r>
      <w:r w:rsidRPr="00BC5C94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C94">
        <w:rPr>
          <w:rFonts w:ascii="Times New Roman" w:hAnsi="Times New Roman" w:cs="Times New Roman"/>
          <w:sz w:val="28"/>
          <w:szCs w:val="28"/>
        </w:rPr>
        <w:t xml:space="preserve"> Порядка изложить в следующей редакции:</w:t>
      </w:r>
    </w:p>
    <w:p w14:paraId="01ADA1EF" w14:textId="2655E18A" w:rsidR="005323A1" w:rsidRDefault="005323A1" w:rsidP="005323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Шелеховского муниципального района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04FAF56" w14:textId="77777777" w:rsidR="005323A1" w:rsidRDefault="005323A1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1ED686F" w14:textId="5A1D0501" w:rsidR="005323A1" w:rsidRPr="004D44CC" w:rsidRDefault="005323A1" w:rsidP="005323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 w:rsidRPr="004D44CC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1BCC40B8" w14:textId="77777777" w:rsidR="005323A1" w:rsidRPr="000E46EE" w:rsidRDefault="005323A1" w:rsidP="005323A1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</w:p>
    <w:p w14:paraId="54380CE1" w14:textId="0AA0CACD" w:rsidR="005323A1" w:rsidRPr="000E46EE" w:rsidRDefault="00275F75" w:rsidP="00275F75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75F75">
        <w:rPr>
          <w:rFonts w:ascii="Times New Roman" w:hAnsi="Times New Roman" w:cs="Times New Roman"/>
          <w:sz w:val="28"/>
          <w:szCs w:val="28"/>
        </w:rPr>
        <w:t>от 04 апреля 2024 № 176-па</w:t>
      </w:r>
    </w:p>
    <w:p w14:paraId="0552F719" w14:textId="77777777" w:rsidR="005323A1" w:rsidRPr="004D44CC" w:rsidRDefault="005323A1" w:rsidP="005323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D44CC">
        <w:rPr>
          <w:rFonts w:ascii="Times New Roman" w:hAnsi="Times New Roman" w:cs="Times New Roman"/>
          <w:caps/>
          <w:sz w:val="28"/>
          <w:szCs w:val="28"/>
        </w:rPr>
        <w:t xml:space="preserve">ИЗМЕНЕНИЯ, </w:t>
      </w:r>
    </w:p>
    <w:p w14:paraId="5ADE2803" w14:textId="6B69B380" w:rsidR="005323A1" w:rsidRPr="004D44CC" w:rsidRDefault="005323A1" w:rsidP="006E38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44CC">
        <w:rPr>
          <w:rFonts w:ascii="Times New Roman" w:hAnsi="Times New Roman" w:cs="Times New Roman"/>
          <w:sz w:val="28"/>
          <w:szCs w:val="28"/>
        </w:rPr>
        <w:t xml:space="preserve">вносимые в постановление </w:t>
      </w:r>
      <w:r w:rsidRPr="00E059FA">
        <w:rPr>
          <w:rFonts w:ascii="Times New Roman" w:hAnsi="Times New Roman" w:cs="Times New Roman"/>
          <w:sz w:val="28"/>
          <w:szCs w:val="28"/>
        </w:rPr>
        <w:t>Администра</w:t>
      </w:r>
      <w:r>
        <w:rPr>
          <w:rFonts w:ascii="Times New Roman" w:hAnsi="Times New Roman" w:cs="Times New Roman"/>
          <w:sz w:val="28"/>
          <w:szCs w:val="28"/>
        </w:rPr>
        <w:t>ции Шелеховского муниципального района</w:t>
      </w:r>
      <w:r w:rsidRPr="004D44CC">
        <w:rPr>
          <w:rFonts w:ascii="Times New Roman" w:hAnsi="Times New Roman" w:cs="Times New Roman"/>
          <w:sz w:val="28"/>
          <w:szCs w:val="28"/>
        </w:rPr>
        <w:t xml:space="preserve"> от 08.09.2023 № 529-па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AF4E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D44CC">
        <w:rPr>
          <w:rFonts w:ascii="Times New Roman" w:hAnsi="Times New Roman" w:cs="Times New Roman"/>
          <w:sz w:val="28"/>
          <w:szCs w:val="28"/>
        </w:rPr>
        <w:t>услуг в социальной сфере</w:t>
      </w:r>
      <w:r w:rsidR="00AF4E00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 на получение муниципальных услуг в социальной сфере</w:t>
      </w:r>
      <w:r w:rsidRPr="004D44CC">
        <w:rPr>
          <w:rFonts w:ascii="Times New Roman" w:hAnsi="Times New Roman" w:cs="Times New Roman"/>
          <w:sz w:val="28"/>
          <w:szCs w:val="28"/>
        </w:rPr>
        <w:t>»</w:t>
      </w:r>
    </w:p>
    <w:p w14:paraId="17B1E232" w14:textId="77777777" w:rsidR="005323A1" w:rsidRPr="004D44CC" w:rsidRDefault="005323A1" w:rsidP="00532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E3F493F" w14:textId="23A2CE54" w:rsidR="005323A1" w:rsidRDefault="005323A1" w:rsidP="005323A1">
      <w:pPr>
        <w:pStyle w:val="a3"/>
        <w:numPr>
          <w:ilvl w:val="0"/>
          <w:numId w:val="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четвёртый пункта 5 </w:t>
      </w:r>
      <w:r w:rsidRPr="003E191E">
        <w:rPr>
          <w:rFonts w:ascii="Times New Roman" w:hAnsi="Times New Roman" w:cs="Times New Roman"/>
          <w:sz w:val="28"/>
          <w:szCs w:val="28"/>
        </w:rPr>
        <w:t xml:space="preserve">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>
        <w:rPr>
          <w:rFonts w:ascii="Times New Roman" w:hAnsi="Times New Roman" w:cs="Times New Roman"/>
          <w:sz w:val="28"/>
          <w:szCs w:val="28"/>
        </w:rPr>
        <w:t>возмещении</w:t>
      </w:r>
      <w:r w:rsidRPr="003E191E">
        <w:rPr>
          <w:rFonts w:ascii="Times New Roman" w:hAnsi="Times New Roman" w:cs="Times New Roman"/>
          <w:sz w:val="28"/>
          <w:szCs w:val="28"/>
        </w:rPr>
        <w:t xml:space="preserve"> затрат, связанных с оказанием </w:t>
      </w:r>
      <w:r w:rsidR="00AF4E00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3E191E">
        <w:rPr>
          <w:rFonts w:ascii="Times New Roman" w:hAnsi="Times New Roman" w:cs="Times New Roman"/>
          <w:sz w:val="28"/>
          <w:szCs w:val="28"/>
        </w:rPr>
        <w:t>услуг в социальной сфере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на получение муниципальных услуг в социальной сфере (далее – Порядок) изложить в следующей редакции:</w:t>
      </w:r>
    </w:p>
    <w:p w14:paraId="7CE9A863" w14:textId="77777777" w:rsidR="005323A1" w:rsidRDefault="005323A1" w:rsidP="005323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Шелеховского муниципального района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2AEDC824" w14:textId="77777777" w:rsidR="005323A1" w:rsidRPr="001C21C1" w:rsidRDefault="005323A1" w:rsidP="005323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C21C1">
        <w:rPr>
          <w:rFonts w:ascii="Times New Roman" w:hAnsi="Times New Roman" w:cs="Times New Roman"/>
          <w:sz w:val="28"/>
          <w:szCs w:val="28"/>
        </w:rPr>
        <w:t xml:space="preserve">Абзац </w:t>
      </w:r>
      <w:r>
        <w:rPr>
          <w:rFonts w:ascii="Times New Roman" w:hAnsi="Times New Roman" w:cs="Times New Roman"/>
          <w:sz w:val="28"/>
          <w:szCs w:val="28"/>
        </w:rPr>
        <w:t>четвёртый</w:t>
      </w:r>
      <w:r w:rsidRPr="001C21C1">
        <w:rPr>
          <w:rFonts w:ascii="Times New Roman" w:hAnsi="Times New Roman" w:cs="Times New Roman"/>
          <w:sz w:val="28"/>
          <w:szCs w:val="28"/>
        </w:rPr>
        <w:t xml:space="preserve"> пункта 10 Порядка изложить в следующей редакции:</w:t>
      </w:r>
    </w:p>
    <w:p w14:paraId="7F23CF63" w14:textId="77777777" w:rsidR="005323A1" w:rsidRPr="00B7104F" w:rsidRDefault="005323A1" w:rsidP="005323A1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Шелеховского муниципального района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14:paraId="1BD7FFA7" w14:textId="77777777" w:rsidR="005323A1" w:rsidRPr="000E46EE" w:rsidRDefault="005323A1" w:rsidP="00532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7778B8" w14:textId="77777777" w:rsidR="005323A1" w:rsidRPr="000E46EE" w:rsidRDefault="005323A1" w:rsidP="00532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A5EF686" w14:textId="77777777" w:rsidR="005323A1" w:rsidRDefault="005323A1" w:rsidP="005323A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2437B1" w14:textId="77777777" w:rsidR="005323A1" w:rsidRDefault="005323A1" w:rsidP="005323A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0793FF1" w14:textId="77777777" w:rsidR="005323A1" w:rsidRDefault="005323A1" w:rsidP="005323A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96D4B3" w14:textId="77777777" w:rsidR="005323A1" w:rsidRDefault="005323A1" w:rsidP="005323A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6A89D4" w14:textId="77777777" w:rsidR="005323A1" w:rsidRDefault="005323A1" w:rsidP="005323A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93669B4" w14:textId="77777777" w:rsidR="005323A1" w:rsidRPr="004D44CC" w:rsidRDefault="005323A1" w:rsidP="005323A1">
      <w:pPr>
        <w:pageBreakBefore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</w:t>
      </w:r>
      <w:r w:rsidRPr="004D44CC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0781D026" w14:textId="77777777" w:rsidR="005323A1" w:rsidRPr="000E46EE" w:rsidRDefault="005323A1" w:rsidP="005323A1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</w:p>
    <w:p w14:paraId="1A1AE64C" w14:textId="2213D97F" w:rsidR="005323A1" w:rsidRPr="000E46EE" w:rsidRDefault="005323A1" w:rsidP="005323A1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275F75">
        <w:rPr>
          <w:rFonts w:ascii="Times New Roman" w:hAnsi="Times New Roman" w:cs="Times New Roman"/>
          <w:sz w:val="28"/>
          <w:szCs w:val="28"/>
        </w:rPr>
        <w:t xml:space="preserve">04 апреля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275F75">
        <w:rPr>
          <w:rFonts w:ascii="Times New Roman" w:hAnsi="Times New Roman" w:cs="Times New Roman"/>
          <w:sz w:val="28"/>
          <w:szCs w:val="28"/>
        </w:rPr>
        <w:t>176-па</w:t>
      </w:r>
    </w:p>
    <w:p w14:paraId="1501B6B2" w14:textId="77777777" w:rsidR="005323A1" w:rsidRPr="000E46EE" w:rsidRDefault="005323A1" w:rsidP="005323A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DCA9045" w14:textId="77777777" w:rsidR="005323A1" w:rsidRPr="00E059FA" w:rsidRDefault="005323A1" w:rsidP="005323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E059FA">
        <w:rPr>
          <w:rFonts w:ascii="Times New Roman" w:hAnsi="Times New Roman" w:cs="Times New Roman"/>
          <w:caps/>
          <w:sz w:val="28"/>
          <w:szCs w:val="28"/>
        </w:rPr>
        <w:t xml:space="preserve">ИЗМЕНЕНИЯ, </w:t>
      </w:r>
    </w:p>
    <w:p w14:paraId="5F0D9D74" w14:textId="77777777" w:rsidR="005323A1" w:rsidRPr="00E059FA" w:rsidRDefault="005323A1" w:rsidP="00532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9FA">
        <w:rPr>
          <w:rFonts w:ascii="Times New Roman" w:hAnsi="Times New Roman" w:cs="Times New Roman"/>
          <w:sz w:val="28"/>
          <w:szCs w:val="28"/>
        </w:rPr>
        <w:t>вносимые в постановление Администра</w:t>
      </w:r>
      <w:r>
        <w:rPr>
          <w:rFonts w:ascii="Times New Roman" w:hAnsi="Times New Roman" w:cs="Times New Roman"/>
          <w:sz w:val="28"/>
          <w:szCs w:val="28"/>
        </w:rPr>
        <w:t>ции Шелеховского муниципального района</w:t>
      </w:r>
      <w:r w:rsidRPr="00E059FA">
        <w:rPr>
          <w:rFonts w:ascii="Times New Roman" w:hAnsi="Times New Roman" w:cs="Times New Roman"/>
          <w:sz w:val="28"/>
          <w:szCs w:val="28"/>
        </w:rPr>
        <w:t xml:space="preserve"> от 14.09.2024 № 543-па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285E44AF" w14:textId="77777777" w:rsidR="005323A1" w:rsidRPr="000E46EE" w:rsidRDefault="005323A1" w:rsidP="00532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7DA35F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Правилах </w:t>
      </w:r>
      <w:r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1):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F15D63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57986BB1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муниципальное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 xml:space="preserve">реестр исполнителей муниципальной услуги </w:t>
      </w:r>
      <w:r w:rsidRPr="00487F82">
        <w:rPr>
          <w:rFonts w:ascii="Times New Roman" w:hAnsi="Times New Roman" w:cs="Times New Roman"/>
          <w:sz w:val="28"/>
          <w:szCs w:val="28"/>
        </w:rPr>
        <w:t>«</w:t>
      </w:r>
      <w:r w:rsidRPr="00487F82">
        <w:rPr>
          <w:rStyle w:val="aa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487F82">
        <w:rPr>
          <w:rStyle w:val="aa"/>
          <w:rFonts w:ascii="Times New Roman" w:hAnsi="Times New Roman"/>
          <w:color w:val="auto"/>
          <w:sz w:val="28"/>
          <w:szCs w:val="28"/>
        </w:rPr>
        <w:t>»</w:t>
      </w:r>
      <w:r w:rsidRPr="00487F82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</w:t>
      </w:r>
      <w:r w:rsidRPr="00583D37">
        <w:rPr>
          <w:rFonts w:ascii="Times New Roman" w:hAnsi="Times New Roman" w:cs="Times New Roman"/>
          <w:sz w:val="28"/>
          <w:szCs w:val="28"/>
        </w:rPr>
        <w:t>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D683F25" w14:textId="00024BC6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абзац второй пункта 4 изложить в следующей редакции:</w:t>
      </w:r>
    </w:p>
    <w:p w14:paraId="734B19BF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2327B424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9 изложить в следующей редакции:</w:t>
      </w:r>
    </w:p>
    <w:p w14:paraId="45369761" w14:textId="77777777" w:rsidR="005323A1" w:rsidRPr="000F2673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«9. </w:t>
      </w:r>
      <w:bookmarkStart w:id="2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2"/>
      <w:r>
        <w:rPr>
          <w:rFonts w:ascii="Times New Roman" w:hAnsi="Times New Roman" w:cs="Times New Roman"/>
          <w:sz w:val="28"/>
          <w:szCs w:val="28"/>
        </w:rPr>
        <w:t>».</w:t>
      </w:r>
    </w:p>
    <w:p w14:paraId="5A5A36F5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 12 Порядка </w:t>
      </w:r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 дополнить абзацем четвертым следующего содержания:</w:t>
      </w:r>
    </w:p>
    <w:p w14:paraId="51FB4339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Шелеховского муниципального района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частью 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13.07.2020 № 189-ФЗ «О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>».».</w:t>
      </w:r>
    </w:p>
    <w:p w14:paraId="2F4EC2F7" w14:textId="77777777" w:rsidR="005323A1" w:rsidRPr="000E46EE" w:rsidRDefault="005323A1" w:rsidP="00532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B9A4EBA" w14:textId="77777777" w:rsidR="005323A1" w:rsidRDefault="005323A1" w:rsidP="005323A1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CB1CF8" w14:textId="77777777" w:rsidR="005323A1" w:rsidRPr="00E059FA" w:rsidRDefault="005323A1" w:rsidP="005323A1">
      <w:pPr>
        <w:pageBreakBefore/>
        <w:tabs>
          <w:tab w:val="left" w:pos="127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</w:t>
      </w:r>
      <w:r w:rsidRPr="00E059FA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30234969" w14:textId="77777777" w:rsidR="005323A1" w:rsidRPr="000E46EE" w:rsidRDefault="005323A1" w:rsidP="005323A1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 Шелеховского муниципального района</w:t>
      </w:r>
    </w:p>
    <w:p w14:paraId="54C40986" w14:textId="0DDB75B2" w:rsidR="005323A1" w:rsidRPr="000E46EE" w:rsidRDefault="005323A1" w:rsidP="005323A1">
      <w:pPr>
        <w:pStyle w:val="a3"/>
        <w:tabs>
          <w:tab w:val="left" w:pos="1276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275F75">
        <w:rPr>
          <w:rFonts w:ascii="Times New Roman" w:hAnsi="Times New Roman" w:cs="Times New Roman"/>
          <w:sz w:val="28"/>
          <w:szCs w:val="28"/>
        </w:rPr>
        <w:t xml:space="preserve">04 апреля </w:t>
      </w:r>
      <w:r w:rsidRPr="000E46EE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275F75">
        <w:rPr>
          <w:rFonts w:ascii="Times New Roman" w:hAnsi="Times New Roman" w:cs="Times New Roman"/>
          <w:sz w:val="28"/>
          <w:szCs w:val="28"/>
        </w:rPr>
        <w:t>176-па</w:t>
      </w:r>
    </w:p>
    <w:p w14:paraId="7FAE4559" w14:textId="77777777" w:rsidR="005323A1" w:rsidRPr="000E46EE" w:rsidRDefault="005323A1" w:rsidP="005323A1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A76835" w14:textId="77777777" w:rsidR="005323A1" w:rsidRPr="002249CA" w:rsidRDefault="005323A1" w:rsidP="005323A1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2249CA">
        <w:rPr>
          <w:rFonts w:ascii="Times New Roman" w:hAnsi="Times New Roman" w:cs="Times New Roman"/>
          <w:caps/>
          <w:sz w:val="28"/>
          <w:szCs w:val="28"/>
        </w:rPr>
        <w:t xml:space="preserve">Изменения, </w:t>
      </w:r>
    </w:p>
    <w:p w14:paraId="4055A347" w14:textId="77777777" w:rsidR="005323A1" w:rsidRPr="002249CA" w:rsidRDefault="005323A1" w:rsidP="005323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49CA">
        <w:rPr>
          <w:rFonts w:ascii="Times New Roman" w:hAnsi="Times New Roman" w:cs="Times New Roman"/>
          <w:sz w:val="28"/>
          <w:szCs w:val="28"/>
        </w:rPr>
        <w:t>вносимые в 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</w:t>
      </w:r>
      <w:r w:rsidRPr="002249CA">
        <w:rPr>
          <w:rFonts w:ascii="Times New Roman" w:hAnsi="Times New Roman" w:cs="Times New Roman"/>
          <w:sz w:val="28"/>
          <w:szCs w:val="28"/>
        </w:rPr>
        <w:t xml:space="preserve"> от 17.10.2023 № 631-па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</w:p>
    <w:p w14:paraId="3065B575" w14:textId="77777777" w:rsidR="005323A1" w:rsidRPr="002249CA" w:rsidRDefault="005323A1" w:rsidP="00532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8EF1B1A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14:paraId="17EF86DF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>учреждения, учрежденного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2249CA">
        <w:rPr>
          <w:rFonts w:ascii="Times New Roman" w:hAnsi="Times New Roman" w:cs="Times New Roman"/>
          <w:iCs/>
          <w:sz w:val="28"/>
          <w:szCs w:val="28"/>
        </w:rPr>
        <w:t>Шелеховским районом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B15C4FE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14:paraId="6D333603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60AC06F3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966A1A">
        <w:rPr>
          <w:rFonts w:ascii="Times New Roman" w:hAnsi="Times New Roman" w:cs="Times New Roman"/>
          <w:sz w:val="28"/>
          <w:szCs w:val="28"/>
        </w:rPr>
        <w:t>автоматизированной и</w:t>
      </w:r>
      <w:r w:rsidRPr="003F7FF5">
        <w:rPr>
          <w:rFonts w:ascii="Times New Roman" w:hAnsi="Times New Roman" w:cs="Times New Roman"/>
          <w:sz w:val="28"/>
          <w:szCs w:val="28"/>
        </w:rPr>
        <w:t xml:space="preserve">нформационной системы </w:t>
      </w:r>
      <w:r>
        <w:rPr>
          <w:rFonts w:ascii="Times New Roman" w:hAnsi="Times New Roman" w:cs="Times New Roman"/>
          <w:sz w:val="28"/>
          <w:szCs w:val="28"/>
        </w:rPr>
        <w:t>«Навигатор</w:t>
      </w:r>
      <w:r w:rsidRPr="00B7104F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 xml:space="preserve"> Иркутской области»</w:t>
      </w:r>
      <w:r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38DD7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2-х рабочих дней после его заключения.».</w:t>
      </w:r>
    </w:p>
    <w:p w14:paraId="31B54AB9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5 изложить в следующей редакции:</w:t>
      </w:r>
    </w:p>
    <w:p w14:paraId="130057FA" w14:textId="77777777" w:rsidR="005323A1" w:rsidRPr="005402FD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A37">
        <w:rPr>
          <w:rFonts w:ascii="Times New Roman" w:hAnsi="Times New Roman" w:cs="Times New Roman"/>
          <w:sz w:val="28"/>
          <w:szCs w:val="28"/>
        </w:rPr>
        <w:t>в день принятия уполномоченным органом решения о формировании соответствующей информации, включаемой в реестр исполнителей муниципальной услуги 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266A37">
        <w:rPr>
          <w:rFonts w:ascii="Times New Roman" w:hAnsi="Times New Roman" w:cs="Times New Roman"/>
          <w:sz w:val="28"/>
          <w:szCs w:val="28"/>
        </w:rPr>
        <w:t xml:space="preserve">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Pr="00266A37">
        <w:rPr>
          <w:rFonts w:ascii="Times New Roman" w:hAnsi="Times New Roman" w:cs="Times New Roman"/>
          <w:sz w:val="28"/>
          <w:szCs w:val="28"/>
        </w:rPr>
        <w:tab/>
        <w:t>услуг),  и заключается с лицом, подавшим заявку</w:t>
      </w:r>
      <w:r w:rsidRPr="005402FD">
        <w:rPr>
          <w:rFonts w:ascii="Times New Roman" w:hAnsi="Times New Roman" w:cs="Times New Roman"/>
          <w:sz w:val="28"/>
          <w:szCs w:val="28"/>
        </w:rPr>
        <w:t>.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14:paraId="0F3BD137" w14:textId="77777777" w:rsidR="005323A1" w:rsidRPr="005402FD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исполнителей услуг, реестровой записи об исполнителе услуг (далее – реестровая запись);</w:t>
      </w:r>
    </w:p>
    <w:p w14:paraId="04D5D1B9" w14:textId="77777777" w:rsidR="005323A1" w:rsidRDefault="005323A1" w:rsidP="00532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402F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  <w:r w:rsidRPr="005402FD">
        <w:rPr>
          <w:rFonts w:ascii="Times New Roman" w:hAnsi="Times New Roman" w:cs="Times New Roman"/>
          <w:sz w:val="28"/>
          <w:szCs w:val="28"/>
        </w:rPr>
        <w:t xml:space="preserve"> 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19DB562A" w14:textId="77777777" w:rsidR="005323A1" w:rsidRPr="000E46EE" w:rsidRDefault="005323A1" w:rsidP="005323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854654" w14:textId="77777777" w:rsidR="005323A1" w:rsidRPr="00C30CA0" w:rsidRDefault="005323A1" w:rsidP="005323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E7B96B" w14:textId="77777777" w:rsidR="005323A1" w:rsidRDefault="005323A1" w:rsidP="005323A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C0FA7D" w14:textId="77777777" w:rsidR="005323A1" w:rsidRDefault="005323A1" w:rsidP="005323A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56653A" w14:textId="77777777" w:rsidR="005323A1" w:rsidRDefault="005323A1" w:rsidP="005323A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C763769" w14:textId="77777777" w:rsidR="005323A1" w:rsidRDefault="005323A1" w:rsidP="005323A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5E38B313" w14:textId="77777777" w:rsidR="005323A1" w:rsidRDefault="005323A1" w:rsidP="005323A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3ACA87" w14:textId="77777777" w:rsidR="005323A1" w:rsidRDefault="005323A1" w:rsidP="005323A1">
      <w:pPr>
        <w:widowControl w:val="0"/>
        <w:tabs>
          <w:tab w:val="left" w:pos="5892"/>
          <w:tab w:val="center" w:pos="7512"/>
        </w:tabs>
        <w:autoSpaceDE w:val="0"/>
        <w:autoSpaceDN w:val="0"/>
        <w:adjustRightInd w:val="0"/>
        <w:spacing w:line="240" w:lineRule="auto"/>
        <w:ind w:left="5670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A7862BA" w14:textId="77777777" w:rsidR="005323A1" w:rsidRPr="0045041C" w:rsidRDefault="005323A1" w:rsidP="005323A1">
      <w:pPr>
        <w:suppressAutoHyphens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45041C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</w:t>
      </w:r>
    </w:p>
    <w:p w14:paraId="7350172E" w14:textId="77777777" w:rsidR="00A7529C" w:rsidRDefault="00A7529C"/>
    <w:sectPr w:rsidR="00A7529C" w:rsidSect="005800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CF059B" w14:textId="77777777" w:rsidR="005800C6" w:rsidRDefault="005800C6" w:rsidP="005323A1">
      <w:pPr>
        <w:spacing w:after="0" w:line="240" w:lineRule="auto"/>
      </w:pPr>
      <w:r>
        <w:separator/>
      </w:r>
    </w:p>
  </w:endnote>
  <w:endnote w:type="continuationSeparator" w:id="0">
    <w:p w14:paraId="56EE8E23" w14:textId="77777777" w:rsidR="005800C6" w:rsidRDefault="005800C6" w:rsidP="00532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F8F32" w14:textId="77777777" w:rsidR="005323A1" w:rsidRDefault="005323A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CC720" w14:textId="77777777" w:rsidR="005323A1" w:rsidRDefault="005323A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00644" w14:textId="77777777" w:rsidR="00A50E42" w:rsidRPr="00104A38" w:rsidRDefault="00A50E42" w:rsidP="00086209">
    <w:pPr>
      <w:pStyle w:val="a7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BCECD" w14:textId="77777777" w:rsidR="005800C6" w:rsidRDefault="005800C6" w:rsidP="005323A1">
      <w:pPr>
        <w:spacing w:after="0" w:line="240" w:lineRule="auto"/>
      </w:pPr>
      <w:r>
        <w:separator/>
      </w:r>
    </w:p>
  </w:footnote>
  <w:footnote w:type="continuationSeparator" w:id="0">
    <w:p w14:paraId="73D83DAB" w14:textId="77777777" w:rsidR="005800C6" w:rsidRDefault="005800C6" w:rsidP="00532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4462" w14:textId="77777777" w:rsidR="005323A1" w:rsidRDefault="005323A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1146471"/>
      <w:docPartObj>
        <w:docPartGallery w:val="Page Numbers (Top of Page)"/>
        <w:docPartUnique/>
      </w:docPartObj>
    </w:sdtPr>
    <w:sdtEndPr/>
    <w:sdtContent>
      <w:p w14:paraId="606B6BE6" w14:textId="5E7D4793" w:rsidR="005323A1" w:rsidRDefault="005323A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E36D49" w14:textId="77777777" w:rsidR="005323A1" w:rsidRDefault="005323A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E0390" w14:textId="77777777" w:rsidR="005323A1" w:rsidRDefault="005323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D6C20"/>
    <w:multiLevelType w:val="hybridMultilevel"/>
    <w:tmpl w:val="1370EC98"/>
    <w:lvl w:ilvl="0" w:tplc="63C6F8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132026">
    <w:abstractNumId w:val="1"/>
  </w:num>
  <w:num w:numId="2" w16cid:durableId="688332747">
    <w:abstractNumId w:val="3"/>
  </w:num>
  <w:num w:numId="3" w16cid:durableId="236866763">
    <w:abstractNumId w:val="0"/>
  </w:num>
  <w:num w:numId="4" w16cid:durableId="12129619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3A1"/>
    <w:rsid w:val="00244185"/>
    <w:rsid w:val="00275F75"/>
    <w:rsid w:val="00487F82"/>
    <w:rsid w:val="004F3FF8"/>
    <w:rsid w:val="005323A1"/>
    <w:rsid w:val="005800C6"/>
    <w:rsid w:val="0067795F"/>
    <w:rsid w:val="006E38EE"/>
    <w:rsid w:val="007C5462"/>
    <w:rsid w:val="00A50E42"/>
    <w:rsid w:val="00A7529C"/>
    <w:rsid w:val="00AF4E00"/>
    <w:rsid w:val="00D15EC9"/>
    <w:rsid w:val="00F9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8930F"/>
  <w15:chartTrackingRefBased/>
  <w15:docId w15:val="{B4623EAD-ED0A-4410-B584-2C8F8CF24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3A1"/>
    <w:pPr>
      <w:spacing w:after="200" w:line="276" w:lineRule="auto"/>
    </w:pPr>
    <w:rPr>
      <w:kern w:val="0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323A1"/>
    <w:pPr>
      <w:keepNext/>
      <w:keepLines/>
      <w:spacing w:before="40" w:after="0" w:line="360" w:lineRule="atLeast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3A1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  <w:style w:type="paragraph" w:styleId="a3">
    <w:name w:val="List Paragraph"/>
    <w:aliases w:val="мой"/>
    <w:basedOn w:val="a"/>
    <w:link w:val="a4"/>
    <w:uiPriority w:val="34"/>
    <w:qFormat/>
    <w:rsid w:val="005323A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3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3A1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5323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3A1"/>
    <w:rPr>
      <w:kern w:val="0"/>
      <w14:ligatures w14:val="none"/>
    </w:rPr>
  </w:style>
  <w:style w:type="table" w:styleId="a9">
    <w:name w:val="Table Grid"/>
    <w:basedOn w:val="a1"/>
    <w:uiPriority w:val="59"/>
    <w:rsid w:val="005323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uiPriority w:val="99"/>
    <w:rsid w:val="005323A1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link w:val="a3"/>
    <w:uiPriority w:val="34"/>
    <w:rsid w:val="005323A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2353</Words>
  <Characters>13414</Characters>
  <Application>Microsoft Office Word</Application>
  <DocSecurity>4</DocSecurity>
  <Lines>111</Lines>
  <Paragraphs>31</Paragraphs>
  <ScaleCrop>false</ScaleCrop>
  <Company/>
  <LinksUpToDate>false</LinksUpToDate>
  <CharactersWithSpaces>15736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Галина Владимировна</dc:creator>
  <cp:keywords/>
  <dc:description/>
  <cp:lastModifiedBy>Маркелова Наталья Николаевна</cp:lastModifiedBy>
  <cp:revision>2</cp:revision>
  <dcterms:created xsi:type="dcterms:W3CDTF">2024-04-04T09:36:00Z</dcterms:created>
  <dcterms:modified xsi:type="dcterms:W3CDTF">2024-04-04T09:36:00Z</dcterms:modified>
</cp:coreProperties>
</file>