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CF7D9" w14:textId="77777777" w:rsidR="00945F99" w:rsidRDefault="00945F99" w:rsidP="00945F99">
      <w:pPr>
        <w:ind w:right="-441"/>
        <w:jc w:val="center"/>
      </w:pPr>
      <w:r>
        <w:t>Российская Федерация</w:t>
      </w:r>
    </w:p>
    <w:p w14:paraId="006D2AAF" w14:textId="77777777" w:rsidR="00945F99" w:rsidRDefault="00945F99" w:rsidP="00945F99">
      <w:pPr>
        <w:ind w:right="-441"/>
        <w:jc w:val="center"/>
      </w:pPr>
      <w:r>
        <w:t>Иркутская область</w:t>
      </w:r>
    </w:p>
    <w:p w14:paraId="770B2FCC" w14:textId="77777777" w:rsidR="00945F99" w:rsidRPr="003538AF" w:rsidRDefault="00945F99" w:rsidP="00945F99">
      <w:pPr>
        <w:pStyle w:val="2"/>
        <w:ind w:right="-441"/>
        <w:rPr>
          <w:b/>
          <w:bCs/>
          <w:sz w:val="24"/>
          <w:szCs w:val="24"/>
        </w:rPr>
      </w:pPr>
      <w:r w:rsidRPr="003538AF">
        <w:rPr>
          <w:b/>
          <w:bCs/>
          <w:sz w:val="24"/>
          <w:szCs w:val="24"/>
        </w:rPr>
        <w:t>АДМИНИСТРАЦИЯ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14:paraId="0335961B" w14:textId="77777777" w:rsidR="00945F99" w:rsidRPr="003538AF" w:rsidRDefault="00945F99" w:rsidP="00945F99">
      <w:pPr>
        <w:pStyle w:val="2"/>
        <w:ind w:right="-441"/>
        <w:rPr>
          <w:b/>
          <w:bCs/>
          <w:sz w:val="32"/>
          <w:szCs w:val="32"/>
        </w:rPr>
      </w:pPr>
      <w:r w:rsidRPr="003538AF">
        <w:rPr>
          <w:b/>
          <w:bCs/>
          <w:sz w:val="32"/>
          <w:szCs w:val="32"/>
        </w:rPr>
        <w:t>П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С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Т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А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В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Л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14:paraId="39CC4587" w14:textId="77777777" w:rsidR="00945F99" w:rsidRDefault="00945F99" w:rsidP="00945F99">
      <w:pPr>
        <w:ind w:right="-441"/>
        <w:rPr>
          <w:sz w:val="8"/>
          <w:szCs w:val="8"/>
        </w:rPr>
      </w:pPr>
    </w:p>
    <w:p w14:paraId="39EDFD10" w14:textId="38A0D17F" w:rsidR="0034628E" w:rsidRPr="00F361DD" w:rsidRDefault="00F361DD" w:rsidP="00F361DD">
      <w:pPr>
        <w:jc w:val="center"/>
        <w:rPr>
          <w:b/>
          <w:bCs/>
          <w:sz w:val="28"/>
          <w:szCs w:val="28"/>
        </w:rPr>
      </w:pPr>
      <w:r w:rsidRPr="00F361DD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16 мая 2024 года</w:t>
      </w:r>
      <w:r w:rsidRPr="00F361DD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267-па</w:t>
      </w:r>
    </w:p>
    <w:p w14:paraId="7A120F53" w14:textId="1440FF61" w:rsidR="0034628E" w:rsidRPr="00F361DD" w:rsidRDefault="0034628E" w:rsidP="00F361DD">
      <w:pPr>
        <w:jc w:val="center"/>
        <w:rPr>
          <w:b/>
          <w:bCs/>
          <w:sz w:val="28"/>
          <w:szCs w:val="28"/>
        </w:rPr>
      </w:pPr>
    </w:p>
    <w:p w14:paraId="1C91FB71" w14:textId="77777777" w:rsidR="00F361DD" w:rsidRPr="00F361DD" w:rsidRDefault="00F361DD" w:rsidP="00F361DD">
      <w:pPr>
        <w:jc w:val="center"/>
        <w:rPr>
          <w:b/>
          <w:bCs/>
          <w:sz w:val="28"/>
          <w:szCs w:val="28"/>
        </w:rPr>
      </w:pPr>
    </w:p>
    <w:tbl>
      <w:tblPr>
        <w:tblW w:w="9608" w:type="dxa"/>
        <w:tblInd w:w="-252" w:type="dxa"/>
        <w:tblLook w:val="01E0" w:firstRow="1" w:lastRow="1" w:firstColumn="1" w:lastColumn="1" w:noHBand="0" w:noVBand="0"/>
      </w:tblPr>
      <w:tblGrid>
        <w:gridCol w:w="9608"/>
      </w:tblGrid>
      <w:tr w:rsidR="0034628E" w:rsidRPr="00F361DD" w14:paraId="09FDFC5A" w14:textId="77777777" w:rsidTr="00F361DD">
        <w:tc>
          <w:tcPr>
            <w:tcW w:w="9608" w:type="dxa"/>
          </w:tcPr>
          <w:p w14:paraId="21E2CC0E" w14:textId="5F00DA91" w:rsidR="0034628E" w:rsidRPr="00F361DD" w:rsidRDefault="00F361DD" w:rsidP="00F361DD">
            <w:pPr>
              <w:jc w:val="center"/>
              <w:rPr>
                <w:b/>
                <w:bCs/>
                <w:sz w:val="28"/>
                <w:szCs w:val="28"/>
              </w:rPr>
            </w:pPr>
            <w:r w:rsidRPr="00F361DD">
              <w:rPr>
                <w:b/>
                <w:bCs/>
                <w:sz w:val="28"/>
                <w:szCs w:val="28"/>
              </w:rPr>
              <w:t>О ВНЕСЕНИИ ИЗМЕНЕНИЙ В ПОСТАНОВЛЕНИЕ</w:t>
            </w:r>
          </w:p>
          <w:p w14:paraId="14BAF3F4" w14:textId="78A437D8" w:rsidR="0034628E" w:rsidRPr="00F361DD" w:rsidRDefault="00F361DD" w:rsidP="00F361DD">
            <w:pPr>
              <w:jc w:val="center"/>
              <w:rPr>
                <w:b/>
                <w:bCs/>
                <w:sz w:val="28"/>
                <w:szCs w:val="28"/>
              </w:rPr>
            </w:pPr>
            <w:r w:rsidRPr="00F361DD">
              <w:rPr>
                <w:b/>
                <w:bCs/>
                <w:sz w:val="28"/>
                <w:szCs w:val="28"/>
              </w:rPr>
              <w:t>АДМИНИСТРАЦИИ ШЕЛЕХОВСКОГО</w:t>
            </w:r>
          </w:p>
          <w:p w14:paraId="632D9A53" w14:textId="347374FE" w:rsidR="0034628E" w:rsidRPr="00F361DD" w:rsidRDefault="00F361DD" w:rsidP="00F361DD">
            <w:pPr>
              <w:jc w:val="center"/>
              <w:rPr>
                <w:b/>
                <w:bCs/>
                <w:sz w:val="28"/>
                <w:szCs w:val="28"/>
              </w:rPr>
            </w:pPr>
            <w:r w:rsidRPr="00F361DD">
              <w:rPr>
                <w:b/>
                <w:bCs/>
                <w:sz w:val="28"/>
                <w:szCs w:val="28"/>
              </w:rPr>
              <w:t>МУНИЦИПАЛЬНОГО РАЙОНА</w:t>
            </w:r>
          </w:p>
          <w:p w14:paraId="67865551" w14:textId="48FE289A" w:rsidR="0034628E" w:rsidRPr="00F361DD" w:rsidRDefault="00F361DD" w:rsidP="00F361DD">
            <w:pPr>
              <w:jc w:val="center"/>
              <w:rPr>
                <w:b/>
                <w:bCs/>
                <w:sz w:val="28"/>
                <w:szCs w:val="28"/>
              </w:rPr>
            </w:pPr>
            <w:r w:rsidRPr="00F361DD">
              <w:rPr>
                <w:b/>
                <w:bCs/>
                <w:sz w:val="28"/>
                <w:szCs w:val="28"/>
              </w:rPr>
              <w:t>ОТ 11.07.2017 № 316-ПА</w:t>
            </w:r>
          </w:p>
          <w:p w14:paraId="2783E53C" w14:textId="77777777" w:rsidR="0034628E" w:rsidRPr="00F361DD" w:rsidRDefault="0034628E" w:rsidP="00F361D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14:paraId="6FC6BC18" w14:textId="77777777" w:rsidR="0034628E" w:rsidRDefault="0034628E" w:rsidP="00061705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62AD5C9" w14:textId="681EB7C4" w:rsidR="0034628E" w:rsidRPr="002623C3" w:rsidRDefault="0098504E" w:rsidP="00A461C8">
      <w:pPr>
        <w:tabs>
          <w:tab w:val="left" w:pos="709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BA577E" w:rsidRPr="002623C3">
        <w:rPr>
          <w:sz w:val="28"/>
          <w:szCs w:val="28"/>
        </w:rPr>
        <w:t>В целях приведения муниципальных</w:t>
      </w:r>
      <w:r w:rsidR="000A0B76" w:rsidRPr="002623C3">
        <w:rPr>
          <w:sz w:val="28"/>
          <w:szCs w:val="28"/>
        </w:rPr>
        <w:t xml:space="preserve"> правовых актов</w:t>
      </w:r>
      <w:r w:rsidR="00BA577E" w:rsidRPr="002623C3">
        <w:rPr>
          <w:sz w:val="28"/>
          <w:szCs w:val="28"/>
        </w:rPr>
        <w:t xml:space="preserve"> Шелеховского района</w:t>
      </w:r>
      <w:r w:rsidR="000A0B76" w:rsidRPr="002623C3">
        <w:rPr>
          <w:sz w:val="28"/>
          <w:szCs w:val="28"/>
        </w:rPr>
        <w:t xml:space="preserve"> в соответствие с действующим законо</w:t>
      </w:r>
      <w:r w:rsidR="008D2F8D" w:rsidRPr="002623C3">
        <w:rPr>
          <w:sz w:val="28"/>
          <w:szCs w:val="28"/>
        </w:rPr>
        <w:t>дательством, в соответствии с</w:t>
      </w:r>
      <w:r w:rsidR="00BA577E" w:rsidRPr="002623C3">
        <w:rPr>
          <w:sz w:val="28"/>
          <w:szCs w:val="28"/>
        </w:rPr>
        <w:t xml:space="preserve"> Трудовым кодексом Российской Федерации, п</w:t>
      </w:r>
      <w:r w:rsidR="002623C3" w:rsidRPr="002623C3">
        <w:rPr>
          <w:sz w:val="28"/>
          <w:szCs w:val="28"/>
        </w:rPr>
        <w:t>риказ</w:t>
      </w:r>
      <w:r w:rsidR="002623C3">
        <w:rPr>
          <w:sz w:val="28"/>
          <w:szCs w:val="28"/>
        </w:rPr>
        <w:t>ом</w:t>
      </w:r>
      <w:r w:rsidR="002623C3" w:rsidRPr="002623C3">
        <w:rPr>
          <w:sz w:val="28"/>
          <w:szCs w:val="28"/>
        </w:rPr>
        <w:t xml:space="preserve"> Министерства труда и социальной защиты Российской Федерации от 29.10.2021 № 772н</w:t>
      </w:r>
      <w:r w:rsidR="002623C3" w:rsidRPr="002623C3">
        <w:rPr>
          <w:color w:val="000000"/>
          <w:sz w:val="28"/>
          <w:szCs w:val="28"/>
        </w:rPr>
        <w:t xml:space="preserve"> «Об утверждении основных требований к порядку разработки и содержанию правил и инструкций по охране труда, разрабатываемых работодателем», </w:t>
      </w:r>
      <w:r w:rsidR="002623C3">
        <w:rPr>
          <w:color w:val="000000"/>
          <w:sz w:val="28"/>
          <w:szCs w:val="28"/>
        </w:rPr>
        <w:t xml:space="preserve">приказом Министерства труда и социальной защиты Российской Федерации от 29.10.2021 </w:t>
      </w:r>
      <w:r w:rsidR="002623C3" w:rsidRPr="002623C3">
        <w:rPr>
          <w:color w:val="000000"/>
          <w:sz w:val="28"/>
          <w:szCs w:val="28"/>
        </w:rPr>
        <w:t>№ 766н «Об утверждении Правил обеспечения работников средствами индивидуальной защиты и смывающими средствами»</w:t>
      </w:r>
      <w:r w:rsidR="002623C3">
        <w:rPr>
          <w:color w:val="000000"/>
          <w:sz w:val="28"/>
          <w:szCs w:val="28"/>
        </w:rPr>
        <w:t>, п</w:t>
      </w:r>
      <w:r w:rsidR="002623C3" w:rsidRPr="002623C3">
        <w:rPr>
          <w:color w:val="000000"/>
          <w:sz w:val="28"/>
          <w:szCs w:val="28"/>
        </w:rPr>
        <w:t>риказ</w:t>
      </w:r>
      <w:r w:rsidR="002623C3">
        <w:rPr>
          <w:color w:val="000000"/>
          <w:sz w:val="28"/>
          <w:szCs w:val="28"/>
        </w:rPr>
        <w:t>ом</w:t>
      </w:r>
      <w:r w:rsidR="002623C3" w:rsidRPr="002623C3">
        <w:rPr>
          <w:color w:val="000000"/>
          <w:sz w:val="28"/>
          <w:szCs w:val="28"/>
        </w:rPr>
        <w:t xml:space="preserve"> Министерства труда и социальной защиты Российской Федерации от 29.10.2021 № 767н «Об утверждении Единых типовых норм выдачи средств индивидуальной защиты и смывающих средств»</w:t>
      </w:r>
      <w:r w:rsidR="00BA577E" w:rsidRPr="002623C3">
        <w:rPr>
          <w:sz w:val="28"/>
          <w:szCs w:val="28"/>
        </w:rPr>
        <w:t xml:space="preserve">, </w:t>
      </w:r>
      <w:r w:rsidR="008D2F8D" w:rsidRPr="002623C3">
        <w:rPr>
          <w:sz w:val="28"/>
          <w:szCs w:val="28"/>
        </w:rPr>
        <w:t xml:space="preserve">руководствуясь </w:t>
      </w:r>
      <w:r w:rsidR="00E85908" w:rsidRPr="002623C3">
        <w:rPr>
          <w:sz w:val="28"/>
          <w:szCs w:val="28"/>
        </w:rPr>
        <w:t>статьями</w:t>
      </w:r>
      <w:r w:rsidR="008E5B70" w:rsidRPr="002623C3">
        <w:rPr>
          <w:sz w:val="28"/>
          <w:szCs w:val="28"/>
        </w:rPr>
        <w:t xml:space="preserve"> 10,</w:t>
      </w:r>
      <w:r w:rsidR="00E85908" w:rsidRPr="002623C3">
        <w:rPr>
          <w:sz w:val="28"/>
          <w:szCs w:val="28"/>
        </w:rPr>
        <w:t xml:space="preserve"> 30, 31, </w:t>
      </w:r>
      <w:r w:rsidR="00502CAB" w:rsidRPr="002623C3">
        <w:rPr>
          <w:sz w:val="28"/>
          <w:szCs w:val="28"/>
        </w:rPr>
        <w:t>34, 35</w:t>
      </w:r>
      <w:r w:rsidR="0034628E" w:rsidRPr="002623C3">
        <w:rPr>
          <w:sz w:val="28"/>
          <w:szCs w:val="28"/>
        </w:rPr>
        <w:t xml:space="preserve"> Устава Шелеховского района, Администрация Шелеховского муниципального района</w:t>
      </w:r>
    </w:p>
    <w:p w14:paraId="24585D9B" w14:textId="77777777" w:rsidR="0034628E" w:rsidRPr="0034628E" w:rsidRDefault="0034628E" w:rsidP="00061705">
      <w:pPr>
        <w:pStyle w:val="a7"/>
        <w:spacing w:before="0" w:after="0"/>
        <w:ind w:left="-357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6D0BD820" w14:textId="77777777" w:rsidR="0034628E" w:rsidRPr="00D30BE7" w:rsidRDefault="0034628E" w:rsidP="00061705">
      <w:pPr>
        <w:ind w:right="-441" w:firstLine="709"/>
        <w:jc w:val="center"/>
        <w:rPr>
          <w:spacing w:val="20"/>
          <w:sz w:val="28"/>
          <w:szCs w:val="28"/>
        </w:rPr>
      </w:pPr>
      <w:r w:rsidRPr="00D30BE7">
        <w:rPr>
          <w:spacing w:val="20"/>
          <w:sz w:val="28"/>
          <w:szCs w:val="28"/>
        </w:rPr>
        <w:t>П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С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А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Н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В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Л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Я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Е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Т:</w:t>
      </w:r>
    </w:p>
    <w:p w14:paraId="7A6F3523" w14:textId="77777777" w:rsidR="00B85DAA" w:rsidRPr="00E85908" w:rsidRDefault="00B85DAA" w:rsidP="00061705">
      <w:pPr>
        <w:pStyle w:val="a7"/>
        <w:tabs>
          <w:tab w:val="left" w:pos="555"/>
        </w:tabs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</w:p>
    <w:p w14:paraId="32202586" w14:textId="656B801D" w:rsidR="00122719" w:rsidRDefault="0098504E" w:rsidP="00A461C8">
      <w:pPr>
        <w:pStyle w:val="a7"/>
        <w:tabs>
          <w:tab w:val="left" w:pos="426"/>
          <w:tab w:val="left" w:pos="567"/>
          <w:tab w:val="left" w:pos="709"/>
          <w:tab w:val="left" w:pos="851"/>
          <w:tab w:val="left" w:pos="1134"/>
          <w:tab w:val="left" w:pos="1276"/>
        </w:tabs>
        <w:spacing w:before="0" w:after="0"/>
        <w:ind w:hanging="142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         </w:t>
      </w:r>
      <w:r w:rsidR="00A461C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93853">
        <w:rPr>
          <w:rFonts w:ascii="Times New Roman" w:hAnsi="Times New Roman" w:cs="Times New Roman"/>
          <w:color w:val="auto"/>
          <w:sz w:val="28"/>
          <w:szCs w:val="28"/>
        </w:rPr>
        <w:t xml:space="preserve">1. </w:t>
      </w:r>
      <w:r w:rsidR="00B85DAA">
        <w:rPr>
          <w:rFonts w:ascii="Times New Roman" w:hAnsi="Times New Roman" w:cs="Times New Roman"/>
          <w:color w:val="auto"/>
          <w:sz w:val="28"/>
          <w:szCs w:val="28"/>
        </w:rPr>
        <w:t>Внести в</w:t>
      </w:r>
      <w:r w:rsidR="00E25D8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A472A">
        <w:rPr>
          <w:rFonts w:ascii="Times New Roman" w:hAnsi="Times New Roman" w:cs="Times New Roman"/>
          <w:color w:val="auto"/>
          <w:sz w:val="28"/>
          <w:szCs w:val="28"/>
        </w:rPr>
        <w:t>п</w:t>
      </w:r>
      <w:r w:rsidR="00BA577E">
        <w:rPr>
          <w:rFonts w:ascii="Times New Roman" w:hAnsi="Times New Roman" w:cs="Times New Roman"/>
          <w:color w:val="auto"/>
          <w:sz w:val="28"/>
          <w:szCs w:val="28"/>
        </w:rPr>
        <w:t>риложение к Положению</w:t>
      </w:r>
      <w:r w:rsidR="00E25D81">
        <w:rPr>
          <w:rFonts w:ascii="Times New Roman" w:hAnsi="Times New Roman" w:cs="Times New Roman"/>
          <w:color w:val="auto"/>
          <w:sz w:val="28"/>
          <w:szCs w:val="28"/>
        </w:rPr>
        <w:t xml:space="preserve"> о порядке посещения </w:t>
      </w:r>
      <w:r w:rsidR="00B21BC2">
        <w:rPr>
          <w:rFonts w:ascii="Times New Roman" w:hAnsi="Times New Roman" w:cs="Times New Roman"/>
          <w:color w:val="auto"/>
          <w:sz w:val="28"/>
          <w:szCs w:val="28"/>
        </w:rPr>
        <w:t xml:space="preserve">   </w:t>
      </w:r>
      <w:r w:rsidR="009E41BD">
        <w:rPr>
          <w:rFonts w:ascii="Times New Roman" w:hAnsi="Times New Roman" w:cs="Times New Roman"/>
          <w:color w:val="auto"/>
          <w:sz w:val="28"/>
          <w:szCs w:val="28"/>
        </w:rPr>
        <w:t>организаций всех организационно-</w:t>
      </w:r>
      <w:r w:rsidR="00E25D81">
        <w:rPr>
          <w:rFonts w:ascii="Times New Roman" w:hAnsi="Times New Roman" w:cs="Times New Roman"/>
          <w:color w:val="auto"/>
          <w:sz w:val="28"/>
          <w:szCs w:val="28"/>
        </w:rPr>
        <w:t>правовых форм и форм собственности</w:t>
      </w:r>
      <w:r w:rsidR="00C40B0E">
        <w:rPr>
          <w:rFonts w:ascii="Times New Roman" w:hAnsi="Times New Roman" w:cs="Times New Roman"/>
          <w:color w:val="auto"/>
          <w:sz w:val="28"/>
          <w:szCs w:val="28"/>
        </w:rPr>
        <w:t>, расположенных на территории Шелеховского района, в целях проведения анализа состояния условий и охраны труда, утв</w:t>
      </w:r>
      <w:r w:rsidR="00BA577E">
        <w:rPr>
          <w:rFonts w:ascii="Times New Roman" w:hAnsi="Times New Roman" w:cs="Times New Roman"/>
          <w:color w:val="auto"/>
          <w:sz w:val="28"/>
          <w:szCs w:val="28"/>
        </w:rPr>
        <w:t>ержденному</w:t>
      </w:r>
      <w:r w:rsidR="00B85DAA">
        <w:rPr>
          <w:rFonts w:ascii="Times New Roman" w:hAnsi="Times New Roman" w:cs="Times New Roman"/>
          <w:color w:val="auto"/>
          <w:sz w:val="28"/>
          <w:szCs w:val="28"/>
        </w:rPr>
        <w:t xml:space="preserve"> постановление</w:t>
      </w:r>
      <w:r w:rsidR="00C40B0E">
        <w:rPr>
          <w:rFonts w:ascii="Times New Roman" w:hAnsi="Times New Roman" w:cs="Times New Roman"/>
          <w:color w:val="auto"/>
          <w:sz w:val="28"/>
          <w:szCs w:val="28"/>
        </w:rPr>
        <w:t>м</w:t>
      </w:r>
      <w:r w:rsidR="00B85DAA">
        <w:rPr>
          <w:rFonts w:ascii="Times New Roman" w:hAnsi="Times New Roman" w:cs="Times New Roman"/>
          <w:color w:val="auto"/>
          <w:sz w:val="28"/>
          <w:szCs w:val="28"/>
        </w:rPr>
        <w:t xml:space="preserve"> Администрации Шелеховского мун</w:t>
      </w:r>
      <w:r w:rsidR="000A0B76">
        <w:rPr>
          <w:rFonts w:ascii="Times New Roman" w:hAnsi="Times New Roman" w:cs="Times New Roman"/>
          <w:color w:val="auto"/>
          <w:sz w:val="28"/>
          <w:szCs w:val="28"/>
        </w:rPr>
        <w:t>иципального района от 11.07.2017</w:t>
      </w:r>
      <w:r w:rsidR="00B85DAA">
        <w:rPr>
          <w:rFonts w:ascii="Times New Roman" w:hAnsi="Times New Roman" w:cs="Times New Roman"/>
          <w:color w:val="auto"/>
          <w:sz w:val="28"/>
          <w:szCs w:val="28"/>
        </w:rPr>
        <w:t xml:space="preserve"> №</w:t>
      </w:r>
      <w:r w:rsidR="00D2041F">
        <w:rPr>
          <w:rFonts w:ascii="Times New Roman" w:hAnsi="Times New Roman" w:cs="Times New Roman"/>
          <w:color w:val="auto"/>
          <w:sz w:val="28"/>
          <w:szCs w:val="28"/>
        </w:rPr>
        <w:t xml:space="preserve"> 316</w:t>
      </w:r>
      <w:r w:rsidR="00C40B0E">
        <w:rPr>
          <w:rFonts w:ascii="Times New Roman" w:hAnsi="Times New Roman" w:cs="Times New Roman"/>
          <w:color w:val="auto"/>
          <w:sz w:val="28"/>
          <w:szCs w:val="28"/>
        </w:rPr>
        <w:t>-па</w:t>
      </w:r>
      <w:r w:rsidR="00E938F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22719">
        <w:rPr>
          <w:rFonts w:ascii="Times New Roman" w:hAnsi="Times New Roman" w:cs="Times New Roman"/>
          <w:color w:val="auto"/>
          <w:sz w:val="28"/>
          <w:szCs w:val="28"/>
        </w:rPr>
        <w:t xml:space="preserve">следующие </w:t>
      </w:r>
      <w:r w:rsidR="00D91349">
        <w:rPr>
          <w:rFonts w:ascii="Times New Roman" w:hAnsi="Times New Roman" w:cs="Times New Roman"/>
          <w:color w:val="auto"/>
          <w:sz w:val="28"/>
          <w:szCs w:val="28"/>
        </w:rPr>
        <w:t>изменения</w:t>
      </w:r>
      <w:r w:rsidR="00122719">
        <w:rPr>
          <w:rFonts w:ascii="Times New Roman" w:hAnsi="Times New Roman" w:cs="Times New Roman"/>
          <w:color w:val="auto"/>
          <w:sz w:val="28"/>
          <w:szCs w:val="28"/>
        </w:rPr>
        <w:t>:</w:t>
      </w:r>
      <w:r w:rsidR="00E938F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14:paraId="5C5C97D4" w14:textId="403D6C27" w:rsidR="00122719" w:rsidRDefault="00122719" w:rsidP="00122719">
      <w:pPr>
        <w:pStyle w:val="a7"/>
        <w:numPr>
          <w:ilvl w:val="0"/>
          <w:numId w:val="3"/>
        </w:numPr>
        <w:tabs>
          <w:tab w:val="left" w:pos="0"/>
          <w:tab w:val="left" w:pos="426"/>
          <w:tab w:val="left" w:pos="851"/>
          <w:tab w:val="left" w:pos="1134"/>
          <w:tab w:val="left" w:pos="1276"/>
        </w:tabs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строку 18</w:t>
      </w:r>
      <w:r w:rsidR="00A461C8">
        <w:rPr>
          <w:rFonts w:ascii="Times New Roman" w:hAnsi="Times New Roman" w:cs="Times New Roman"/>
          <w:color w:val="auto"/>
          <w:sz w:val="28"/>
          <w:szCs w:val="28"/>
        </w:rPr>
        <w:t xml:space="preserve"> изложить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в следующей редакции:</w:t>
      </w:r>
    </w:p>
    <w:p w14:paraId="32D58562" w14:textId="7F3EA8DE" w:rsidR="00122719" w:rsidRDefault="00122719" w:rsidP="00122719">
      <w:pPr>
        <w:pStyle w:val="a7"/>
        <w:tabs>
          <w:tab w:val="left" w:pos="0"/>
          <w:tab w:val="left" w:pos="426"/>
          <w:tab w:val="left" w:pos="851"/>
          <w:tab w:val="left" w:pos="1134"/>
          <w:tab w:val="left" w:pos="1276"/>
        </w:tabs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«</w:t>
      </w:r>
    </w:p>
    <w:tbl>
      <w:tblPr>
        <w:tblStyle w:val="ac"/>
        <w:tblW w:w="9351" w:type="dxa"/>
        <w:tblLayout w:type="fixed"/>
        <w:tblLook w:val="04A0" w:firstRow="1" w:lastRow="0" w:firstColumn="1" w:lastColumn="0" w:noHBand="0" w:noVBand="1"/>
      </w:tblPr>
      <w:tblGrid>
        <w:gridCol w:w="709"/>
        <w:gridCol w:w="3404"/>
        <w:gridCol w:w="994"/>
        <w:gridCol w:w="4244"/>
      </w:tblGrid>
      <w:tr w:rsidR="00122719" w:rsidRPr="0092238D" w14:paraId="11831922" w14:textId="77777777" w:rsidTr="0012271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678360B" w14:textId="6EC9B6F2" w:rsidR="00122719" w:rsidRPr="0092238D" w:rsidRDefault="00122719" w:rsidP="0092238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223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2CBE203C" w14:textId="77777777" w:rsidR="00122719" w:rsidRPr="0092238D" w:rsidRDefault="00122719" w:rsidP="0012271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223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Инструкции по охране труда по профессии, должности или видам выполняемых работ.</w:t>
            </w:r>
          </w:p>
          <w:p w14:paraId="14E76847" w14:textId="77777777" w:rsidR="00122719" w:rsidRPr="0092238D" w:rsidRDefault="00122719" w:rsidP="0012271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223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Правила по охране труда.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983467" w14:textId="77777777" w:rsidR="00122719" w:rsidRPr="0092238D" w:rsidRDefault="00122719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61F0745" w14:textId="77777777" w:rsidR="00122719" w:rsidRPr="0092238D" w:rsidRDefault="00122719" w:rsidP="0012271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223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Статья 214 Трудового кодекса Российской Федерации.</w:t>
            </w:r>
          </w:p>
          <w:p w14:paraId="2F66B038" w14:textId="7AD04D0B" w:rsidR="00122719" w:rsidRPr="0092238D" w:rsidRDefault="00122719" w:rsidP="0012271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223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Приказ Министерства труда и социальной защиты Российской Федерации от 29.10.2021 № 772н «Об утверждении основных </w:t>
            </w:r>
            <w:r w:rsidRPr="009223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требований к порядку разработки и содержанию правил и инструкций по охране труда, разрабатываемых</w:t>
            </w:r>
            <w:r w:rsidR="009223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223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работодателем». </w:t>
            </w:r>
          </w:p>
        </w:tc>
      </w:tr>
    </w:tbl>
    <w:p w14:paraId="0D64640E" w14:textId="6E9E7662" w:rsidR="00122719" w:rsidRPr="0092238D" w:rsidRDefault="00122719" w:rsidP="00122719">
      <w:pPr>
        <w:pStyle w:val="a7"/>
        <w:tabs>
          <w:tab w:val="left" w:pos="0"/>
          <w:tab w:val="left" w:pos="426"/>
          <w:tab w:val="left" w:pos="851"/>
          <w:tab w:val="left" w:pos="1134"/>
          <w:tab w:val="left" w:pos="1276"/>
        </w:tabs>
        <w:spacing w:before="0" w:after="0"/>
        <w:ind w:left="1005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2238D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                                                                                                                »;      </w:t>
      </w:r>
    </w:p>
    <w:p w14:paraId="6D8A1FB3" w14:textId="4940D3C8" w:rsidR="002E7D30" w:rsidRPr="0092238D" w:rsidRDefault="00E938F7" w:rsidP="00122719">
      <w:pPr>
        <w:pStyle w:val="a7"/>
        <w:numPr>
          <w:ilvl w:val="0"/>
          <w:numId w:val="3"/>
        </w:numPr>
        <w:tabs>
          <w:tab w:val="left" w:pos="0"/>
          <w:tab w:val="left" w:pos="426"/>
          <w:tab w:val="left" w:pos="851"/>
          <w:tab w:val="left" w:pos="1134"/>
          <w:tab w:val="left" w:pos="1276"/>
        </w:tabs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2238D">
        <w:rPr>
          <w:rFonts w:ascii="Times New Roman" w:hAnsi="Times New Roman" w:cs="Times New Roman"/>
          <w:color w:val="auto"/>
          <w:sz w:val="28"/>
          <w:szCs w:val="28"/>
        </w:rPr>
        <w:t>строку 22</w:t>
      </w:r>
      <w:r w:rsidR="00A461C8">
        <w:rPr>
          <w:rFonts w:ascii="Times New Roman" w:hAnsi="Times New Roman" w:cs="Times New Roman"/>
          <w:color w:val="auto"/>
          <w:sz w:val="28"/>
          <w:szCs w:val="28"/>
        </w:rPr>
        <w:t xml:space="preserve"> изложить</w:t>
      </w:r>
      <w:r w:rsidRPr="0092238D">
        <w:rPr>
          <w:rFonts w:ascii="Times New Roman" w:hAnsi="Times New Roman" w:cs="Times New Roman"/>
          <w:color w:val="auto"/>
          <w:sz w:val="28"/>
          <w:szCs w:val="28"/>
        </w:rPr>
        <w:t xml:space="preserve"> в следующей редакции</w:t>
      </w:r>
      <w:r w:rsidR="002E7D30" w:rsidRPr="0092238D">
        <w:rPr>
          <w:rFonts w:ascii="Times New Roman" w:hAnsi="Times New Roman" w:cs="Times New Roman"/>
          <w:color w:val="auto"/>
          <w:sz w:val="28"/>
          <w:szCs w:val="28"/>
        </w:rPr>
        <w:t>:</w:t>
      </w:r>
      <w:r w:rsidR="006618C5" w:rsidRPr="0092238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14:paraId="66EF10C2" w14:textId="77777777" w:rsidR="00D91349" w:rsidRPr="0092238D" w:rsidRDefault="00B461E6" w:rsidP="002E7D30">
      <w:pPr>
        <w:pStyle w:val="a7"/>
        <w:tabs>
          <w:tab w:val="left" w:pos="0"/>
          <w:tab w:val="left" w:pos="426"/>
        </w:tabs>
        <w:spacing w:before="0" w:after="0"/>
        <w:ind w:left="-284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2238D">
        <w:rPr>
          <w:rFonts w:ascii="Times New Roman" w:hAnsi="Times New Roman" w:cs="Times New Roman"/>
          <w:color w:val="auto"/>
          <w:sz w:val="28"/>
          <w:szCs w:val="28"/>
        </w:rPr>
        <w:t xml:space="preserve">    </w:t>
      </w:r>
      <w:r w:rsidR="00D91349" w:rsidRPr="0092238D">
        <w:rPr>
          <w:rFonts w:ascii="Times New Roman" w:hAnsi="Times New Roman" w:cs="Times New Roman"/>
          <w:color w:val="auto"/>
          <w:sz w:val="28"/>
          <w:szCs w:val="28"/>
        </w:rPr>
        <w:t>«</w:t>
      </w:r>
    </w:p>
    <w:tbl>
      <w:tblPr>
        <w:tblStyle w:val="ac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3402"/>
        <w:gridCol w:w="992"/>
        <w:gridCol w:w="4253"/>
      </w:tblGrid>
      <w:tr w:rsidR="00E97CCD" w:rsidRPr="0092238D" w14:paraId="18C92BD9" w14:textId="77777777" w:rsidTr="0053770B">
        <w:trPr>
          <w:trHeight w:val="95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62D0B1" w14:textId="2683B68C" w:rsidR="00E97CCD" w:rsidRPr="0092238D" w:rsidRDefault="00E97CCD" w:rsidP="00E97CCD">
            <w:pPr>
              <w:rPr>
                <w:sz w:val="28"/>
                <w:szCs w:val="28"/>
              </w:rPr>
            </w:pPr>
            <w:r w:rsidRPr="0092238D">
              <w:rPr>
                <w:sz w:val="28"/>
                <w:szCs w:val="28"/>
              </w:rPr>
              <w:t>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ED1DEB" w14:textId="24289563" w:rsidR="00E97CCD" w:rsidRPr="0092238D" w:rsidRDefault="00E97CCD" w:rsidP="00E97CC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223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работников по действующим нормативам смывающими и обезвреживающими средствами (в т. ч. перечень, личные карточки учета), сертифицированной специальной одеждой, специальной обувью и другими средствами индивидуальной защиты (в т. ч. перечень, личные карточки учета).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A1B7E2" w14:textId="77777777" w:rsidR="00E97CCD" w:rsidRPr="0092238D" w:rsidRDefault="00E97CCD" w:rsidP="00E97CCD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B24AF0" w14:textId="111FDEBC" w:rsidR="00E97CCD" w:rsidRPr="00934CCD" w:rsidRDefault="00E97CCD" w:rsidP="00934CCD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34CCD">
              <w:rPr>
                <w:color w:val="000000"/>
                <w:sz w:val="28"/>
                <w:szCs w:val="28"/>
              </w:rPr>
              <w:t>Статьи 214, 221</w:t>
            </w:r>
            <w:r w:rsidR="00E938F7" w:rsidRPr="00934CCD">
              <w:rPr>
                <w:color w:val="000000"/>
                <w:sz w:val="28"/>
                <w:szCs w:val="28"/>
              </w:rPr>
              <w:t xml:space="preserve"> </w:t>
            </w:r>
            <w:r w:rsidRPr="00934CCD">
              <w:rPr>
                <w:color w:val="000000"/>
                <w:sz w:val="28"/>
                <w:szCs w:val="28"/>
              </w:rPr>
              <w:t>Трудового кодекса Российской Федерации.</w:t>
            </w:r>
          </w:p>
          <w:p w14:paraId="3A46230B" w14:textId="77777777" w:rsidR="00447C98" w:rsidRPr="00934CCD" w:rsidRDefault="00E97CCD" w:rsidP="00934CCD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34CCD">
              <w:rPr>
                <w:color w:val="000000"/>
                <w:sz w:val="28"/>
                <w:szCs w:val="28"/>
              </w:rPr>
              <w:t>Приказ Министерства труда и социальной защиты Российской Федерации от 29.10.2021 № 7</w:t>
            </w:r>
            <w:r w:rsidR="00E938F7" w:rsidRPr="00934CCD">
              <w:rPr>
                <w:color w:val="000000"/>
                <w:sz w:val="28"/>
                <w:szCs w:val="28"/>
              </w:rPr>
              <w:t>6</w:t>
            </w:r>
            <w:r w:rsidR="00447C98" w:rsidRPr="00934CCD">
              <w:rPr>
                <w:color w:val="000000"/>
                <w:sz w:val="28"/>
                <w:szCs w:val="28"/>
              </w:rPr>
              <w:t>6</w:t>
            </w:r>
            <w:r w:rsidRPr="00934CCD">
              <w:rPr>
                <w:color w:val="000000"/>
                <w:sz w:val="28"/>
                <w:szCs w:val="28"/>
              </w:rPr>
              <w:t xml:space="preserve">н «Об утверждении </w:t>
            </w:r>
            <w:r w:rsidR="00447C98" w:rsidRPr="00934CCD">
              <w:rPr>
                <w:color w:val="000000"/>
                <w:sz w:val="28"/>
                <w:szCs w:val="28"/>
              </w:rPr>
              <w:t>П</w:t>
            </w:r>
            <w:r w:rsidRPr="00934CCD">
              <w:rPr>
                <w:color w:val="000000"/>
                <w:sz w:val="28"/>
                <w:szCs w:val="28"/>
              </w:rPr>
              <w:t>равил обеспечения работников средствами индивидуальной защиты и смывающими средствами».</w:t>
            </w:r>
          </w:p>
          <w:p w14:paraId="1BBEB44D" w14:textId="77777777" w:rsidR="00E97CCD" w:rsidRPr="00934CCD" w:rsidRDefault="00E97CCD" w:rsidP="00934CCD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34CCD">
              <w:rPr>
                <w:color w:val="000000"/>
                <w:sz w:val="28"/>
                <w:szCs w:val="28"/>
              </w:rPr>
              <w:t xml:space="preserve">Приказ Министерства труда и социальной защиты Российской Федерации от </w:t>
            </w:r>
            <w:r w:rsidR="00E938F7" w:rsidRPr="00934CCD">
              <w:rPr>
                <w:color w:val="000000"/>
                <w:sz w:val="28"/>
                <w:szCs w:val="28"/>
              </w:rPr>
              <w:t>29.10.2021 № 76</w:t>
            </w:r>
            <w:r w:rsidR="00447C98" w:rsidRPr="00934CCD">
              <w:rPr>
                <w:color w:val="000000"/>
                <w:sz w:val="28"/>
                <w:szCs w:val="28"/>
              </w:rPr>
              <w:t>7</w:t>
            </w:r>
            <w:r w:rsidR="00E938F7" w:rsidRPr="00934CCD">
              <w:rPr>
                <w:color w:val="000000"/>
                <w:sz w:val="28"/>
                <w:szCs w:val="28"/>
              </w:rPr>
              <w:t>н «</w:t>
            </w:r>
            <w:r w:rsidR="00447C98" w:rsidRPr="00934CCD">
              <w:rPr>
                <w:color w:val="000000"/>
                <w:sz w:val="28"/>
                <w:szCs w:val="28"/>
              </w:rPr>
              <w:t>Об утверждении Единых типовых норм выдачи средств индивидуальной защиты и смывающих средств».</w:t>
            </w:r>
          </w:p>
          <w:p w14:paraId="6B182826" w14:textId="2AA31D62" w:rsidR="00A461C8" w:rsidRPr="00934CCD" w:rsidRDefault="00934CCD" w:rsidP="00934CC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34CC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Приказ Министерства здравоохранения и социального развития Российской Федерации от 17.12.2010 № 1122н «Об утверждении типовых норм бесплатной выдачи работникам смывающих и (или) обезвреживающих средств и стандарта безопасности труда «Обеспечение работников смывающими и (или) обезвреживающими средствами».</w:t>
            </w:r>
          </w:p>
        </w:tc>
      </w:tr>
    </w:tbl>
    <w:p w14:paraId="16B1609D" w14:textId="21980E09" w:rsidR="00B461E6" w:rsidRDefault="002E7D30" w:rsidP="00E97CCD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</w:t>
      </w:r>
      <w:r w:rsidR="006618C5">
        <w:rPr>
          <w:sz w:val="28"/>
          <w:szCs w:val="28"/>
        </w:rPr>
        <w:t>».</w:t>
      </w:r>
    </w:p>
    <w:p w14:paraId="350C47AC" w14:textId="77777777" w:rsidR="006618C5" w:rsidRDefault="006618C5" w:rsidP="00E97CCD">
      <w:pPr>
        <w:tabs>
          <w:tab w:val="left" w:pos="567"/>
        </w:tabs>
        <w:ind w:firstLine="709"/>
        <w:jc w:val="both"/>
        <w:rPr>
          <w:sz w:val="28"/>
          <w:szCs w:val="28"/>
        </w:rPr>
      </w:pPr>
    </w:p>
    <w:p w14:paraId="2DD4253A" w14:textId="77777777" w:rsidR="00B85DAA" w:rsidRDefault="00B461E6" w:rsidP="009850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8504E">
        <w:rPr>
          <w:sz w:val="28"/>
          <w:szCs w:val="28"/>
        </w:rPr>
        <w:t xml:space="preserve">     </w:t>
      </w:r>
      <w:r w:rsidR="00B85DAA">
        <w:rPr>
          <w:sz w:val="28"/>
          <w:szCs w:val="28"/>
        </w:rPr>
        <w:t xml:space="preserve">2. </w:t>
      </w:r>
      <w:r w:rsidR="003A472A">
        <w:rPr>
          <w:sz w:val="28"/>
          <w:szCs w:val="28"/>
        </w:rPr>
        <w:t>Настоящее п</w:t>
      </w:r>
      <w:r w:rsidR="00B85DAA">
        <w:rPr>
          <w:sz w:val="28"/>
          <w:szCs w:val="28"/>
        </w:rPr>
        <w:t>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63A9C39C" w14:textId="77777777" w:rsidR="00E938F7" w:rsidRDefault="00E938F7" w:rsidP="00E938F7">
      <w:pPr>
        <w:tabs>
          <w:tab w:val="left" w:pos="709"/>
          <w:tab w:val="left" w:pos="1134"/>
        </w:tabs>
        <w:jc w:val="both"/>
        <w:rPr>
          <w:sz w:val="28"/>
          <w:szCs w:val="28"/>
        </w:rPr>
      </w:pPr>
    </w:p>
    <w:p w14:paraId="6AFE368F" w14:textId="77777777" w:rsidR="00E938F7" w:rsidRDefault="00E938F7" w:rsidP="00E938F7">
      <w:pPr>
        <w:tabs>
          <w:tab w:val="left" w:pos="709"/>
          <w:tab w:val="left" w:pos="1134"/>
        </w:tabs>
        <w:jc w:val="both"/>
        <w:rPr>
          <w:sz w:val="28"/>
          <w:szCs w:val="28"/>
        </w:rPr>
      </w:pPr>
    </w:p>
    <w:p w14:paraId="6EE0F669" w14:textId="02C21722" w:rsidR="00B85DAA" w:rsidRPr="00E938F7" w:rsidRDefault="00E85908" w:rsidP="00E938F7">
      <w:pPr>
        <w:tabs>
          <w:tab w:val="left" w:pos="709"/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>Мэр</w:t>
      </w:r>
      <w:r w:rsidR="00B85DAA">
        <w:rPr>
          <w:sz w:val="28"/>
          <w:szCs w:val="28"/>
        </w:rPr>
        <w:t xml:space="preserve"> Шелеховского </w:t>
      </w:r>
    </w:p>
    <w:p w14:paraId="475A13E7" w14:textId="4BBFA7F0" w:rsidR="00E85908" w:rsidRDefault="00B85DAA" w:rsidP="0098504E">
      <w:pPr>
        <w:pStyle w:val="a7"/>
        <w:tabs>
          <w:tab w:val="left" w:pos="709"/>
        </w:tabs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муниципального района </w:t>
      </w:r>
      <w:r>
        <w:rPr>
          <w:rFonts w:ascii="Times New Roman" w:hAnsi="Times New Roman" w:cs="Times New Roman"/>
          <w:color w:val="auto"/>
          <w:sz w:val="28"/>
          <w:szCs w:val="28"/>
        </w:rPr>
        <w:tab/>
      </w:r>
      <w:r>
        <w:rPr>
          <w:rFonts w:ascii="Times New Roman" w:hAnsi="Times New Roman" w:cs="Times New Roman"/>
          <w:color w:val="auto"/>
          <w:sz w:val="28"/>
          <w:szCs w:val="28"/>
        </w:rPr>
        <w:tab/>
      </w:r>
      <w:r>
        <w:rPr>
          <w:rFonts w:ascii="Times New Roman" w:hAnsi="Times New Roman" w:cs="Times New Roman"/>
          <w:color w:val="auto"/>
          <w:sz w:val="28"/>
          <w:szCs w:val="28"/>
        </w:rPr>
        <w:tab/>
      </w:r>
      <w:r>
        <w:rPr>
          <w:rFonts w:ascii="Times New Roman" w:hAnsi="Times New Roman" w:cs="Times New Roman"/>
          <w:color w:val="auto"/>
          <w:sz w:val="28"/>
          <w:szCs w:val="28"/>
        </w:rPr>
        <w:tab/>
      </w:r>
      <w:r w:rsidR="009C26C4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   М.Н. </w:t>
      </w:r>
      <w:proofErr w:type="spellStart"/>
      <w:r w:rsidR="009C26C4">
        <w:rPr>
          <w:rFonts w:ascii="Times New Roman" w:hAnsi="Times New Roman" w:cs="Times New Roman"/>
          <w:color w:val="auto"/>
          <w:sz w:val="28"/>
          <w:szCs w:val="28"/>
        </w:rPr>
        <w:t>М</w:t>
      </w:r>
      <w:r w:rsidR="00360572">
        <w:rPr>
          <w:rFonts w:ascii="Times New Roman" w:hAnsi="Times New Roman" w:cs="Times New Roman"/>
          <w:color w:val="auto"/>
          <w:sz w:val="28"/>
          <w:szCs w:val="28"/>
        </w:rPr>
        <w:t>один</w:t>
      </w:r>
      <w:proofErr w:type="spellEnd"/>
    </w:p>
    <w:p w14:paraId="129A7643" w14:textId="4AB7942C" w:rsidR="00934CCD" w:rsidRDefault="00934CCD" w:rsidP="0098504E">
      <w:pPr>
        <w:pStyle w:val="a7"/>
        <w:tabs>
          <w:tab w:val="left" w:pos="709"/>
        </w:tabs>
        <w:rPr>
          <w:rFonts w:ascii="Times New Roman" w:hAnsi="Times New Roman" w:cs="Times New Roman"/>
          <w:color w:val="auto"/>
          <w:sz w:val="28"/>
          <w:szCs w:val="28"/>
        </w:rPr>
      </w:pPr>
    </w:p>
    <w:p w14:paraId="7FBC3FC9" w14:textId="73E8001F" w:rsidR="00934CCD" w:rsidRDefault="00934CCD" w:rsidP="0098504E">
      <w:pPr>
        <w:pStyle w:val="a7"/>
        <w:tabs>
          <w:tab w:val="left" w:pos="709"/>
        </w:tabs>
        <w:rPr>
          <w:rFonts w:ascii="Times New Roman" w:hAnsi="Times New Roman" w:cs="Times New Roman"/>
          <w:color w:val="auto"/>
          <w:sz w:val="28"/>
          <w:szCs w:val="28"/>
        </w:rPr>
      </w:pPr>
    </w:p>
    <w:p w14:paraId="26599A14" w14:textId="5678ABA2" w:rsidR="00934CCD" w:rsidRDefault="00934CCD" w:rsidP="0098504E">
      <w:pPr>
        <w:pStyle w:val="a7"/>
        <w:tabs>
          <w:tab w:val="left" w:pos="709"/>
        </w:tabs>
        <w:rPr>
          <w:rFonts w:ascii="Times New Roman" w:hAnsi="Times New Roman" w:cs="Times New Roman"/>
          <w:color w:val="auto"/>
          <w:sz w:val="28"/>
          <w:szCs w:val="28"/>
        </w:rPr>
      </w:pPr>
    </w:p>
    <w:p w14:paraId="6E5D52CB" w14:textId="0D3E39FF" w:rsidR="00934CCD" w:rsidRDefault="00934CCD" w:rsidP="0098504E">
      <w:pPr>
        <w:pStyle w:val="a7"/>
        <w:tabs>
          <w:tab w:val="left" w:pos="709"/>
        </w:tabs>
        <w:rPr>
          <w:rFonts w:ascii="Times New Roman" w:hAnsi="Times New Roman" w:cs="Times New Roman"/>
          <w:color w:val="auto"/>
          <w:sz w:val="28"/>
          <w:szCs w:val="28"/>
        </w:rPr>
      </w:pPr>
    </w:p>
    <w:p w14:paraId="2743B60B" w14:textId="6BAB85A2" w:rsidR="00934CCD" w:rsidRDefault="00934CCD" w:rsidP="0098504E">
      <w:pPr>
        <w:pStyle w:val="a7"/>
        <w:tabs>
          <w:tab w:val="left" w:pos="709"/>
        </w:tabs>
        <w:rPr>
          <w:rFonts w:ascii="Times New Roman" w:hAnsi="Times New Roman" w:cs="Times New Roman"/>
          <w:color w:val="auto"/>
          <w:sz w:val="28"/>
          <w:szCs w:val="28"/>
        </w:rPr>
      </w:pPr>
    </w:p>
    <w:p w14:paraId="2E327630" w14:textId="60ECDD49" w:rsidR="00934CCD" w:rsidRDefault="00934CCD" w:rsidP="0098504E">
      <w:pPr>
        <w:pStyle w:val="a7"/>
        <w:tabs>
          <w:tab w:val="left" w:pos="709"/>
        </w:tabs>
        <w:rPr>
          <w:rFonts w:ascii="Times New Roman" w:hAnsi="Times New Roman" w:cs="Times New Roman"/>
          <w:color w:val="auto"/>
          <w:sz w:val="28"/>
          <w:szCs w:val="28"/>
        </w:rPr>
      </w:pPr>
    </w:p>
    <w:sectPr w:rsidR="00934CCD" w:rsidSect="002D25AE">
      <w:head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E3145" w14:textId="77777777" w:rsidR="0067021F" w:rsidRDefault="0067021F" w:rsidP="0034628E">
      <w:r>
        <w:separator/>
      </w:r>
    </w:p>
  </w:endnote>
  <w:endnote w:type="continuationSeparator" w:id="0">
    <w:p w14:paraId="63922B47" w14:textId="77777777" w:rsidR="0067021F" w:rsidRDefault="0067021F" w:rsidP="00346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D35467" w14:textId="77777777" w:rsidR="0067021F" w:rsidRDefault="0067021F" w:rsidP="0034628E">
      <w:r>
        <w:separator/>
      </w:r>
    </w:p>
  </w:footnote>
  <w:footnote w:type="continuationSeparator" w:id="0">
    <w:p w14:paraId="430DC935" w14:textId="77777777" w:rsidR="0067021F" w:rsidRDefault="0067021F" w:rsidP="003462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1191469"/>
      <w:docPartObj>
        <w:docPartGallery w:val="Page Numbers (Top of Page)"/>
        <w:docPartUnique/>
      </w:docPartObj>
    </w:sdtPr>
    <w:sdtEndPr/>
    <w:sdtContent>
      <w:p w14:paraId="0A3E6BE8" w14:textId="77777777" w:rsidR="00052870" w:rsidRDefault="0005287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472A">
          <w:rPr>
            <w:noProof/>
          </w:rPr>
          <w:t>3</w:t>
        </w:r>
        <w:r>
          <w:fldChar w:fldCharType="end"/>
        </w:r>
      </w:p>
    </w:sdtContent>
  </w:sdt>
  <w:p w14:paraId="17BE6AD7" w14:textId="77777777" w:rsidR="00052870" w:rsidRDefault="0005287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E42C9B"/>
    <w:multiLevelType w:val="hybridMultilevel"/>
    <w:tmpl w:val="E13C3A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EA40C9"/>
    <w:multiLevelType w:val="hybridMultilevel"/>
    <w:tmpl w:val="ABB006AE"/>
    <w:lvl w:ilvl="0" w:tplc="84981AFC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2" w15:restartNumberingAfterBreak="0">
    <w:nsid w:val="68F07CEE"/>
    <w:multiLevelType w:val="hybridMultilevel"/>
    <w:tmpl w:val="C4E4F7A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D3"/>
    <w:rsid w:val="00015824"/>
    <w:rsid w:val="000364B4"/>
    <w:rsid w:val="00052870"/>
    <w:rsid w:val="00061705"/>
    <w:rsid w:val="000A0B76"/>
    <w:rsid w:val="000A27DB"/>
    <w:rsid w:val="000A7F03"/>
    <w:rsid w:val="00122719"/>
    <w:rsid w:val="001418D3"/>
    <w:rsid w:val="0015675B"/>
    <w:rsid w:val="0019710C"/>
    <w:rsid w:val="001D6175"/>
    <w:rsid w:val="0023040F"/>
    <w:rsid w:val="00233448"/>
    <w:rsid w:val="00251420"/>
    <w:rsid w:val="002623C3"/>
    <w:rsid w:val="00274D71"/>
    <w:rsid w:val="002D25AE"/>
    <w:rsid w:val="002E7D30"/>
    <w:rsid w:val="00341945"/>
    <w:rsid w:val="0034628E"/>
    <w:rsid w:val="003473BA"/>
    <w:rsid w:val="00360572"/>
    <w:rsid w:val="00361304"/>
    <w:rsid w:val="00393853"/>
    <w:rsid w:val="003A472A"/>
    <w:rsid w:val="003C3F09"/>
    <w:rsid w:val="003F4607"/>
    <w:rsid w:val="00416050"/>
    <w:rsid w:val="00447C98"/>
    <w:rsid w:val="00453648"/>
    <w:rsid w:val="0045544D"/>
    <w:rsid w:val="0046435A"/>
    <w:rsid w:val="00502CAB"/>
    <w:rsid w:val="0053770B"/>
    <w:rsid w:val="00584607"/>
    <w:rsid w:val="00656E18"/>
    <w:rsid w:val="006618C5"/>
    <w:rsid w:val="0067021F"/>
    <w:rsid w:val="00674B67"/>
    <w:rsid w:val="00682E65"/>
    <w:rsid w:val="00721340"/>
    <w:rsid w:val="00722031"/>
    <w:rsid w:val="00735FB7"/>
    <w:rsid w:val="007408F1"/>
    <w:rsid w:val="0077315A"/>
    <w:rsid w:val="00784D77"/>
    <w:rsid w:val="007D1131"/>
    <w:rsid w:val="007E570E"/>
    <w:rsid w:val="0080442D"/>
    <w:rsid w:val="00804FF8"/>
    <w:rsid w:val="00882011"/>
    <w:rsid w:val="00896C7C"/>
    <w:rsid w:val="008A2C5D"/>
    <w:rsid w:val="008B4F36"/>
    <w:rsid w:val="008B6B69"/>
    <w:rsid w:val="008D2F8D"/>
    <w:rsid w:val="008E068A"/>
    <w:rsid w:val="008E5B70"/>
    <w:rsid w:val="00921924"/>
    <w:rsid w:val="0092238D"/>
    <w:rsid w:val="00934CCD"/>
    <w:rsid w:val="00945F99"/>
    <w:rsid w:val="00946598"/>
    <w:rsid w:val="0096018A"/>
    <w:rsid w:val="0098504E"/>
    <w:rsid w:val="009908DC"/>
    <w:rsid w:val="00992EBE"/>
    <w:rsid w:val="00995056"/>
    <w:rsid w:val="009C26C4"/>
    <w:rsid w:val="009E41BD"/>
    <w:rsid w:val="009F4F52"/>
    <w:rsid w:val="00A32998"/>
    <w:rsid w:val="00A461C8"/>
    <w:rsid w:val="00A747FE"/>
    <w:rsid w:val="00A95616"/>
    <w:rsid w:val="00AB0CB7"/>
    <w:rsid w:val="00AC04C5"/>
    <w:rsid w:val="00B21BC2"/>
    <w:rsid w:val="00B461E6"/>
    <w:rsid w:val="00B85DAA"/>
    <w:rsid w:val="00BA1E1D"/>
    <w:rsid w:val="00BA577E"/>
    <w:rsid w:val="00BA63B5"/>
    <w:rsid w:val="00C40B0E"/>
    <w:rsid w:val="00C80F0E"/>
    <w:rsid w:val="00C83CAA"/>
    <w:rsid w:val="00CC5196"/>
    <w:rsid w:val="00CD1B6D"/>
    <w:rsid w:val="00D2041F"/>
    <w:rsid w:val="00D62C0E"/>
    <w:rsid w:val="00D91349"/>
    <w:rsid w:val="00DC4013"/>
    <w:rsid w:val="00DE0D15"/>
    <w:rsid w:val="00DE353E"/>
    <w:rsid w:val="00DE52C7"/>
    <w:rsid w:val="00DE6B0B"/>
    <w:rsid w:val="00E25D81"/>
    <w:rsid w:val="00E57975"/>
    <w:rsid w:val="00E85908"/>
    <w:rsid w:val="00E938F7"/>
    <w:rsid w:val="00E97CCD"/>
    <w:rsid w:val="00EE6CEC"/>
    <w:rsid w:val="00F201A1"/>
    <w:rsid w:val="00F361DD"/>
    <w:rsid w:val="00F95661"/>
    <w:rsid w:val="00FC14FF"/>
    <w:rsid w:val="00FD6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4587EA"/>
  <w15:docId w15:val="{F74808BF-FF41-431D-B57E-26782054E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Normal (Web)"/>
    <w:basedOn w:val="a"/>
    <w:unhideWhenUsed/>
    <w:rsid w:val="0034628E"/>
    <w:pPr>
      <w:spacing w:before="30" w:after="30"/>
    </w:pPr>
    <w:rPr>
      <w:rFonts w:ascii="Arial" w:eastAsia="Arial Unicode MS" w:hAnsi="Arial" w:cs="Arial"/>
      <w:color w:val="332E2D"/>
      <w:spacing w:val="2"/>
    </w:rPr>
  </w:style>
  <w:style w:type="character" w:styleId="a8">
    <w:name w:val="Strong"/>
    <w:basedOn w:val="a0"/>
    <w:qFormat/>
    <w:rsid w:val="0034628E"/>
    <w:rPr>
      <w:b/>
      <w:bCs/>
    </w:rPr>
  </w:style>
  <w:style w:type="paragraph" w:styleId="a9">
    <w:name w:val="footer"/>
    <w:basedOn w:val="a"/>
    <w:link w:val="aa"/>
    <w:uiPriority w:val="99"/>
    <w:unhideWhenUsed/>
    <w:rsid w:val="0034628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462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052870"/>
    <w:pPr>
      <w:ind w:left="720"/>
      <w:contextualSpacing/>
    </w:pPr>
  </w:style>
  <w:style w:type="table" w:styleId="ac">
    <w:name w:val="Table Grid"/>
    <w:basedOn w:val="a1"/>
    <w:uiPriority w:val="59"/>
    <w:rsid w:val="009E41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E41B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E41B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93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0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327F6-60FE-469B-93F7-C750F595EC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544</Words>
  <Characters>3102</Characters>
  <Application>Microsoft Office Word</Application>
  <DocSecurity>4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Копылова Наталья Сергеевна</dc:creator>
  <cp:lastModifiedBy>Середкина Светлана Васильевна</cp:lastModifiedBy>
  <cp:revision>2</cp:revision>
  <cp:lastPrinted>2022-08-26T01:54:00Z</cp:lastPrinted>
  <dcterms:created xsi:type="dcterms:W3CDTF">2024-05-16T08:21:00Z</dcterms:created>
  <dcterms:modified xsi:type="dcterms:W3CDTF">2024-05-16T08:21:00Z</dcterms:modified>
</cp:coreProperties>
</file>