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944E" w14:textId="68F27B9B" w:rsidR="001418D3" w:rsidRDefault="001418D3" w:rsidP="00584607">
      <w:pPr>
        <w:ind w:left="567"/>
        <w:jc w:val="center"/>
      </w:pPr>
    </w:p>
    <w:p w14:paraId="63097D4E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7E18F4AC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1E6F546F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1A96E3E3" w14:textId="77777777" w:rsidR="001837AF" w:rsidRPr="001837AF" w:rsidRDefault="001837AF" w:rsidP="001837AF"/>
    <w:p w14:paraId="3006FA2C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16B82747" w14:textId="77777777" w:rsidR="00945F99" w:rsidRDefault="00945F99" w:rsidP="00945F99">
      <w:pPr>
        <w:ind w:right="-441"/>
        <w:rPr>
          <w:sz w:val="8"/>
          <w:szCs w:val="8"/>
        </w:rPr>
      </w:pPr>
    </w:p>
    <w:p w14:paraId="31C79899" w14:textId="397CE6AA" w:rsidR="00945F99" w:rsidRDefault="00945F99" w:rsidP="00945F99">
      <w:pPr>
        <w:ind w:right="-441"/>
        <w:rPr>
          <w:sz w:val="16"/>
          <w:szCs w:val="16"/>
        </w:rPr>
      </w:pPr>
    </w:p>
    <w:p w14:paraId="5135FC33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1F190978" w14:textId="6F900233" w:rsidR="00945F99" w:rsidRPr="001837AF" w:rsidRDefault="00945F99" w:rsidP="001837AF">
      <w:pPr>
        <w:ind w:right="-441"/>
        <w:jc w:val="center"/>
        <w:rPr>
          <w:b/>
          <w:bCs/>
          <w:sz w:val="28"/>
          <w:szCs w:val="28"/>
        </w:rPr>
      </w:pPr>
      <w:r w:rsidRPr="001837AF">
        <w:rPr>
          <w:b/>
          <w:bCs/>
          <w:sz w:val="28"/>
          <w:szCs w:val="28"/>
        </w:rPr>
        <w:t>От</w:t>
      </w:r>
      <w:r w:rsidR="001837AF">
        <w:rPr>
          <w:b/>
          <w:bCs/>
          <w:sz w:val="28"/>
          <w:szCs w:val="28"/>
        </w:rPr>
        <w:t xml:space="preserve"> 15 января 2026 года</w:t>
      </w:r>
      <w:r w:rsidRPr="001837AF">
        <w:rPr>
          <w:b/>
          <w:bCs/>
          <w:sz w:val="28"/>
          <w:szCs w:val="28"/>
        </w:rPr>
        <w:t xml:space="preserve"> №</w:t>
      </w:r>
      <w:r w:rsidR="001837AF">
        <w:rPr>
          <w:b/>
          <w:bCs/>
          <w:sz w:val="28"/>
          <w:szCs w:val="28"/>
        </w:rPr>
        <w:t xml:space="preserve"> 4-па</w:t>
      </w:r>
    </w:p>
    <w:p w14:paraId="1E8D0B60" w14:textId="77777777" w:rsidR="00114366" w:rsidRPr="001837AF" w:rsidRDefault="00114366" w:rsidP="001837AF">
      <w:pPr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ACF806" w14:textId="77777777" w:rsidR="00CC3D6B" w:rsidRPr="001837AF" w:rsidRDefault="00CC3D6B" w:rsidP="001837AF">
      <w:pPr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3FA1FFE" w14:textId="53717432" w:rsidR="002F3863" w:rsidRPr="001837AF" w:rsidRDefault="002F3863" w:rsidP="001837AF">
      <w:pPr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AF">
        <w:rPr>
          <w:b/>
          <w:bCs/>
          <w:sz w:val="28"/>
          <w:szCs w:val="28"/>
        </w:rPr>
        <w:t>О внесении изменений в постановление</w:t>
      </w:r>
    </w:p>
    <w:p w14:paraId="4DAA1D01" w14:textId="29B13B75" w:rsidR="002F3863" w:rsidRPr="001837AF" w:rsidRDefault="002F3863" w:rsidP="001837AF">
      <w:pPr>
        <w:tabs>
          <w:tab w:val="left" w:pos="52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AF">
        <w:rPr>
          <w:b/>
          <w:bCs/>
          <w:sz w:val="28"/>
          <w:szCs w:val="28"/>
        </w:rPr>
        <w:t>Администрации Шелеховского муниципального</w:t>
      </w:r>
    </w:p>
    <w:p w14:paraId="10407327" w14:textId="0ABBCD73" w:rsidR="002F3863" w:rsidRPr="001837AF" w:rsidRDefault="002F3863" w:rsidP="001837AF">
      <w:pPr>
        <w:tabs>
          <w:tab w:val="left" w:pos="52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AF">
        <w:rPr>
          <w:b/>
          <w:bCs/>
          <w:sz w:val="28"/>
          <w:szCs w:val="28"/>
        </w:rPr>
        <w:t>района от 24.07.2012 № 1028-па</w:t>
      </w:r>
    </w:p>
    <w:p w14:paraId="138E6993" w14:textId="77777777" w:rsidR="002F3863" w:rsidRDefault="002F3863" w:rsidP="002F3863">
      <w:pPr>
        <w:ind w:firstLine="4500"/>
        <w:jc w:val="both"/>
        <w:rPr>
          <w:sz w:val="28"/>
          <w:szCs w:val="28"/>
        </w:rPr>
      </w:pPr>
    </w:p>
    <w:p w14:paraId="691608A4" w14:textId="77777777" w:rsidR="00CC3D6B" w:rsidRPr="006B62FF" w:rsidRDefault="00CC3D6B" w:rsidP="002F3863">
      <w:pPr>
        <w:ind w:firstLine="4500"/>
        <w:jc w:val="both"/>
        <w:rPr>
          <w:sz w:val="28"/>
          <w:szCs w:val="28"/>
        </w:rPr>
      </w:pPr>
    </w:p>
    <w:p w14:paraId="5974EE0A" w14:textId="7552C900" w:rsidR="002F3863" w:rsidRPr="006B62FF" w:rsidRDefault="00114366" w:rsidP="002F38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62FF">
        <w:rPr>
          <w:sz w:val="28"/>
          <w:szCs w:val="28"/>
        </w:rPr>
        <w:t xml:space="preserve">        </w:t>
      </w:r>
      <w:r w:rsidR="00D0111D" w:rsidRPr="006B62F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В целях</w:t>
      </w:r>
      <w:r w:rsidRPr="006B62FF">
        <w:rPr>
          <w:sz w:val="28"/>
          <w:szCs w:val="28"/>
        </w:rPr>
        <w:t xml:space="preserve"> совершенствования системы оплаты труда работников, замещающих должности, не являющиеся должностями муниципальной службы, и вспомогательного персонала Администрации Шелеховского муниципального района,</w:t>
      </w:r>
      <w:r w:rsidR="002F3863" w:rsidRPr="006B62FF">
        <w:rPr>
          <w:sz w:val="28"/>
          <w:szCs w:val="28"/>
        </w:rPr>
        <w:t xml:space="preserve">  </w:t>
      </w:r>
      <w:r w:rsidR="00392D81">
        <w:rPr>
          <w:sz w:val="28"/>
          <w:szCs w:val="28"/>
        </w:rPr>
        <w:t>в соответствии со</w:t>
      </w:r>
      <w:r w:rsidRPr="006B62FF">
        <w:rPr>
          <w:sz w:val="28"/>
          <w:szCs w:val="28"/>
        </w:rPr>
        <w:t xml:space="preserve"> статьями 13</w:t>
      </w:r>
      <w:r w:rsidR="002640B0">
        <w:rPr>
          <w:sz w:val="28"/>
          <w:szCs w:val="28"/>
        </w:rPr>
        <w:t>0</w:t>
      </w:r>
      <w:r w:rsidR="002F3863" w:rsidRPr="006B62FF">
        <w:rPr>
          <w:sz w:val="28"/>
          <w:szCs w:val="28"/>
        </w:rPr>
        <w:t>,</w:t>
      </w:r>
      <w:r w:rsidRPr="006B62F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135, 144</w:t>
      </w:r>
      <w:r w:rsidR="006909D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Трудового кодекса Российской Федерации</w:t>
      </w:r>
      <w:r w:rsidRPr="006B62FF">
        <w:rPr>
          <w:sz w:val="28"/>
          <w:szCs w:val="28"/>
        </w:rPr>
        <w:t xml:space="preserve">, </w:t>
      </w:r>
      <w:r w:rsidR="002F3863" w:rsidRPr="006B62FF">
        <w:rPr>
          <w:sz w:val="28"/>
          <w:szCs w:val="28"/>
        </w:rPr>
        <w:t xml:space="preserve"> </w:t>
      </w:r>
      <w:r w:rsidR="00392D81">
        <w:rPr>
          <w:sz w:val="28"/>
          <w:szCs w:val="28"/>
        </w:rPr>
        <w:t xml:space="preserve">постановлением Мэра Шелеховского муниципального района от 13.01.2026 № 1-пм «Об индексации должностных окладов, ежемесячной надбавки к должностному окладу за классный чин муниципальных служащих Шелеховского района и должностных окладов работников, замещающих должности, не являющиеся должностями муниципальной службы, и вспомогательного персонала Администрации Шелеховского муниципального района», руководствуясь </w:t>
      </w:r>
      <w:r w:rsidR="002F3863" w:rsidRPr="006B62FF">
        <w:rPr>
          <w:sz w:val="28"/>
          <w:szCs w:val="28"/>
        </w:rPr>
        <w:t xml:space="preserve">статьями 30, 31, </w:t>
      </w:r>
      <w:r w:rsidR="00DC646D" w:rsidRPr="006B62FF">
        <w:rPr>
          <w:sz w:val="28"/>
          <w:szCs w:val="28"/>
        </w:rPr>
        <w:t>3</w:t>
      </w:r>
      <w:r w:rsidR="00723529">
        <w:rPr>
          <w:sz w:val="28"/>
          <w:szCs w:val="28"/>
        </w:rPr>
        <w:t>4</w:t>
      </w:r>
      <w:r w:rsidR="00DC646D" w:rsidRPr="006B62FF">
        <w:rPr>
          <w:sz w:val="28"/>
          <w:szCs w:val="28"/>
        </w:rPr>
        <w:t>,</w:t>
      </w:r>
      <w:r w:rsidR="00723529">
        <w:rPr>
          <w:sz w:val="28"/>
          <w:szCs w:val="28"/>
        </w:rPr>
        <w:t xml:space="preserve"> 35,</w:t>
      </w:r>
      <w:r w:rsidR="00DC646D" w:rsidRPr="006B62FF">
        <w:rPr>
          <w:sz w:val="28"/>
          <w:szCs w:val="28"/>
        </w:rPr>
        <w:t xml:space="preserve"> </w:t>
      </w:r>
      <w:r w:rsidR="002F3863" w:rsidRPr="006B62FF">
        <w:rPr>
          <w:sz w:val="28"/>
          <w:szCs w:val="28"/>
        </w:rPr>
        <w:t>49 Устава Шелеховского района, Администрация Шелеховского муниципального района</w:t>
      </w:r>
    </w:p>
    <w:p w14:paraId="75DCD3F7" w14:textId="77777777" w:rsidR="002F3863" w:rsidRPr="006B62FF" w:rsidRDefault="002F3863" w:rsidP="002F38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BC9EDF" w14:textId="77777777" w:rsidR="002F3863" w:rsidRPr="006B62FF" w:rsidRDefault="002F3863" w:rsidP="002F386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B62FF">
        <w:rPr>
          <w:sz w:val="28"/>
          <w:szCs w:val="28"/>
        </w:rPr>
        <w:t>П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О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С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Т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А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Н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О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В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Л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Я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Е</w:t>
      </w:r>
      <w:r w:rsidR="00114366" w:rsidRPr="006B62FF">
        <w:rPr>
          <w:sz w:val="28"/>
          <w:szCs w:val="28"/>
        </w:rPr>
        <w:t xml:space="preserve"> </w:t>
      </w:r>
      <w:r w:rsidRPr="006B62FF">
        <w:rPr>
          <w:sz w:val="28"/>
          <w:szCs w:val="28"/>
        </w:rPr>
        <w:t>Т:</w:t>
      </w:r>
    </w:p>
    <w:p w14:paraId="66279977" w14:textId="77777777" w:rsidR="002F3863" w:rsidRPr="006B62FF" w:rsidRDefault="002F3863" w:rsidP="002F38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F2CBA9" w14:textId="081E6CA7" w:rsidR="004C4FB0" w:rsidRDefault="00513BFE" w:rsidP="006B1C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2F3863" w:rsidRPr="006B62FF">
        <w:rPr>
          <w:sz w:val="28"/>
          <w:szCs w:val="28"/>
        </w:rPr>
        <w:t xml:space="preserve">. </w:t>
      </w:r>
      <w:r w:rsidR="008377F8" w:rsidRPr="006B62FF">
        <w:rPr>
          <w:sz w:val="28"/>
          <w:szCs w:val="28"/>
        </w:rPr>
        <w:t xml:space="preserve">Внести </w:t>
      </w:r>
      <w:r w:rsidR="002F3863" w:rsidRPr="006B62FF">
        <w:rPr>
          <w:sz w:val="28"/>
          <w:szCs w:val="28"/>
        </w:rPr>
        <w:t xml:space="preserve">в </w:t>
      </w:r>
      <w:r w:rsidR="00D21596">
        <w:rPr>
          <w:sz w:val="28"/>
          <w:szCs w:val="28"/>
        </w:rPr>
        <w:t xml:space="preserve">Положение </w:t>
      </w:r>
      <w:r w:rsidR="00D21596" w:rsidRPr="006B62FF">
        <w:rPr>
          <w:sz w:val="28"/>
          <w:szCs w:val="28"/>
        </w:rPr>
        <w:t>об оплате труда работников, замещающих должности, не являющиеся должностями муниципальной службы, и вспомогательного персонала Администрации Шелеховского муниципального района</w:t>
      </w:r>
      <w:r w:rsidR="00D21596">
        <w:rPr>
          <w:sz w:val="28"/>
          <w:szCs w:val="28"/>
        </w:rPr>
        <w:t xml:space="preserve">, утвержденное </w:t>
      </w:r>
      <w:r w:rsidR="00972433">
        <w:rPr>
          <w:sz w:val="28"/>
          <w:szCs w:val="28"/>
        </w:rPr>
        <w:t>постановление</w:t>
      </w:r>
      <w:r w:rsidR="00D21596">
        <w:rPr>
          <w:sz w:val="28"/>
          <w:szCs w:val="28"/>
        </w:rPr>
        <w:t>м</w:t>
      </w:r>
      <w:r w:rsidR="00972433">
        <w:rPr>
          <w:sz w:val="28"/>
          <w:szCs w:val="28"/>
        </w:rPr>
        <w:t xml:space="preserve"> Администрации Шелеховского муниципального района от 24.07.2012 № 1028-па </w:t>
      </w:r>
      <w:r w:rsidR="008377F8" w:rsidRPr="006B62FF">
        <w:rPr>
          <w:sz w:val="28"/>
          <w:szCs w:val="28"/>
        </w:rPr>
        <w:t>изменения</w:t>
      </w:r>
      <w:r w:rsidR="00D21596">
        <w:rPr>
          <w:sz w:val="28"/>
          <w:szCs w:val="28"/>
        </w:rPr>
        <w:t xml:space="preserve">, изложив приложения 1, 2 </w:t>
      </w:r>
      <w:r w:rsidR="004C4FB0">
        <w:rPr>
          <w:sz w:val="28"/>
          <w:szCs w:val="28"/>
        </w:rPr>
        <w:t>в следующей редакции:</w:t>
      </w:r>
    </w:p>
    <w:p w14:paraId="52F4DE74" w14:textId="1AABBCBE" w:rsidR="00D21596" w:rsidRDefault="00151E57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D21596">
        <w:rPr>
          <w:sz w:val="28"/>
          <w:szCs w:val="28"/>
        </w:rPr>
        <w:t xml:space="preserve">  </w:t>
      </w:r>
      <w:proofErr w:type="gramEnd"/>
      <w:r w:rsidR="00D21596">
        <w:rPr>
          <w:sz w:val="28"/>
          <w:szCs w:val="28"/>
        </w:rPr>
        <w:t xml:space="preserve">                                                                                                             Приложение 1</w:t>
      </w:r>
    </w:p>
    <w:p w14:paraId="1706F743" w14:textId="77777777" w:rsidR="00D21596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Положению об оплате труда работников,</w:t>
      </w:r>
    </w:p>
    <w:p w14:paraId="01488722" w14:textId="77777777" w:rsidR="00D21596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замещающих должности, не являющиеся  </w:t>
      </w:r>
    </w:p>
    <w:p w14:paraId="5674C2E5" w14:textId="77777777" w:rsidR="00D21596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должностями муниципальной службы, и                                                </w:t>
      </w:r>
    </w:p>
    <w:p w14:paraId="5865B717" w14:textId="77777777" w:rsidR="00D21596" w:rsidRDefault="00D21596" w:rsidP="00D21596">
      <w:pPr>
        <w:tabs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вспомогательного персонала</w:t>
      </w:r>
    </w:p>
    <w:p w14:paraId="512DC1E0" w14:textId="77777777" w:rsidR="00D21596" w:rsidRDefault="00D21596" w:rsidP="00D21596">
      <w:pPr>
        <w:tabs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                                      Администрации Шелеховского</w:t>
      </w:r>
    </w:p>
    <w:p w14:paraId="4AA3E1B7" w14:textId="70CB4363" w:rsidR="00E52698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муниципального района</w:t>
      </w:r>
    </w:p>
    <w:p w14:paraId="3202C7F4" w14:textId="77777777" w:rsidR="00D21596" w:rsidRDefault="00D21596" w:rsidP="00D21596">
      <w:pPr>
        <w:autoSpaceDE w:val="0"/>
        <w:autoSpaceDN w:val="0"/>
        <w:adjustRightInd w:val="0"/>
        <w:ind w:right="282"/>
        <w:jc w:val="right"/>
        <w:rPr>
          <w:sz w:val="28"/>
          <w:szCs w:val="28"/>
        </w:rPr>
      </w:pPr>
    </w:p>
    <w:p w14:paraId="6636442A" w14:textId="77777777" w:rsidR="001837AF" w:rsidRDefault="001837AF" w:rsidP="00E52698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14:paraId="56CB0BD0" w14:textId="77777777" w:rsidR="001837AF" w:rsidRDefault="001837AF" w:rsidP="00E52698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14:paraId="484B0816" w14:textId="77777777" w:rsidR="001837AF" w:rsidRDefault="001837AF" w:rsidP="00E52698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14:paraId="2A580EC8" w14:textId="46911E7A" w:rsidR="00E52698" w:rsidRDefault="00E52698" w:rsidP="00E52698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Размеры должностных окладов технического персонала</w:t>
      </w:r>
    </w:p>
    <w:p w14:paraId="0F3BD611" w14:textId="77777777" w:rsidR="00E52698" w:rsidRDefault="00E52698" w:rsidP="00E52698">
      <w:pPr>
        <w:pStyle w:val="ac"/>
        <w:tabs>
          <w:tab w:val="left" w:pos="0"/>
        </w:tabs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868"/>
        <w:gridCol w:w="2835"/>
      </w:tblGrid>
      <w:tr w:rsidR="00E52698" w:rsidRPr="004965C5" w14:paraId="299D370F" w14:textId="77777777" w:rsidTr="00E5269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01A0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-16" w:firstLine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009B1A7D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-16" w:firstLine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C33" w14:textId="77777777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429D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Размер должностного оклада, рублей </w:t>
            </w:r>
          </w:p>
        </w:tc>
      </w:tr>
      <w:tr w:rsidR="00E52698" w:rsidRPr="004965C5" w14:paraId="55097D57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12DE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8F02" w14:textId="12AE619C" w:rsidR="00E52698" w:rsidRDefault="00E52698" w:rsidP="00265F8D">
            <w:pPr>
              <w:pStyle w:val="ac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информационных технологий </w:t>
            </w:r>
            <w:r w:rsidR="0016060D">
              <w:rPr>
                <w:lang w:eastAsia="en-US"/>
              </w:rPr>
              <w:t>–</w:t>
            </w:r>
            <w:r>
              <w:rPr>
                <w:lang w:eastAsia="en-US"/>
              </w:rPr>
              <w:t>специалист по информационным системам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10D" w14:textId="2034A053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6134">
              <w:rPr>
                <w:lang w:eastAsia="en-US"/>
              </w:rPr>
              <w:t>8</w:t>
            </w:r>
            <w:r>
              <w:rPr>
                <w:lang w:eastAsia="en-US"/>
              </w:rPr>
              <w:t> </w:t>
            </w:r>
            <w:r w:rsidR="00F66134">
              <w:rPr>
                <w:lang w:eastAsia="en-US"/>
              </w:rPr>
              <w:t>495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265A86AD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68D7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F212" w14:textId="77777777" w:rsidR="00E52698" w:rsidRDefault="00E52698" w:rsidP="00265F8D">
            <w:pPr>
              <w:pStyle w:val="ac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хозяйственной службой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0F2" w14:textId="29DBB277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6134">
              <w:rPr>
                <w:lang w:eastAsia="en-US"/>
              </w:rPr>
              <w:t>5</w:t>
            </w:r>
            <w:r>
              <w:rPr>
                <w:lang w:eastAsia="en-US"/>
              </w:rPr>
              <w:t> </w:t>
            </w:r>
            <w:r w:rsidR="00F66134">
              <w:rPr>
                <w:lang w:eastAsia="en-US"/>
              </w:rPr>
              <w:t>243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5B559F0C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E9E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9717" w14:textId="1B561F40" w:rsidR="00E52698" w:rsidRPr="0016060D" w:rsidRDefault="00E52698" w:rsidP="00265F8D">
            <w:pPr>
              <w:tabs>
                <w:tab w:val="left" w:pos="0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 xml:space="preserve">Системный администратор, программист, </w:t>
            </w:r>
            <w:r>
              <w:rPr>
                <w:iCs/>
                <w:lang w:eastAsia="en-US"/>
              </w:rPr>
              <w:t xml:space="preserve">старший инспектор </w:t>
            </w:r>
            <w:r w:rsidR="0016060D">
              <w:rPr>
                <w:iCs/>
                <w:lang w:eastAsia="en-US"/>
              </w:rPr>
              <w:t>–</w:t>
            </w:r>
            <w:r>
              <w:rPr>
                <w:iCs/>
                <w:lang w:eastAsia="en-US"/>
              </w:rPr>
              <w:t xml:space="preserve"> системный администратор информационно-коммуникационных систем, старший инспектор – специалист по информационно-коммуникационным системам информационных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236" w14:textId="253AAEBE" w:rsidR="00E52698" w:rsidRDefault="00E52698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6134">
              <w:rPr>
                <w:lang w:eastAsia="en-US"/>
              </w:rPr>
              <w:t>4</w:t>
            </w:r>
            <w:r>
              <w:rPr>
                <w:lang w:eastAsia="en-US"/>
              </w:rPr>
              <w:t> </w:t>
            </w:r>
            <w:r w:rsidR="00F66134">
              <w:rPr>
                <w:lang w:eastAsia="en-US"/>
              </w:rPr>
              <w:t>6</w:t>
            </w:r>
            <w:r w:rsidR="008B0043">
              <w:rPr>
                <w:lang w:eastAsia="en-US"/>
              </w:rPr>
              <w:t>55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6229D641" w14:textId="77777777" w:rsidTr="00E52698">
        <w:trPr>
          <w:cantSplit/>
          <w:trHeight w:val="6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BE4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168C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Бухгалтер, бухгалтер – кассир, секретарь Мэра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122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</w:p>
          <w:p w14:paraId="103BD367" w14:textId="31A8B0AA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6134">
              <w:rPr>
                <w:lang w:eastAsia="en-US"/>
              </w:rPr>
              <w:t>1</w:t>
            </w:r>
            <w:r>
              <w:rPr>
                <w:lang w:eastAsia="en-US"/>
              </w:rPr>
              <w:t> </w:t>
            </w:r>
            <w:r w:rsidR="00F66134">
              <w:rPr>
                <w:lang w:eastAsia="en-US"/>
              </w:rPr>
              <w:t>827</w:t>
            </w:r>
            <w:r>
              <w:rPr>
                <w:lang w:eastAsia="en-US"/>
              </w:rPr>
              <w:t>,0</w:t>
            </w:r>
          </w:p>
        </w:tc>
      </w:tr>
      <w:tr w:rsidR="00E52698" w:rsidRPr="004965C5" w14:paraId="017DD55C" w14:textId="77777777" w:rsidTr="00E52698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7285" w14:textId="77777777" w:rsidR="00E52698" w:rsidRDefault="00E52698" w:rsidP="00E52698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62A2" w14:textId="77777777" w:rsidR="00E52698" w:rsidRDefault="00E52698" w:rsidP="00265F8D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Инженер – энергетик, старший инспектор, инспектор*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C6AE" w14:textId="4EBC7CB5" w:rsidR="00E52698" w:rsidRDefault="00F66134" w:rsidP="00265F8D">
            <w:pPr>
              <w:tabs>
                <w:tab w:val="left" w:pos="0"/>
              </w:tabs>
              <w:spacing w:line="276" w:lineRule="auto"/>
              <w:ind w:lef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E52698">
              <w:rPr>
                <w:lang w:eastAsia="en-US"/>
              </w:rPr>
              <w:t> </w:t>
            </w:r>
            <w:r w:rsidR="008B0043">
              <w:rPr>
                <w:lang w:eastAsia="en-US"/>
              </w:rPr>
              <w:t>3</w:t>
            </w:r>
            <w:r>
              <w:rPr>
                <w:lang w:eastAsia="en-US"/>
              </w:rPr>
              <w:t>87</w:t>
            </w:r>
            <w:r w:rsidR="00E52698">
              <w:rPr>
                <w:lang w:eastAsia="en-US"/>
              </w:rPr>
              <w:t>,0</w:t>
            </w:r>
          </w:p>
        </w:tc>
      </w:tr>
    </w:tbl>
    <w:p w14:paraId="24F6E449" w14:textId="0C52FC91" w:rsidR="00F66134" w:rsidRDefault="00E52698" w:rsidP="000D036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*Примечание: допускается конкретизировать наименование должностей «инспектор», «старший инспектор» с учетом функциональных обязанностей работника, которые определены штатным расписанием.</w:t>
      </w:r>
    </w:p>
    <w:p w14:paraId="457F0B61" w14:textId="77777777" w:rsidR="00CC3D6B" w:rsidRDefault="00CC3D6B" w:rsidP="000D0362">
      <w:pPr>
        <w:ind w:firstLine="360"/>
        <w:jc w:val="both"/>
        <w:rPr>
          <w:sz w:val="28"/>
          <w:szCs w:val="28"/>
        </w:rPr>
      </w:pPr>
    </w:p>
    <w:p w14:paraId="09D83939" w14:textId="77777777" w:rsidR="00D21596" w:rsidRDefault="00F66134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D21596">
        <w:rPr>
          <w:sz w:val="28"/>
          <w:szCs w:val="28"/>
        </w:rPr>
        <w:t>Приложение 2</w:t>
      </w:r>
    </w:p>
    <w:p w14:paraId="4717EADE" w14:textId="77777777" w:rsidR="00D21596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Положению об оплате труда работников,</w:t>
      </w:r>
    </w:p>
    <w:p w14:paraId="7B9A1219" w14:textId="77777777" w:rsidR="00D21596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замещающих должности, не являющиеся  </w:t>
      </w:r>
    </w:p>
    <w:p w14:paraId="60B545E9" w14:textId="77777777" w:rsidR="00D21596" w:rsidRDefault="00D21596" w:rsidP="00D215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должностями муниципальной службы, и                                                </w:t>
      </w:r>
    </w:p>
    <w:p w14:paraId="2547ED2A" w14:textId="77777777" w:rsidR="00D21596" w:rsidRDefault="00D21596" w:rsidP="00D21596">
      <w:pPr>
        <w:tabs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вспомогательного персонала</w:t>
      </w:r>
    </w:p>
    <w:p w14:paraId="53621EDA" w14:textId="77777777" w:rsidR="00D21596" w:rsidRDefault="00D21596" w:rsidP="00D21596">
      <w:pPr>
        <w:tabs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                                      Администрации Шелеховского</w:t>
      </w:r>
    </w:p>
    <w:p w14:paraId="1E2E6261" w14:textId="76466CAE" w:rsidR="00F66134" w:rsidRDefault="00D21596" w:rsidP="00D21596">
      <w:pPr>
        <w:tabs>
          <w:tab w:val="left" w:pos="70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муниципального района</w:t>
      </w:r>
    </w:p>
    <w:p w14:paraId="52D852A9" w14:textId="77777777" w:rsidR="00D21596" w:rsidRDefault="00D21596" w:rsidP="00F66134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14:paraId="7480EC24" w14:textId="184CBC16" w:rsidR="00F66134" w:rsidRDefault="00F66134" w:rsidP="00F66134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 вспомогательного персонала (рабочих)</w:t>
      </w:r>
    </w:p>
    <w:p w14:paraId="005DE1C8" w14:textId="77777777" w:rsidR="00F66134" w:rsidRDefault="00F66134" w:rsidP="00F66134">
      <w:pPr>
        <w:tabs>
          <w:tab w:val="left" w:pos="0"/>
        </w:tabs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6202"/>
        <w:gridCol w:w="2304"/>
      </w:tblGrid>
      <w:tr w:rsidR="00F66134" w:rsidRPr="005856E9" w14:paraId="2522A59D" w14:textId="77777777" w:rsidTr="00F66134">
        <w:tc>
          <w:tcPr>
            <w:tcW w:w="1020" w:type="dxa"/>
          </w:tcPr>
          <w:p w14:paraId="26154255" w14:textId="77777777" w:rsidR="00F66134" w:rsidRPr="00A93C7E" w:rsidRDefault="00F66134" w:rsidP="00A05F38">
            <w:pPr>
              <w:tabs>
                <w:tab w:val="left" w:pos="0"/>
              </w:tabs>
              <w:ind w:left="-16" w:firstLine="16"/>
              <w:jc w:val="center"/>
            </w:pPr>
            <w:r w:rsidRPr="00A93C7E">
              <w:t>№</w:t>
            </w:r>
          </w:p>
          <w:p w14:paraId="189E7047" w14:textId="77777777" w:rsidR="00F66134" w:rsidRPr="00A93C7E" w:rsidRDefault="00F66134" w:rsidP="00A05F38">
            <w:pPr>
              <w:tabs>
                <w:tab w:val="left" w:pos="0"/>
              </w:tabs>
              <w:ind w:left="-16" w:firstLine="16"/>
              <w:jc w:val="center"/>
            </w:pPr>
            <w:r w:rsidRPr="00A93C7E">
              <w:t>п/п</w:t>
            </w:r>
          </w:p>
        </w:tc>
        <w:tc>
          <w:tcPr>
            <w:tcW w:w="6202" w:type="dxa"/>
          </w:tcPr>
          <w:p w14:paraId="11461805" w14:textId="77777777" w:rsidR="00F66134" w:rsidRPr="00A93C7E" w:rsidRDefault="00F66134" w:rsidP="00A05F38">
            <w:pPr>
              <w:tabs>
                <w:tab w:val="left" w:pos="0"/>
              </w:tabs>
              <w:ind w:left="426"/>
              <w:jc w:val="center"/>
            </w:pPr>
            <w:r w:rsidRPr="00A93C7E">
              <w:t xml:space="preserve">Наименование </w:t>
            </w:r>
            <w:r>
              <w:t>профессии</w:t>
            </w:r>
          </w:p>
        </w:tc>
        <w:tc>
          <w:tcPr>
            <w:tcW w:w="2304" w:type="dxa"/>
          </w:tcPr>
          <w:p w14:paraId="491426D5" w14:textId="77777777" w:rsidR="00F66134" w:rsidRPr="00A93C7E" w:rsidRDefault="00F66134" w:rsidP="00A05F38">
            <w:pPr>
              <w:tabs>
                <w:tab w:val="left" w:pos="0"/>
              </w:tabs>
              <w:jc w:val="center"/>
            </w:pPr>
            <w:r w:rsidRPr="00A93C7E">
              <w:t xml:space="preserve">Размер оклада, рублей </w:t>
            </w:r>
          </w:p>
        </w:tc>
      </w:tr>
      <w:tr w:rsidR="00F66134" w:rsidRPr="005856E9" w14:paraId="3AAEB89B" w14:textId="77777777" w:rsidTr="00F66134">
        <w:trPr>
          <w:cantSplit/>
        </w:trPr>
        <w:tc>
          <w:tcPr>
            <w:tcW w:w="1020" w:type="dxa"/>
          </w:tcPr>
          <w:p w14:paraId="3D384D4E" w14:textId="77777777" w:rsidR="00F66134" w:rsidRPr="00A93C7E" w:rsidRDefault="00F66134" w:rsidP="00A05F38">
            <w:pPr>
              <w:tabs>
                <w:tab w:val="left" w:pos="0"/>
              </w:tabs>
              <w:ind w:left="426"/>
            </w:pPr>
            <w:r w:rsidRPr="00A93C7E">
              <w:t>1.</w:t>
            </w:r>
          </w:p>
        </w:tc>
        <w:tc>
          <w:tcPr>
            <w:tcW w:w="6202" w:type="dxa"/>
          </w:tcPr>
          <w:p w14:paraId="33FA77F0" w14:textId="77777777" w:rsidR="00F66134" w:rsidRPr="00A93C7E" w:rsidRDefault="00F66134" w:rsidP="00A05F38">
            <w:pPr>
              <w:pStyle w:val="ac"/>
              <w:tabs>
                <w:tab w:val="left" w:pos="0"/>
              </w:tabs>
            </w:pPr>
            <w:r>
              <w:t>Водитель автомобиля</w:t>
            </w:r>
          </w:p>
        </w:tc>
        <w:tc>
          <w:tcPr>
            <w:tcW w:w="2304" w:type="dxa"/>
            <w:vAlign w:val="center"/>
          </w:tcPr>
          <w:p w14:paraId="2AD7FA6C" w14:textId="26B5AA33" w:rsidR="00F66134" w:rsidRPr="00A93C7E" w:rsidRDefault="006554FC" w:rsidP="006554FC">
            <w:pPr>
              <w:tabs>
                <w:tab w:val="left" w:pos="0"/>
              </w:tabs>
              <w:ind w:left="426"/>
              <w:jc w:val="center"/>
            </w:pPr>
            <w:r>
              <w:t>10</w:t>
            </w:r>
            <w:r w:rsidR="00F66134">
              <w:t> </w:t>
            </w:r>
            <w:r>
              <w:t>071</w:t>
            </w:r>
            <w:r w:rsidR="00F66134">
              <w:t>,0</w:t>
            </w:r>
          </w:p>
        </w:tc>
      </w:tr>
      <w:tr w:rsidR="00F66134" w:rsidRPr="005856E9" w14:paraId="2E16D079" w14:textId="77777777" w:rsidTr="00F66134">
        <w:trPr>
          <w:cantSplit/>
        </w:trPr>
        <w:tc>
          <w:tcPr>
            <w:tcW w:w="1020" w:type="dxa"/>
          </w:tcPr>
          <w:p w14:paraId="5BECF510" w14:textId="77777777" w:rsidR="00F66134" w:rsidRPr="00A93C7E" w:rsidRDefault="00F66134" w:rsidP="00A05F38">
            <w:pPr>
              <w:tabs>
                <w:tab w:val="left" w:pos="0"/>
              </w:tabs>
              <w:ind w:left="426"/>
            </w:pPr>
            <w:r w:rsidRPr="00A93C7E">
              <w:t>2.</w:t>
            </w:r>
          </w:p>
        </w:tc>
        <w:tc>
          <w:tcPr>
            <w:tcW w:w="6202" w:type="dxa"/>
          </w:tcPr>
          <w:p w14:paraId="2C825017" w14:textId="77777777" w:rsidR="00F66134" w:rsidRPr="00A93C7E" w:rsidRDefault="00F66134" w:rsidP="00A05F38">
            <w:pPr>
              <w:pStyle w:val="ac"/>
              <w:tabs>
                <w:tab w:val="left" w:pos="0"/>
              </w:tabs>
            </w:pPr>
            <w:r>
              <w:t>Уборщик служебных помещений</w:t>
            </w:r>
          </w:p>
        </w:tc>
        <w:tc>
          <w:tcPr>
            <w:tcW w:w="2304" w:type="dxa"/>
            <w:vAlign w:val="center"/>
          </w:tcPr>
          <w:p w14:paraId="1E473DB3" w14:textId="224F2B04" w:rsidR="00F66134" w:rsidRPr="00A93C7E" w:rsidRDefault="006554FC" w:rsidP="006554FC">
            <w:pPr>
              <w:tabs>
                <w:tab w:val="left" w:pos="0"/>
              </w:tabs>
              <w:ind w:left="426"/>
              <w:jc w:val="center"/>
            </w:pPr>
            <w:r>
              <w:t>9</w:t>
            </w:r>
            <w:r w:rsidR="00F66134">
              <w:t> 5</w:t>
            </w:r>
            <w:r>
              <w:t>71</w:t>
            </w:r>
            <w:r w:rsidR="00F66134">
              <w:t>,0</w:t>
            </w:r>
          </w:p>
        </w:tc>
      </w:tr>
      <w:tr w:rsidR="00F66134" w:rsidRPr="005856E9" w14:paraId="0E88A860" w14:textId="77777777" w:rsidTr="00F66134">
        <w:trPr>
          <w:cantSplit/>
        </w:trPr>
        <w:tc>
          <w:tcPr>
            <w:tcW w:w="1020" w:type="dxa"/>
          </w:tcPr>
          <w:p w14:paraId="3C4880A2" w14:textId="77777777" w:rsidR="00F66134" w:rsidRPr="00A93C7E" w:rsidRDefault="00F66134" w:rsidP="00A05F38">
            <w:pPr>
              <w:tabs>
                <w:tab w:val="left" w:pos="0"/>
              </w:tabs>
              <w:ind w:left="426"/>
            </w:pPr>
            <w:r w:rsidRPr="00A93C7E">
              <w:t>3.</w:t>
            </w:r>
          </w:p>
        </w:tc>
        <w:tc>
          <w:tcPr>
            <w:tcW w:w="6202" w:type="dxa"/>
          </w:tcPr>
          <w:p w14:paraId="447B960D" w14:textId="77777777" w:rsidR="00F66134" w:rsidRPr="00A93C7E" w:rsidRDefault="00F66134" w:rsidP="00A05F38">
            <w:pPr>
              <w:tabs>
                <w:tab w:val="left" w:pos="0"/>
              </w:tabs>
              <w:jc w:val="both"/>
            </w:pPr>
            <w:r>
              <w:t>Вахтер</w:t>
            </w:r>
          </w:p>
        </w:tc>
        <w:tc>
          <w:tcPr>
            <w:tcW w:w="2304" w:type="dxa"/>
            <w:vAlign w:val="center"/>
          </w:tcPr>
          <w:p w14:paraId="54384A56" w14:textId="5231ECAD" w:rsidR="00F66134" w:rsidRPr="00A93C7E" w:rsidRDefault="006554FC" w:rsidP="006554FC">
            <w:pPr>
              <w:tabs>
                <w:tab w:val="left" w:pos="0"/>
              </w:tabs>
              <w:ind w:left="426"/>
              <w:jc w:val="center"/>
            </w:pPr>
            <w:r>
              <w:t>9 571,0</w:t>
            </w:r>
          </w:p>
        </w:tc>
      </w:tr>
      <w:tr w:rsidR="00F66134" w:rsidRPr="005856E9" w14:paraId="10E7F39A" w14:textId="77777777" w:rsidTr="00F66134">
        <w:trPr>
          <w:cantSplit/>
        </w:trPr>
        <w:tc>
          <w:tcPr>
            <w:tcW w:w="1020" w:type="dxa"/>
          </w:tcPr>
          <w:p w14:paraId="2BB02A44" w14:textId="77777777" w:rsidR="00F66134" w:rsidRPr="00A93C7E" w:rsidRDefault="00F66134" w:rsidP="00A05F38">
            <w:pPr>
              <w:tabs>
                <w:tab w:val="left" w:pos="0"/>
              </w:tabs>
              <w:ind w:left="426"/>
            </w:pPr>
            <w:r>
              <w:t>4.</w:t>
            </w:r>
          </w:p>
        </w:tc>
        <w:tc>
          <w:tcPr>
            <w:tcW w:w="6202" w:type="dxa"/>
          </w:tcPr>
          <w:p w14:paraId="20523FCE" w14:textId="77777777" w:rsidR="00F66134" w:rsidRPr="00A93C7E" w:rsidRDefault="00F66134" w:rsidP="00A05F38">
            <w:pPr>
              <w:tabs>
                <w:tab w:val="left" w:pos="0"/>
              </w:tabs>
              <w:jc w:val="both"/>
            </w:pPr>
            <w:r>
              <w:t>Рабочий по комплексному обслуживанию и ремонту зданий</w:t>
            </w:r>
          </w:p>
        </w:tc>
        <w:tc>
          <w:tcPr>
            <w:tcW w:w="2304" w:type="dxa"/>
            <w:vAlign w:val="center"/>
          </w:tcPr>
          <w:p w14:paraId="0E669828" w14:textId="605199D6" w:rsidR="00F66134" w:rsidRPr="00A93C7E" w:rsidRDefault="006554FC" w:rsidP="006554FC">
            <w:pPr>
              <w:tabs>
                <w:tab w:val="left" w:pos="0"/>
              </w:tabs>
              <w:ind w:left="426"/>
              <w:jc w:val="center"/>
            </w:pPr>
            <w:r>
              <w:t>9 571,0</w:t>
            </w:r>
          </w:p>
        </w:tc>
      </w:tr>
      <w:tr w:rsidR="00F66134" w:rsidRPr="005856E9" w14:paraId="7E7CD78F" w14:textId="77777777" w:rsidTr="00F66134">
        <w:trPr>
          <w:cantSplit/>
        </w:trPr>
        <w:tc>
          <w:tcPr>
            <w:tcW w:w="1020" w:type="dxa"/>
          </w:tcPr>
          <w:p w14:paraId="2D790FD9" w14:textId="77777777" w:rsidR="00F66134" w:rsidRDefault="00F66134" w:rsidP="00A05F38">
            <w:pPr>
              <w:tabs>
                <w:tab w:val="left" w:pos="0"/>
              </w:tabs>
              <w:ind w:left="426"/>
            </w:pPr>
            <w:r>
              <w:t>5.</w:t>
            </w:r>
          </w:p>
        </w:tc>
        <w:tc>
          <w:tcPr>
            <w:tcW w:w="6202" w:type="dxa"/>
          </w:tcPr>
          <w:p w14:paraId="1861B474" w14:textId="77777777" w:rsidR="00F66134" w:rsidRPr="00A93C7E" w:rsidRDefault="00F66134" w:rsidP="00A05F38">
            <w:pPr>
              <w:tabs>
                <w:tab w:val="left" w:pos="0"/>
              </w:tabs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2304" w:type="dxa"/>
            <w:vAlign w:val="center"/>
          </w:tcPr>
          <w:p w14:paraId="77547797" w14:textId="3587A3A6" w:rsidR="00F66134" w:rsidRPr="00A93C7E" w:rsidRDefault="006554FC" w:rsidP="006554FC">
            <w:pPr>
              <w:tabs>
                <w:tab w:val="left" w:pos="0"/>
              </w:tabs>
              <w:ind w:left="426"/>
              <w:jc w:val="center"/>
            </w:pPr>
            <w:r>
              <w:t>9 571,0</w:t>
            </w:r>
          </w:p>
        </w:tc>
      </w:tr>
    </w:tbl>
    <w:p w14:paraId="33D50E42" w14:textId="6A3A0BBF" w:rsidR="00946BB3" w:rsidRDefault="006554FC" w:rsidP="006554FC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ED656D">
        <w:rPr>
          <w:sz w:val="28"/>
          <w:szCs w:val="28"/>
        </w:rPr>
        <w:t>.</w:t>
      </w:r>
    </w:p>
    <w:p w14:paraId="6B2BD71C" w14:textId="77777777" w:rsidR="009C0B2A" w:rsidRDefault="000D0362" w:rsidP="00A8707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подлежит официальному опубликованию в газете «Шелеховский вестник»</w:t>
      </w:r>
      <w:r w:rsidR="009C0B2A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9C0B2A">
        <w:rPr>
          <w:sz w:val="28"/>
          <w:szCs w:val="28"/>
        </w:rPr>
        <w:t>.</w:t>
      </w:r>
    </w:p>
    <w:p w14:paraId="62A4959D" w14:textId="3E5DF2D1" w:rsidR="00A87073" w:rsidRDefault="009C0B2A" w:rsidP="00A8707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A87073">
        <w:rPr>
          <w:sz w:val="28"/>
          <w:szCs w:val="28"/>
        </w:rPr>
        <w:t xml:space="preserve"> </w:t>
      </w:r>
      <w:r w:rsidR="00DE125C">
        <w:rPr>
          <w:sz w:val="28"/>
          <w:szCs w:val="28"/>
        </w:rPr>
        <w:t>Установить, что н</w:t>
      </w:r>
      <w:r w:rsidR="003D0D58">
        <w:rPr>
          <w:sz w:val="28"/>
          <w:szCs w:val="28"/>
        </w:rPr>
        <w:t xml:space="preserve">астоящее постановление распространяет свое действие на правоотношения, возникшие </w:t>
      </w:r>
      <w:r w:rsidR="00A87073">
        <w:rPr>
          <w:sz w:val="28"/>
          <w:szCs w:val="28"/>
        </w:rPr>
        <w:t>с 01.01</w:t>
      </w:r>
      <w:r w:rsidR="00A87073" w:rsidRPr="001A2CA1">
        <w:rPr>
          <w:sz w:val="28"/>
          <w:szCs w:val="28"/>
        </w:rPr>
        <w:t>.202</w:t>
      </w:r>
      <w:r w:rsidR="00A87073">
        <w:rPr>
          <w:sz w:val="28"/>
          <w:szCs w:val="28"/>
        </w:rPr>
        <w:t>6</w:t>
      </w:r>
      <w:r w:rsidR="003D0D58">
        <w:rPr>
          <w:sz w:val="28"/>
          <w:szCs w:val="28"/>
        </w:rPr>
        <w:t xml:space="preserve"> года</w:t>
      </w:r>
      <w:r w:rsidR="00A87073" w:rsidRPr="001A2CA1">
        <w:rPr>
          <w:sz w:val="28"/>
          <w:szCs w:val="28"/>
        </w:rPr>
        <w:t>.</w:t>
      </w:r>
    </w:p>
    <w:p w14:paraId="30FBF461" w14:textId="458933B5" w:rsidR="002F3863" w:rsidRPr="005856E9" w:rsidRDefault="009C0B2A" w:rsidP="00A870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F3863" w:rsidRPr="005856E9">
        <w:rPr>
          <w:sz w:val="28"/>
          <w:szCs w:val="28"/>
        </w:rPr>
        <w:t xml:space="preserve">. Контроль за исполнением </w:t>
      </w:r>
      <w:r w:rsidR="00673135" w:rsidRPr="005856E9">
        <w:rPr>
          <w:sz w:val="28"/>
          <w:szCs w:val="28"/>
        </w:rPr>
        <w:t xml:space="preserve">настоящего </w:t>
      </w:r>
      <w:r w:rsidR="002F3863" w:rsidRPr="005856E9">
        <w:rPr>
          <w:sz w:val="28"/>
          <w:szCs w:val="28"/>
        </w:rPr>
        <w:t>пост</w:t>
      </w:r>
      <w:r w:rsidR="008149F4" w:rsidRPr="005856E9">
        <w:rPr>
          <w:sz w:val="28"/>
          <w:szCs w:val="28"/>
        </w:rPr>
        <w:t xml:space="preserve">ановления возложить на первого </w:t>
      </w:r>
      <w:r w:rsidR="002F3863" w:rsidRPr="005856E9">
        <w:rPr>
          <w:sz w:val="28"/>
          <w:szCs w:val="28"/>
        </w:rPr>
        <w:t xml:space="preserve">заместителя Мэра района Краснова С.М. </w:t>
      </w:r>
    </w:p>
    <w:p w14:paraId="67FFADF9" w14:textId="77777777" w:rsidR="006909DF" w:rsidRDefault="006909DF" w:rsidP="00673135">
      <w:pPr>
        <w:rPr>
          <w:sz w:val="28"/>
          <w:szCs w:val="28"/>
        </w:rPr>
      </w:pPr>
    </w:p>
    <w:p w14:paraId="6F412708" w14:textId="77777777" w:rsidR="006909DF" w:rsidRDefault="006909DF" w:rsidP="00673135">
      <w:pPr>
        <w:rPr>
          <w:sz w:val="28"/>
          <w:szCs w:val="28"/>
        </w:rPr>
      </w:pPr>
    </w:p>
    <w:p w14:paraId="4D3DA7C2" w14:textId="56C218E0" w:rsidR="00673135" w:rsidRPr="005856E9" w:rsidRDefault="00673135" w:rsidP="006909DF">
      <w:pPr>
        <w:tabs>
          <w:tab w:val="left" w:pos="709"/>
        </w:tabs>
        <w:rPr>
          <w:sz w:val="28"/>
          <w:szCs w:val="28"/>
        </w:rPr>
      </w:pPr>
      <w:r w:rsidRPr="005856E9">
        <w:rPr>
          <w:sz w:val="28"/>
          <w:szCs w:val="28"/>
        </w:rPr>
        <w:t>Мэр Шелеховского</w:t>
      </w:r>
    </w:p>
    <w:p w14:paraId="5159A0FB" w14:textId="426D3E38" w:rsidR="001829C9" w:rsidRDefault="00673135" w:rsidP="007C61A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r w:rsidR="005E70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E70BB">
        <w:rPr>
          <w:sz w:val="28"/>
          <w:szCs w:val="28"/>
        </w:rPr>
        <w:t>М.Н. Модин</w:t>
      </w:r>
      <w:r w:rsidR="007C61AD">
        <w:rPr>
          <w:sz w:val="28"/>
          <w:szCs w:val="28"/>
        </w:rPr>
        <w:t xml:space="preserve">   </w:t>
      </w:r>
    </w:p>
    <w:sectPr w:rsidR="001829C9" w:rsidSect="006909DF">
      <w:headerReference w:type="default" r:id="rId7"/>
      <w:pgSz w:w="11906" w:h="16838"/>
      <w:pgMar w:top="709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083F" w14:textId="77777777" w:rsidR="00C91744" w:rsidRDefault="00C91744" w:rsidP="0051204A">
      <w:r>
        <w:separator/>
      </w:r>
    </w:p>
  </w:endnote>
  <w:endnote w:type="continuationSeparator" w:id="0">
    <w:p w14:paraId="6DEA6E70" w14:textId="77777777" w:rsidR="00C91744" w:rsidRDefault="00C91744" w:rsidP="0051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64D7" w14:textId="77777777" w:rsidR="00C91744" w:rsidRDefault="00C91744" w:rsidP="0051204A">
      <w:r>
        <w:separator/>
      </w:r>
    </w:p>
  </w:footnote>
  <w:footnote w:type="continuationSeparator" w:id="0">
    <w:p w14:paraId="18F424DA" w14:textId="77777777" w:rsidR="00C91744" w:rsidRDefault="00C91744" w:rsidP="0051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954954"/>
      <w:docPartObj>
        <w:docPartGallery w:val="Page Numbers (Top of Page)"/>
        <w:docPartUnique/>
      </w:docPartObj>
    </w:sdtPr>
    <w:sdtEndPr/>
    <w:sdtContent>
      <w:p w14:paraId="403E50B0" w14:textId="77777777" w:rsidR="0051204A" w:rsidRDefault="005120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22A">
          <w:rPr>
            <w:noProof/>
          </w:rPr>
          <w:t>2</w:t>
        </w:r>
        <w:r>
          <w:fldChar w:fldCharType="end"/>
        </w:r>
      </w:p>
    </w:sdtContent>
  </w:sdt>
  <w:p w14:paraId="31AA3AF1" w14:textId="77777777" w:rsidR="0051204A" w:rsidRDefault="00512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7E4"/>
    <w:multiLevelType w:val="hybridMultilevel"/>
    <w:tmpl w:val="30DEFEAA"/>
    <w:lvl w:ilvl="0" w:tplc="88CC694E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EBF"/>
    <w:multiLevelType w:val="hybridMultilevel"/>
    <w:tmpl w:val="6A5605B2"/>
    <w:lvl w:ilvl="0" w:tplc="9B14E5EE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83E34"/>
    <w:multiLevelType w:val="hybridMultilevel"/>
    <w:tmpl w:val="C34CB8A6"/>
    <w:lvl w:ilvl="0" w:tplc="9A2856EA">
      <w:start w:val="48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895CE6"/>
    <w:multiLevelType w:val="hybridMultilevel"/>
    <w:tmpl w:val="F788C2A0"/>
    <w:lvl w:ilvl="0" w:tplc="72F6DF44">
      <w:start w:val="24"/>
      <w:numFmt w:val="decimal"/>
      <w:lvlText w:val="%1."/>
      <w:lvlJc w:val="left"/>
      <w:pPr>
        <w:ind w:left="278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0FCA74DB"/>
    <w:multiLevelType w:val="hybridMultilevel"/>
    <w:tmpl w:val="835E4818"/>
    <w:lvl w:ilvl="0" w:tplc="13C0F26E">
      <w:start w:val="1"/>
      <w:numFmt w:val="decimal"/>
      <w:lvlText w:val="%1."/>
      <w:lvlJc w:val="left"/>
      <w:pPr>
        <w:ind w:left="2902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D4297"/>
    <w:multiLevelType w:val="hybridMultilevel"/>
    <w:tmpl w:val="D14E4E36"/>
    <w:lvl w:ilvl="0" w:tplc="1F22E304">
      <w:start w:val="50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7790426"/>
    <w:multiLevelType w:val="hybridMultilevel"/>
    <w:tmpl w:val="CAB4F964"/>
    <w:lvl w:ilvl="0" w:tplc="92AA30E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B935AAD"/>
    <w:multiLevelType w:val="hybridMultilevel"/>
    <w:tmpl w:val="85B026BA"/>
    <w:lvl w:ilvl="0" w:tplc="A58EA98A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6E6126"/>
    <w:multiLevelType w:val="hybridMultilevel"/>
    <w:tmpl w:val="006EC3E8"/>
    <w:lvl w:ilvl="0" w:tplc="6630B750">
      <w:start w:val="54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120808"/>
    <w:multiLevelType w:val="hybridMultilevel"/>
    <w:tmpl w:val="B128F7F4"/>
    <w:lvl w:ilvl="0" w:tplc="E9B8C064">
      <w:start w:val="1"/>
      <w:numFmt w:val="decimal"/>
      <w:lvlText w:val="%1."/>
      <w:lvlJc w:val="left"/>
      <w:pPr>
        <w:ind w:left="1812" w:hanging="1245"/>
      </w:pPr>
      <w:rPr>
        <w:sz w:val="28"/>
        <w:szCs w:val="28"/>
      </w:rPr>
    </w:lvl>
    <w:lvl w:ilvl="1" w:tplc="1AD26666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868D5"/>
    <w:multiLevelType w:val="hybridMultilevel"/>
    <w:tmpl w:val="2716F688"/>
    <w:lvl w:ilvl="0" w:tplc="34424E9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4115069A"/>
    <w:multiLevelType w:val="hybridMultilevel"/>
    <w:tmpl w:val="CC5C96DA"/>
    <w:lvl w:ilvl="0" w:tplc="E6FA98C0">
      <w:start w:val="15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3B526CB"/>
    <w:multiLevelType w:val="hybridMultilevel"/>
    <w:tmpl w:val="C8E6B70C"/>
    <w:lvl w:ilvl="0" w:tplc="1874699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666E"/>
    <w:multiLevelType w:val="hybridMultilevel"/>
    <w:tmpl w:val="2A4AAF82"/>
    <w:lvl w:ilvl="0" w:tplc="26E21F68">
      <w:start w:val="5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C47A65"/>
    <w:multiLevelType w:val="hybridMultilevel"/>
    <w:tmpl w:val="D53E3D0C"/>
    <w:lvl w:ilvl="0" w:tplc="F43C302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3B0CED"/>
    <w:multiLevelType w:val="hybridMultilevel"/>
    <w:tmpl w:val="C0285660"/>
    <w:lvl w:ilvl="0" w:tplc="3C862E1E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5E61878"/>
    <w:multiLevelType w:val="hybridMultilevel"/>
    <w:tmpl w:val="1196F69C"/>
    <w:lvl w:ilvl="0" w:tplc="FA36792C">
      <w:start w:val="52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626B7429"/>
    <w:multiLevelType w:val="hybridMultilevel"/>
    <w:tmpl w:val="0B82D1B6"/>
    <w:lvl w:ilvl="0" w:tplc="02CEFB3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152DBB"/>
    <w:multiLevelType w:val="hybridMultilevel"/>
    <w:tmpl w:val="75825E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2503"/>
    <w:multiLevelType w:val="hybridMultilevel"/>
    <w:tmpl w:val="0A548182"/>
    <w:lvl w:ilvl="0" w:tplc="1EC25890">
      <w:start w:val="5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6C3B654E"/>
    <w:multiLevelType w:val="hybridMultilevel"/>
    <w:tmpl w:val="2ACC313E"/>
    <w:lvl w:ilvl="0" w:tplc="E014F77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E1317BC"/>
    <w:multiLevelType w:val="hybridMultilevel"/>
    <w:tmpl w:val="F460B4B2"/>
    <w:lvl w:ilvl="0" w:tplc="ADBC751A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6F73B66"/>
    <w:multiLevelType w:val="hybridMultilevel"/>
    <w:tmpl w:val="AF9C6992"/>
    <w:lvl w:ilvl="0" w:tplc="D0AAA6C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78971935"/>
    <w:multiLevelType w:val="hybridMultilevel"/>
    <w:tmpl w:val="E86E8AE4"/>
    <w:lvl w:ilvl="0" w:tplc="12AE1C82">
      <w:start w:val="1"/>
      <w:numFmt w:val="decimal"/>
      <w:lvlText w:val="%1)"/>
      <w:lvlJc w:val="left"/>
      <w:pPr>
        <w:ind w:left="115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EA712A3"/>
    <w:multiLevelType w:val="hybridMultilevel"/>
    <w:tmpl w:val="B24464BE"/>
    <w:lvl w:ilvl="0" w:tplc="68A8804C">
      <w:start w:val="1"/>
      <w:numFmt w:val="decimal"/>
      <w:lvlText w:val="%1)"/>
      <w:lvlJc w:val="left"/>
      <w:pPr>
        <w:ind w:left="2006" w:hanging="1155"/>
      </w:pPr>
      <w:rPr>
        <w:rFonts w:ascii="Times New Roman" w:eastAsia="Times New Roman" w:hAnsi="Times New Roman" w:cs="Times New Roman"/>
      </w:rPr>
    </w:lvl>
    <w:lvl w:ilvl="1" w:tplc="169001E4">
      <w:start w:val="1"/>
      <w:numFmt w:val="decimal"/>
      <w:lvlText w:val="%2."/>
      <w:lvlJc w:val="left"/>
      <w:pPr>
        <w:ind w:left="2816" w:hanging="12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6156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356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4127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698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857969">
    <w:abstractNumId w:val="12"/>
  </w:num>
  <w:num w:numId="6" w16cid:durableId="121073973">
    <w:abstractNumId w:val="19"/>
  </w:num>
  <w:num w:numId="7" w16cid:durableId="1679773576">
    <w:abstractNumId w:val="6"/>
  </w:num>
  <w:num w:numId="8" w16cid:durableId="777720436">
    <w:abstractNumId w:val="4"/>
  </w:num>
  <w:num w:numId="9" w16cid:durableId="38752353">
    <w:abstractNumId w:val="25"/>
  </w:num>
  <w:num w:numId="10" w16cid:durableId="1279070875">
    <w:abstractNumId w:val="3"/>
  </w:num>
  <w:num w:numId="11" w16cid:durableId="21907093">
    <w:abstractNumId w:val="17"/>
  </w:num>
  <w:num w:numId="12" w16cid:durableId="1297028972">
    <w:abstractNumId w:val="11"/>
  </w:num>
  <w:num w:numId="13" w16cid:durableId="971667657">
    <w:abstractNumId w:val="23"/>
  </w:num>
  <w:num w:numId="14" w16cid:durableId="1139834861">
    <w:abstractNumId w:val="8"/>
  </w:num>
  <w:num w:numId="15" w16cid:durableId="747966920">
    <w:abstractNumId w:val="20"/>
  </w:num>
  <w:num w:numId="16" w16cid:durableId="1044138632">
    <w:abstractNumId w:val="2"/>
  </w:num>
  <w:num w:numId="17" w16cid:durableId="941954164">
    <w:abstractNumId w:val="5"/>
  </w:num>
  <w:num w:numId="18" w16cid:durableId="146211157">
    <w:abstractNumId w:val="22"/>
  </w:num>
  <w:num w:numId="19" w16cid:durableId="995959408">
    <w:abstractNumId w:val="24"/>
  </w:num>
  <w:num w:numId="20" w16cid:durableId="781848323">
    <w:abstractNumId w:val="15"/>
  </w:num>
  <w:num w:numId="21" w16cid:durableId="106966522">
    <w:abstractNumId w:val="18"/>
  </w:num>
  <w:num w:numId="22" w16cid:durableId="1561287984">
    <w:abstractNumId w:val="7"/>
  </w:num>
  <w:num w:numId="23" w16cid:durableId="1511484733">
    <w:abstractNumId w:val="1"/>
  </w:num>
  <w:num w:numId="24" w16cid:durableId="773406247">
    <w:abstractNumId w:val="16"/>
  </w:num>
  <w:num w:numId="25" w16cid:durableId="866914118">
    <w:abstractNumId w:val="21"/>
  </w:num>
  <w:num w:numId="26" w16cid:durableId="77795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63EF"/>
    <w:rsid w:val="00006BE1"/>
    <w:rsid w:val="000453A2"/>
    <w:rsid w:val="000517AD"/>
    <w:rsid w:val="00060756"/>
    <w:rsid w:val="00060B52"/>
    <w:rsid w:val="00072351"/>
    <w:rsid w:val="00073E07"/>
    <w:rsid w:val="000C2DBE"/>
    <w:rsid w:val="000C7312"/>
    <w:rsid w:val="000D0362"/>
    <w:rsid w:val="000D1F8C"/>
    <w:rsid w:val="000D6F1B"/>
    <w:rsid w:val="000F09DC"/>
    <w:rsid w:val="000F2E7C"/>
    <w:rsid w:val="000F4231"/>
    <w:rsid w:val="000F5777"/>
    <w:rsid w:val="000F7F3F"/>
    <w:rsid w:val="00107D7F"/>
    <w:rsid w:val="00114366"/>
    <w:rsid w:val="00114CCF"/>
    <w:rsid w:val="001221A6"/>
    <w:rsid w:val="00131429"/>
    <w:rsid w:val="001418D3"/>
    <w:rsid w:val="0014413D"/>
    <w:rsid w:val="00147776"/>
    <w:rsid w:val="00151E57"/>
    <w:rsid w:val="00154CCF"/>
    <w:rsid w:val="001571A4"/>
    <w:rsid w:val="0016060D"/>
    <w:rsid w:val="001829C9"/>
    <w:rsid w:val="001837AF"/>
    <w:rsid w:val="001C4212"/>
    <w:rsid w:val="001D4D2F"/>
    <w:rsid w:val="001D7196"/>
    <w:rsid w:val="001E170B"/>
    <w:rsid w:val="001E18DA"/>
    <w:rsid w:val="00204265"/>
    <w:rsid w:val="002147E7"/>
    <w:rsid w:val="00226FCB"/>
    <w:rsid w:val="00237A3A"/>
    <w:rsid w:val="00241DBD"/>
    <w:rsid w:val="00257E63"/>
    <w:rsid w:val="002640B0"/>
    <w:rsid w:val="00277D93"/>
    <w:rsid w:val="002A0F10"/>
    <w:rsid w:val="002A340D"/>
    <w:rsid w:val="002B383F"/>
    <w:rsid w:val="002B63B9"/>
    <w:rsid w:val="002B7151"/>
    <w:rsid w:val="002B7F7D"/>
    <w:rsid w:val="002E10B9"/>
    <w:rsid w:val="002E2D50"/>
    <w:rsid w:val="002F3863"/>
    <w:rsid w:val="003336FC"/>
    <w:rsid w:val="003366DF"/>
    <w:rsid w:val="00340034"/>
    <w:rsid w:val="00344ACB"/>
    <w:rsid w:val="00347C21"/>
    <w:rsid w:val="00354BED"/>
    <w:rsid w:val="0035742B"/>
    <w:rsid w:val="0038112B"/>
    <w:rsid w:val="00392D81"/>
    <w:rsid w:val="00397D8B"/>
    <w:rsid w:val="003A4CCD"/>
    <w:rsid w:val="003D0D58"/>
    <w:rsid w:val="003E28E4"/>
    <w:rsid w:val="003E5A5E"/>
    <w:rsid w:val="003F52AB"/>
    <w:rsid w:val="0040743B"/>
    <w:rsid w:val="00407675"/>
    <w:rsid w:val="004146B8"/>
    <w:rsid w:val="004241CD"/>
    <w:rsid w:val="0046171E"/>
    <w:rsid w:val="00475F9F"/>
    <w:rsid w:val="004827F3"/>
    <w:rsid w:val="00484F22"/>
    <w:rsid w:val="004910F2"/>
    <w:rsid w:val="00493CEC"/>
    <w:rsid w:val="004A0ABA"/>
    <w:rsid w:val="004A2010"/>
    <w:rsid w:val="004B1681"/>
    <w:rsid w:val="004B7635"/>
    <w:rsid w:val="004B7B3C"/>
    <w:rsid w:val="004C4FB0"/>
    <w:rsid w:val="004D0962"/>
    <w:rsid w:val="004D5526"/>
    <w:rsid w:val="0051204A"/>
    <w:rsid w:val="0051276A"/>
    <w:rsid w:val="00513BFE"/>
    <w:rsid w:val="005171A8"/>
    <w:rsid w:val="00520685"/>
    <w:rsid w:val="00542FB3"/>
    <w:rsid w:val="0055018E"/>
    <w:rsid w:val="00553D3A"/>
    <w:rsid w:val="00567A11"/>
    <w:rsid w:val="00576FF9"/>
    <w:rsid w:val="00584607"/>
    <w:rsid w:val="005856E9"/>
    <w:rsid w:val="005904C0"/>
    <w:rsid w:val="00590D68"/>
    <w:rsid w:val="005D1B98"/>
    <w:rsid w:val="005E70BB"/>
    <w:rsid w:val="005F7018"/>
    <w:rsid w:val="00607B1F"/>
    <w:rsid w:val="0063582D"/>
    <w:rsid w:val="00636AD6"/>
    <w:rsid w:val="006419AB"/>
    <w:rsid w:val="006554FC"/>
    <w:rsid w:val="0065721E"/>
    <w:rsid w:val="00666E59"/>
    <w:rsid w:val="00673135"/>
    <w:rsid w:val="00682E65"/>
    <w:rsid w:val="006909DF"/>
    <w:rsid w:val="006A31A5"/>
    <w:rsid w:val="006A5747"/>
    <w:rsid w:val="006B1C53"/>
    <w:rsid w:val="006B62FF"/>
    <w:rsid w:val="006D38B8"/>
    <w:rsid w:val="006E03A2"/>
    <w:rsid w:val="006E2B64"/>
    <w:rsid w:val="006E556A"/>
    <w:rsid w:val="006F3FB5"/>
    <w:rsid w:val="00723529"/>
    <w:rsid w:val="007401CB"/>
    <w:rsid w:val="00752E08"/>
    <w:rsid w:val="00770193"/>
    <w:rsid w:val="00776DDA"/>
    <w:rsid w:val="00790B2F"/>
    <w:rsid w:val="007926CB"/>
    <w:rsid w:val="00793661"/>
    <w:rsid w:val="0079622A"/>
    <w:rsid w:val="007C421F"/>
    <w:rsid w:val="007C5DDD"/>
    <w:rsid w:val="007C61AD"/>
    <w:rsid w:val="007D27E2"/>
    <w:rsid w:val="007D4DE5"/>
    <w:rsid w:val="007F3D65"/>
    <w:rsid w:val="007F655A"/>
    <w:rsid w:val="008032E4"/>
    <w:rsid w:val="00805B9E"/>
    <w:rsid w:val="00807B0A"/>
    <w:rsid w:val="008149F4"/>
    <w:rsid w:val="00816395"/>
    <w:rsid w:val="00822889"/>
    <w:rsid w:val="008377F8"/>
    <w:rsid w:val="0084058F"/>
    <w:rsid w:val="00842843"/>
    <w:rsid w:val="00852D2D"/>
    <w:rsid w:val="0088055F"/>
    <w:rsid w:val="0088067A"/>
    <w:rsid w:val="008849F3"/>
    <w:rsid w:val="00886A98"/>
    <w:rsid w:val="00895CAB"/>
    <w:rsid w:val="008A2C5D"/>
    <w:rsid w:val="008A7D9C"/>
    <w:rsid w:val="008B0043"/>
    <w:rsid w:val="008B145A"/>
    <w:rsid w:val="008B4B40"/>
    <w:rsid w:val="008C356B"/>
    <w:rsid w:val="008E5DD8"/>
    <w:rsid w:val="008E7D61"/>
    <w:rsid w:val="008F11FA"/>
    <w:rsid w:val="0091436E"/>
    <w:rsid w:val="00914BD9"/>
    <w:rsid w:val="0093194A"/>
    <w:rsid w:val="00931BEF"/>
    <w:rsid w:val="00945F99"/>
    <w:rsid w:val="00946BB3"/>
    <w:rsid w:val="00951661"/>
    <w:rsid w:val="00952364"/>
    <w:rsid w:val="0095602D"/>
    <w:rsid w:val="00966D35"/>
    <w:rsid w:val="00972433"/>
    <w:rsid w:val="00972C5A"/>
    <w:rsid w:val="00986B3C"/>
    <w:rsid w:val="00993051"/>
    <w:rsid w:val="009C0B2A"/>
    <w:rsid w:val="009C5E90"/>
    <w:rsid w:val="009D3C3D"/>
    <w:rsid w:val="009E20D3"/>
    <w:rsid w:val="009E2E6B"/>
    <w:rsid w:val="009F5B65"/>
    <w:rsid w:val="00A06A98"/>
    <w:rsid w:val="00A25883"/>
    <w:rsid w:val="00A3554F"/>
    <w:rsid w:val="00A45317"/>
    <w:rsid w:val="00A70AD0"/>
    <w:rsid w:val="00A87073"/>
    <w:rsid w:val="00A93C7E"/>
    <w:rsid w:val="00AD03FB"/>
    <w:rsid w:val="00AD12B6"/>
    <w:rsid w:val="00AD386F"/>
    <w:rsid w:val="00AD6218"/>
    <w:rsid w:val="00AE0DC9"/>
    <w:rsid w:val="00B06B8A"/>
    <w:rsid w:val="00B15069"/>
    <w:rsid w:val="00B33C6D"/>
    <w:rsid w:val="00BA08FE"/>
    <w:rsid w:val="00BA225D"/>
    <w:rsid w:val="00BD1380"/>
    <w:rsid w:val="00BD46E3"/>
    <w:rsid w:val="00BD4AD2"/>
    <w:rsid w:val="00BE06EE"/>
    <w:rsid w:val="00BE2904"/>
    <w:rsid w:val="00BF4A28"/>
    <w:rsid w:val="00C05973"/>
    <w:rsid w:val="00C111BA"/>
    <w:rsid w:val="00C15AA2"/>
    <w:rsid w:val="00C22247"/>
    <w:rsid w:val="00C22D0C"/>
    <w:rsid w:val="00C234B4"/>
    <w:rsid w:val="00C25A4E"/>
    <w:rsid w:val="00C32726"/>
    <w:rsid w:val="00C364CA"/>
    <w:rsid w:val="00C414BC"/>
    <w:rsid w:val="00C428F5"/>
    <w:rsid w:val="00C551A8"/>
    <w:rsid w:val="00C63269"/>
    <w:rsid w:val="00C66880"/>
    <w:rsid w:val="00C679EC"/>
    <w:rsid w:val="00C7478D"/>
    <w:rsid w:val="00C7531D"/>
    <w:rsid w:val="00C80F0E"/>
    <w:rsid w:val="00C91744"/>
    <w:rsid w:val="00C95215"/>
    <w:rsid w:val="00CA2CAD"/>
    <w:rsid w:val="00CA798C"/>
    <w:rsid w:val="00CC26AF"/>
    <w:rsid w:val="00CC36F0"/>
    <w:rsid w:val="00CC3D6B"/>
    <w:rsid w:val="00CD0F48"/>
    <w:rsid w:val="00CD3E19"/>
    <w:rsid w:val="00CD569D"/>
    <w:rsid w:val="00CF04E2"/>
    <w:rsid w:val="00CF4D20"/>
    <w:rsid w:val="00CF4F44"/>
    <w:rsid w:val="00D0111D"/>
    <w:rsid w:val="00D051FA"/>
    <w:rsid w:val="00D14265"/>
    <w:rsid w:val="00D14618"/>
    <w:rsid w:val="00D21596"/>
    <w:rsid w:val="00D27069"/>
    <w:rsid w:val="00D35824"/>
    <w:rsid w:val="00D747FB"/>
    <w:rsid w:val="00D974A7"/>
    <w:rsid w:val="00DA6ED6"/>
    <w:rsid w:val="00DA74A5"/>
    <w:rsid w:val="00DC1DB7"/>
    <w:rsid w:val="00DC3157"/>
    <w:rsid w:val="00DC646D"/>
    <w:rsid w:val="00DE05C5"/>
    <w:rsid w:val="00DE1102"/>
    <w:rsid w:val="00DE125C"/>
    <w:rsid w:val="00E114F9"/>
    <w:rsid w:val="00E15FF9"/>
    <w:rsid w:val="00E25E89"/>
    <w:rsid w:val="00E32BC1"/>
    <w:rsid w:val="00E42A18"/>
    <w:rsid w:val="00E52698"/>
    <w:rsid w:val="00E64945"/>
    <w:rsid w:val="00E65967"/>
    <w:rsid w:val="00E72C28"/>
    <w:rsid w:val="00E77FCC"/>
    <w:rsid w:val="00E848C4"/>
    <w:rsid w:val="00E91AA5"/>
    <w:rsid w:val="00EC09C2"/>
    <w:rsid w:val="00EC1E2E"/>
    <w:rsid w:val="00EC45F0"/>
    <w:rsid w:val="00ED656D"/>
    <w:rsid w:val="00EF4A79"/>
    <w:rsid w:val="00EF6581"/>
    <w:rsid w:val="00F06564"/>
    <w:rsid w:val="00F25D80"/>
    <w:rsid w:val="00F34545"/>
    <w:rsid w:val="00F40EFC"/>
    <w:rsid w:val="00F45DAF"/>
    <w:rsid w:val="00F50831"/>
    <w:rsid w:val="00F53D53"/>
    <w:rsid w:val="00F66134"/>
    <w:rsid w:val="00F7660B"/>
    <w:rsid w:val="00F771C2"/>
    <w:rsid w:val="00F80177"/>
    <w:rsid w:val="00F85EA8"/>
    <w:rsid w:val="00F862FC"/>
    <w:rsid w:val="00F87AC1"/>
    <w:rsid w:val="00FA5617"/>
    <w:rsid w:val="00FB5AD0"/>
    <w:rsid w:val="00FD5D26"/>
    <w:rsid w:val="00FD75A4"/>
    <w:rsid w:val="00FE26F9"/>
    <w:rsid w:val="00FF373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081A"/>
  <w15:docId w15:val="{6E072E84-9FF8-4A0F-86B1-9CAFB046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8">
    <w:name w:val="Hyperlink"/>
    <w:semiHidden/>
    <w:unhideWhenUsed/>
    <w:rsid w:val="006A31A5"/>
    <w:rPr>
      <w:color w:val="0000FF"/>
      <w:u w:val="single"/>
    </w:rPr>
  </w:style>
  <w:style w:type="paragraph" w:customStyle="1" w:styleId="ConsPlusNormal">
    <w:name w:val="ConsPlusNormal"/>
    <w:uiPriority w:val="99"/>
    <w:rsid w:val="006A3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120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32E4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F3863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2F3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7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829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82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2025-12-15T09:03:00Z</cp:lastPrinted>
  <dcterms:created xsi:type="dcterms:W3CDTF">2026-01-15T09:34:00Z</dcterms:created>
  <dcterms:modified xsi:type="dcterms:W3CDTF">2026-01-15T09:34:00Z</dcterms:modified>
</cp:coreProperties>
</file>