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2B" w:rsidRPr="0006102B" w:rsidRDefault="00882BAB" w:rsidP="00882BAB">
      <w:pPr>
        <w:pBdr>
          <w:bottom w:val="single" w:sz="12" w:space="9" w:color="000000"/>
        </w:pBdr>
        <w:shd w:val="clear" w:color="auto" w:fill="F3F3F3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  <w:t>Уважаемые владельцы домашних свиней</w:t>
      </w:r>
    </w:p>
    <w:p w:rsidR="009B485B" w:rsidRPr="009B485B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1"/>
        </w:rPr>
      </w:pPr>
    </w:p>
    <w:p w:rsidR="009B485B" w:rsidRPr="007011D4" w:rsidRDefault="00882BA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основании П</w:t>
      </w:r>
      <w:r w:rsidR="004C7D00">
        <w:rPr>
          <w:rFonts w:ascii="Times New Roman" w:hAnsi="Times New Roman"/>
          <w:sz w:val="25"/>
          <w:szCs w:val="25"/>
        </w:rPr>
        <w:t>риказ</w:t>
      </w:r>
      <w:r>
        <w:rPr>
          <w:rFonts w:ascii="Times New Roman" w:hAnsi="Times New Roman"/>
          <w:sz w:val="25"/>
          <w:szCs w:val="25"/>
        </w:rPr>
        <w:t>а</w:t>
      </w:r>
      <w:r w:rsidR="001F7A41">
        <w:rPr>
          <w:rFonts w:ascii="Arial" w:hAnsi="Arial" w:cs="Arial"/>
          <w:color w:val="1F1F1F"/>
          <w:sz w:val="25"/>
          <w:szCs w:val="25"/>
          <w:shd w:val="clear" w:color="auto" w:fill="FFFFFF"/>
        </w:rPr>
        <w:t xml:space="preserve"> </w:t>
      </w:r>
      <w:r w:rsidR="00CD7D7F" w:rsidRPr="001F7A41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>«Об утверждении </w:t>
      </w:r>
      <w:r w:rsidR="00CD7D7F" w:rsidRPr="001F7A41">
        <w:rPr>
          <w:rFonts w:ascii="Times New Roman" w:hAnsi="Times New Roman" w:cs="Times New Roman"/>
          <w:color w:val="040C28"/>
          <w:sz w:val="25"/>
          <w:szCs w:val="25"/>
        </w:rPr>
        <w:t>Ветеринарных</w:t>
      </w:r>
      <w:r w:rsidR="00CD7D7F" w:rsidRPr="001F7A41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> 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</w:r>
      <w:r w:rsidR="001F7A41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 xml:space="preserve"> в целях их воспроизводства, выращивания и реализации</w:t>
      </w:r>
      <w:r w:rsidR="00CD7D7F" w:rsidRPr="001F7A41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>»</w:t>
      </w:r>
      <w:r w:rsidR="004C7D00">
        <w:rPr>
          <w:rFonts w:ascii="Times New Roman" w:hAnsi="Times New Roman"/>
          <w:sz w:val="25"/>
          <w:szCs w:val="25"/>
        </w:rPr>
        <w:t xml:space="preserve"> Минсельхоза России от 28 января 2021 года №37</w:t>
      </w:r>
      <w:r>
        <w:rPr>
          <w:rFonts w:ascii="Times New Roman" w:hAnsi="Times New Roman" w:cs="Times New Roman"/>
          <w:sz w:val="25"/>
          <w:szCs w:val="25"/>
        </w:rPr>
        <w:t>. Приказа</w:t>
      </w:r>
      <w:r w:rsidR="004C7D00" w:rsidRPr="001F7A41">
        <w:rPr>
          <w:rFonts w:ascii="Times New Roman" w:hAnsi="Times New Roman" w:cs="Times New Roman"/>
          <w:sz w:val="25"/>
          <w:szCs w:val="25"/>
        </w:rPr>
        <w:t xml:space="preserve"> </w:t>
      </w:r>
      <w:r w:rsidR="001F7A41" w:rsidRPr="001F7A41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>"</w:t>
      </w:r>
      <w:r w:rsidR="001F7A41" w:rsidRPr="001F7A41">
        <w:rPr>
          <w:rFonts w:ascii="Times New Roman" w:hAnsi="Times New Roman" w:cs="Times New Roman"/>
          <w:color w:val="040C28"/>
          <w:sz w:val="25"/>
          <w:szCs w:val="25"/>
        </w:rPr>
        <w:t>Об утверждении Ветеринарных правил содержания свиней в целях их воспроизводства, выращивания и реализации"</w:t>
      </w:r>
      <w:r w:rsidR="004C7D00">
        <w:rPr>
          <w:rFonts w:ascii="Times New Roman" w:hAnsi="Times New Roman"/>
          <w:sz w:val="25"/>
          <w:szCs w:val="25"/>
        </w:rPr>
        <w:t xml:space="preserve"> Минсельхоза России от 21 октября 2020 года №621</w:t>
      </w:r>
      <w:r w:rsidR="001F7A4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уведомляем вас, что</w:t>
      </w:r>
    </w:p>
    <w:p w:rsidR="001F7A41" w:rsidRPr="001F7A41" w:rsidRDefault="001F7A41" w:rsidP="001F7A41">
      <w:pPr>
        <w:spacing w:after="0"/>
        <w:rPr>
          <w:rFonts w:ascii="Times New Roman" w:hAnsi="Times New Roman"/>
          <w:sz w:val="25"/>
          <w:szCs w:val="25"/>
        </w:rPr>
      </w:pPr>
      <w:r w:rsidRPr="001F7A41">
        <w:rPr>
          <w:rFonts w:ascii="Times New Roman" w:hAnsi="Times New Roman"/>
          <w:b/>
          <w:sz w:val="25"/>
          <w:szCs w:val="25"/>
          <w:u w:val="single"/>
        </w:rPr>
        <w:t>АФРИКАНСКАЯ ЧУМА СВИНЕЙ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- </w:t>
      </w:r>
      <w:r w:rsidRPr="001F7A41">
        <w:rPr>
          <w:rFonts w:ascii="Times New Roman" w:hAnsi="Times New Roman"/>
          <w:sz w:val="25"/>
          <w:szCs w:val="25"/>
        </w:rPr>
        <w:t xml:space="preserve">вирусная болезнь домашних и диких свиней, при которой </w:t>
      </w:r>
      <w:r>
        <w:rPr>
          <w:rFonts w:ascii="Times New Roman" w:hAnsi="Times New Roman"/>
          <w:sz w:val="25"/>
          <w:szCs w:val="25"/>
        </w:rPr>
        <w:t>падёж свиней (</w:t>
      </w:r>
      <w:r w:rsidR="006538B3">
        <w:rPr>
          <w:rFonts w:ascii="Times New Roman" w:hAnsi="Times New Roman"/>
          <w:sz w:val="25"/>
          <w:szCs w:val="25"/>
        </w:rPr>
        <w:t>кабанов</w:t>
      </w:r>
      <w:r>
        <w:rPr>
          <w:rFonts w:ascii="Times New Roman" w:hAnsi="Times New Roman"/>
          <w:sz w:val="25"/>
          <w:szCs w:val="25"/>
        </w:rPr>
        <w:t xml:space="preserve">) </w:t>
      </w:r>
      <w:r w:rsidR="00882BAB">
        <w:rPr>
          <w:rFonts w:ascii="Times New Roman" w:hAnsi="Times New Roman"/>
          <w:sz w:val="25"/>
          <w:szCs w:val="25"/>
        </w:rPr>
        <w:t xml:space="preserve">составляет </w:t>
      </w:r>
      <w:r w:rsidRPr="001F7A41">
        <w:rPr>
          <w:rFonts w:ascii="Times New Roman" w:hAnsi="Times New Roman"/>
          <w:sz w:val="25"/>
          <w:szCs w:val="25"/>
        </w:rPr>
        <w:t>100%. Самая большая опасность этого заболевания состоит в следующем:</w:t>
      </w:r>
    </w:p>
    <w:p w:rsidR="001F7A41" w:rsidRPr="001F7A41" w:rsidRDefault="001F7A41" w:rsidP="001F7A41">
      <w:pPr>
        <w:spacing w:after="0"/>
        <w:rPr>
          <w:rFonts w:ascii="Times New Roman" w:hAnsi="Times New Roman"/>
          <w:sz w:val="25"/>
          <w:szCs w:val="25"/>
        </w:rPr>
      </w:pPr>
      <w:r w:rsidRPr="001F7A41">
        <w:rPr>
          <w:rFonts w:ascii="Times New Roman" w:hAnsi="Times New Roman"/>
          <w:sz w:val="25"/>
          <w:szCs w:val="25"/>
        </w:rPr>
        <w:t>1. Отсутствие вакцин и медикаментов, предохраняющих от этой болезни.</w:t>
      </w:r>
    </w:p>
    <w:p w:rsidR="001F7A41" w:rsidRPr="001F7A41" w:rsidRDefault="001F7A41" w:rsidP="001F7A41">
      <w:pPr>
        <w:spacing w:after="0"/>
        <w:rPr>
          <w:rFonts w:ascii="Times New Roman" w:hAnsi="Times New Roman"/>
          <w:sz w:val="25"/>
          <w:szCs w:val="25"/>
        </w:rPr>
      </w:pPr>
      <w:r w:rsidRPr="001F7A41">
        <w:rPr>
          <w:rFonts w:ascii="Times New Roman" w:hAnsi="Times New Roman"/>
          <w:sz w:val="25"/>
          <w:szCs w:val="25"/>
        </w:rPr>
        <w:t>2. Все свинопоголовье хозяйств, куда проникает вирус, погибает.</w:t>
      </w:r>
    </w:p>
    <w:p w:rsidR="001F7A41" w:rsidRPr="001F7A41" w:rsidRDefault="001F7A41" w:rsidP="001F7A41">
      <w:pPr>
        <w:spacing w:after="0"/>
        <w:rPr>
          <w:rFonts w:ascii="Times New Roman" w:hAnsi="Times New Roman"/>
          <w:sz w:val="25"/>
          <w:szCs w:val="25"/>
        </w:rPr>
      </w:pPr>
      <w:r w:rsidRPr="001F7A41">
        <w:rPr>
          <w:rFonts w:ascii="Times New Roman" w:hAnsi="Times New Roman"/>
          <w:sz w:val="25"/>
          <w:szCs w:val="25"/>
        </w:rPr>
        <w:t>3. Огромные экономические потери.</w:t>
      </w:r>
    </w:p>
    <w:p w:rsidR="001F7A41" w:rsidRPr="008673B4" w:rsidRDefault="009B485B" w:rsidP="001F7A41">
      <w:pPr>
        <w:spacing w:after="0"/>
        <w:rPr>
          <w:rFonts w:ascii="Times New Roman" w:hAnsi="Times New Roman"/>
          <w:sz w:val="30"/>
          <w:szCs w:val="30"/>
        </w:rPr>
      </w:pPr>
      <w:r w:rsidRPr="007011D4">
        <w:rPr>
          <w:rFonts w:ascii="Times New Roman" w:hAnsi="Times New Roman"/>
          <w:b/>
          <w:i/>
          <w:sz w:val="25"/>
          <w:szCs w:val="25"/>
        </w:rPr>
        <w:t xml:space="preserve">Клиническими признаками </w:t>
      </w:r>
      <w:r w:rsidR="00882BAB">
        <w:rPr>
          <w:rFonts w:ascii="Times New Roman" w:hAnsi="Times New Roman"/>
          <w:sz w:val="25"/>
          <w:szCs w:val="25"/>
        </w:rPr>
        <w:t>африканской чумы свиней являю</w:t>
      </w:r>
      <w:r w:rsidR="001F7A41">
        <w:rPr>
          <w:rFonts w:ascii="Times New Roman" w:hAnsi="Times New Roman"/>
          <w:sz w:val="25"/>
          <w:szCs w:val="25"/>
        </w:rPr>
        <w:t>тся: лихорадка, параличи</w:t>
      </w:r>
      <w:r w:rsidR="001F7A41" w:rsidRPr="001F7A41">
        <w:rPr>
          <w:rFonts w:ascii="Times New Roman" w:hAnsi="Times New Roman"/>
          <w:sz w:val="25"/>
          <w:szCs w:val="25"/>
        </w:rPr>
        <w:t xml:space="preserve"> конечностей</w:t>
      </w:r>
      <w:r w:rsidR="00882BAB">
        <w:rPr>
          <w:rFonts w:ascii="Times New Roman" w:hAnsi="Times New Roman"/>
          <w:sz w:val="25"/>
          <w:szCs w:val="25"/>
        </w:rPr>
        <w:t>.</w:t>
      </w:r>
    </w:p>
    <w:p w:rsidR="009B485B" w:rsidRPr="007011D4" w:rsidRDefault="009B485B" w:rsidP="001F7A41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b/>
          <w:i/>
          <w:sz w:val="25"/>
          <w:szCs w:val="25"/>
        </w:rPr>
        <w:t>Источником возбудителя</w:t>
      </w:r>
      <w:r w:rsidRPr="007011D4">
        <w:rPr>
          <w:rFonts w:ascii="Times New Roman" w:hAnsi="Times New Roman"/>
          <w:sz w:val="25"/>
          <w:szCs w:val="25"/>
        </w:rPr>
        <w:t xml:space="preserve"> являются больные </w:t>
      </w:r>
      <w:r w:rsidR="006538B3">
        <w:rPr>
          <w:rFonts w:ascii="Times New Roman" w:hAnsi="Times New Roman"/>
          <w:sz w:val="25"/>
          <w:szCs w:val="25"/>
        </w:rPr>
        <w:t>африканской чумой животные</w:t>
      </w:r>
      <w:r w:rsidRPr="007011D4">
        <w:rPr>
          <w:rFonts w:ascii="Times New Roman" w:hAnsi="Times New Roman"/>
          <w:sz w:val="25"/>
          <w:szCs w:val="25"/>
        </w:rPr>
        <w:t>.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011D4">
        <w:rPr>
          <w:rFonts w:ascii="Times New Roman" w:hAnsi="Times New Roman"/>
          <w:b/>
          <w:i/>
          <w:sz w:val="25"/>
          <w:szCs w:val="25"/>
        </w:rPr>
        <w:t>Передача возбудителя</w:t>
      </w:r>
      <w:r w:rsidRPr="007011D4">
        <w:rPr>
          <w:rFonts w:ascii="Times New Roman" w:hAnsi="Times New Roman"/>
          <w:sz w:val="25"/>
          <w:szCs w:val="25"/>
        </w:rPr>
        <w:t xml:space="preserve"> </w:t>
      </w:r>
      <w:r w:rsidR="00882BAB">
        <w:rPr>
          <w:rFonts w:ascii="Times New Roman" w:hAnsi="Times New Roman"/>
          <w:sz w:val="25"/>
          <w:szCs w:val="25"/>
        </w:rPr>
        <w:t xml:space="preserve">происходит </w:t>
      </w:r>
      <w:r w:rsidR="006538B3" w:rsidRPr="001F7A41">
        <w:rPr>
          <w:rFonts w:ascii="Times New Roman" w:hAnsi="Times New Roman"/>
          <w:sz w:val="25"/>
          <w:szCs w:val="25"/>
        </w:rPr>
        <w:t xml:space="preserve">не только при контакте здоровых животных с больными, но и через корм, пастбища, транспорт, в котором перевозят больных животных. </w:t>
      </w:r>
    </w:p>
    <w:p w:rsidR="009B485B" w:rsidRPr="007011D4" w:rsidRDefault="009B485B" w:rsidP="009B485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5"/>
          <w:szCs w:val="25"/>
        </w:rPr>
      </w:pPr>
      <w:r w:rsidRPr="007011D4">
        <w:rPr>
          <w:rFonts w:ascii="Times New Roman" w:hAnsi="Times New Roman"/>
          <w:b/>
          <w:i/>
          <w:sz w:val="25"/>
          <w:szCs w:val="25"/>
        </w:rPr>
        <w:t>Профилактика и меры борьбы:</w:t>
      </w:r>
    </w:p>
    <w:p w:rsidR="009B485B" w:rsidRDefault="006538B3" w:rsidP="009B48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5"/>
        </w:rPr>
      </w:pPr>
      <w:r w:rsidRPr="006538B3">
        <w:rPr>
          <w:rFonts w:ascii="Times New Roman" w:hAnsi="Times New Roman"/>
          <w:sz w:val="24"/>
          <w:szCs w:val="25"/>
        </w:rPr>
        <w:t>Владельцы свиней обязаны:</w:t>
      </w:r>
    </w:p>
    <w:p w:rsidR="006538B3" w:rsidRPr="006538B3" w:rsidRDefault="006538B3" w:rsidP="006538B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5"/>
          <w:szCs w:val="25"/>
        </w:rPr>
      </w:pPr>
      <w:r w:rsidRPr="006538B3">
        <w:rPr>
          <w:rFonts w:ascii="Times New Roman" w:hAnsi="Times New Roman"/>
          <w:sz w:val="25"/>
          <w:szCs w:val="25"/>
        </w:rPr>
        <w:t xml:space="preserve">Содержать имеющихся в личных подсобных хозяйствах свиней в огороженных местах, </w:t>
      </w:r>
      <w:proofErr w:type="spellStart"/>
      <w:r w:rsidRPr="006538B3">
        <w:rPr>
          <w:rFonts w:ascii="Times New Roman" w:hAnsi="Times New Roman"/>
          <w:sz w:val="25"/>
          <w:szCs w:val="25"/>
        </w:rPr>
        <w:t>безвыгульно</w:t>
      </w:r>
      <w:proofErr w:type="spellEnd"/>
      <w:r w:rsidRPr="006538B3">
        <w:rPr>
          <w:rFonts w:ascii="Times New Roman" w:hAnsi="Times New Roman"/>
          <w:sz w:val="25"/>
          <w:szCs w:val="25"/>
        </w:rPr>
        <w:t>;</w:t>
      </w:r>
    </w:p>
    <w:p w:rsidR="006538B3" w:rsidRDefault="006538B3" w:rsidP="006538B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5"/>
          <w:szCs w:val="25"/>
        </w:rPr>
      </w:pPr>
      <w:r w:rsidRPr="006538B3">
        <w:rPr>
          <w:rFonts w:ascii="Times New Roman" w:hAnsi="Times New Roman"/>
          <w:sz w:val="25"/>
          <w:szCs w:val="25"/>
        </w:rPr>
        <w:t>использовать отдельную спецодежду и инвентарь по уходу за свиньями и проводить их дезинфекцию после проведенных работ.</w:t>
      </w:r>
    </w:p>
    <w:p w:rsidR="006538B3" w:rsidRPr="006538B3" w:rsidRDefault="006538B3" w:rsidP="006538B3">
      <w:pPr>
        <w:spacing w:after="0"/>
        <w:rPr>
          <w:rFonts w:ascii="Times New Roman" w:hAnsi="Times New Roman"/>
          <w:b/>
          <w:sz w:val="25"/>
          <w:szCs w:val="25"/>
        </w:rPr>
      </w:pPr>
      <w:r w:rsidRPr="006538B3">
        <w:rPr>
          <w:rFonts w:ascii="Times New Roman" w:hAnsi="Times New Roman"/>
          <w:b/>
          <w:sz w:val="25"/>
          <w:szCs w:val="25"/>
        </w:rPr>
        <w:t>НЕ ДОПУСКАТЬ:</w:t>
      </w:r>
    </w:p>
    <w:p w:rsidR="006538B3" w:rsidRPr="006538B3" w:rsidRDefault="006538B3" w:rsidP="006538B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5"/>
          <w:szCs w:val="25"/>
        </w:rPr>
      </w:pPr>
      <w:r w:rsidRPr="006538B3">
        <w:rPr>
          <w:rFonts w:ascii="Times New Roman" w:hAnsi="Times New Roman"/>
          <w:sz w:val="25"/>
          <w:szCs w:val="25"/>
        </w:rPr>
        <w:t>свободного выгула свиней из помещений;</w:t>
      </w:r>
    </w:p>
    <w:p w:rsidR="006538B3" w:rsidRPr="006538B3" w:rsidRDefault="006538B3" w:rsidP="006538B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5"/>
          <w:szCs w:val="25"/>
        </w:rPr>
      </w:pPr>
      <w:r w:rsidRPr="006538B3">
        <w:rPr>
          <w:rFonts w:ascii="Times New Roman" w:hAnsi="Times New Roman"/>
          <w:sz w:val="25"/>
          <w:szCs w:val="25"/>
        </w:rPr>
        <w:t>контакта свиней с другими животными и посторонними лицами;</w:t>
      </w:r>
    </w:p>
    <w:p w:rsidR="006538B3" w:rsidRPr="006538B3" w:rsidRDefault="006538B3" w:rsidP="006538B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5"/>
          <w:szCs w:val="25"/>
        </w:rPr>
      </w:pPr>
      <w:r w:rsidRPr="006538B3">
        <w:rPr>
          <w:rFonts w:ascii="Times New Roman" w:hAnsi="Times New Roman"/>
          <w:sz w:val="25"/>
          <w:szCs w:val="25"/>
        </w:rPr>
        <w:t>приобретение, ввоз и вывоз свиней за пределы своего хозяйства без</w:t>
      </w:r>
      <w:r w:rsidR="00882BAB">
        <w:rPr>
          <w:rFonts w:ascii="Times New Roman" w:hAnsi="Times New Roman"/>
          <w:sz w:val="25"/>
          <w:szCs w:val="25"/>
        </w:rPr>
        <w:t xml:space="preserve"> согласования с государственной ветеринарной службой</w:t>
      </w:r>
      <w:r w:rsidRPr="006538B3">
        <w:rPr>
          <w:rFonts w:ascii="Times New Roman" w:hAnsi="Times New Roman"/>
          <w:sz w:val="25"/>
          <w:szCs w:val="25"/>
        </w:rPr>
        <w:t>.</w:t>
      </w:r>
    </w:p>
    <w:p w:rsidR="006538B3" w:rsidRPr="006538B3" w:rsidRDefault="006538B3" w:rsidP="006538B3">
      <w:pPr>
        <w:spacing w:after="0"/>
        <w:rPr>
          <w:rFonts w:ascii="Times New Roman" w:hAnsi="Times New Roman"/>
          <w:b/>
          <w:sz w:val="25"/>
          <w:szCs w:val="25"/>
        </w:rPr>
      </w:pPr>
      <w:r w:rsidRPr="006538B3">
        <w:rPr>
          <w:rFonts w:ascii="Times New Roman" w:hAnsi="Times New Roman"/>
          <w:b/>
          <w:sz w:val="25"/>
          <w:szCs w:val="25"/>
        </w:rPr>
        <w:t>ПОСТОЯННО ВЫПОЛНЯТЬ:</w:t>
      </w:r>
    </w:p>
    <w:p w:rsidR="006538B3" w:rsidRPr="006538B3" w:rsidRDefault="006538B3" w:rsidP="006538B3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5"/>
          <w:szCs w:val="25"/>
        </w:rPr>
      </w:pPr>
      <w:r w:rsidRPr="006538B3">
        <w:rPr>
          <w:rFonts w:ascii="Times New Roman" w:hAnsi="Times New Roman"/>
          <w:sz w:val="25"/>
          <w:szCs w:val="25"/>
        </w:rPr>
        <w:t>для кормления, поения и ухода за свиньями иметь отдельную одежду и обувь;</w:t>
      </w:r>
    </w:p>
    <w:p w:rsidR="006538B3" w:rsidRPr="006538B3" w:rsidRDefault="006538B3" w:rsidP="006538B3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5"/>
          <w:szCs w:val="25"/>
        </w:rPr>
      </w:pPr>
      <w:r w:rsidRPr="006538B3">
        <w:rPr>
          <w:rFonts w:ascii="Times New Roman" w:hAnsi="Times New Roman"/>
          <w:sz w:val="25"/>
          <w:szCs w:val="25"/>
        </w:rPr>
        <w:t>в случае появления заболевания свиней или внезапной их гибели НЕМЕДЛЕННО обратиться в государственную ветеринарную службу, сообщить об этом в администрацию сельского поселения;</w:t>
      </w:r>
    </w:p>
    <w:p w:rsidR="006538B3" w:rsidRPr="006538B3" w:rsidRDefault="006538B3" w:rsidP="006538B3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5"/>
          <w:szCs w:val="25"/>
        </w:rPr>
      </w:pPr>
      <w:r w:rsidRPr="006538B3">
        <w:rPr>
          <w:rFonts w:ascii="Times New Roman" w:hAnsi="Times New Roman"/>
          <w:sz w:val="25"/>
          <w:szCs w:val="25"/>
        </w:rPr>
        <w:t>не выбрасывать трупы животных, отходы от их содержания и переработки на свалки, обочины и другие места;</w:t>
      </w:r>
    </w:p>
    <w:p w:rsidR="006538B3" w:rsidRDefault="006538B3" w:rsidP="006538B3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5"/>
          <w:szCs w:val="25"/>
        </w:rPr>
      </w:pPr>
      <w:r w:rsidRPr="006538B3">
        <w:rPr>
          <w:rFonts w:ascii="Times New Roman" w:hAnsi="Times New Roman"/>
          <w:sz w:val="25"/>
          <w:szCs w:val="25"/>
        </w:rPr>
        <w:t>пищевыми отходами кормить только после обезвреживания методом проварки.</w:t>
      </w:r>
    </w:p>
    <w:p w:rsidR="00882BAB" w:rsidRPr="00882BAB" w:rsidRDefault="00882BAB" w:rsidP="006538B3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>Обеспечивать индивидуальное мечение (</w:t>
      </w:r>
      <w:proofErr w:type="spellStart"/>
      <w:r>
        <w:rPr>
          <w:rFonts w:ascii="Times New Roman" w:hAnsi="Times New Roman"/>
          <w:sz w:val="25"/>
          <w:szCs w:val="25"/>
        </w:rPr>
        <w:t>биркование</w:t>
      </w:r>
      <w:proofErr w:type="spellEnd"/>
      <w:r>
        <w:rPr>
          <w:rFonts w:ascii="Times New Roman" w:hAnsi="Times New Roman"/>
          <w:sz w:val="25"/>
          <w:szCs w:val="25"/>
        </w:rPr>
        <w:t>) всех видов с/</w:t>
      </w:r>
      <w:proofErr w:type="spellStart"/>
      <w:r>
        <w:rPr>
          <w:rFonts w:ascii="Times New Roman" w:hAnsi="Times New Roman"/>
          <w:sz w:val="25"/>
          <w:szCs w:val="25"/>
        </w:rPr>
        <w:t>х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/>
          <w:sz w:val="25"/>
          <w:szCs w:val="25"/>
        </w:rPr>
        <w:t>животных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Pr="00882BAB">
        <w:rPr>
          <w:rFonts w:ascii="Times New Roman" w:hAnsi="Times New Roman"/>
          <w:sz w:val="25"/>
          <w:szCs w:val="25"/>
          <w:u w:val="single"/>
        </w:rPr>
        <w:t xml:space="preserve">в том числе </w:t>
      </w:r>
      <w:r w:rsidRPr="00882BAB">
        <w:rPr>
          <w:rFonts w:ascii="Times New Roman" w:hAnsi="Times New Roman"/>
          <w:sz w:val="25"/>
          <w:szCs w:val="25"/>
        </w:rPr>
        <w:t>свиней</w:t>
      </w:r>
      <w:r w:rsidR="00977880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r w:rsidRPr="00882BAB">
        <w:rPr>
          <w:rFonts w:ascii="Times New Roman" w:hAnsi="Times New Roman"/>
          <w:sz w:val="25"/>
          <w:szCs w:val="25"/>
        </w:rPr>
        <w:t>для</w:t>
      </w:r>
      <w:r>
        <w:rPr>
          <w:rFonts w:ascii="Times New Roman" w:hAnsi="Times New Roman"/>
          <w:sz w:val="25"/>
          <w:szCs w:val="25"/>
        </w:rPr>
        <w:t xml:space="preserve"> регистрации и учёта в автоматизированной информационной системе «</w:t>
      </w:r>
      <w:proofErr w:type="spellStart"/>
      <w:r>
        <w:rPr>
          <w:rFonts w:ascii="Times New Roman" w:hAnsi="Times New Roman"/>
          <w:sz w:val="25"/>
          <w:szCs w:val="25"/>
        </w:rPr>
        <w:t>РегАгро</w:t>
      </w:r>
      <w:proofErr w:type="spellEnd"/>
      <w:r>
        <w:rPr>
          <w:rFonts w:ascii="Times New Roman" w:hAnsi="Times New Roman"/>
          <w:sz w:val="25"/>
          <w:szCs w:val="25"/>
        </w:rPr>
        <w:t>».</w:t>
      </w:r>
    </w:p>
    <w:p w:rsidR="006538B3" w:rsidRPr="006538B3" w:rsidRDefault="006538B3" w:rsidP="006538B3">
      <w:pPr>
        <w:spacing w:after="0"/>
        <w:rPr>
          <w:rFonts w:ascii="Times New Roman" w:hAnsi="Times New Roman"/>
          <w:sz w:val="25"/>
          <w:szCs w:val="25"/>
        </w:rPr>
      </w:pPr>
    </w:p>
    <w:p w:rsidR="006538B3" w:rsidRPr="006538B3" w:rsidRDefault="006538B3" w:rsidP="009B48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9B485B" w:rsidRPr="007011D4" w:rsidRDefault="006538B3" w:rsidP="009778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</w:t>
      </w:r>
      <w:r w:rsidR="00F316FD" w:rsidRPr="00F316FD">
        <w:rPr>
          <w:rFonts w:ascii="Times New Roman" w:hAnsi="Times New Roman" w:cs="Times New Roman"/>
          <w:b/>
          <w:sz w:val="32"/>
          <w:szCs w:val="28"/>
        </w:rPr>
        <w:t xml:space="preserve"> случаях гибели и</w:t>
      </w:r>
      <w:r w:rsidR="00882BAB">
        <w:rPr>
          <w:rFonts w:ascii="Times New Roman" w:hAnsi="Times New Roman" w:cs="Times New Roman"/>
          <w:b/>
          <w:sz w:val="32"/>
          <w:szCs w:val="28"/>
        </w:rPr>
        <w:t>ли</w:t>
      </w:r>
      <w:r w:rsidR="00F316FD" w:rsidRPr="00F316FD">
        <w:rPr>
          <w:rFonts w:ascii="Times New Roman" w:hAnsi="Times New Roman" w:cs="Times New Roman"/>
          <w:b/>
          <w:sz w:val="32"/>
          <w:szCs w:val="28"/>
        </w:rPr>
        <w:t xml:space="preserve"> заболевания </w:t>
      </w:r>
      <w:r w:rsidR="00882BAB">
        <w:rPr>
          <w:rFonts w:ascii="Times New Roman" w:hAnsi="Times New Roman" w:cs="Times New Roman"/>
          <w:b/>
          <w:sz w:val="32"/>
          <w:szCs w:val="28"/>
        </w:rPr>
        <w:t>домашних свиней, а так же</w:t>
      </w:r>
      <w:r>
        <w:rPr>
          <w:rFonts w:ascii="Times New Roman" w:hAnsi="Times New Roman" w:cs="Times New Roman"/>
          <w:b/>
          <w:sz w:val="32"/>
          <w:szCs w:val="28"/>
        </w:rPr>
        <w:t xml:space="preserve"> обнаружении павших и больных диких кабанов</w:t>
      </w:r>
      <w:r w:rsidR="00F316FD" w:rsidRPr="00F316F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656C6">
        <w:rPr>
          <w:rFonts w:ascii="Times New Roman" w:hAnsi="Times New Roman" w:cs="Times New Roman"/>
          <w:b/>
          <w:sz w:val="32"/>
          <w:szCs w:val="28"/>
        </w:rPr>
        <w:t>обращаться</w:t>
      </w:r>
      <w:r w:rsidR="00882BAB">
        <w:rPr>
          <w:rFonts w:ascii="Times New Roman" w:hAnsi="Times New Roman" w:cs="Times New Roman"/>
          <w:b/>
          <w:sz w:val="32"/>
          <w:szCs w:val="28"/>
        </w:rPr>
        <w:t xml:space="preserve"> в ОГБУ «</w:t>
      </w:r>
      <w:proofErr w:type="gramStart"/>
      <w:r w:rsidR="00882BAB">
        <w:rPr>
          <w:rFonts w:ascii="Times New Roman" w:hAnsi="Times New Roman" w:cs="Times New Roman"/>
          <w:b/>
          <w:sz w:val="32"/>
          <w:szCs w:val="28"/>
        </w:rPr>
        <w:t>Иркутская</w:t>
      </w:r>
      <w:proofErr w:type="gramEnd"/>
      <w:r w:rsidR="00882BAB">
        <w:rPr>
          <w:rFonts w:ascii="Times New Roman" w:hAnsi="Times New Roman" w:cs="Times New Roman"/>
          <w:b/>
          <w:sz w:val="32"/>
          <w:szCs w:val="28"/>
        </w:rPr>
        <w:t xml:space="preserve"> СББЖ» по тел.</w:t>
      </w:r>
      <w:r w:rsidR="0097788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656C6">
        <w:rPr>
          <w:rFonts w:ascii="Times New Roman" w:hAnsi="Times New Roman" w:cs="Times New Roman"/>
          <w:b/>
          <w:sz w:val="32"/>
          <w:szCs w:val="28"/>
        </w:rPr>
        <w:t>8(395-2)29-00-10</w:t>
      </w:r>
      <w:r w:rsidR="00882BAB">
        <w:rPr>
          <w:rFonts w:ascii="Times New Roman" w:hAnsi="Times New Roman" w:cs="Times New Roman"/>
          <w:b/>
          <w:sz w:val="32"/>
          <w:szCs w:val="28"/>
        </w:rPr>
        <w:t xml:space="preserve"> или 8(908)659-34-03 </w:t>
      </w:r>
    </w:p>
    <w:sectPr w:rsidR="009B485B" w:rsidRPr="007011D4" w:rsidSect="009B48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FD9"/>
    <w:multiLevelType w:val="hybridMultilevel"/>
    <w:tmpl w:val="4BB8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D6F34"/>
    <w:multiLevelType w:val="hybridMultilevel"/>
    <w:tmpl w:val="4A90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C12A3"/>
    <w:multiLevelType w:val="hybridMultilevel"/>
    <w:tmpl w:val="F90A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F80"/>
    <w:rsid w:val="0006102B"/>
    <w:rsid w:val="000F19E4"/>
    <w:rsid w:val="001F7A41"/>
    <w:rsid w:val="00231A68"/>
    <w:rsid w:val="002656C6"/>
    <w:rsid w:val="00380141"/>
    <w:rsid w:val="003B062A"/>
    <w:rsid w:val="003B0916"/>
    <w:rsid w:val="004146C7"/>
    <w:rsid w:val="004C7D00"/>
    <w:rsid w:val="006538B3"/>
    <w:rsid w:val="006D1AA6"/>
    <w:rsid w:val="006E647B"/>
    <w:rsid w:val="007011D4"/>
    <w:rsid w:val="00723056"/>
    <w:rsid w:val="00766B9F"/>
    <w:rsid w:val="00862003"/>
    <w:rsid w:val="00882BAB"/>
    <w:rsid w:val="00887998"/>
    <w:rsid w:val="008C5A41"/>
    <w:rsid w:val="0096203C"/>
    <w:rsid w:val="00977880"/>
    <w:rsid w:val="00986842"/>
    <w:rsid w:val="009B485B"/>
    <w:rsid w:val="00A83E52"/>
    <w:rsid w:val="00AF6E73"/>
    <w:rsid w:val="00C36F80"/>
    <w:rsid w:val="00CD7D7F"/>
    <w:rsid w:val="00D07E20"/>
    <w:rsid w:val="00D94B1D"/>
    <w:rsid w:val="00F3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7B"/>
  </w:style>
  <w:style w:type="paragraph" w:styleId="1">
    <w:name w:val="heading 1"/>
    <w:basedOn w:val="a"/>
    <w:link w:val="10"/>
    <w:uiPriority w:val="9"/>
    <w:qFormat/>
    <w:rsid w:val="00061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0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1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align-justify">
    <w:name w:val="text-align-justify"/>
    <w:basedOn w:val="a"/>
    <w:rsid w:val="003B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38B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0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1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align-justify">
    <w:name w:val="text-align-justify"/>
    <w:basedOn w:val="a"/>
    <w:rsid w:val="003B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Попов</dc:creator>
  <cp:lastModifiedBy>user</cp:lastModifiedBy>
  <cp:revision>2</cp:revision>
  <cp:lastPrinted>2024-08-19T08:29:00Z</cp:lastPrinted>
  <dcterms:created xsi:type="dcterms:W3CDTF">2024-08-19T08:33:00Z</dcterms:created>
  <dcterms:modified xsi:type="dcterms:W3CDTF">2024-08-19T08:33:00Z</dcterms:modified>
</cp:coreProperties>
</file>