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7D34" w14:textId="77777777" w:rsidR="000F7983" w:rsidRPr="00843903" w:rsidRDefault="000F7983" w:rsidP="000F7983">
      <w:pPr>
        <w:ind w:right="-441"/>
        <w:jc w:val="center"/>
      </w:pPr>
      <w:r w:rsidRPr="00843903">
        <w:t>Российская Федерация</w:t>
      </w:r>
    </w:p>
    <w:p w14:paraId="75E8F7C6" w14:textId="77777777" w:rsidR="000F7983" w:rsidRPr="00843903" w:rsidRDefault="000F7983" w:rsidP="000F7983">
      <w:pPr>
        <w:ind w:right="-441"/>
        <w:jc w:val="center"/>
      </w:pPr>
      <w:r w:rsidRPr="00843903">
        <w:t>Иркутская область</w:t>
      </w:r>
    </w:p>
    <w:p w14:paraId="05765680" w14:textId="77777777" w:rsidR="000F7983" w:rsidRPr="00843903" w:rsidRDefault="000F7983" w:rsidP="000F7983">
      <w:pPr>
        <w:keepNext/>
        <w:ind w:right="-441"/>
        <w:jc w:val="center"/>
        <w:outlineLvl w:val="1"/>
        <w:rPr>
          <w:b/>
          <w:bCs/>
        </w:rPr>
      </w:pPr>
      <w:r w:rsidRPr="00843903">
        <w:rPr>
          <w:b/>
          <w:bCs/>
        </w:rPr>
        <w:t>АДМИНИСТРАЦИЯ</w:t>
      </w:r>
      <w:r w:rsidRPr="00843903">
        <w:rPr>
          <w:b/>
          <w:bCs/>
          <w:sz w:val="28"/>
          <w:szCs w:val="28"/>
        </w:rPr>
        <w:t xml:space="preserve"> </w:t>
      </w:r>
      <w:r w:rsidRPr="00843903">
        <w:rPr>
          <w:b/>
          <w:bCs/>
        </w:rPr>
        <w:t>ШЕЛЕХОВСКОГО МУНИЦИПАЛЬНОГО РАЙОНА</w:t>
      </w:r>
    </w:p>
    <w:p w14:paraId="27E131CF" w14:textId="77777777" w:rsidR="000F7983" w:rsidRPr="00843903" w:rsidRDefault="000F7983" w:rsidP="000F7983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843903">
        <w:rPr>
          <w:b/>
          <w:bCs/>
          <w:sz w:val="32"/>
          <w:szCs w:val="32"/>
        </w:rPr>
        <w:t>П О С Т А Н О В Л Е Н И Е</w:t>
      </w:r>
    </w:p>
    <w:p w14:paraId="0540ACB7" w14:textId="77777777" w:rsidR="000F7983" w:rsidRPr="00843903" w:rsidRDefault="000F7983" w:rsidP="000F7983">
      <w:pPr>
        <w:ind w:right="-441"/>
        <w:rPr>
          <w:sz w:val="8"/>
          <w:szCs w:val="8"/>
        </w:rPr>
      </w:pPr>
    </w:p>
    <w:p w14:paraId="1D2EAC25" w14:textId="77777777" w:rsidR="008E60A1" w:rsidRPr="00843903" w:rsidRDefault="008E60A1" w:rsidP="008E60A1">
      <w:pPr>
        <w:rPr>
          <w:sz w:val="8"/>
          <w:szCs w:val="8"/>
        </w:rPr>
      </w:pPr>
    </w:p>
    <w:p w14:paraId="58C5399F" w14:textId="77777777" w:rsidR="008E60A1" w:rsidRPr="00F30877" w:rsidRDefault="008E60A1" w:rsidP="00F30877">
      <w:pPr>
        <w:jc w:val="center"/>
        <w:rPr>
          <w:b/>
          <w:bCs/>
          <w:sz w:val="8"/>
          <w:szCs w:val="8"/>
        </w:rPr>
      </w:pPr>
    </w:p>
    <w:p w14:paraId="21405B2F" w14:textId="3C86B7BF" w:rsidR="008E60A1" w:rsidRPr="00F30877" w:rsidRDefault="00F30877" w:rsidP="00F30877">
      <w:pPr>
        <w:jc w:val="center"/>
        <w:rPr>
          <w:b/>
          <w:bCs/>
          <w:sz w:val="27"/>
          <w:szCs w:val="27"/>
        </w:rPr>
      </w:pPr>
      <w:r w:rsidRPr="00F30877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 xml:space="preserve">24 марта 2025 года </w:t>
      </w:r>
      <w:r w:rsidRPr="00F30877">
        <w:rPr>
          <w:b/>
          <w:bCs/>
          <w:sz w:val="27"/>
          <w:szCs w:val="27"/>
        </w:rPr>
        <w:t>№</w:t>
      </w:r>
      <w:r>
        <w:rPr>
          <w:b/>
          <w:bCs/>
          <w:sz w:val="27"/>
          <w:szCs w:val="27"/>
        </w:rPr>
        <w:t>165-па</w:t>
      </w:r>
    </w:p>
    <w:p w14:paraId="3CF6EC6C" w14:textId="77777777" w:rsidR="00A9652B" w:rsidRPr="00F30877" w:rsidRDefault="00A9652B" w:rsidP="00F30877">
      <w:pPr>
        <w:jc w:val="center"/>
        <w:rPr>
          <w:b/>
          <w:bCs/>
          <w:sz w:val="27"/>
          <w:szCs w:val="27"/>
        </w:rPr>
      </w:pPr>
    </w:p>
    <w:p w14:paraId="67D8B69C" w14:textId="77777777" w:rsidR="003833DE" w:rsidRPr="00F30877" w:rsidRDefault="003833DE" w:rsidP="00F30877">
      <w:pPr>
        <w:jc w:val="center"/>
        <w:rPr>
          <w:b/>
          <w:bCs/>
          <w:sz w:val="27"/>
          <w:szCs w:val="27"/>
        </w:rPr>
      </w:pPr>
    </w:p>
    <w:p w14:paraId="7FE27488" w14:textId="3DFF46E2" w:rsidR="00DD3B05" w:rsidRPr="00F30877" w:rsidRDefault="00F30877" w:rsidP="00F30877">
      <w:pPr>
        <w:tabs>
          <w:tab w:val="left" w:pos="4536"/>
          <w:tab w:val="left" w:pos="5760"/>
          <w:tab w:val="left" w:pos="5940"/>
        </w:tabs>
        <w:ind w:right="-1"/>
        <w:jc w:val="center"/>
        <w:rPr>
          <w:b/>
          <w:bCs/>
          <w:sz w:val="27"/>
          <w:szCs w:val="27"/>
        </w:rPr>
      </w:pPr>
      <w:r w:rsidRPr="00F30877">
        <w:rPr>
          <w:b/>
          <w:bCs/>
          <w:sz w:val="27"/>
          <w:szCs w:val="27"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843903" w:rsidRDefault="00F14AE4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0D8075D7" w14:textId="77777777" w:rsidR="003833DE" w:rsidRPr="00843903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531ABEE6" w14:textId="71ADE74A" w:rsidR="00B23F63" w:rsidRPr="00843903" w:rsidRDefault="00B23F63" w:rsidP="001119DC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843903">
        <w:rPr>
          <w:sz w:val="27"/>
          <w:szCs w:val="27"/>
        </w:rPr>
        <w:t>В связи с корректировкой объемов финансирования на проведение мероприяти</w:t>
      </w:r>
      <w:r w:rsidR="00912117" w:rsidRPr="00843903">
        <w:rPr>
          <w:sz w:val="27"/>
          <w:szCs w:val="27"/>
        </w:rPr>
        <w:t>й</w:t>
      </w:r>
      <w:r w:rsidRPr="00843903">
        <w:rPr>
          <w:sz w:val="27"/>
          <w:szCs w:val="27"/>
        </w:rPr>
        <w:t xml:space="preserve">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</w:t>
      </w:r>
      <w:r w:rsidR="00F61353" w:rsidRPr="00843903">
        <w:rPr>
          <w:sz w:val="27"/>
          <w:szCs w:val="27"/>
        </w:rPr>
        <w:t xml:space="preserve">в соответствии со </w:t>
      </w:r>
      <w:r w:rsidRPr="00843903">
        <w:rPr>
          <w:sz w:val="27"/>
          <w:szCs w:val="27"/>
        </w:rPr>
        <w:t>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885083" w:rsidRPr="00843903">
        <w:rPr>
          <w:sz w:val="27"/>
          <w:szCs w:val="27"/>
        </w:rPr>
        <w:t>,</w:t>
      </w:r>
      <w:r w:rsidR="00F63A70" w:rsidRPr="00843903">
        <w:rPr>
          <w:sz w:val="27"/>
          <w:szCs w:val="27"/>
        </w:rPr>
        <w:t xml:space="preserve"> </w:t>
      </w:r>
      <w:r w:rsidRPr="00843903">
        <w:rPr>
          <w:sz w:val="27"/>
          <w:szCs w:val="27"/>
        </w:rPr>
        <w:t>34, 35 Устава Шелеховского района, Администрация Шелеховского муниципального района</w:t>
      </w:r>
    </w:p>
    <w:p w14:paraId="441A6F12" w14:textId="77777777" w:rsidR="00B23F63" w:rsidRPr="00843903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7"/>
          <w:szCs w:val="27"/>
        </w:rPr>
      </w:pPr>
    </w:p>
    <w:p w14:paraId="2C57D94B" w14:textId="77777777" w:rsidR="008E60A1" w:rsidRPr="00843903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  <w:r w:rsidRPr="00843903">
        <w:rPr>
          <w:rFonts w:ascii="Times New Roman" w:hAnsi="Times New Roman"/>
          <w:color w:val="auto"/>
          <w:spacing w:val="80"/>
          <w:sz w:val="27"/>
          <w:szCs w:val="27"/>
        </w:rPr>
        <w:t>ПОСТАНОВЛЯЕТ:</w:t>
      </w:r>
    </w:p>
    <w:p w14:paraId="4137D6CE" w14:textId="77777777" w:rsidR="00F14AE4" w:rsidRPr="00843903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</w:p>
    <w:p w14:paraId="1B95D106" w14:textId="77777777" w:rsidR="0007312F" w:rsidRPr="00843903" w:rsidRDefault="0007312F" w:rsidP="0007312F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7"/>
          <w:szCs w:val="27"/>
        </w:rPr>
      </w:pPr>
      <w:r w:rsidRPr="00843903">
        <w:rPr>
          <w:sz w:val="27"/>
          <w:szCs w:val="27"/>
        </w:rPr>
        <w:t xml:space="preserve">Внести в муниципальную программу «Совершенствование сферы образования на территории Шелеховского района», утвержденную постановлением Администрации Шелеховского муниципального района от 18.12.2018 № 837-па «Об утверждении муниципальной программы «Совершенствование сферы образования на территории Шелеховского района» (далее – Программа), следующие изменения: </w:t>
      </w:r>
      <w:r w:rsidRPr="00843903">
        <w:rPr>
          <w:bCs/>
          <w:sz w:val="27"/>
          <w:szCs w:val="27"/>
        </w:rPr>
        <w:t xml:space="preserve"> </w:t>
      </w:r>
    </w:p>
    <w:p w14:paraId="5D808E85" w14:textId="77777777" w:rsidR="0007312F" w:rsidRPr="00843903" w:rsidRDefault="0007312F" w:rsidP="0007312F">
      <w:pPr>
        <w:ind w:firstLine="851"/>
        <w:jc w:val="both"/>
        <w:rPr>
          <w:bCs/>
          <w:sz w:val="27"/>
          <w:szCs w:val="27"/>
        </w:rPr>
      </w:pPr>
      <w:r w:rsidRPr="00843903">
        <w:rPr>
          <w:bCs/>
          <w:sz w:val="27"/>
          <w:szCs w:val="27"/>
        </w:rPr>
        <w:t>1)</w:t>
      </w:r>
      <w:r w:rsidRPr="00843903">
        <w:rPr>
          <w:bCs/>
          <w:sz w:val="27"/>
          <w:szCs w:val="27"/>
        </w:rPr>
        <w:tab/>
        <w:t xml:space="preserve">в разделе 1 «Паспорт Программы»: </w:t>
      </w:r>
    </w:p>
    <w:p w14:paraId="27E87F20" w14:textId="47B89450" w:rsidR="0007312F" w:rsidRPr="00843903" w:rsidRDefault="0007312F" w:rsidP="00933E2A">
      <w:pPr>
        <w:ind w:firstLine="851"/>
        <w:jc w:val="both"/>
        <w:rPr>
          <w:bCs/>
          <w:sz w:val="27"/>
          <w:szCs w:val="27"/>
        </w:rPr>
      </w:pPr>
      <w:r w:rsidRPr="00843903">
        <w:rPr>
          <w:bCs/>
          <w:sz w:val="27"/>
          <w:szCs w:val="27"/>
        </w:rPr>
        <w:t>а) строку «</w:t>
      </w:r>
      <w:r w:rsidR="00933E2A" w:rsidRPr="00933E2A">
        <w:rPr>
          <w:bCs/>
          <w:sz w:val="27"/>
          <w:szCs w:val="27"/>
        </w:rPr>
        <w:t>Объемы и источники финансирования</w:t>
      </w:r>
      <w:r w:rsidR="00933E2A">
        <w:rPr>
          <w:bCs/>
          <w:sz w:val="27"/>
          <w:szCs w:val="27"/>
        </w:rPr>
        <w:t xml:space="preserve"> </w:t>
      </w:r>
      <w:r w:rsidR="00933E2A" w:rsidRPr="00933E2A">
        <w:rPr>
          <w:bCs/>
          <w:sz w:val="27"/>
          <w:szCs w:val="27"/>
        </w:rPr>
        <w:t>Программы</w:t>
      </w:r>
      <w:r w:rsidRPr="00843903">
        <w:rPr>
          <w:bCs/>
          <w:sz w:val="27"/>
          <w:szCs w:val="27"/>
        </w:rPr>
        <w:t>» изложить в следующей редакции:</w:t>
      </w:r>
    </w:p>
    <w:p w14:paraId="0F4D51C6" w14:textId="4D682B99" w:rsidR="0014364D" w:rsidRPr="00843903" w:rsidRDefault="0014364D" w:rsidP="0083383D">
      <w:pPr>
        <w:jc w:val="both"/>
        <w:rPr>
          <w:sz w:val="27"/>
          <w:szCs w:val="27"/>
        </w:rPr>
      </w:pPr>
    </w:p>
    <w:p w14:paraId="305D6FB7" w14:textId="0B937EE0" w:rsidR="0007312F" w:rsidRPr="00843903" w:rsidRDefault="0007312F" w:rsidP="0083383D">
      <w:pPr>
        <w:jc w:val="both"/>
        <w:rPr>
          <w:sz w:val="27"/>
          <w:szCs w:val="27"/>
        </w:rPr>
      </w:pPr>
    </w:p>
    <w:p w14:paraId="3476FE1D" w14:textId="77777777" w:rsidR="0007312F" w:rsidRPr="00843903" w:rsidRDefault="0007312F" w:rsidP="0083383D">
      <w:pPr>
        <w:jc w:val="both"/>
        <w:rPr>
          <w:sz w:val="27"/>
          <w:szCs w:val="27"/>
        </w:rPr>
      </w:pPr>
    </w:p>
    <w:p w14:paraId="11906DC1" w14:textId="52E6605C" w:rsidR="00070E63" w:rsidRPr="00843903" w:rsidRDefault="00070E63" w:rsidP="0014364D">
      <w:pPr>
        <w:ind w:hanging="284"/>
        <w:jc w:val="both"/>
        <w:rPr>
          <w:bCs/>
          <w:sz w:val="27"/>
          <w:szCs w:val="27"/>
        </w:rPr>
      </w:pPr>
      <w:r w:rsidRPr="00843903">
        <w:rPr>
          <w:bCs/>
          <w:sz w:val="27"/>
          <w:szCs w:val="27"/>
        </w:rPr>
        <w:t xml:space="preserve"> </w:t>
      </w:r>
      <w:r w:rsidR="0014364D" w:rsidRPr="00843903">
        <w:rPr>
          <w:bCs/>
          <w:sz w:val="27"/>
          <w:szCs w:val="27"/>
        </w:rPr>
        <w:t>«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070E63" w:rsidRPr="00843903" w14:paraId="0ACD8BA1" w14:textId="77777777" w:rsidTr="00A202B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51B0" w14:textId="77777777" w:rsidR="00070E63" w:rsidRPr="00843903" w:rsidRDefault="00070E63" w:rsidP="00610699">
            <w:pPr>
              <w:pStyle w:val="a4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843903">
              <w:rPr>
                <w:rFonts w:ascii="Times New Roman" w:hAnsi="Times New Roman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87DBF33" w14:textId="77777777" w:rsidR="00070E63" w:rsidRPr="00843903" w:rsidRDefault="00070E63" w:rsidP="00610699">
            <w:pPr>
              <w:pStyle w:val="a4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843903">
              <w:rPr>
                <w:rFonts w:ascii="Times New Roman" w:hAnsi="Times New Roman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7E1" w14:textId="74B718DD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Общий объем финансирования мероприятий муниципальной программы составляет:</w:t>
            </w:r>
            <w:r w:rsidR="00D07E00" w:rsidRPr="00843903">
              <w:t xml:space="preserve"> </w:t>
            </w:r>
            <w:r w:rsidR="007165D8" w:rsidRPr="00843903">
              <w:t xml:space="preserve">24 711 336,6 </w:t>
            </w:r>
            <w:r w:rsidRPr="00843903">
              <w:t>рублей, из них:</w:t>
            </w:r>
          </w:p>
          <w:p w14:paraId="63C42258" w14:textId="59AEAC19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федерального бюджета</w:t>
            </w:r>
            <w:r w:rsidR="00E20871" w:rsidRPr="00843903">
              <w:t xml:space="preserve"> </w:t>
            </w:r>
            <w:r w:rsidR="00B34578" w:rsidRPr="00843903">
              <w:t>–</w:t>
            </w:r>
            <w:r w:rsidR="003E1039" w:rsidRPr="00843903">
              <w:t xml:space="preserve"> </w:t>
            </w:r>
            <w:r w:rsidR="007165D8" w:rsidRPr="00843903">
              <w:t>1 127 368,</w:t>
            </w:r>
            <w:r w:rsidR="002C58B7">
              <w:t>8</w:t>
            </w:r>
            <w:r w:rsidR="00E65A99" w:rsidRPr="00843903">
              <w:t xml:space="preserve"> </w:t>
            </w:r>
            <w:r w:rsidRPr="00843903">
              <w:t>тысяч рублей,</w:t>
            </w:r>
          </w:p>
          <w:p w14:paraId="7666817A" w14:textId="1CC2928F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областного бюджета –</w:t>
            </w:r>
            <w:r w:rsidR="00E20871" w:rsidRPr="00843903">
              <w:t xml:space="preserve"> </w:t>
            </w:r>
            <w:r w:rsidR="001E2832" w:rsidRPr="00843903">
              <w:t>17</w:t>
            </w:r>
            <w:r w:rsidR="007165D8" w:rsidRPr="00843903">
              <w:t> 882 645,</w:t>
            </w:r>
            <w:r w:rsidR="002C58B7">
              <w:t>3</w:t>
            </w:r>
            <w:r w:rsidR="00166980" w:rsidRPr="00843903">
              <w:t xml:space="preserve"> </w:t>
            </w:r>
            <w:r w:rsidRPr="00843903">
              <w:t>тысяч рублей,</w:t>
            </w:r>
          </w:p>
          <w:p w14:paraId="55821AA8" w14:textId="007034D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 –</w:t>
            </w:r>
            <w:r w:rsidR="00E20871" w:rsidRPr="00843903">
              <w:t xml:space="preserve"> </w:t>
            </w:r>
            <w:r w:rsidR="00E65A99" w:rsidRPr="00843903">
              <w:t>5</w:t>
            </w:r>
            <w:r w:rsidR="00506AF6" w:rsidRPr="00843903">
              <w:t> 570</w:t>
            </w:r>
            <w:r w:rsidR="006B3A1C" w:rsidRPr="00843903">
              <w:t> 331,9</w:t>
            </w:r>
            <w:r w:rsidR="00426E17" w:rsidRPr="00843903">
              <w:t xml:space="preserve"> </w:t>
            </w:r>
            <w:r w:rsidRPr="00843903">
              <w:t xml:space="preserve">тысяч рублей, </w:t>
            </w:r>
          </w:p>
          <w:p w14:paraId="7B458A40" w14:textId="027DF77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 –</w:t>
            </w:r>
            <w:r w:rsidR="00E20871" w:rsidRPr="00843903">
              <w:t xml:space="preserve"> </w:t>
            </w:r>
            <w:r w:rsidR="005A5507" w:rsidRPr="00843903">
              <w:t>130 990,6</w:t>
            </w:r>
            <w:r w:rsidR="00FE6743" w:rsidRPr="00843903">
              <w:t xml:space="preserve"> </w:t>
            </w:r>
            <w:r w:rsidRPr="00843903">
              <w:t>тысяч рублей.</w:t>
            </w:r>
          </w:p>
          <w:p w14:paraId="35D5B6AE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в том числе по годам:</w:t>
            </w:r>
          </w:p>
          <w:p w14:paraId="62CE0DBF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lastRenderedPageBreak/>
              <w:t xml:space="preserve">за счет средств федерального бюджета: </w:t>
            </w:r>
          </w:p>
          <w:p w14:paraId="15F23EBE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0,0 тысяч рублей,</w:t>
            </w:r>
          </w:p>
          <w:p w14:paraId="095DB72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32 923,4 тысяч рублей,</w:t>
            </w:r>
          </w:p>
          <w:p w14:paraId="6B47E227" w14:textId="0C0B4822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F13C59" w:rsidRPr="00843903">
              <w:t>91 919,7</w:t>
            </w:r>
            <w:r w:rsidRPr="00843903">
              <w:t xml:space="preserve"> тысяч рублей,</w:t>
            </w:r>
          </w:p>
          <w:p w14:paraId="3FBBD898" w14:textId="2C34CB2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F13C59" w:rsidRPr="00843903">
              <w:t>113 096,9</w:t>
            </w:r>
            <w:r w:rsidRPr="00843903">
              <w:t xml:space="preserve"> тысяч рублей,</w:t>
            </w:r>
          </w:p>
          <w:p w14:paraId="247124C0" w14:textId="4CE6330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F13C59" w:rsidRPr="00843903">
              <w:t>128 948,6</w:t>
            </w:r>
            <w:r w:rsidRPr="00843903">
              <w:t xml:space="preserve"> тысяч рублей,</w:t>
            </w:r>
          </w:p>
          <w:p w14:paraId="239B91F3" w14:textId="09EC30D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125 042,4</w:t>
            </w:r>
            <w:r w:rsidRPr="00843903">
              <w:t xml:space="preserve"> тысяч рублей,</w:t>
            </w:r>
          </w:p>
          <w:p w14:paraId="223AD399" w14:textId="49D68919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1E2832" w:rsidRPr="00843903">
              <w:t>151</w:t>
            </w:r>
            <w:r w:rsidR="007165D8" w:rsidRPr="00843903">
              <w:t> 047,</w:t>
            </w:r>
            <w:r w:rsidR="00AA36E8">
              <w:t xml:space="preserve">5 </w:t>
            </w:r>
            <w:r w:rsidRPr="00843903">
              <w:t>тысяч рублей,</w:t>
            </w:r>
          </w:p>
          <w:p w14:paraId="0470165A" w14:textId="2425CE63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674D5F" w:rsidRPr="00843903">
              <w:t>–</w:t>
            </w:r>
            <w:r w:rsidRPr="00843903">
              <w:t xml:space="preserve"> </w:t>
            </w:r>
            <w:r w:rsidR="006B3A1C" w:rsidRPr="00843903">
              <w:t>157 074,7</w:t>
            </w:r>
            <w:r w:rsidR="00136C42" w:rsidRPr="00843903">
              <w:t xml:space="preserve"> </w:t>
            </w:r>
            <w:r w:rsidRPr="00843903">
              <w:t>тысяч рублей,</w:t>
            </w:r>
          </w:p>
          <w:p w14:paraId="42D51CE9" w14:textId="5DCAA7D4" w:rsidR="00136C42" w:rsidRPr="00843903" w:rsidRDefault="00136C42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1E2832" w:rsidRPr="00843903">
              <w:t>212 502,9</w:t>
            </w:r>
            <w:r w:rsidRPr="00843903">
              <w:t xml:space="preserve"> тысяч рублей,</w:t>
            </w:r>
          </w:p>
          <w:p w14:paraId="47C24F7C" w14:textId="0216F625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136C42" w:rsidRPr="00843903">
              <w:t>8</w:t>
            </w:r>
            <w:r w:rsidRPr="00843903">
              <w:t xml:space="preserve">-2030 годы – </w:t>
            </w:r>
            <w:r w:rsidR="007165D8" w:rsidRPr="00843903">
              <w:t>114 812,7</w:t>
            </w:r>
            <w:r w:rsidRPr="00843903">
              <w:t xml:space="preserve"> тысяч рублей</w:t>
            </w:r>
          </w:p>
          <w:p w14:paraId="7D220A81" w14:textId="721DB804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7165D8" w:rsidRPr="00843903">
              <w:t>1 127 368,</w:t>
            </w:r>
            <w:r w:rsidR="00AA36E8">
              <w:t xml:space="preserve">8 </w:t>
            </w:r>
            <w:r w:rsidRPr="00843903">
              <w:t>тысяч рублей,</w:t>
            </w:r>
          </w:p>
          <w:p w14:paraId="1DF9F14C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областного бюджета:  </w:t>
            </w:r>
          </w:p>
          <w:p w14:paraId="18AAC2F5" w14:textId="3D0E562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 год – </w:t>
            </w:r>
            <w:r w:rsidR="00F13C59" w:rsidRPr="00843903">
              <w:t>937 522,1</w:t>
            </w:r>
            <w:r w:rsidRPr="00843903">
              <w:t xml:space="preserve"> тысяч рублей,</w:t>
            </w:r>
          </w:p>
          <w:p w14:paraId="6A05FC61" w14:textId="3464BA73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2020 год – </w:t>
            </w:r>
            <w:r w:rsidR="00F13C59" w:rsidRPr="00843903">
              <w:t>970 763,2</w:t>
            </w:r>
            <w:r w:rsidRPr="00843903">
              <w:t xml:space="preserve"> тысяч рублей,</w:t>
            </w:r>
          </w:p>
          <w:p w14:paraId="02B00B1B" w14:textId="087DC27D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F13C59" w:rsidRPr="00843903">
              <w:t>1 225 755,9</w:t>
            </w:r>
            <w:r w:rsidRPr="00843903">
              <w:t xml:space="preserve"> тысяч рублей,</w:t>
            </w:r>
          </w:p>
          <w:p w14:paraId="36A6B392" w14:textId="0276052C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F13C59" w:rsidRPr="00843903">
              <w:t>1 634 304,8</w:t>
            </w:r>
            <w:r w:rsidRPr="00843903">
              <w:t xml:space="preserve"> тысяч рублей,</w:t>
            </w:r>
          </w:p>
          <w:p w14:paraId="3443BAB0" w14:textId="24EE6F3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F13C59" w:rsidRPr="00843903">
              <w:t>1 587 224,1</w:t>
            </w:r>
            <w:r w:rsidRPr="00843903">
              <w:t xml:space="preserve"> тысяч рублей,</w:t>
            </w:r>
          </w:p>
          <w:p w14:paraId="255DC9D5" w14:textId="5704716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</w:t>
            </w:r>
            <w:r w:rsidR="00B85B1B" w:rsidRPr="00843903">
              <w:t xml:space="preserve"> </w:t>
            </w:r>
            <w:r w:rsidR="00F45329" w:rsidRPr="00843903">
              <w:t>–</w:t>
            </w:r>
            <w:r w:rsidR="00B85B1B" w:rsidRPr="00843903">
              <w:t xml:space="preserve"> </w:t>
            </w:r>
            <w:r w:rsidR="006E7EB9" w:rsidRPr="00843903">
              <w:t>1</w:t>
            </w:r>
            <w:r w:rsidR="00363859" w:rsidRPr="00843903">
              <w:t> 745 909,9</w:t>
            </w:r>
            <w:r w:rsidR="00426E17" w:rsidRPr="00843903">
              <w:t xml:space="preserve"> </w:t>
            </w:r>
            <w:r w:rsidRPr="00843903">
              <w:t>тысяч рублей,</w:t>
            </w:r>
          </w:p>
          <w:p w14:paraId="1A14A654" w14:textId="58E36BC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785997" w:rsidRPr="00843903">
              <w:t>1</w:t>
            </w:r>
            <w:r w:rsidR="002A091F" w:rsidRPr="00843903">
              <w:t> 745 708,</w:t>
            </w:r>
            <w:r w:rsidR="009866C3">
              <w:t>1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7272611C" w14:textId="42D464FF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674D5F" w:rsidRPr="00843903">
              <w:t>–</w:t>
            </w:r>
            <w:r w:rsidR="002A091F" w:rsidRPr="00843903">
              <w:t>1 681 570,9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4905D957" w14:textId="6314AE71" w:rsidR="00136C42" w:rsidRPr="00843903" w:rsidRDefault="00136C42" w:rsidP="00136C42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2027 год –</w:t>
            </w:r>
            <w:r w:rsidR="002A091F" w:rsidRPr="00843903">
              <w:t>1 643 963,4</w:t>
            </w:r>
            <w:r w:rsidRPr="00843903">
              <w:t xml:space="preserve"> тысяч рублей,</w:t>
            </w:r>
          </w:p>
          <w:p w14:paraId="253DB5F7" w14:textId="2E92FC1B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136C42" w:rsidRPr="00843903">
              <w:t>8</w:t>
            </w:r>
            <w:r w:rsidRPr="00843903">
              <w:t xml:space="preserve">-2030 годы – </w:t>
            </w:r>
            <w:r w:rsidR="007165D8" w:rsidRPr="00843903">
              <w:t>4 709 922,9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4B7A8937" w14:textId="7C1D6292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785997" w:rsidRPr="00843903">
              <w:t>1</w:t>
            </w:r>
            <w:r w:rsidR="005A5507" w:rsidRPr="00843903">
              <w:t>7</w:t>
            </w:r>
            <w:r w:rsidR="007165D8" w:rsidRPr="00843903">
              <w:t> 882 645,</w:t>
            </w:r>
            <w:r w:rsidR="009866C3">
              <w:t>3</w:t>
            </w:r>
            <w:r w:rsidR="004A2314" w:rsidRPr="00843903">
              <w:t xml:space="preserve"> </w:t>
            </w:r>
            <w:r w:rsidRPr="00843903">
              <w:t>тысяч рублей,</w:t>
            </w:r>
          </w:p>
          <w:p w14:paraId="36EEDD92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бюджета:</w:t>
            </w:r>
          </w:p>
          <w:p w14:paraId="04B6F4AC" w14:textId="43810C3D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 год – </w:t>
            </w:r>
            <w:r w:rsidR="00F13C59" w:rsidRPr="00843903">
              <w:t>327 651,0</w:t>
            </w:r>
            <w:r w:rsidRPr="00843903">
              <w:t xml:space="preserve"> тысяч рублей,</w:t>
            </w:r>
          </w:p>
          <w:p w14:paraId="79D51AA9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293 006,6 тысяч рублей,</w:t>
            </w:r>
          </w:p>
          <w:p w14:paraId="7F6CBDBA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366 613,5 тысяч рублей,</w:t>
            </w:r>
          </w:p>
          <w:p w14:paraId="09B77DFD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516 396,9 тысяч рублей,</w:t>
            </w:r>
          </w:p>
          <w:p w14:paraId="5F68F84C" w14:textId="1ACE10C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</w:t>
            </w:r>
            <w:r w:rsidR="00E20871" w:rsidRPr="00843903">
              <w:t xml:space="preserve"> </w:t>
            </w:r>
            <w:r w:rsidR="00D07E00" w:rsidRPr="00843903">
              <w:t xml:space="preserve">419 992,6 </w:t>
            </w:r>
            <w:r w:rsidRPr="00843903">
              <w:t>тысяч рублей,</w:t>
            </w:r>
          </w:p>
          <w:p w14:paraId="590A6DF3" w14:textId="604CD60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 –</w:t>
            </w:r>
            <w:r w:rsidR="00E20871" w:rsidRPr="00843903">
              <w:t xml:space="preserve"> </w:t>
            </w:r>
            <w:r w:rsidR="001A3890" w:rsidRPr="00843903">
              <w:t>470 301,8</w:t>
            </w:r>
            <w:r w:rsidR="00D07E00" w:rsidRPr="00843903">
              <w:t xml:space="preserve"> </w:t>
            </w:r>
            <w:r w:rsidRPr="00843903">
              <w:t>тысяч рублей,</w:t>
            </w:r>
          </w:p>
          <w:p w14:paraId="0028E42A" w14:textId="10A5299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2025 год –</w:t>
            </w:r>
            <w:r w:rsidR="00E20871" w:rsidRPr="00843903">
              <w:t xml:space="preserve"> </w:t>
            </w:r>
            <w:r w:rsidR="002A091F" w:rsidRPr="00843903">
              <w:t>44</w:t>
            </w:r>
            <w:r w:rsidR="00187B38" w:rsidRPr="00843903">
              <w:t>8 981,5</w:t>
            </w:r>
            <w:r w:rsidRPr="00843903">
              <w:t>тысяч рублей,</w:t>
            </w:r>
          </w:p>
          <w:p w14:paraId="6CB4046E" w14:textId="45A97C58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674D5F" w:rsidRPr="00843903">
              <w:t>–</w:t>
            </w:r>
            <w:r w:rsidRPr="00843903">
              <w:t xml:space="preserve"> </w:t>
            </w:r>
            <w:r w:rsidR="005A5507" w:rsidRPr="00843903">
              <w:t>515</w:t>
            </w:r>
            <w:r w:rsidR="006B3A1C" w:rsidRPr="00843903">
              <w:t> 742,0</w:t>
            </w:r>
            <w:r w:rsidR="00674D5F" w:rsidRPr="00843903">
              <w:t xml:space="preserve"> </w:t>
            </w:r>
            <w:r w:rsidRPr="00843903">
              <w:t>тысяч рублей,</w:t>
            </w:r>
          </w:p>
          <w:p w14:paraId="05FECB20" w14:textId="70DB6D4F" w:rsidR="00136C42" w:rsidRPr="00843903" w:rsidRDefault="00136C42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5A5507" w:rsidRPr="00843903">
              <w:t>522</w:t>
            </w:r>
            <w:r w:rsidR="006B3A1C" w:rsidRPr="00843903">
              <w:t> 911,5</w:t>
            </w:r>
            <w:r w:rsidRPr="00843903">
              <w:t xml:space="preserve"> тысяч рублей,</w:t>
            </w:r>
          </w:p>
          <w:p w14:paraId="3BC5CD6A" w14:textId="376A6335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136C42" w:rsidRPr="00843903">
              <w:t>8</w:t>
            </w:r>
            <w:r w:rsidRPr="00843903">
              <w:t xml:space="preserve">-2030 годы – </w:t>
            </w:r>
            <w:r w:rsidR="005A5507" w:rsidRPr="00843903">
              <w:t xml:space="preserve">1 688 734,5 </w:t>
            </w:r>
            <w:r w:rsidRPr="00843903">
              <w:t>тысяч рублей</w:t>
            </w:r>
            <w:r w:rsidR="00070E63" w:rsidRPr="00843903">
              <w:t>,</w:t>
            </w:r>
          </w:p>
          <w:p w14:paraId="2E663127" w14:textId="6598879C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5A5507" w:rsidRPr="00843903">
              <w:t>5</w:t>
            </w:r>
            <w:r w:rsidR="002B4AAC" w:rsidRPr="00843903">
              <w:t> </w:t>
            </w:r>
            <w:r w:rsidR="002A091F" w:rsidRPr="00843903">
              <w:t>570</w:t>
            </w:r>
            <w:r w:rsidR="006B3A1C" w:rsidRPr="00843903">
              <w:t> </w:t>
            </w:r>
            <w:r w:rsidR="002A091F" w:rsidRPr="00843903">
              <w:t>3</w:t>
            </w:r>
            <w:r w:rsidR="006B3A1C" w:rsidRPr="00843903">
              <w:t>31,9</w:t>
            </w:r>
            <w:r w:rsidR="005A5507" w:rsidRPr="00843903">
              <w:t xml:space="preserve"> </w:t>
            </w:r>
            <w:r w:rsidRPr="00843903">
              <w:t>тысяч рублей,</w:t>
            </w:r>
          </w:p>
          <w:p w14:paraId="21787EA2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источников:</w:t>
            </w:r>
          </w:p>
          <w:p w14:paraId="269EE20C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12 559,5 тысяч рублей,</w:t>
            </w:r>
          </w:p>
          <w:p w14:paraId="3852ADFE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7 889,3 тысяч рублей,</w:t>
            </w:r>
          </w:p>
          <w:p w14:paraId="56E9B5A0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9 447,0 тысяч рублей,</w:t>
            </w:r>
          </w:p>
          <w:p w14:paraId="5EE9987C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8 423,8 тысяч рублей,</w:t>
            </w:r>
          </w:p>
          <w:p w14:paraId="428BB353" w14:textId="55F8803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 1</w:t>
            </w:r>
            <w:r w:rsidR="00E65145" w:rsidRPr="00843903">
              <w:t>1</w:t>
            </w:r>
            <w:r w:rsidR="00091379" w:rsidRPr="00843903">
              <w:t> 098,8</w:t>
            </w:r>
            <w:r w:rsidRPr="00843903">
              <w:t xml:space="preserve"> тысяч рублей,</w:t>
            </w:r>
          </w:p>
          <w:p w14:paraId="046B4EAC" w14:textId="5587CFEC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 –</w:t>
            </w:r>
            <w:r w:rsidR="00FE6743" w:rsidRPr="00843903">
              <w:t xml:space="preserve"> </w:t>
            </w:r>
            <w:r w:rsidR="00426E17" w:rsidRPr="00843903">
              <w:t>13</w:t>
            </w:r>
            <w:r w:rsidR="001A3890" w:rsidRPr="00843903">
              <w:t> 172,7</w:t>
            </w:r>
            <w:r w:rsidR="00FE6743" w:rsidRPr="00843903">
              <w:t xml:space="preserve"> </w:t>
            </w:r>
            <w:r w:rsidRPr="00843903">
              <w:t>тысяч рублей,</w:t>
            </w:r>
          </w:p>
          <w:p w14:paraId="23B5D5F5" w14:textId="74C69E6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2025 год –</w:t>
            </w:r>
            <w:r w:rsidR="005A5507" w:rsidRPr="00843903">
              <w:t>11 658,0</w:t>
            </w:r>
            <w:r w:rsidR="00136C42" w:rsidRPr="00843903">
              <w:t xml:space="preserve"> </w:t>
            </w:r>
            <w:r w:rsidRPr="00843903">
              <w:t>тысяч рублей,</w:t>
            </w:r>
          </w:p>
          <w:p w14:paraId="41DB11AD" w14:textId="053704C1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674D5F" w:rsidRPr="00843903">
              <w:t>–</w:t>
            </w:r>
            <w:r w:rsidRPr="00843903">
              <w:t xml:space="preserve"> </w:t>
            </w:r>
            <w:r w:rsidR="00FA7BAB" w:rsidRPr="00843903">
              <w:t>1</w:t>
            </w:r>
            <w:r w:rsidR="00785997" w:rsidRPr="00843903">
              <w:t>1</w:t>
            </w:r>
            <w:r w:rsidR="005A5507" w:rsidRPr="00843903">
              <w:t> 348,3</w:t>
            </w:r>
            <w:r w:rsidR="00FA7BAB" w:rsidRPr="00843903">
              <w:t xml:space="preserve"> </w:t>
            </w:r>
            <w:r w:rsidRPr="00843903">
              <w:t>тысяч рублей,</w:t>
            </w:r>
          </w:p>
          <w:p w14:paraId="6D6547BD" w14:textId="3E1995E5" w:rsidR="00136C42" w:rsidRPr="00843903" w:rsidRDefault="00136C42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5A5507" w:rsidRPr="00843903">
              <w:t>11 348,3</w:t>
            </w:r>
            <w:r w:rsidRPr="00843903">
              <w:t xml:space="preserve"> тысяч рублей,</w:t>
            </w:r>
          </w:p>
          <w:p w14:paraId="11DDD7B2" w14:textId="4ACFB02D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136C42" w:rsidRPr="00843903">
              <w:t>8</w:t>
            </w:r>
            <w:r w:rsidRPr="00843903">
              <w:t xml:space="preserve">-2030 годы – </w:t>
            </w:r>
            <w:r w:rsidR="005A5507" w:rsidRPr="00843903">
              <w:t>34 044,9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06A88A47" w14:textId="0807CDEE" w:rsidR="00070E63" w:rsidRPr="00843903" w:rsidRDefault="00070E63" w:rsidP="006106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843903">
              <w:t xml:space="preserve">2019-2030 годы – </w:t>
            </w:r>
            <w:r w:rsidR="005A5507" w:rsidRPr="00843903">
              <w:t>130 990,6</w:t>
            </w:r>
            <w:r w:rsidR="00FA7BAB" w:rsidRPr="00843903">
              <w:t xml:space="preserve"> </w:t>
            </w:r>
            <w:r w:rsidRPr="00843903">
              <w:t>тысяч рублей.</w:t>
            </w:r>
          </w:p>
        </w:tc>
      </w:tr>
    </w:tbl>
    <w:p w14:paraId="5D7C894F" w14:textId="0558AB27" w:rsidR="00B07E84" w:rsidRPr="00843903" w:rsidRDefault="0014364D" w:rsidP="0014364D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8647"/>
        <w:outlineLvl w:val="2"/>
        <w:rPr>
          <w:sz w:val="27"/>
          <w:szCs w:val="27"/>
        </w:rPr>
      </w:pPr>
      <w:r w:rsidRPr="00843903">
        <w:rPr>
          <w:sz w:val="27"/>
          <w:szCs w:val="27"/>
        </w:rPr>
        <w:lastRenderedPageBreak/>
        <w:t xml:space="preserve">        </w:t>
      </w:r>
      <w:r w:rsidR="00070E63" w:rsidRPr="00843903">
        <w:rPr>
          <w:sz w:val="27"/>
          <w:szCs w:val="27"/>
        </w:rPr>
        <w:t>»;</w:t>
      </w:r>
      <w:bookmarkStart w:id="0" w:name="_Hlk163828308"/>
    </w:p>
    <w:p w14:paraId="35AA9F2E" w14:textId="30B6E665" w:rsidR="00A765FB" w:rsidRPr="00843903" w:rsidRDefault="0007312F" w:rsidP="000530DF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outlineLvl w:val="2"/>
        <w:rPr>
          <w:sz w:val="27"/>
          <w:szCs w:val="27"/>
        </w:rPr>
      </w:pPr>
      <w:r w:rsidRPr="00843903">
        <w:rPr>
          <w:sz w:val="27"/>
          <w:szCs w:val="27"/>
        </w:rPr>
        <w:t>б) строку «Ожидаемые конечные результаты реализации Программы» изложить в следующей редакции</w:t>
      </w:r>
      <w:r w:rsidR="007E2B2C" w:rsidRPr="00843903">
        <w:rPr>
          <w:sz w:val="27"/>
          <w:szCs w:val="27"/>
        </w:rPr>
        <w:t>:</w:t>
      </w:r>
    </w:p>
    <w:p w14:paraId="73B18D26" w14:textId="4E69074C" w:rsidR="007E2B2C" w:rsidRPr="00843903" w:rsidRDefault="007E2B2C" w:rsidP="007E2B2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843903">
        <w:rPr>
          <w:sz w:val="27"/>
          <w:szCs w:val="27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560"/>
      </w:tblGrid>
      <w:tr w:rsidR="00A765FB" w:rsidRPr="00843903" w14:paraId="1FE0EF5F" w14:textId="77777777" w:rsidTr="00CA1BF6">
        <w:tc>
          <w:tcPr>
            <w:tcW w:w="1800" w:type="dxa"/>
          </w:tcPr>
          <w:p w14:paraId="36E5B5A6" w14:textId="77777777" w:rsidR="00A765FB" w:rsidRPr="00843903" w:rsidRDefault="00A765FB" w:rsidP="00CA1BF6">
            <w:pPr>
              <w:jc w:val="both"/>
            </w:pPr>
            <w:r w:rsidRPr="00843903">
              <w:t xml:space="preserve">Ожидаемые конечные результаты </w:t>
            </w:r>
            <w:r w:rsidRPr="00843903">
              <w:lastRenderedPageBreak/>
              <w:t>реализации Программы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25767287" w14:textId="77777777" w:rsidR="00A765FB" w:rsidRPr="00843903" w:rsidRDefault="00A765FB" w:rsidP="00A765FB">
            <w:pPr>
              <w:widowControl w:val="0"/>
              <w:numPr>
                <w:ilvl w:val="0"/>
                <w:numId w:val="3"/>
              </w:numPr>
              <w:tabs>
                <w:tab w:val="left" w:pos="502"/>
              </w:tabs>
              <w:ind w:left="0" w:firstLine="219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lastRenderedPageBreak/>
              <w:t>Уровень удовлетворенности населения качеством общего образования, не менее 80% к концу 2030 года.</w:t>
            </w:r>
          </w:p>
          <w:p w14:paraId="4C147AFC" w14:textId="77777777" w:rsidR="00A765FB" w:rsidRPr="00843903" w:rsidRDefault="00A765FB" w:rsidP="00A765FB">
            <w:pPr>
              <w:widowControl w:val="0"/>
              <w:numPr>
                <w:ilvl w:val="0"/>
                <w:numId w:val="3"/>
              </w:numPr>
              <w:tabs>
                <w:tab w:val="left" w:pos="502"/>
              </w:tabs>
              <w:ind w:left="0" w:firstLine="219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 xml:space="preserve">Отношение среднемесячной заработной платы педагогических </w:t>
            </w:r>
            <w:r w:rsidRPr="00843903">
              <w:rPr>
                <w:lang w:eastAsia="en-US"/>
              </w:rPr>
              <w:lastRenderedPageBreak/>
              <w:t>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года.</w:t>
            </w:r>
          </w:p>
          <w:p w14:paraId="48BEFC80" w14:textId="77777777" w:rsidR="00A765FB" w:rsidRPr="00843903" w:rsidRDefault="00A765FB" w:rsidP="00A765FB">
            <w:pPr>
              <w:widowControl w:val="0"/>
              <w:numPr>
                <w:ilvl w:val="0"/>
                <w:numId w:val="3"/>
              </w:numPr>
              <w:tabs>
                <w:tab w:val="left" w:pos="502"/>
              </w:tabs>
              <w:ind w:left="0" w:firstLine="219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100% к концу 2030 года.</w:t>
            </w:r>
          </w:p>
          <w:p w14:paraId="61E98401" w14:textId="77777777" w:rsidR="00A765FB" w:rsidRPr="00843903" w:rsidRDefault="00A765FB" w:rsidP="00A765FB">
            <w:pPr>
              <w:widowControl w:val="0"/>
              <w:numPr>
                <w:ilvl w:val="0"/>
                <w:numId w:val="3"/>
              </w:numPr>
              <w:tabs>
                <w:tab w:val="left" w:pos="502"/>
              </w:tabs>
              <w:ind w:left="0" w:firstLine="219"/>
              <w:jc w:val="both"/>
              <w:outlineLvl w:val="4"/>
            </w:pPr>
            <w:r w:rsidRPr="00843903"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  <w:p w14:paraId="5679FB78" w14:textId="77777777" w:rsidR="00A765FB" w:rsidRPr="00843903" w:rsidRDefault="00A765FB" w:rsidP="00A765FB">
            <w:pPr>
              <w:widowControl w:val="0"/>
              <w:numPr>
                <w:ilvl w:val="0"/>
                <w:numId w:val="3"/>
              </w:numPr>
              <w:tabs>
                <w:tab w:val="left" w:pos="502"/>
              </w:tabs>
              <w:ind w:left="0" w:firstLine="219"/>
              <w:jc w:val="both"/>
              <w:outlineLvl w:val="4"/>
            </w:pPr>
            <w:r w:rsidRPr="00843903">
              <w:t>Выполнение муниципальных функций в сфере образования, 100% к концу 2030 года.</w:t>
            </w:r>
          </w:p>
          <w:p w14:paraId="20B11405" w14:textId="2C781F63" w:rsidR="00A765FB" w:rsidRPr="00843903" w:rsidRDefault="00A765FB" w:rsidP="00A765FB">
            <w:pPr>
              <w:widowControl w:val="0"/>
              <w:numPr>
                <w:ilvl w:val="0"/>
                <w:numId w:val="3"/>
              </w:numPr>
              <w:tabs>
                <w:tab w:val="left" w:pos="502"/>
              </w:tabs>
              <w:ind w:left="0" w:firstLine="219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Охват детей программами дополнительного образования, выведенными на персонифицированное финансирование не менее 25% к концу 202</w:t>
            </w:r>
            <w:r w:rsidR="00383A97" w:rsidRPr="00843903">
              <w:rPr>
                <w:lang w:eastAsia="en-US"/>
              </w:rPr>
              <w:t>5</w:t>
            </w:r>
            <w:r w:rsidRPr="00843903">
              <w:rPr>
                <w:lang w:eastAsia="en-US"/>
              </w:rPr>
              <w:t xml:space="preserve"> года.</w:t>
            </w:r>
          </w:p>
          <w:p w14:paraId="4459CD19" w14:textId="7B3E88FB" w:rsidR="00A765FB" w:rsidRPr="00843903" w:rsidRDefault="00A765FB" w:rsidP="00A765FB">
            <w:pPr>
              <w:pStyle w:val="ac"/>
              <w:widowControl w:val="0"/>
              <w:numPr>
                <w:ilvl w:val="0"/>
                <w:numId w:val="3"/>
              </w:numPr>
              <w:tabs>
                <w:tab w:val="left" w:pos="502"/>
              </w:tabs>
              <w:ind w:left="0" w:firstLine="219"/>
              <w:jc w:val="both"/>
              <w:outlineLvl w:val="4"/>
            </w:pPr>
            <w:r w:rsidRPr="00843903">
              <w:t xml:space="preserve">Охват обучающихся, занимающихся в общеобразовательных организациях в одну смену до </w:t>
            </w:r>
            <w:r w:rsidR="00692204" w:rsidRPr="00843903">
              <w:t>76</w:t>
            </w:r>
            <w:r w:rsidRPr="00843903">
              <w:t>,0% к концу 2027 года</w:t>
            </w:r>
            <w:r w:rsidR="00692204" w:rsidRPr="00843903">
              <w:t>; охват детей в возрасте от 2 месяцев до 7 лет дошкольным образованием до 73,0 к концу 2027 года</w:t>
            </w:r>
            <w:r w:rsidR="008C5CE6" w:rsidRPr="00843903">
              <w:t>.</w:t>
            </w:r>
          </w:p>
          <w:p w14:paraId="4E9733F1" w14:textId="64AA8354" w:rsidR="00A765FB" w:rsidRPr="00843903" w:rsidRDefault="00A765FB" w:rsidP="001E557D">
            <w:pPr>
              <w:widowControl w:val="0"/>
              <w:autoSpaceDE w:val="0"/>
              <w:autoSpaceDN w:val="0"/>
              <w:adjustRightInd w:val="0"/>
              <w:ind w:firstLine="219"/>
              <w:jc w:val="both"/>
              <w:outlineLvl w:val="2"/>
            </w:pPr>
            <w:r w:rsidRPr="00843903">
              <w:rPr>
                <w:bCs/>
              </w:rPr>
              <w:t xml:space="preserve">8.  </w:t>
            </w:r>
            <w:r w:rsidRPr="00843903">
              <w:t>Количество муниципальных образовательных организаций</w:t>
            </w:r>
            <w:r w:rsidR="001E557D" w:rsidRPr="00843903">
              <w:t xml:space="preserve"> Ш</w:t>
            </w:r>
            <w:r w:rsidRPr="00843903">
              <w:t>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</w:t>
            </w:r>
          </w:p>
          <w:p w14:paraId="2606F04F" w14:textId="709DBF36" w:rsidR="00A765FB" w:rsidRPr="00843903" w:rsidRDefault="00A765FB" w:rsidP="00CA1BF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843903">
              <w:t>Количество муниципальных образовательных организаций Шелеховского района, в которых проведены проектно-изыскательские работы, экспертизы, 31 ед. к концу 2021 года / оценка технического состояния строительных конструкций, 9</w:t>
            </w:r>
            <w:r w:rsidR="00692204" w:rsidRPr="00843903">
              <w:t xml:space="preserve"> </w:t>
            </w:r>
            <w:r w:rsidRPr="00843903">
              <w:t>ед. к концу 2021 года</w:t>
            </w:r>
          </w:p>
          <w:p w14:paraId="733DC736" w14:textId="77777777" w:rsidR="00A765FB" w:rsidRPr="00843903" w:rsidRDefault="00A765FB" w:rsidP="00CA1BF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843903">
              <w:t xml:space="preserve">Количество образовательных организаций Шелеховского района, в которые приобрели малые формы для детских игровых и спортивных площадок, соответствующие ГОСТ, 12 ед. к концу 2021 года /  физкультурно-спортивных комплексов, 6 ед. к концу 2021 года / площадки для </w:t>
            </w:r>
            <w:proofErr w:type="spellStart"/>
            <w:r w:rsidRPr="00843903">
              <w:t>воркаута</w:t>
            </w:r>
            <w:proofErr w:type="spellEnd"/>
            <w:r w:rsidRPr="00843903">
              <w:t>, 2 ед. к концу 2021 года.</w:t>
            </w:r>
          </w:p>
          <w:p w14:paraId="24104B85" w14:textId="3CFD288B" w:rsidR="00A765FB" w:rsidRPr="00843903" w:rsidRDefault="00A765FB" w:rsidP="00CA1BF6">
            <w:pPr>
              <w:widowControl w:val="0"/>
              <w:tabs>
                <w:tab w:val="left" w:pos="360"/>
              </w:tabs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Доля ОО, в которых проведен необходимый ремонт к общему количеству ОО, подлежащих соответствующему ремонту, до 100,0 % к концу 2027 года.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</w:t>
            </w:r>
            <w:r w:rsidR="000530DF" w:rsidRPr="00843903">
              <w:rPr>
                <w:lang w:eastAsia="en-US"/>
              </w:rPr>
              <w:t>7</w:t>
            </w:r>
            <w:r w:rsidRPr="00843903">
              <w:rPr>
                <w:lang w:eastAsia="en-US"/>
              </w:rPr>
              <w:t xml:space="preserve"> года.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2024 года.</w:t>
            </w:r>
          </w:p>
          <w:p w14:paraId="570935E2" w14:textId="49CA2540" w:rsidR="00295E8E" w:rsidRPr="00843903" w:rsidRDefault="004254F6" w:rsidP="00CA1BF6">
            <w:pPr>
              <w:widowControl w:val="0"/>
              <w:tabs>
                <w:tab w:val="left" w:pos="360"/>
              </w:tabs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Доля ОО, в которых проведено благоустройство спортивных площадок, подлежащих соответствующему ремонту, до 100,0% к концу 2027 года.</w:t>
            </w:r>
          </w:p>
          <w:p w14:paraId="202DEC2F" w14:textId="77777777" w:rsidR="00A765FB" w:rsidRPr="00843903" w:rsidRDefault="00A765FB" w:rsidP="00CA1BF6">
            <w:pPr>
              <w:widowControl w:val="0"/>
              <w:tabs>
                <w:tab w:val="left" w:pos="219"/>
              </w:tabs>
              <w:ind w:firstLine="219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9.    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питание, до 80 % к концу 2026 года.</w:t>
            </w:r>
          </w:p>
          <w:p w14:paraId="1CCA89C3" w14:textId="77777777" w:rsidR="00A765FB" w:rsidRPr="00843903" w:rsidRDefault="00A765FB" w:rsidP="00A765FB">
            <w:pPr>
              <w:pStyle w:val="ac"/>
              <w:widowControl w:val="0"/>
              <w:numPr>
                <w:ilvl w:val="0"/>
                <w:numId w:val="25"/>
              </w:numPr>
              <w:tabs>
                <w:tab w:val="left" w:pos="219"/>
              </w:tabs>
              <w:ind w:left="0" w:firstLine="219"/>
              <w:jc w:val="both"/>
              <w:outlineLvl w:val="4"/>
            </w:pPr>
            <w:r w:rsidRPr="00843903">
              <w:t>Обеспеченность школьными автобусами, соответствующими требованиям ГОСТа 33552-2015, 100 % концу 2026 года.</w:t>
            </w:r>
          </w:p>
          <w:p w14:paraId="2113CAA5" w14:textId="360A4FCC" w:rsidR="00A765FB" w:rsidRPr="00843903" w:rsidRDefault="00A765FB" w:rsidP="00A765FB">
            <w:pPr>
              <w:widowControl w:val="0"/>
              <w:numPr>
                <w:ilvl w:val="0"/>
                <w:numId w:val="25"/>
              </w:numPr>
              <w:tabs>
                <w:tab w:val="left" w:pos="502"/>
              </w:tabs>
              <w:ind w:left="0" w:firstLine="219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 xml:space="preserve">Количество образовательных организаций Шелеховского района, отвечающих требованиям пожарной и антитеррористической </w:t>
            </w:r>
            <w:r w:rsidRPr="00843903">
              <w:rPr>
                <w:lang w:eastAsia="en-US"/>
              </w:rPr>
              <w:lastRenderedPageBreak/>
              <w:t>безопасности, 100% к концу 202</w:t>
            </w:r>
            <w:r w:rsidR="004C764D" w:rsidRPr="00843903">
              <w:rPr>
                <w:lang w:eastAsia="en-US"/>
              </w:rPr>
              <w:t>5</w:t>
            </w:r>
            <w:r w:rsidRPr="00843903">
              <w:rPr>
                <w:lang w:eastAsia="en-US"/>
              </w:rPr>
              <w:t xml:space="preserve"> года.</w:t>
            </w:r>
          </w:p>
          <w:p w14:paraId="0F51D664" w14:textId="7839B87D" w:rsidR="00A765FB" w:rsidRPr="00843903" w:rsidRDefault="00A765FB" w:rsidP="00A765FB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ind w:left="0" w:firstLine="219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Отношение количества образовательных организаций Шелеховского района, выполнивших текущий ремонт к началу нового учебного года, к общему их количеству, 100 % к концу 20</w:t>
            </w:r>
            <w:r w:rsidR="00C367A2" w:rsidRPr="00843903">
              <w:rPr>
                <w:lang w:eastAsia="en-US"/>
              </w:rPr>
              <w:t>22</w:t>
            </w:r>
            <w:r w:rsidRPr="00843903">
              <w:rPr>
                <w:lang w:eastAsia="en-US"/>
              </w:rPr>
              <w:t xml:space="preserve"> года.</w:t>
            </w:r>
          </w:p>
          <w:p w14:paraId="519A6184" w14:textId="77777777" w:rsidR="00A765FB" w:rsidRPr="00843903" w:rsidRDefault="00A765FB" w:rsidP="00A765FB">
            <w:pPr>
              <w:widowControl w:val="0"/>
              <w:numPr>
                <w:ilvl w:val="0"/>
                <w:numId w:val="25"/>
              </w:numPr>
              <w:tabs>
                <w:tab w:val="left" w:pos="219"/>
              </w:tabs>
              <w:ind w:left="0" w:firstLine="219"/>
              <w:jc w:val="both"/>
              <w:outlineLvl w:val="4"/>
              <w:rPr>
                <w:lang w:eastAsia="en-US"/>
              </w:rPr>
            </w:pPr>
            <w:r w:rsidRPr="00843903"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года.</w:t>
            </w:r>
          </w:p>
          <w:p w14:paraId="2A9BDEB8" w14:textId="0DC470E4" w:rsidR="00A765FB" w:rsidRPr="00843903" w:rsidRDefault="00A765FB" w:rsidP="00A765FB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ind w:left="0" w:firstLine="219"/>
              <w:jc w:val="both"/>
              <w:outlineLvl w:val="4"/>
              <w:rPr>
                <w:lang w:eastAsia="en-US"/>
              </w:rPr>
            </w:pPr>
            <w:r w:rsidRPr="00843903">
              <w:t xml:space="preserve">Отношение количества студентов, получивших выплаты, к общему количеству, заключивших договор, </w:t>
            </w:r>
            <w:r w:rsidR="005A49DB" w:rsidRPr="00843903">
              <w:t>88</w:t>
            </w:r>
            <w:r w:rsidRPr="00843903">
              <w:t>% к концу 202</w:t>
            </w:r>
            <w:r w:rsidR="005A49DB" w:rsidRPr="00843903">
              <w:t>4</w:t>
            </w:r>
            <w:r w:rsidRPr="00843903">
              <w:t xml:space="preserve"> года.</w:t>
            </w:r>
          </w:p>
          <w:p w14:paraId="38BC038C" w14:textId="2D17786E" w:rsidR="00A765FB" w:rsidRPr="00843903" w:rsidRDefault="00A765FB" w:rsidP="005A49DB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ind w:left="0" w:firstLine="219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Количество вновь созданных мест в муниципальных образовательных организациях, 900 единиц к концу 202</w:t>
            </w:r>
            <w:r w:rsidR="005A49DB" w:rsidRPr="00843903">
              <w:rPr>
                <w:lang w:eastAsia="en-US"/>
              </w:rPr>
              <w:t>7</w:t>
            </w:r>
            <w:r w:rsidRPr="00843903">
              <w:rPr>
                <w:lang w:eastAsia="en-US"/>
              </w:rPr>
              <w:t xml:space="preserve"> года.</w:t>
            </w:r>
          </w:p>
        </w:tc>
      </w:tr>
    </w:tbl>
    <w:p w14:paraId="4EBABEB5" w14:textId="6DE03DB2" w:rsidR="00A765FB" w:rsidRPr="00843903" w:rsidRDefault="005A49DB" w:rsidP="0014364D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8647"/>
        <w:outlineLvl w:val="2"/>
        <w:rPr>
          <w:sz w:val="27"/>
          <w:szCs w:val="27"/>
        </w:rPr>
      </w:pPr>
      <w:r w:rsidRPr="00843903">
        <w:rPr>
          <w:sz w:val="27"/>
          <w:szCs w:val="27"/>
        </w:rPr>
        <w:lastRenderedPageBreak/>
        <w:t xml:space="preserve">       »;</w:t>
      </w:r>
    </w:p>
    <w:bookmarkEnd w:id="0"/>
    <w:p w14:paraId="4302B021" w14:textId="77777777" w:rsidR="005275A7" w:rsidRPr="00843903" w:rsidRDefault="005275A7" w:rsidP="005275A7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  <w:r w:rsidRPr="00843903">
        <w:rPr>
          <w:bCs/>
          <w:sz w:val="27"/>
          <w:szCs w:val="27"/>
        </w:rPr>
        <w:t>2</w:t>
      </w:r>
      <w:r w:rsidRPr="00843903">
        <w:rPr>
          <w:bCs/>
          <w:color w:val="000000"/>
          <w:sz w:val="27"/>
          <w:szCs w:val="27"/>
        </w:rPr>
        <w:t xml:space="preserve">) </w:t>
      </w:r>
      <w:r w:rsidRPr="00843903">
        <w:rPr>
          <w:sz w:val="27"/>
          <w:szCs w:val="27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41EB5004" w14:textId="77777777" w:rsidR="008E60A1" w:rsidRPr="00843903" w:rsidRDefault="008E60A1" w:rsidP="00E4348A">
      <w:pPr>
        <w:ind w:firstLine="709"/>
        <w:jc w:val="both"/>
        <w:rPr>
          <w:sz w:val="28"/>
          <w:szCs w:val="28"/>
        </w:rPr>
        <w:sectPr w:rsidR="008E60A1" w:rsidRPr="00843903" w:rsidSect="00783420">
          <w:headerReference w:type="default" r:id="rId8"/>
          <w:pgSz w:w="11906" w:h="16838"/>
          <w:pgMar w:top="1134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Pr="00843903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3903">
        <w:rPr>
          <w:sz w:val="28"/>
          <w:szCs w:val="28"/>
        </w:rPr>
        <w:lastRenderedPageBreak/>
        <w:t>«</w:t>
      </w:r>
    </w:p>
    <w:tbl>
      <w:tblPr>
        <w:tblW w:w="15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1695"/>
        <w:gridCol w:w="141"/>
        <w:gridCol w:w="1413"/>
        <w:gridCol w:w="1265"/>
        <w:gridCol w:w="1433"/>
        <w:gridCol w:w="1138"/>
        <w:gridCol w:w="1498"/>
        <w:gridCol w:w="1337"/>
        <w:gridCol w:w="1146"/>
        <w:gridCol w:w="126"/>
        <w:gridCol w:w="2034"/>
        <w:gridCol w:w="101"/>
        <w:gridCol w:w="1068"/>
      </w:tblGrid>
      <w:tr w:rsidR="004B3D12" w:rsidRPr="00843903" w14:paraId="61D774E4" w14:textId="77777777" w:rsidTr="00C71BA7">
        <w:trPr>
          <w:trHeight w:val="488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5887C3B4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№ п/п</w:t>
            </w:r>
          </w:p>
          <w:p w14:paraId="5AB9F1B2" w14:textId="77777777" w:rsidR="007E40CD" w:rsidRPr="00843903" w:rsidRDefault="007E40CD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34E8DD6" w14:textId="77777777" w:rsidR="0030604B" w:rsidRPr="00843903" w:rsidRDefault="0030604B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A5DF541" w14:textId="06753D36" w:rsidR="00FE56F6" w:rsidRPr="00843903" w:rsidRDefault="00FE56F6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 w:val="restart"/>
            <w:shd w:val="clear" w:color="auto" w:fill="auto"/>
            <w:vAlign w:val="center"/>
          </w:tcPr>
          <w:p w14:paraId="41968D83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7BFBEB2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Исполнитель</w:t>
            </w:r>
          </w:p>
          <w:p w14:paraId="22037FEB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Программы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7B4F1842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6678" w:type="dxa"/>
            <w:gridSpan w:val="6"/>
            <w:shd w:val="clear" w:color="auto" w:fill="auto"/>
          </w:tcPr>
          <w:p w14:paraId="24629D88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14:paraId="76422020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Целевые индикаторы, показатели результативности реализации Программы</w:t>
            </w:r>
          </w:p>
        </w:tc>
      </w:tr>
      <w:tr w:rsidR="004B3D12" w:rsidRPr="00843903" w14:paraId="60E0547F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1AC460B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  <w:vAlign w:val="center"/>
          </w:tcPr>
          <w:p w14:paraId="6907C718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6A6DDF46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141B6E6D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14:paraId="7B6817F2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636BA2A3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 том числе: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34B2DA5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6622D207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Плановое значение (%)</w:t>
            </w:r>
          </w:p>
        </w:tc>
      </w:tr>
      <w:tr w:rsidR="004B3D12" w:rsidRPr="00843903" w14:paraId="2878B286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91672F1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44431F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ECFBF40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2E8BC90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4596B0A3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</w:tcPr>
          <w:p w14:paraId="41032C44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ФБ</w:t>
            </w:r>
          </w:p>
        </w:tc>
        <w:tc>
          <w:tcPr>
            <w:tcW w:w="1498" w:type="dxa"/>
            <w:shd w:val="clear" w:color="auto" w:fill="auto"/>
          </w:tcPr>
          <w:p w14:paraId="31C5F862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ОБ</w:t>
            </w:r>
          </w:p>
        </w:tc>
        <w:tc>
          <w:tcPr>
            <w:tcW w:w="1337" w:type="dxa"/>
            <w:shd w:val="clear" w:color="auto" w:fill="auto"/>
          </w:tcPr>
          <w:p w14:paraId="12D68C9D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МБ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4BDD21AD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ВИ</w:t>
            </w:r>
          </w:p>
        </w:tc>
        <w:tc>
          <w:tcPr>
            <w:tcW w:w="2034" w:type="dxa"/>
            <w:shd w:val="clear" w:color="auto" w:fill="auto"/>
          </w:tcPr>
          <w:p w14:paraId="7D61BDFD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29C29271" w14:textId="77777777" w:rsidR="00C51508" w:rsidRPr="00843903" w:rsidRDefault="00C51508" w:rsidP="00046670">
            <w:pPr>
              <w:jc w:val="center"/>
              <w:rPr>
                <w:sz w:val="22"/>
                <w:szCs w:val="22"/>
              </w:rPr>
            </w:pPr>
          </w:p>
        </w:tc>
      </w:tr>
      <w:tr w:rsidR="004B3D12" w:rsidRPr="00843903" w14:paraId="376DFED8" w14:textId="77777777" w:rsidTr="00C71BA7">
        <w:trPr>
          <w:trHeight w:val="71"/>
          <w:jc w:val="center"/>
        </w:trPr>
        <w:tc>
          <w:tcPr>
            <w:tcW w:w="848" w:type="dxa"/>
            <w:shd w:val="clear" w:color="auto" w:fill="auto"/>
          </w:tcPr>
          <w:p w14:paraId="39657E5F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05ADC520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76702275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14:paraId="46E6C76F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14:paraId="1E7DBA94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14:paraId="586B7DA8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6</w:t>
            </w:r>
          </w:p>
        </w:tc>
        <w:tc>
          <w:tcPr>
            <w:tcW w:w="1498" w:type="dxa"/>
            <w:shd w:val="clear" w:color="auto" w:fill="auto"/>
          </w:tcPr>
          <w:p w14:paraId="2EC07138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</w:t>
            </w:r>
          </w:p>
        </w:tc>
        <w:tc>
          <w:tcPr>
            <w:tcW w:w="1337" w:type="dxa"/>
            <w:shd w:val="clear" w:color="auto" w:fill="auto"/>
          </w:tcPr>
          <w:p w14:paraId="27C44D5C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30D877FF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9</w:t>
            </w:r>
          </w:p>
        </w:tc>
        <w:tc>
          <w:tcPr>
            <w:tcW w:w="2034" w:type="dxa"/>
            <w:shd w:val="clear" w:color="auto" w:fill="auto"/>
          </w:tcPr>
          <w:p w14:paraId="7B80469A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03218167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11</w:t>
            </w:r>
          </w:p>
        </w:tc>
      </w:tr>
      <w:tr w:rsidR="004B3D12" w:rsidRPr="00843903" w14:paraId="6BDC90FF" w14:textId="77777777" w:rsidTr="00C71BA7">
        <w:trPr>
          <w:trHeight w:val="781"/>
          <w:jc w:val="center"/>
        </w:trPr>
        <w:tc>
          <w:tcPr>
            <w:tcW w:w="15243" w:type="dxa"/>
            <w:gridSpan w:val="14"/>
            <w:shd w:val="clear" w:color="auto" w:fill="auto"/>
          </w:tcPr>
          <w:p w14:paraId="11D687AE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Муниципальная программа</w:t>
            </w:r>
          </w:p>
          <w:p w14:paraId="6E1FD535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843903" w:rsidRDefault="00C51508" w:rsidP="000466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на 2019-2030 годы</w:t>
            </w:r>
          </w:p>
        </w:tc>
      </w:tr>
      <w:tr w:rsidR="004B6CBC" w:rsidRPr="00843903" w14:paraId="282F5121" w14:textId="77777777" w:rsidTr="00C71BA7">
        <w:trPr>
          <w:jc w:val="center"/>
        </w:trPr>
        <w:tc>
          <w:tcPr>
            <w:tcW w:w="2684" w:type="dxa"/>
            <w:gridSpan w:val="3"/>
            <w:vMerge w:val="restart"/>
            <w:shd w:val="clear" w:color="auto" w:fill="auto"/>
          </w:tcPr>
          <w:p w14:paraId="07B36D71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97A439F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A816F2">
              <w:rPr>
                <w:b/>
                <w:bCs/>
                <w:spacing w:val="-2"/>
                <w:sz w:val="22"/>
                <w:szCs w:val="22"/>
              </w:rPr>
              <w:t>УО,</w:t>
            </w:r>
          </w:p>
          <w:p w14:paraId="3280EDC0" w14:textId="2426BDD3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A816F2">
              <w:rPr>
                <w:b/>
                <w:bCs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A110" w14:textId="40D33610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323" w14:textId="6720ED8E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4C4" w14:textId="2594D2BB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6EE2" w14:textId="18DDE428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991C" w14:textId="2C67FA09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C2C" w14:textId="3079E66F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8440E7E" w14:textId="77777777" w:rsidR="004B6CBC" w:rsidRPr="00A816F2" w:rsidRDefault="004B6CBC" w:rsidP="004B6CB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  <w:r w:rsidRPr="00A816F2">
              <w:rPr>
                <w:b/>
                <w:bCs/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4B6CBC" w:rsidRPr="00A816F2" w:rsidRDefault="004B6CBC" w:rsidP="004B6CB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  <w:lang w:eastAsia="en-US"/>
              </w:rPr>
            </w:pPr>
            <w:r w:rsidRPr="00A816F2">
              <w:rPr>
                <w:b/>
                <w:bCs/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291866DF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76</w:t>
            </w:r>
          </w:p>
        </w:tc>
      </w:tr>
      <w:tr w:rsidR="004B6CBC" w:rsidRPr="00843903" w14:paraId="4DA6D0DA" w14:textId="77777777" w:rsidTr="00C71BA7">
        <w:trPr>
          <w:trHeight w:val="113"/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3A4829D8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D7A088D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F532" w14:textId="058D2F52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4F44" w14:textId="7B649991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9DD8" w14:textId="6D05B4B9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65E0" w14:textId="1E26C934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655" w14:textId="44F67DD8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E16B" w14:textId="11542025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13686FC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3E54577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4B6CBC" w:rsidRPr="00843903" w14:paraId="2737F306" w14:textId="77777777" w:rsidTr="00C71BA7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13A7273F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E994C85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395F" w14:textId="4E0DCFFA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E0D" w14:textId="3DFC402C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8B6" w14:textId="78373581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8C9B" w14:textId="7355F6F3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1 225 755,9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BA8" w14:textId="61DC5D91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366 613,5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275" w14:textId="032DF8EE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2DB7F5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3F70999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4B6CBC" w:rsidRPr="00843903" w14:paraId="046A7469" w14:textId="77777777" w:rsidTr="00C71BA7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2872E8C0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B57D0BC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A4F9" w14:textId="58E544DB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4C8" w14:textId="205BAE64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2 272 222,4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BB4" w14:textId="7BA58A7C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113 096,9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8A6F" w14:textId="66C56CCA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1 634 304,8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954" w14:textId="68D1EBF3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516 396,9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66E3" w14:textId="6D75ACFC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70C040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18C0A0D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4B6CBC" w:rsidRPr="00843903" w14:paraId="7197244D" w14:textId="77777777" w:rsidTr="00C71BA7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030091E7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E9EF68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543A" w14:textId="7BCCD800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380C" w14:textId="270CC731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2 147 264,1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EB51" w14:textId="7E53382C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128 948,6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5CCB" w14:textId="434B7DC5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1 587 224,1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8D78" w14:textId="19AD1DFF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419 992,6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1780" w14:textId="286CB102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3865A5A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444E1CC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4B6CBC" w:rsidRPr="00843903" w14:paraId="2EDCD2C1" w14:textId="77777777" w:rsidTr="00C71BA7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4E588BF8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5FE7572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3C5" w14:textId="0708D002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5934" w14:textId="693325A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2 354 426,8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1DD9" w14:textId="1213C66E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CE59" w14:textId="4FBF13D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1 745 909,9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EEDE" w14:textId="06B2E720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470 301,8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9FE1" w14:textId="3714D2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13 172,7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A03D80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5642B45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4B6CBC" w:rsidRPr="00843903" w14:paraId="78BC36F2" w14:textId="77777777" w:rsidTr="00C71BA7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77FD014B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027882B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9F14" w14:textId="5446918D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816F2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AAB7" w14:textId="4FD1365D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2 357 395,1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1044" w14:textId="5B6F0D69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151 047,5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5C0" w14:textId="3003829D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1 745 708,1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77AC" w14:textId="211C0631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448 981,5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C1B2" w14:textId="191634ED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11 658,0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EFBD0D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349170" w14:textId="00F11328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816F2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4B6CBC" w:rsidRPr="00843903" w14:paraId="2635CBDF" w14:textId="77777777" w:rsidTr="00C71BA7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68810D2D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9E36D5C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3F7B" w14:textId="0BEAA37B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816F2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4274" w14:textId="099A85F0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2 365 735,9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1DC8" w14:textId="0C715301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157 074,7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39A0" w14:textId="35996F65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1 681 570,9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A344" w14:textId="4991E0E8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515 742,0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3002" w14:textId="20F4915F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6A9A16E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4A2D798" w14:textId="33731FCB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816F2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4B6CBC" w:rsidRPr="00843903" w14:paraId="61448092" w14:textId="77777777" w:rsidTr="00C71BA7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6EDB7DDE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578945F" w14:textId="77777777" w:rsidR="004B6CBC" w:rsidRPr="00A816F2" w:rsidRDefault="004B6CBC" w:rsidP="004B6CBC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01EA" w14:textId="04561906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3C29" w14:textId="114EEA2C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2 390 726,1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B5AD" w14:textId="3EC3B07D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212 502,9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44F" w14:textId="3334DD19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1 643 963,4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4B49" w14:textId="06A85E71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522 911,5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E82B" w14:textId="06C1DB1D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6C7963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679948B" w14:textId="11B2943D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4B6CBC" w:rsidRPr="00843903" w14:paraId="1F1CEA18" w14:textId="77777777" w:rsidTr="007165D8">
        <w:trPr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688E0409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B3DC9E0" w14:textId="77777777" w:rsidR="004B6CBC" w:rsidRPr="00A816F2" w:rsidRDefault="004B6CBC" w:rsidP="004B6CBC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72D5" w14:textId="107F8FDD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B20" w14:textId="484CA662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6 547 515,0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BD4E" w14:textId="41D17D76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114 812,7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3BA4" w14:textId="16590842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4 709 922,9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E869" w14:textId="0C6C8CBB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1 688 734,5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B1DA" w14:textId="5AB4C8AE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34 044,9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9ACA65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534223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4B6CBC" w:rsidRPr="00843903" w14:paraId="131E6A13" w14:textId="77777777" w:rsidTr="007165D8">
        <w:trPr>
          <w:trHeight w:val="20"/>
          <w:jc w:val="center"/>
        </w:trPr>
        <w:tc>
          <w:tcPr>
            <w:tcW w:w="2684" w:type="dxa"/>
            <w:gridSpan w:val="3"/>
            <w:vMerge/>
            <w:shd w:val="clear" w:color="auto" w:fill="auto"/>
          </w:tcPr>
          <w:p w14:paraId="334D6918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BC59769" w14:textId="77777777" w:rsidR="004B6CBC" w:rsidRPr="00A816F2" w:rsidRDefault="004B6CBC" w:rsidP="004B6CBC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5AE2" w14:textId="2C613E0C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4B5F" w14:textId="29B18619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24 711 336,6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48FC" w14:textId="2D0C1DED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1 127 368,8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E4B6" w14:textId="1923BD6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17 882 645,3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C2A8" w14:textId="440BE1DD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5 570 331,9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4C6" w14:textId="5EF41F12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130 990,6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191D8AF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3327E27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2A5B8B" w:rsidRPr="00843903" w14:paraId="1FBADDED" w14:textId="77777777" w:rsidTr="00C71BA7">
        <w:trPr>
          <w:jc w:val="center"/>
        </w:trPr>
        <w:tc>
          <w:tcPr>
            <w:tcW w:w="15243" w:type="dxa"/>
            <w:gridSpan w:val="14"/>
            <w:shd w:val="clear" w:color="auto" w:fill="auto"/>
          </w:tcPr>
          <w:p w14:paraId="10D80E75" w14:textId="77777777" w:rsidR="002A5B8B" w:rsidRPr="00843903" w:rsidRDefault="002A5B8B" w:rsidP="002A5B8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Подпрограмма 1</w:t>
            </w:r>
          </w:p>
          <w:p w14:paraId="4BAF50C8" w14:textId="77777777" w:rsidR="002A5B8B" w:rsidRPr="00843903" w:rsidRDefault="002A5B8B" w:rsidP="002A5B8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4B6CBC" w:rsidRPr="00843903" w14:paraId="44FD840E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5EE09BB2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69C1EA42" w14:textId="77777777" w:rsidR="004B6CBC" w:rsidRPr="00A816F2" w:rsidRDefault="004B6CBC" w:rsidP="004B6CBC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4F44C3B6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A816F2">
              <w:rPr>
                <w:b/>
                <w:bCs/>
                <w:spacing w:val="-2"/>
                <w:sz w:val="22"/>
                <w:szCs w:val="22"/>
              </w:rPr>
              <w:t>УО,</w:t>
            </w:r>
          </w:p>
          <w:p w14:paraId="1C14FFE0" w14:textId="0FA97760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A816F2">
              <w:rPr>
                <w:b/>
                <w:bCs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F749" w14:textId="6DEFA99B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D3A" w14:textId="18A8904A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BE83" w14:textId="3A4A02C0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9CA0" w14:textId="08F6AF9F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9BAF" w14:textId="1EF0D4B2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888E" w14:textId="14C4848C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3BA76C5A" w14:textId="77777777" w:rsidR="004B6CBC" w:rsidRPr="00A816F2" w:rsidRDefault="004B6CBC" w:rsidP="004B6CB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F49E73" w14:textId="77777777" w:rsidR="004B6CBC" w:rsidRPr="00A816F2" w:rsidRDefault="004B6CBC" w:rsidP="004B6CB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636F6EE0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76</w:t>
            </w:r>
          </w:p>
        </w:tc>
      </w:tr>
      <w:tr w:rsidR="004B6CBC" w:rsidRPr="00843903" w14:paraId="6027D93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4CBFF084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A7AD336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505C7F6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0042" w14:textId="25402739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049" w14:textId="54F25A09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855" w14:textId="50D3A5D7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895C" w14:textId="0021AC6A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F5F" w14:textId="7BCB917A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095" w14:textId="464964D7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DBAB46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A4690A4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4B6CBC" w:rsidRPr="00843903" w14:paraId="05A09A43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3C4F38F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65C0BA52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DB8C1EB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1DF4" w14:textId="3F70EB68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DB5A" w14:textId="25A9652A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F0FF" w14:textId="43F7BB8F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56A8" w14:textId="5291CDE2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33B7" w14:textId="59ACF69D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AE4D" w14:textId="038BD7FB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9AE8A00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F10D86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4B6CBC" w:rsidRPr="00843903" w14:paraId="18E0348D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D4AA1E0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3310EA7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C0BF54E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ACF7" w14:textId="378D4C39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4D8" w14:textId="62BA50BD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1 710 792,5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8B6" w14:textId="59ECAA07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82 378,0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1A94" w14:textId="2D3D1FA2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1 261 034,7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7F25" w14:textId="3CCEF6CE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358 956,0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76A" w14:textId="0BE2F79C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170127C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381E2A2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4B6CBC" w:rsidRPr="00843903" w14:paraId="7B73323E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C4CB493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5B863D0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DD9F882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53D0" w14:textId="653A6352" w:rsidR="004B6CBC" w:rsidRPr="00A816F2" w:rsidRDefault="004B6CBC" w:rsidP="004B6C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26F" w14:textId="002ABCB0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1 948 476,6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711" w14:textId="384EED9D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87 284,4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09A" w14:textId="28378BD5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1 510 781,6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AD3A" w14:textId="6659B1FA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339 311,8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5645" w14:textId="187461EA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5068ADC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709BBB6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4B6CBC" w:rsidRPr="00843903" w14:paraId="0B33DE65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D5B81C4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0A8DFED1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4755DC3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C068" w14:textId="59524E9F" w:rsidR="004B6CBC" w:rsidRPr="00A816F2" w:rsidRDefault="004B6CBC" w:rsidP="004B6C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2F5" w14:textId="0FEDCAF7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2 253 224,3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EE4A" w14:textId="232997AB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C32" w14:textId="25F6C20B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1 719 552,6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6F70" w14:textId="4D18BCE2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395 456,6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FB25" w14:textId="7B28F399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13 172,7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254A403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2504BF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4B6CBC" w:rsidRPr="00843903" w14:paraId="4389FE00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56B1FE9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9B427B4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F63FA1B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D637" w14:textId="02854333" w:rsidR="004B6CBC" w:rsidRPr="00A816F2" w:rsidRDefault="004B6CBC" w:rsidP="004B6C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816F2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F849" w14:textId="0530B496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2 275 127,2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F79" w14:textId="01788369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151 047,5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E76" w14:textId="0AF54BAE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1 718 008,1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95FA" w14:textId="60B09D05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394 413,6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5AE1" w14:textId="662A0FA6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11 658,0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1205962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11D0F5" w14:textId="6D8FCE3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816F2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4B6CBC" w:rsidRPr="00843903" w14:paraId="46FAC265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4A279631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6BB9C451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0AD548E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B29D" w14:textId="39494B9F" w:rsidR="004B6CBC" w:rsidRPr="00A816F2" w:rsidRDefault="004B6CBC" w:rsidP="004B6C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816F2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0183" w14:textId="092D9714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2 112 444,5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B536" w14:textId="4BC5F5BA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145 723,8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C26B" w14:textId="75E54635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1 568 884,2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48A1" w14:textId="1B93EFE0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386 488,2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2674" w14:textId="0C5CAD74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059DB14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3644D1" w14:textId="6F45F3FB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816F2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4B6CBC" w:rsidRPr="00843903" w14:paraId="365EE826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B9EEC44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ADAA1AE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07953CB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8CCD" w14:textId="50A5E6D8" w:rsidR="004B6CBC" w:rsidRPr="00A816F2" w:rsidRDefault="004B6CBC" w:rsidP="004B6C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90A1" w14:textId="1E42C55E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2 115 944,8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4995" w14:textId="7995DB22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142 874,8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8B7C" w14:textId="1FC20E12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1 570 210,1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C9EB" w14:textId="630E627D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391 511,6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2D38" w14:textId="29DF2A14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0F75FBC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D209774" w14:textId="575BFAB0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4B6CBC" w:rsidRPr="00843903" w14:paraId="07879EB3" w14:textId="77777777" w:rsidTr="007165D8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FE77559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D8DBB10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14E2596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BDFD" w14:textId="1813944E" w:rsidR="004B6CBC" w:rsidRPr="00A816F2" w:rsidRDefault="004B6CBC" w:rsidP="004B6C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C39" w14:textId="3D7463D5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6 547 515,0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B454" w14:textId="29E18416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114 812,7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CA64" w14:textId="305DA573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4 709 922,9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29EE" w14:textId="241D2659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1 688 734,5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3DD" w14:textId="0D38173C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34 044,9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D6CE69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4B965E9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4B6CBC" w:rsidRPr="00843903" w14:paraId="22F5989B" w14:textId="77777777" w:rsidTr="007165D8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8DFE0A9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FBAB6F8" w14:textId="77777777" w:rsidR="004B6CBC" w:rsidRPr="00A816F2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90A206E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2216" w14:textId="3577C467" w:rsidR="004B6CBC" w:rsidRPr="00A816F2" w:rsidRDefault="004B6CBC" w:rsidP="004B6C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5EDD" w14:textId="1C74B46A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22 912 327,7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18F5" w14:textId="035F9A5F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972 294,5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C38" w14:textId="159BE88C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17 028 818,6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498A" w14:textId="23B226B0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4 780 224,0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343C" w14:textId="2D7E60A1" w:rsidR="004B6CBC" w:rsidRPr="004D18D7" w:rsidRDefault="004B6CBC" w:rsidP="004B6CBC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130 990,6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A50BA70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60D2FF4" w14:textId="77777777" w:rsidR="004B6CBC" w:rsidRPr="00A816F2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816F2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4B6CBC" w:rsidRPr="00843903" w14:paraId="2F986C4E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42EC3A8A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7B8E9DDD" w14:textId="77777777" w:rsidR="004B6CBC" w:rsidRPr="00843903" w:rsidRDefault="004B6CBC" w:rsidP="004B6CBC">
            <w:pPr>
              <w:widowControl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1.1 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94B3068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448CC8D8" w14:textId="2CFBE5E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CFBF" w14:textId="168BBB10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4F4" w14:textId="0D6CE74F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1 155 487,2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9411" w14:textId="60A01B5D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856" w14:textId="27B29D42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901 419,4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BA6" w14:textId="7E809325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241 611,1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FD2" w14:textId="1F96A354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16633DD4" w14:textId="77777777" w:rsidR="004B6CBC" w:rsidRPr="00843903" w:rsidRDefault="004B6CBC" w:rsidP="004B6CB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4B6CBC" w:rsidRPr="00843903" w:rsidRDefault="004B6CBC" w:rsidP="004B6CB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C01CC9" w14:textId="77777777" w:rsidR="004B6CBC" w:rsidRPr="00843903" w:rsidRDefault="004B6CBC" w:rsidP="004B6CB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>100% к концу 2030 года;</w:t>
            </w:r>
          </w:p>
          <w:p w14:paraId="151D3E56" w14:textId="77777777" w:rsidR="004B6CBC" w:rsidRPr="00843903" w:rsidRDefault="004B6CBC" w:rsidP="004B6CB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организаций дополнительного образования Шелеховского района </w:t>
            </w:r>
            <w:r w:rsidRPr="00843903">
              <w:rPr>
                <w:sz w:val="22"/>
                <w:szCs w:val="22"/>
                <w:lang w:eastAsia="en-US"/>
              </w:rPr>
              <w:lastRenderedPageBreak/>
              <w:t>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DED31B3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100</w:t>
            </w:r>
          </w:p>
        </w:tc>
      </w:tr>
      <w:tr w:rsidR="004B6CBC" w:rsidRPr="00843903" w14:paraId="53BEE256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57FC2BB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15E43F9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862583C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D927" w14:textId="6252FA62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8176" w14:textId="5459C781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1 190 976,5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2F7" w14:textId="3B9597B7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B89" w14:textId="5204FB61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929 348,0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3FA3" w14:textId="5CE15B74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220 886,9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1407" w14:textId="2676752E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7 818,2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45D12C7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1A64C03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4B6CBC" w:rsidRPr="00843903" w14:paraId="5DB60072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CFDCF83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00EBF5E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0D02668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3287" w14:textId="22B54913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6192" w14:textId="51E4D5E5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1 499 464,1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1A0B" w14:textId="246DA15B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90 207,5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0983" w14:textId="090A568B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1 125 055,8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C78B" w14:textId="5613E6F9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274 870,8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2159" w14:textId="4E5A1486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9 330,0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34224ED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8F90E2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4B6CBC" w:rsidRPr="00843903" w14:paraId="1251AB9F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A3C0728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BEB5907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EC35707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A08D" w14:textId="51F22BCE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288D" w14:textId="4AEEA9BB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1 667 945,8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F34" w14:textId="27F7C09B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82 378,0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0C1" w14:textId="5940EBF2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1 254 974,5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A769" w14:textId="1E64B72A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322 169,5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452D" w14:textId="06EE9092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45CDFB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CFBC8C2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4B6CBC" w:rsidRPr="00843903" w14:paraId="6D4A061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231B106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7613136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6A9AC06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3FFD" w14:textId="3F1FA18C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B6A3" w14:textId="1CA8D236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1 902 943,5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A01" w14:textId="5A933D2A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87 284,4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A72" w14:textId="1E23DB60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1 501 643,9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869" w14:textId="041EDBF0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302 916,4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EB8B" w14:textId="1B699DEB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C5926D0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332C205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4B6CBC" w:rsidRPr="00843903" w14:paraId="0AA9519D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4BD89D1C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01025A5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681090E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16F4" w14:textId="167492DF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9AC" w14:textId="3CE9BDB1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2 204 254,0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6F37" w14:textId="352A98B8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61C1" w14:textId="11D81BA1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1 707 349,8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B9B" w14:textId="2263F0B3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358 689,1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68FC" w14:textId="2F634066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13 172,7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2BE792B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03B3692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4B6CBC" w:rsidRPr="00843903" w14:paraId="0AC338D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4E00CB7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2548E64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0E757DD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8257" w14:textId="32757956" w:rsidR="004B6CBC" w:rsidRPr="00843903" w:rsidRDefault="004B6CBC" w:rsidP="004B6CBC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2144" w14:textId="5A115A59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2 231 716,7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97D" w14:textId="068BA3D9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151 047,5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EDCE" w14:textId="064C1858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1 718 008,1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D92C" w14:textId="52F8F2B9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351 003,1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1E97" w14:textId="7DDD7A18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11 658,0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A3543C5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875D041" w14:textId="3F2E9BF2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4B6CBC" w:rsidRPr="00843903" w14:paraId="6605928F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EDE970C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C556673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348215E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F9F4" w14:textId="0E43C139" w:rsidR="004B6CBC" w:rsidRPr="00843903" w:rsidRDefault="004B6CBC" w:rsidP="004B6CBC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C136" w14:textId="44286130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2 083 822,2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F79B" w14:textId="1B3915A7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145 723,8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B79E" w14:textId="41258712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1 568 884,2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1F16" w14:textId="5186031A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357 865,9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5E0A" w14:textId="1BA603D1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30297AC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818CDB" w14:textId="210CDE91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4B6CBC" w:rsidRPr="00843903" w14:paraId="3DB23ED8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35895A32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15612D8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E1DCAC7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F3C2" w14:textId="4F117E5A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D8D" w14:textId="0561AD5A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2 086 248,5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260F" w14:textId="414BA135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142 874,8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CAE3" w14:textId="3FF05E8C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1 570 210,1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6491" w14:textId="4787F102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361 815,3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0369" w14:textId="39B7C205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11 348,3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1C2D333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A2D0F56" w14:textId="239BAA52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4B6CBC" w:rsidRPr="00843903" w14:paraId="7633AD54" w14:textId="77777777" w:rsidTr="007165D8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CACADF5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79A5324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6745C53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CA99" w14:textId="5C0AB305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F62" w14:textId="2AF8009B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6 458 426,1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B73D" w14:textId="2306B3B5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114 812,7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153" w14:textId="65762AFF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4 709 922,9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F89" w14:textId="4DFD222E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1 599 645,6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D86C" w14:textId="5E249649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34 044,9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99989A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8801F0A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4B6CBC" w:rsidRPr="00843903" w14:paraId="0B7169BF" w14:textId="77777777" w:rsidTr="00A816F2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378D6288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609CE5A" w14:textId="77777777" w:rsidR="004B6CBC" w:rsidRPr="00843903" w:rsidRDefault="004B6CBC" w:rsidP="004B6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13E2F76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F7066" w14:textId="62223642" w:rsidR="004B6CBC" w:rsidRPr="00843903" w:rsidRDefault="004B6CBC" w:rsidP="004B6CBC">
            <w:pPr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7CB2D" w14:textId="52FEF0EA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22 481 284,6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65A7" w14:textId="0A63C03B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972 294,5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6526" w14:textId="323756D1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16 986 816,7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74676" w14:textId="7923E5E9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4 391 473,7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E6AC" w14:textId="0C97935D" w:rsidR="004B6CBC" w:rsidRPr="004D18D7" w:rsidRDefault="004B6CBC" w:rsidP="004B6CBC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130 699,7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ECC2B1A" w14:textId="77777777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99E5D63" w14:textId="098E8E5E" w:rsidR="004B6CBC" w:rsidRPr="00843903" w:rsidRDefault="004B6CBC" w:rsidP="004B6CB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36AFD" w:rsidRPr="00843903" w14:paraId="6C572000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8F28281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1.1.1.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2A855898" w14:textId="77777777" w:rsidR="00A36AFD" w:rsidRPr="00843903" w:rsidRDefault="00A36AFD" w:rsidP="00A36AFD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A36AFD" w:rsidRPr="00843903" w:rsidRDefault="00A36AFD" w:rsidP="00A36AFD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3C09B7B6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5BD98B85" w14:textId="27102405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5551" w14:textId="19E3B00F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E2C3" w14:textId="5BED0568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629 804,0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09E" w14:textId="2EF545B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15B5" w14:textId="12805CA4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522 534,8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F17" w14:textId="616ECD4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94 812,5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09A5B" w14:textId="72C6047E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A7E586B" w14:textId="77777777" w:rsidR="00A36AFD" w:rsidRPr="00843903" w:rsidRDefault="00A36AFD" w:rsidP="00A36AF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A36AFD" w:rsidRPr="00843903" w:rsidRDefault="00A36AFD" w:rsidP="00A36AF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C0F5643" w14:textId="77777777" w:rsidR="00A36AFD" w:rsidRPr="00843903" w:rsidRDefault="00A36AFD" w:rsidP="00A36AF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36D1943" w14:textId="77777777" w:rsidR="00A36AFD" w:rsidRPr="00843903" w:rsidRDefault="00A36AFD" w:rsidP="00A36AF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7B6EFFC5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36AFD" w:rsidRPr="00843903" w14:paraId="699BF56E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5738E84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D2F5B29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CC8FB60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76A8" w14:textId="51BF5B03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CA45" w14:textId="31A73E99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679 450,7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E99" w14:textId="781951EA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32 923,4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BC8" w14:textId="7E687225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545 239,5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3FA" w14:textId="07EFE444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93 660,1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39C5" w14:textId="1914AAB2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7 627,7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AAEAAD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8F9937E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36AFD" w:rsidRPr="00843903" w14:paraId="5463B3D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F2360B1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B413713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FEAA665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705E" w14:textId="2D2B11EB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B3C5" w14:textId="48E525A9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883 947,2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5C72" w14:textId="19E2AAAD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90 207,5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26A7" w14:textId="27BA6001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662 022,4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912" w14:textId="3401BFD6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122 955,7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D0A9" w14:textId="4229346E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8 761,6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4CDDD87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B860BA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36AFD" w:rsidRPr="00843903" w14:paraId="3E38B734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FF7D52B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1B988B8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5BEDA3A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5AC" w14:textId="7A30B9F5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92F" w14:textId="41CD48F0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960 532,9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4A18" w14:textId="7B73E504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82 378,0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7BC0" w14:textId="2825D5BF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744 896,6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023" w14:textId="4E85CDA3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125 630,5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98B7" w14:textId="7E2ECA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7 627,8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6F4839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A327ED6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36AFD" w:rsidRPr="00843903" w14:paraId="4EE02C90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0D9091B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13F01A9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92F9AB8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5505" w14:textId="11C68D95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61EE" w14:textId="641A38C8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1 115 190,1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BB61" w14:textId="5D012CBE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87 284,4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62DD" w14:textId="111E57EF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907 600,7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DF8" w14:textId="5420164F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110 456,2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96A16" w14:textId="6E04AE29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9 848,8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1F7A36A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44CFAF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36AFD" w:rsidRPr="00843903" w14:paraId="7651D1A8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91A6ECD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61963D2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71755B8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32EF" w14:textId="2C85109E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6A" w14:textId="449A5674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1 341 487,7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34F" w14:textId="6FF367D8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125 042,4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FA2" w14:textId="67E3C326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1 052 723,2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CCD6" w14:textId="27C28869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151 599,6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7166A" w14:textId="6CF7E46E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12 122,5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A33D731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D36837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36AFD" w:rsidRPr="00843903" w14:paraId="741B4AFA" w14:textId="77777777" w:rsidTr="00A36AFD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7CAE838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E3B79AC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AB78058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8709" w14:textId="44BAF6BB" w:rsidR="00A36AFD" w:rsidRPr="00843903" w:rsidRDefault="00A36AFD" w:rsidP="00A36AFD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40A7" w14:textId="7D034A51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1 367 541,5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572" w14:textId="0246F719" w:rsidR="00A36AFD" w:rsidRPr="004D18D7" w:rsidRDefault="00A36AFD" w:rsidP="00A36AFD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151 047,5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0D24" w14:textId="77821C52" w:rsidR="00A36AFD" w:rsidRPr="004D18D7" w:rsidRDefault="00A36AFD" w:rsidP="00A36AFD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1 075 746,6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90A" w14:textId="5585765E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130 249,4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E21B" w14:textId="7C1AD960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10 498,0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6EE7D2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C03E1B" w14:textId="7C1D60FF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A36AFD" w:rsidRPr="00843903" w14:paraId="1840D04F" w14:textId="77777777" w:rsidTr="00A36AFD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7BA0FD9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07FE9C2D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DBA217F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D2FC" w14:textId="13A99927" w:rsidR="00A36AFD" w:rsidRPr="00843903" w:rsidRDefault="00A36AFD" w:rsidP="00A36AFD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032F" w14:textId="2D1220ED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1 271 774,3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02CE" w14:textId="2B85F10D" w:rsidR="00A36AFD" w:rsidRPr="004D18D7" w:rsidRDefault="00A36AFD" w:rsidP="00A36AFD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145 723,8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85C9" w14:textId="4C7D481A" w:rsidR="00A36AFD" w:rsidRPr="004D18D7" w:rsidRDefault="00A36AFD" w:rsidP="00A36AFD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978 646,6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278B" w14:textId="7D43F91D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137 215,6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BC9D3" w14:textId="33B8CE6A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10 188,3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2A84AF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F311007" w14:textId="7326D4D0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A36AFD" w:rsidRPr="00843903" w14:paraId="7605EA10" w14:textId="77777777" w:rsidTr="00A36AFD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37E596B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1391A30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6AE85BF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AFD9" w14:textId="20122B6C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1244" w14:textId="53D37C2B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1 270 585,0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8CE6" w14:textId="734F5848" w:rsidR="00A36AFD" w:rsidRPr="004D18D7" w:rsidRDefault="00A36AFD" w:rsidP="00A36AFD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142 874,8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375C" w14:textId="45FABA1E" w:rsidR="00A36AFD" w:rsidRPr="004D18D7" w:rsidRDefault="00A36AFD" w:rsidP="00A36AFD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979 973,1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9C2A" w14:textId="3EC2E365" w:rsidR="00A36AFD" w:rsidRPr="004D18D7" w:rsidRDefault="00A36AFD" w:rsidP="00A36AFD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137 548,8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2C5A2" w14:textId="559A7301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10 188,3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54B18A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32BE53A" w14:textId="7B31AF9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36AFD" w:rsidRPr="00843903" w14:paraId="164589C1" w14:textId="77777777" w:rsidTr="007165D8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3BE50567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C0D257F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F64543F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F04B" w14:textId="5558C869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4D62" w14:textId="213ADAFC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3 697 235,9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DCE" w14:textId="69EFC56B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114 812,7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59F7" w14:textId="2E758BD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2 939 211,9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010" w14:textId="6E827525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612 646,4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DDCA8" w14:textId="1DD4F591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30 564,9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36E084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A4FE65E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A36AFD" w:rsidRPr="00843903" w14:paraId="06400105" w14:textId="77777777" w:rsidTr="007165D8">
        <w:trPr>
          <w:trHeight w:val="768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4C27048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25A325B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94A8960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0A2E" w14:textId="3D894125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C8A" w14:textId="0DDD8F86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13 217 549,3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E33" w14:textId="07D7C4FA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972 294,5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317" w14:textId="7BAC4E42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10 408 595,4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6CB" w14:textId="1C4336F6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1 716 774,8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677DB" w14:textId="59A02DF1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119 884,6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70B4A6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bottom"/>
          </w:tcPr>
          <w:p w14:paraId="798364F4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0C4D4F5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DEA72B9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76</w:t>
            </w:r>
          </w:p>
        </w:tc>
      </w:tr>
      <w:tr w:rsidR="00A36AFD" w:rsidRPr="00843903" w14:paraId="6950E631" w14:textId="77777777" w:rsidTr="00C71BA7">
        <w:trPr>
          <w:trHeight w:val="300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073E02D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86C0380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2CF2795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202E500E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BC1E328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4834469A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8857051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52329C41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7AA158BB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D5E616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AE8A00D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78</w:t>
            </w:r>
          </w:p>
        </w:tc>
      </w:tr>
      <w:tr w:rsidR="00A36AFD" w:rsidRPr="00843903" w14:paraId="66B06253" w14:textId="77777777" w:rsidTr="00C71BA7">
        <w:trPr>
          <w:trHeight w:val="72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F9BCCFA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713713A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FEBB92E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12BDDF8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AEF5F25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6C21BF11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65ABEAF5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F61958B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2DB2B57C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E93488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C91211D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36AFD" w:rsidRPr="00843903" w14:paraId="69804E8E" w14:textId="77777777" w:rsidTr="00C71BA7">
        <w:trPr>
          <w:trHeight w:val="72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17B8EFAF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CCFC4C6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9BC9C3F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13C2FF32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3AC4E0A1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2DEA548F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1BAC426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503A33F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379A7FA1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D1F11DD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BFD24F9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36AFD" w:rsidRPr="00843903" w14:paraId="24F1D66C" w14:textId="77777777" w:rsidTr="00C71BA7">
        <w:trPr>
          <w:trHeight w:val="72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A527F37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9E754D2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AADCF3C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08F40D90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5B8FBD9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74A25F96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43A00B2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039623E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047A9322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6B3213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46D01FB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36AFD" w:rsidRPr="00843903" w14:paraId="68A66730" w14:textId="77777777" w:rsidTr="00C71BA7">
        <w:trPr>
          <w:trHeight w:val="72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6CBBB7B6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883B015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F071647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7DEE9D59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6174D67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07013BD1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55607AC5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7152BA18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0DBA2574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3B9AFF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EB609E5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A36AFD" w:rsidRPr="00843903" w14:paraId="2CB77DFB" w14:textId="77777777" w:rsidTr="00A816F2">
        <w:trPr>
          <w:trHeight w:val="203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2D183D6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ABB9C0E" w14:textId="77777777" w:rsidR="00A36AFD" w:rsidRPr="00843903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A5EB3D5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3E25B7B0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804B573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77B1E6CC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7EF02122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5D340D76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30F5484D" w14:textId="77777777" w:rsidR="00A36AFD" w:rsidRPr="004D18D7" w:rsidRDefault="00A36AFD" w:rsidP="00A36A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E3830B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272B5D" w14:textId="77777777" w:rsidR="00A36AFD" w:rsidRPr="00843903" w:rsidRDefault="00A36AFD" w:rsidP="00A36A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CB19D9" w:rsidRPr="00843903" w14:paraId="2DDDB3E9" w14:textId="77777777" w:rsidTr="00A816F2">
        <w:trPr>
          <w:trHeight w:val="734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668CEF1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1.1.2.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DD7B556" w14:textId="77777777" w:rsidR="00CB19D9" w:rsidRPr="00843903" w:rsidRDefault="00CB19D9" w:rsidP="00CB19D9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67549083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3238DD7D" w14:textId="6291BFCB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D77" w14:textId="599E5D8D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BE3" w14:textId="29B3311B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487 771,2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A59E" w14:textId="5A6F920D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6582" w14:textId="0542F43D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367 415,8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E29" w14:textId="74A070C5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120 355,4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D951A" w14:textId="4A1320A3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016DEA2E" w14:textId="77777777" w:rsidR="00CB19D9" w:rsidRPr="00843903" w:rsidRDefault="00CB19D9" w:rsidP="00CB19D9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BD911E" w14:textId="77777777" w:rsidR="00CB19D9" w:rsidRPr="00843903" w:rsidRDefault="00CB19D9" w:rsidP="00CB19D9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lastRenderedPageBreak/>
              <w:t>100% к концу 2030 года</w:t>
            </w:r>
          </w:p>
          <w:p w14:paraId="337524C3" w14:textId="77777777" w:rsidR="00CB19D9" w:rsidRPr="00843903" w:rsidRDefault="00CB19D9" w:rsidP="00CB19D9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0100B68" w14:textId="77777777" w:rsidR="00CB19D9" w:rsidRPr="00843903" w:rsidRDefault="00CB19D9" w:rsidP="00CB19D9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29261F4" w14:textId="77777777" w:rsidR="00CB19D9" w:rsidRPr="00843903" w:rsidRDefault="00CB19D9" w:rsidP="00CB19D9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44B980BB" w14:textId="77777777" w:rsidR="00CB19D9" w:rsidRPr="00843903" w:rsidRDefault="00CB19D9" w:rsidP="00CB19D9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4C4D149" w14:textId="20BE6F1D" w:rsidR="00CB19D9" w:rsidRPr="00843903" w:rsidRDefault="00CB19D9" w:rsidP="00CB19D9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CB19D9" w:rsidRPr="00843903" w:rsidRDefault="00CB19D9" w:rsidP="00CB19D9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43903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D248A62" w14:textId="38334B2F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100</w:t>
            </w:r>
          </w:p>
        </w:tc>
      </w:tr>
      <w:tr w:rsidR="00CB19D9" w:rsidRPr="00843903" w14:paraId="0E024CB2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1A56884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1A77B06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12784C0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7F10" w14:textId="61F2596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CF6" w14:textId="5AD7FCC8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475 779,5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364" w14:textId="2B097041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E12" w14:textId="24244129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382 947,6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ABD" w14:textId="1DE489AE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92 831,9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4952" w14:textId="63828C22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11C7E0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C2DA43B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CB19D9" w:rsidRPr="00843903" w14:paraId="004EB51F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944F34D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5369203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98C4A0B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5060" w14:textId="3FC4F05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E8C" w14:textId="2246EFD6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579 060,2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FB5F" w14:textId="166BA568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558A" w14:textId="3AB55741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453 082,1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36F" w14:textId="59E13599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125 978,1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CAEC" w14:textId="2FD21862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BE9229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F9DAE2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CB19D9" w:rsidRPr="00843903" w14:paraId="524F7350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6870F65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6668B2E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6F644BF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0F7B" w14:textId="11390875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F16" w14:textId="29FE2D5D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666 970,2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AAD1" w14:textId="171F0063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D3D" w14:textId="1B5E80E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500 453,9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3A1" w14:textId="1383D478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166 516,3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D89B6" w14:textId="437ABC10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C8FFA1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03AEA3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CB19D9" w:rsidRPr="00843903" w14:paraId="63558EB6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D07A492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9414D15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936E284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AB28" w14:textId="7E7B5EF0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921" w14:textId="568D7BB1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741 337,8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A88" w14:textId="0CCF12E4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F18D" w14:textId="7F146348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578 473,3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8AA" w14:textId="4C31B2AC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162 864,5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9E74" w14:textId="29A05185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B8090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3FE589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CB19D9" w:rsidRPr="00843903" w14:paraId="6BBFA74E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982C8C9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95DA667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8C5A006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E184" w14:textId="449A41B0" w:rsidR="00CB19D9" w:rsidRPr="00843903" w:rsidRDefault="00CB19D9" w:rsidP="00CB19D9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EE6" w14:textId="0664176A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808 367,6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79C" w14:textId="48E2E48C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7C1" w14:textId="43669AB0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638 030,8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928" w14:textId="524924E2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170 336,8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3FC3" w14:textId="5B18CEDD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FCFBF9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05B5B06" w14:textId="34E6F5DA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CB19D9" w:rsidRPr="00843903" w14:paraId="5988A4E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CD4A0FF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4310817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8102FB4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BB98" w14:textId="4F5DB0F2" w:rsidR="00CB19D9" w:rsidRPr="00843903" w:rsidRDefault="00CB19D9" w:rsidP="00CB19D9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A0B1" w14:textId="61C4C92D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809 311,2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847C" w14:textId="5566BBD5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6F3F" w14:textId="6140B73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642 261,5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BACC" w14:textId="0AC194D9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167 049,7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A0824" w14:textId="3F77F078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D57135D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08E98CC" w14:textId="4572A3C5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CB19D9" w:rsidRPr="00843903" w14:paraId="1263A590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450C311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958530C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C76AE1B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04DF" w14:textId="41D5A842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A84B" w14:textId="775108CD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759 560,5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172" w14:textId="7ACB9F2C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833" w14:textId="70A6612E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590 237,6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EB0D" w14:textId="39EB07D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169 322,9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0234" w14:textId="08988CC4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F1B4C5F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54DBD4B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CB19D9" w:rsidRPr="00843903" w14:paraId="5DB05030" w14:textId="77777777" w:rsidTr="00C71BA7">
        <w:trPr>
          <w:trHeight w:val="107"/>
          <w:jc w:val="center"/>
        </w:trPr>
        <w:tc>
          <w:tcPr>
            <w:tcW w:w="848" w:type="dxa"/>
            <w:vMerge/>
            <w:shd w:val="clear" w:color="auto" w:fill="auto"/>
          </w:tcPr>
          <w:p w14:paraId="4F4B7DFE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E2D4C85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ADD5C96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D144" w14:textId="4AC21E1B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F154" w14:textId="5F5CDD85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762 063,2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CBE6" w14:textId="08AB1881" w:rsidR="00CB19D9" w:rsidRPr="004D18D7" w:rsidRDefault="00CB19D9" w:rsidP="00CB19D9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3317" w14:textId="26D7B088" w:rsidR="00CB19D9" w:rsidRPr="004D18D7" w:rsidRDefault="00CB19D9" w:rsidP="00CB19D9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590 237,0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A87C" w14:textId="3B9C1691" w:rsidR="00CB19D9" w:rsidRPr="004D18D7" w:rsidRDefault="00CB19D9" w:rsidP="00CB19D9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171 826,2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808D" w14:textId="6E1A8540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ED28374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D09D800" w14:textId="4798236B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CB19D9" w:rsidRPr="00843903" w14:paraId="741E0648" w14:textId="77777777" w:rsidTr="00A741AE">
        <w:trPr>
          <w:trHeight w:val="107"/>
          <w:jc w:val="center"/>
        </w:trPr>
        <w:tc>
          <w:tcPr>
            <w:tcW w:w="848" w:type="dxa"/>
            <w:vMerge/>
            <w:shd w:val="clear" w:color="auto" w:fill="auto"/>
          </w:tcPr>
          <w:p w14:paraId="13D34B73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C022EDB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ACC4440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2A09" w14:textId="597432D8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C91" w14:textId="4C379F04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2 486 189,6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397" w14:textId="0CDC28CF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0452" w14:textId="75164432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1 770 711,0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AE07" w14:textId="72431870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715 478,6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467F" w14:textId="130D7EA5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15724AA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5FB92D9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F4D5E08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80E481E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EB5CCDB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421CE48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BF8D55C" w14:textId="3A4878A2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76</w:t>
            </w:r>
          </w:p>
        </w:tc>
      </w:tr>
      <w:tr w:rsidR="00CB19D9" w:rsidRPr="00843903" w14:paraId="0A39C5F8" w14:textId="77777777" w:rsidTr="00C71BA7">
        <w:trPr>
          <w:trHeight w:val="300"/>
          <w:jc w:val="center"/>
        </w:trPr>
        <w:tc>
          <w:tcPr>
            <w:tcW w:w="848" w:type="dxa"/>
            <w:vMerge/>
            <w:shd w:val="clear" w:color="auto" w:fill="auto"/>
          </w:tcPr>
          <w:p w14:paraId="3EE3EC85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8F5879A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E5FFE42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13A9DF41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79B5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FE55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B3CF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D721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3F00C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CB4EF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EC5ED9E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78</w:t>
            </w:r>
          </w:p>
        </w:tc>
      </w:tr>
      <w:tr w:rsidR="00CB19D9" w:rsidRPr="00843903" w14:paraId="5911195A" w14:textId="77777777" w:rsidTr="00C71BA7">
        <w:trPr>
          <w:trHeight w:val="315"/>
          <w:jc w:val="center"/>
        </w:trPr>
        <w:tc>
          <w:tcPr>
            <w:tcW w:w="848" w:type="dxa"/>
            <w:vMerge/>
            <w:shd w:val="clear" w:color="auto" w:fill="auto"/>
          </w:tcPr>
          <w:p w14:paraId="656C64D4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A64F987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EC561B8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542BA17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7BE9F3EC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593F9055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7690E06C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EFE7D61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741CCCAD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E4EBE8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C3ADBDA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CB19D9" w:rsidRPr="00843903" w14:paraId="0EAACBEB" w14:textId="77777777" w:rsidTr="00C71BA7">
        <w:trPr>
          <w:trHeight w:val="339"/>
          <w:jc w:val="center"/>
        </w:trPr>
        <w:tc>
          <w:tcPr>
            <w:tcW w:w="848" w:type="dxa"/>
            <w:vMerge/>
            <w:shd w:val="clear" w:color="auto" w:fill="auto"/>
          </w:tcPr>
          <w:p w14:paraId="000685C3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5464B2E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4BEE62C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6A9111E6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5A688C1B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77D3C2B2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1E10D2B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1C2F0AF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2E9816AF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AAF864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907E362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CB19D9" w:rsidRPr="00843903" w14:paraId="246ABEF5" w14:textId="77777777" w:rsidTr="00C71BA7">
        <w:trPr>
          <w:trHeight w:val="337"/>
          <w:jc w:val="center"/>
        </w:trPr>
        <w:tc>
          <w:tcPr>
            <w:tcW w:w="848" w:type="dxa"/>
            <w:vMerge/>
            <w:shd w:val="clear" w:color="auto" w:fill="auto"/>
          </w:tcPr>
          <w:p w14:paraId="495DBB61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BEA5D3E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907E7AB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1F4F644A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3C72434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49C4B702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AAD9295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0FDD2337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319CBA97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4AF02E1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90E4B48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CB19D9" w:rsidRPr="00843903" w14:paraId="2252E5D3" w14:textId="77777777" w:rsidTr="00C71BA7">
        <w:trPr>
          <w:trHeight w:val="337"/>
          <w:jc w:val="center"/>
        </w:trPr>
        <w:tc>
          <w:tcPr>
            <w:tcW w:w="848" w:type="dxa"/>
            <w:vMerge/>
            <w:shd w:val="clear" w:color="auto" w:fill="auto"/>
          </w:tcPr>
          <w:p w14:paraId="2E2C8084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C4B14AD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765310C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30179179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33488F4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6176C2BE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2419E584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086C169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1CB6A56D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5F4F6A1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1A64286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CB19D9" w:rsidRPr="00843903" w14:paraId="26C41532" w14:textId="77777777" w:rsidTr="00647D4B">
        <w:trPr>
          <w:trHeight w:val="43"/>
          <w:jc w:val="center"/>
        </w:trPr>
        <w:tc>
          <w:tcPr>
            <w:tcW w:w="848" w:type="dxa"/>
            <w:vMerge/>
            <w:shd w:val="clear" w:color="auto" w:fill="auto"/>
          </w:tcPr>
          <w:p w14:paraId="61478CA4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0EB6A3D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5766E6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E135CFF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7E37B81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14:paraId="5D05C7AC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41C9FA16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7C8BE758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  <w:vMerge/>
            <w:shd w:val="clear" w:color="auto" w:fill="auto"/>
            <w:vAlign w:val="center"/>
          </w:tcPr>
          <w:p w14:paraId="1E371481" w14:textId="77777777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21A6451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9874DE6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CB19D9" w:rsidRPr="00843903" w14:paraId="7521428E" w14:textId="77777777" w:rsidTr="00C71BA7">
        <w:trPr>
          <w:trHeight w:val="263"/>
          <w:jc w:val="center"/>
        </w:trPr>
        <w:tc>
          <w:tcPr>
            <w:tcW w:w="848" w:type="dxa"/>
            <w:vMerge/>
            <w:shd w:val="clear" w:color="auto" w:fill="auto"/>
          </w:tcPr>
          <w:p w14:paraId="0DDCC181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8F821F7" w14:textId="77777777" w:rsidR="00CB19D9" w:rsidRPr="00843903" w:rsidRDefault="00CB19D9" w:rsidP="00CB19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23BF21A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7C1B" w14:textId="051F57C6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D52E" w14:textId="149D003D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8 576 411,0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F01E" w14:textId="661EF1B5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A7C3" w14:textId="4C2BACE2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6 513 850,6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96DE" w14:textId="429424CE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2 062 560,4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290DF" w14:textId="4854D059" w:rsidR="00CB19D9" w:rsidRPr="004D18D7" w:rsidRDefault="00CB19D9" w:rsidP="00CB19D9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BCCAD20" w14:textId="77777777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1A970A" w14:textId="728B281F" w:rsidR="00CB19D9" w:rsidRPr="00843903" w:rsidRDefault="00CB19D9" w:rsidP="00CB1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EE58A8" w:rsidRPr="00843903" w14:paraId="70A8670C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4B6DF22F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1.1.3.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3F0D8CE" w14:textId="77777777" w:rsidR="00EE58A8" w:rsidRPr="00843903" w:rsidRDefault="00EE58A8" w:rsidP="00EE58A8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Мероприятие 1.1.3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59BA279B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558E5E2B" w14:textId="6734C106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70EF" w14:textId="28DC9725" w:rsidR="00EE58A8" w:rsidRPr="00843903" w:rsidRDefault="00EE58A8" w:rsidP="00EE58A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6E72" w14:textId="135B1406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37 912,0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B4A" w14:textId="281BDFD5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17C" w14:textId="5066A3F4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11 468,8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674" w14:textId="0CAC9C9D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26 443,2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2D2E7" w14:textId="5500E5C3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071BBB0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auto"/>
          </w:tcPr>
          <w:p w14:paraId="363A2BA0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EE58A8" w:rsidRPr="00843903" w14:paraId="335F51DD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78633F8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2846744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C7A820E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3192" w14:textId="7428F05A" w:rsidR="00EE58A8" w:rsidRPr="00843903" w:rsidRDefault="00EE58A8" w:rsidP="00EE58A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9D4" w14:textId="1E7B428F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35 746,3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510D" w14:textId="79B51DD2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AB1" w14:textId="3445F222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1 160,9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045" w14:textId="7A66CB1B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34 394,9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AA3FB" w14:textId="548AB2F5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190,5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261C7DF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C3DA13D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EE58A8" w:rsidRPr="00843903" w14:paraId="6B670390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AD467AB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19A09E6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D7AA348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DC32" w14:textId="359EA23D" w:rsidR="00EE58A8" w:rsidRPr="00843903" w:rsidRDefault="00EE58A8" w:rsidP="00EE58A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83D" w14:textId="68004D6C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36 456,7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057" w14:textId="6EA72211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DD4" w14:textId="1CD2CD5B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9 951,3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7C9" w14:textId="5E1CD42E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25 937,0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2595" w14:textId="1304C46D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568,4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849DA0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9FA418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EE58A8" w:rsidRPr="00843903" w14:paraId="171811A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A0089CB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1B332E6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2B46896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23D4" w14:textId="6C4E5786" w:rsidR="00EE58A8" w:rsidRPr="00843903" w:rsidRDefault="00EE58A8" w:rsidP="00EE58A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D9E" w14:textId="38F049A9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40 442,7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E9AD" w14:textId="7546BDD8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8589" w14:textId="35EE056D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9 624,0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3FE" w14:textId="0752E71D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30 022,7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BE57" w14:textId="12790613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796,0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F3EBFE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7B147B0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EE58A8" w:rsidRPr="00843903" w14:paraId="14BEB83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16A81B9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DFF5D50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8ABAE5E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F9A1" w14:textId="3E9A35F5" w:rsidR="00EE58A8" w:rsidRPr="00843903" w:rsidRDefault="00EE58A8" w:rsidP="00EE58A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7924" w14:textId="47EAC5C4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46 415,6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4A3F" w14:textId="14B1D941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2981" w14:textId="05E85F6B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15 569,9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2CD" w14:textId="3EA14651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29 595,7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9339D" w14:textId="4C135EFA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1 250,0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DF284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F3D7BAF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EE58A8" w:rsidRPr="00843903" w14:paraId="7927527F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3AE3FC4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ED132F7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A9D3C2B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2300" w14:textId="1DE634CE" w:rsidR="00EE58A8" w:rsidRPr="00843903" w:rsidRDefault="00EE58A8" w:rsidP="00EE58A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87A0" w14:textId="1E2F7696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54 398,7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9AF" w14:textId="1DE52333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022" w14:textId="7A8412AC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16 595,8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EDC" w14:textId="37CD44B3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36 752,7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694D8" w14:textId="58D15660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1 050,2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938CA8F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BF8A3F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EE58A8" w:rsidRPr="00843903" w14:paraId="4B2DF7E1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4AD7338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D2A0FAC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1A81BA4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3A79" w14:textId="3FB2E5E0" w:rsidR="00EE58A8" w:rsidRPr="00843903" w:rsidRDefault="00EE58A8" w:rsidP="00EE58A8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E9E7" w14:textId="71EB886C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54 864,0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3ABA" w14:textId="73DD987C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C7E" w14:textId="172FB3A0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AF54" w14:textId="1C0ACE3B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53 704,0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51663" w14:textId="65965D63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1 160,0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48AAE2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D06E8E" w14:textId="10DF7A2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EE58A8" w:rsidRPr="00843903" w14:paraId="41535069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5CBB05B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2396615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F0DF0FE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376A" w14:textId="0EE34AD8" w:rsidR="00EE58A8" w:rsidRPr="00843903" w:rsidRDefault="00EE58A8" w:rsidP="00EE58A8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A0B9" w14:textId="54898265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52 487,4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8A0F" w14:textId="3A5C37F4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4BC5" w14:textId="7EDB6E9E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BB1B" w14:textId="432FA194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51 327,4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1BC12" w14:textId="1556801D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1 160,0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08E065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F956513" w14:textId="681BAFD3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EE58A8" w:rsidRPr="00843903" w14:paraId="3842326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F5C0A1C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8FC8CF8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BB8D3CB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FA72" w14:textId="15AA31AF" w:rsidR="00EE58A8" w:rsidRPr="00843903" w:rsidRDefault="00EE58A8" w:rsidP="00EE58A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D03C" w14:textId="327D87BE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53 600,3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927E" w14:textId="14CD4823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DFFD" w14:textId="22551E77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BC30" w14:textId="367E741A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52 440,3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F37A8" w14:textId="2C38DE1E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1 160,0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5B7070A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995F0C2" w14:textId="1469A4FC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EE58A8" w:rsidRPr="00843903" w14:paraId="7536BEC8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494DA81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D8F772F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3DC0457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5546" w14:textId="784809B8" w:rsidR="00EE58A8" w:rsidRPr="00843903" w:rsidRDefault="00EE58A8" w:rsidP="00EE58A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25D7" w14:textId="1CADE21E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275 000,6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08D" w14:textId="55C85BBC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EAF3" w14:textId="0274160A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2B25" w14:textId="3A7E2FD6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271 520,6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ED21" w14:textId="15FDF30C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3 480,0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95EECC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5F6B97C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EE58A8" w:rsidRPr="00843903" w14:paraId="2974537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041FEB5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ED54FEE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8681FB3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DF62" w14:textId="54BDBAF4" w:rsidR="00EE58A8" w:rsidRPr="00843903" w:rsidRDefault="00EE58A8" w:rsidP="00EE58A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5C6" w14:textId="4A61D6B8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687 324,3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C83C" w14:textId="26773600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6E54" w14:textId="465F59B8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64 370,7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FC2" w14:textId="5301B8C4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612 138,5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78E1C" w14:textId="041A17A4" w:rsidR="00EE58A8" w:rsidRPr="004D18D7" w:rsidRDefault="00EE58A8" w:rsidP="00EE58A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10 815,1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C3B2F1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B4C19C" w14:textId="77777777" w:rsidR="00EE58A8" w:rsidRPr="00843903" w:rsidRDefault="00EE58A8" w:rsidP="00EE5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B47B50" w:rsidRPr="00843903" w14:paraId="12A5F0BF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6EB2D53E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1.2.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DABA3A2" w14:textId="6DD901BE" w:rsidR="00B47B50" w:rsidRPr="00843903" w:rsidRDefault="00B47B50" w:rsidP="00B47B5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Задача 1.2 Повышение качества выполнения муниципальных функций в сфере образования информационно-методическим </w:t>
            </w:r>
            <w:r w:rsidRPr="00843903">
              <w:rPr>
                <w:sz w:val="22"/>
                <w:szCs w:val="22"/>
              </w:rPr>
              <w:lastRenderedPageBreak/>
              <w:t>образовательным центром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CB15E49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5B7AE797" w14:textId="73F91489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7A3A" w14:textId="10C451DD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CBE7" w14:textId="08777FBF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25 716,4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5AD" w14:textId="6B6C891E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FA3" w14:textId="3DD52FB9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3 568,3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761F" w14:textId="36948E5F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22 045,3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6F28" w14:textId="7C2694E5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102,8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70840F3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095EBDD9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76</w:t>
            </w:r>
          </w:p>
        </w:tc>
      </w:tr>
      <w:tr w:rsidR="00B47B50" w:rsidRPr="00843903" w14:paraId="104A085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3118ABC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303FC60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AF5E3EA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6E36" w14:textId="502A3A7C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E2A" w14:textId="6F2B12D8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26 159,7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537" w14:textId="627ED9D5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E72" w14:textId="3777B9D7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1 327,3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0F7D" w14:textId="07213172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24 761,3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DA3F" w14:textId="1F7288B4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33F6053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5F4E43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78</w:t>
            </w:r>
          </w:p>
        </w:tc>
      </w:tr>
      <w:tr w:rsidR="00B47B50" w:rsidRPr="00843903" w14:paraId="1F3A9831" w14:textId="77777777" w:rsidTr="00C71BA7">
        <w:trPr>
          <w:trHeight w:val="265"/>
          <w:jc w:val="center"/>
        </w:trPr>
        <w:tc>
          <w:tcPr>
            <w:tcW w:w="848" w:type="dxa"/>
            <w:vMerge/>
            <w:shd w:val="clear" w:color="auto" w:fill="auto"/>
          </w:tcPr>
          <w:p w14:paraId="032F3E63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6791FB3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FC1F7AA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F2E0" w14:textId="5C7EE8DD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51B" w14:textId="07F33444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27 262,1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C74" w14:textId="1828C423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192" w14:textId="6EF9255D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8 257,1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23B" w14:textId="671B58E5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18 888,0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102" w14:textId="1F2E29A0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BDFD3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B649D0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B47B50" w:rsidRPr="00843903" w14:paraId="6F98CB7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5ED4B4C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B6E5EA1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4310CEB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89B0" w14:textId="54600A26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139" w14:textId="48FFB032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31 797,5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898" w14:textId="14175C89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049A" w14:textId="5F45BC99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6 060,2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235" w14:textId="116128B4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25 737,3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FD1" w14:textId="5763432D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7C1020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833BC5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B47B50" w:rsidRPr="00843903" w14:paraId="606C1F5D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3C32DFF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1C87F0F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3BF19C0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902D" w14:textId="60902882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C5F" w14:textId="1615019F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32 372,5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7DC" w14:textId="3EEBF64C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33F" w14:textId="7D548AA9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7 553,1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DE29" w14:textId="2F58796B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24 819,4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18E" w14:textId="7036D9CE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19B314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FF7CC78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B47B50" w:rsidRPr="00843903" w14:paraId="6B3DE05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EFC11B8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7409F01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520B711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C883" w14:textId="02BB839B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26B" w14:textId="034EAF2C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34 601,0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AD7" w14:textId="7CA2DDDB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2E3E" w14:textId="0F262794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8 412,4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F31" w14:textId="45C91D7A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26 188,6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F81" w14:textId="4F7C9A73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692A67F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30A3FC8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B47B50" w:rsidRPr="00843903" w14:paraId="7CFC587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F691566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D66D401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CDFFE35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AE9" w14:textId="22876D7A" w:rsidR="00B47B50" w:rsidRPr="00843903" w:rsidRDefault="00B47B50" w:rsidP="00B47B50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2673" w14:textId="7A3E1267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26 120,4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066" w14:textId="3A54F773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BA3" w14:textId="68A5BE55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0A1" w14:textId="3983AEA0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26 120,4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4F8" w14:textId="0BCF119C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B69ED4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2F7F19A" w14:textId="5E78E7E8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80</w:t>
            </w:r>
          </w:p>
        </w:tc>
      </w:tr>
      <w:tr w:rsidR="00B47B50" w:rsidRPr="00843903" w14:paraId="4035AE5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3A0AEF2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6646451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692834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63E" w14:textId="114190F3" w:rsidR="00B47B50" w:rsidRPr="00843903" w:rsidRDefault="00B47B50" w:rsidP="00B47B50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E32E" w14:textId="21E34D37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22 613,3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42D0" w14:textId="2815EBA8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FD00" w14:textId="6BFE5A1B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83A" w14:textId="17D3A1FE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22 613,3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E33E" w14:textId="2CFA3B35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19AA20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6A056FB" w14:textId="5158C931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80</w:t>
            </w:r>
          </w:p>
        </w:tc>
      </w:tr>
      <w:tr w:rsidR="00B47B50" w:rsidRPr="00843903" w14:paraId="5AB027E4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C4AA15F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61D9514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7ECD265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3406" w14:textId="4FE1E262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A105" w14:textId="16BE20FF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23 373,2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2AAA" w14:textId="170487B8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7A2D" w14:textId="23D75059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CF97" w14:textId="16322A25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23 373,2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9306" w14:textId="1D878FAE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9B0561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52A168F" w14:textId="2AC3FC5F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B47B50" w:rsidRPr="00843903" w14:paraId="5B89A5C2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FD4D0E9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25F49FE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CA67CD2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858B" w14:textId="24587B59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5B5" w14:textId="749FCF90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70 119,6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425" w14:textId="31EAC0D9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0ECB" w14:textId="15F5104A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42F0" w14:textId="757E96FC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70 119,6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5B6" w14:textId="147332EB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3FC1D9F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A0922D2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B47B50" w:rsidRPr="00843903" w14:paraId="0E42A52B" w14:textId="77777777" w:rsidTr="007E3AD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A8EAA7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D3EE714" w14:textId="77777777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33BF04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9A46" w14:textId="7B86BA4E" w:rsidR="00B47B50" w:rsidRPr="00843903" w:rsidRDefault="00B47B50" w:rsidP="00B47B5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483" w14:textId="22750E1B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320 135,7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5CD" w14:textId="7FAAE624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DCDD" w14:textId="5A4BE617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35 178,4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D9A2" w14:textId="2CC6F9AA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284 666,4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0368" w14:textId="6864CB84" w:rsidR="00B47B50" w:rsidRPr="004D18D7" w:rsidRDefault="00B47B50" w:rsidP="00B47B5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2A614E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BE3D3D7" w14:textId="77777777" w:rsidR="00B47B50" w:rsidRPr="00843903" w:rsidRDefault="00B47B50" w:rsidP="00B47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7E3AD7" w:rsidRPr="00843903" w14:paraId="6A9A3B3D" w14:textId="77777777" w:rsidTr="007E3AD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2DC70FBB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1.2.1.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8B339BF" w14:textId="2916E196" w:rsidR="007E3AD7" w:rsidRPr="00843903" w:rsidRDefault="007E3AD7" w:rsidP="007E3AD7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Мероприятие 1.2.1 Обеспечение деятельности информационно- методического образовательного центра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EBB32CC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0E9890DB" w14:textId="4F03DE19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E5BF" w14:textId="2790AC70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F1A" w14:textId="1A3DFFB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25 716,4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38E" w14:textId="578776E7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49FF" w14:textId="02E965F2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3 568,3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568" w14:textId="4EF8A937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22 045,3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DF257" w14:textId="3480749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102,8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56F277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3A06045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76</w:t>
            </w:r>
          </w:p>
        </w:tc>
      </w:tr>
      <w:tr w:rsidR="007E3AD7" w:rsidRPr="00843903" w14:paraId="2C88EB9D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9DF7CE2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DC6CF41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09D2B1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C797" w14:textId="2EA0C10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5EC" w14:textId="3F053B31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26 159,7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462C" w14:textId="46BC901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DFD" w14:textId="4AF041D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1 327,3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21B" w14:textId="7E1A57CD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24 761,3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9E90" w14:textId="53A741FE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F3E277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C43B523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78</w:t>
            </w:r>
          </w:p>
        </w:tc>
      </w:tr>
      <w:tr w:rsidR="007E3AD7" w:rsidRPr="00843903" w14:paraId="35E607A9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BC3AF18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D20E304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1B1EC3E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CD8F" w14:textId="4D7A0C3B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1EB" w14:textId="529B841D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27 262,1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C56" w14:textId="33283A62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285" w14:textId="2954800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8 257,1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C02" w14:textId="29BFFF0F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18 888,0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25D97" w14:textId="45A8A19D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ED1A90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20BC56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7E3AD7" w:rsidRPr="00843903" w14:paraId="454E0DF3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4C09EC2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C975370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68DD28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2FE8" w14:textId="3A5B64C9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218" w14:textId="714CE298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31 797,5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241" w14:textId="2D9DC3E7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E1CB" w14:textId="187130F0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6 060,2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BD7" w14:textId="496F2D9F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25 737,3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51CE" w14:textId="4935FCB6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59187D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0D4649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7E3AD7" w:rsidRPr="00843903" w14:paraId="17AC32F0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E79FC4A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8D09AFF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D6E2A2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2AF4" w14:textId="03929D1F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C522" w14:textId="372CA4B0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32 372,5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1CE" w14:textId="46B6D438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E7A" w14:textId="6EF851D7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7 553,1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4DC" w14:textId="47689BB8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24 819,4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2441" w14:textId="132AAA01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4DDC6E0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B23637A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7E3AD7" w:rsidRPr="00843903" w14:paraId="4E558C2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42ADF27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BBFBD53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CEF10B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0F4F" w14:textId="424AD35A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B25" w14:textId="66C898C4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34 601,0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54A" w14:textId="38997E1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29E" w14:textId="7386AE2A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8 412,4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6654" w14:textId="10D4667D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26 188,6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72D1" w14:textId="3F6C8C2C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4E78EA7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2583E29" w14:textId="33A0F69C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80</w:t>
            </w:r>
          </w:p>
        </w:tc>
      </w:tr>
      <w:tr w:rsidR="007E3AD7" w:rsidRPr="00843903" w14:paraId="030457C1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8C17350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0719609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095A62B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A3B9" w14:textId="41413C13" w:rsidR="007E3AD7" w:rsidRPr="00843903" w:rsidRDefault="007E3AD7" w:rsidP="007E3AD7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3D1" w14:textId="424A47C1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26 120,4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D38C" w14:textId="36AF93CD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6D6" w14:textId="08C5ED67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353" w14:textId="2C31384C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26 120,4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136" w14:textId="77499811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875A56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8A1674B" w14:textId="40C22CD0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80</w:t>
            </w:r>
          </w:p>
        </w:tc>
      </w:tr>
      <w:tr w:rsidR="007E3AD7" w:rsidRPr="00843903" w14:paraId="47C64C18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132B8A7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1E2B775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A4E6B7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9A7A" w14:textId="79EFBF7C" w:rsidR="007E3AD7" w:rsidRPr="00843903" w:rsidRDefault="007E3AD7" w:rsidP="007E3AD7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34E" w14:textId="5D5BC9EC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22 613,3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832A" w14:textId="255E456B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0D1" w14:textId="2C99D5D1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A8F5" w14:textId="24AC7264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22 613,3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A056" w14:textId="06AD3A67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B9DB36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A1B6389" w14:textId="3A2E364C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80</w:t>
            </w:r>
          </w:p>
        </w:tc>
      </w:tr>
      <w:tr w:rsidR="007E3AD7" w:rsidRPr="00843903" w14:paraId="306A81E4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EBA2A96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700A757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F208F57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FB89" w14:textId="15D85124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8538" w14:textId="3EA62D40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23 373,2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9601" w14:textId="0822D40F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63FA" w14:textId="3B2DF4D4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4FD4" w14:textId="6D163763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23 373,2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41F9" w14:textId="0857D10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419ABA5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DAD001" w14:textId="5C7CE68E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7E3AD7" w:rsidRPr="00843903" w14:paraId="32E26434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2EE852A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37783A8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B02B759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99B7" w14:textId="6A03491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C6CB" w14:textId="2BFA70A1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70 119,6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DE6" w14:textId="41BF92BA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F437" w14:textId="6D6CB2EC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BCA5" w14:textId="7E190144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70 119,6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D78A" w14:textId="20527F8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309B8F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ECC68EE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7E3AD7" w:rsidRPr="00843903" w14:paraId="658C9BBF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22AEE8A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40E0132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850A592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C93AD" w14:textId="3F7C842E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22E" w14:textId="17F2E7DD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320 135,7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02D9" w14:textId="5CB5B4E4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D80" w14:textId="41E98417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35 178,4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6C48" w14:textId="367D4A76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284 666,4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C565" w14:textId="7F9E5E1D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1939937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669D7E7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7E3AD7" w:rsidRPr="00843903" w14:paraId="29282B99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5E3FDEA1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1.3.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34CA413" w14:textId="77777777" w:rsidR="007E3AD7" w:rsidRPr="00843903" w:rsidRDefault="007E3AD7" w:rsidP="007E3AD7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1.3 Повышение 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3E3F41B9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BC9215D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762" w14:textId="679D6D90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7 834,5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FBA" w14:textId="1D811CE2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418" w14:textId="7D3DCF5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1 448,5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782C" w14:textId="4747E9CA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6 386,0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674" w14:textId="2CE0B23E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3DB5B25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Выполнение муниципальных функций в сфере образования, 100% к концу 2030 года</w:t>
            </w:r>
          </w:p>
        </w:tc>
        <w:tc>
          <w:tcPr>
            <w:tcW w:w="1068" w:type="dxa"/>
            <w:shd w:val="clear" w:color="auto" w:fill="auto"/>
          </w:tcPr>
          <w:p w14:paraId="31446D77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2EE010BF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51D5D5C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2933E8E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5D3A6E6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B6B32D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954C" w14:textId="4322AF6B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7 402,6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72F" w14:textId="24B06CDF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5FFF" w14:textId="1F4D680D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CC6" w14:textId="779D87AC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7 402,6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F2F" w14:textId="716AC03A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E28D17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44B7BFB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42EF98C5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4EF2A94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6415CA3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8BB021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F0D6CE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721" w14:textId="275D5CE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7 257,8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72F7" w14:textId="43C17F5A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FD1" w14:textId="713F8871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F7B" w14:textId="2D6254B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7 257,8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87B" w14:textId="30586EC2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9027D5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B54E55B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4A2FDBA1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CC486B1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A703F4C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38F7FC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8E7349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136" w14:textId="4B9DDB7F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9 258,2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885B" w14:textId="01FA7ADF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653" w14:textId="0148676D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1FF" w14:textId="51B46CBB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9 258,2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5B9C" w14:textId="11BC3240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CD3D74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BB4416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7D6A074F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9098EF3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EBDC37C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0169A1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3E0973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0F4" w14:textId="7BE06C5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10 326,0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6D41" w14:textId="6BA8E3B9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92E" w14:textId="4935314F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1 584,6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84B5" w14:textId="18B17C58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8 741,4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C48" w14:textId="6BFBEADF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9F188B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7D63C9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5F311809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7A7541D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952C477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747BA3D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C061B2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B199" w14:textId="3A6E61FA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10 615,2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FC71" w14:textId="37B17C20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E4B" w14:textId="2EF3BC54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3 790,4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F4CE" w14:textId="578CC126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6 824,8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8091" w14:textId="4DDAB874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160CB8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F2EB14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5795A60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39277B3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506BECE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ED2C831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56D43F" w14:textId="3C499A70" w:rsidR="007E3AD7" w:rsidRPr="00843903" w:rsidRDefault="007E3AD7" w:rsidP="007E3AD7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38F" w14:textId="5AE31853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9 163,1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BA83" w14:textId="55290E5B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D47" w14:textId="2318899C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46E5" w14:textId="7F63E342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9 163,1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7A75" w14:textId="3612670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CDCE58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71D8C5" w14:textId="7CCCE80C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7E3AD7" w:rsidRPr="00843903" w14:paraId="367881A2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1FE7A97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AB1D131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2B31295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ADC8013" w14:textId="6938CC55" w:rsidR="007E3AD7" w:rsidRPr="00843903" w:rsidRDefault="007E3AD7" w:rsidP="007E3AD7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173E" w14:textId="7B06F10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6 009,0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9B29" w14:textId="54595496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547A" w14:textId="020EDD6E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AB55" w14:textId="0F517DC3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6 009,0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9BA5" w14:textId="4452492E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1CD286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5C52064" w14:textId="4AF60751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7E3AD7" w:rsidRPr="00843903" w14:paraId="3B6272F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3C1648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E2FAB35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5C81568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7E9E1B7" w14:textId="163E8A3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665" w14:textId="23CE420E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6 323,1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0D29" w14:textId="3AC8CC7B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A7C6" w14:textId="445969C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3484" w14:textId="353B714D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80C6" w14:textId="44765C6E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0CF715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56FC196" w14:textId="4B91B91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59DAA728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973ECD5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F5196DF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815CDA4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77EE451" w14:textId="2576ACF2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C2B" w14:textId="0BC4D06A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18 969,3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0F3" w14:textId="187C2DEE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8E04" w14:textId="6EFAB882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EAB8" w14:textId="2385442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18 969,3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8AF" w14:textId="4A940F17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5C07485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342EF14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00FA17D9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44BA204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493504A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7C02BF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822763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DDE2D" w14:textId="2D13C26B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93 158,8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13CB0" w14:textId="6A164D46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0BB2" w14:textId="749F5E6D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6 823,5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AC0" w14:textId="20F6804C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86 335,3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2AE7C" w14:textId="2BA4B176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7C9082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C08D51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37A32466" w14:textId="77777777" w:rsidTr="00A741AE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57194E2" w14:textId="67260CD9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1.3.1.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1696CA8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Мероприятие 1.3.1 Обеспечение деятельности управления образования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047A441C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93A483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439" w14:textId="0BA050E3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7 834,5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B85B" w14:textId="204BCA57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964" w14:textId="169E3616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1 448,5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579" w14:textId="4E8DB299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6 386,0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D4E7" w14:textId="2D0971CC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B6041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198A29C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5F8785E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8B81BD9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A110F8D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B8E6526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0CB1CE0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E72" w14:textId="5E5F6D42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7 402,6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9C9" w14:textId="0DEF6821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CDA" w14:textId="347A63B9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FF4" w14:textId="565090B7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7 402,6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3756D" w14:textId="6BCC948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CC2DE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DCAA8B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674C2E42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D293FAA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27C5EE8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851D7C0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CEC90D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B91" w14:textId="226A9C91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7 257,8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D54" w14:textId="6F053007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FAE" w14:textId="35107614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C330" w14:textId="538EA8B8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7 257,8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007BE" w14:textId="22EB7150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5CEE1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5CE52D2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2CE8F7F0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97905C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18A1954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9FA6164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7703D0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04E" w14:textId="3D66D511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9 258,2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932" w14:textId="2D08C033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80D" w14:textId="43C221E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259" w14:textId="099B1EF8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9 258,2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A231" w14:textId="1EFFBC3B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AEDF8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381777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2E3619D4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07C8583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41AA577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D4AACE2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D7398F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0C87" w14:textId="53E4D662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10 326,0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7E6" w14:textId="0D015B3A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683" w14:textId="08156996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1 584,6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620" w14:textId="388044BB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8 741,4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FA11A" w14:textId="2BD99E57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4365D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B67868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6091B89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C89B128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95E2EE2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D398EE9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42C4F66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BDD" w14:textId="569C325E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10 615,2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EC6B" w14:textId="414513EB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8203" w14:textId="1219FB0F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3 790,4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653" w14:textId="09C13C61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6 824,8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A93F2" w14:textId="5536051E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A83EF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AF41335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593E2D0E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4C3690F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7A26D46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D46BD9D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DE5302A" w14:textId="35675E69" w:rsidR="007E3AD7" w:rsidRPr="00843903" w:rsidRDefault="007E3AD7" w:rsidP="007E3AD7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61C" w14:textId="146F2C5D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9 163,1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CB9F" w14:textId="0805A4CF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884" w14:textId="5B905571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447" w14:textId="4B2AAB63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9 163,1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4A93E" w14:textId="3EFDDEEA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D7403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0084B52" w14:textId="1E519C1E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7E3AD7" w:rsidRPr="00843903" w14:paraId="78F190D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74AA1EA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5324FA5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6264B48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622B093" w14:textId="1E26F401" w:rsidR="007E3AD7" w:rsidRPr="00843903" w:rsidRDefault="007E3AD7" w:rsidP="007E3AD7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9957" w14:textId="2C5D8AB4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6 009,0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A9AC" w14:textId="1B9EF11C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0A1F" w14:textId="3B949138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0A8D" w14:textId="4D93E736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6 009,0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77B0B" w14:textId="3E19E29A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83B33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23E414" w14:textId="7165C190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100</w:t>
            </w:r>
          </w:p>
        </w:tc>
      </w:tr>
      <w:tr w:rsidR="007E3AD7" w:rsidRPr="00843903" w14:paraId="694ACD49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97D312D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2D449EA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24632F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FFDDF5D" w14:textId="5032F411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ABBA" w14:textId="0216FB93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6 323,1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0092" w14:textId="46BDF0C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C080" w14:textId="7FCAA283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B1B5" w14:textId="1BC9707B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C6A55" w14:textId="19ECDFF3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82933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C718010" w14:textId="7D9C7519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0082BD63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1642923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A8B1635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4DFB7B6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5978D64" w14:textId="59AD1B9C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3216" w14:textId="2F5828C6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18 969,3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A06" w14:textId="6420EFF2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F5B0" w14:textId="5EA203B5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34EF" w14:textId="08752D12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18 969,3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D800E" w14:textId="124EB7C0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65AA6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2069AD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7E3AD7" w:rsidRPr="00843903" w14:paraId="7C9253E0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2A82089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6F4E9A1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CB3C43B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77BDB89" w14:textId="77777777" w:rsidR="007E3AD7" w:rsidRPr="00843903" w:rsidRDefault="007E3AD7" w:rsidP="007E3AD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D0EA" w14:textId="70EBFAAB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93 158,8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790D" w14:textId="27FC5B9F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AB9B" w14:textId="1753B303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6 823,5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8E1" w14:textId="0107422D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86 335,3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4A4F9" w14:textId="0E8261C9" w:rsidR="007E3AD7" w:rsidRPr="004D18D7" w:rsidRDefault="007E3AD7" w:rsidP="007E3AD7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9B800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DE4C624" w14:textId="77777777" w:rsidR="007E3AD7" w:rsidRPr="00843903" w:rsidRDefault="007E3AD7" w:rsidP="007E3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B73554" w:rsidRPr="00843903" w14:paraId="3DD38C1F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4A8C1DF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1.4.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2922477A" w14:textId="1B8C4D91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Задача 1.4 Повышение качества и доступности предоставления дополнительного образования в муниципальных образовательных организациях Шелеховского района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31CE764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6E5B987" w14:textId="6B292DC2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2D7C" w14:textId="334543B9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C5CB" w14:textId="0343D6B8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4C3" w14:textId="5C910165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02A" w14:textId="41EF7482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B55B" w14:textId="1A557087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A48513B" w14:textId="0D67C6C8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Охват детей программами дополнительного образования, выведенными на персонифицированное финансирование не менее 25% к концу 2025 года</w:t>
            </w:r>
          </w:p>
        </w:tc>
        <w:tc>
          <w:tcPr>
            <w:tcW w:w="1068" w:type="dxa"/>
            <w:shd w:val="clear" w:color="auto" w:fill="auto"/>
          </w:tcPr>
          <w:p w14:paraId="036110F0" w14:textId="002329B8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B73554" w:rsidRPr="00843903" w14:paraId="537D819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EB37946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6402454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BEA9AB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7FE854" w14:textId="207210FD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A4DF" w14:textId="5ACAA197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353,9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EE5B" w14:textId="2AA600B0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EFC0" w14:textId="3D7529D1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78A9" w14:textId="52D21483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353,9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B20C" w14:textId="6069BA68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2678194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E2D11F" w14:textId="1863D878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B73554" w:rsidRPr="00843903" w14:paraId="32BBAED4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7B35F4B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75BBEE0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5B67050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FF9E34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55F" w14:textId="5321194C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888,0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A73E" w14:textId="37D45991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52D" w14:textId="687CEB29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60C" w14:textId="1B567BC8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C4C4" w14:textId="5FD7731C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49B54D8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6129A71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B73554" w:rsidRPr="00843903" w14:paraId="79C3BDA6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52EC352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E08057E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4C79169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222C6F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5626" w14:textId="6767CFA3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1 791,0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FA6" w14:textId="14959196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1D7E" w14:textId="48FED426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285C" w14:textId="731D9988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1 791,0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5D76" w14:textId="5197ED8B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1E6471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AFFFE18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B73554" w:rsidRPr="00843903" w14:paraId="4DC2FF99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54F8EE6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82A08AA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F9B25F1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0B73A1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29A" w14:textId="4C80C024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2 834,6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2FD" w14:textId="02580C55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3F8" w14:textId="06DDD7E6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5D6" w14:textId="07B03CD2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2 834,6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D4A" w14:textId="0F19F97B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6AE4F6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DE8C8E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B73554" w:rsidRPr="00843903" w14:paraId="41D61E00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CD46C85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C53FF4A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D756C9D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CD47562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334" w14:textId="7284ACEA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3 754,1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1C72" w14:textId="66EA8005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10FE" w14:textId="4D3E3920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000" w14:textId="67225D62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3 754,1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44E4" w14:textId="2C6573DC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55A017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EB7435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B73554" w:rsidRPr="00843903" w14:paraId="707DDAEE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E5704B6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B5CA5C9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C5110F8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D04EB29" w14:textId="57E510DD" w:rsidR="00B73554" w:rsidRPr="00843903" w:rsidRDefault="00B73554" w:rsidP="00B73554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168" w14:textId="4B1A910B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8 127,0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0A3" w14:textId="553B2FD5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3620" w14:textId="5AA6DA3D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4A35" w14:textId="4E0F4A86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8 127,0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242" w14:textId="3BAAD3E4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C99A78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C37B740" w14:textId="6A087DAB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B73554" w:rsidRPr="00843903" w14:paraId="17DE04E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EDEF6F9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AB5847A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0A803E0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A9941E" w14:textId="405BE309" w:rsidR="00B73554" w:rsidRPr="00843903" w:rsidRDefault="00B73554" w:rsidP="00B73554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4AE5" w14:textId="238FAA2C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00BD" w14:textId="59801361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52C9" w14:textId="21744F53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17" w14:textId="0613E9E3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B94" w14:textId="45006EEC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8901196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FF72A5" w14:textId="181DB438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B73554" w:rsidRPr="00843903" w14:paraId="6B8ADBDE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0A36976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8118697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3654DF0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06BA60F" w14:textId="31419D8B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7E4B" w14:textId="3CAC3C2F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CBDA" w14:textId="368DB8DB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4469" w14:textId="75F984F8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3E4C" w14:textId="006F0F04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AE65" w14:textId="3F9FB5BD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3A28CA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B3BADE3" w14:textId="76452DED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B73554" w:rsidRPr="00843903" w14:paraId="0DA208A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E49AC82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B6BCE24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1D02FE3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CA1E8F" w14:textId="7E4A56E5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40F9" w14:textId="6D0BF0B8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EF2" w14:textId="7E1EBF12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867D" w14:textId="7C951C08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2487" w14:textId="7F6160E7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34F2" w14:textId="55CF83D0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C302F4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A5518B7" w14:textId="3B8A4F11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B73554" w:rsidRPr="00843903" w14:paraId="53A4D1D2" w14:textId="77777777" w:rsidTr="00C71BA7">
        <w:trPr>
          <w:trHeight w:val="433"/>
          <w:jc w:val="center"/>
        </w:trPr>
        <w:tc>
          <w:tcPr>
            <w:tcW w:w="848" w:type="dxa"/>
            <w:vMerge/>
            <w:shd w:val="clear" w:color="auto" w:fill="auto"/>
          </w:tcPr>
          <w:p w14:paraId="1C330F9E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DEADA2A" w14:textId="77777777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5C07F2E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DC06B7" w14:textId="1F71C285" w:rsidR="00B73554" w:rsidRPr="00843903" w:rsidRDefault="00B73554" w:rsidP="00B7355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A6FC0" w14:textId="1500B32F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17 748,6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DE759" w14:textId="56E6C5C6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12FED" w14:textId="6E3E2381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874D5" w14:textId="60E4FF40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17 748,6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6F222" w14:textId="4C212FF6" w:rsidR="00B73554" w:rsidRPr="004D18D7" w:rsidRDefault="00B73554" w:rsidP="00B7355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F03EBA0" w14:textId="77777777" w:rsidR="00B73554" w:rsidRPr="00843903" w:rsidRDefault="00B73554" w:rsidP="00B735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733AD6" w14:textId="1BCB4AE4" w:rsidR="00B73554" w:rsidRPr="00843903" w:rsidRDefault="00B73554" w:rsidP="00A816F2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816F2" w:rsidRPr="00843903" w14:paraId="6DFED3A0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539640A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1.4.1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5BF7DBE" w14:textId="6B827F1F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Мероприятие 1.4.1. Обеспечение функционирования модели персонифицированного финансирования дополнительного образования детей и государственного (муниципального) социального заказа на оказание государственных (муниципальных) услуг в </w:t>
            </w:r>
            <w:r w:rsidRPr="00843903">
              <w:rPr>
                <w:sz w:val="22"/>
                <w:szCs w:val="22"/>
              </w:rPr>
              <w:lastRenderedPageBreak/>
              <w:t>социальной сфере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E47BF03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1779987" w14:textId="5F2A136A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95CD" w14:textId="53501C1A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B770" w14:textId="435300B7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E9E" w14:textId="624F3C34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26AD" w14:textId="14C57AEC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7750" w14:textId="77097604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CDE284D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BD15EC" w14:textId="7D83495F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816F2" w:rsidRPr="00843903" w14:paraId="74CF44B4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6AF732F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3E2CBD4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EB28A96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27B7F07" w14:textId="69F9383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DD8C" w14:textId="41015FD4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353,9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1EE" w14:textId="6CC622E7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61C8" w14:textId="0835DE6C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2C31" w14:textId="15A29B4C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353,9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C3B46" w14:textId="1A2C5FB8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1AE6B7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511BEBD" w14:textId="16BFE65A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816F2" w:rsidRPr="00843903" w14:paraId="4A9B42D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409999C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F56D282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0D6A117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4EEBD5B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945" w14:textId="3360D6A8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888,0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1468" w14:textId="2517C971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989" w14:textId="1C97C8CC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237" w14:textId="05FEFE4C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888,0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A526" w14:textId="226E6854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CB95AB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39AC7F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816F2" w:rsidRPr="00843903" w14:paraId="63FA3C49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160804F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E272BBF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FC5F815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8CB1239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F153" w14:textId="00A51345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1 791,0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DBF" w14:textId="57E0ECBF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82C0" w14:textId="6AE73B72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E756" w14:textId="43E06479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1 791,0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FBFD5" w14:textId="127B4AB4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9F364E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F325B4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816F2" w:rsidRPr="00843903" w14:paraId="04C012C9" w14:textId="77777777" w:rsidTr="0070698C">
        <w:trPr>
          <w:trHeight w:val="235"/>
          <w:jc w:val="center"/>
        </w:trPr>
        <w:tc>
          <w:tcPr>
            <w:tcW w:w="848" w:type="dxa"/>
            <w:vMerge/>
            <w:shd w:val="clear" w:color="auto" w:fill="auto"/>
          </w:tcPr>
          <w:p w14:paraId="11E7AAD1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F90D5C9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2667342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6092E7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7F5D" w14:textId="1EED9F94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2 834,6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C54A" w14:textId="1D0FAF7C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6BB2" w14:textId="7DCBDCCB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DE6" w14:textId="10E25328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2 834,6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86047" w14:textId="559CDF4D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062309A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1EF4F3F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816F2" w:rsidRPr="00843903" w14:paraId="7F787A86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79D55E7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9F55130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3388935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AF4B03E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E2E8" w14:textId="7E2F6888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3 754,1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DAD0" w14:textId="7BCA2842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30F" w14:textId="157759C0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397" w14:textId="1EBAD246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3 754,1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51A15" w14:textId="002191C3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1069CDA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5BC2F89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816F2" w:rsidRPr="00843903" w14:paraId="68B949D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3225A2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6DA94FC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A927F48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129D10A" w14:textId="15B70A2F" w:rsidR="00A816F2" w:rsidRPr="00843903" w:rsidRDefault="00A816F2" w:rsidP="00A816F2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4FB" w14:textId="22E1A083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8 127,0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B70" w14:textId="44D77DAF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51C1" w14:textId="19FD7E5D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1954" w14:textId="2CE57CD2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8 127,0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5788B" w14:textId="7AF23F41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EE4759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33F135" w14:textId="23A12E23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25</w:t>
            </w:r>
          </w:p>
        </w:tc>
      </w:tr>
      <w:tr w:rsidR="00A816F2" w:rsidRPr="00843903" w14:paraId="1D39F13F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F0F2502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30B8D3A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D35B933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10E85CF" w14:textId="180BFEE6" w:rsidR="00A816F2" w:rsidRPr="00843903" w:rsidRDefault="00A816F2" w:rsidP="00A816F2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3D74" w14:textId="3A719EF1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4A28" w14:textId="33EB66FB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B128" w14:textId="68DA8672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016" w14:textId="2264A665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623E9" w14:textId="0A504883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8C8EAA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149F49C" w14:textId="407FEC34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816F2" w:rsidRPr="00843903" w14:paraId="2A348132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0596762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0E00CF1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E5D5A70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6328D8" w14:textId="4E37C200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BC1D" w14:textId="44FA7892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6F9D" w14:textId="57F04E9B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B406" w14:textId="39047AC8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29C9" w14:textId="7BE728C3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3FB88" w14:textId="6E13C66F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155F62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0F8F750" w14:textId="56FFC206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816F2" w:rsidRPr="00843903" w14:paraId="20D078C5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C016C20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D9DF4CB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C50289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F261A" w14:textId="2B70955D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6F3E" w14:textId="07B08B6F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4F0D" w14:textId="1AE1E596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209" w14:textId="6731712C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4B8" w14:textId="6ECFA256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3AB55" w14:textId="2E93B906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90901A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DF52670" w14:textId="293FD38B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A816F2" w:rsidRPr="00843903" w14:paraId="1B3AD2C6" w14:textId="77777777" w:rsidTr="00A816F2">
        <w:trPr>
          <w:trHeight w:val="333"/>
          <w:jc w:val="center"/>
        </w:trPr>
        <w:tc>
          <w:tcPr>
            <w:tcW w:w="848" w:type="dxa"/>
            <w:vMerge/>
            <w:shd w:val="clear" w:color="auto" w:fill="auto"/>
          </w:tcPr>
          <w:p w14:paraId="78B5EE7C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68B11D7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0385C9E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D45E873" w14:textId="77777777" w:rsidR="00A816F2" w:rsidRPr="00843903" w:rsidRDefault="00A816F2" w:rsidP="00A816F2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4F75" w14:textId="742DF7B7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17 748,6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0084" w14:textId="22850DD6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8699" w14:textId="65708303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495D" w14:textId="285EF3BE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17 748,6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F4DF3" w14:textId="5DB977D8" w:rsidR="00A816F2" w:rsidRPr="004D18D7" w:rsidRDefault="00A816F2" w:rsidP="00A816F2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4E42F7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16BAF90" w14:textId="358FEAFC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25</w:t>
            </w:r>
          </w:p>
        </w:tc>
      </w:tr>
      <w:tr w:rsidR="00A816F2" w:rsidRPr="00843903" w14:paraId="01888DE2" w14:textId="77777777" w:rsidTr="00C71BA7">
        <w:trPr>
          <w:trHeight w:val="20"/>
          <w:jc w:val="center"/>
        </w:trPr>
        <w:tc>
          <w:tcPr>
            <w:tcW w:w="15243" w:type="dxa"/>
            <w:gridSpan w:val="14"/>
            <w:shd w:val="clear" w:color="auto" w:fill="auto"/>
          </w:tcPr>
          <w:p w14:paraId="0029A22B" w14:textId="16E0525D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Подпрограмма 2</w:t>
            </w:r>
          </w:p>
          <w:p w14:paraId="583EEFF6" w14:textId="77777777" w:rsidR="00A816F2" w:rsidRPr="00843903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A816F2" w:rsidRPr="00843903" w14:paraId="52D7994D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6EB7CCF9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C3F5D4D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5EB271E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249D1">
              <w:rPr>
                <w:b/>
                <w:bCs/>
                <w:spacing w:val="-2"/>
                <w:sz w:val="22"/>
                <w:szCs w:val="22"/>
              </w:rPr>
              <w:t>УО,</w:t>
            </w:r>
          </w:p>
          <w:p w14:paraId="69488310" w14:textId="725048F4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8249D1">
              <w:rPr>
                <w:b/>
                <w:bCs/>
                <w:spacing w:val="-2"/>
                <w:sz w:val="22"/>
                <w:szCs w:val="22"/>
              </w:rPr>
              <w:t>МКУ ШР «ИМОЦ», МКУ «ЦБМУ», УМИ, КГИ,</w:t>
            </w:r>
            <w:r w:rsidRPr="008249D1">
              <w:rPr>
                <w:b/>
                <w:bCs/>
                <w:sz w:val="22"/>
                <w:szCs w:val="22"/>
              </w:rPr>
              <w:t xml:space="preserve"> </w:t>
            </w:r>
            <w:r w:rsidRPr="008249D1">
              <w:rPr>
                <w:b/>
                <w:bCs/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DC80" w14:textId="62C660F0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CC41" w14:textId="160EE592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A477" w14:textId="5489DA45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4AE" w14:textId="478766CD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31 085,9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5CD3" w14:textId="307FA93B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57 608,6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451" w14:textId="2C8BFF59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D7D3A9A" w14:textId="77777777" w:rsidR="00A816F2" w:rsidRPr="008249D1" w:rsidRDefault="00A816F2" w:rsidP="00A816F2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83E021C" w14:textId="77777777" w:rsidR="00A816F2" w:rsidRPr="008249D1" w:rsidRDefault="00A816F2" w:rsidP="00A816F2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6DE3AFAE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76</w:t>
            </w:r>
          </w:p>
        </w:tc>
      </w:tr>
      <w:tr w:rsidR="00A816F2" w:rsidRPr="00843903" w14:paraId="2C8C621E" w14:textId="77777777" w:rsidTr="00C71BA7">
        <w:trPr>
          <w:trHeight w:val="231"/>
          <w:jc w:val="center"/>
        </w:trPr>
        <w:tc>
          <w:tcPr>
            <w:tcW w:w="848" w:type="dxa"/>
            <w:vMerge/>
            <w:shd w:val="clear" w:color="auto" w:fill="auto"/>
          </w:tcPr>
          <w:p w14:paraId="3420F8D0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FF6153B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E997830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97BC" w14:textId="0611197E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0061" w14:textId="11CFB4AE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7775" w14:textId="6853254A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A4D7" w14:textId="58CA7CEB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40 087,9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DB6" w14:textId="6B2738EE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39 601,9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6C08" w14:textId="5AC00270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446298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874C71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A816F2" w:rsidRPr="00843903" w14:paraId="6480E6B3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09CF54A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7AC9EF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1A1BC8D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82F" w14:textId="1E8365D2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08C" w14:textId="132A65D2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5CDE" w14:textId="5C90E8AD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B1D2" w14:textId="3E3B2850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B2F" w14:textId="7E865B60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AB1" w14:textId="036C7BAC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594F271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E25A03B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816F2" w:rsidRPr="00843903" w14:paraId="4655F032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01F571D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5DD791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239BF5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EE61" w14:textId="18ED6381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DA0D" w14:textId="73D12A75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561 429,9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0442" w14:textId="3A56B474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2229" w14:textId="2B5599FD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373 270,1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2BA0" w14:textId="0E013C34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157 440,9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83D2" w14:textId="606F60B1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30C024D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EC13D35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816F2" w:rsidRPr="00843903" w14:paraId="778F2E2D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9EC951D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4216967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0D57587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7F1B" w14:textId="78A04A48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F816" w14:textId="2BDD6348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198 787,5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20F" w14:textId="67369A18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41 664,2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B78F" w14:textId="34C27BDD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76 442,5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C82F" w14:textId="24168B67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80 680,8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7BF" w14:textId="0FEEB827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780679B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136826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816F2" w:rsidRPr="00843903" w14:paraId="719A5E58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EB7347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B2393E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14AE02E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2AB1" w14:textId="063B9334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3F2" w14:textId="541B5974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101 202,5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A4DE" w14:textId="38439434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BD34" w14:textId="1399594C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26 357,3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4496" w14:textId="7D037A3E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74 845,2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2062" w14:textId="0975A13A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03A2D0A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2DE9F84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816F2" w:rsidRPr="00843903" w14:paraId="479C0291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2830601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78A0FA2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6868755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450" w14:textId="7729A6DA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49D1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FE2" w14:textId="00B6D590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82 267,9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49A" w14:textId="012B9E3A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4964" w14:textId="0161D14B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27 700,0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C2D" w14:textId="20A6EE65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54 567,9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D4F0" w14:textId="3F14501C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3FC5D2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F94B978" w14:textId="786D80CE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49D1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A816F2" w:rsidRPr="00843903" w14:paraId="04F41862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942EE4E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7BD0E90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AE47731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5437" w14:textId="00498CAB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49D1">
              <w:rPr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8B68" w14:textId="095218FB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253 291,4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1548" w14:textId="2D95060A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11 350,9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58C7" w14:textId="49157198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112 686,7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9A2A" w14:textId="56B3A464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129 253,8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2F39" w14:textId="44B677CE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AB821D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1AB554B" w14:textId="52D93D20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249D1">
              <w:rPr>
                <w:b/>
                <w:bCs/>
                <w:sz w:val="22"/>
                <w:szCs w:val="22"/>
                <w:lang w:val="en-US"/>
              </w:rPr>
              <w:t>80</w:t>
            </w:r>
          </w:p>
        </w:tc>
      </w:tr>
      <w:tr w:rsidR="00A816F2" w:rsidRPr="00843903" w14:paraId="2E036F90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E9A1BC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DEE9C3D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5EC9C36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AB77" w14:textId="38C672CD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EAFF" w14:textId="271EEDC2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274 781,3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E85E" w14:textId="6893EFBC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69 628,1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2CAC" w14:textId="0E60EB59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73 753,3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AA1D" w14:textId="373165F6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131 399,9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D61B" w14:textId="7D2163C8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2F8CCC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539306B" w14:textId="51A21062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A816F2" w:rsidRPr="00843903" w14:paraId="314FB6D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225C8A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344FCAA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9DDA21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EBB2" w14:textId="132576AC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DEFC" w14:textId="04FDF28F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2C8" w14:textId="1D4F1804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FFAD" w14:textId="7E59108A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A2" w14:textId="39DC7C17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22A7" w14:textId="5A913EDE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78575B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8BC0D1D" w14:textId="7769AEBC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816F2" w:rsidRPr="00843903" w14:paraId="0FB4709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A268E34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2A45E6" w14:textId="77777777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4C83656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5A67" w14:textId="6BDC6B59" w:rsidR="00A816F2" w:rsidRPr="008249D1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2777" w14:textId="1125B38D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1 799 008,9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86C" w14:textId="6E65E716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155 074,3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790F" w14:textId="565F200A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853 826,7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F56A" w14:textId="1A5D12F3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790 107,9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A97F" w14:textId="7FACBCA8" w:rsidR="00A816F2" w:rsidRPr="004D18D7" w:rsidRDefault="00A816F2" w:rsidP="00A816F2">
            <w:pPr>
              <w:jc w:val="center"/>
              <w:rPr>
                <w:b/>
                <w:bCs/>
                <w:sz w:val="22"/>
                <w:szCs w:val="22"/>
              </w:rPr>
            </w:pPr>
            <w:r w:rsidRPr="004D18D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DD1347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394FB9" w14:textId="77777777" w:rsidR="00A816F2" w:rsidRPr="008249D1" w:rsidRDefault="00A816F2" w:rsidP="00A816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249D1">
              <w:rPr>
                <w:b/>
                <w:bCs/>
                <w:sz w:val="22"/>
                <w:szCs w:val="22"/>
              </w:rPr>
              <w:t>80</w:t>
            </w:r>
          </w:p>
        </w:tc>
      </w:tr>
      <w:tr w:rsidR="0070669F" w:rsidRPr="00843903" w14:paraId="7F677662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77A9AFAC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  <w:p w14:paraId="1850D994" w14:textId="16333FA2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70B7D27D" w14:textId="77777777" w:rsidR="0070669F" w:rsidRPr="00843903" w:rsidRDefault="0070669F" w:rsidP="0070669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2.1.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712E970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2A0ABF7F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УМИ,</w:t>
            </w:r>
            <w:r w:rsidRPr="00843903">
              <w:rPr>
                <w:sz w:val="22"/>
                <w:szCs w:val="22"/>
              </w:rPr>
              <w:t xml:space="preserve"> </w:t>
            </w:r>
            <w:r w:rsidRPr="00843903">
              <w:rPr>
                <w:spacing w:val="-2"/>
                <w:sz w:val="22"/>
                <w:szCs w:val="22"/>
              </w:rPr>
              <w:t>КГИ,</w:t>
            </w:r>
          </w:p>
          <w:p w14:paraId="0B925A69" w14:textId="6B22C695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3721" w14:textId="3E8033BC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D50" w14:textId="02CB6B7B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C55" w14:textId="50E70834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5E6" w14:textId="4A328769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10 235,0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2D69" w14:textId="0F81B3CB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1 265,0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DB5B" w14:textId="7DDB34C1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6F0ED1A" w14:textId="1FEAB10F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Охват обучающихся, занимающихся в общеобразовательных организациях в одну смену до 76,0% к концу 2027 года.</w:t>
            </w:r>
          </w:p>
          <w:p w14:paraId="072217C3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212BD3D0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4C8AB72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32BC4B1B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3F7731BF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02860044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40C05267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2A2AAC3A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1346D71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2CC5DD4F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39449142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1531FEB1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8A9D258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7EE0A0A4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E77648B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63200A63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3C4DD61" w14:textId="255904F6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Охват детей в возрасте от 2 месяцев до 7 лет дошкольным образованием до 73,0% к концу 2027. года </w:t>
            </w:r>
          </w:p>
          <w:p w14:paraId="426DB166" w14:textId="77777777" w:rsidR="0070669F" w:rsidRPr="00843903" w:rsidRDefault="0070669F" w:rsidP="0070669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shd w:val="clear" w:color="auto" w:fill="auto"/>
          </w:tcPr>
          <w:p w14:paraId="23FF5B67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76,0%</w:t>
            </w:r>
          </w:p>
          <w:p w14:paraId="16624ED2" w14:textId="35C8AFA9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(в том числе: - 76, 0% в 2022 году, - 76,0% в 2023 году, 76,0% -в 2024 году,</w:t>
            </w:r>
          </w:p>
          <w:p w14:paraId="54767DF1" w14:textId="3F36B3DB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76,0% -в 2025 году,</w:t>
            </w:r>
          </w:p>
          <w:p w14:paraId="309EB1F3" w14:textId="3A2AF2BF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76,0% -в 2026 году,</w:t>
            </w:r>
          </w:p>
          <w:p w14:paraId="1CAF512C" w14:textId="421DEDCF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76,0% -в 2027 году)</w:t>
            </w:r>
          </w:p>
          <w:p w14:paraId="63DB2248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  <w:p w14:paraId="60CA7478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73,0%</w:t>
            </w:r>
          </w:p>
          <w:p w14:paraId="76367941" w14:textId="030E6E61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(в том числе: - 71,9% в 2022 году, - 73,0 % в 2023 году, 73,0% -в 2024 году, </w:t>
            </w:r>
          </w:p>
          <w:p w14:paraId="1DF097C8" w14:textId="256F331D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73,0% -в 2025 году, 73,0% -в 2026 году,</w:t>
            </w:r>
          </w:p>
          <w:p w14:paraId="526ECAD0" w14:textId="252A2DDA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73,0% -в 2027 году)</w:t>
            </w:r>
          </w:p>
        </w:tc>
      </w:tr>
      <w:tr w:rsidR="0070669F" w:rsidRPr="00843903" w14:paraId="2594EBD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F35923A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378208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D8420E8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405F" w14:textId="1DBB1084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90E" w14:textId="5D83D14A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35 662,2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EF0" w14:textId="2500E36B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04A" w14:textId="2E214A0D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BC14" w14:textId="4E22A7D1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5 662,2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12E5" w14:textId="228CE7A0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32CDE9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4121AA4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0669F" w:rsidRPr="00843903" w14:paraId="60A70788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D290813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27A0BD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D4E325A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694F" w14:textId="44E66E9C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188" w14:textId="129EB1C8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70 157,2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355" w14:textId="6D16F229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77E" w14:textId="24550B0D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60 998,1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11B" w14:textId="6D95CACF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9 159,1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49B" w14:textId="26926648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2BEFD7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89CC10D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0669F" w:rsidRPr="00843903" w14:paraId="74CFA668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2D8D742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3C6B333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8D59C86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87DE" w14:textId="24B2F95F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230" w14:textId="596A8E07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298 903,8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186" w14:textId="67D79362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5B5" w14:textId="543E0592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256 679,4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7D67" w14:textId="6A688C40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42 224,4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A6F" w14:textId="47D967C3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6A48C6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076B376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0669F" w:rsidRPr="00843903" w14:paraId="78EB0D3E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D2FDD3D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04757F0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C053F72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C72B" w14:textId="41AEDB29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6C6D" w14:textId="7A6E8EFC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10 604,4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6717" w14:textId="7E705001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C0DB" w14:textId="35BA3D4F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8 931,7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9A27" w14:textId="44CEDEC9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1 672,7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919" w14:textId="4F458BC0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FCC299A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664ED28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0669F" w:rsidRPr="00843903" w14:paraId="458A61ED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C67EB12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212F0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8D75B3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3F2D" w14:textId="64EAE6BF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199" w14:textId="3A0F3093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10 496,5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2A9" w14:textId="73C7397C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38F" w14:textId="3CF55231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995" w14:textId="2A5EFD4A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10 496,5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81A6" w14:textId="1927D168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B8CC6B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086FC50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0669F" w:rsidRPr="00843903" w14:paraId="07226204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8863847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29D2F0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8E152F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F774E" w14:textId="65AA6AFB" w:rsidR="0070669F" w:rsidRPr="00843903" w:rsidRDefault="0070669F" w:rsidP="0070669F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ACE6" w14:textId="27994E3C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12 059,1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CAED" w14:textId="3F5B2A44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1A2" w14:textId="27713DB5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BC9" w14:textId="3E591BC6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12 059,1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FE1" w14:textId="7B8B5EA8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A8DDFB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F58A798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0669F" w:rsidRPr="00843903" w14:paraId="67886918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1F1FAAA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2A15A3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88CEBCC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EEC4A" w14:textId="53C95AE5" w:rsidR="0070669F" w:rsidRPr="00843903" w:rsidRDefault="0070669F" w:rsidP="0070669F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C465" w14:textId="2CBB4A2B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5E03" w14:textId="28192645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74BA" w14:textId="67DDE5F4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307" w14:textId="46CBA705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6D1F" w14:textId="0DD33B71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C3EF1E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0B915DC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0669F" w:rsidRPr="00843903" w14:paraId="38CEB7C3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734A531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B24316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C46741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9EE4C" w14:textId="0937AF29" w:rsidR="0070669F" w:rsidRPr="00843903" w:rsidRDefault="0070669F" w:rsidP="0070669F">
            <w:pPr>
              <w:jc w:val="center"/>
              <w:rPr>
                <w:sz w:val="22"/>
                <w:szCs w:val="22"/>
                <w:lang w:val="en-US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B099" w14:textId="7B9C229B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D95E" w14:textId="2FE89C3B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A152" w14:textId="09BE4A18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D24" w14:textId="642D3935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15 000,0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1C91" w14:textId="35F892D3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0719C07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417B789B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0669F" w:rsidRPr="00843903" w14:paraId="63AB71E5" w14:textId="77777777" w:rsidTr="00A741AE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45EA0A1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D452351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068CAAB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3DFDC" w14:textId="1F15A912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70698C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B750" w14:textId="1D03DEBA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6155" w14:textId="38843680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0206" w14:textId="432B976E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7BAA" w14:textId="7A5D2303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20A5" w14:textId="621511F0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332565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42E6A28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0669F" w:rsidRPr="00843903" w14:paraId="3FB6210D" w14:textId="77777777" w:rsidTr="00A741AE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DBAB45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465EAA" w14:textId="77777777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CAA8F79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0E7E" w14:textId="7E427208" w:rsidR="0070669F" w:rsidRPr="00843903" w:rsidRDefault="0070669F" w:rsidP="0070669F">
            <w:pPr>
              <w:jc w:val="center"/>
              <w:rPr>
                <w:sz w:val="22"/>
                <w:szCs w:val="22"/>
              </w:rPr>
            </w:pPr>
            <w:r w:rsidRPr="0070698C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C33B" w14:textId="561DA8F2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464 383,2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D5E8A" w14:textId="4AE7387C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09F23" w14:textId="236ECE75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366 844,2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5D4BD" w14:textId="6CF31713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97 539,0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F1406" w14:textId="44C91310" w:rsidR="0070669F" w:rsidRPr="004D18D7" w:rsidRDefault="0070669F" w:rsidP="0070669F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A02151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92AF2EC" w14:textId="77777777" w:rsidR="0070669F" w:rsidRPr="00843903" w:rsidRDefault="0070669F" w:rsidP="007066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4D58" w:rsidRPr="00843903" w14:paraId="5D5BC7A7" w14:textId="77777777" w:rsidTr="00CA1BF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491EB6FB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2.1.1.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A5E8B0F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ВЦП «Обеспечение детей </w:t>
            </w:r>
            <w:r w:rsidRPr="00843903">
              <w:rPr>
                <w:sz w:val="22"/>
                <w:szCs w:val="22"/>
              </w:rPr>
              <w:lastRenderedPageBreak/>
              <w:t>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2FB531C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7EB01962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 xml:space="preserve">МКУ ШР «ИМОЦ», </w:t>
            </w:r>
            <w:r w:rsidRPr="00843903">
              <w:rPr>
                <w:spacing w:val="-2"/>
                <w:sz w:val="22"/>
                <w:szCs w:val="22"/>
              </w:rPr>
              <w:lastRenderedPageBreak/>
              <w:t>УМИ, КГИ,</w:t>
            </w:r>
          </w:p>
          <w:p w14:paraId="0101F921" w14:textId="44CAB7FE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29C0" w14:textId="10707044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7E86" w14:textId="5A4EE287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11 500,0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C78" w14:textId="1F552AB0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6D80" w14:textId="21536D05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10 235,0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B366" w14:textId="188A0C72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1 265,0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2191C" w14:textId="030C2AAA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7A24D5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41E3DB2B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D4D58" w:rsidRPr="00843903" w14:paraId="303DD0E9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5073300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3C5EF8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140D03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F96A" w14:textId="38F0BF01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42BB" w14:textId="04CD668C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35 662,2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700" w14:textId="56E3B179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F762" w14:textId="781C4AA8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960" w14:textId="70690C89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5 662,2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E94F8" w14:textId="0912C734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865A2C4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E222DA4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D4D58" w:rsidRPr="00843903" w14:paraId="5FE3D841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E843683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2C1E73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498F9F8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70EB" w14:textId="65068CAD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A856" w14:textId="3070CADE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70 157,2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13B" w14:textId="72236A3B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A93" w14:textId="53AF537E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60 998,1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E55" w14:textId="0822DE92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9 159,1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17747" w14:textId="3CC139B1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C9B723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A83731C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4D58" w:rsidRPr="00843903" w14:paraId="19FE5C29" w14:textId="77777777" w:rsidTr="00C71BA7">
        <w:trPr>
          <w:trHeight w:val="2291"/>
          <w:jc w:val="center"/>
        </w:trPr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C22B6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FC6593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1A0DB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AD21" w14:textId="06E5E22A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DF9" w14:textId="5BCF0D0C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117 319,4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7222" w14:textId="313465B8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2C1" w14:textId="422F0DF3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101 233,1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5C4" w14:textId="2236EF68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16 086,3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FE20" w14:textId="308B313D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A8D703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24D4935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4D58" w:rsidRPr="00843903" w14:paraId="69C3BE86" w14:textId="77777777" w:rsidTr="00C71BA7">
        <w:trPr>
          <w:trHeight w:val="276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4E224592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2.1.2.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3D3C01E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3" w:type="dxa"/>
            <w:vMerge/>
            <w:shd w:val="clear" w:color="auto" w:fill="auto"/>
          </w:tcPr>
          <w:p w14:paraId="3D7DFCB7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54CCB4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F29" w14:textId="7F8F896C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298 903,8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3374" w14:textId="4097F676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7FF" w14:textId="20D6DB05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256 679,4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90A" w14:textId="6D9D1399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42 224,4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28CE" w14:textId="3E05CB0B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7CA5090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781631A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4D58" w:rsidRPr="00843903" w14:paraId="3CBACBB2" w14:textId="77777777" w:rsidTr="00C71BA7">
        <w:trPr>
          <w:trHeight w:val="276"/>
          <w:jc w:val="center"/>
        </w:trPr>
        <w:tc>
          <w:tcPr>
            <w:tcW w:w="848" w:type="dxa"/>
            <w:vMerge/>
            <w:shd w:val="clear" w:color="auto" w:fill="auto"/>
          </w:tcPr>
          <w:p w14:paraId="157111F8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DCB112A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25E4954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3009E2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124C" w14:textId="7F4B4593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10 604,4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B65D" w14:textId="05B91DC7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5F1" w14:textId="29B81B0F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8 931,7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BE19" w14:textId="16F2D808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1 672,7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8A9E" w14:textId="7D566C9D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658AF75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34FF019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4D58" w:rsidRPr="00843903" w14:paraId="5D45560B" w14:textId="77777777" w:rsidTr="00C71BA7">
        <w:trPr>
          <w:trHeight w:val="276"/>
          <w:jc w:val="center"/>
        </w:trPr>
        <w:tc>
          <w:tcPr>
            <w:tcW w:w="848" w:type="dxa"/>
            <w:vMerge/>
            <w:shd w:val="clear" w:color="auto" w:fill="auto"/>
          </w:tcPr>
          <w:p w14:paraId="6525329F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F13D820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7571FB7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4686C07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307" w14:textId="7791CEB3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10 496,5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D03" w14:textId="2FB3990C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7AEC" w14:textId="18032A1E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775E" w14:textId="4C7382AF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10 496,5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1D80" w14:textId="06695FD9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C8394DC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1EF2A234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4D58" w:rsidRPr="00843903" w14:paraId="38232EAA" w14:textId="77777777" w:rsidTr="00C71BA7">
        <w:trPr>
          <w:trHeight w:val="1473"/>
          <w:jc w:val="center"/>
        </w:trPr>
        <w:tc>
          <w:tcPr>
            <w:tcW w:w="848" w:type="dxa"/>
            <w:vMerge/>
            <w:shd w:val="clear" w:color="auto" w:fill="auto"/>
          </w:tcPr>
          <w:p w14:paraId="4802C3D4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D1F8212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CCDAF27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9C53100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1EE" w14:textId="138ECD5E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320 004,7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4A4" w14:textId="68695834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7E81" w14:textId="2C69A08D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265 611,1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D3CF" w14:textId="6B411D02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54 393,6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E87D7" w14:textId="3C02C31F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B8DFC33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1111A19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4D58" w:rsidRPr="00843903" w14:paraId="774EFF80" w14:textId="77777777" w:rsidTr="004D18D7">
        <w:trPr>
          <w:trHeight w:val="311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942E330" w14:textId="66CADFB9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2.1.3.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61286B2" w14:textId="4D843A8C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812DC15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1691F36A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1FC647D6" w14:textId="7833DE8E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92C" w14:textId="302A4E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AF3" w14:textId="06B45200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12 059,1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DE6E" w14:textId="4EBA6E31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205D" w14:textId="61221D5F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7A1C" w14:textId="74CDC1F7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12 059,1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55458" w14:textId="1497159F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919B72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24053856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4D58" w:rsidRPr="00843903" w14:paraId="6C6109A0" w14:textId="77777777" w:rsidTr="00C71BA7">
        <w:trPr>
          <w:trHeight w:val="217"/>
          <w:jc w:val="center"/>
        </w:trPr>
        <w:tc>
          <w:tcPr>
            <w:tcW w:w="848" w:type="dxa"/>
            <w:vMerge/>
            <w:shd w:val="clear" w:color="auto" w:fill="auto"/>
          </w:tcPr>
          <w:p w14:paraId="2CACBD8C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9F07AFF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9AB925C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8180" w14:textId="7589B483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08A" w14:textId="03253607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D55" w14:textId="45966609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F7F" w14:textId="35D549A7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7E8" w14:textId="5277691A" w:rsidR="008D4D58" w:rsidRPr="004D18D7" w:rsidRDefault="008D4D58" w:rsidP="008D4D58">
            <w:pPr>
              <w:jc w:val="center"/>
              <w:rPr>
                <w:sz w:val="22"/>
                <w:szCs w:val="22"/>
                <w:lang w:val="en-US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EEAC" w14:textId="4A07F7B1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1AD0995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165595D0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4D58" w:rsidRPr="00843903" w14:paraId="6F986F61" w14:textId="77777777" w:rsidTr="00C71BA7">
        <w:trPr>
          <w:trHeight w:val="47"/>
          <w:jc w:val="center"/>
        </w:trPr>
        <w:tc>
          <w:tcPr>
            <w:tcW w:w="848" w:type="dxa"/>
            <w:vMerge/>
            <w:shd w:val="clear" w:color="auto" w:fill="auto"/>
          </w:tcPr>
          <w:p w14:paraId="048C5168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1BB669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0319364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347A" w14:textId="6F441B54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B4C" w14:textId="2EB614B3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15 000,0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5751" w14:textId="1A44D0E0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ADEB" w14:textId="5D0DDD8A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01" w14:textId="77F8F1DD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15 000,0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D8AC" w14:textId="2463995B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2EBDF87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DEB1BDA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4D58" w:rsidRPr="00843903" w14:paraId="677355A6" w14:textId="77777777" w:rsidTr="00C71BA7">
        <w:trPr>
          <w:trHeight w:val="490"/>
          <w:jc w:val="center"/>
        </w:trPr>
        <w:tc>
          <w:tcPr>
            <w:tcW w:w="848" w:type="dxa"/>
            <w:vMerge/>
            <w:shd w:val="clear" w:color="auto" w:fill="auto"/>
          </w:tcPr>
          <w:p w14:paraId="45F5DFBD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495271C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90A21A7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049F" w14:textId="61A54BBD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1264" w14:textId="1BFF0B75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27 059,1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CDF" w14:textId="2267415A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A8FC" w14:textId="6E42D5DC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A73" w14:textId="151353A8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27 059,1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EB85" w14:textId="217D1BE4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D1A92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98110ED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4D58" w:rsidRPr="00843903" w14:paraId="31D1D228" w14:textId="77777777" w:rsidTr="0070698C">
        <w:trPr>
          <w:trHeight w:val="236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8C1F3B8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03AFAA05" w14:textId="77777777" w:rsidR="008D4D58" w:rsidRPr="00843903" w:rsidRDefault="008D4D58" w:rsidP="008D4D5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2.2</w:t>
            </w:r>
          </w:p>
          <w:p w14:paraId="051A42EF" w14:textId="77777777" w:rsidR="008D4D58" w:rsidRPr="00843903" w:rsidRDefault="008D4D58" w:rsidP="008D4D5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Создание социальной и инженерной </w:t>
            </w:r>
            <w:r w:rsidRPr="00843903">
              <w:rPr>
                <w:sz w:val="22"/>
                <w:szCs w:val="22"/>
              </w:rPr>
              <w:lastRenderedPageBreak/>
              <w:t>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BD6500B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77C99E85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50C50BDC" w14:textId="0CD33D12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E2F8" w14:textId="71E3341B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B15" w14:textId="121F6DB0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62 352,5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06A" w14:textId="5ABFB4F4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C8AE" w14:textId="078DE171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17 290,9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190" w14:textId="690E55A2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45 061,6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EFF3" w14:textId="65F820C9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70B7661B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Доля ОО, в которых проведен необходимый ремонт к общему количеству </w:t>
            </w:r>
            <w:r w:rsidRPr="00843903">
              <w:rPr>
                <w:sz w:val="22"/>
                <w:szCs w:val="22"/>
              </w:rPr>
              <w:lastRenderedPageBreak/>
              <w:t>ОО, подлежащих соответствующему ремонту, до 100,0 % к концу 2027 года.</w:t>
            </w:r>
          </w:p>
          <w:p w14:paraId="46D51FEE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36CCB1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6579D55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  <w:p w14:paraId="5DCC5BC0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  <w:p w14:paraId="14921996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</w:p>
          <w:p w14:paraId="518F727F" w14:textId="0A76C722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4) Доля ОО, в которых проведено благоустройство спортивных площадок, подлежащих </w:t>
            </w:r>
            <w:r w:rsidRPr="00843903">
              <w:rPr>
                <w:sz w:val="22"/>
                <w:szCs w:val="22"/>
              </w:rPr>
              <w:lastRenderedPageBreak/>
              <w:t>соответствующему ремонту, до 100,0% к концу 2027 года.</w:t>
            </w:r>
          </w:p>
        </w:tc>
        <w:tc>
          <w:tcPr>
            <w:tcW w:w="1068" w:type="dxa"/>
            <w:shd w:val="clear" w:color="auto" w:fill="auto"/>
          </w:tcPr>
          <w:p w14:paraId="07285858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100</w:t>
            </w:r>
          </w:p>
        </w:tc>
      </w:tr>
      <w:tr w:rsidR="008D4D58" w:rsidRPr="00843903" w14:paraId="5401E778" w14:textId="77777777" w:rsidTr="00C71BA7">
        <w:trPr>
          <w:trHeight w:val="744"/>
          <w:jc w:val="center"/>
        </w:trPr>
        <w:tc>
          <w:tcPr>
            <w:tcW w:w="848" w:type="dxa"/>
            <w:vMerge/>
            <w:shd w:val="clear" w:color="auto" w:fill="auto"/>
          </w:tcPr>
          <w:p w14:paraId="5978061F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C8FB8F0" w14:textId="77777777" w:rsidR="008D4D58" w:rsidRPr="00843903" w:rsidRDefault="008D4D58" w:rsidP="008D4D5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0B6BBAF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0303" w14:textId="551539D8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D26" w14:textId="7B0E9F4D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34 332,9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33A" w14:textId="7B023678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994B" w14:textId="1EF09035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7 804,5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831" w14:textId="0DD9096A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26 528,4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064" w14:textId="5A4AD7E9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D465D5" w14:textId="77777777" w:rsidR="008D4D58" w:rsidRPr="00843903" w:rsidRDefault="008D4D58" w:rsidP="008D4D58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E537D7D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8D4D58" w:rsidRPr="00843903" w14:paraId="6F7F1FB7" w14:textId="77777777" w:rsidTr="00C71BA7">
        <w:trPr>
          <w:trHeight w:val="706"/>
          <w:jc w:val="center"/>
        </w:trPr>
        <w:tc>
          <w:tcPr>
            <w:tcW w:w="848" w:type="dxa"/>
            <w:vMerge/>
            <w:shd w:val="clear" w:color="auto" w:fill="auto"/>
          </w:tcPr>
          <w:p w14:paraId="6819D63C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3CAE5D" w14:textId="77777777" w:rsidR="008D4D58" w:rsidRPr="00843903" w:rsidRDefault="008D4D58" w:rsidP="008D4D5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CF9F536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E0C7" w14:textId="119C1BD9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B3" w14:textId="0449EC86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69 605,3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AD8A" w14:textId="23039338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7009" w14:textId="5B338A35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27 003,8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823" w14:textId="6349FC4D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40 889,3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967" w14:textId="28610924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D1A138" w14:textId="77777777" w:rsidR="008D4D58" w:rsidRPr="00843903" w:rsidRDefault="008D4D58" w:rsidP="008D4D58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22C227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8D4D58" w:rsidRPr="00843903" w14:paraId="74CA31E2" w14:textId="77777777" w:rsidTr="00C71BA7">
        <w:trPr>
          <w:trHeight w:val="626"/>
          <w:jc w:val="center"/>
        </w:trPr>
        <w:tc>
          <w:tcPr>
            <w:tcW w:w="848" w:type="dxa"/>
            <w:vMerge/>
            <w:shd w:val="clear" w:color="auto" w:fill="auto"/>
          </w:tcPr>
          <w:p w14:paraId="7AF0AF9B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E8DBE86" w14:textId="77777777" w:rsidR="008D4D58" w:rsidRPr="00843903" w:rsidRDefault="008D4D58" w:rsidP="008D4D5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ED30634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58B" w14:textId="718E79C5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385D" w14:textId="2DA86486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240 656,8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43F0" w14:textId="3025363B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30 718,9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DA5" w14:textId="1E9E4F33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108 365,6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55F" w14:textId="3A51223B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101 572,3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AA5A" w14:textId="559B0EF1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E2B6B" w14:textId="77777777" w:rsidR="008D4D58" w:rsidRPr="00843903" w:rsidRDefault="008D4D58" w:rsidP="008D4D58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4CB46E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31B2D201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36E470DA" w14:textId="342F3586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3) 100</w:t>
            </w:r>
          </w:p>
        </w:tc>
      </w:tr>
      <w:tr w:rsidR="008D4D58" w:rsidRPr="00843903" w14:paraId="1CCE76F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BE8B160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8E97687" w14:textId="77777777" w:rsidR="008D4D58" w:rsidRPr="00843903" w:rsidRDefault="008D4D58" w:rsidP="008D4D5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F752443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E4B3" w14:textId="4CAC9F5F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7001" w14:textId="389927C4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160 970,6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36B" w14:textId="6697597A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41 664,2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FDC" w14:textId="57507DE7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54 118,2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30" w14:textId="45FAE5ED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65 188,2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5CE" w14:textId="45539B3A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4BD849" w14:textId="77777777" w:rsidR="008D4D58" w:rsidRPr="00843903" w:rsidRDefault="008D4D58" w:rsidP="008D4D58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5A009E1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57A7D6A7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17B52EBB" w14:textId="5CE29D4F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3) 100</w:t>
            </w:r>
          </w:p>
        </w:tc>
      </w:tr>
      <w:tr w:rsidR="008D4D58" w:rsidRPr="00843903" w14:paraId="24DD265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7B733C1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495247" w14:textId="77777777" w:rsidR="008D4D58" w:rsidRPr="00843903" w:rsidRDefault="008D4D58" w:rsidP="008D4D5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9E61522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7AB0" w14:textId="3E2BB10C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9AC4" w14:textId="3376C9A7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77 611,5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0919" w14:textId="6F22CD61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F142" w14:textId="252DE78B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26 357,3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170A" w14:textId="6D188926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51 254,2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BEF7" w14:textId="615265D9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A9C586" w14:textId="77777777" w:rsidR="008D4D58" w:rsidRPr="00843903" w:rsidRDefault="008D4D58" w:rsidP="008D4D58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B605CB1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3AD0E0F8" w14:textId="77777777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050B7D93" w14:textId="7A536EDE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3) 100</w:t>
            </w:r>
          </w:p>
        </w:tc>
      </w:tr>
      <w:tr w:rsidR="008D4D58" w:rsidRPr="00843903" w14:paraId="6B746B5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DBEAE7E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3915F5" w14:textId="77777777" w:rsidR="008D4D58" w:rsidRPr="00843903" w:rsidRDefault="008D4D58" w:rsidP="008D4D5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40C06FD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4C71D" w14:textId="76FD315D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E03" w14:textId="311A172A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57 264,0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FC0D6" w14:textId="50F77E39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5B0F9" w14:textId="41B233FD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27 700,0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33B7E" w14:textId="6C813E3C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29 564,0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E0E23" w14:textId="353D6F05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514BDA" w14:textId="77777777" w:rsidR="008D4D58" w:rsidRPr="00843903" w:rsidRDefault="008D4D58" w:rsidP="008D4D58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420DF12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5C1AAD0C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2CD7BCD8" w14:textId="5895805F" w:rsidR="008D4D58" w:rsidRPr="00843903" w:rsidRDefault="00C30B76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D4D58" w:rsidRPr="00843903">
              <w:rPr>
                <w:sz w:val="22"/>
                <w:szCs w:val="22"/>
              </w:rPr>
              <w:t>) 0</w:t>
            </w:r>
          </w:p>
        </w:tc>
      </w:tr>
      <w:tr w:rsidR="008D4D58" w:rsidRPr="00843903" w14:paraId="651BC37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4CA75CC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16114B" w14:textId="77777777" w:rsidR="008D4D58" w:rsidRPr="00843903" w:rsidRDefault="008D4D58" w:rsidP="008D4D5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7A21939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E9BA3" w14:textId="4F1173EC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6B0" w14:textId="10D8E9F6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123 601,2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88C0C" w14:textId="6C943F5B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11 350,9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18798" w14:textId="0E4F80B8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4 414,3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BA6E4" w14:textId="1B09D3A9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107 836,0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E360C" w14:textId="6309B270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73C2D32" w14:textId="77777777" w:rsidR="008D4D58" w:rsidRPr="00843903" w:rsidRDefault="008D4D58" w:rsidP="008D4D58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F9C457E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5922DD18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6A9EB1E6" w14:textId="660B4CE2" w:rsidR="008D4D58" w:rsidRPr="00843903" w:rsidRDefault="00536387" w:rsidP="0053638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30B76">
              <w:rPr>
                <w:sz w:val="22"/>
                <w:szCs w:val="22"/>
              </w:rPr>
              <w:t>4)</w:t>
            </w:r>
            <w:r w:rsidR="008D4D58" w:rsidRPr="00843903">
              <w:rPr>
                <w:sz w:val="22"/>
                <w:szCs w:val="22"/>
              </w:rPr>
              <w:t xml:space="preserve"> 0</w:t>
            </w:r>
          </w:p>
        </w:tc>
      </w:tr>
      <w:tr w:rsidR="008D4D58" w:rsidRPr="00843903" w14:paraId="66D6834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8E31119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A13C70C" w14:textId="77777777" w:rsidR="008D4D58" w:rsidRPr="00843903" w:rsidRDefault="008D4D58" w:rsidP="008D4D5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3C7DE77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E6388" w14:textId="46C29CB9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C3F" w14:textId="060F6DCC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168 896,4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776E8" w14:textId="18F3EF4C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69 628,1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96C3D" w14:textId="612FF553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31 282,3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A1E59" w14:textId="07E34C45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67 986,0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B3364" w14:textId="35F1A1BF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A8F754B" w14:textId="77777777" w:rsidR="008D4D58" w:rsidRPr="00843903" w:rsidRDefault="008D4D58" w:rsidP="008D4D58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056E21A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702CC0B5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1C93A2BA" w14:textId="16BAFA4B" w:rsidR="008D4D58" w:rsidRPr="00843903" w:rsidRDefault="00C30B76" w:rsidP="008D4D5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D4D58" w:rsidRPr="00843903">
              <w:rPr>
                <w:sz w:val="22"/>
                <w:szCs w:val="22"/>
              </w:rPr>
              <w:t>) 100</w:t>
            </w:r>
          </w:p>
        </w:tc>
      </w:tr>
      <w:tr w:rsidR="008D4D58" w:rsidRPr="00843903" w14:paraId="630D6C64" w14:textId="77777777" w:rsidTr="0070698C">
        <w:trPr>
          <w:trHeight w:val="624"/>
          <w:jc w:val="center"/>
        </w:trPr>
        <w:tc>
          <w:tcPr>
            <w:tcW w:w="848" w:type="dxa"/>
            <w:vMerge/>
            <w:shd w:val="clear" w:color="auto" w:fill="auto"/>
          </w:tcPr>
          <w:p w14:paraId="53151C24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BE57BEC" w14:textId="77777777" w:rsidR="008D4D58" w:rsidRPr="00843903" w:rsidRDefault="008D4D58" w:rsidP="008D4D5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DD00DAF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E3A5" w14:textId="3AC823BB" w:rsidR="008D4D58" w:rsidRPr="00843903" w:rsidRDefault="008D4D58" w:rsidP="008D4D58">
            <w:pPr>
              <w:jc w:val="center"/>
              <w:rPr>
                <w:sz w:val="22"/>
                <w:szCs w:val="22"/>
              </w:rPr>
            </w:pPr>
            <w:r w:rsidRPr="008D4D58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817" w14:textId="11D6FC73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8835" w14:textId="7F9F7601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82887" w14:textId="237F0757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7A3A1" w14:textId="5B495B90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D1022" w14:textId="284A7DAE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1B0CE7B" w14:textId="77777777" w:rsidR="008D4D58" w:rsidRPr="00843903" w:rsidRDefault="008D4D58" w:rsidP="008D4D58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E2C5AA1" w14:textId="689ED31A" w:rsidR="00EB68BC" w:rsidRPr="00EB68BC" w:rsidRDefault="00536387" w:rsidP="00EB68BC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B68BC" w:rsidRPr="00EB68BC">
              <w:rPr>
                <w:sz w:val="22"/>
                <w:szCs w:val="22"/>
              </w:rPr>
              <w:t xml:space="preserve">1) </w:t>
            </w:r>
            <w:r w:rsidR="00C30B76">
              <w:rPr>
                <w:sz w:val="22"/>
                <w:szCs w:val="22"/>
              </w:rPr>
              <w:t>0</w:t>
            </w:r>
            <w:r w:rsidR="00EB68BC" w:rsidRPr="00EB68BC">
              <w:rPr>
                <w:sz w:val="22"/>
                <w:szCs w:val="22"/>
              </w:rPr>
              <w:t xml:space="preserve"> </w:t>
            </w:r>
          </w:p>
          <w:p w14:paraId="669DB372" w14:textId="44A21AE9" w:rsidR="00EB68BC" w:rsidRPr="00EB68BC" w:rsidRDefault="00536387" w:rsidP="00EB68BC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B68BC" w:rsidRPr="00EB68BC">
              <w:rPr>
                <w:sz w:val="22"/>
                <w:szCs w:val="22"/>
              </w:rPr>
              <w:t xml:space="preserve">2) </w:t>
            </w:r>
            <w:r w:rsidR="00C30B76">
              <w:rPr>
                <w:sz w:val="22"/>
                <w:szCs w:val="22"/>
              </w:rPr>
              <w:t>0</w:t>
            </w:r>
          </w:p>
          <w:p w14:paraId="68BAD86B" w14:textId="077D5692" w:rsidR="00EB68BC" w:rsidRPr="00EB68BC" w:rsidRDefault="00536387" w:rsidP="00EB68BC">
            <w:pPr>
              <w:pStyle w:val="ac"/>
              <w:widowControl w:val="0"/>
              <w:tabs>
                <w:tab w:val="left" w:pos="309"/>
              </w:tabs>
              <w:autoSpaceDE w:val="0"/>
              <w:autoSpaceDN w:val="0"/>
              <w:adjustRightInd w:val="0"/>
              <w:ind w:left="72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B68BC" w:rsidRPr="00EB68BC">
              <w:rPr>
                <w:sz w:val="22"/>
                <w:szCs w:val="22"/>
              </w:rPr>
              <w:t xml:space="preserve">4) </w:t>
            </w:r>
            <w:r w:rsidR="00C30B76">
              <w:rPr>
                <w:sz w:val="22"/>
                <w:szCs w:val="22"/>
              </w:rPr>
              <w:t>0</w:t>
            </w:r>
          </w:p>
        </w:tc>
      </w:tr>
      <w:tr w:rsidR="008D4D58" w:rsidRPr="00843903" w14:paraId="78248074" w14:textId="77777777" w:rsidTr="00C71BA7">
        <w:trPr>
          <w:trHeight w:val="1882"/>
          <w:jc w:val="center"/>
        </w:trPr>
        <w:tc>
          <w:tcPr>
            <w:tcW w:w="848" w:type="dxa"/>
            <w:vMerge/>
            <w:shd w:val="clear" w:color="auto" w:fill="auto"/>
          </w:tcPr>
          <w:p w14:paraId="2FE1CBF9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45AEEC5" w14:textId="77777777" w:rsidR="008D4D58" w:rsidRPr="00843903" w:rsidRDefault="008D4D58" w:rsidP="008D4D5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F86B0D7" w14:textId="77777777" w:rsidR="008D4D58" w:rsidRPr="00843903" w:rsidRDefault="008D4D58" w:rsidP="008D4D5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0790" w14:textId="11E585E1" w:rsidR="008D4D58" w:rsidRPr="00843903" w:rsidRDefault="00536387" w:rsidP="008D4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08E3" w14:textId="6A0C7581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995 291,2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7C3AF" w14:textId="7B04D7C9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155 074,3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AD489" w14:textId="03D738E1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304 336,9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85BF1" w14:textId="72ADB0C7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535 880,0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C1406" w14:textId="0C63C678" w:rsidR="008D4D58" w:rsidRPr="004D18D7" w:rsidRDefault="008D4D58" w:rsidP="008D4D58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1F92477" w14:textId="77777777" w:rsidR="008D4D58" w:rsidRPr="00843903" w:rsidRDefault="008D4D58" w:rsidP="008D4D58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C24F9CD" w14:textId="77777777" w:rsidR="00EB68BC" w:rsidRPr="00EB68BC" w:rsidRDefault="00EB68BC" w:rsidP="00EB68BC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 w:rsidRPr="00EB68BC">
              <w:rPr>
                <w:sz w:val="22"/>
                <w:szCs w:val="22"/>
              </w:rPr>
              <w:t xml:space="preserve">1) 100 </w:t>
            </w:r>
          </w:p>
          <w:p w14:paraId="31901B52" w14:textId="21303D7B" w:rsidR="00EB68BC" w:rsidRDefault="00EB68BC" w:rsidP="00EB68BC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 w:rsidRPr="00EB68BC">
              <w:rPr>
                <w:sz w:val="22"/>
                <w:szCs w:val="22"/>
              </w:rPr>
              <w:t>2) 100</w:t>
            </w:r>
          </w:p>
          <w:p w14:paraId="52B352A7" w14:textId="38CEBEB2" w:rsidR="00536387" w:rsidRDefault="00536387" w:rsidP="00EB68BC">
            <w:pPr>
              <w:pStyle w:val="ac"/>
              <w:tabs>
                <w:tab w:val="left" w:pos="309"/>
              </w:tabs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100</w:t>
            </w:r>
          </w:p>
          <w:p w14:paraId="6DF8AD7D" w14:textId="224FB44A" w:rsidR="008D4D58" w:rsidRPr="00843903" w:rsidRDefault="00536387" w:rsidP="0053638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B68BC" w:rsidRPr="00EB68BC">
              <w:rPr>
                <w:sz w:val="22"/>
                <w:szCs w:val="22"/>
              </w:rPr>
              <w:t>4) 100</w:t>
            </w:r>
          </w:p>
        </w:tc>
      </w:tr>
      <w:tr w:rsidR="000E4224" w:rsidRPr="00843903" w14:paraId="51B2CA7C" w14:textId="77777777" w:rsidTr="00A741AE">
        <w:trPr>
          <w:trHeight w:val="376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5042B45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2.2.1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BFCC1F8" w14:textId="77777777" w:rsidR="000E4224" w:rsidRPr="00843903" w:rsidRDefault="000E4224" w:rsidP="000E422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1D460C6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7B91810A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3BC1225E" w14:textId="1810593E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50456A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878" w14:textId="1925A9DE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62 352,5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3243" w14:textId="54F25EEC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190C" w14:textId="71306331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17 290,9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9A1" w14:textId="685A385F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45 061,6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A9F23" w14:textId="6831922A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B94FDBF" w14:textId="29A1EC1A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Количество муниципальных образовательных организаций</w:t>
            </w:r>
          </w:p>
          <w:p w14:paraId="2A6ADEB8" w14:textId="01E7804E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</w:t>
            </w:r>
          </w:p>
          <w:p w14:paraId="393C2FD8" w14:textId="60EF0A9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проведены проектно-изыскательские работы, экспертизы, 31 ед. к концу 2021 года / оценка технического состояния строительных конструкций, 9</w:t>
            </w:r>
          </w:p>
          <w:p w14:paraId="7EEE223B" w14:textId="45FFD051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ед. к концу 2021 года </w:t>
            </w:r>
          </w:p>
          <w:p w14:paraId="42DDC306" w14:textId="456C3F30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Количество образовательных </w:t>
            </w:r>
            <w:r w:rsidRPr="00843903">
              <w:rPr>
                <w:sz w:val="22"/>
                <w:szCs w:val="22"/>
              </w:rPr>
              <w:lastRenderedPageBreak/>
              <w:t xml:space="preserve">организаций Шелеховского района, в которые приобрели малые формы для детских игровых и спортивных площадок, соответствующие ГОСТ, 13 ед. к концу 2021 года /  физкультурно-спортивных комплексов, 6 ед. к концу 2021 года / площадки для </w:t>
            </w:r>
            <w:proofErr w:type="spellStart"/>
            <w:r w:rsidRPr="00843903">
              <w:rPr>
                <w:sz w:val="22"/>
                <w:szCs w:val="22"/>
              </w:rPr>
              <w:t>воркаута</w:t>
            </w:r>
            <w:proofErr w:type="spellEnd"/>
            <w:r w:rsidRPr="00843903">
              <w:rPr>
                <w:sz w:val="22"/>
                <w:szCs w:val="22"/>
              </w:rPr>
              <w:t>, 2 ед. к концу 2021 года</w:t>
            </w:r>
          </w:p>
        </w:tc>
        <w:tc>
          <w:tcPr>
            <w:tcW w:w="1068" w:type="dxa"/>
            <w:vMerge w:val="restart"/>
            <w:shd w:val="clear" w:color="auto" w:fill="auto"/>
          </w:tcPr>
          <w:p w14:paraId="26C59C90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31 / 7 / 9</w:t>
            </w:r>
          </w:p>
          <w:p w14:paraId="06141715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(в том числе:</w:t>
            </w:r>
          </w:p>
          <w:p w14:paraId="7D85B900" w14:textId="4BC64124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 28 / 2 / 9</w:t>
            </w:r>
          </w:p>
          <w:p w14:paraId="207AB702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 2019 году,</w:t>
            </w:r>
          </w:p>
          <w:p w14:paraId="1ECB9581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 19 / 2 / 0   в 2020 году,</w:t>
            </w:r>
          </w:p>
          <w:p w14:paraId="31032890" w14:textId="03333E2C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 15 / 4 / 0 в 2021 году)</w:t>
            </w:r>
          </w:p>
          <w:p w14:paraId="774C7998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E3225DA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31 / 9</w:t>
            </w:r>
          </w:p>
          <w:p w14:paraId="24E2F9A2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(в том числе:</w:t>
            </w:r>
          </w:p>
          <w:p w14:paraId="328F82BC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18 / 6 в 2019 году,</w:t>
            </w:r>
          </w:p>
          <w:p w14:paraId="77872D7F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8 / 3 в 2020 году,  </w:t>
            </w:r>
          </w:p>
          <w:p w14:paraId="465F25F7" w14:textId="32E4330C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  7 / </w:t>
            </w:r>
            <w:proofErr w:type="gramStart"/>
            <w:r w:rsidRPr="00843903">
              <w:rPr>
                <w:sz w:val="22"/>
                <w:szCs w:val="22"/>
              </w:rPr>
              <w:t>0  в</w:t>
            </w:r>
            <w:proofErr w:type="gramEnd"/>
            <w:r w:rsidRPr="00843903">
              <w:rPr>
                <w:sz w:val="22"/>
                <w:szCs w:val="22"/>
              </w:rPr>
              <w:t xml:space="preserve"> 2021 году</w:t>
            </w:r>
          </w:p>
          <w:p w14:paraId="1F6DCB2C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756C1BC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13 / 6 / 2</w:t>
            </w:r>
          </w:p>
          <w:p w14:paraId="7653102D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(в том числе:</w:t>
            </w:r>
          </w:p>
          <w:p w14:paraId="6BA0881B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11 / 5 / 2 в 2019 году,</w:t>
            </w:r>
          </w:p>
          <w:p w14:paraId="08925418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0 / 0 / 0 в 2020 </w:t>
            </w:r>
            <w:r w:rsidRPr="00843903">
              <w:rPr>
                <w:sz w:val="22"/>
                <w:szCs w:val="22"/>
              </w:rPr>
              <w:lastRenderedPageBreak/>
              <w:t>году,</w:t>
            </w:r>
          </w:p>
          <w:p w14:paraId="7D3E26C5" w14:textId="70B0DFED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 / 1 / </w:t>
            </w:r>
            <w:proofErr w:type="gramStart"/>
            <w:r w:rsidRPr="00843903">
              <w:rPr>
                <w:sz w:val="22"/>
                <w:szCs w:val="22"/>
              </w:rPr>
              <w:t>0  в</w:t>
            </w:r>
            <w:proofErr w:type="gramEnd"/>
            <w:r w:rsidRPr="00843903">
              <w:rPr>
                <w:sz w:val="22"/>
                <w:szCs w:val="22"/>
              </w:rPr>
              <w:t xml:space="preserve"> 2021 году)</w:t>
            </w:r>
          </w:p>
          <w:p w14:paraId="14711802" w14:textId="469739B1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E4224" w:rsidRPr="00843903" w14:paraId="1B919289" w14:textId="77777777" w:rsidTr="00C71BA7">
        <w:trPr>
          <w:trHeight w:val="275"/>
          <w:jc w:val="center"/>
        </w:trPr>
        <w:tc>
          <w:tcPr>
            <w:tcW w:w="848" w:type="dxa"/>
            <w:vMerge/>
            <w:shd w:val="clear" w:color="auto" w:fill="auto"/>
          </w:tcPr>
          <w:p w14:paraId="530ED502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B0E7F05" w14:textId="77777777" w:rsidR="000E4224" w:rsidRPr="00843903" w:rsidRDefault="000E4224" w:rsidP="000E422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62BE616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26E330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7265" w14:textId="50C1468C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34 332,9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4AE2" w14:textId="21BC5B47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0CD" w14:textId="52067448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7 804,5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D400" w14:textId="5CA7BE8E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26 528,4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E170" w14:textId="2A46239B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4014C92" w14:textId="77777777" w:rsidR="000E4224" w:rsidRPr="00843903" w:rsidRDefault="000E4224" w:rsidP="000E422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0E3506F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E4224" w:rsidRPr="00843903" w14:paraId="76E81D44" w14:textId="77777777" w:rsidTr="00C71BA7">
        <w:trPr>
          <w:trHeight w:val="237"/>
          <w:jc w:val="center"/>
        </w:trPr>
        <w:tc>
          <w:tcPr>
            <w:tcW w:w="848" w:type="dxa"/>
            <w:vMerge/>
            <w:shd w:val="clear" w:color="auto" w:fill="auto"/>
          </w:tcPr>
          <w:p w14:paraId="3AAF4DF0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24DC48E" w14:textId="77777777" w:rsidR="000E4224" w:rsidRPr="00843903" w:rsidRDefault="000E4224" w:rsidP="000E422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C7A69A8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F34256D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A6CE" w14:textId="5FD0B8DD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69 605,3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F5E" w14:textId="6550E208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D85" w14:textId="6AFC2E63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27 003,8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7F07" w14:textId="678C71DD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40 889,3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DC80" w14:textId="11F92CB0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172F3BE" w14:textId="77777777" w:rsidR="000E4224" w:rsidRPr="00843903" w:rsidRDefault="000E4224" w:rsidP="000E422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01FD8BC8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E4224" w:rsidRPr="00843903" w14:paraId="02BA1134" w14:textId="77777777" w:rsidTr="00C71BA7">
        <w:trPr>
          <w:trHeight w:val="2817"/>
          <w:jc w:val="center"/>
        </w:trPr>
        <w:tc>
          <w:tcPr>
            <w:tcW w:w="848" w:type="dxa"/>
            <w:vMerge/>
            <w:shd w:val="clear" w:color="auto" w:fill="auto"/>
          </w:tcPr>
          <w:p w14:paraId="41B7C0F4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7215CD" w14:textId="77777777" w:rsidR="000E4224" w:rsidRPr="00843903" w:rsidRDefault="000E4224" w:rsidP="000E422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0BB260C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AF8CA0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B00B" w14:textId="1F342A04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166 290,7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4845" w14:textId="2F3C9945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1 712,2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AB2" w14:textId="42D0C049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52 099,2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3C7" w14:textId="5D6D90A7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112 479,3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8EF75" w14:textId="4F53323B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CD7575D" w14:textId="77777777" w:rsidR="000E4224" w:rsidRPr="00843903" w:rsidRDefault="000E4224" w:rsidP="000E422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C3F4800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0E4224" w:rsidRPr="00843903" w14:paraId="2FAB0D15" w14:textId="77777777" w:rsidTr="00C71BA7">
        <w:trPr>
          <w:trHeight w:val="542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732AC44" w14:textId="3B7A7B2E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2.2.2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2E078546" w14:textId="77777777" w:rsidR="000E4224" w:rsidRPr="00843903" w:rsidRDefault="000E4224" w:rsidP="000E422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2022-2024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05441C6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5B6C17FA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518C3F2A" w14:textId="5CE0C3DC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1D61" w14:textId="11E6F19F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406" w14:textId="2401D7FB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240 656,8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D673" w14:textId="75C77FE3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30 718,9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5AD" w14:textId="01822127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108 365,6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6E8" w14:textId="783E880B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101 572,3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0995" w14:textId="11F5F4A7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3CA4E8E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5334649E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C04E2BC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</w:t>
            </w:r>
            <w:r w:rsidRPr="00843903">
              <w:rPr>
                <w:sz w:val="22"/>
                <w:szCs w:val="22"/>
              </w:rPr>
              <w:lastRenderedPageBreak/>
              <w:t>концу 2024 года.</w:t>
            </w:r>
          </w:p>
          <w:p w14:paraId="027AF7E7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</w:p>
          <w:p w14:paraId="428515D6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68" w:type="dxa"/>
            <w:shd w:val="clear" w:color="auto" w:fill="auto"/>
          </w:tcPr>
          <w:p w14:paraId="06A38013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 xml:space="preserve">1) 100 </w:t>
            </w:r>
          </w:p>
          <w:p w14:paraId="49750E67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2AB6536C" w14:textId="6A16E976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3) </w:t>
            </w:r>
            <w:r w:rsidR="000034F1">
              <w:rPr>
                <w:sz w:val="22"/>
                <w:szCs w:val="22"/>
              </w:rPr>
              <w:t>0</w:t>
            </w:r>
          </w:p>
        </w:tc>
      </w:tr>
      <w:tr w:rsidR="000E4224" w:rsidRPr="00843903" w14:paraId="33981226" w14:textId="77777777" w:rsidTr="00C71BA7">
        <w:trPr>
          <w:trHeight w:val="356"/>
          <w:jc w:val="center"/>
        </w:trPr>
        <w:tc>
          <w:tcPr>
            <w:tcW w:w="848" w:type="dxa"/>
            <w:vMerge/>
            <w:shd w:val="clear" w:color="auto" w:fill="auto"/>
          </w:tcPr>
          <w:p w14:paraId="5021B6F8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87527DA" w14:textId="77777777" w:rsidR="000E4224" w:rsidRPr="00843903" w:rsidRDefault="000E4224" w:rsidP="000E422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186B549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51E4" w14:textId="6DFD989A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D4A" w14:textId="23B763D7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160 970,6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D7A" w14:textId="4D7DF949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41 664,2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C506" w14:textId="74D1389D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54 118,2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5302" w14:textId="1975C9BC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65 188,2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3690" w14:textId="56C8FDF3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430D0E" w14:textId="77777777" w:rsidR="000E4224" w:rsidRPr="00843903" w:rsidRDefault="000E4224" w:rsidP="000E422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458844B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52D7D92F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3DB3BE4B" w14:textId="102E2858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3) </w:t>
            </w:r>
            <w:r w:rsidR="000034F1">
              <w:rPr>
                <w:sz w:val="22"/>
                <w:szCs w:val="22"/>
              </w:rPr>
              <w:t>0</w:t>
            </w:r>
          </w:p>
        </w:tc>
      </w:tr>
      <w:tr w:rsidR="000E4224" w:rsidRPr="00843903" w14:paraId="2029FE47" w14:textId="77777777" w:rsidTr="00C71BA7">
        <w:trPr>
          <w:trHeight w:val="143"/>
          <w:jc w:val="center"/>
        </w:trPr>
        <w:tc>
          <w:tcPr>
            <w:tcW w:w="848" w:type="dxa"/>
            <w:vMerge/>
            <w:shd w:val="clear" w:color="auto" w:fill="auto"/>
          </w:tcPr>
          <w:p w14:paraId="6BFCF98B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FE3D1C" w14:textId="77777777" w:rsidR="000E4224" w:rsidRPr="00843903" w:rsidRDefault="000E4224" w:rsidP="000E422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E7B3F80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F3A7" w14:textId="45FDDE54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BEC" w14:textId="77C32625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77 611,5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90C" w14:textId="149B559A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2CE" w14:textId="262FA7AC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26 357,3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3AF" w14:textId="0D404A34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51 254,2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BB2A" w14:textId="766B62C3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7A04E3" w14:textId="77777777" w:rsidR="000E4224" w:rsidRPr="00843903" w:rsidRDefault="000E4224" w:rsidP="000E422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C1A4F01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7855D1B2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0F5A8EEE" w14:textId="6B899FBF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3) </w:t>
            </w:r>
            <w:r w:rsidR="000034F1">
              <w:rPr>
                <w:sz w:val="22"/>
                <w:szCs w:val="22"/>
              </w:rPr>
              <w:t>0</w:t>
            </w:r>
          </w:p>
        </w:tc>
      </w:tr>
      <w:tr w:rsidR="000E4224" w:rsidRPr="00843903" w14:paraId="498D66D3" w14:textId="77777777" w:rsidTr="00C71BA7">
        <w:trPr>
          <w:trHeight w:val="3210"/>
          <w:jc w:val="center"/>
        </w:trPr>
        <w:tc>
          <w:tcPr>
            <w:tcW w:w="848" w:type="dxa"/>
            <w:vMerge/>
            <w:shd w:val="clear" w:color="auto" w:fill="auto"/>
          </w:tcPr>
          <w:p w14:paraId="060CBE04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1E25939" w14:textId="77777777" w:rsidR="000E4224" w:rsidRPr="00843903" w:rsidRDefault="000E4224" w:rsidP="000E4224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385BB45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1E8E" w14:textId="777A1429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B48" w14:textId="10B8C3AF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479 238,9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000" w14:textId="1B37D955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72 383,1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777B" w14:textId="489953AA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188 841,1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E77" w14:textId="3D2B8D08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218 014,7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D2A77" w14:textId="4ACE3170" w:rsidR="000E4224" w:rsidRPr="004D18D7" w:rsidRDefault="000E4224" w:rsidP="000E42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93231F" w14:textId="77777777" w:rsidR="000E4224" w:rsidRPr="00843903" w:rsidRDefault="000E4224" w:rsidP="000E422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FB73AE5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635B4CD7" w14:textId="77777777" w:rsidR="000E4224" w:rsidRPr="00843903" w:rsidRDefault="000E4224" w:rsidP="000E42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409FB271" w14:textId="77777777" w:rsidR="000E4224" w:rsidRPr="00843903" w:rsidRDefault="000E4224" w:rsidP="000E422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3) 100</w:t>
            </w:r>
          </w:p>
        </w:tc>
      </w:tr>
      <w:tr w:rsidR="00F222C0" w:rsidRPr="00843903" w14:paraId="7839A3C1" w14:textId="77777777" w:rsidTr="0070698C">
        <w:trPr>
          <w:trHeight w:val="661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9ABEC7B" w14:textId="37C6F02A" w:rsidR="00F222C0" w:rsidRPr="00843903" w:rsidRDefault="00F222C0" w:rsidP="00F22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2.2.3.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39BF89D" w14:textId="5DD4D078" w:rsidR="00F222C0" w:rsidRPr="00843903" w:rsidRDefault="00F222C0" w:rsidP="00F222C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BEC0C05" w14:textId="77777777" w:rsidR="00F222C0" w:rsidRPr="00843903" w:rsidRDefault="00F222C0" w:rsidP="00F222C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7995C699" w14:textId="77777777" w:rsidR="00F222C0" w:rsidRPr="00843903" w:rsidRDefault="00F222C0" w:rsidP="00F222C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ШР «ИМОЦ», УМИ, КГИ,</w:t>
            </w:r>
          </w:p>
          <w:p w14:paraId="619D4EEA" w14:textId="01F0D0ED" w:rsidR="00F222C0" w:rsidRPr="00843903" w:rsidRDefault="00F222C0" w:rsidP="00F222C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МКУ «ИХСИ ШР»,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4378" w14:textId="05719BBE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31FB" w14:textId="2A7FEF38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57 264,0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2681" w14:textId="09090B0B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ECE" w14:textId="3AF9545A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27 700,0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AA9" w14:textId="0A25D2BF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29 564,0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FD4" w14:textId="681298E4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A69C220" w14:textId="1A9940BF" w:rsidR="00F222C0" w:rsidRPr="00843903" w:rsidRDefault="00F222C0" w:rsidP="00F222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36490A2F" w14:textId="77777777" w:rsidR="00F222C0" w:rsidRPr="00843903" w:rsidRDefault="00F222C0" w:rsidP="00F222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188EA2" w14:textId="63C1A501" w:rsidR="00F222C0" w:rsidRPr="00843903" w:rsidRDefault="00F222C0" w:rsidP="00F222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6824A35B" w14:textId="77777777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</w:p>
          <w:p w14:paraId="187ECA5D" w14:textId="03A3F56D" w:rsidR="00F222C0" w:rsidRPr="00843903" w:rsidRDefault="00F222C0" w:rsidP="00F222C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 xml:space="preserve">3) </w:t>
            </w:r>
            <w:r w:rsidR="002B61B5" w:rsidRPr="008651E3">
              <w:rPr>
                <w:sz w:val="22"/>
                <w:szCs w:val="22"/>
              </w:rPr>
              <w:t xml:space="preserve">Доля </w:t>
            </w:r>
            <w:r w:rsidR="002B61B5">
              <w:rPr>
                <w:sz w:val="22"/>
                <w:szCs w:val="22"/>
              </w:rPr>
              <w:t>ОО</w:t>
            </w:r>
            <w:r w:rsidR="002B61B5" w:rsidRPr="008651E3">
              <w:rPr>
                <w:sz w:val="22"/>
                <w:szCs w:val="22"/>
              </w:rPr>
              <w:t>, в которых проведено благоустройство спортивных площадок</w:t>
            </w:r>
            <w:r w:rsidR="002B61B5" w:rsidRPr="00510114">
              <w:rPr>
                <w:sz w:val="22"/>
                <w:szCs w:val="22"/>
              </w:rPr>
              <w:t>,</w:t>
            </w:r>
            <w:r w:rsidR="002B61B5">
              <w:t xml:space="preserve"> </w:t>
            </w:r>
            <w:r w:rsidR="002B61B5" w:rsidRPr="003007C5">
              <w:rPr>
                <w:sz w:val="22"/>
                <w:szCs w:val="22"/>
              </w:rPr>
              <w:t>подлежащих соответствующему ремонту</w:t>
            </w:r>
            <w:r w:rsidR="002B61B5">
              <w:rPr>
                <w:sz w:val="22"/>
                <w:szCs w:val="22"/>
              </w:rPr>
              <w:t>,</w:t>
            </w:r>
            <w:r w:rsidR="002B61B5" w:rsidRPr="00510114">
              <w:rPr>
                <w:sz w:val="22"/>
                <w:szCs w:val="22"/>
              </w:rPr>
              <w:t xml:space="preserve"> до 100,0% к концу 2027 года.</w:t>
            </w:r>
          </w:p>
        </w:tc>
        <w:tc>
          <w:tcPr>
            <w:tcW w:w="1068" w:type="dxa"/>
            <w:shd w:val="clear" w:color="auto" w:fill="auto"/>
          </w:tcPr>
          <w:p w14:paraId="53028009" w14:textId="77777777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 xml:space="preserve">1) 100 </w:t>
            </w:r>
          </w:p>
          <w:p w14:paraId="21F6AFBD" w14:textId="77777777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53261D2A" w14:textId="67F4BA08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3) </w:t>
            </w:r>
            <w:r w:rsidR="009E5974">
              <w:rPr>
                <w:sz w:val="22"/>
                <w:szCs w:val="22"/>
              </w:rPr>
              <w:t>0</w:t>
            </w:r>
          </w:p>
        </w:tc>
      </w:tr>
      <w:tr w:rsidR="00F222C0" w:rsidRPr="00843903" w14:paraId="4DED99E9" w14:textId="77777777" w:rsidTr="0070698C">
        <w:trPr>
          <w:trHeight w:val="774"/>
          <w:jc w:val="center"/>
        </w:trPr>
        <w:tc>
          <w:tcPr>
            <w:tcW w:w="848" w:type="dxa"/>
            <w:vMerge/>
            <w:shd w:val="clear" w:color="auto" w:fill="auto"/>
          </w:tcPr>
          <w:p w14:paraId="5176948F" w14:textId="77777777" w:rsidR="00F222C0" w:rsidRPr="00843903" w:rsidRDefault="00F222C0" w:rsidP="00F22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D2E0FD6" w14:textId="77777777" w:rsidR="00F222C0" w:rsidRPr="00843903" w:rsidRDefault="00F222C0" w:rsidP="00F222C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B225A88" w14:textId="77777777" w:rsidR="00F222C0" w:rsidRPr="00843903" w:rsidRDefault="00F222C0" w:rsidP="00F222C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12C8" w14:textId="7413E08D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7AC5" w14:textId="2C8042D0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123 601,2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91A3" w14:textId="4F8FF330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11 350,9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B4A" w14:textId="6071592B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4 414,3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DE3" w14:textId="7776B390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107 836,0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1CA9" w14:textId="1FD39F90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7C44826" w14:textId="77777777" w:rsidR="00F222C0" w:rsidRPr="00843903" w:rsidRDefault="00F222C0" w:rsidP="00F222C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E463CC7" w14:textId="77777777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17968206" w14:textId="77777777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7010C1F4" w14:textId="17D45371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3) </w:t>
            </w:r>
            <w:r w:rsidR="009E5974">
              <w:rPr>
                <w:sz w:val="22"/>
                <w:szCs w:val="22"/>
              </w:rPr>
              <w:t>0</w:t>
            </w:r>
          </w:p>
        </w:tc>
      </w:tr>
      <w:tr w:rsidR="00F222C0" w:rsidRPr="00843903" w14:paraId="5DCA3584" w14:textId="77777777" w:rsidTr="0070698C">
        <w:trPr>
          <w:trHeight w:val="529"/>
          <w:jc w:val="center"/>
        </w:trPr>
        <w:tc>
          <w:tcPr>
            <w:tcW w:w="848" w:type="dxa"/>
            <w:vMerge/>
            <w:shd w:val="clear" w:color="auto" w:fill="auto"/>
          </w:tcPr>
          <w:p w14:paraId="752CEEE5" w14:textId="77777777" w:rsidR="00F222C0" w:rsidRPr="00843903" w:rsidRDefault="00F222C0" w:rsidP="00F22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7D5C033" w14:textId="77777777" w:rsidR="00F222C0" w:rsidRPr="00843903" w:rsidRDefault="00F222C0" w:rsidP="00F222C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E3B4BDB" w14:textId="77777777" w:rsidR="00F222C0" w:rsidRPr="00843903" w:rsidRDefault="00F222C0" w:rsidP="00F222C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D68C" w14:textId="725F45B9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5EFF" w14:textId="149D21B8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168 896,4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EE" w14:textId="6B23517B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69 628,1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9DC" w14:textId="44F9BA05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31 282,3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544" w14:textId="3B621FAB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67 986,0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7B19" w14:textId="3E65B265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574D2B" w14:textId="77777777" w:rsidR="00F222C0" w:rsidRPr="00843903" w:rsidRDefault="00F222C0" w:rsidP="00F222C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9597303" w14:textId="77777777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179DE8EC" w14:textId="77777777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4338315B" w14:textId="1FFD6D5E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3) 100</w:t>
            </w:r>
          </w:p>
        </w:tc>
      </w:tr>
      <w:tr w:rsidR="00F222C0" w:rsidRPr="00843903" w14:paraId="014A38BE" w14:textId="77777777" w:rsidTr="006B3A1C">
        <w:trPr>
          <w:trHeight w:val="530"/>
          <w:jc w:val="center"/>
        </w:trPr>
        <w:tc>
          <w:tcPr>
            <w:tcW w:w="848" w:type="dxa"/>
            <w:vMerge/>
            <w:shd w:val="clear" w:color="auto" w:fill="auto"/>
          </w:tcPr>
          <w:p w14:paraId="3173F168" w14:textId="77777777" w:rsidR="00F222C0" w:rsidRPr="00843903" w:rsidRDefault="00F222C0" w:rsidP="00F222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800DE33" w14:textId="77777777" w:rsidR="00F222C0" w:rsidRPr="00843903" w:rsidRDefault="00F222C0" w:rsidP="00F222C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5925F0" w14:textId="77777777" w:rsidR="00F222C0" w:rsidRPr="00843903" w:rsidRDefault="00F222C0" w:rsidP="00F222C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91B" w14:textId="56DA0B3C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3061" w14:textId="5E79AD46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349 761,6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B2" w14:textId="7CF9356F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80 979,0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C45" w14:textId="7F83EFD0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63 396,6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4EF" w14:textId="0393EE96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205 386,0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2290" w14:textId="5D3492E2" w:rsidR="00F222C0" w:rsidRPr="004D18D7" w:rsidRDefault="00F222C0" w:rsidP="00F222C0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0EB62C" w14:textId="77777777" w:rsidR="00F222C0" w:rsidRPr="00843903" w:rsidRDefault="00F222C0" w:rsidP="00F222C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597B80" w14:textId="77777777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1) 100 </w:t>
            </w:r>
          </w:p>
          <w:p w14:paraId="7BE3BADB" w14:textId="77777777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2) 100</w:t>
            </w:r>
          </w:p>
          <w:p w14:paraId="4F6F70E1" w14:textId="6A847032" w:rsidR="00F222C0" w:rsidRPr="00843903" w:rsidRDefault="00F222C0" w:rsidP="00F222C0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3) 100</w:t>
            </w:r>
          </w:p>
        </w:tc>
      </w:tr>
      <w:tr w:rsidR="007175BA" w:rsidRPr="00843903" w14:paraId="7B90C61A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50AE9B52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5897D7E" w14:textId="77777777" w:rsidR="007175BA" w:rsidRPr="00843903" w:rsidRDefault="007175BA" w:rsidP="007175B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2.3</w:t>
            </w:r>
          </w:p>
          <w:p w14:paraId="16A02969" w14:textId="77777777" w:rsidR="007175BA" w:rsidRPr="00843903" w:rsidRDefault="007175BA" w:rsidP="007175B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961646F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4856AE25" w14:textId="44B157B6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</w:t>
            </w:r>
            <w:r w:rsidRPr="00843903">
              <w:rPr>
                <w:sz w:val="22"/>
                <w:szCs w:val="22"/>
              </w:rPr>
              <w:t xml:space="preserve"> МКУ «</w:t>
            </w:r>
            <w:r w:rsidRPr="00843903">
              <w:rPr>
                <w:spacing w:val="-2"/>
                <w:sz w:val="22"/>
                <w:szCs w:val="22"/>
              </w:rPr>
              <w:t>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063A7A5" w14:textId="77777777" w:rsidR="007175BA" w:rsidRPr="00843903" w:rsidRDefault="007175BA" w:rsidP="007175BA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57D" w14:textId="332E4F13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6 264,3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05D" w14:textId="129C4873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576" w14:textId="10940E44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C5D" w14:textId="1AF3F9CF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6 264,3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63A" w14:textId="1CC32908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09B6B147" w14:textId="120CD05E" w:rsidR="007175BA" w:rsidRPr="00843903" w:rsidRDefault="007175BA" w:rsidP="007175B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80 % к концу 2026 года</w:t>
            </w:r>
          </w:p>
        </w:tc>
        <w:tc>
          <w:tcPr>
            <w:tcW w:w="1068" w:type="dxa"/>
            <w:shd w:val="clear" w:color="auto" w:fill="auto"/>
          </w:tcPr>
          <w:p w14:paraId="40BBB162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71</w:t>
            </w:r>
          </w:p>
        </w:tc>
      </w:tr>
      <w:tr w:rsidR="007175BA" w:rsidRPr="00843903" w14:paraId="350C3898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C0CDAEA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372C6F" w14:textId="77777777" w:rsidR="007175BA" w:rsidRPr="00843903" w:rsidRDefault="007175BA" w:rsidP="007175B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3B067AE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1865162" w14:textId="77777777" w:rsidR="007175BA" w:rsidRPr="00843903" w:rsidRDefault="007175BA" w:rsidP="007175BA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7E7" w14:textId="0609DF8B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2 678,1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77D1" w14:textId="43D17D7C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9CF" w14:textId="56C7DB68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386,5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C79" w14:textId="4C390B0F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C25E" w14:textId="436A15F7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A0663C6" w14:textId="77777777" w:rsidR="007175BA" w:rsidRPr="00843903" w:rsidRDefault="007175BA" w:rsidP="007175B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2E4B51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73</w:t>
            </w:r>
          </w:p>
        </w:tc>
      </w:tr>
      <w:tr w:rsidR="007175BA" w:rsidRPr="00843903" w14:paraId="5894131E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0E3F4B7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42FCD9F" w14:textId="77777777" w:rsidR="007175BA" w:rsidRPr="00843903" w:rsidRDefault="007175BA" w:rsidP="007175B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F02EFF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47A523" w14:textId="77777777" w:rsidR="007175BA" w:rsidRPr="00843903" w:rsidRDefault="007175BA" w:rsidP="007175BA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18B" w14:textId="57D98490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6 981,7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352" w14:textId="4EBF6E5D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1C1" w14:textId="20F9CEC3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0F19" w14:textId="2A7DD4AD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6 981,7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E95" w14:textId="3854AF6A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68856E" w14:textId="77777777" w:rsidR="007175BA" w:rsidRPr="00843903" w:rsidRDefault="007175BA" w:rsidP="007175B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D384A3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73</w:t>
            </w:r>
          </w:p>
        </w:tc>
      </w:tr>
      <w:tr w:rsidR="007175BA" w:rsidRPr="00843903" w14:paraId="4A56D80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3AE3EB0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A7C925" w14:textId="77777777" w:rsidR="007175BA" w:rsidRPr="00843903" w:rsidRDefault="007175BA" w:rsidP="007175B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5DC56CC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FABF75" w14:textId="77777777" w:rsidR="007175BA" w:rsidRPr="00843903" w:rsidRDefault="007175BA" w:rsidP="007175BA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9BD6" w14:textId="23DA42B0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1 716,2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A4A" w14:textId="073D10DD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B0A" w14:textId="4CBCA73B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393,1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22C" w14:textId="7C685E11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AF45" w14:textId="4AEDB7FF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4AC960" w14:textId="77777777" w:rsidR="007175BA" w:rsidRPr="00843903" w:rsidRDefault="007175BA" w:rsidP="007175B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F1C4384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7175BA" w:rsidRPr="00843903" w14:paraId="284D556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0AB2DF0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0E010A" w14:textId="77777777" w:rsidR="007175BA" w:rsidRPr="00843903" w:rsidRDefault="007175BA" w:rsidP="007175B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E4AC6F5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BF80A5" w14:textId="77777777" w:rsidR="007175BA" w:rsidRPr="00843903" w:rsidRDefault="007175BA" w:rsidP="007175BA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30A" w14:textId="1CB89B5D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3 711,2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9D7" w14:textId="712CFD93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AB0" w14:textId="6608D27B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F5E7" w14:textId="7B7FB00B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3 711,2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8BB" w14:textId="6C917D65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BFEF0B" w14:textId="77777777" w:rsidR="007175BA" w:rsidRPr="00843903" w:rsidRDefault="007175BA" w:rsidP="007175B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427347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7175BA" w:rsidRPr="00843903" w14:paraId="09C869D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9D2AFA1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A89172" w14:textId="77777777" w:rsidR="007175BA" w:rsidRPr="00843903" w:rsidRDefault="007175BA" w:rsidP="007175B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7E0BA12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4F47D1" w14:textId="77777777" w:rsidR="007175BA" w:rsidRPr="00843903" w:rsidRDefault="007175BA" w:rsidP="007175BA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D965" w14:textId="24847F02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3 776,2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193" w14:textId="0A093830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F2A0" w14:textId="1EBD2F5B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63E" w14:textId="5ACE6616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3 776,2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D493" w14:textId="3B2F4464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FAF341" w14:textId="77777777" w:rsidR="007175BA" w:rsidRPr="00843903" w:rsidRDefault="007175BA" w:rsidP="007175B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52D529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7175BA" w:rsidRPr="00843903" w14:paraId="27D4999E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C93D4B9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54B850" w14:textId="77777777" w:rsidR="007175BA" w:rsidRPr="00843903" w:rsidRDefault="007175BA" w:rsidP="007175B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32FBFB0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D9889E" w14:textId="43BAAAA9" w:rsidR="007175BA" w:rsidRPr="00843903" w:rsidRDefault="007175BA" w:rsidP="007175BA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12C1" w14:textId="1F5F8779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2 413,4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B9C" w14:textId="2EDCE9F3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5CD0" w14:textId="6C07E392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79CB" w14:textId="05B23F25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2 413,4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F9C" w14:textId="222D1F86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AAF580" w14:textId="77777777" w:rsidR="007175BA" w:rsidRPr="00843903" w:rsidRDefault="007175BA" w:rsidP="007175B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990153" w14:textId="37EB3363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7175BA" w:rsidRPr="00843903" w14:paraId="5DCC256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40B24EC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941C72" w14:textId="77777777" w:rsidR="007175BA" w:rsidRPr="00843903" w:rsidRDefault="007175BA" w:rsidP="007175B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14096B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EBA3D10" w14:textId="0EDAFB51" w:rsidR="007175BA" w:rsidRPr="00843903" w:rsidRDefault="007175BA" w:rsidP="007175BA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7DEE" w14:textId="381F0A2F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9 619,1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FBB0" w14:textId="19D670E3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BE3" w14:textId="52B576B3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8 272,4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0236" w14:textId="1697A0C0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1 346,7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96ED" w14:textId="51FE928E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5D9DC9C" w14:textId="77777777" w:rsidR="007175BA" w:rsidRPr="00843903" w:rsidRDefault="007175BA" w:rsidP="007175B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1F136B2" w14:textId="66D4B109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7175BA" w:rsidRPr="00843903" w14:paraId="79CA582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89BE9A1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05ECAB7" w14:textId="77777777" w:rsidR="007175BA" w:rsidRPr="00843903" w:rsidRDefault="007175BA" w:rsidP="007175B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938076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B3E842" w14:textId="5FCAEC07" w:rsidR="007175BA" w:rsidRPr="00843903" w:rsidRDefault="007175BA" w:rsidP="007175BA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316D" w14:textId="2E494341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E969" w14:textId="4BA5DD25" w:rsidR="007175BA" w:rsidRPr="004D18D7" w:rsidRDefault="007175BA" w:rsidP="007175BA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0735" w14:textId="3521A7B0" w:rsidR="007175BA" w:rsidRPr="004D18D7" w:rsidRDefault="007175BA" w:rsidP="007175BA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6095" w14:textId="672ADD35" w:rsidR="007175BA" w:rsidRPr="004D18D7" w:rsidRDefault="007175BA" w:rsidP="007175BA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165C" w14:textId="72752506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70EA648" w14:textId="77777777" w:rsidR="007175BA" w:rsidRPr="00843903" w:rsidRDefault="007175BA" w:rsidP="007175B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80DF058" w14:textId="0A9F0E6A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7175BA" w:rsidRPr="00843903" w14:paraId="37658F6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918F82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33B5AB9" w14:textId="77777777" w:rsidR="007175BA" w:rsidRPr="00843903" w:rsidRDefault="007175BA" w:rsidP="007175B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1445A6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C0ADFF" w14:textId="1A8AB363" w:rsidR="007175BA" w:rsidRPr="00843903" w:rsidRDefault="007175BA" w:rsidP="007175BA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E6D" w14:textId="131A512A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674" w14:textId="73A88701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C73" w14:textId="23502DE5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85E" w14:textId="55FD7FD5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7A8" w14:textId="791DFFD1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A65F2C6" w14:textId="77777777" w:rsidR="007175BA" w:rsidRPr="00843903" w:rsidRDefault="007175BA" w:rsidP="007175B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1F7F5B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7175BA" w:rsidRPr="00843903" w14:paraId="1A03B0F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E3BA8AD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1C2E683" w14:textId="77777777" w:rsidR="007175BA" w:rsidRPr="00843903" w:rsidRDefault="007175BA" w:rsidP="007175B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D121E7D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284E4C" w14:textId="77777777" w:rsidR="007175BA" w:rsidRPr="00843903" w:rsidRDefault="007175BA" w:rsidP="007175BA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06585" w14:textId="0EEBF548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37 160,2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363BA" w14:textId="0D2D847B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5AA32" w14:textId="26401470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9 052,0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EE88E" w14:textId="035CD78B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28 108,2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C3F64" w14:textId="1BC5B495" w:rsidR="007175BA" w:rsidRPr="004D18D7" w:rsidRDefault="007175BA" w:rsidP="007175BA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688B4D2" w14:textId="77777777" w:rsidR="007175BA" w:rsidRPr="00843903" w:rsidRDefault="007175BA" w:rsidP="007175B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58DBFCB" w14:textId="77777777" w:rsidR="007175BA" w:rsidRPr="00843903" w:rsidRDefault="007175BA" w:rsidP="007175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38612D" w:rsidRPr="00843903" w14:paraId="6E5AD559" w14:textId="77777777" w:rsidTr="007E2B2C">
        <w:trPr>
          <w:trHeight w:val="207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AA945AF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2.3.1.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AE2FC66" w14:textId="77777777" w:rsidR="0038612D" w:rsidRPr="00843903" w:rsidRDefault="0038612D" w:rsidP="0038612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Основное мероприятие 2.3.1. «Совершенствование организации питания 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0FF6629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2A43847D" w14:textId="0B408169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3E7564" w14:textId="77777777" w:rsidR="0038612D" w:rsidRPr="00843903" w:rsidRDefault="0038612D" w:rsidP="0038612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032" w14:textId="37A5CFF8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6 264,3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32C" w14:textId="6F282DCA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3FD" w14:textId="73719045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50E" w14:textId="66B8AADD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6 264,3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D133F" w14:textId="557FCD9B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D85DEE" w14:textId="77777777" w:rsidR="0038612D" w:rsidRPr="00843903" w:rsidRDefault="0038612D" w:rsidP="0038612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7987204" w14:textId="4E0D2B5E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71</w:t>
            </w:r>
          </w:p>
        </w:tc>
      </w:tr>
      <w:tr w:rsidR="0038612D" w:rsidRPr="00843903" w14:paraId="4FDCE9B3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DB7A5A1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959D359" w14:textId="77777777" w:rsidR="0038612D" w:rsidRPr="00843903" w:rsidRDefault="0038612D" w:rsidP="0038612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0DF093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D2F8F7" w14:textId="77777777" w:rsidR="0038612D" w:rsidRPr="00843903" w:rsidRDefault="0038612D" w:rsidP="0038612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319" w14:textId="22FF8DAD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2 678,1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7FA" w14:textId="40EADB92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01E" w14:textId="0CF652F3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386,5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0C2" w14:textId="60D8DEC3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C5B7" w14:textId="7AE6B84D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64E569" w14:textId="77777777" w:rsidR="0038612D" w:rsidRPr="00843903" w:rsidRDefault="0038612D" w:rsidP="0038612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5C19E25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73</w:t>
            </w:r>
          </w:p>
        </w:tc>
      </w:tr>
      <w:tr w:rsidR="0038612D" w:rsidRPr="00843903" w14:paraId="2A7A0322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FE6652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A84005" w14:textId="77777777" w:rsidR="0038612D" w:rsidRPr="00843903" w:rsidRDefault="0038612D" w:rsidP="0038612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BACA655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75CC4A" w14:textId="77777777" w:rsidR="0038612D" w:rsidRPr="00843903" w:rsidRDefault="0038612D" w:rsidP="0038612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9AC" w14:textId="00395D89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6 981,7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D59" w14:textId="33C5F21D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C35" w14:textId="4BE615DB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507" w14:textId="54E15A2F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6 981,7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7D6A" w14:textId="644D9EEE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140641" w14:textId="77777777" w:rsidR="0038612D" w:rsidRPr="00843903" w:rsidRDefault="0038612D" w:rsidP="0038612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40AEAC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73</w:t>
            </w:r>
          </w:p>
        </w:tc>
      </w:tr>
      <w:tr w:rsidR="0038612D" w:rsidRPr="00843903" w14:paraId="595B4C9E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5D6F290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245587" w14:textId="77777777" w:rsidR="0038612D" w:rsidRPr="00843903" w:rsidRDefault="0038612D" w:rsidP="0038612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F2065F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EB1453" w14:textId="77777777" w:rsidR="0038612D" w:rsidRPr="00843903" w:rsidRDefault="0038612D" w:rsidP="0038612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7545" w14:textId="10D6F2D8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1 716,2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5A0" w14:textId="212F0EE7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0F63" w14:textId="255B83DE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393,1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0EA6" w14:textId="42DEAE38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1 323,1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CD4D" w14:textId="73CE7AA0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22B207" w14:textId="77777777" w:rsidR="0038612D" w:rsidRPr="00843903" w:rsidRDefault="0038612D" w:rsidP="0038612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D149314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38612D" w:rsidRPr="00843903" w14:paraId="7CCFD3D6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E9727E3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7E1E4D1" w14:textId="77777777" w:rsidR="0038612D" w:rsidRPr="00843903" w:rsidRDefault="0038612D" w:rsidP="0038612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013E5FE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6B005D" w14:textId="77777777" w:rsidR="0038612D" w:rsidRPr="00843903" w:rsidRDefault="0038612D" w:rsidP="0038612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760" w14:textId="534335A0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3 711,2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94AE" w14:textId="546D0B5F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92C8" w14:textId="765A29F4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5A5" w14:textId="7C086BCD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3 711,2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0D41" w14:textId="6A1C828B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7146F1" w14:textId="77777777" w:rsidR="0038612D" w:rsidRPr="00843903" w:rsidRDefault="0038612D" w:rsidP="0038612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4BB343C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38612D" w:rsidRPr="00843903" w14:paraId="61A95101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FEA41D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EAD19E" w14:textId="77777777" w:rsidR="0038612D" w:rsidRPr="00843903" w:rsidRDefault="0038612D" w:rsidP="0038612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5784F27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38139D9" w14:textId="77777777" w:rsidR="0038612D" w:rsidRPr="00843903" w:rsidRDefault="0038612D" w:rsidP="0038612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0E2" w14:textId="62C8FE10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3 776,2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30C8" w14:textId="53C79769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AF6" w14:textId="2B086AB1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532" w14:textId="7CF1D014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3 776,2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433C" w14:textId="63C88FEA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69B26FE" w14:textId="77777777" w:rsidR="0038612D" w:rsidRPr="00843903" w:rsidRDefault="0038612D" w:rsidP="0038612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33C214" w14:textId="6574A9CD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38612D" w:rsidRPr="00843903" w14:paraId="788EB853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779383F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6F8CC6" w14:textId="77777777" w:rsidR="0038612D" w:rsidRPr="00843903" w:rsidRDefault="0038612D" w:rsidP="0038612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2785123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CCD70F3" w14:textId="6F6330ED" w:rsidR="0038612D" w:rsidRPr="00843903" w:rsidRDefault="0038612D" w:rsidP="0038612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EDD2" w14:textId="2045FF91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2 413,4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F6F" w14:textId="386A254F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9F9C" w14:textId="5B26140D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F28" w14:textId="5EDC1415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2 413,4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0232" w14:textId="3BFB4FE8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E408A3" w14:textId="77777777" w:rsidR="0038612D" w:rsidRPr="00843903" w:rsidRDefault="0038612D" w:rsidP="0038612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62C3233" w14:textId="08469BF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38612D" w:rsidRPr="00843903" w14:paraId="195F5EC6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53920D6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BAD8A88" w14:textId="77777777" w:rsidR="0038612D" w:rsidRPr="00843903" w:rsidRDefault="0038612D" w:rsidP="0038612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BA8669D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755B64" w14:textId="0D93E9D7" w:rsidR="0038612D" w:rsidRPr="00843903" w:rsidRDefault="0038612D" w:rsidP="0038612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FAAB" w14:textId="33354ECC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9 619,1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6F2E" w14:textId="1F1CC7F2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F155" w14:textId="2E2F4E9B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8 272,4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1782" w14:textId="67E752EB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1 346,7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9098" w14:textId="3064ED92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FA042B" w14:textId="77777777" w:rsidR="0038612D" w:rsidRPr="00843903" w:rsidRDefault="0038612D" w:rsidP="0038612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7E9D25" w14:textId="2EFD52CD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38612D" w:rsidRPr="00843903" w14:paraId="0D68FF68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B249C6E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69227CA" w14:textId="77777777" w:rsidR="0038612D" w:rsidRPr="00843903" w:rsidRDefault="0038612D" w:rsidP="0038612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00D45B9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838C623" w14:textId="05C529BE" w:rsidR="0038612D" w:rsidRPr="00843903" w:rsidRDefault="0038612D" w:rsidP="0038612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1756" w14:textId="2AFAB89B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2A49" w14:textId="6F88DF7B" w:rsidR="0038612D" w:rsidRPr="004D18D7" w:rsidRDefault="0038612D" w:rsidP="0038612D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2FDF" w14:textId="70F27554" w:rsidR="0038612D" w:rsidRPr="004D18D7" w:rsidRDefault="0038612D" w:rsidP="0038612D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79DE" w14:textId="208C1D44" w:rsidR="0038612D" w:rsidRPr="004D18D7" w:rsidRDefault="0038612D" w:rsidP="0038612D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21D3B" w14:textId="3A4B7605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D82345" w14:textId="77777777" w:rsidR="0038612D" w:rsidRPr="00843903" w:rsidRDefault="0038612D" w:rsidP="0038612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3CDE8CF" w14:textId="262F9620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8612D" w:rsidRPr="00843903" w14:paraId="744F6D6D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795881A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E932722" w14:textId="77777777" w:rsidR="0038612D" w:rsidRPr="00843903" w:rsidRDefault="0038612D" w:rsidP="0038612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E512D73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B497669" w14:textId="43675068" w:rsidR="0038612D" w:rsidRPr="00843903" w:rsidRDefault="0038612D" w:rsidP="0038612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7B3" w14:textId="7BFB801E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16F" w14:textId="7A6F0B16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3AA" w14:textId="11094581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E45" w14:textId="2BBC18BE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6AEA" w14:textId="6A0DF14F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8C988A5" w14:textId="77777777" w:rsidR="0038612D" w:rsidRPr="00843903" w:rsidRDefault="0038612D" w:rsidP="0038612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8C02AC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8612D" w:rsidRPr="00843903" w14:paraId="4F8ADACB" w14:textId="77777777" w:rsidTr="00C71BA7">
        <w:trPr>
          <w:trHeight w:val="505"/>
          <w:jc w:val="center"/>
        </w:trPr>
        <w:tc>
          <w:tcPr>
            <w:tcW w:w="848" w:type="dxa"/>
            <w:vMerge/>
            <w:shd w:val="clear" w:color="auto" w:fill="auto"/>
          </w:tcPr>
          <w:p w14:paraId="2625F2FF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7F8FB" w14:textId="77777777" w:rsidR="0038612D" w:rsidRPr="00843903" w:rsidRDefault="0038612D" w:rsidP="0038612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6476E95" w14:textId="77777777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D6A02D9" w14:textId="3383E3CF" w:rsidR="0038612D" w:rsidRPr="00843903" w:rsidRDefault="0038612D" w:rsidP="0038612D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2BED" w14:textId="33EF5E0F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37 160,2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EEB" w14:textId="00F830AE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35E5" w14:textId="4C7044C6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9 052,0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AF1" w14:textId="0A0B374D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28 108,2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046D7" w14:textId="6B553BF8" w:rsidR="0038612D" w:rsidRPr="004D18D7" w:rsidRDefault="0038612D" w:rsidP="0038612D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A9766" w14:textId="77777777" w:rsidR="0038612D" w:rsidRPr="00843903" w:rsidRDefault="0038612D" w:rsidP="0038612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D5E23A8" w14:textId="65B688D6" w:rsidR="0038612D" w:rsidRPr="00843903" w:rsidRDefault="0038612D" w:rsidP="003861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80</w:t>
            </w:r>
          </w:p>
        </w:tc>
      </w:tr>
      <w:tr w:rsidR="00372E91" w:rsidRPr="00843903" w14:paraId="2F65A60F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CF873D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2.4.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0280CDA2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2.4</w:t>
            </w:r>
          </w:p>
          <w:p w14:paraId="225D811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Создание условий </w:t>
            </w:r>
            <w:r w:rsidRPr="00843903">
              <w:rPr>
                <w:sz w:val="22"/>
                <w:szCs w:val="22"/>
              </w:rPr>
              <w:lastRenderedPageBreak/>
              <w:t>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A74968F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41A150B6" w14:textId="627EAE4B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 xml:space="preserve">ОО, МКУ </w:t>
            </w:r>
            <w:r w:rsidRPr="00843903">
              <w:rPr>
                <w:spacing w:val="-2"/>
                <w:sz w:val="22"/>
                <w:szCs w:val="22"/>
              </w:rPr>
              <w:lastRenderedPageBreak/>
              <w:t>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239D8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A9B" w14:textId="06C5D22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5 009,5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AECF" w14:textId="6E1C683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E27" w14:textId="52D66FA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3 560,0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56C" w14:textId="07862EB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1 449,5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679" w14:textId="41BADC2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39CDB8F" w14:textId="3311B3AC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Обеспеченность школьными </w:t>
            </w:r>
            <w:r w:rsidRPr="00843903">
              <w:rPr>
                <w:sz w:val="22"/>
                <w:szCs w:val="22"/>
              </w:rPr>
              <w:lastRenderedPageBreak/>
              <w:t>автобусами, соответствующими требованиям ГОСТа 33552-2015, 100 % концу 2026 года</w:t>
            </w:r>
          </w:p>
          <w:p w14:paraId="139FE15B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9522D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100</w:t>
            </w:r>
          </w:p>
        </w:tc>
      </w:tr>
      <w:tr w:rsidR="00372E91" w:rsidRPr="00843903" w14:paraId="05BED98E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9A06A48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1A4E62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E3DD39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4EB9828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EDF" w14:textId="389D7EF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3 188,5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0C5" w14:textId="0D1BC02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4CD" w14:textId="7CA7D23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1 896,9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124" w14:textId="4D38625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5A9" w14:textId="0721A63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63473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B07D2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3F7DB22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5ACCFFE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1B3E79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DC94F8B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FD7BB6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C477" w14:textId="30F209B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6 765,1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0C8" w14:textId="506C39E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038B" w14:textId="62F62D2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4 441,1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D1FF" w14:textId="192E3F8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2 324,0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010" w14:textId="1E46FCA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043E2FF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68186D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4836047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428C14F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A8CDB8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8CF809F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B8629C7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536" w14:textId="24573C6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12 072,9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45D" w14:textId="41B51BE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7545" w14:textId="5BFD2B2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7 832,0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979A" w14:textId="1A6CC7F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4 240,9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059" w14:textId="5A4017E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4DA547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6E7DDD5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4196D7B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B569CD4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4CB490F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5BE8856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81147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4504" w14:textId="67E3176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15 592,1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7A3" w14:textId="0E065DC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CFFE" w14:textId="2548897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10 407,0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3ED" w14:textId="6ACD67F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5 185,1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04B" w14:textId="651AB6F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7DF4E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A28281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237314DF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2DE6DC2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A2582FE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C1F2A1B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29F33DC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7E6" w14:textId="4CE8FC3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3 596,8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63" w14:textId="21209A7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2E5" w14:textId="7AD2312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985E" w14:textId="6CB3826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3 596,8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B6F" w14:textId="3D9F555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0920A2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235C27D" w14:textId="3EFBBD43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1089136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FD7520F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273F1A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50B46B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A50EFC" w14:textId="6388302C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2FB" w14:textId="249A621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3 652,3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2AF5" w14:textId="51B20AF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68E" w14:textId="365C3E5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8F21" w14:textId="0BD04C7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3 652,3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D202" w14:textId="51119E2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F8A7BA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EB6A949" w14:textId="56CE20E4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38C9A441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BDC614E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08DDCAC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D5779E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EBFDA4" w14:textId="563046A2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3FF1" w14:textId="2BEC6DB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3 792,0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BF58" w14:textId="28391C5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EB0" w14:textId="3201AEF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86DD" w14:textId="05A226C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3 792,0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865B" w14:textId="38B5789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DC2222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D163A5B" w14:textId="5FA5350A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1DEC6373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138E189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312641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E954B2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70F236" w14:textId="59AA2902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A954" w14:textId="24E0988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DFB1" w14:textId="5747E15C" w:rsidR="00372E91" w:rsidRPr="004D18D7" w:rsidRDefault="00372E91" w:rsidP="00372E91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83E2" w14:textId="7B9D655A" w:rsidR="00372E91" w:rsidRPr="004D18D7" w:rsidRDefault="00372E91" w:rsidP="00372E91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553C" w14:textId="60463337" w:rsidR="00372E91" w:rsidRPr="004D18D7" w:rsidRDefault="00372E91" w:rsidP="00372E91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BA5C" w14:textId="0027B93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A0233E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8E5F58" w14:textId="12F8A23F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17D66022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0F4723A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CCECBE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472070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859A9F" w14:textId="0121A334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AD64" w14:textId="0EF8827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0D3" w14:textId="6EB0E34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AAB" w14:textId="130BBB7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A6C" w14:textId="4422C75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982" w14:textId="05459CD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5FD38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F4226C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4622C9A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632C8E7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552038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65D77E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ACDC569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B4DF2" w14:textId="5A9F785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53 669,2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200A" w14:textId="32D97CD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BD3" w14:textId="5C9679D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28 137,0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1CC" w14:textId="13CD79D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25 532,2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99846" w14:textId="4CC6DD5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153951D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8281E6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28F8CBB8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F9EF804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2.4.1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09D7DF4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Основное мероприятие 2.4.1. «Создание условий для организации перевозки обучающихся школьными автобусами»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08387AF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285CA939" w14:textId="30F15088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5D4C7FA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743F" w14:textId="478848E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5 009,5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7818" w14:textId="5260C89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714" w14:textId="65FB1A9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3 560,0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340" w14:textId="6D37403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1 449,5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1DE95" w14:textId="7BA7240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E64B3AC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84DBA82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174FA5C5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BAC180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4238C21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2C3ACED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CDB8E5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6E5" w14:textId="561E9E5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3 188,5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088" w14:textId="6FACB86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3DE" w14:textId="502A667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1 896,9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9E9" w14:textId="05A9953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1 291,6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1CD74" w14:textId="55CDF20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63C4DD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C84377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55A2396D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597477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79E66D7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2DC3D8B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631C5A7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E6F" w14:textId="58CA3C2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6 765,1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7F33" w14:textId="6173511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B06C" w14:textId="1FFA581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4 441,1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2AD3" w14:textId="62122C7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2 324,0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C9C7" w14:textId="6E3FCCD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636AB1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A4D618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7B48A80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81E0D7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09B7491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6D3BE0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42F280E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7C6D" w14:textId="20A1E2C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12 072,9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52F" w14:textId="7D86504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FC4" w14:textId="24C3698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7 832,0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E49" w14:textId="77B4F61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4 240,9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D890" w14:textId="74521FE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C7088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99F9CA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432CD04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D63D35D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06C20" w14:textId="77777777" w:rsidR="00372E91" w:rsidRPr="00843903" w:rsidRDefault="00372E91" w:rsidP="00372E9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031038F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62490F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A28F" w14:textId="0D9EE6D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15 592,1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72F" w14:textId="2409AA2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0ABD" w14:textId="21D280C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10 407,0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FE9B" w14:textId="23A3128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5 185,1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4338" w14:textId="4209D24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E59D0E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C6D02C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2FC3A2D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93FC2D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216FD2" w14:textId="77777777" w:rsidR="00372E91" w:rsidRPr="00843903" w:rsidRDefault="00372E91" w:rsidP="00372E9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3CB7EF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D3967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66F" w14:textId="0DD3D6F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3 596,8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C60A" w14:textId="12EA82E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2EE4" w14:textId="49AD4C4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90D" w14:textId="1853667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3 596,8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53E3" w14:textId="528F42B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41263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E633A63" w14:textId="53D85AA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730EE165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6F4863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CCAFFC" w14:textId="77777777" w:rsidR="00372E91" w:rsidRPr="00843903" w:rsidRDefault="00372E91" w:rsidP="00372E9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0883A8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39262D" w14:textId="76969719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78D9" w14:textId="5D00467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3 652,3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0E8" w14:textId="6E9D36F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3755" w14:textId="2051E6B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BD06" w14:textId="010BC2B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3 652,3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086D7" w14:textId="3B3877C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D1C304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3335348" w14:textId="19A3B44A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2B3FC6E9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A4A1A32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DBDAB7" w14:textId="77777777" w:rsidR="00372E91" w:rsidRPr="00843903" w:rsidRDefault="00372E91" w:rsidP="00372E9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8625D3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9E2247" w14:textId="3F6159A0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D2D6" w14:textId="0057328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3 792,0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3BCD" w14:textId="2C3B582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FC37" w14:textId="7BB2104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B488" w14:textId="79279E4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3 792,0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8446" w14:textId="7FEF067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A99341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2712FB3" w14:textId="562A7A88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1F3216E9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C9EC30F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1AE171A" w14:textId="77777777" w:rsidR="00372E91" w:rsidRPr="00843903" w:rsidRDefault="00372E91" w:rsidP="00372E9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EB915A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7FFC37" w14:textId="766D3B8B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6FF9" w14:textId="0FD70D5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5A75" w14:textId="4828B3C7" w:rsidR="00372E91" w:rsidRPr="004D18D7" w:rsidRDefault="00372E91" w:rsidP="00372E91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FA6B" w14:textId="5C85B0F5" w:rsidR="00372E91" w:rsidRPr="004D18D7" w:rsidRDefault="00372E91" w:rsidP="00372E91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C963" w14:textId="0FE294C7" w:rsidR="00372E91" w:rsidRPr="004D18D7" w:rsidRDefault="00372E91" w:rsidP="00372E91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AD819" w14:textId="02724DB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60F7BF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0D2ADD" w14:textId="3773CB3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2081543F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F4BA2E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B5F8C6" w14:textId="77777777" w:rsidR="00372E91" w:rsidRPr="00843903" w:rsidRDefault="00372E91" w:rsidP="00372E9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1590E2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63F67C" w14:textId="53485A14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B85C" w14:textId="761D356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5593" w14:textId="5995D5C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C0F" w14:textId="6436464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C7A" w14:textId="1132BA4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6611" w14:textId="62202CB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637A88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60A407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21CD7FBD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C89B51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F57378" w14:textId="77777777" w:rsidR="00372E91" w:rsidRPr="00843903" w:rsidRDefault="00372E91" w:rsidP="00372E9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85BB84F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1BA6FE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25B" w14:textId="0761932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53 669,2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8D34" w14:textId="4555F02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396" w14:textId="0CEA73C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28 137,0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84F7" w14:textId="1968D6A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25 532,2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1C40B" w14:textId="65FF054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1BAC70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06946CA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7083AA32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63AA2CA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2.5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2800F50" w14:textId="77777777" w:rsidR="00372E91" w:rsidRPr="00843903" w:rsidRDefault="00372E91" w:rsidP="00372E91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762A36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5F7F1AD0" w14:textId="34AB50B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A34839E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0703" w14:textId="0E9A788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2 138,5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3ED" w14:textId="570E4EB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19A9" w14:textId="5AEDEE5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BEF" w14:textId="74DD33C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2 138,5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D42" w14:textId="65175D2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6B57A38" w14:textId="4F077FF0" w:rsidR="00372E91" w:rsidRPr="00843903" w:rsidRDefault="00372E91" w:rsidP="00372E91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Количество образовательных организаций Шелеховского района, отвечающих требованиям пожарной и антитеррористической безопасности, до 100% к концу 2025 года</w:t>
            </w:r>
          </w:p>
          <w:p w14:paraId="5B1EB01A" w14:textId="77777777" w:rsidR="00372E91" w:rsidRPr="00843903" w:rsidRDefault="00372E91" w:rsidP="00372E91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356B5A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68742B86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6253AE7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515169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3AD0A6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074E26A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3E9" w14:textId="4C5CE27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2 326,4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E98" w14:textId="226854B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BF6" w14:textId="1786720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A831" w14:textId="1BD255C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2 326,4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1E4" w14:textId="6F32AE0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A9E34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87FC34D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018FB48E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B6A99E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95E87E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04F84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B6633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6A8" w14:textId="064C305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4 279,8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70D" w14:textId="33E7711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6428" w14:textId="50EB5AD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27A" w14:textId="700A081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4 279,8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B42" w14:textId="4BE4FD1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B7ECE5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07F6B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401795F9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10E4D4F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CB8792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C0C03D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C7C01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FE44" w14:textId="2ACF72E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6 174,0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09F" w14:textId="73776C7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609" w14:textId="478A0B8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2E7" w14:textId="15E9B16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6 174,0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B685" w14:textId="4146C6E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FED48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C2CDC9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062EE28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3E15ABB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76299A4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CACFD05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3739DDC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9E8" w14:textId="534A797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7 909,2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0D6" w14:textId="6B23B93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9645" w14:textId="5485D9D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2 985,6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534" w14:textId="2E02B2A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4 923,6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84F" w14:textId="388C3DD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4C4488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1F7095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4FE88DC4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FB59CE0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5027E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186DCF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399FAE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4E5" w14:textId="772DD33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5 711,5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EE3" w14:textId="340C20C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F0F" w14:textId="505300D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F0F" w14:textId="1B54CE1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5 711,5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AFC5" w14:textId="1F731DD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0AF2E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816708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177B688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525CA95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D9A446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97FEBD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B8886B4" w14:textId="14B88B0D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62D" w14:textId="1E4CF15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5 379,1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D91" w14:textId="08D3527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DFFB" w14:textId="2E0FCAD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737" w14:textId="2EE48C1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5 379,1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F317" w14:textId="10E02CB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4C965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2307169" w14:textId="6A5DBD76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57E6037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B2CC5AE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FA89367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12BC58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7460100" w14:textId="3D51257E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0384" w14:textId="0320762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ABDD" w14:textId="0F623BF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3BBA" w14:textId="46A3659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2929" w14:textId="057D7A8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D487" w14:textId="39D2154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1F6EF3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442FAE" w14:textId="2AB15CAD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4FD2F9F3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8EB0AD5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C0B69EB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CEB1C5B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2ABD3E8" w14:textId="0C42503C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4711" w14:textId="4B876A9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4492" w14:textId="2511BB64" w:rsidR="00372E91" w:rsidRPr="004D18D7" w:rsidRDefault="00372E91" w:rsidP="00372E91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765F" w14:textId="344EA134" w:rsidR="00372E91" w:rsidRPr="004D18D7" w:rsidRDefault="00372E91" w:rsidP="00372E91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F27A" w14:textId="478B125F" w:rsidR="00372E91" w:rsidRPr="004D18D7" w:rsidRDefault="00372E91" w:rsidP="00372E91">
            <w:pPr>
              <w:jc w:val="center"/>
              <w:rPr>
                <w:color w:val="000000"/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1599" w14:textId="3D4C8F1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3C8246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C5E7C49" w14:textId="7047C6A2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28B6D7AF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793690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31F130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FFE93A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72757C" w14:textId="1E08C0B6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E265" w14:textId="3D1B4C1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06B" w14:textId="5B43C2A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8F0" w14:textId="51909EB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E47" w14:textId="3425EF4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E163" w14:textId="2E5A63D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61D536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E15785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6E6E996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97D16E4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EE3D2CA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51A5E6F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FA59400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BAF60" w14:textId="5CB52D8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33 918,5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3B497" w14:textId="2D9FBE7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3DFF7" w14:textId="645B178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2 985,6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40223" w14:textId="15A25B4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30 932,9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2D8DA" w14:textId="1094865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E5D866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AAB732F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1C2802E4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240001A0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2.5.1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2F4B1EAF" w14:textId="77777777" w:rsidR="00372E91" w:rsidRPr="00843903" w:rsidRDefault="00372E91" w:rsidP="00372E9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Основное мероприятие 2.5.1. «Обеспечение комплексной безопасности муниципальных образовательных организаций</w:t>
            </w:r>
          </w:p>
          <w:p w14:paraId="6FE4E4F5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B51959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4BBEB706" w14:textId="2B44581F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E80432F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264" w14:textId="3F96325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2 138,5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AF5" w14:textId="00158B0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0AB" w14:textId="5582213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9DE5" w14:textId="7C4221B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2 138,5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11B7" w14:textId="10152B7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A5F63CF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84DD3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60366209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603B261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DF0D01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02AA12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432BB0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CCCA" w14:textId="1730A1E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2 326,4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30A9" w14:textId="3FBF436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D9E" w14:textId="27899A4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F0B" w14:textId="64EFDFF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2 326,4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BF21" w14:textId="6171037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F1F83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CBCAF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4804881D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15BDA4C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D26615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1A3109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7C140D5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781" w14:textId="479DDCA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4 279,8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775" w14:textId="0E27651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EB2B" w14:textId="185CE19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73F" w14:textId="3E47425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4 279,8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33F53" w14:textId="4EC8A6F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512FE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5A7F8E6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0E3ACE81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E6A469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3E5537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1580F9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A5B3AA6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286" w14:textId="02BA6E1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6 174,0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70D7" w14:textId="451EDED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C78" w14:textId="4C58DB6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794E" w14:textId="07E6708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6 174,0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8AA4" w14:textId="2E7726D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687F3B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BE5E97B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49F71875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110F4E6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8FBA5B" w14:textId="77777777" w:rsidR="00372E91" w:rsidRPr="00843903" w:rsidRDefault="00372E91" w:rsidP="00372E9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EECDB46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FA4E3D5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3FA" w14:textId="2C1A948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7 909,2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D03E" w14:textId="12C0A0E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CDF" w14:textId="02E9E86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2 985,6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B264" w14:textId="6284B3F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color w:val="000000"/>
                <w:sz w:val="22"/>
                <w:szCs w:val="22"/>
              </w:rPr>
              <w:t>4 923,6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75D4" w14:textId="17FA008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4D1524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30D8B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38DC75E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77225E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1242B30" w14:textId="77777777" w:rsidR="00372E91" w:rsidRPr="00843903" w:rsidRDefault="00372E91" w:rsidP="00372E9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399B35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A8207D0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663" w14:textId="6CF3F39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5 711,5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EFAB" w14:textId="65D3F36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F0D" w14:textId="0F2E1F8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059" w14:textId="777C0E6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5 711,5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8C04" w14:textId="6D4069A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7CE4C72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05786D6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76AE94B2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3A646B2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CF2FB9F" w14:textId="77777777" w:rsidR="00372E91" w:rsidRPr="00843903" w:rsidRDefault="00372E91" w:rsidP="00372E9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0ABDE4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C7A0EC5" w14:textId="2CB17A3A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D62" w14:textId="5B21A0A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5 379,1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CA88" w14:textId="341D0C0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ACC2" w14:textId="5963F8F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50F0" w14:textId="6B53A01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5 379,1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E573" w14:textId="02320D5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E233396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77ECDEC" w14:textId="1CFADC32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60E146C4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17DC058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48A58B" w14:textId="77777777" w:rsidR="00372E91" w:rsidRPr="00843903" w:rsidRDefault="00372E91" w:rsidP="00372E9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E039A7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49A053" w14:textId="068A4911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4282" w14:textId="553795C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2B1A" w14:textId="507AE4B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4EED" w14:textId="15A4378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2B5" w14:textId="57F274E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CAD9B" w14:textId="0B7CAE3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06CE175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C1230A6" w14:textId="20EFAA02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74C4BF14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471958B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482E8F6" w14:textId="77777777" w:rsidR="00372E91" w:rsidRPr="00843903" w:rsidRDefault="00372E91" w:rsidP="00372E9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D2FFBAF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D74C01" w14:textId="3FC378B1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9DA1" w14:textId="4934796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E61C" w14:textId="7D2337B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71A0" w14:textId="4B1C6D1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DC78" w14:textId="1C9326C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7BD29" w14:textId="5443D5C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E40B85E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3EDCC56" w14:textId="0C9C23E6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21863C95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CA4785C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CAA4E4B" w14:textId="77777777" w:rsidR="00372E91" w:rsidRPr="00843903" w:rsidRDefault="00372E91" w:rsidP="00372E9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C8A6A3D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1A7B95" w14:textId="6DB8DF1C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94E" w14:textId="496CBDD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A554" w14:textId="6BBC6BD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FA4" w14:textId="3682564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2BEE" w14:textId="413396D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0986" w14:textId="732D80E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5A14AA2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B90F2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468A04B2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5CEE091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89FC9B" w14:textId="77777777" w:rsidR="00372E91" w:rsidRPr="00843903" w:rsidRDefault="00372E91" w:rsidP="00372E9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4ACAFA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DBA8B4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F815" w14:textId="33B7FC5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33 918,5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E651" w14:textId="34591D6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D1B" w14:textId="59CACDC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2 985,6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39D1" w14:textId="5445AD8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30 932,9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2EBEF" w14:textId="101DEFA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31DD9B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5B6DA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765FDE39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37E2EB85" w14:textId="77777777" w:rsidR="00372E91" w:rsidRPr="00843903" w:rsidRDefault="00372E91" w:rsidP="00372E91">
            <w:pPr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2.6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772126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2.6</w:t>
            </w:r>
          </w:p>
          <w:p w14:paraId="0E38BF0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Создание условий для обеспечения образовательной деятельности муниципальных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5D94DD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0E647738" w14:textId="77F5565B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</w:tcPr>
          <w:p w14:paraId="3F3E5525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2FF3" w14:textId="7F80969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1 140,0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05E" w14:textId="031EB9B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FFD" w14:textId="4CC757A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7E96" w14:textId="167A880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1 140,0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386" w14:textId="75C11D4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42D1038B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Отношение количества образовательных организаций Шелеховского района, выполнивших текущий ремонт к началу нового учебного года, к общему их количеству, 100 %</w:t>
            </w:r>
          </w:p>
        </w:tc>
        <w:tc>
          <w:tcPr>
            <w:tcW w:w="1068" w:type="dxa"/>
            <w:shd w:val="clear" w:color="auto" w:fill="auto"/>
          </w:tcPr>
          <w:p w14:paraId="6781B73F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40E2A50F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6DD37F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FB8603B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F50BA6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370C151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60CF" w14:textId="0C8E0BF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C149" w14:textId="406E838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F06C" w14:textId="6AB7FE9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5673" w14:textId="2FAE19E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2CF5" w14:textId="45249E3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A0168CD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31E6A5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4F69312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1E30A4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0EA19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258BB45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01153B7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A95D" w14:textId="28D6820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1 070,0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19CC" w14:textId="4846ABB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140" w14:textId="5A368AA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870B" w14:textId="79714C0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1 070,0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A9D" w14:textId="0A7FA1C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C6F65CE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8A14F3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6E18B2EF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1903B4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3FDC6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DF736A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6FF9943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39E" w14:textId="5D6F4B4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1 820,0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C9BF" w14:textId="11A6DA4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397" w14:textId="49108B3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B254" w14:textId="1AB9AA6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1 820,0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1EA1" w14:textId="5FCA063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DD0BF5C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C4A0117" w14:textId="0E665FF0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2A234E6F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495641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22DF4DD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179DB3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2D09A695" w14:textId="77777777" w:rsidR="00372E91" w:rsidRPr="00843903" w:rsidRDefault="00372E91" w:rsidP="00372E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71B3" w14:textId="645CF73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C7D" w14:textId="5D85029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F92" w14:textId="52C2817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BAB" w14:textId="0AED040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0AB0" w14:textId="41BF4B1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59EB4A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5A44622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055DA0E9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784C82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BFE3843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2C1248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56A22B40" w14:textId="77777777" w:rsidR="00372E91" w:rsidRPr="00843903" w:rsidRDefault="00372E91" w:rsidP="00372E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0D8B" w14:textId="62AFA79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586D" w14:textId="07BC17B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9A7" w14:textId="55E7214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DD28" w14:textId="1EF53B9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7EE" w14:textId="40FB3D8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302DB7B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FAAC53D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20261588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D65DF8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83D315B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E9B5EC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6990CA24" w14:textId="617108A9" w:rsidR="00372E91" w:rsidRPr="00843903" w:rsidRDefault="00372E91" w:rsidP="00372E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7F4" w14:textId="01738C8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5AA" w14:textId="48E2EAE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E57F" w14:textId="4459EA1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11B3" w14:textId="48777C8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4B1" w14:textId="2AF13C0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DCFD07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2E39708" w14:textId="221379B3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61B49FA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8AC7CC3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3B014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EADFD9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53E5F45A" w14:textId="70797F34" w:rsidR="00372E91" w:rsidRPr="00843903" w:rsidRDefault="00372E91" w:rsidP="00372E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F584" w14:textId="0397E0F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941C" w14:textId="749DF4B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0C4" w14:textId="6AC2D96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2AB1" w14:textId="501BA0E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99D2" w14:textId="4EF9BA1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59FF1B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A9C8559" w14:textId="7FB3A5E5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45EFE38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335B42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E4C2CC2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B5DCEFD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08DAA8D0" w14:textId="3BC59E05" w:rsidR="00372E91" w:rsidRPr="00843903" w:rsidRDefault="00372E91" w:rsidP="00372E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F26D" w14:textId="5D656A0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28A6" w14:textId="16A0C48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351C" w14:textId="309FC41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2D9E" w14:textId="7C333CE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D3F3" w14:textId="54B5AA1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22EB0B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89FCFB4" w14:textId="5D19E986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1FAF3BCE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3F2C5E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39F6F7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684BAF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3D067F09" w14:textId="742F243E" w:rsidR="00372E91" w:rsidRPr="00843903" w:rsidRDefault="00372E91" w:rsidP="00372E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512A" w14:textId="584A10C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A62" w14:textId="2C72DB3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813" w14:textId="4D50B1E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CC4" w14:textId="2BC604D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4AA" w14:textId="66B3C99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3EC951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6BDF00E" w14:textId="3761CE4D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35F01739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09604D6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64445A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431158B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1EDA1B6E" w14:textId="77777777" w:rsidR="00372E91" w:rsidRPr="00843903" w:rsidRDefault="00372E91" w:rsidP="00372E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B148B" w14:textId="1A48EBB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5 180,0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FDA36" w14:textId="7A8780C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3088F" w14:textId="3B634B9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F9B" w14:textId="6B5709C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5 180,0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545FD" w14:textId="051E62F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26ADC18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CFBE0E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1D71839B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56B7B19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2.6.1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0258796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8CA37DF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205B139F" w14:textId="19FECAA3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0C895C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D04" w14:textId="4ABE984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1 140,0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031" w14:textId="0CE56FD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431" w14:textId="58FFF82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513" w14:textId="6EDFA55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1 140,0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36B9C" w14:textId="14D7DFA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CA4141E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A49193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626923F8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6D2849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534451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14AF60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CCEB11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F81" w14:textId="38AB5DF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1 150,0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6A05" w14:textId="21416A5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19B5" w14:textId="659A0EC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1111" w14:textId="6235F3C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8A9F" w14:textId="4AD72E4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1FE09D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EF89B43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46B0510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695C31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A6A8666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3B2DBB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FA2A03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31EE" w14:textId="3C17511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1 070,0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5546" w14:textId="658E4CB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21CA" w14:textId="1F21401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2789" w14:textId="59A4ED7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1 070,0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94DA" w14:textId="273643F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E63401D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09F9F55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61C683F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521488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7DB0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1CA64C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87DEFC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D18" w14:textId="67DA703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1 820,0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980" w14:textId="420FAFC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CDC9" w14:textId="6ED6DE7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380" w14:textId="4421B3D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1 820,0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37C87" w14:textId="5BFDA19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52D1785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DEBFFF0" w14:textId="5DCD57BC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0AE45714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7C246A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1DEC16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DF6B2E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C3B0B01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2E90" w14:textId="2C2DE1B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EDE7" w14:textId="7738457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B79" w14:textId="44CD3A2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00B" w14:textId="103D8B5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B7CBB" w14:textId="24167A6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57CD765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15FFFC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591D30AE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4ED4F63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F0B80D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5AF6A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B514C6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AF0" w14:textId="0D62319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5D9" w14:textId="0B15FB0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333" w14:textId="654AF3D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0C4C" w14:textId="077A15F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B878" w14:textId="71AA674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B3ACFC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C000DC5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569D0E0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A8BBAD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D8CC39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C387C1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FDE222" w14:textId="5C24F0AA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39C0" w14:textId="3149A70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6EC" w14:textId="719977E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A9BD" w14:textId="2799DA3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5BB" w14:textId="54566A2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CA54" w14:textId="1232DD5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210D8BA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B5713BC" w14:textId="29ABC0AF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67E62853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D3E1C2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CB232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10ED0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621F87" w14:textId="427B2A0F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4CCC" w14:textId="4461380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DDEA" w14:textId="60AF48F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2F81" w14:textId="3F8E550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2501" w14:textId="5261346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7998" w14:textId="7624301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949B14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60E2676" w14:textId="4D3005DA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6F072E5F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3FEE53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EA6B4C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C71185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9BFC5B4" w14:textId="3F6BFB8B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6D25" w14:textId="655649B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0DB6" w14:textId="3A57878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0743" w14:textId="4AF7959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70D3" w14:textId="1732C79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7468B" w14:textId="1220418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359E795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B163BF7" w14:textId="462091A5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0A71ADA8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FE175A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6A62F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763E13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C3F75C" w14:textId="2B730C7F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257" w14:textId="7A7F998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5F6E" w14:textId="0C32ECE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C10B" w14:textId="18B7076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B24" w14:textId="40A3B7B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FF90" w14:textId="63CB8AE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4F92F33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69482FC" w14:textId="7347817E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0AC32E8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61FAAA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7E35B8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83A479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ED962F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CEC" w14:textId="129D565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5 180,0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2AB3" w14:textId="390693A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B02" w14:textId="4C5A9EF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E97" w14:textId="4B925AC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5 180,0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A623A" w14:textId="48B067D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73013" w14:textId="77777777" w:rsidR="00372E91" w:rsidRPr="00843903" w:rsidRDefault="00372E91" w:rsidP="00372E9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0C1D0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56644E74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7CDCAA5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88089E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2.7</w:t>
            </w:r>
          </w:p>
          <w:p w14:paraId="36372DC6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 Создание условий для привлечения педагогических работников для работы в муниципальные образовательные организации Шелеховского района на 2017-2020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F767D2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26C9C110" w14:textId="509CC690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50052EA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9528" w14:textId="52CDE07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289,7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136" w14:textId="3F29D88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C880" w14:textId="43657B7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C612" w14:textId="273DF00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289,7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65C5" w14:textId="0E2D083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4A5D3079" w14:textId="1474FFB0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Отношение количества граждан, воспользовавшихся мерами социальной поддержки, к общему их количеству, 100% к концу 2024 года</w:t>
            </w:r>
          </w:p>
          <w:p w14:paraId="7419802C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571F9C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29</w:t>
            </w:r>
          </w:p>
        </w:tc>
      </w:tr>
      <w:tr w:rsidR="00372E91" w:rsidRPr="00843903" w14:paraId="15593112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122AD7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660C65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F647D3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2E27EC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A0A" w14:textId="70A0119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351,7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590A" w14:textId="47D0E81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B272" w14:textId="3464806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2C6" w14:textId="0E9F35F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351,7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CB15" w14:textId="0CE69F0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FCFC6B6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107050A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29</w:t>
            </w:r>
          </w:p>
        </w:tc>
      </w:tr>
      <w:tr w:rsidR="00372E91" w:rsidRPr="00843903" w14:paraId="6954131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9BC2A4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ADA14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A1029CF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20B2F5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2CB" w14:textId="066E7B0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8BA9" w14:textId="5773501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7192" w14:textId="7DD4DFF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0BB" w14:textId="6AA1F85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413F" w14:textId="62C16FE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4110A6A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CC98084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14</w:t>
            </w:r>
          </w:p>
        </w:tc>
      </w:tr>
      <w:tr w:rsidR="00372E91" w:rsidRPr="00843903" w14:paraId="6673F368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96DD3C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61E1B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71C14D2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57AE1C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185A" w14:textId="31EE0D1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6AA" w14:textId="1479ED7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D05" w14:textId="24980FE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CEB" w14:textId="78A7D02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A6FD" w14:textId="58EA9A2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ED6F5C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7A094A8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71</w:t>
            </w:r>
          </w:p>
        </w:tc>
      </w:tr>
      <w:tr w:rsidR="00372E91" w:rsidRPr="00843903" w14:paraId="4444D1B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94DB8B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B43FD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00E7A6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C3CA6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EDD7" w14:textId="3B28A66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B95" w14:textId="2184AE4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219" w14:textId="7A1E08F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2360" w14:textId="6D4A062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C8A1" w14:textId="4BD9EE2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EE4AF8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62E2B6D" w14:textId="36D534A1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6D330F56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F2EEAA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ED860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3A8CB5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34EC5F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293" w14:textId="02919FF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37FA" w14:textId="27B1914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6536" w14:textId="621E470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7F7" w14:textId="3E96BA6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648" w14:textId="377A788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23933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D2B33D" w14:textId="7EB18CEF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60E2C40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94770EB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4C3E7B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A9D83D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D6BA13" w14:textId="49D23A06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9E0" w14:textId="706ED53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172" w14:textId="66F5A63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1FC" w14:textId="78F5AD7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5C8" w14:textId="040DB91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4D34" w14:textId="1D82FDE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BC48BAC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E2F1FC6" w14:textId="096ED66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5E46E6BD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D2953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8B3488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0F3524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1A7DD02" w14:textId="1F51FB52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7B8E" w14:textId="455255A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AA8" w14:textId="02AC313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613B" w14:textId="22E822F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1E1" w14:textId="3E92CC8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561D" w14:textId="20BD439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6478B47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1B6D646" w14:textId="06103308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790B7250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FC520E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88BA545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05004C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8D36543" w14:textId="19EAF06A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8CA2" w14:textId="17D7BF7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2620" w14:textId="4AD830F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7C74" w14:textId="62DC12B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5E76" w14:textId="2FC6777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930F" w14:textId="6BE184D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ED47726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7EBB856" w14:textId="6A804A38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5A6311B7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AE050D3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A898EC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A379095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B27CA0" w14:textId="3EAB84A4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A718" w14:textId="45B214E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1A90" w14:textId="5BD9CCC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D943" w14:textId="4D927BE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5BE" w14:textId="07A77BC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88D" w14:textId="3F44194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69941B6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07A9997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3418322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25AB8DD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6D74A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220F8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BB73FA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D4344" w14:textId="328A4AB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742,6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A74DF" w14:textId="7E609EA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281CE" w14:textId="5BB4310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79CD" w14:textId="2AC9E62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742,6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F8FA2" w14:textId="1E90709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FE5EB61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283C48E" w14:textId="1DE4C92E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100</w:t>
            </w:r>
          </w:p>
        </w:tc>
      </w:tr>
      <w:tr w:rsidR="00372E91" w:rsidRPr="00843903" w14:paraId="2A0A409B" w14:textId="77777777" w:rsidTr="00C71BA7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1F49951F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2.7.1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4EA7AE6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Основное мероприятие «Выплаты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FF8B63D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УО,</w:t>
            </w:r>
          </w:p>
          <w:p w14:paraId="60151489" w14:textId="297A6A2A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3C1AF80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9246" w14:textId="28CE8D7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289,7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59ED" w14:textId="17170D9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B269" w14:textId="6A7031A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3C4" w14:textId="6D2D42B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289,7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5614" w14:textId="7C65FE2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A08DE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</w:t>
            </w:r>
          </w:p>
          <w:p w14:paraId="0903110E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B208D9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29</w:t>
            </w:r>
          </w:p>
        </w:tc>
      </w:tr>
      <w:tr w:rsidR="00372E91" w:rsidRPr="00843903" w14:paraId="372DDFE0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65D30A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1F84C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4359C8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C3103B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6F8" w14:textId="6FD553D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351,7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A245" w14:textId="65FD9E2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2A86" w14:textId="4DA8B8D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4174" w14:textId="5CC83AA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351,7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D2D6" w14:textId="087E8F4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DE63175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3044DE9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29</w:t>
            </w:r>
          </w:p>
        </w:tc>
      </w:tr>
      <w:tr w:rsidR="00372E91" w:rsidRPr="00843903" w14:paraId="4662D81D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5F2745B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166BB0B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D229C1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CB0B61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6BB" w14:textId="7A4C621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A25" w14:textId="5F5D47B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87C" w14:textId="1894BBC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6BFB" w14:textId="1CF39C2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75B58" w14:textId="48BA511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3080CAB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6DAE3D2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758DA242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909AED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3866EC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75503B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7B5BA4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8137" w14:textId="2EC6DAA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DE45" w14:textId="1DBEB14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4E4" w14:textId="37A2BEC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EAB" w14:textId="797D28D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C6AC" w14:textId="519580F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6A3721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75C2895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409ABD8B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596BEC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21BB6D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02003F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745CE0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F69" w14:textId="6F80BC0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C37" w14:textId="38BA128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3EE2" w14:textId="5566026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20B8" w14:textId="45766A0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0AA9" w14:textId="6ACE751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59CAB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8C38A3B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34269B76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B665B9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0D5288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C81312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347FBF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E9AF" w14:textId="0D6FF34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B112" w14:textId="1AD52D3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8DB" w14:textId="7F3517F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0D2" w14:textId="32E5F97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F1CD" w14:textId="3B9EFDE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C3E111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421EA4E" w14:textId="4C18A526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4116887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69E116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7ECED79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75F04B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343A396" w14:textId="1B3CC028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8E8E" w14:textId="5D7F53F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A7FE" w14:textId="78C43A4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7CEA" w14:textId="1AFC03E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4FB" w14:textId="512E1CD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85F4" w14:textId="71163EB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76FB809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3F3F54F" w14:textId="6884851C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77CBA8A1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60B0D22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103C1D2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2F617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CBBEE33" w14:textId="4BF32DDC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E2B0" w14:textId="7D71236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2A57" w14:textId="7867614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327B" w14:textId="310B082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1A8" w14:textId="0F449EA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6F63B" w14:textId="5687486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3C0F400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C5D712E" w14:textId="4A6F9CCE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543465BA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F0BF82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3C3CF2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6FAFA03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5626B9" w14:textId="5155A706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54AE" w14:textId="1EF097A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905F" w14:textId="0EF73A3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5B69" w14:textId="3D81013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AF40" w14:textId="1918350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2F77F" w14:textId="50B83C0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7BDCDC2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78B4074" w14:textId="56AC3A08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195E24D1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826D1A3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4536E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E5809D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7E79B6" w14:textId="0EA40E5F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794" w14:textId="46E34EC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826" w14:textId="1952F72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5C6A" w14:textId="1EE03D2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37B" w14:textId="1B95EA0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6FA2" w14:textId="61404D4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A246D8B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28B699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06261EB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BB7156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9BDFCF2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89D9D8B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1B197D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63B" w14:textId="7AE2BB1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641,4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4378" w14:textId="672F868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ADD" w14:textId="254956A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2B7" w14:textId="098DAAB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641,4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B352" w14:textId="1ADC1AB6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2083D8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12C9391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29</w:t>
            </w:r>
          </w:p>
        </w:tc>
      </w:tr>
      <w:tr w:rsidR="00372E91" w:rsidRPr="00843903" w14:paraId="18E5F17D" w14:textId="77777777" w:rsidTr="00CA1BF6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7F75CBD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2.7.2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519E420" w14:textId="26290792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Основное мероприятие «Предоставление мер поддержки гражданам, заключившим договор о </w:t>
            </w:r>
            <w:r w:rsidRPr="00843903">
              <w:rPr>
                <w:sz w:val="22"/>
                <w:szCs w:val="22"/>
              </w:rPr>
              <w:lastRenderedPageBreak/>
              <w:t>целевом обучении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161D86C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B5708C3" w14:textId="58479DA8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ОО, МКУ «ЦБМУ», МКУ ШР «ИМОЦ»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FE20" w14:textId="649C9D1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0EE" w14:textId="0D99237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C76" w14:textId="46F2E0C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7A67" w14:textId="6EA6FE5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8B98" w14:textId="177983E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5,0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3FAD" w14:textId="2BC6762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924BA8B" w14:textId="7805FDBE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Отношение количества студентов, получивших выплаты, к общему количеству, заключивших договор, 88 % к концу 2024 года</w:t>
            </w:r>
          </w:p>
          <w:p w14:paraId="4115598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A9889AA" w14:textId="4C3AF122" w:rsidR="00372E91" w:rsidRPr="00843903" w:rsidRDefault="00372E91" w:rsidP="005A4DE7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lastRenderedPageBreak/>
              <w:t>14</w:t>
            </w:r>
          </w:p>
        </w:tc>
      </w:tr>
      <w:tr w:rsidR="00372E91" w:rsidRPr="00843903" w14:paraId="662E6066" w14:textId="77777777" w:rsidTr="00CA1BF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86DFAC3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E39E71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E62B4B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CBFE" w14:textId="7F1C017A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97C" w14:textId="77AFC7A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EE8F" w14:textId="2D8C2E5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CF19" w14:textId="75D96D4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22F" w14:textId="3142422B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86,2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73F37" w14:textId="55F12B6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7811F6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F9DDCD9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71</w:t>
            </w:r>
          </w:p>
        </w:tc>
      </w:tr>
      <w:tr w:rsidR="00372E91" w:rsidRPr="00843903" w14:paraId="0CDF0A06" w14:textId="77777777" w:rsidTr="00CA1BF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C3514BB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B68FE16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5E855A7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C254" w14:textId="5F9D2FA3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879" w14:textId="201A3E8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02D1" w14:textId="29DE429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550" w14:textId="4EACC05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22A6" w14:textId="545BB99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2C6C" w14:textId="5DECF7C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694F737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BDCB37F" w14:textId="3A11EE52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2E64609C" w14:textId="77777777" w:rsidTr="00CA1BF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3903775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EAC74F2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90F41E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1A87" w14:textId="5D412B86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7E32" w14:textId="66EB7B0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CC6" w14:textId="72DB38D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5302" w14:textId="5F20A1F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167E" w14:textId="01F359E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BC466" w14:textId="6FCDABF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D1A7B15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BF0C28D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88</w:t>
            </w:r>
          </w:p>
        </w:tc>
      </w:tr>
      <w:tr w:rsidR="00372E91" w:rsidRPr="00843903" w14:paraId="40478247" w14:textId="77777777" w:rsidTr="00CA1BF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683715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BA0D951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BE052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14B6" w14:textId="0A8CA1BD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73C4" w14:textId="404B1EE4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464" w14:textId="1CECDA7C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02B" w14:textId="45868FB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22B" w14:textId="5644B3C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DFF94" w14:textId="24B0BD2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4229015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CFE3BC2" w14:textId="14D82BF3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46C11345" w14:textId="77777777" w:rsidTr="00CA1BF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FC1B72B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9CF18B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0EB4454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1465" w14:textId="6EEB846F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4448" w14:textId="2B54F99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2C9E" w14:textId="75F8558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4E2F" w14:textId="52F5C19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6866" w14:textId="39104B1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9C655" w14:textId="411E9D8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4EA63FA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F0A3C87" w14:textId="50916C3E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5E419A1A" w14:textId="77777777" w:rsidTr="00CA1BF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962CA60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DFA7B5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D5AE133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0950" w14:textId="57F5E622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2D35" w14:textId="4E8D556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40DD" w14:textId="1F1112D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4CBA" w14:textId="6D0CF9E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71BB" w14:textId="25DC026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7FE01" w14:textId="04555AC7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D585BDC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C8C531" w14:textId="7EDD022E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14022E15" w14:textId="77777777" w:rsidTr="00CA1BF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BDAFBCA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AFA5A48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1667D8E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A51A" w14:textId="2B5E601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2028-2030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9B4F" w14:textId="59883598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D668" w14:textId="597CF5F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09CF" w14:textId="29F5C8B9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1342" w14:textId="55222491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18245" w14:textId="19E1B3D5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9F9337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DF9273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372E91" w:rsidRPr="00843903" w14:paraId="34484FAC" w14:textId="77777777" w:rsidTr="00CA1BF6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32AE891D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CCEDAD3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6ADC0D2" w14:textId="77777777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0EFB" w14:textId="7825A933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9318" w14:textId="02BCAE1A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660" w14:textId="1B6FC602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35BA" w14:textId="2A0BF4C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0D24" w14:textId="27BB1E3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2FF7C" w14:textId="5081D66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62016FB" w14:textId="77777777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81E7A58" w14:textId="362074F6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88</w:t>
            </w:r>
          </w:p>
        </w:tc>
      </w:tr>
      <w:tr w:rsidR="00372E91" w:rsidRPr="00843903" w14:paraId="4AE11709" w14:textId="77777777" w:rsidTr="00A741AE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00BCF192" w14:textId="7B7CF54C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 2.8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B8C2482" w14:textId="247C1C8C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Задача 2.8 Осуществление бюджетных инвестиций в форме капитальных вложений в объекты муниципальной собственности в сфере образования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A619173" w14:textId="0EF8ADBC" w:rsidR="00372E91" w:rsidRPr="00843903" w:rsidRDefault="00372E91" w:rsidP="00372E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>ЦБМУ, КГИ, МКУ «ИХСИ ШР»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E8AF" w14:textId="7423790A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3773" w14:textId="0DF3AA50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0143" w14:textId="57D980B3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0995" w14:textId="4E2B315D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7358" w14:textId="6A118A8F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D096" w14:textId="3DFD7E9E" w:rsidR="00372E91" w:rsidRPr="004D18D7" w:rsidRDefault="00372E91" w:rsidP="00372E91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1374C743" w14:textId="3F7AE5BD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Количество вновь созданных мест в муниципальных образовательных организациях, ед.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20D14BC" w14:textId="4093C0D1" w:rsidR="00372E91" w:rsidRPr="00843903" w:rsidRDefault="00372E91" w:rsidP="00372E91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001124" w:rsidRPr="00843903" w14:paraId="12450068" w14:textId="77777777" w:rsidTr="00A741AE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DD8FD6C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87F06C0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C32F0E1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CE9D" w14:textId="35C93025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603" w14:textId="654E8A50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1 500,0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A700" w14:textId="223488AF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7089" w14:textId="5CD67092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00D4" w14:textId="67727D7F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1 500,0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7C51" w14:textId="2AFFE501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AEAE4D9" w14:textId="77777777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05A463B" w14:textId="7F58F49A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001124" w:rsidRPr="00843903" w14:paraId="31E88892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5AD7547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790F14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144522D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4F01" w14:textId="3EFD770F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BE38" w14:textId="384251FA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116 279,1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308D" w14:textId="056DEB19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2A0" w14:textId="1D0E2C91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696C" w14:textId="3084A950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16 279,1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3377" w14:textId="1CB11466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87F5743" w14:textId="77777777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4388EB" w14:textId="75ABFA62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001124" w:rsidRPr="00843903" w14:paraId="2BD2C7F3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15CF3C40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473020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0E2367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EFD9" w14:textId="6D17D04A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31F9" w14:textId="3EEA6C80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90 884,9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E4A3" w14:textId="436F8700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307B" w14:textId="59F09646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42 471,0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D4C6" w14:textId="147AD790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48 413,9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6D98" w14:textId="7BAF301D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F9B4CDD" w14:textId="77777777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3E0A2D0" w14:textId="43C07ADD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900</w:t>
            </w:r>
          </w:p>
        </w:tc>
      </w:tr>
      <w:tr w:rsidR="00001124" w:rsidRPr="00843903" w14:paraId="024726BC" w14:textId="77777777" w:rsidTr="00C71BA7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70908C27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45DA66E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C6CA50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3EBF" w14:textId="71129908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FD80" w14:textId="3D229C5D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08B8" w14:textId="5DE919FD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4001" w14:textId="7FB5930A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32F0" w14:textId="165CB1C0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1374" w14:textId="02524CB2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9222320" w14:textId="77777777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DAA8899" w14:textId="276BEB42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001124" w:rsidRPr="00843903" w14:paraId="798735BA" w14:textId="77777777" w:rsidTr="00050A42">
        <w:trPr>
          <w:trHeight w:val="2007"/>
          <w:jc w:val="center"/>
        </w:trPr>
        <w:tc>
          <w:tcPr>
            <w:tcW w:w="848" w:type="dxa"/>
            <w:vMerge/>
            <w:shd w:val="clear" w:color="auto" w:fill="auto"/>
          </w:tcPr>
          <w:p w14:paraId="63D1CA65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4E674D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4DDA9F3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92DE" w14:textId="2529DC00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12FB" w14:textId="2FC99723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208 664,0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1A32" w14:textId="216972E2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E966" w14:textId="0A28D02E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142 471,0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C3D9" w14:textId="248314F1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66 193,0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34DA" w14:textId="3DDEACBD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B763A94" w14:textId="77777777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B22020" w14:textId="1C36B57D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900</w:t>
            </w:r>
          </w:p>
        </w:tc>
      </w:tr>
      <w:tr w:rsidR="00001124" w:rsidRPr="00843903" w14:paraId="26C7861B" w14:textId="77777777" w:rsidTr="00050A42">
        <w:trPr>
          <w:trHeight w:val="20"/>
          <w:jc w:val="center"/>
        </w:trPr>
        <w:tc>
          <w:tcPr>
            <w:tcW w:w="848" w:type="dxa"/>
            <w:vMerge w:val="restart"/>
            <w:shd w:val="clear" w:color="auto" w:fill="auto"/>
          </w:tcPr>
          <w:p w14:paraId="0AB3F28A" w14:textId="20FCBB0B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2.8.1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46C5C65" w14:textId="279B41FC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Основное мероприятие «Осуществление бюджетных инвестиций в форме капитальных вложений в объекты муниципальной собственности в сфере образования»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C215460" w14:textId="1DDF42E3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43903">
              <w:rPr>
                <w:spacing w:val="-2"/>
                <w:sz w:val="22"/>
                <w:szCs w:val="22"/>
              </w:rPr>
              <w:t xml:space="preserve"> ЦБМУ, КГИ, МКУ «ИХСИ ШР»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BDDD" w14:textId="052044B3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C310" w14:textId="7309748C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3FB7" w14:textId="53DE6625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0F8B" w14:textId="458DE25F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2CF4" w14:textId="3E85F340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3DDE" w14:textId="7F10E35E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47C35473" w14:textId="1DF37C15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Количество вновь созданных мест в муниципальных образовательных организациях, ед.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B8BA1B6" w14:textId="1B47A3DA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001124" w:rsidRPr="00843903" w14:paraId="7BC67E44" w14:textId="77777777" w:rsidTr="00A741AE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E9DFA23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D9209B9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68BE576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9F09" w14:textId="0845757D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D477" w14:textId="48DBD088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BBE9" w14:textId="33DBCAF2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BF4" w14:textId="12058214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3F1C" w14:textId="785BFCC6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1 500,0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C2E0" w14:textId="7BFD2B04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F3403F0" w14:textId="77777777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987DA17" w14:textId="2665AF60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001124" w:rsidRPr="00843903" w14:paraId="38310774" w14:textId="77777777" w:rsidTr="00A741AE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46BEE94A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5089EB7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6BD9C5C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5302" w14:textId="7E347ECB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488B" w14:textId="3A6838A8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116 279,1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E03" w14:textId="4B5256C7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CA0D" w14:textId="30D7F0A7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100 000,0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09D9" w14:textId="673800C5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16 279,1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9B5B" w14:textId="6A82780E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6A1BD83" w14:textId="77777777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5F0210F" w14:textId="21788BC5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-</w:t>
            </w:r>
          </w:p>
        </w:tc>
      </w:tr>
      <w:tr w:rsidR="00001124" w:rsidRPr="00843903" w14:paraId="70359748" w14:textId="77777777" w:rsidTr="00A741AE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056270FF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C959CE3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2B0776D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4499" w14:textId="06428924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7DAB" w14:textId="25B7538F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90 884,9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0308" w14:textId="6EDBD300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11C4" w14:textId="1EC5CC4C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42 471,0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4719" w14:textId="6B5A5935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48 413,9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5B15" w14:textId="707B5B63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4D9F5AB" w14:textId="77777777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8B26E12" w14:textId="7CEC59D2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</w:tr>
      <w:tr w:rsidR="00001124" w:rsidRPr="00843903" w14:paraId="4D97FE00" w14:textId="77777777" w:rsidTr="00A741AE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62462AA9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8DF7933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0397CBB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FEA7" w14:textId="32A89F60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 xml:space="preserve">2028-2030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3C17" w14:textId="6FA18980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F5A8" w14:textId="58A69497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E374" w14:textId="410EF7FA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C68A" w14:textId="5F39FAA0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571A" w14:textId="07D63C94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54E5868" w14:textId="77777777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9A2976C" w14:textId="38A640D6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01124" w:rsidRPr="00843903" w14:paraId="5E0366CF" w14:textId="77777777" w:rsidTr="0070698C">
        <w:trPr>
          <w:trHeight w:val="20"/>
          <w:jc w:val="center"/>
        </w:trPr>
        <w:tc>
          <w:tcPr>
            <w:tcW w:w="848" w:type="dxa"/>
            <w:vMerge/>
            <w:shd w:val="clear" w:color="auto" w:fill="auto"/>
          </w:tcPr>
          <w:p w14:paraId="5E27908F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EE1965E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525484" w14:textId="77777777" w:rsidR="00001124" w:rsidRPr="00843903" w:rsidRDefault="00001124" w:rsidP="0000112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008E" w14:textId="0C302D13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0EB1" w14:textId="120DDD71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208 664,0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8499" w14:textId="38F4F56B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DBCB" w14:textId="2877DAA5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142 471,0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81D" w14:textId="190BBE71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66 193,0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014E" w14:textId="7295A800" w:rsidR="00001124" w:rsidRPr="004D18D7" w:rsidRDefault="00001124" w:rsidP="00001124">
            <w:pPr>
              <w:jc w:val="center"/>
              <w:rPr>
                <w:sz w:val="22"/>
                <w:szCs w:val="22"/>
              </w:rPr>
            </w:pPr>
            <w:r w:rsidRPr="004D18D7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C990633" w14:textId="77777777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58F858E" w14:textId="23379CB2" w:rsidR="00001124" w:rsidRPr="00843903" w:rsidRDefault="00001124" w:rsidP="00001124">
            <w:pPr>
              <w:jc w:val="center"/>
              <w:rPr>
                <w:sz w:val="22"/>
                <w:szCs w:val="22"/>
              </w:rPr>
            </w:pPr>
            <w:r w:rsidRPr="00843903">
              <w:rPr>
                <w:sz w:val="22"/>
                <w:szCs w:val="22"/>
              </w:rPr>
              <w:t>900</w:t>
            </w:r>
          </w:p>
        </w:tc>
      </w:tr>
    </w:tbl>
    <w:p w14:paraId="137B320D" w14:textId="3CE2ACE4" w:rsidR="008E60A1" w:rsidRPr="00843903" w:rsidRDefault="00C51508" w:rsidP="00046670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2"/>
          <w:szCs w:val="22"/>
        </w:rPr>
      </w:pPr>
      <w:r w:rsidRPr="0084390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E2B2C" w:rsidRPr="00843903">
        <w:rPr>
          <w:sz w:val="22"/>
          <w:szCs w:val="22"/>
        </w:rPr>
        <w:t xml:space="preserve">                                                          </w:t>
      </w:r>
      <w:r w:rsidRPr="00843903">
        <w:rPr>
          <w:sz w:val="22"/>
          <w:szCs w:val="22"/>
        </w:rPr>
        <w:t xml:space="preserve">           </w:t>
      </w:r>
      <w:r w:rsidRPr="00843903">
        <w:rPr>
          <w:sz w:val="22"/>
          <w:szCs w:val="22"/>
        </w:rPr>
        <w:tab/>
      </w:r>
      <w:r w:rsidR="008E60A1" w:rsidRPr="00843903">
        <w:rPr>
          <w:sz w:val="22"/>
          <w:szCs w:val="22"/>
        </w:rPr>
        <w:t>»;</w:t>
      </w:r>
    </w:p>
    <w:p w14:paraId="783BC9FA" w14:textId="77777777" w:rsidR="008E60A1" w:rsidRPr="00843903" w:rsidRDefault="008E60A1" w:rsidP="008E60A1">
      <w:pPr>
        <w:rPr>
          <w:sz w:val="28"/>
          <w:szCs w:val="28"/>
        </w:rPr>
        <w:sectPr w:rsidR="008E60A1" w:rsidRPr="00843903" w:rsidSect="00783420">
          <w:pgSz w:w="16838" w:h="11906" w:orient="landscape"/>
          <w:pgMar w:top="993" w:right="567" w:bottom="426" w:left="1134" w:header="709" w:footer="709" w:gutter="0"/>
          <w:cols w:space="720"/>
        </w:sectPr>
      </w:pPr>
    </w:p>
    <w:p w14:paraId="22A26C57" w14:textId="59F16F48" w:rsidR="00AF423A" w:rsidRPr="00843903" w:rsidRDefault="00AF423A" w:rsidP="00070E63">
      <w:pPr>
        <w:pStyle w:val="ac"/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7"/>
          <w:szCs w:val="27"/>
        </w:rPr>
      </w:pPr>
      <w:r w:rsidRPr="00843903">
        <w:rPr>
          <w:sz w:val="27"/>
          <w:szCs w:val="27"/>
        </w:rPr>
        <w:lastRenderedPageBreak/>
        <w:t>3</w:t>
      </w:r>
      <w:r w:rsidR="00070E63" w:rsidRPr="00843903">
        <w:rPr>
          <w:sz w:val="27"/>
          <w:szCs w:val="27"/>
        </w:rPr>
        <w:t xml:space="preserve">) </w:t>
      </w:r>
      <w:r w:rsidRPr="00843903">
        <w:rPr>
          <w:sz w:val="27"/>
          <w:szCs w:val="27"/>
        </w:rPr>
        <w:t>в разделе 1 «Паспорт Подпрограммы 1» Приложения 2 к Программе:</w:t>
      </w:r>
    </w:p>
    <w:p w14:paraId="1F2D5FA4" w14:textId="3C88DF4C" w:rsidR="00070E63" w:rsidRPr="00843903" w:rsidRDefault="00AF423A" w:rsidP="00070E63">
      <w:pPr>
        <w:pStyle w:val="ac"/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7"/>
          <w:szCs w:val="27"/>
        </w:rPr>
      </w:pPr>
      <w:r w:rsidRPr="00843903">
        <w:rPr>
          <w:sz w:val="27"/>
          <w:szCs w:val="27"/>
        </w:rPr>
        <w:t xml:space="preserve">а) </w:t>
      </w:r>
      <w:r w:rsidR="00070E63" w:rsidRPr="00843903">
        <w:rPr>
          <w:sz w:val="27"/>
          <w:szCs w:val="27"/>
        </w:rPr>
        <w:t xml:space="preserve">строку «Объемы и источники финансирования Подпрограммы 1» изложить в следующей редакции: </w:t>
      </w:r>
    </w:p>
    <w:p w14:paraId="2ABADD76" w14:textId="77777777" w:rsidR="00070E63" w:rsidRPr="00843903" w:rsidRDefault="00070E63" w:rsidP="00070E63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 w:rsidRPr="00843903">
        <w:rPr>
          <w:sz w:val="28"/>
          <w:szCs w:val="28"/>
        </w:rPr>
        <w:t xml:space="preserve">  «</w:t>
      </w:r>
    </w:p>
    <w:tbl>
      <w:tblPr>
        <w:tblW w:w="95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</w:tblGrid>
      <w:tr w:rsidR="00070E63" w:rsidRPr="00843903" w14:paraId="579CC882" w14:textId="77777777" w:rsidTr="009836E7">
        <w:trPr>
          <w:trHeight w:val="1277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CB43" w14:textId="77777777" w:rsidR="00070E63" w:rsidRPr="00843903" w:rsidRDefault="00070E63" w:rsidP="00610699">
            <w:pPr>
              <w:pStyle w:val="a4"/>
              <w:rPr>
                <w:rFonts w:ascii="Times New Roman" w:hAnsi="Times New Roman"/>
                <w:color w:val="auto"/>
                <w:lang w:val="ru-RU" w:eastAsia="en-US"/>
              </w:rPr>
            </w:pPr>
            <w:r w:rsidRPr="00843903">
              <w:rPr>
                <w:rFonts w:ascii="Times New Roman" w:hAnsi="Times New Roman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158A98C" w14:textId="77777777" w:rsidR="00070E63" w:rsidRPr="00843903" w:rsidRDefault="00070E63" w:rsidP="00610699">
            <w:pPr>
              <w:pStyle w:val="a4"/>
              <w:rPr>
                <w:rFonts w:ascii="Times New Roman" w:hAnsi="Times New Roman"/>
                <w:color w:val="auto"/>
                <w:lang w:val="ru-RU" w:eastAsia="en-US"/>
              </w:rPr>
            </w:pPr>
            <w:r w:rsidRPr="00843903">
              <w:rPr>
                <w:rFonts w:ascii="Times New Roman" w:hAnsi="Times New Roman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4264" w14:textId="1CFA03E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Общий объем финансирования мероприятий муниципальной Подпрограммы 1 составляет</w:t>
            </w:r>
            <w:r w:rsidR="003D2B17" w:rsidRPr="00843903">
              <w:t xml:space="preserve"> </w:t>
            </w:r>
            <w:r w:rsidR="007165D8" w:rsidRPr="00843903">
              <w:t>22 912 327,7</w:t>
            </w:r>
            <w:r w:rsidRPr="00843903">
              <w:t xml:space="preserve"> тысяч рублей, из них:</w:t>
            </w:r>
          </w:p>
          <w:p w14:paraId="7798CAB2" w14:textId="7F739D8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 – </w:t>
            </w:r>
            <w:r w:rsidR="007165D8" w:rsidRPr="00843903">
              <w:t>972 294,</w:t>
            </w:r>
            <w:r w:rsidR="00A93DC6">
              <w:t>5</w:t>
            </w:r>
            <w:r w:rsidR="00FA7BAB" w:rsidRPr="00843903">
              <w:t xml:space="preserve"> </w:t>
            </w:r>
            <w:r w:rsidRPr="00843903">
              <w:t>тысяч рублей,</w:t>
            </w:r>
          </w:p>
          <w:p w14:paraId="3BA4FCBC" w14:textId="1EE62F8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областного бюджета –</w:t>
            </w:r>
            <w:r w:rsidR="007165D8" w:rsidRPr="00843903">
              <w:t>17 028 818,</w:t>
            </w:r>
            <w:r w:rsidR="00A93DC6">
              <w:t>6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43808BB1" w14:textId="46E2C4EC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местного бюджета – </w:t>
            </w:r>
            <w:r w:rsidR="005A5507" w:rsidRPr="00843903">
              <w:t>4 780 224,0</w:t>
            </w:r>
            <w:r w:rsidR="00B72194" w:rsidRPr="00843903">
              <w:t xml:space="preserve"> </w:t>
            </w:r>
            <w:r w:rsidRPr="00843903">
              <w:t xml:space="preserve">тысяч рублей, </w:t>
            </w:r>
          </w:p>
          <w:p w14:paraId="357BE582" w14:textId="2C69C78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внебюджетных источников – </w:t>
            </w:r>
            <w:r w:rsidR="005A5507" w:rsidRPr="00843903">
              <w:t>130 990,6</w:t>
            </w:r>
            <w:r w:rsidRPr="00843903">
              <w:t xml:space="preserve"> тысяч рублей.</w:t>
            </w:r>
          </w:p>
          <w:p w14:paraId="6D208EC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в том числе по годам:</w:t>
            </w:r>
          </w:p>
          <w:p w14:paraId="15117CD9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бюджета: </w:t>
            </w:r>
          </w:p>
          <w:p w14:paraId="5AEF58B0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0,0 тысяч рублей,</w:t>
            </w:r>
          </w:p>
          <w:p w14:paraId="2B2A3932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32 923,4 тысяч рублей,</w:t>
            </w:r>
          </w:p>
          <w:p w14:paraId="0DE1042A" w14:textId="125B912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CE43ED" w:rsidRPr="00843903">
              <w:t>90 207,5</w:t>
            </w:r>
            <w:r w:rsidRPr="00843903">
              <w:t xml:space="preserve"> тысяч рублей,</w:t>
            </w:r>
          </w:p>
          <w:p w14:paraId="0C69804D" w14:textId="685FAA8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CE43ED" w:rsidRPr="00843903">
              <w:t>82 378,0</w:t>
            </w:r>
            <w:r w:rsidRPr="00843903">
              <w:t xml:space="preserve"> тысяч рублей,</w:t>
            </w:r>
          </w:p>
          <w:p w14:paraId="466BB090" w14:textId="0DAEB2E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CE43ED" w:rsidRPr="00843903">
              <w:t>87 284,4</w:t>
            </w:r>
            <w:r w:rsidRPr="00843903">
              <w:t xml:space="preserve"> тысяч рублей,</w:t>
            </w:r>
          </w:p>
          <w:p w14:paraId="2C614CB2" w14:textId="40B95742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125 042,4</w:t>
            </w:r>
            <w:r w:rsidR="00FA7BAB" w:rsidRPr="00843903">
              <w:t xml:space="preserve"> </w:t>
            </w:r>
            <w:r w:rsidRPr="00843903">
              <w:t>тысяч рублей,</w:t>
            </w:r>
          </w:p>
          <w:p w14:paraId="2BC80DF9" w14:textId="4C280F74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AD669F" w:rsidRPr="00843903">
              <w:t>151 047,</w:t>
            </w:r>
            <w:r w:rsidR="002A6AA7">
              <w:t>5</w:t>
            </w:r>
            <w:r w:rsidRPr="00843903">
              <w:t xml:space="preserve"> тысяч рублей,</w:t>
            </w:r>
          </w:p>
          <w:p w14:paraId="173D298D" w14:textId="1D079FD7" w:rsidR="00306A97" w:rsidRPr="00843903" w:rsidRDefault="00306A97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 xml:space="preserve">– </w:t>
            </w:r>
            <w:r w:rsidR="00AD669F" w:rsidRPr="00843903">
              <w:t>145 723,8</w:t>
            </w:r>
            <w:r w:rsidRPr="00843903">
              <w:t xml:space="preserve"> тысяч рублей,</w:t>
            </w:r>
          </w:p>
          <w:p w14:paraId="22F5CB5F" w14:textId="4A00004C" w:rsidR="00B72194" w:rsidRPr="00843903" w:rsidRDefault="00B72194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AD669F" w:rsidRPr="00843903">
              <w:t>142 874,8</w:t>
            </w:r>
            <w:r w:rsidRPr="00843903">
              <w:t xml:space="preserve"> тысяч рублей,</w:t>
            </w:r>
          </w:p>
          <w:p w14:paraId="34CCE3F9" w14:textId="03F1644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B72194" w:rsidRPr="00843903">
              <w:t>8</w:t>
            </w:r>
            <w:r w:rsidRPr="00843903">
              <w:t>-2030 годы –</w:t>
            </w:r>
            <w:r w:rsidR="00306A97" w:rsidRPr="00843903">
              <w:t xml:space="preserve"> </w:t>
            </w:r>
            <w:r w:rsidR="007165D8" w:rsidRPr="00843903">
              <w:t>114 812,7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33528B1E" w14:textId="74AC022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2019-2030 годы – </w:t>
            </w:r>
            <w:r w:rsidR="007165D8" w:rsidRPr="00843903">
              <w:t>972 294,6</w:t>
            </w:r>
            <w:r w:rsidRPr="00843903">
              <w:t xml:space="preserve"> тысяч рублей,</w:t>
            </w:r>
          </w:p>
          <w:p w14:paraId="00AFD89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областного бюджета:  </w:t>
            </w:r>
          </w:p>
          <w:p w14:paraId="7513DDE8" w14:textId="2BF51E4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 год – </w:t>
            </w:r>
            <w:r w:rsidR="00CE43ED" w:rsidRPr="00843903">
              <w:t>906 436,2</w:t>
            </w:r>
            <w:r w:rsidRPr="00843903">
              <w:t xml:space="preserve"> тысяч рублей,</w:t>
            </w:r>
          </w:p>
          <w:p w14:paraId="16350612" w14:textId="4E29386B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2020 год – </w:t>
            </w:r>
            <w:r w:rsidR="00CE43ED" w:rsidRPr="00843903">
              <w:t>930 675,3</w:t>
            </w:r>
            <w:r w:rsidRPr="00843903">
              <w:t xml:space="preserve"> тысяч рублей,</w:t>
            </w:r>
          </w:p>
          <w:p w14:paraId="0B369811" w14:textId="4A10DFD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7C6BA9" w:rsidRPr="00843903">
              <w:t>1</w:t>
            </w:r>
            <w:r w:rsidR="00CE43ED" w:rsidRPr="00843903">
              <w:t> 133 312,9</w:t>
            </w:r>
            <w:r w:rsidRPr="00843903">
              <w:t xml:space="preserve"> тысяч рублей,</w:t>
            </w:r>
          </w:p>
          <w:p w14:paraId="48746824" w14:textId="430D09D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CE43ED" w:rsidRPr="00843903">
              <w:t>1 26</w:t>
            </w:r>
            <w:r w:rsidR="007B39AA" w:rsidRPr="00843903">
              <w:t>1</w:t>
            </w:r>
            <w:r w:rsidR="00CE43ED" w:rsidRPr="00843903">
              <w:t> 034,7</w:t>
            </w:r>
            <w:r w:rsidRPr="00843903">
              <w:t xml:space="preserve"> тысяч рублей,</w:t>
            </w:r>
          </w:p>
          <w:p w14:paraId="34CC0E1C" w14:textId="7860734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CE43ED" w:rsidRPr="00843903">
              <w:t>1 510 781,6</w:t>
            </w:r>
            <w:r w:rsidRPr="00843903">
              <w:t xml:space="preserve"> тысяч рублей,</w:t>
            </w:r>
          </w:p>
          <w:p w14:paraId="13462AA1" w14:textId="2BE7050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A202B8" w:rsidRPr="00843903">
              <w:t>1</w:t>
            </w:r>
            <w:r w:rsidR="001A3890" w:rsidRPr="00843903">
              <w:t> 719</w:t>
            </w:r>
            <w:r w:rsidR="00B47936" w:rsidRPr="00843903">
              <w:t> 552,6</w:t>
            </w:r>
            <w:r w:rsidRPr="00843903">
              <w:t xml:space="preserve"> тысяч рублей,</w:t>
            </w:r>
          </w:p>
          <w:p w14:paraId="05DE2FE5" w14:textId="0129085A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785997" w:rsidRPr="00843903">
              <w:t>1</w:t>
            </w:r>
            <w:r w:rsidR="00AD669F" w:rsidRPr="00843903">
              <w:t> 718 008,</w:t>
            </w:r>
            <w:r w:rsidR="002A6AA7">
              <w:t>1</w:t>
            </w:r>
            <w:r w:rsidRPr="00843903">
              <w:t xml:space="preserve"> тысяч рублей,</w:t>
            </w:r>
          </w:p>
          <w:p w14:paraId="17BBAFDD" w14:textId="5DE652C8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785997" w:rsidRPr="00843903">
              <w:t>1</w:t>
            </w:r>
            <w:r w:rsidR="00AD669F" w:rsidRPr="00843903">
              <w:t> 568 884,2</w:t>
            </w:r>
            <w:r w:rsidRPr="00843903">
              <w:t xml:space="preserve"> тысяч рублей,</w:t>
            </w:r>
          </w:p>
          <w:p w14:paraId="58595188" w14:textId="11E52C9F" w:rsidR="00B72194" w:rsidRPr="00843903" w:rsidRDefault="00B72194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2027 год – 1</w:t>
            </w:r>
            <w:r w:rsidR="00AD669F" w:rsidRPr="00843903">
              <w:t> 570 210,1</w:t>
            </w:r>
            <w:r w:rsidRPr="00843903">
              <w:t xml:space="preserve"> тысяч рублей,</w:t>
            </w:r>
          </w:p>
          <w:p w14:paraId="37E009A8" w14:textId="7E2F13EA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B72194" w:rsidRPr="00843903">
              <w:t>8</w:t>
            </w:r>
            <w:r w:rsidRPr="00843903">
              <w:t xml:space="preserve">-2030 годы – </w:t>
            </w:r>
            <w:r w:rsidR="007165D8" w:rsidRPr="00843903">
              <w:t>4 709 922,9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28DF44FB" w14:textId="39761B2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CE43ED" w:rsidRPr="00843903">
              <w:t xml:space="preserve"> </w:t>
            </w:r>
            <w:r w:rsidR="00FB6578" w:rsidRPr="00843903">
              <w:t>17</w:t>
            </w:r>
            <w:r w:rsidR="007165D8" w:rsidRPr="00843903">
              <w:t> 028 818,5</w:t>
            </w:r>
            <w:r w:rsidR="00CE43ED" w:rsidRPr="00843903">
              <w:t xml:space="preserve"> </w:t>
            </w:r>
            <w:r w:rsidRPr="00843903">
              <w:t>тысяч рублей,</w:t>
            </w:r>
          </w:p>
          <w:p w14:paraId="1866079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бюджета:</w:t>
            </w:r>
          </w:p>
          <w:p w14:paraId="1D3DB406" w14:textId="33A1F4EE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 год – </w:t>
            </w:r>
            <w:r w:rsidR="00CE43ED" w:rsidRPr="00843903">
              <w:t>270 042,4</w:t>
            </w:r>
            <w:r w:rsidRPr="00843903">
              <w:t xml:space="preserve"> тысяч рублей,</w:t>
            </w:r>
          </w:p>
          <w:p w14:paraId="63301C4D" w14:textId="779013F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2020 год – </w:t>
            </w:r>
            <w:r w:rsidR="00CE43ED" w:rsidRPr="00843903">
              <w:t>253 404,7</w:t>
            </w:r>
            <w:r w:rsidRPr="00843903">
              <w:t xml:space="preserve"> тысяч рублей,</w:t>
            </w:r>
          </w:p>
          <w:p w14:paraId="47BA92CF" w14:textId="3C6BA4F3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2021 год – </w:t>
            </w:r>
            <w:r w:rsidR="00CE43ED" w:rsidRPr="00843903">
              <w:t>301 904,6</w:t>
            </w:r>
            <w:r w:rsidRPr="00843903">
              <w:t xml:space="preserve"> тысяч рублей,</w:t>
            </w:r>
          </w:p>
          <w:p w14:paraId="5B9EEB0F" w14:textId="06CD2D4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2022 год – </w:t>
            </w:r>
            <w:r w:rsidR="00CE43ED" w:rsidRPr="00843903">
              <w:t>358 956,0</w:t>
            </w:r>
            <w:r w:rsidRPr="00843903">
              <w:t xml:space="preserve"> тысяч рублей,</w:t>
            </w:r>
          </w:p>
          <w:p w14:paraId="7AAC92CF" w14:textId="4C2549B0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CE43ED" w:rsidRPr="00843903">
              <w:t>339 311,8</w:t>
            </w:r>
            <w:r w:rsidRPr="00843903">
              <w:t xml:space="preserve"> тысяч рублей,</w:t>
            </w:r>
          </w:p>
          <w:p w14:paraId="2AA20E46" w14:textId="39F45609" w:rsidR="00070E63" w:rsidRPr="00843903" w:rsidRDefault="00070E63" w:rsidP="00AD669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AD669F" w:rsidRPr="00843903">
              <w:t>395 456,6</w:t>
            </w:r>
            <w:r w:rsidRPr="00843903">
              <w:t xml:space="preserve"> тысяч рублей,</w:t>
            </w:r>
          </w:p>
          <w:p w14:paraId="1985AC52" w14:textId="0300DDC8" w:rsidR="00AD669F" w:rsidRPr="00843903" w:rsidRDefault="00AD669F" w:rsidP="00AD669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187B38" w:rsidRPr="00843903">
              <w:t>394 413,6</w:t>
            </w:r>
            <w:r w:rsidRPr="00843903">
              <w:t xml:space="preserve"> тысяч р</w:t>
            </w:r>
            <w:r w:rsidR="00187B38" w:rsidRPr="00843903">
              <w:t>у</w:t>
            </w:r>
            <w:r w:rsidRPr="00843903">
              <w:t>блей,</w:t>
            </w:r>
          </w:p>
          <w:p w14:paraId="06FC0F20" w14:textId="48FF3CD1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785997" w:rsidRPr="00843903">
              <w:t>386 488,</w:t>
            </w:r>
            <w:r w:rsidR="00155321" w:rsidRPr="00843903">
              <w:t>2</w:t>
            </w:r>
            <w:r w:rsidR="00FA7BAB" w:rsidRPr="00843903">
              <w:t xml:space="preserve"> </w:t>
            </w:r>
            <w:r w:rsidRPr="00843903">
              <w:t>тысяч рублей,</w:t>
            </w:r>
          </w:p>
          <w:p w14:paraId="24D7EC27" w14:textId="4D3D0639" w:rsidR="00B72194" w:rsidRPr="00843903" w:rsidRDefault="00B72194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2027 год – 391 511,</w:t>
            </w:r>
            <w:r w:rsidR="00FB6578" w:rsidRPr="00843903">
              <w:t>6</w:t>
            </w:r>
            <w:r w:rsidRPr="00843903">
              <w:t xml:space="preserve"> тысяч рублей,</w:t>
            </w:r>
          </w:p>
          <w:p w14:paraId="260A4CD4" w14:textId="53B5800D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B72194" w:rsidRPr="00843903">
              <w:t>8</w:t>
            </w:r>
            <w:r w:rsidRPr="00843903">
              <w:t xml:space="preserve">-2030 годы – </w:t>
            </w:r>
            <w:r w:rsidR="00FB6578" w:rsidRPr="00843903">
              <w:t>1 688 734,5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743219BC" w14:textId="734A6A9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2019-2030 годы – </w:t>
            </w:r>
            <w:r w:rsidR="00FB6578" w:rsidRPr="00843903">
              <w:t xml:space="preserve">4 780 224,0 </w:t>
            </w:r>
            <w:r w:rsidRPr="00843903">
              <w:t>тысяч рублей,</w:t>
            </w:r>
          </w:p>
          <w:p w14:paraId="41122E65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источников:</w:t>
            </w:r>
          </w:p>
          <w:p w14:paraId="718A9E2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12 559,5 тысяч рублей,</w:t>
            </w:r>
          </w:p>
          <w:p w14:paraId="6DE2004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7 889,3 тысяч рублей,</w:t>
            </w:r>
          </w:p>
          <w:p w14:paraId="12309F8C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9 447,0 тысяч рублей,</w:t>
            </w:r>
          </w:p>
          <w:p w14:paraId="6E6580EB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8 423,8 тысяч рублей,</w:t>
            </w:r>
          </w:p>
          <w:p w14:paraId="470FA704" w14:textId="13BFBB1D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DD0F09" w:rsidRPr="00843903">
              <w:t>11 098,8</w:t>
            </w:r>
            <w:r w:rsidRPr="00843903">
              <w:t xml:space="preserve"> тысяч рублей,</w:t>
            </w:r>
          </w:p>
          <w:p w14:paraId="3E8710CE" w14:textId="1A276BDF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13 172,7</w:t>
            </w:r>
            <w:r w:rsidRPr="00843903">
              <w:t xml:space="preserve"> тысяч рублей,</w:t>
            </w:r>
          </w:p>
          <w:p w14:paraId="5E9C8C32" w14:textId="5F758CF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FB6578" w:rsidRPr="00843903">
              <w:t>11 658,0</w:t>
            </w:r>
            <w:r w:rsidRPr="00843903">
              <w:t xml:space="preserve"> тысяч рублей,</w:t>
            </w:r>
          </w:p>
          <w:p w14:paraId="343947C7" w14:textId="2A67A5DA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FB6578" w:rsidRPr="00843903">
              <w:t>11 348,3</w:t>
            </w:r>
            <w:r w:rsidRPr="00843903">
              <w:t xml:space="preserve"> тысяч рублей,</w:t>
            </w:r>
          </w:p>
          <w:p w14:paraId="40D460B3" w14:textId="334F9016" w:rsidR="00B72194" w:rsidRPr="00843903" w:rsidRDefault="00B72194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FB6578" w:rsidRPr="00843903">
              <w:t>11 348,3</w:t>
            </w:r>
            <w:r w:rsidRPr="00843903">
              <w:t xml:space="preserve"> тысяч рублей,</w:t>
            </w:r>
          </w:p>
          <w:p w14:paraId="36BB4071" w14:textId="599410E4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B72194" w:rsidRPr="00843903">
              <w:t>8</w:t>
            </w:r>
            <w:r w:rsidRPr="00843903">
              <w:t xml:space="preserve">-2030 годы – </w:t>
            </w:r>
            <w:r w:rsidR="00FB6578" w:rsidRPr="00843903">
              <w:t>34 044,9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48A40691" w14:textId="7EB10E34" w:rsidR="00070E63" w:rsidRPr="00843903" w:rsidRDefault="00070E63" w:rsidP="00610699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843903">
              <w:t>2019-2030 годы –</w:t>
            </w:r>
            <w:r w:rsidR="00FB6578" w:rsidRPr="00843903">
              <w:t>130 990,6</w:t>
            </w:r>
            <w:r w:rsidR="00785997" w:rsidRPr="00843903">
              <w:t xml:space="preserve"> </w:t>
            </w:r>
            <w:r w:rsidR="00FA7BAB" w:rsidRPr="00843903">
              <w:t>ты</w:t>
            </w:r>
            <w:r w:rsidRPr="00843903">
              <w:t>сяч рублей.</w:t>
            </w:r>
          </w:p>
        </w:tc>
      </w:tr>
    </w:tbl>
    <w:p w14:paraId="0533ECC1" w14:textId="69EB39DA" w:rsidR="00BF386F" w:rsidRPr="00843903" w:rsidRDefault="00D40C37" w:rsidP="00D40C37">
      <w:pPr>
        <w:tabs>
          <w:tab w:val="left" w:pos="0"/>
          <w:tab w:val="left" w:pos="142"/>
          <w:tab w:val="left" w:pos="1276"/>
        </w:tabs>
        <w:jc w:val="both"/>
        <w:rPr>
          <w:sz w:val="27"/>
          <w:szCs w:val="27"/>
        </w:rPr>
      </w:pPr>
      <w:r w:rsidRPr="00843903">
        <w:rPr>
          <w:sz w:val="27"/>
          <w:szCs w:val="27"/>
        </w:rPr>
        <w:lastRenderedPageBreak/>
        <w:t xml:space="preserve">           </w:t>
      </w:r>
      <w:r w:rsidR="00587C91" w:rsidRPr="00843903">
        <w:rPr>
          <w:sz w:val="27"/>
          <w:szCs w:val="27"/>
        </w:rPr>
        <w:t xml:space="preserve">                                                                                                                              »;</w:t>
      </w:r>
    </w:p>
    <w:p w14:paraId="001758D6" w14:textId="39C78188" w:rsidR="00AF423A" w:rsidRPr="00843903" w:rsidRDefault="00AF423A" w:rsidP="00AF423A">
      <w:pPr>
        <w:tabs>
          <w:tab w:val="left" w:pos="0"/>
          <w:tab w:val="left" w:pos="142"/>
          <w:tab w:val="left" w:pos="1276"/>
        </w:tabs>
        <w:ind w:firstLine="709"/>
        <w:jc w:val="both"/>
        <w:rPr>
          <w:sz w:val="27"/>
          <w:szCs w:val="27"/>
        </w:rPr>
      </w:pPr>
      <w:r w:rsidRPr="00843903">
        <w:rPr>
          <w:sz w:val="27"/>
          <w:szCs w:val="27"/>
        </w:rPr>
        <w:t>б) строку «Ожидаемые конечные результаты   реализации Подпрограммы 1» изложить в следующей редакции:</w:t>
      </w:r>
    </w:p>
    <w:p w14:paraId="2765072F" w14:textId="6FA0CF5A" w:rsidR="00AF423A" w:rsidRPr="00843903" w:rsidRDefault="00AF423A" w:rsidP="00D40C37">
      <w:pPr>
        <w:tabs>
          <w:tab w:val="left" w:pos="0"/>
          <w:tab w:val="left" w:pos="142"/>
          <w:tab w:val="left" w:pos="1276"/>
        </w:tabs>
        <w:jc w:val="both"/>
        <w:rPr>
          <w:sz w:val="27"/>
          <w:szCs w:val="27"/>
        </w:rPr>
      </w:pPr>
      <w:r w:rsidRPr="00843903">
        <w:rPr>
          <w:sz w:val="27"/>
          <w:szCs w:val="27"/>
        </w:rPr>
        <w:t>«</w:t>
      </w: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524"/>
      </w:tblGrid>
      <w:tr w:rsidR="00AF423A" w:rsidRPr="00843903" w14:paraId="6B39A100" w14:textId="77777777" w:rsidTr="004B6CBC">
        <w:tc>
          <w:tcPr>
            <w:tcW w:w="2290" w:type="dxa"/>
            <w:vAlign w:val="center"/>
          </w:tcPr>
          <w:p w14:paraId="2FA54F3D" w14:textId="77777777" w:rsidR="00AF423A" w:rsidRPr="00843903" w:rsidRDefault="00AF423A" w:rsidP="004B6CBC">
            <w:pPr>
              <w:widowControl w:val="0"/>
            </w:pPr>
            <w:r w:rsidRPr="00843903">
              <w:t>Ожидаемые конечные результаты   реализации Подпрограммы 1</w:t>
            </w:r>
          </w:p>
        </w:tc>
        <w:tc>
          <w:tcPr>
            <w:tcW w:w="7524" w:type="dxa"/>
            <w:vAlign w:val="center"/>
          </w:tcPr>
          <w:p w14:paraId="73DDA888" w14:textId="77777777" w:rsidR="00AF423A" w:rsidRPr="00843903" w:rsidRDefault="00AF423A" w:rsidP="00AF423A">
            <w:pPr>
              <w:widowControl w:val="0"/>
              <w:numPr>
                <w:ilvl w:val="3"/>
                <w:numId w:val="13"/>
              </w:numPr>
              <w:tabs>
                <w:tab w:val="left" w:pos="502"/>
              </w:tabs>
              <w:ind w:left="12" w:firstLine="0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Уровень удовлетворенности населения качеством общего образования, не менее 80% к концу 2030 года.</w:t>
            </w:r>
          </w:p>
          <w:p w14:paraId="19974D4A" w14:textId="77777777" w:rsidR="00AF423A" w:rsidRPr="00843903" w:rsidRDefault="00AF423A" w:rsidP="00AF423A">
            <w:pPr>
              <w:widowControl w:val="0"/>
              <w:numPr>
                <w:ilvl w:val="3"/>
                <w:numId w:val="13"/>
              </w:numPr>
              <w:tabs>
                <w:tab w:val="left" w:pos="502"/>
              </w:tabs>
              <w:ind w:left="12" w:firstLine="0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года.</w:t>
            </w:r>
          </w:p>
          <w:p w14:paraId="5C7CC84D" w14:textId="77777777" w:rsidR="00AF423A" w:rsidRPr="00843903" w:rsidRDefault="00AF423A" w:rsidP="00AF423A">
            <w:pPr>
              <w:widowControl w:val="0"/>
              <w:numPr>
                <w:ilvl w:val="3"/>
                <w:numId w:val="13"/>
              </w:numPr>
              <w:tabs>
                <w:tab w:val="left" w:pos="502"/>
              </w:tabs>
              <w:ind w:left="12" w:firstLine="0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100% к концу 2030 года.</w:t>
            </w:r>
          </w:p>
          <w:p w14:paraId="3A1D298F" w14:textId="77777777" w:rsidR="00AF423A" w:rsidRPr="00843903" w:rsidRDefault="00AF423A" w:rsidP="00AF423A">
            <w:pPr>
              <w:widowControl w:val="0"/>
              <w:numPr>
                <w:ilvl w:val="3"/>
                <w:numId w:val="13"/>
              </w:numPr>
              <w:tabs>
                <w:tab w:val="left" w:pos="502"/>
              </w:tabs>
              <w:ind w:left="12" w:firstLine="0"/>
              <w:jc w:val="both"/>
              <w:outlineLvl w:val="4"/>
            </w:pPr>
            <w:r w:rsidRPr="00843903">
              <w:rPr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  <w:p w14:paraId="0BD028E5" w14:textId="77777777" w:rsidR="00AF423A" w:rsidRPr="00843903" w:rsidRDefault="00AF423A" w:rsidP="00AF423A">
            <w:pPr>
              <w:widowControl w:val="0"/>
              <w:numPr>
                <w:ilvl w:val="3"/>
                <w:numId w:val="13"/>
              </w:numPr>
              <w:tabs>
                <w:tab w:val="left" w:pos="502"/>
              </w:tabs>
              <w:ind w:left="12" w:firstLine="0"/>
              <w:jc w:val="both"/>
              <w:outlineLvl w:val="4"/>
            </w:pPr>
            <w:r w:rsidRPr="00843903">
              <w:t>Выполнение муниципальных функций в сфере образования, 100% к концу 2030 года.</w:t>
            </w:r>
          </w:p>
          <w:p w14:paraId="43C15729" w14:textId="498571F5" w:rsidR="00AF423A" w:rsidRPr="00843903" w:rsidRDefault="00AF423A" w:rsidP="00AF423A">
            <w:pPr>
              <w:widowControl w:val="0"/>
              <w:numPr>
                <w:ilvl w:val="3"/>
                <w:numId w:val="13"/>
              </w:numPr>
              <w:tabs>
                <w:tab w:val="left" w:pos="502"/>
              </w:tabs>
              <w:ind w:left="12" w:firstLine="0"/>
              <w:jc w:val="both"/>
              <w:outlineLvl w:val="4"/>
            </w:pPr>
            <w:r w:rsidRPr="00843903">
              <w:rPr>
                <w:bCs/>
                <w:color w:val="000000"/>
              </w:rPr>
              <w:t>Охват детей программами дополнительного образования, выведенными на персонифицированное финансирование не менее 25% к концу 2025 года.</w:t>
            </w:r>
          </w:p>
        </w:tc>
      </w:tr>
    </w:tbl>
    <w:p w14:paraId="073FA4E3" w14:textId="7DAC2DE2" w:rsidR="00AF423A" w:rsidRPr="00843903" w:rsidRDefault="00AF423A" w:rsidP="00D40C37">
      <w:pPr>
        <w:tabs>
          <w:tab w:val="left" w:pos="0"/>
          <w:tab w:val="left" w:pos="142"/>
          <w:tab w:val="left" w:pos="1276"/>
        </w:tabs>
        <w:jc w:val="both"/>
        <w:rPr>
          <w:sz w:val="27"/>
          <w:szCs w:val="27"/>
        </w:rPr>
      </w:pPr>
      <w:r w:rsidRPr="00843903">
        <w:rPr>
          <w:sz w:val="27"/>
          <w:szCs w:val="27"/>
        </w:rPr>
        <w:t xml:space="preserve">                                                                                                                                        »;</w:t>
      </w:r>
    </w:p>
    <w:p w14:paraId="4AAF91C6" w14:textId="4F91AA14" w:rsidR="00AF423A" w:rsidRPr="00843903" w:rsidRDefault="0014364D" w:rsidP="00070E63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7"/>
          <w:szCs w:val="27"/>
        </w:rPr>
      </w:pPr>
      <w:r w:rsidRPr="00843903">
        <w:rPr>
          <w:sz w:val="27"/>
          <w:szCs w:val="27"/>
        </w:rPr>
        <w:t>4</w:t>
      </w:r>
      <w:r w:rsidR="00BF386F" w:rsidRPr="00843903">
        <w:rPr>
          <w:sz w:val="27"/>
          <w:szCs w:val="27"/>
        </w:rPr>
        <w:t xml:space="preserve">) </w:t>
      </w:r>
      <w:r w:rsidR="00AF423A" w:rsidRPr="00843903">
        <w:rPr>
          <w:sz w:val="27"/>
          <w:szCs w:val="27"/>
        </w:rPr>
        <w:t>в разделе 1 «Паспорт Подпрограммы 2» Приложения 3 к Программе:</w:t>
      </w:r>
    </w:p>
    <w:p w14:paraId="1A0A4E17" w14:textId="66A3A284" w:rsidR="0011215D" w:rsidRPr="00843903" w:rsidRDefault="00AF423A" w:rsidP="00070E63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7"/>
          <w:szCs w:val="27"/>
        </w:rPr>
      </w:pPr>
      <w:r w:rsidRPr="00843903">
        <w:rPr>
          <w:sz w:val="27"/>
          <w:szCs w:val="27"/>
        </w:rPr>
        <w:t xml:space="preserve">а) </w:t>
      </w:r>
      <w:r w:rsidR="00F30303" w:rsidRPr="00843903">
        <w:rPr>
          <w:sz w:val="27"/>
          <w:szCs w:val="27"/>
        </w:rPr>
        <w:t>строку «Объемы и источники финансирования Подпрограммы 2» изложить в следующей редакции:</w:t>
      </w:r>
    </w:p>
    <w:p w14:paraId="7201E1B8" w14:textId="77777777" w:rsidR="00070E63" w:rsidRPr="00843903" w:rsidRDefault="00070E63" w:rsidP="00070E63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 w:rsidRPr="00843903">
        <w:rPr>
          <w:sz w:val="28"/>
          <w:szCs w:val="28"/>
        </w:rPr>
        <w:t xml:space="preserve">      «</w:t>
      </w:r>
    </w:p>
    <w:tbl>
      <w:tblPr>
        <w:tblW w:w="95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070E63" w:rsidRPr="00843903" w14:paraId="7DC1ACB1" w14:textId="77777777" w:rsidTr="00610699">
        <w:tc>
          <w:tcPr>
            <w:tcW w:w="2290" w:type="dxa"/>
          </w:tcPr>
          <w:p w14:paraId="4D3D537E" w14:textId="77777777" w:rsidR="00070E63" w:rsidRPr="00843903" w:rsidRDefault="00070E63" w:rsidP="00610699">
            <w:pPr>
              <w:widowControl w:val="0"/>
              <w:outlineLvl w:val="4"/>
            </w:pPr>
            <w:r w:rsidRPr="00843903">
              <w:t xml:space="preserve">Объемы и источники финансирования </w:t>
            </w:r>
          </w:p>
          <w:p w14:paraId="44B8E828" w14:textId="77777777" w:rsidR="00070E63" w:rsidRPr="00843903" w:rsidRDefault="00070E63" w:rsidP="00610699">
            <w:pPr>
              <w:widowControl w:val="0"/>
              <w:outlineLvl w:val="4"/>
            </w:pPr>
            <w:r w:rsidRPr="00843903">
              <w:t>Подпрограммы 2</w:t>
            </w:r>
          </w:p>
        </w:tc>
        <w:tc>
          <w:tcPr>
            <w:tcW w:w="7309" w:type="dxa"/>
            <w:vAlign w:val="center"/>
          </w:tcPr>
          <w:p w14:paraId="04AF2924" w14:textId="7108A6F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Общий объем финансирования мероприятий Подпрограммы 2 составляет: </w:t>
            </w:r>
            <w:r w:rsidR="00785997" w:rsidRPr="00843903">
              <w:t>1</w:t>
            </w:r>
            <w:r w:rsidR="006B3A1C" w:rsidRPr="00843903">
              <w:t xml:space="preserve"> 799 008,9 </w:t>
            </w:r>
            <w:r w:rsidR="00983C0E" w:rsidRPr="00843903">
              <w:t>т</w:t>
            </w:r>
            <w:r w:rsidRPr="00843903">
              <w:t>ысяч рублей, из них:</w:t>
            </w:r>
          </w:p>
          <w:p w14:paraId="4EC9FF0D" w14:textId="4269C31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 – </w:t>
            </w:r>
            <w:r w:rsidR="006B3A1C" w:rsidRPr="00843903">
              <w:t>155 074,3</w:t>
            </w:r>
            <w:r w:rsidRPr="00843903">
              <w:t xml:space="preserve"> тысяч рублей,</w:t>
            </w:r>
          </w:p>
          <w:p w14:paraId="364A7FAC" w14:textId="5D9F9D52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областного бюджета – </w:t>
            </w:r>
            <w:r w:rsidR="00AD669F" w:rsidRPr="00843903">
              <w:t>853 826,7</w:t>
            </w:r>
            <w:r w:rsidRPr="00843903">
              <w:t xml:space="preserve"> тысяч рублей,</w:t>
            </w:r>
          </w:p>
          <w:p w14:paraId="6310BD2D" w14:textId="4F46C47B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 –</w:t>
            </w:r>
            <w:r w:rsidR="00FB6578" w:rsidRPr="00843903">
              <w:t>790</w:t>
            </w:r>
            <w:r w:rsidR="006B3A1C" w:rsidRPr="00843903">
              <w:t> 107,9</w:t>
            </w:r>
            <w:r w:rsidR="00D81D5D" w:rsidRPr="00843903">
              <w:t xml:space="preserve"> </w:t>
            </w:r>
            <w:r w:rsidRPr="00843903">
              <w:t>тысяч рублей,</w:t>
            </w:r>
          </w:p>
          <w:p w14:paraId="1436636F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 – 0,00 тысяч рублей.</w:t>
            </w:r>
          </w:p>
          <w:p w14:paraId="05914503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В том числе по годам:</w:t>
            </w:r>
          </w:p>
          <w:p w14:paraId="31113398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федерального бюджета: </w:t>
            </w:r>
          </w:p>
          <w:p w14:paraId="7BF52E33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0,0 тысяч рублей,</w:t>
            </w:r>
          </w:p>
          <w:p w14:paraId="07FA4E85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0,0 тысяч рублей,</w:t>
            </w:r>
          </w:p>
          <w:p w14:paraId="28A2FEB0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1 712,2 тысяч рублей,</w:t>
            </w:r>
          </w:p>
          <w:p w14:paraId="10116C8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30 718,9 тысяч рублей,</w:t>
            </w:r>
          </w:p>
          <w:p w14:paraId="077D0835" w14:textId="2E00E4C1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 4</w:t>
            </w:r>
            <w:r w:rsidR="00C14D15" w:rsidRPr="00843903">
              <w:t>1 664,2</w:t>
            </w:r>
            <w:r w:rsidRPr="00843903">
              <w:t xml:space="preserve"> тысяч рублей,</w:t>
            </w:r>
          </w:p>
          <w:p w14:paraId="62B07D38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 – 0,0 тысяч рублей,</w:t>
            </w:r>
          </w:p>
          <w:p w14:paraId="27C0AE6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2025 год – 0,0 тысяч рублей,</w:t>
            </w:r>
          </w:p>
          <w:p w14:paraId="05183EB8" w14:textId="4BB51833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6B3A1C" w:rsidRPr="00843903">
              <w:t>11 350,9</w:t>
            </w:r>
            <w:r w:rsidRPr="00843903">
              <w:t xml:space="preserve"> тысяч рублей,</w:t>
            </w:r>
          </w:p>
          <w:p w14:paraId="664E360A" w14:textId="7B5EE4A8" w:rsidR="00320A56" w:rsidRPr="00843903" w:rsidRDefault="00320A56" w:rsidP="00320A5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AD669F" w:rsidRPr="00843903">
              <w:t>69 628,1</w:t>
            </w:r>
            <w:r w:rsidR="00785997" w:rsidRPr="00843903">
              <w:t xml:space="preserve"> </w:t>
            </w:r>
            <w:r w:rsidRPr="00843903">
              <w:t>тысяч рублей,</w:t>
            </w:r>
          </w:p>
          <w:p w14:paraId="25EE7B55" w14:textId="3B47BB49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320A56" w:rsidRPr="00843903">
              <w:t>8</w:t>
            </w:r>
            <w:r w:rsidRPr="00843903">
              <w:t xml:space="preserve">-2030 годы – </w:t>
            </w:r>
            <w:r w:rsidR="003C72BB" w:rsidRPr="00843903">
              <w:t>0,0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48FE3948" w14:textId="1634416F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2019-2030 годы –</w:t>
            </w:r>
            <w:r w:rsidR="006B3A1C" w:rsidRPr="00843903">
              <w:t xml:space="preserve">155 074,3 </w:t>
            </w:r>
            <w:r w:rsidRPr="00843903">
              <w:t>тысяч рублей,</w:t>
            </w:r>
          </w:p>
          <w:p w14:paraId="5BE84AFB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за счет средств областного бюджета:  </w:t>
            </w:r>
          </w:p>
          <w:p w14:paraId="7991787D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31 085,9 тысяч рублей,</w:t>
            </w:r>
          </w:p>
          <w:p w14:paraId="5CC85689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40 087,9 тысяч рублей,</w:t>
            </w:r>
          </w:p>
          <w:p w14:paraId="0CAC9AD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92 443,0 тысяч рублей,</w:t>
            </w:r>
          </w:p>
          <w:p w14:paraId="54BBFD9F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373 270,1 тысяч рублей,</w:t>
            </w:r>
          </w:p>
          <w:p w14:paraId="4AFD915B" w14:textId="42FB4445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2023 год – </w:t>
            </w:r>
            <w:r w:rsidR="00C14D15" w:rsidRPr="00843903">
              <w:t>7</w:t>
            </w:r>
            <w:r w:rsidR="00D825F4" w:rsidRPr="00843903">
              <w:t>6 442,5</w:t>
            </w:r>
            <w:r w:rsidRPr="00843903">
              <w:t xml:space="preserve"> тысяч рублей,</w:t>
            </w:r>
          </w:p>
          <w:p w14:paraId="7CBE2CAB" w14:textId="02480D54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26 357,3</w:t>
            </w:r>
            <w:r w:rsidRPr="00843903">
              <w:t xml:space="preserve"> тысяч рублей,</w:t>
            </w:r>
          </w:p>
          <w:p w14:paraId="26C48971" w14:textId="4050FCB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785997" w:rsidRPr="00843903">
              <w:t>27 700,0</w:t>
            </w:r>
            <w:r w:rsidRPr="00843903">
              <w:t xml:space="preserve"> тысяч рублей,</w:t>
            </w:r>
          </w:p>
          <w:p w14:paraId="29EBB79F" w14:textId="58CED1F0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AD669F" w:rsidRPr="00843903">
              <w:t>112 686,7</w:t>
            </w:r>
            <w:r w:rsidR="003C72BB" w:rsidRPr="00843903">
              <w:t xml:space="preserve"> </w:t>
            </w:r>
            <w:r w:rsidRPr="00843903">
              <w:t>тысяч рублей,</w:t>
            </w:r>
          </w:p>
          <w:p w14:paraId="1A4DECD2" w14:textId="36F21C0A" w:rsidR="00320A56" w:rsidRPr="00843903" w:rsidRDefault="00320A56" w:rsidP="00320A5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lastRenderedPageBreak/>
              <w:t xml:space="preserve">2027 год – </w:t>
            </w:r>
            <w:r w:rsidR="00AD669F" w:rsidRPr="00843903">
              <w:t>73 753,3</w:t>
            </w:r>
            <w:r w:rsidRPr="00843903">
              <w:t xml:space="preserve"> тысяч рублей,</w:t>
            </w:r>
          </w:p>
          <w:p w14:paraId="5CD98E7D" w14:textId="2056FF22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320A56" w:rsidRPr="00843903">
              <w:t>8</w:t>
            </w:r>
            <w:r w:rsidRPr="00843903">
              <w:t xml:space="preserve">-2030 годы – </w:t>
            </w:r>
            <w:r w:rsidR="00FB6578" w:rsidRPr="00843903">
              <w:t>0,0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213C3478" w14:textId="358FE84B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2019-2030 годы – </w:t>
            </w:r>
            <w:r w:rsidR="00AD669F" w:rsidRPr="00843903">
              <w:t>853 826,7</w:t>
            </w:r>
            <w:r w:rsidRPr="00843903">
              <w:t xml:space="preserve"> тысяч рублей,</w:t>
            </w:r>
          </w:p>
          <w:p w14:paraId="1DB59804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местного бюджета:</w:t>
            </w:r>
          </w:p>
          <w:p w14:paraId="5A95A2AD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57 608,6 тысяч рублей,</w:t>
            </w:r>
          </w:p>
          <w:p w14:paraId="398E9CCB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39 601,9 тысяч рублей,</w:t>
            </w:r>
          </w:p>
          <w:p w14:paraId="2F21D856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64 708,9 тысяч рублей,</w:t>
            </w:r>
          </w:p>
          <w:p w14:paraId="407524BF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157 440,9 тысяч рублей,</w:t>
            </w:r>
          </w:p>
          <w:p w14:paraId="690F947E" w14:textId="65B7CE64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 8</w:t>
            </w:r>
            <w:r w:rsidR="00C14D15" w:rsidRPr="00843903">
              <w:t>0 680,8</w:t>
            </w:r>
            <w:r w:rsidRPr="00843903">
              <w:t xml:space="preserve"> тысяч рублей,</w:t>
            </w:r>
          </w:p>
          <w:p w14:paraId="15C08F33" w14:textId="6E55216B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2024 год – </w:t>
            </w:r>
            <w:r w:rsidR="001A3890" w:rsidRPr="00843903">
              <w:t>74</w:t>
            </w:r>
            <w:r w:rsidR="00B47936" w:rsidRPr="00843903">
              <w:t> 845,2</w:t>
            </w:r>
            <w:r w:rsidRPr="00843903">
              <w:t>тысяч рублей,</w:t>
            </w:r>
          </w:p>
          <w:p w14:paraId="174260CF" w14:textId="2B016F86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2025 год – </w:t>
            </w:r>
            <w:r w:rsidR="00FB6578" w:rsidRPr="00843903">
              <w:t>54 567,9</w:t>
            </w:r>
            <w:r w:rsidRPr="00843903">
              <w:t xml:space="preserve"> тысяч рублей,</w:t>
            </w:r>
          </w:p>
          <w:p w14:paraId="1B6CA616" w14:textId="557BE7E8" w:rsidR="00306A97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2026 год </w:t>
            </w:r>
            <w:r w:rsidR="00FA7BAB" w:rsidRPr="00843903">
              <w:t>–</w:t>
            </w:r>
            <w:r w:rsidRPr="00843903">
              <w:t xml:space="preserve"> </w:t>
            </w:r>
            <w:r w:rsidR="00FB6578" w:rsidRPr="00843903">
              <w:t>129</w:t>
            </w:r>
            <w:r w:rsidR="008B7842" w:rsidRPr="00843903">
              <w:t> 253,8</w:t>
            </w:r>
            <w:r w:rsidRPr="00843903">
              <w:t xml:space="preserve"> тысяч рублей,</w:t>
            </w:r>
          </w:p>
          <w:p w14:paraId="09D8E6D9" w14:textId="3FA0E66B" w:rsidR="00320A56" w:rsidRPr="00843903" w:rsidRDefault="00320A56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2027 год – </w:t>
            </w:r>
            <w:r w:rsidR="005F339E" w:rsidRPr="00843903">
              <w:t>131</w:t>
            </w:r>
            <w:r w:rsidR="008B7842" w:rsidRPr="00843903">
              <w:t> 399,9</w:t>
            </w:r>
            <w:r w:rsidRPr="00843903">
              <w:t xml:space="preserve"> тысяч рублей,</w:t>
            </w:r>
          </w:p>
          <w:p w14:paraId="6888B166" w14:textId="4BE44CD2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320A56" w:rsidRPr="00843903">
              <w:t>8</w:t>
            </w:r>
            <w:r w:rsidRPr="00843903">
              <w:t xml:space="preserve">-2030 годы – </w:t>
            </w:r>
            <w:r w:rsidR="005F339E" w:rsidRPr="00843903">
              <w:t>0,0</w:t>
            </w:r>
            <w:r w:rsidRPr="00843903">
              <w:t xml:space="preserve"> тысяч рублей</w:t>
            </w:r>
            <w:r w:rsidR="00070E63" w:rsidRPr="00843903">
              <w:t>,</w:t>
            </w:r>
          </w:p>
          <w:p w14:paraId="5F0A8BD7" w14:textId="1166FD78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 xml:space="preserve">2019-2030 годы – </w:t>
            </w:r>
            <w:r w:rsidR="00AD669F" w:rsidRPr="00843903">
              <w:t>790</w:t>
            </w:r>
            <w:r w:rsidR="008B7842" w:rsidRPr="00843903">
              <w:t> 107,9</w:t>
            </w:r>
            <w:r w:rsidR="005F339E" w:rsidRPr="00843903">
              <w:t xml:space="preserve"> </w:t>
            </w:r>
            <w:r w:rsidRPr="00843903">
              <w:t>тысяч рублей,</w:t>
            </w:r>
          </w:p>
          <w:p w14:paraId="32A3A5A0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за счет средств внебюджетных источников:</w:t>
            </w:r>
          </w:p>
          <w:p w14:paraId="4B15C1E4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2019 год – 0,0 тысяч рублей,</w:t>
            </w:r>
          </w:p>
          <w:p w14:paraId="1CBC2EB5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2020 год – 0,0 тысяч рублей,</w:t>
            </w:r>
          </w:p>
          <w:p w14:paraId="7A589849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2021 год – 0,0 тысяч рублей,</w:t>
            </w:r>
          </w:p>
          <w:p w14:paraId="33D7341D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2022 год – 0,0 тысяч рублей,</w:t>
            </w:r>
          </w:p>
          <w:p w14:paraId="61F6FF4B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2023 год – 0,0 тысяч рублей,</w:t>
            </w:r>
          </w:p>
          <w:p w14:paraId="5BACDA61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2024 год – 0,0 тысяч рублей,</w:t>
            </w:r>
          </w:p>
          <w:p w14:paraId="114297EE" w14:textId="77777777" w:rsidR="00070E63" w:rsidRPr="00843903" w:rsidRDefault="00070E63" w:rsidP="006106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2025 год – 0,0 тысяч рублей,</w:t>
            </w:r>
          </w:p>
          <w:p w14:paraId="0C1DEF68" w14:textId="099FE134" w:rsidR="00306A97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2026 год – 0,0 тысяч рублей,</w:t>
            </w:r>
          </w:p>
          <w:p w14:paraId="558F3DFD" w14:textId="0EC5E273" w:rsidR="005078FD" w:rsidRPr="00843903" w:rsidRDefault="005078FD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2027 год – 0,0 тысяч рублей;</w:t>
            </w:r>
          </w:p>
          <w:p w14:paraId="42CB2D06" w14:textId="383836CD" w:rsidR="00070E63" w:rsidRPr="00843903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43903">
              <w:t>202</w:t>
            </w:r>
            <w:r w:rsidR="005078FD">
              <w:t>8</w:t>
            </w:r>
            <w:r w:rsidRPr="00843903">
              <w:t>-2030 годы – 0,0 тысяч рублей</w:t>
            </w:r>
            <w:r w:rsidR="00070E63" w:rsidRPr="00843903">
              <w:t>,</w:t>
            </w:r>
          </w:p>
          <w:p w14:paraId="078B156D" w14:textId="77777777" w:rsidR="00070E63" w:rsidRPr="00843903" w:rsidRDefault="00070E63" w:rsidP="00610699">
            <w:pPr>
              <w:spacing w:before="30" w:after="30"/>
              <w:jc w:val="both"/>
              <w:rPr>
                <w:bCs/>
                <w:spacing w:val="2"/>
              </w:rPr>
            </w:pPr>
            <w:r w:rsidRPr="00843903">
              <w:t>2019-2030 годы – 0,0 тысяч рублей.</w:t>
            </w:r>
          </w:p>
        </w:tc>
      </w:tr>
    </w:tbl>
    <w:p w14:paraId="2BAC2DFC" w14:textId="76FDCE3B" w:rsidR="003C72BB" w:rsidRPr="00843903" w:rsidRDefault="00070E63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 w:rsidRPr="0084390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»</w:t>
      </w:r>
      <w:r w:rsidR="00EE4AFC" w:rsidRPr="00843903">
        <w:rPr>
          <w:sz w:val="28"/>
          <w:szCs w:val="28"/>
        </w:rPr>
        <w:t>;</w:t>
      </w:r>
    </w:p>
    <w:p w14:paraId="01DDAB3E" w14:textId="6D9407BF" w:rsidR="00EE4AFC" w:rsidRPr="00843903" w:rsidRDefault="00EE4AFC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 w:rsidRPr="00843903">
        <w:rPr>
          <w:sz w:val="28"/>
          <w:szCs w:val="28"/>
        </w:rPr>
        <w:t xml:space="preserve">б) </w:t>
      </w:r>
      <w:r w:rsidR="007E2B2C" w:rsidRPr="00843903">
        <w:rPr>
          <w:sz w:val="27"/>
          <w:szCs w:val="27"/>
        </w:rPr>
        <w:t>строку «Объемы и источники финансирования Подпрограммы 2» изложить в следующей редакции:</w:t>
      </w:r>
    </w:p>
    <w:p w14:paraId="0BC5824C" w14:textId="2B54DA2D" w:rsidR="007E2B2C" w:rsidRPr="00843903" w:rsidRDefault="007E2B2C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 w:rsidRPr="00843903">
        <w:rPr>
          <w:sz w:val="28"/>
          <w:szCs w:val="28"/>
        </w:rPr>
        <w:t>«</w:t>
      </w: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524"/>
      </w:tblGrid>
      <w:tr w:rsidR="007E2B2C" w:rsidRPr="00843903" w14:paraId="0510B738" w14:textId="77777777" w:rsidTr="004B6CBC">
        <w:tc>
          <w:tcPr>
            <w:tcW w:w="2290" w:type="dxa"/>
            <w:vAlign w:val="center"/>
          </w:tcPr>
          <w:p w14:paraId="260396C6" w14:textId="77777777" w:rsidR="007E2B2C" w:rsidRPr="00843903" w:rsidRDefault="007E2B2C" w:rsidP="007E2B2C">
            <w:pPr>
              <w:widowControl w:val="0"/>
              <w:rPr>
                <w:lang w:eastAsia="en-US"/>
              </w:rPr>
            </w:pPr>
            <w:r w:rsidRPr="00843903">
              <w:rPr>
                <w:lang w:eastAsia="en-US"/>
              </w:rPr>
              <w:t>Ожидаемые конечные результаты реализации Подпрограммы 2</w:t>
            </w:r>
          </w:p>
        </w:tc>
        <w:tc>
          <w:tcPr>
            <w:tcW w:w="7524" w:type="dxa"/>
            <w:vAlign w:val="center"/>
          </w:tcPr>
          <w:p w14:paraId="1447025D" w14:textId="2521AEC9" w:rsidR="006F143A" w:rsidRPr="00843903" w:rsidRDefault="006F143A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502"/>
              </w:tabs>
              <w:ind w:left="-26" w:firstLine="284"/>
              <w:jc w:val="both"/>
              <w:outlineLvl w:val="4"/>
            </w:pPr>
            <w:r w:rsidRPr="00843903">
              <w:t>Охват обучающихся, занимающихся в общеобразовательных организациях в одну смену до 76,0% к концу 2027 года; охват детей в возрасте от 2 месяцев до 7 лет дошкольным образованием до 73,0 к концу 2027 года.</w:t>
            </w:r>
          </w:p>
          <w:p w14:paraId="507857D9" w14:textId="77777777" w:rsidR="003A7EA9" w:rsidRPr="00843903" w:rsidRDefault="003A7EA9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502"/>
              </w:tabs>
              <w:ind w:left="0" w:firstLine="258"/>
              <w:jc w:val="both"/>
              <w:outlineLvl w:val="4"/>
            </w:pPr>
            <w:r w:rsidRPr="00843903">
              <w:t>Количество муниципальных образовательных организаций 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года.</w:t>
            </w:r>
          </w:p>
          <w:p w14:paraId="2773735A" w14:textId="6068EBBF" w:rsidR="003A7EA9" w:rsidRPr="00843903" w:rsidRDefault="003A7EA9" w:rsidP="003A7EA9">
            <w:pPr>
              <w:pStyle w:val="ac"/>
              <w:widowControl w:val="0"/>
              <w:tabs>
                <w:tab w:val="left" w:pos="502"/>
              </w:tabs>
              <w:ind w:left="0"/>
              <w:jc w:val="both"/>
              <w:outlineLvl w:val="4"/>
            </w:pPr>
            <w:r w:rsidRPr="00843903">
              <w:t>Количество муниципальных образовательных организаций Шелеховского района, в которых проведены проектно-изыскательские работы, экспертизы, 31 ед. к концу 2021 года / оценка технического состояния строительных конструкций, 9 ед. к концу 2021 года.</w:t>
            </w:r>
          </w:p>
          <w:p w14:paraId="50267D4A" w14:textId="77777777" w:rsidR="003A7EA9" w:rsidRPr="00843903" w:rsidRDefault="003A7EA9" w:rsidP="003A7EA9">
            <w:pPr>
              <w:widowControl w:val="0"/>
              <w:tabs>
                <w:tab w:val="left" w:pos="502"/>
              </w:tabs>
              <w:jc w:val="both"/>
              <w:outlineLvl w:val="4"/>
            </w:pPr>
            <w:r w:rsidRPr="00843903">
              <w:t xml:space="preserve">Количество образовательных организаций Шелеховского района, в которые приобрели малые формы для детских игровых и спортивных площадок, соответствующие ГОСТ, 12 ед. к концу 2021 года /  физкультурно-спортивных комплексов, 6 ед. к концу 2021 года / площадки для </w:t>
            </w:r>
            <w:proofErr w:type="spellStart"/>
            <w:r w:rsidRPr="00843903">
              <w:t>воркаута</w:t>
            </w:r>
            <w:proofErr w:type="spellEnd"/>
            <w:r w:rsidRPr="00843903">
              <w:t>, 2 ед. к концу 2021 года.</w:t>
            </w:r>
          </w:p>
          <w:p w14:paraId="1FAAB576" w14:textId="77777777" w:rsidR="003A7EA9" w:rsidRPr="00843903" w:rsidRDefault="003A7EA9" w:rsidP="003A7EA9">
            <w:pPr>
              <w:widowControl w:val="0"/>
              <w:tabs>
                <w:tab w:val="left" w:pos="502"/>
              </w:tabs>
              <w:jc w:val="both"/>
              <w:outlineLvl w:val="4"/>
            </w:pPr>
            <w:r w:rsidRPr="00843903">
              <w:t xml:space="preserve">Доля ОО, в которых проведен необходимый ремонт к общему количеству ОО, подлежащих соответствующему ремонту, до 100,0 % к концу 2027 года. </w:t>
            </w:r>
          </w:p>
          <w:p w14:paraId="6BB40676" w14:textId="77777777" w:rsidR="003A7EA9" w:rsidRPr="00843903" w:rsidRDefault="003A7EA9" w:rsidP="003A7EA9">
            <w:pPr>
              <w:widowControl w:val="0"/>
              <w:tabs>
                <w:tab w:val="left" w:pos="502"/>
              </w:tabs>
              <w:jc w:val="both"/>
              <w:outlineLvl w:val="4"/>
            </w:pPr>
            <w:r w:rsidRPr="00843903">
              <w:t>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5EC96507" w14:textId="7468C2B1" w:rsidR="003A7EA9" w:rsidRPr="00843903" w:rsidRDefault="003A7EA9" w:rsidP="003A7EA9">
            <w:pPr>
              <w:widowControl w:val="0"/>
              <w:tabs>
                <w:tab w:val="left" w:pos="502"/>
              </w:tabs>
              <w:jc w:val="both"/>
              <w:outlineLvl w:val="4"/>
            </w:pPr>
            <w:r w:rsidRPr="00843903">
              <w:t xml:space="preserve">Доля ОО, в которые приобрели малые формы для детских игровых и </w:t>
            </w:r>
            <w:r w:rsidRPr="00843903">
              <w:lastRenderedPageBreak/>
              <w:t>спортивных площадок, соответствующие ГОСТ к общему количеству ОО, подлежащих установке малых форм, до 100,0% к концу 2024 года.</w:t>
            </w:r>
          </w:p>
          <w:p w14:paraId="5D9F06CD" w14:textId="4BE5ACA8" w:rsidR="003A7EA9" w:rsidRPr="00843903" w:rsidRDefault="00E26A64" w:rsidP="003A7EA9">
            <w:pPr>
              <w:widowControl w:val="0"/>
              <w:tabs>
                <w:tab w:val="left" w:pos="502"/>
              </w:tabs>
              <w:jc w:val="both"/>
              <w:outlineLvl w:val="4"/>
            </w:pPr>
            <w:r w:rsidRPr="00843903">
              <w:t>Доля ОО, в которых проведено благоустройство спортивных площадок, подлежащих соответствующему ремонту, до 100,0% к концу 2027 года.</w:t>
            </w:r>
          </w:p>
          <w:p w14:paraId="3DF404C5" w14:textId="2143BCDA" w:rsidR="006F143A" w:rsidRPr="00843903" w:rsidRDefault="006F143A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219"/>
              </w:tabs>
              <w:ind w:left="0" w:firstLine="258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питание, до 80 % к концу 2026 года.</w:t>
            </w:r>
          </w:p>
          <w:p w14:paraId="5567D308" w14:textId="56AA982A" w:rsidR="006F143A" w:rsidRPr="00843903" w:rsidRDefault="006F143A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219"/>
              </w:tabs>
              <w:ind w:left="0" w:firstLine="258"/>
              <w:jc w:val="both"/>
              <w:outlineLvl w:val="4"/>
              <w:rPr>
                <w:lang w:eastAsia="en-US"/>
              </w:rPr>
            </w:pPr>
            <w:r w:rsidRPr="00843903">
              <w:t>Обеспеченность школьными автобусами, соответствующими требованиям ГОСТа 33552-2015, 100 % концу 2026 года.</w:t>
            </w:r>
          </w:p>
          <w:p w14:paraId="0B17AF1A" w14:textId="53067FBF" w:rsidR="006F143A" w:rsidRPr="00843903" w:rsidRDefault="006F143A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219"/>
              </w:tabs>
              <w:ind w:left="0" w:firstLine="258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Количество образовательных организаций Шелеховского района, отвечающих требованиям пожарной и антитеррористической безопасности, 100% к концу 2025 года.</w:t>
            </w:r>
          </w:p>
          <w:p w14:paraId="26A54014" w14:textId="1E161578" w:rsidR="006F143A" w:rsidRPr="00843903" w:rsidRDefault="006F143A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219"/>
              </w:tabs>
              <w:ind w:left="0" w:firstLine="258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Отношение количества образовательных организаций Шелеховского района, выполнивших текущий ремонт к началу нового учебного года, к общему их количеству, 100 % к концу 2022 года.</w:t>
            </w:r>
          </w:p>
          <w:p w14:paraId="2C980B9E" w14:textId="1F75DBD5" w:rsidR="006F143A" w:rsidRPr="00843903" w:rsidRDefault="006F143A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219"/>
              </w:tabs>
              <w:ind w:left="0" w:firstLine="258"/>
              <w:jc w:val="both"/>
              <w:outlineLvl w:val="4"/>
              <w:rPr>
                <w:lang w:eastAsia="en-US"/>
              </w:rPr>
            </w:pPr>
            <w:r w:rsidRPr="00843903"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года.</w:t>
            </w:r>
          </w:p>
          <w:p w14:paraId="600289C2" w14:textId="318B8DD1" w:rsidR="006F143A" w:rsidRPr="00843903" w:rsidRDefault="006F143A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219"/>
              </w:tabs>
              <w:ind w:left="0" w:firstLine="258"/>
              <w:jc w:val="both"/>
              <w:outlineLvl w:val="4"/>
              <w:rPr>
                <w:lang w:eastAsia="en-US"/>
              </w:rPr>
            </w:pPr>
            <w:r w:rsidRPr="00843903">
              <w:t>Отношение количества студентов, получивших выплаты, к общему количеству, заключивших договор, 88% к концу 2024 года.</w:t>
            </w:r>
          </w:p>
          <w:p w14:paraId="1666E94C" w14:textId="5C6BBDC1" w:rsidR="007E2B2C" w:rsidRPr="00843903" w:rsidRDefault="006F143A" w:rsidP="00DF720A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219"/>
              </w:tabs>
              <w:ind w:left="0" w:firstLine="258"/>
              <w:jc w:val="both"/>
              <w:outlineLvl w:val="4"/>
              <w:rPr>
                <w:lang w:eastAsia="en-US"/>
              </w:rPr>
            </w:pPr>
            <w:r w:rsidRPr="00843903">
              <w:rPr>
                <w:lang w:eastAsia="en-US"/>
              </w:rPr>
              <w:t>Количество вновь созданных мест в муниципальных образовательных организациях, 900 единиц к концу 2027 года.</w:t>
            </w:r>
          </w:p>
        </w:tc>
      </w:tr>
    </w:tbl>
    <w:p w14:paraId="7142AD69" w14:textId="1E8068FE" w:rsidR="007E2B2C" w:rsidRPr="00843903" w:rsidRDefault="00DF720A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 w:rsidRPr="0084390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».</w:t>
      </w:r>
    </w:p>
    <w:p w14:paraId="6440970A" w14:textId="2EF8FB7D" w:rsidR="00070E63" w:rsidRPr="00843903" w:rsidRDefault="00070E63" w:rsidP="00EE4AFC">
      <w:pPr>
        <w:pStyle w:val="ac"/>
        <w:numPr>
          <w:ilvl w:val="0"/>
          <w:numId w:val="26"/>
        </w:numPr>
        <w:ind w:left="142" w:firstLine="567"/>
        <w:jc w:val="both"/>
        <w:rPr>
          <w:sz w:val="27"/>
          <w:szCs w:val="27"/>
        </w:rPr>
      </w:pPr>
      <w:r w:rsidRPr="00843903">
        <w:rPr>
          <w:sz w:val="27"/>
          <w:szCs w:val="27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CEF3CF1" w14:textId="77520771" w:rsidR="00070E63" w:rsidRPr="00843903" w:rsidRDefault="00070E63" w:rsidP="000560D3">
      <w:pPr>
        <w:ind w:left="142"/>
        <w:jc w:val="both"/>
        <w:rPr>
          <w:sz w:val="28"/>
          <w:szCs w:val="28"/>
        </w:rPr>
      </w:pPr>
    </w:p>
    <w:p w14:paraId="20F464C0" w14:textId="77777777" w:rsidR="00CB69A4" w:rsidRPr="00843903" w:rsidRDefault="00CB69A4" w:rsidP="00070E63">
      <w:pPr>
        <w:ind w:left="142"/>
        <w:jc w:val="both"/>
        <w:rPr>
          <w:sz w:val="28"/>
          <w:szCs w:val="28"/>
        </w:rPr>
      </w:pPr>
    </w:p>
    <w:p w14:paraId="2101A904" w14:textId="35700F94" w:rsidR="00070E63" w:rsidRPr="00843903" w:rsidRDefault="00BC5505" w:rsidP="00CD6A53">
      <w:pPr>
        <w:ind w:firstLine="142"/>
        <w:rPr>
          <w:sz w:val="27"/>
          <w:szCs w:val="27"/>
        </w:rPr>
      </w:pPr>
      <w:r w:rsidRPr="00843903">
        <w:rPr>
          <w:sz w:val="27"/>
          <w:szCs w:val="27"/>
        </w:rPr>
        <w:t>М</w:t>
      </w:r>
      <w:r w:rsidR="00070E63" w:rsidRPr="00843903">
        <w:rPr>
          <w:sz w:val="27"/>
          <w:szCs w:val="27"/>
        </w:rPr>
        <w:t>эр Шелеховского</w:t>
      </w:r>
    </w:p>
    <w:p w14:paraId="57BDD286" w14:textId="35199B2B" w:rsidR="00070E63" w:rsidRPr="00285C42" w:rsidRDefault="00070E63" w:rsidP="00CD6A53">
      <w:pPr>
        <w:ind w:left="142"/>
        <w:rPr>
          <w:sz w:val="28"/>
          <w:szCs w:val="28"/>
        </w:rPr>
      </w:pPr>
      <w:r w:rsidRPr="00843903">
        <w:rPr>
          <w:sz w:val="27"/>
          <w:szCs w:val="27"/>
        </w:rPr>
        <w:t xml:space="preserve">муниципального района </w:t>
      </w:r>
      <w:r w:rsidRPr="00843903">
        <w:rPr>
          <w:sz w:val="27"/>
          <w:szCs w:val="27"/>
        </w:rPr>
        <w:tab/>
      </w:r>
      <w:proofErr w:type="gramStart"/>
      <w:r w:rsidRPr="00843903">
        <w:rPr>
          <w:sz w:val="27"/>
          <w:szCs w:val="27"/>
        </w:rPr>
        <w:tab/>
        <w:t xml:space="preserve">  </w:t>
      </w:r>
      <w:r w:rsidRPr="00843903">
        <w:rPr>
          <w:sz w:val="27"/>
          <w:szCs w:val="27"/>
        </w:rPr>
        <w:tab/>
      </w:r>
      <w:proofErr w:type="gramEnd"/>
      <w:r w:rsidRPr="00843903">
        <w:rPr>
          <w:sz w:val="27"/>
          <w:szCs w:val="27"/>
        </w:rPr>
        <w:t xml:space="preserve">           </w:t>
      </w:r>
      <w:r w:rsidRPr="00843903">
        <w:rPr>
          <w:sz w:val="27"/>
          <w:szCs w:val="27"/>
        </w:rPr>
        <w:tab/>
      </w:r>
      <w:r w:rsidR="00885083" w:rsidRPr="00843903">
        <w:rPr>
          <w:sz w:val="27"/>
          <w:szCs w:val="27"/>
        </w:rPr>
        <w:t xml:space="preserve">                </w:t>
      </w:r>
      <w:r w:rsidR="0014364D" w:rsidRPr="00843903">
        <w:rPr>
          <w:sz w:val="27"/>
          <w:szCs w:val="27"/>
        </w:rPr>
        <w:t xml:space="preserve">    </w:t>
      </w:r>
      <w:r w:rsidR="00885083" w:rsidRPr="00843903">
        <w:rPr>
          <w:sz w:val="27"/>
          <w:szCs w:val="27"/>
        </w:rPr>
        <w:t xml:space="preserve">        </w:t>
      </w:r>
      <w:r w:rsidR="0014364D" w:rsidRPr="00843903">
        <w:rPr>
          <w:sz w:val="27"/>
          <w:szCs w:val="27"/>
        </w:rPr>
        <w:t xml:space="preserve">М.Н. </w:t>
      </w:r>
      <w:proofErr w:type="spellStart"/>
      <w:r w:rsidR="0014364D" w:rsidRPr="00843903">
        <w:rPr>
          <w:sz w:val="27"/>
          <w:szCs w:val="27"/>
        </w:rPr>
        <w:t>Модин</w:t>
      </w:r>
      <w:proofErr w:type="spellEnd"/>
    </w:p>
    <w:p w14:paraId="6312D23F" w14:textId="5CD1F2E2" w:rsidR="00285C42" w:rsidRPr="00285C42" w:rsidRDefault="00E252C2" w:rsidP="00E252C2">
      <w:pPr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9B6B4C" w:rsidRPr="00AE5860">
        <w:rPr>
          <w:sz w:val="27"/>
          <w:szCs w:val="27"/>
        </w:rPr>
        <w:tab/>
      </w:r>
      <w:r w:rsidR="00EC60C7" w:rsidRPr="00AE5860">
        <w:rPr>
          <w:sz w:val="27"/>
          <w:szCs w:val="27"/>
        </w:rPr>
        <w:t xml:space="preserve">           </w:t>
      </w:r>
      <w:r w:rsidR="009B6B4C" w:rsidRPr="00AE5860">
        <w:rPr>
          <w:sz w:val="27"/>
          <w:szCs w:val="27"/>
        </w:rPr>
        <w:tab/>
      </w:r>
      <w:r w:rsidR="009271CF" w:rsidRPr="00AE5860">
        <w:rPr>
          <w:sz w:val="27"/>
          <w:szCs w:val="27"/>
        </w:rPr>
        <w:t xml:space="preserve"> </w:t>
      </w:r>
      <w:r w:rsidR="00CD6A53">
        <w:rPr>
          <w:sz w:val="27"/>
          <w:szCs w:val="27"/>
        </w:rPr>
        <w:t xml:space="preserve"> </w:t>
      </w:r>
    </w:p>
    <w:sectPr w:rsidR="00285C42" w:rsidRPr="00285C42" w:rsidSect="00783420">
      <w:pgSz w:w="11906" w:h="16838"/>
      <w:pgMar w:top="1134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B852" w14:textId="77777777" w:rsidR="005D06D8" w:rsidRDefault="005D06D8" w:rsidP="00CB34FD">
      <w:r>
        <w:separator/>
      </w:r>
    </w:p>
  </w:endnote>
  <w:endnote w:type="continuationSeparator" w:id="0">
    <w:p w14:paraId="3B11D789" w14:textId="77777777" w:rsidR="005D06D8" w:rsidRDefault="005D06D8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EBFD" w14:textId="77777777" w:rsidR="005D06D8" w:rsidRDefault="005D06D8" w:rsidP="00CB34FD">
      <w:r>
        <w:separator/>
      </w:r>
    </w:p>
  </w:footnote>
  <w:footnote w:type="continuationSeparator" w:id="0">
    <w:p w14:paraId="7AD9BDA2" w14:textId="77777777" w:rsidR="005D06D8" w:rsidRDefault="005D06D8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A741AE" w:rsidRDefault="00A741AE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t>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502"/>
    <w:multiLevelType w:val="hybridMultilevel"/>
    <w:tmpl w:val="1C9CD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30C1"/>
    <w:multiLevelType w:val="hybridMultilevel"/>
    <w:tmpl w:val="4566ADF6"/>
    <w:lvl w:ilvl="0" w:tplc="CC0436DE">
      <w:start w:val="10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4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9A17CF"/>
    <w:multiLevelType w:val="hybridMultilevel"/>
    <w:tmpl w:val="46D26078"/>
    <w:lvl w:ilvl="0" w:tplc="F6A497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AC3B5B"/>
    <w:multiLevelType w:val="hybridMultilevel"/>
    <w:tmpl w:val="99A02D74"/>
    <w:lvl w:ilvl="0" w:tplc="5F14F54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C0D1F83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 w15:restartNumberingAfterBreak="0">
    <w:nsid w:val="76C53B0A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"/>
  </w:num>
  <w:num w:numId="3">
    <w:abstractNumId w:val="16"/>
  </w:num>
  <w:num w:numId="4">
    <w:abstractNumId w:val="26"/>
  </w:num>
  <w:num w:numId="5">
    <w:abstractNumId w:val="19"/>
  </w:num>
  <w:num w:numId="6">
    <w:abstractNumId w:val="3"/>
  </w:num>
  <w:num w:numId="7">
    <w:abstractNumId w:val="10"/>
  </w:num>
  <w:num w:numId="8">
    <w:abstractNumId w:val="25"/>
  </w:num>
  <w:num w:numId="9">
    <w:abstractNumId w:val="4"/>
  </w:num>
  <w:num w:numId="10">
    <w:abstractNumId w:val="10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9"/>
  </w:num>
  <w:num w:numId="16">
    <w:abstractNumId w:val="20"/>
  </w:num>
  <w:num w:numId="17">
    <w:abstractNumId w:val="21"/>
  </w:num>
  <w:num w:numId="18">
    <w:abstractNumId w:val="17"/>
  </w:num>
  <w:num w:numId="19">
    <w:abstractNumId w:val="15"/>
  </w:num>
  <w:num w:numId="20">
    <w:abstractNumId w:val="5"/>
  </w:num>
  <w:num w:numId="21">
    <w:abstractNumId w:val="11"/>
  </w:num>
  <w:num w:numId="22">
    <w:abstractNumId w:val="24"/>
  </w:num>
  <w:num w:numId="23">
    <w:abstractNumId w:val="7"/>
  </w:num>
  <w:num w:numId="24">
    <w:abstractNumId w:val="6"/>
  </w:num>
  <w:num w:numId="25">
    <w:abstractNumId w:val="1"/>
  </w:num>
  <w:num w:numId="26">
    <w:abstractNumId w:val="22"/>
  </w:num>
  <w:num w:numId="27">
    <w:abstractNumId w:val="23"/>
  </w:num>
  <w:num w:numId="28">
    <w:abstractNumId w:val="27"/>
  </w:num>
  <w:num w:numId="29">
    <w:abstractNumId w:val="0"/>
  </w:num>
  <w:num w:numId="3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124"/>
    <w:rsid w:val="00001482"/>
    <w:rsid w:val="00001495"/>
    <w:rsid w:val="000018F1"/>
    <w:rsid w:val="00001C3A"/>
    <w:rsid w:val="000034F1"/>
    <w:rsid w:val="00004A6A"/>
    <w:rsid w:val="00005DFD"/>
    <w:rsid w:val="00006109"/>
    <w:rsid w:val="000074DF"/>
    <w:rsid w:val="000074EC"/>
    <w:rsid w:val="0001100A"/>
    <w:rsid w:val="0001103D"/>
    <w:rsid w:val="00011352"/>
    <w:rsid w:val="000127BF"/>
    <w:rsid w:val="000127FD"/>
    <w:rsid w:val="00012AD3"/>
    <w:rsid w:val="00012BED"/>
    <w:rsid w:val="00013A5A"/>
    <w:rsid w:val="00013DE1"/>
    <w:rsid w:val="0001506D"/>
    <w:rsid w:val="00015A88"/>
    <w:rsid w:val="00016A6B"/>
    <w:rsid w:val="00017DF8"/>
    <w:rsid w:val="000205D4"/>
    <w:rsid w:val="00022023"/>
    <w:rsid w:val="000251BE"/>
    <w:rsid w:val="000274DA"/>
    <w:rsid w:val="0002772B"/>
    <w:rsid w:val="00027B2D"/>
    <w:rsid w:val="00027D5A"/>
    <w:rsid w:val="00027D6D"/>
    <w:rsid w:val="000302A9"/>
    <w:rsid w:val="000302C0"/>
    <w:rsid w:val="00030891"/>
    <w:rsid w:val="000316A3"/>
    <w:rsid w:val="00032516"/>
    <w:rsid w:val="000327B0"/>
    <w:rsid w:val="00032E88"/>
    <w:rsid w:val="0003309B"/>
    <w:rsid w:val="00036412"/>
    <w:rsid w:val="0004036C"/>
    <w:rsid w:val="000416CE"/>
    <w:rsid w:val="000429FD"/>
    <w:rsid w:val="00043B05"/>
    <w:rsid w:val="00043D4E"/>
    <w:rsid w:val="0004550D"/>
    <w:rsid w:val="0004593C"/>
    <w:rsid w:val="00045FCA"/>
    <w:rsid w:val="000465AC"/>
    <w:rsid w:val="0004664D"/>
    <w:rsid w:val="00046670"/>
    <w:rsid w:val="0005002F"/>
    <w:rsid w:val="00050A42"/>
    <w:rsid w:val="00051001"/>
    <w:rsid w:val="0005180B"/>
    <w:rsid w:val="00052185"/>
    <w:rsid w:val="000530DF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0D3"/>
    <w:rsid w:val="0005620D"/>
    <w:rsid w:val="00060CFB"/>
    <w:rsid w:val="00061C59"/>
    <w:rsid w:val="00062F41"/>
    <w:rsid w:val="0006527E"/>
    <w:rsid w:val="00065323"/>
    <w:rsid w:val="0006598E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312F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6133"/>
    <w:rsid w:val="000865DF"/>
    <w:rsid w:val="00086E9C"/>
    <w:rsid w:val="000876E4"/>
    <w:rsid w:val="00091379"/>
    <w:rsid w:val="000919E7"/>
    <w:rsid w:val="00091DA8"/>
    <w:rsid w:val="000924FE"/>
    <w:rsid w:val="0009413B"/>
    <w:rsid w:val="00094FC0"/>
    <w:rsid w:val="00095151"/>
    <w:rsid w:val="00095368"/>
    <w:rsid w:val="000956C9"/>
    <w:rsid w:val="00096828"/>
    <w:rsid w:val="000969F8"/>
    <w:rsid w:val="00096B16"/>
    <w:rsid w:val="000A11E8"/>
    <w:rsid w:val="000A1290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8AA"/>
    <w:rsid w:val="000A7956"/>
    <w:rsid w:val="000A7A83"/>
    <w:rsid w:val="000B10DC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19B3"/>
    <w:rsid w:val="000C257D"/>
    <w:rsid w:val="000C3395"/>
    <w:rsid w:val="000C5EE8"/>
    <w:rsid w:val="000C6D6D"/>
    <w:rsid w:val="000D0058"/>
    <w:rsid w:val="000D04EA"/>
    <w:rsid w:val="000D12B3"/>
    <w:rsid w:val="000D240B"/>
    <w:rsid w:val="000D3E12"/>
    <w:rsid w:val="000D3F53"/>
    <w:rsid w:val="000D4016"/>
    <w:rsid w:val="000D45FA"/>
    <w:rsid w:val="000D4611"/>
    <w:rsid w:val="000D6575"/>
    <w:rsid w:val="000D71F7"/>
    <w:rsid w:val="000D74BA"/>
    <w:rsid w:val="000D786E"/>
    <w:rsid w:val="000E09B8"/>
    <w:rsid w:val="000E0C64"/>
    <w:rsid w:val="000E4224"/>
    <w:rsid w:val="000E4D7C"/>
    <w:rsid w:val="000E6F92"/>
    <w:rsid w:val="000E7065"/>
    <w:rsid w:val="000E70DA"/>
    <w:rsid w:val="000E78EA"/>
    <w:rsid w:val="000F0963"/>
    <w:rsid w:val="000F3057"/>
    <w:rsid w:val="000F31B8"/>
    <w:rsid w:val="000F3679"/>
    <w:rsid w:val="000F394E"/>
    <w:rsid w:val="000F4457"/>
    <w:rsid w:val="000F5BF7"/>
    <w:rsid w:val="000F5C0B"/>
    <w:rsid w:val="000F5CC0"/>
    <w:rsid w:val="000F69EA"/>
    <w:rsid w:val="000F797A"/>
    <w:rsid w:val="000F7983"/>
    <w:rsid w:val="00100588"/>
    <w:rsid w:val="00100659"/>
    <w:rsid w:val="00101087"/>
    <w:rsid w:val="0010142D"/>
    <w:rsid w:val="00102502"/>
    <w:rsid w:val="00102EF8"/>
    <w:rsid w:val="0010453B"/>
    <w:rsid w:val="001047D2"/>
    <w:rsid w:val="001051A1"/>
    <w:rsid w:val="00105262"/>
    <w:rsid w:val="00105538"/>
    <w:rsid w:val="00105574"/>
    <w:rsid w:val="001058F1"/>
    <w:rsid w:val="00105AB0"/>
    <w:rsid w:val="001119DC"/>
    <w:rsid w:val="0011215D"/>
    <w:rsid w:val="0011249B"/>
    <w:rsid w:val="00112B2D"/>
    <w:rsid w:val="00112D51"/>
    <w:rsid w:val="00113A3B"/>
    <w:rsid w:val="00115418"/>
    <w:rsid w:val="001168A6"/>
    <w:rsid w:val="00116D4F"/>
    <w:rsid w:val="00121564"/>
    <w:rsid w:val="001225B9"/>
    <w:rsid w:val="00122BB1"/>
    <w:rsid w:val="00122D66"/>
    <w:rsid w:val="00122D71"/>
    <w:rsid w:val="00123768"/>
    <w:rsid w:val="00123804"/>
    <w:rsid w:val="0012395F"/>
    <w:rsid w:val="00124FD0"/>
    <w:rsid w:val="00125575"/>
    <w:rsid w:val="0012582C"/>
    <w:rsid w:val="001258F1"/>
    <w:rsid w:val="001267B4"/>
    <w:rsid w:val="00127CF9"/>
    <w:rsid w:val="00131439"/>
    <w:rsid w:val="001314A3"/>
    <w:rsid w:val="001319A4"/>
    <w:rsid w:val="001320D4"/>
    <w:rsid w:val="00132AF6"/>
    <w:rsid w:val="00132E05"/>
    <w:rsid w:val="001339B9"/>
    <w:rsid w:val="0013436E"/>
    <w:rsid w:val="00136C42"/>
    <w:rsid w:val="00140D09"/>
    <w:rsid w:val="001420A6"/>
    <w:rsid w:val="00142328"/>
    <w:rsid w:val="00142535"/>
    <w:rsid w:val="0014314F"/>
    <w:rsid w:val="0014364D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320C"/>
    <w:rsid w:val="00155321"/>
    <w:rsid w:val="001568E6"/>
    <w:rsid w:val="001607DD"/>
    <w:rsid w:val="00160B23"/>
    <w:rsid w:val="00161F88"/>
    <w:rsid w:val="001621F2"/>
    <w:rsid w:val="00162DF7"/>
    <w:rsid w:val="00163154"/>
    <w:rsid w:val="00163815"/>
    <w:rsid w:val="00164DF6"/>
    <w:rsid w:val="00166980"/>
    <w:rsid w:val="001673EA"/>
    <w:rsid w:val="00170DD2"/>
    <w:rsid w:val="00171095"/>
    <w:rsid w:val="00171A92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7B38"/>
    <w:rsid w:val="00187D4C"/>
    <w:rsid w:val="001906B2"/>
    <w:rsid w:val="00191437"/>
    <w:rsid w:val="00191F43"/>
    <w:rsid w:val="00192275"/>
    <w:rsid w:val="0019231B"/>
    <w:rsid w:val="00193099"/>
    <w:rsid w:val="00193920"/>
    <w:rsid w:val="00193E04"/>
    <w:rsid w:val="00194801"/>
    <w:rsid w:val="00195133"/>
    <w:rsid w:val="00195F0D"/>
    <w:rsid w:val="00196BC1"/>
    <w:rsid w:val="00197243"/>
    <w:rsid w:val="00197C36"/>
    <w:rsid w:val="00197C55"/>
    <w:rsid w:val="001A1122"/>
    <w:rsid w:val="001A1581"/>
    <w:rsid w:val="001A1D3B"/>
    <w:rsid w:val="001A20D7"/>
    <w:rsid w:val="001A255E"/>
    <w:rsid w:val="001A2B61"/>
    <w:rsid w:val="001A2C27"/>
    <w:rsid w:val="001A3890"/>
    <w:rsid w:val="001A38AF"/>
    <w:rsid w:val="001A3D72"/>
    <w:rsid w:val="001A45AD"/>
    <w:rsid w:val="001A49D1"/>
    <w:rsid w:val="001A4B3F"/>
    <w:rsid w:val="001A4D9A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E2E"/>
    <w:rsid w:val="001C0AC5"/>
    <w:rsid w:val="001C33E3"/>
    <w:rsid w:val="001C4113"/>
    <w:rsid w:val="001C529C"/>
    <w:rsid w:val="001C5953"/>
    <w:rsid w:val="001C5D68"/>
    <w:rsid w:val="001C7A07"/>
    <w:rsid w:val="001C7D84"/>
    <w:rsid w:val="001D02DC"/>
    <w:rsid w:val="001D097D"/>
    <w:rsid w:val="001D129E"/>
    <w:rsid w:val="001D2EF2"/>
    <w:rsid w:val="001D3275"/>
    <w:rsid w:val="001D398C"/>
    <w:rsid w:val="001D4B88"/>
    <w:rsid w:val="001D4BC9"/>
    <w:rsid w:val="001D5701"/>
    <w:rsid w:val="001D61AE"/>
    <w:rsid w:val="001D6463"/>
    <w:rsid w:val="001D68B0"/>
    <w:rsid w:val="001E0656"/>
    <w:rsid w:val="001E16EB"/>
    <w:rsid w:val="001E188E"/>
    <w:rsid w:val="001E2433"/>
    <w:rsid w:val="001E2832"/>
    <w:rsid w:val="001E29F6"/>
    <w:rsid w:val="001E2E5E"/>
    <w:rsid w:val="001E3EBF"/>
    <w:rsid w:val="001E4C94"/>
    <w:rsid w:val="001E557D"/>
    <w:rsid w:val="001E678B"/>
    <w:rsid w:val="001F1571"/>
    <w:rsid w:val="001F1F27"/>
    <w:rsid w:val="001F55C3"/>
    <w:rsid w:val="001F60C2"/>
    <w:rsid w:val="001F6362"/>
    <w:rsid w:val="001F63D0"/>
    <w:rsid w:val="001F6CF0"/>
    <w:rsid w:val="001F758D"/>
    <w:rsid w:val="002009CB"/>
    <w:rsid w:val="00204E0C"/>
    <w:rsid w:val="00205538"/>
    <w:rsid w:val="00205D81"/>
    <w:rsid w:val="00207C77"/>
    <w:rsid w:val="00210BBA"/>
    <w:rsid w:val="00210C31"/>
    <w:rsid w:val="0021145E"/>
    <w:rsid w:val="00211608"/>
    <w:rsid w:val="0021165E"/>
    <w:rsid w:val="00211993"/>
    <w:rsid w:val="00216741"/>
    <w:rsid w:val="0022101C"/>
    <w:rsid w:val="00221029"/>
    <w:rsid w:val="00222E5B"/>
    <w:rsid w:val="0022491F"/>
    <w:rsid w:val="00224CAC"/>
    <w:rsid w:val="00225250"/>
    <w:rsid w:val="002255C4"/>
    <w:rsid w:val="00225716"/>
    <w:rsid w:val="002273C8"/>
    <w:rsid w:val="00230BA9"/>
    <w:rsid w:val="0023647F"/>
    <w:rsid w:val="00236E20"/>
    <w:rsid w:val="002374B9"/>
    <w:rsid w:val="00240ED1"/>
    <w:rsid w:val="0024143F"/>
    <w:rsid w:val="002418CA"/>
    <w:rsid w:val="00242135"/>
    <w:rsid w:val="00242FBA"/>
    <w:rsid w:val="00243052"/>
    <w:rsid w:val="00243548"/>
    <w:rsid w:val="00244509"/>
    <w:rsid w:val="002445DD"/>
    <w:rsid w:val="0024592C"/>
    <w:rsid w:val="0024608B"/>
    <w:rsid w:val="00246216"/>
    <w:rsid w:val="002462AD"/>
    <w:rsid w:val="00246633"/>
    <w:rsid w:val="002502C8"/>
    <w:rsid w:val="0025092A"/>
    <w:rsid w:val="002515A6"/>
    <w:rsid w:val="002535EA"/>
    <w:rsid w:val="00253ABF"/>
    <w:rsid w:val="0025551D"/>
    <w:rsid w:val="00255ACB"/>
    <w:rsid w:val="002570D5"/>
    <w:rsid w:val="002649C8"/>
    <w:rsid w:val="002718B8"/>
    <w:rsid w:val="00272627"/>
    <w:rsid w:val="00272EFB"/>
    <w:rsid w:val="00274C14"/>
    <w:rsid w:val="00274C5F"/>
    <w:rsid w:val="00277D7B"/>
    <w:rsid w:val="00280785"/>
    <w:rsid w:val="00280F64"/>
    <w:rsid w:val="0028142E"/>
    <w:rsid w:val="00281899"/>
    <w:rsid w:val="00281CC9"/>
    <w:rsid w:val="00282235"/>
    <w:rsid w:val="00282337"/>
    <w:rsid w:val="0028344C"/>
    <w:rsid w:val="00285C42"/>
    <w:rsid w:val="00285F18"/>
    <w:rsid w:val="00286CDF"/>
    <w:rsid w:val="0028711F"/>
    <w:rsid w:val="002912B8"/>
    <w:rsid w:val="00291B77"/>
    <w:rsid w:val="00293C11"/>
    <w:rsid w:val="00294A1D"/>
    <w:rsid w:val="00294CFD"/>
    <w:rsid w:val="00295B03"/>
    <w:rsid w:val="00295E8E"/>
    <w:rsid w:val="002966CD"/>
    <w:rsid w:val="002970D8"/>
    <w:rsid w:val="002A091F"/>
    <w:rsid w:val="002A0EEE"/>
    <w:rsid w:val="002A124D"/>
    <w:rsid w:val="002A1F23"/>
    <w:rsid w:val="002A3310"/>
    <w:rsid w:val="002A3D86"/>
    <w:rsid w:val="002A4F2F"/>
    <w:rsid w:val="002A5003"/>
    <w:rsid w:val="002A5B8B"/>
    <w:rsid w:val="002A6866"/>
    <w:rsid w:val="002A6AA7"/>
    <w:rsid w:val="002B15EE"/>
    <w:rsid w:val="002B22DD"/>
    <w:rsid w:val="002B473B"/>
    <w:rsid w:val="002B4AAC"/>
    <w:rsid w:val="002B53F9"/>
    <w:rsid w:val="002B58AA"/>
    <w:rsid w:val="002B61B5"/>
    <w:rsid w:val="002B70AE"/>
    <w:rsid w:val="002B77D0"/>
    <w:rsid w:val="002B7BB8"/>
    <w:rsid w:val="002B7DCF"/>
    <w:rsid w:val="002C1E1B"/>
    <w:rsid w:val="002C2693"/>
    <w:rsid w:val="002C2A0D"/>
    <w:rsid w:val="002C2C36"/>
    <w:rsid w:val="002C2C6A"/>
    <w:rsid w:val="002C43BD"/>
    <w:rsid w:val="002C58B7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4C8C"/>
    <w:rsid w:val="002F6ABD"/>
    <w:rsid w:val="002F6BAA"/>
    <w:rsid w:val="002F6DD5"/>
    <w:rsid w:val="00300790"/>
    <w:rsid w:val="00301F58"/>
    <w:rsid w:val="003031BA"/>
    <w:rsid w:val="00303F2C"/>
    <w:rsid w:val="003042DB"/>
    <w:rsid w:val="003044E7"/>
    <w:rsid w:val="003050C2"/>
    <w:rsid w:val="0030563C"/>
    <w:rsid w:val="0030604B"/>
    <w:rsid w:val="00306A97"/>
    <w:rsid w:val="00310523"/>
    <w:rsid w:val="00310C93"/>
    <w:rsid w:val="00311C2F"/>
    <w:rsid w:val="00312081"/>
    <w:rsid w:val="00312F47"/>
    <w:rsid w:val="003132B4"/>
    <w:rsid w:val="00313382"/>
    <w:rsid w:val="003139AA"/>
    <w:rsid w:val="00314745"/>
    <w:rsid w:val="00314877"/>
    <w:rsid w:val="00317CEF"/>
    <w:rsid w:val="00317DE9"/>
    <w:rsid w:val="00320A56"/>
    <w:rsid w:val="003212D7"/>
    <w:rsid w:val="00322210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271E3"/>
    <w:rsid w:val="003314A4"/>
    <w:rsid w:val="0033174E"/>
    <w:rsid w:val="003327E9"/>
    <w:rsid w:val="00333238"/>
    <w:rsid w:val="003345C2"/>
    <w:rsid w:val="00335166"/>
    <w:rsid w:val="00335248"/>
    <w:rsid w:val="00335300"/>
    <w:rsid w:val="003358AA"/>
    <w:rsid w:val="003360BF"/>
    <w:rsid w:val="00336447"/>
    <w:rsid w:val="00336862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2797"/>
    <w:rsid w:val="003432A5"/>
    <w:rsid w:val="00343C51"/>
    <w:rsid w:val="00343F95"/>
    <w:rsid w:val="00345596"/>
    <w:rsid w:val="003455DA"/>
    <w:rsid w:val="00346E0D"/>
    <w:rsid w:val="00347892"/>
    <w:rsid w:val="003527FE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310D"/>
    <w:rsid w:val="00363859"/>
    <w:rsid w:val="00363FCF"/>
    <w:rsid w:val="00364E88"/>
    <w:rsid w:val="003654C6"/>
    <w:rsid w:val="00365693"/>
    <w:rsid w:val="00365A78"/>
    <w:rsid w:val="003662A7"/>
    <w:rsid w:val="00370CEB"/>
    <w:rsid w:val="0037142D"/>
    <w:rsid w:val="00372CC1"/>
    <w:rsid w:val="00372E91"/>
    <w:rsid w:val="0037347F"/>
    <w:rsid w:val="00373E8C"/>
    <w:rsid w:val="00374450"/>
    <w:rsid w:val="00375179"/>
    <w:rsid w:val="00376FC2"/>
    <w:rsid w:val="003770CB"/>
    <w:rsid w:val="0037743A"/>
    <w:rsid w:val="00377BB9"/>
    <w:rsid w:val="00380FBD"/>
    <w:rsid w:val="003811E4"/>
    <w:rsid w:val="00381AD1"/>
    <w:rsid w:val="003821F1"/>
    <w:rsid w:val="00382C81"/>
    <w:rsid w:val="00382E56"/>
    <w:rsid w:val="003833DE"/>
    <w:rsid w:val="00383A97"/>
    <w:rsid w:val="00384FFB"/>
    <w:rsid w:val="0038612D"/>
    <w:rsid w:val="00386F4B"/>
    <w:rsid w:val="00390C50"/>
    <w:rsid w:val="00391322"/>
    <w:rsid w:val="00392461"/>
    <w:rsid w:val="00392B86"/>
    <w:rsid w:val="003930B5"/>
    <w:rsid w:val="003937E2"/>
    <w:rsid w:val="00394A6E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A7EA9"/>
    <w:rsid w:val="003B0150"/>
    <w:rsid w:val="003B0B0F"/>
    <w:rsid w:val="003B0D87"/>
    <w:rsid w:val="003B2FB3"/>
    <w:rsid w:val="003B36E6"/>
    <w:rsid w:val="003B475E"/>
    <w:rsid w:val="003B4C8C"/>
    <w:rsid w:val="003B55B8"/>
    <w:rsid w:val="003B71F3"/>
    <w:rsid w:val="003C074D"/>
    <w:rsid w:val="003C098D"/>
    <w:rsid w:val="003C4007"/>
    <w:rsid w:val="003C4260"/>
    <w:rsid w:val="003C6B87"/>
    <w:rsid w:val="003C72BB"/>
    <w:rsid w:val="003C7F87"/>
    <w:rsid w:val="003D0D18"/>
    <w:rsid w:val="003D2B17"/>
    <w:rsid w:val="003D47BE"/>
    <w:rsid w:val="003D5533"/>
    <w:rsid w:val="003D5677"/>
    <w:rsid w:val="003D56C8"/>
    <w:rsid w:val="003D6D03"/>
    <w:rsid w:val="003D7428"/>
    <w:rsid w:val="003D77C8"/>
    <w:rsid w:val="003D7B7E"/>
    <w:rsid w:val="003E08A9"/>
    <w:rsid w:val="003E1039"/>
    <w:rsid w:val="003E1F65"/>
    <w:rsid w:val="003E259F"/>
    <w:rsid w:val="003E2646"/>
    <w:rsid w:val="003E2CAA"/>
    <w:rsid w:val="003E4251"/>
    <w:rsid w:val="003E4315"/>
    <w:rsid w:val="003E434A"/>
    <w:rsid w:val="003E45F3"/>
    <w:rsid w:val="003E467D"/>
    <w:rsid w:val="003E61FD"/>
    <w:rsid w:val="003E69CE"/>
    <w:rsid w:val="003E6C32"/>
    <w:rsid w:val="003E7929"/>
    <w:rsid w:val="003E7FCF"/>
    <w:rsid w:val="003F1B92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2B9E"/>
    <w:rsid w:val="00404C4F"/>
    <w:rsid w:val="004065AC"/>
    <w:rsid w:val="00407E61"/>
    <w:rsid w:val="00410573"/>
    <w:rsid w:val="004116C9"/>
    <w:rsid w:val="00411F52"/>
    <w:rsid w:val="00412938"/>
    <w:rsid w:val="00414CCF"/>
    <w:rsid w:val="0041572C"/>
    <w:rsid w:val="004164CD"/>
    <w:rsid w:val="00421A88"/>
    <w:rsid w:val="004225C5"/>
    <w:rsid w:val="00422887"/>
    <w:rsid w:val="00423DC1"/>
    <w:rsid w:val="00423EF8"/>
    <w:rsid w:val="004254F6"/>
    <w:rsid w:val="0042581C"/>
    <w:rsid w:val="00426D5B"/>
    <w:rsid w:val="00426E17"/>
    <w:rsid w:val="00427485"/>
    <w:rsid w:val="00427F16"/>
    <w:rsid w:val="00430491"/>
    <w:rsid w:val="004312D7"/>
    <w:rsid w:val="00432A38"/>
    <w:rsid w:val="0043434E"/>
    <w:rsid w:val="004360DC"/>
    <w:rsid w:val="00436155"/>
    <w:rsid w:val="00436600"/>
    <w:rsid w:val="00437051"/>
    <w:rsid w:val="004373BD"/>
    <w:rsid w:val="0044046E"/>
    <w:rsid w:val="004415D6"/>
    <w:rsid w:val="00442553"/>
    <w:rsid w:val="004429DA"/>
    <w:rsid w:val="00444F5A"/>
    <w:rsid w:val="004453B7"/>
    <w:rsid w:val="0044542C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653C"/>
    <w:rsid w:val="00457A37"/>
    <w:rsid w:val="004600E3"/>
    <w:rsid w:val="0046117F"/>
    <w:rsid w:val="00462CC7"/>
    <w:rsid w:val="00463F2F"/>
    <w:rsid w:val="004652CB"/>
    <w:rsid w:val="00465C8A"/>
    <w:rsid w:val="00465F29"/>
    <w:rsid w:val="004669F1"/>
    <w:rsid w:val="0046747C"/>
    <w:rsid w:val="0047339C"/>
    <w:rsid w:val="00473506"/>
    <w:rsid w:val="00473EFE"/>
    <w:rsid w:val="00474D6B"/>
    <w:rsid w:val="004751AC"/>
    <w:rsid w:val="00477011"/>
    <w:rsid w:val="00477838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10E"/>
    <w:rsid w:val="00487F14"/>
    <w:rsid w:val="00490D6F"/>
    <w:rsid w:val="00491460"/>
    <w:rsid w:val="00492AF8"/>
    <w:rsid w:val="00492E70"/>
    <w:rsid w:val="004937B6"/>
    <w:rsid w:val="00493BDC"/>
    <w:rsid w:val="00493BF0"/>
    <w:rsid w:val="004950C3"/>
    <w:rsid w:val="00495846"/>
    <w:rsid w:val="00496BF4"/>
    <w:rsid w:val="00496DA0"/>
    <w:rsid w:val="00497B77"/>
    <w:rsid w:val="004A06F9"/>
    <w:rsid w:val="004A2314"/>
    <w:rsid w:val="004A25D6"/>
    <w:rsid w:val="004A2EBB"/>
    <w:rsid w:val="004A39C7"/>
    <w:rsid w:val="004A4357"/>
    <w:rsid w:val="004A45DD"/>
    <w:rsid w:val="004A58F6"/>
    <w:rsid w:val="004A5D93"/>
    <w:rsid w:val="004A65CE"/>
    <w:rsid w:val="004A6E9C"/>
    <w:rsid w:val="004A70E0"/>
    <w:rsid w:val="004B0551"/>
    <w:rsid w:val="004B10B0"/>
    <w:rsid w:val="004B1350"/>
    <w:rsid w:val="004B18A6"/>
    <w:rsid w:val="004B2D30"/>
    <w:rsid w:val="004B33AE"/>
    <w:rsid w:val="004B3D12"/>
    <w:rsid w:val="004B3E3C"/>
    <w:rsid w:val="004B411A"/>
    <w:rsid w:val="004B4215"/>
    <w:rsid w:val="004B4896"/>
    <w:rsid w:val="004B57EB"/>
    <w:rsid w:val="004B6CB3"/>
    <w:rsid w:val="004B6CBC"/>
    <w:rsid w:val="004B6E58"/>
    <w:rsid w:val="004C4147"/>
    <w:rsid w:val="004C764D"/>
    <w:rsid w:val="004C7686"/>
    <w:rsid w:val="004C7D58"/>
    <w:rsid w:val="004D0270"/>
    <w:rsid w:val="004D0C61"/>
    <w:rsid w:val="004D0DCA"/>
    <w:rsid w:val="004D115B"/>
    <w:rsid w:val="004D13BC"/>
    <w:rsid w:val="004D18D7"/>
    <w:rsid w:val="004D2455"/>
    <w:rsid w:val="004D2528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E45C2"/>
    <w:rsid w:val="004E64A9"/>
    <w:rsid w:val="004F2972"/>
    <w:rsid w:val="004F482B"/>
    <w:rsid w:val="004F6664"/>
    <w:rsid w:val="004F6867"/>
    <w:rsid w:val="004F692A"/>
    <w:rsid w:val="005002A7"/>
    <w:rsid w:val="00501CB3"/>
    <w:rsid w:val="0050283A"/>
    <w:rsid w:val="00502DE7"/>
    <w:rsid w:val="00503F8A"/>
    <w:rsid w:val="00503FC8"/>
    <w:rsid w:val="00506AF6"/>
    <w:rsid w:val="0050721B"/>
    <w:rsid w:val="005078FD"/>
    <w:rsid w:val="00510393"/>
    <w:rsid w:val="00510F08"/>
    <w:rsid w:val="005111DE"/>
    <w:rsid w:val="005125D7"/>
    <w:rsid w:val="00513798"/>
    <w:rsid w:val="00514C25"/>
    <w:rsid w:val="00514C3D"/>
    <w:rsid w:val="00516512"/>
    <w:rsid w:val="00516A86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5A7"/>
    <w:rsid w:val="00527BE1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387"/>
    <w:rsid w:val="00536A16"/>
    <w:rsid w:val="005372C5"/>
    <w:rsid w:val="00541947"/>
    <w:rsid w:val="005419F0"/>
    <w:rsid w:val="00541D92"/>
    <w:rsid w:val="00542FDE"/>
    <w:rsid w:val="00546424"/>
    <w:rsid w:val="005465D1"/>
    <w:rsid w:val="00547697"/>
    <w:rsid w:val="00550399"/>
    <w:rsid w:val="00551AB7"/>
    <w:rsid w:val="0055254F"/>
    <w:rsid w:val="00552C07"/>
    <w:rsid w:val="0055423D"/>
    <w:rsid w:val="0055452C"/>
    <w:rsid w:val="005545C3"/>
    <w:rsid w:val="00554A8B"/>
    <w:rsid w:val="00554FFF"/>
    <w:rsid w:val="005554A1"/>
    <w:rsid w:val="00555FF9"/>
    <w:rsid w:val="00556885"/>
    <w:rsid w:val="00557737"/>
    <w:rsid w:val="005579C0"/>
    <w:rsid w:val="00561049"/>
    <w:rsid w:val="005624A7"/>
    <w:rsid w:val="00562C95"/>
    <w:rsid w:val="00563D2D"/>
    <w:rsid w:val="0056455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27A"/>
    <w:rsid w:val="00585C8E"/>
    <w:rsid w:val="0058627E"/>
    <w:rsid w:val="00587A4C"/>
    <w:rsid w:val="00587C91"/>
    <w:rsid w:val="005913C4"/>
    <w:rsid w:val="00591DB7"/>
    <w:rsid w:val="00592759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18A"/>
    <w:rsid w:val="005A4516"/>
    <w:rsid w:val="005A49DB"/>
    <w:rsid w:val="005A4DE7"/>
    <w:rsid w:val="005A501F"/>
    <w:rsid w:val="005A5507"/>
    <w:rsid w:val="005A68FB"/>
    <w:rsid w:val="005A6DD5"/>
    <w:rsid w:val="005A734B"/>
    <w:rsid w:val="005A7558"/>
    <w:rsid w:val="005A7E6C"/>
    <w:rsid w:val="005B0335"/>
    <w:rsid w:val="005B4181"/>
    <w:rsid w:val="005B4655"/>
    <w:rsid w:val="005B51FB"/>
    <w:rsid w:val="005B63C4"/>
    <w:rsid w:val="005B6A46"/>
    <w:rsid w:val="005C0AAE"/>
    <w:rsid w:val="005C1F04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06D8"/>
    <w:rsid w:val="005D0FFC"/>
    <w:rsid w:val="005D2EF5"/>
    <w:rsid w:val="005D4F07"/>
    <w:rsid w:val="005D59A5"/>
    <w:rsid w:val="005D5D66"/>
    <w:rsid w:val="005D6BBA"/>
    <w:rsid w:val="005D6C9E"/>
    <w:rsid w:val="005D71FA"/>
    <w:rsid w:val="005E021A"/>
    <w:rsid w:val="005E0697"/>
    <w:rsid w:val="005E2684"/>
    <w:rsid w:val="005E5495"/>
    <w:rsid w:val="005E5D1F"/>
    <w:rsid w:val="005E62EA"/>
    <w:rsid w:val="005E74A3"/>
    <w:rsid w:val="005E7EEC"/>
    <w:rsid w:val="005F0018"/>
    <w:rsid w:val="005F00E4"/>
    <w:rsid w:val="005F1962"/>
    <w:rsid w:val="005F200D"/>
    <w:rsid w:val="005F2C51"/>
    <w:rsid w:val="005F32D9"/>
    <w:rsid w:val="005F339E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2BA"/>
    <w:rsid w:val="006067BE"/>
    <w:rsid w:val="00606FAA"/>
    <w:rsid w:val="00610699"/>
    <w:rsid w:val="006106E0"/>
    <w:rsid w:val="00611512"/>
    <w:rsid w:val="00612B11"/>
    <w:rsid w:val="006136B9"/>
    <w:rsid w:val="00616882"/>
    <w:rsid w:val="006172D5"/>
    <w:rsid w:val="0061779C"/>
    <w:rsid w:val="00617B33"/>
    <w:rsid w:val="00620EC4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47D4B"/>
    <w:rsid w:val="006516F8"/>
    <w:rsid w:val="0065225F"/>
    <w:rsid w:val="00652BC3"/>
    <w:rsid w:val="00653D65"/>
    <w:rsid w:val="00654740"/>
    <w:rsid w:val="00655D90"/>
    <w:rsid w:val="00660996"/>
    <w:rsid w:val="00660A44"/>
    <w:rsid w:val="00661478"/>
    <w:rsid w:val="006616B4"/>
    <w:rsid w:val="00661AB3"/>
    <w:rsid w:val="00661DA6"/>
    <w:rsid w:val="00664368"/>
    <w:rsid w:val="00666301"/>
    <w:rsid w:val="006671DE"/>
    <w:rsid w:val="00667B9C"/>
    <w:rsid w:val="00671480"/>
    <w:rsid w:val="00672572"/>
    <w:rsid w:val="0067482B"/>
    <w:rsid w:val="00674D5F"/>
    <w:rsid w:val="006760DA"/>
    <w:rsid w:val="006764C7"/>
    <w:rsid w:val="00676B3E"/>
    <w:rsid w:val="0068130E"/>
    <w:rsid w:val="006822BC"/>
    <w:rsid w:val="00683BFD"/>
    <w:rsid w:val="0068454E"/>
    <w:rsid w:val="006846F1"/>
    <w:rsid w:val="00685361"/>
    <w:rsid w:val="00686743"/>
    <w:rsid w:val="00686BA8"/>
    <w:rsid w:val="00687F8F"/>
    <w:rsid w:val="0069068F"/>
    <w:rsid w:val="00690B5D"/>
    <w:rsid w:val="00691B80"/>
    <w:rsid w:val="00692204"/>
    <w:rsid w:val="00692301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60B9"/>
    <w:rsid w:val="006A7386"/>
    <w:rsid w:val="006A7536"/>
    <w:rsid w:val="006B086F"/>
    <w:rsid w:val="006B0F2D"/>
    <w:rsid w:val="006B163D"/>
    <w:rsid w:val="006B2455"/>
    <w:rsid w:val="006B2513"/>
    <w:rsid w:val="006B2DDC"/>
    <w:rsid w:val="006B3022"/>
    <w:rsid w:val="006B3A1C"/>
    <w:rsid w:val="006B3A5D"/>
    <w:rsid w:val="006B42CC"/>
    <w:rsid w:val="006B63A4"/>
    <w:rsid w:val="006B69F6"/>
    <w:rsid w:val="006B7EAD"/>
    <w:rsid w:val="006C020F"/>
    <w:rsid w:val="006C0F9F"/>
    <w:rsid w:val="006C16E6"/>
    <w:rsid w:val="006C2F4B"/>
    <w:rsid w:val="006C51B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69D1"/>
    <w:rsid w:val="006D73EC"/>
    <w:rsid w:val="006E19B3"/>
    <w:rsid w:val="006E1A74"/>
    <w:rsid w:val="006E1FF2"/>
    <w:rsid w:val="006E27F7"/>
    <w:rsid w:val="006E289C"/>
    <w:rsid w:val="006E574D"/>
    <w:rsid w:val="006E63E7"/>
    <w:rsid w:val="006E6F24"/>
    <w:rsid w:val="006E7489"/>
    <w:rsid w:val="006E7C46"/>
    <w:rsid w:val="006E7EB9"/>
    <w:rsid w:val="006F143A"/>
    <w:rsid w:val="006F1A98"/>
    <w:rsid w:val="006F50F9"/>
    <w:rsid w:val="006F67F5"/>
    <w:rsid w:val="007001C1"/>
    <w:rsid w:val="007004CE"/>
    <w:rsid w:val="007007DE"/>
    <w:rsid w:val="00700F24"/>
    <w:rsid w:val="007012FD"/>
    <w:rsid w:val="00701450"/>
    <w:rsid w:val="00701F68"/>
    <w:rsid w:val="007027EF"/>
    <w:rsid w:val="00702DD5"/>
    <w:rsid w:val="0070313B"/>
    <w:rsid w:val="0070451A"/>
    <w:rsid w:val="0070463C"/>
    <w:rsid w:val="00704735"/>
    <w:rsid w:val="00704738"/>
    <w:rsid w:val="007053FD"/>
    <w:rsid w:val="0070669F"/>
    <w:rsid w:val="00706923"/>
    <w:rsid w:val="0070698C"/>
    <w:rsid w:val="00711928"/>
    <w:rsid w:val="007129C9"/>
    <w:rsid w:val="00712C6E"/>
    <w:rsid w:val="0071332E"/>
    <w:rsid w:val="0071373C"/>
    <w:rsid w:val="00716173"/>
    <w:rsid w:val="00716196"/>
    <w:rsid w:val="007165BA"/>
    <w:rsid w:val="007165D8"/>
    <w:rsid w:val="00717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2B7"/>
    <w:rsid w:val="00730456"/>
    <w:rsid w:val="00732942"/>
    <w:rsid w:val="00732EE7"/>
    <w:rsid w:val="007334D1"/>
    <w:rsid w:val="007335DD"/>
    <w:rsid w:val="00733604"/>
    <w:rsid w:val="00733B05"/>
    <w:rsid w:val="0073527D"/>
    <w:rsid w:val="00735467"/>
    <w:rsid w:val="00735660"/>
    <w:rsid w:val="00735C34"/>
    <w:rsid w:val="00736148"/>
    <w:rsid w:val="007375CF"/>
    <w:rsid w:val="007376BA"/>
    <w:rsid w:val="00740216"/>
    <w:rsid w:val="00740657"/>
    <w:rsid w:val="00740EDD"/>
    <w:rsid w:val="007416F8"/>
    <w:rsid w:val="00743035"/>
    <w:rsid w:val="00743267"/>
    <w:rsid w:val="007464AF"/>
    <w:rsid w:val="00747FE9"/>
    <w:rsid w:val="007521E0"/>
    <w:rsid w:val="007550D4"/>
    <w:rsid w:val="00755B03"/>
    <w:rsid w:val="007562C5"/>
    <w:rsid w:val="007574D8"/>
    <w:rsid w:val="00757514"/>
    <w:rsid w:val="007577A3"/>
    <w:rsid w:val="0075784D"/>
    <w:rsid w:val="00757D35"/>
    <w:rsid w:val="0076065C"/>
    <w:rsid w:val="007606D8"/>
    <w:rsid w:val="00760CC7"/>
    <w:rsid w:val="00761C5C"/>
    <w:rsid w:val="0076240C"/>
    <w:rsid w:val="0076343E"/>
    <w:rsid w:val="00765213"/>
    <w:rsid w:val="00765FEA"/>
    <w:rsid w:val="00766300"/>
    <w:rsid w:val="00766FE4"/>
    <w:rsid w:val="0076702A"/>
    <w:rsid w:val="00767701"/>
    <w:rsid w:val="00767BAC"/>
    <w:rsid w:val="00771CC7"/>
    <w:rsid w:val="00771FB0"/>
    <w:rsid w:val="00772006"/>
    <w:rsid w:val="00772AB9"/>
    <w:rsid w:val="0077367C"/>
    <w:rsid w:val="0077399E"/>
    <w:rsid w:val="00774DF4"/>
    <w:rsid w:val="00774F82"/>
    <w:rsid w:val="00776887"/>
    <w:rsid w:val="00777047"/>
    <w:rsid w:val="00777E08"/>
    <w:rsid w:val="00780211"/>
    <w:rsid w:val="007802A8"/>
    <w:rsid w:val="00780620"/>
    <w:rsid w:val="00781585"/>
    <w:rsid w:val="00782FA7"/>
    <w:rsid w:val="00783420"/>
    <w:rsid w:val="00784539"/>
    <w:rsid w:val="00785997"/>
    <w:rsid w:val="007900D5"/>
    <w:rsid w:val="00790AC6"/>
    <w:rsid w:val="0079170F"/>
    <w:rsid w:val="00791757"/>
    <w:rsid w:val="007935C7"/>
    <w:rsid w:val="00793A9B"/>
    <w:rsid w:val="00796AA6"/>
    <w:rsid w:val="00797492"/>
    <w:rsid w:val="00797BDC"/>
    <w:rsid w:val="007A0511"/>
    <w:rsid w:val="007A0D9C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39AA"/>
    <w:rsid w:val="007B774D"/>
    <w:rsid w:val="007B7B0C"/>
    <w:rsid w:val="007C0A87"/>
    <w:rsid w:val="007C1193"/>
    <w:rsid w:val="007C286F"/>
    <w:rsid w:val="007C37AC"/>
    <w:rsid w:val="007C44E2"/>
    <w:rsid w:val="007C5C2B"/>
    <w:rsid w:val="007C6115"/>
    <w:rsid w:val="007C62AD"/>
    <w:rsid w:val="007C66D0"/>
    <w:rsid w:val="007C678D"/>
    <w:rsid w:val="007C6BA9"/>
    <w:rsid w:val="007C72B0"/>
    <w:rsid w:val="007C78E3"/>
    <w:rsid w:val="007D0316"/>
    <w:rsid w:val="007D0757"/>
    <w:rsid w:val="007D305A"/>
    <w:rsid w:val="007D34F2"/>
    <w:rsid w:val="007D3917"/>
    <w:rsid w:val="007D3D1D"/>
    <w:rsid w:val="007D3E5F"/>
    <w:rsid w:val="007D4DC6"/>
    <w:rsid w:val="007D4FAE"/>
    <w:rsid w:val="007D5256"/>
    <w:rsid w:val="007D55F3"/>
    <w:rsid w:val="007D717B"/>
    <w:rsid w:val="007D7AFE"/>
    <w:rsid w:val="007D7B94"/>
    <w:rsid w:val="007D7E5A"/>
    <w:rsid w:val="007E0832"/>
    <w:rsid w:val="007E0A74"/>
    <w:rsid w:val="007E159B"/>
    <w:rsid w:val="007E2148"/>
    <w:rsid w:val="007E2B2C"/>
    <w:rsid w:val="007E3AD7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634C"/>
    <w:rsid w:val="007F7D9C"/>
    <w:rsid w:val="0080147E"/>
    <w:rsid w:val="0080181F"/>
    <w:rsid w:val="00801DE5"/>
    <w:rsid w:val="00802130"/>
    <w:rsid w:val="0080221A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2621"/>
    <w:rsid w:val="008128AE"/>
    <w:rsid w:val="008131E2"/>
    <w:rsid w:val="0081346E"/>
    <w:rsid w:val="008134E4"/>
    <w:rsid w:val="008158CB"/>
    <w:rsid w:val="00815A23"/>
    <w:rsid w:val="00816338"/>
    <w:rsid w:val="008163A1"/>
    <w:rsid w:val="00816420"/>
    <w:rsid w:val="0081753A"/>
    <w:rsid w:val="00817B2B"/>
    <w:rsid w:val="0082001C"/>
    <w:rsid w:val="0082098B"/>
    <w:rsid w:val="00821223"/>
    <w:rsid w:val="0082123B"/>
    <w:rsid w:val="0082157C"/>
    <w:rsid w:val="00821CC7"/>
    <w:rsid w:val="00822FC0"/>
    <w:rsid w:val="00823084"/>
    <w:rsid w:val="0082469E"/>
    <w:rsid w:val="008249D1"/>
    <w:rsid w:val="00827A13"/>
    <w:rsid w:val="00827B84"/>
    <w:rsid w:val="00830B87"/>
    <w:rsid w:val="00830CA0"/>
    <w:rsid w:val="0083287D"/>
    <w:rsid w:val="008335FD"/>
    <w:rsid w:val="0083383D"/>
    <w:rsid w:val="00834F92"/>
    <w:rsid w:val="0083507D"/>
    <w:rsid w:val="008359C8"/>
    <w:rsid w:val="008425B0"/>
    <w:rsid w:val="00842BF3"/>
    <w:rsid w:val="008435FC"/>
    <w:rsid w:val="00843903"/>
    <w:rsid w:val="00843B22"/>
    <w:rsid w:val="008446D5"/>
    <w:rsid w:val="00845192"/>
    <w:rsid w:val="00846462"/>
    <w:rsid w:val="008475B5"/>
    <w:rsid w:val="008504C7"/>
    <w:rsid w:val="008505A5"/>
    <w:rsid w:val="00850DBF"/>
    <w:rsid w:val="0085182A"/>
    <w:rsid w:val="00852451"/>
    <w:rsid w:val="00852460"/>
    <w:rsid w:val="00852F0C"/>
    <w:rsid w:val="008549E8"/>
    <w:rsid w:val="00854DB9"/>
    <w:rsid w:val="008556CA"/>
    <w:rsid w:val="0085678E"/>
    <w:rsid w:val="00857227"/>
    <w:rsid w:val="0085753E"/>
    <w:rsid w:val="00857B18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6A5A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ABF"/>
    <w:rsid w:val="00884FAD"/>
    <w:rsid w:val="00885083"/>
    <w:rsid w:val="00886A34"/>
    <w:rsid w:val="00886D78"/>
    <w:rsid w:val="0089228D"/>
    <w:rsid w:val="00892FDD"/>
    <w:rsid w:val="00893EA6"/>
    <w:rsid w:val="00893F4F"/>
    <w:rsid w:val="008941A2"/>
    <w:rsid w:val="00895114"/>
    <w:rsid w:val="0089567E"/>
    <w:rsid w:val="00895AA1"/>
    <w:rsid w:val="00896B9D"/>
    <w:rsid w:val="00897317"/>
    <w:rsid w:val="008A0470"/>
    <w:rsid w:val="008A0767"/>
    <w:rsid w:val="008A0D69"/>
    <w:rsid w:val="008A17AE"/>
    <w:rsid w:val="008A250A"/>
    <w:rsid w:val="008A3E8C"/>
    <w:rsid w:val="008B0191"/>
    <w:rsid w:val="008B059E"/>
    <w:rsid w:val="008B08E2"/>
    <w:rsid w:val="008B09AA"/>
    <w:rsid w:val="008B0B03"/>
    <w:rsid w:val="008B1226"/>
    <w:rsid w:val="008B3CDA"/>
    <w:rsid w:val="008B4180"/>
    <w:rsid w:val="008B488B"/>
    <w:rsid w:val="008B4A47"/>
    <w:rsid w:val="008B6E2A"/>
    <w:rsid w:val="008B768C"/>
    <w:rsid w:val="008B777A"/>
    <w:rsid w:val="008B7842"/>
    <w:rsid w:val="008C1716"/>
    <w:rsid w:val="008C26CE"/>
    <w:rsid w:val="008C2931"/>
    <w:rsid w:val="008C35F5"/>
    <w:rsid w:val="008C4389"/>
    <w:rsid w:val="008C51FB"/>
    <w:rsid w:val="008C5CE6"/>
    <w:rsid w:val="008C5F3F"/>
    <w:rsid w:val="008C725B"/>
    <w:rsid w:val="008D05FE"/>
    <w:rsid w:val="008D09A4"/>
    <w:rsid w:val="008D15A6"/>
    <w:rsid w:val="008D1A02"/>
    <w:rsid w:val="008D4B5D"/>
    <w:rsid w:val="008D4D58"/>
    <w:rsid w:val="008D583E"/>
    <w:rsid w:val="008D586D"/>
    <w:rsid w:val="008D6BC0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60F3"/>
    <w:rsid w:val="008E7E09"/>
    <w:rsid w:val="008F04C3"/>
    <w:rsid w:val="008F06D3"/>
    <w:rsid w:val="008F07B3"/>
    <w:rsid w:val="008F21B7"/>
    <w:rsid w:val="008F3592"/>
    <w:rsid w:val="008F3DC1"/>
    <w:rsid w:val="008F45EC"/>
    <w:rsid w:val="008F566C"/>
    <w:rsid w:val="008F5992"/>
    <w:rsid w:val="00900827"/>
    <w:rsid w:val="00900855"/>
    <w:rsid w:val="00905009"/>
    <w:rsid w:val="00905AA9"/>
    <w:rsid w:val="00905C84"/>
    <w:rsid w:val="009065D9"/>
    <w:rsid w:val="00906EE1"/>
    <w:rsid w:val="00910A00"/>
    <w:rsid w:val="009115C0"/>
    <w:rsid w:val="00912117"/>
    <w:rsid w:val="00912DBE"/>
    <w:rsid w:val="0091350E"/>
    <w:rsid w:val="00913BCF"/>
    <w:rsid w:val="00914275"/>
    <w:rsid w:val="009144EA"/>
    <w:rsid w:val="00914B69"/>
    <w:rsid w:val="00916E33"/>
    <w:rsid w:val="00917635"/>
    <w:rsid w:val="009200F9"/>
    <w:rsid w:val="00920649"/>
    <w:rsid w:val="00920C56"/>
    <w:rsid w:val="009213A3"/>
    <w:rsid w:val="00921DFB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0B2E"/>
    <w:rsid w:val="00931242"/>
    <w:rsid w:val="00931CAB"/>
    <w:rsid w:val="00933262"/>
    <w:rsid w:val="0093335E"/>
    <w:rsid w:val="0093395C"/>
    <w:rsid w:val="00933A4B"/>
    <w:rsid w:val="00933E2A"/>
    <w:rsid w:val="0093634F"/>
    <w:rsid w:val="0093666E"/>
    <w:rsid w:val="009368FA"/>
    <w:rsid w:val="00937405"/>
    <w:rsid w:val="00937D64"/>
    <w:rsid w:val="0094058D"/>
    <w:rsid w:val="00940DA3"/>
    <w:rsid w:val="00941602"/>
    <w:rsid w:val="009449F0"/>
    <w:rsid w:val="009454D3"/>
    <w:rsid w:val="009454E8"/>
    <w:rsid w:val="009461FA"/>
    <w:rsid w:val="00946D32"/>
    <w:rsid w:val="00950EAF"/>
    <w:rsid w:val="009512B6"/>
    <w:rsid w:val="00951E9F"/>
    <w:rsid w:val="00952FB5"/>
    <w:rsid w:val="009538CC"/>
    <w:rsid w:val="00954539"/>
    <w:rsid w:val="009556F0"/>
    <w:rsid w:val="009557AB"/>
    <w:rsid w:val="009558D5"/>
    <w:rsid w:val="009568F6"/>
    <w:rsid w:val="00956C8D"/>
    <w:rsid w:val="0096083A"/>
    <w:rsid w:val="0096094A"/>
    <w:rsid w:val="009654B2"/>
    <w:rsid w:val="00966149"/>
    <w:rsid w:val="009668FF"/>
    <w:rsid w:val="00966F3B"/>
    <w:rsid w:val="00967943"/>
    <w:rsid w:val="0097054A"/>
    <w:rsid w:val="00973C4C"/>
    <w:rsid w:val="00974130"/>
    <w:rsid w:val="009748C9"/>
    <w:rsid w:val="00974C53"/>
    <w:rsid w:val="009753A8"/>
    <w:rsid w:val="00975D77"/>
    <w:rsid w:val="00976E76"/>
    <w:rsid w:val="00980075"/>
    <w:rsid w:val="00980B12"/>
    <w:rsid w:val="0098151F"/>
    <w:rsid w:val="0098187F"/>
    <w:rsid w:val="009827A3"/>
    <w:rsid w:val="00982C5F"/>
    <w:rsid w:val="009836E7"/>
    <w:rsid w:val="00983C0E"/>
    <w:rsid w:val="00984E62"/>
    <w:rsid w:val="00984F27"/>
    <w:rsid w:val="00984F56"/>
    <w:rsid w:val="009851BF"/>
    <w:rsid w:val="00986441"/>
    <w:rsid w:val="009866C3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078A"/>
    <w:rsid w:val="009A19A3"/>
    <w:rsid w:val="009A21B2"/>
    <w:rsid w:val="009A24E3"/>
    <w:rsid w:val="009A25DF"/>
    <w:rsid w:val="009A2B09"/>
    <w:rsid w:val="009A3DEA"/>
    <w:rsid w:val="009A44C4"/>
    <w:rsid w:val="009A4BDE"/>
    <w:rsid w:val="009A503F"/>
    <w:rsid w:val="009A64EB"/>
    <w:rsid w:val="009A6E8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653"/>
    <w:rsid w:val="009C2F4D"/>
    <w:rsid w:val="009C2FEF"/>
    <w:rsid w:val="009C3E71"/>
    <w:rsid w:val="009C4077"/>
    <w:rsid w:val="009C422D"/>
    <w:rsid w:val="009C42B1"/>
    <w:rsid w:val="009C54E7"/>
    <w:rsid w:val="009C5AD3"/>
    <w:rsid w:val="009C5B86"/>
    <w:rsid w:val="009C68B7"/>
    <w:rsid w:val="009D029C"/>
    <w:rsid w:val="009D13AA"/>
    <w:rsid w:val="009D13F8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E5974"/>
    <w:rsid w:val="009E666C"/>
    <w:rsid w:val="009F1CE9"/>
    <w:rsid w:val="009F4C96"/>
    <w:rsid w:val="009F4E64"/>
    <w:rsid w:val="009F69AC"/>
    <w:rsid w:val="00A0144D"/>
    <w:rsid w:val="00A01C33"/>
    <w:rsid w:val="00A03511"/>
    <w:rsid w:val="00A04446"/>
    <w:rsid w:val="00A050E1"/>
    <w:rsid w:val="00A05715"/>
    <w:rsid w:val="00A05C7B"/>
    <w:rsid w:val="00A060B3"/>
    <w:rsid w:val="00A065AD"/>
    <w:rsid w:val="00A066F8"/>
    <w:rsid w:val="00A06C6E"/>
    <w:rsid w:val="00A075E6"/>
    <w:rsid w:val="00A10385"/>
    <w:rsid w:val="00A10C6C"/>
    <w:rsid w:val="00A11E04"/>
    <w:rsid w:val="00A12E35"/>
    <w:rsid w:val="00A13AA7"/>
    <w:rsid w:val="00A14889"/>
    <w:rsid w:val="00A153C6"/>
    <w:rsid w:val="00A15B07"/>
    <w:rsid w:val="00A16013"/>
    <w:rsid w:val="00A162B1"/>
    <w:rsid w:val="00A168CD"/>
    <w:rsid w:val="00A202B8"/>
    <w:rsid w:val="00A21915"/>
    <w:rsid w:val="00A226BB"/>
    <w:rsid w:val="00A22CFF"/>
    <w:rsid w:val="00A268AC"/>
    <w:rsid w:val="00A26A37"/>
    <w:rsid w:val="00A26EB7"/>
    <w:rsid w:val="00A30F66"/>
    <w:rsid w:val="00A31F31"/>
    <w:rsid w:val="00A32D8B"/>
    <w:rsid w:val="00A33097"/>
    <w:rsid w:val="00A33402"/>
    <w:rsid w:val="00A3439D"/>
    <w:rsid w:val="00A357B8"/>
    <w:rsid w:val="00A35BC4"/>
    <w:rsid w:val="00A36228"/>
    <w:rsid w:val="00A36AFD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4EBD"/>
    <w:rsid w:val="00A45000"/>
    <w:rsid w:val="00A46D64"/>
    <w:rsid w:val="00A510F4"/>
    <w:rsid w:val="00A52CBD"/>
    <w:rsid w:val="00A53696"/>
    <w:rsid w:val="00A5553F"/>
    <w:rsid w:val="00A563AF"/>
    <w:rsid w:val="00A564B2"/>
    <w:rsid w:val="00A5700F"/>
    <w:rsid w:val="00A574A7"/>
    <w:rsid w:val="00A57FC5"/>
    <w:rsid w:val="00A6045F"/>
    <w:rsid w:val="00A60521"/>
    <w:rsid w:val="00A647B1"/>
    <w:rsid w:val="00A64B91"/>
    <w:rsid w:val="00A64ED7"/>
    <w:rsid w:val="00A64FD8"/>
    <w:rsid w:val="00A65208"/>
    <w:rsid w:val="00A655CA"/>
    <w:rsid w:val="00A65879"/>
    <w:rsid w:val="00A664E4"/>
    <w:rsid w:val="00A669B3"/>
    <w:rsid w:val="00A6777C"/>
    <w:rsid w:val="00A71C67"/>
    <w:rsid w:val="00A725B3"/>
    <w:rsid w:val="00A73461"/>
    <w:rsid w:val="00A73D3B"/>
    <w:rsid w:val="00A741AE"/>
    <w:rsid w:val="00A7441E"/>
    <w:rsid w:val="00A746D7"/>
    <w:rsid w:val="00A749E9"/>
    <w:rsid w:val="00A74A04"/>
    <w:rsid w:val="00A7547C"/>
    <w:rsid w:val="00A75BE0"/>
    <w:rsid w:val="00A765FB"/>
    <w:rsid w:val="00A76D63"/>
    <w:rsid w:val="00A773F8"/>
    <w:rsid w:val="00A77E84"/>
    <w:rsid w:val="00A807E2"/>
    <w:rsid w:val="00A80E94"/>
    <w:rsid w:val="00A8131B"/>
    <w:rsid w:val="00A816F2"/>
    <w:rsid w:val="00A81C88"/>
    <w:rsid w:val="00A82866"/>
    <w:rsid w:val="00A83589"/>
    <w:rsid w:val="00A840E4"/>
    <w:rsid w:val="00A845EC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91E"/>
    <w:rsid w:val="00A93DC6"/>
    <w:rsid w:val="00A950B1"/>
    <w:rsid w:val="00A95B63"/>
    <w:rsid w:val="00A9652B"/>
    <w:rsid w:val="00A96A8F"/>
    <w:rsid w:val="00A977DF"/>
    <w:rsid w:val="00AA0638"/>
    <w:rsid w:val="00AA0DE0"/>
    <w:rsid w:val="00AA0E05"/>
    <w:rsid w:val="00AA36E8"/>
    <w:rsid w:val="00AA571F"/>
    <w:rsid w:val="00AA7184"/>
    <w:rsid w:val="00AB2A70"/>
    <w:rsid w:val="00AB4D2F"/>
    <w:rsid w:val="00AB55F3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416"/>
    <w:rsid w:val="00AD19DE"/>
    <w:rsid w:val="00AD2475"/>
    <w:rsid w:val="00AD2839"/>
    <w:rsid w:val="00AD47E0"/>
    <w:rsid w:val="00AD4C6E"/>
    <w:rsid w:val="00AD503F"/>
    <w:rsid w:val="00AD669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423A"/>
    <w:rsid w:val="00AF59EC"/>
    <w:rsid w:val="00AF5F2A"/>
    <w:rsid w:val="00AF6AF4"/>
    <w:rsid w:val="00AF6C67"/>
    <w:rsid w:val="00B0033E"/>
    <w:rsid w:val="00B003EC"/>
    <w:rsid w:val="00B005EF"/>
    <w:rsid w:val="00B00A70"/>
    <w:rsid w:val="00B00C0E"/>
    <w:rsid w:val="00B01699"/>
    <w:rsid w:val="00B02811"/>
    <w:rsid w:val="00B03863"/>
    <w:rsid w:val="00B05D7B"/>
    <w:rsid w:val="00B06907"/>
    <w:rsid w:val="00B07E84"/>
    <w:rsid w:val="00B103CC"/>
    <w:rsid w:val="00B11DFF"/>
    <w:rsid w:val="00B134C2"/>
    <w:rsid w:val="00B14CAF"/>
    <w:rsid w:val="00B15196"/>
    <w:rsid w:val="00B155A4"/>
    <w:rsid w:val="00B15DAC"/>
    <w:rsid w:val="00B160CB"/>
    <w:rsid w:val="00B16651"/>
    <w:rsid w:val="00B168F9"/>
    <w:rsid w:val="00B177F7"/>
    <w:rsid w:val="00B1790C"/>
    <w:rsid w:val="00B20EB5"/>
    <w:rsid w:val="00B21771"/>
    <w:rsid w:val="00B217E5"/>
    <w:rsid w:val="00B2338A"/>
    <w:rsid w:val="00B23F63"/>
    <w:rsid w:val="00B257A1"/>
    <w:rsid w:val="00B264E2"/>
    <w:rsid w:val="00B26A43"/>
    <w:rsid w:val="00B302E7"/>
    <w:rsid w:val="00B307BD"/>
    <w:rsid w:val="00B3146D"/>
    <w:rsid w:val="00B3193B"/>
    <w:rsid w:val="00B34578"/>
    <w:rsid w:val="00B358CE"/>
    <w:rsid w:val="00B361DD"/>
    <w:rsid w:val="00B37033"/>
    <w:rsid w:val="00B3742C"/>
    <w:rsid w:val="00B375FD"/>
    <w:rsid w:val="00B37760"/>
    <w:rsid w:val="00B427C2"/>
    <w:rsid w:val="00B43C8C"/>
    <w:rsid w:val="00B46672"/>
    <w:rsid w:val="00B46B8C"/>
    <w:rsid w:val="00B47936"/>
    <w:rsid w:val="00B47B50"/>
    <w:rsid w:val="00B50757"/>
    <w:rsid w:val="00B5113C"/>
    <w:rsid w:val="00B51ECC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5CD1"/>
    <w:rsid w:val="00B66F1A"/>
    <w:rsid w:val="00B67633"/>
    <w:rsid w:val="00B67C7D"/>
    <w:rsid w:val="00B709F7"/>
    <w:rsid w:val="00B71A20"/>
    <w:rsid w:val="00B71B15"/>
    <w:rsid w:val="00B72194"/>
    <w:rsid w:val="00B7235E"/>
    <w:rsid w:val="00B73554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776F1"/>
    <w:rsid w:val="00B80AB3"/>
    <w:rsid w:val="00B80DC1"/>
    <w:rsid w:val="00B820A3"/>
    <w:rsid w:val="00B825B5"/>
    <w:rsid w:val="00B84C51"/>
    <w:rsid w:val="00B84CFD"/>
    <w:rsid w:val="00B85B1B"/>
    <w:rsid w:val="00B85DF4"/>
    <w:rsid w:val="00B85ED7"/>
    <w:rsid w:val="00B862F7"/>
    <w:rsid w:val="00B86669"/>
    <w:rsid w:val="00B870FB"/>
    <w:rsid w:val="00B873B5"/>
    <w:rsid w:val="00B917D8"/>
    <w:rsid w:val="00B92A6D"/>
    <w:rsid w:val="00B93178"/>
    <w:rsid w:val="00B93216"/>
    <w:rsid w:val="00B9408D"/>
    <w:rsid w:val="00B9434E"/>
    <w:rsid w:val="00B94BE0"/>
    <w:rsid w:val="00B95600"/>
    <w:rsid w:val="00BA065A"/>
    <w:rsid w:val="00BA0AF8"/>
    <w:rsid w:val="00BA12FC"/>
    <w:rsid w:val="00BA23D2"/>
    <w:rsid w:val="00BA2CF4"/>
    <w:rsid w:val="00BA3A17"/>
    <w:rsid w:val="00BA3A51"/>
    <w:rsid w:val="00BA4B3A"/>
    <w:rsid w:val="00BA5257"/>
    <w:rsid w:val="00BA55FF"/>
    <w:rsid w:val="00BA5F32"/>
    <w:rsid w:val="00BA63EC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029"/>
    <w:rsid w:val="00BB477B"/>
    <w:rsid w:val="00BB5A27"/>
    <w:rsid w:val="00BB5E39"/>
    <w:rsid w:val="00BB60E4"/>
    <w:rsid w:val="00BB6181"/>
    <w:rsid w:val="00BB70FF"/>
    <w:rsid w:val="00BC0C8E"/>
    <w:rsid w:val="00BC1082"/>
    <w:rsid w:val="00BC10BE"/>
    <w:rsid w:val="00BC1F43"/>
    <w:rsid w:val="00BC2494"/>
    <w:rsid w:val="00BC2B2D"/>
    <w:rsid w:val="00BC3F1C"/>
    <w:rsid w:val="00BC4135"/>
    <w:rsid w:val="00BC47B2"/>
    <w:rsid w:val="00BC52B9"/>
    <w:rsid w:val="00BC5505"/>
    <w:rsid w:val="00BC583A"/>
    <w:rsid w:val="00BC5858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D59D7"/>
    <w:rsid w:val="00BD7D77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E795A"/>
    <w:rsid w:val="00BF2070"/>
    <w:rsid w:val="00BF2857"/>
    <w:rsid w:val="00BF2D83"/>
    <w:rsid w:val="00BF386F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3048"/>
    <w:rsid w:val="00C044FF"/>
    <w:rsid w:val="00C04B05"/>
    <w:rsid w:val="00C0536A"/>
    <w:rsid w:val="00C05CA6"/>
    <w:rsid w:val="00C06959"/>
    <w:rsid w:val="00C0784E"/>
    <w:rsid w:val="00C07AD9"/>
    <w:rsid w:val="00C10287"/>
    <w:rsid w:val="00C10A3F"/>
    <w:rsid w:val="00C1123F"/>
    <w:rsid w:val="00C11493"/>
    <w:rsid w:val="00C11AAF"/>
    <w:rsid w:val="00C14D15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3E08"/>
    <w:rsid w:val="00C25536"/>
    <w:rsid w:val="00C25AB2"/>
    <w:rsid w:val="00C26D88"/>
    <w:rsid w:val="00C27483"/>
    <w:rsid w:val="00C27E7F"/>
    <w:rsid w:val="00C3027D"/>
    <w:rsid w:val="00C3053B"/>
    <w:rsid w:val="00C30B76"/>
    <w:rsid w:val="00C31B67"/>
    <w:rsid w:val="00C31F49"/>
    <w:rsid w:val="00C32E2C"/>
    <w:rsid w:val="00C36645"/>
    <w:rsid w:val="00C366A2"/>
    <w:rsid w:val="00C367A2"/>
    <w:rsid w:val="00C37104"/>
    <w:rsid w:val="00C3753D"/>
    <w:rsid w:val="00C37C86"/>
    <w:rsid w:val="00C41028"/>
    <w:rsid w:val="00C4140D"/>
    <w:rsid w:val="00C414DF"/>
    <w:rsid w:val="00C4151F"/>
    <w:rsid w:val="00C41877"/>
    <w:rsid w:val="00C42CBE"/>
    <w:rsid w:val="00C45FEC"/>
    <w:rsid w:val="00C46738"/>
    <w:rsid w:val="00C4690D"/>
    <w:rsid w:val="00C46D86"/>
    <w:rsid w:val="00C46EF5"/>
    <w:rsid w:val="00C47601"/>
    <w:rsid w:val="00C47AC6"/>
    <w:rsid w:val="00C47B73"/>
    <w:rsid w:val="00C50B42"/>
    <w:rsid w:val="00C51508"/>
    <w:rsid w:val="00C51B5A"/>
    <w:rsid w:val="00C52156"/>
    <w:rsid w:val="00C521B7"/>
    <w:rsid w:val="00C52DC2"/>
    <w:rsid w:val="00C552D5"/>
    <w:rsid w:val="00C55713"/>
    <w:rsid w:val="00C55FBB"/>
    <w:rsid w:val="00C5685B"/>
    <w:rsid w:val="00C5715F"/>
    <w:rsid w:val="00C573EA"/>
    <w:rsid w:val="00C57862"/>
    <w:rsid w:val="00C606B0"/>
    <w:rsid w:val="00C606C6"/>
    <w:rsid w:val="00C628C8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1BA7"/>
    <w:rsid w:val="00C72322"/>
    <w:rsid w:val="00C72A2D"/>
    <w:rsid w:val="00C73093"/>
    <w:rsid w:val="00C74D38"/>
    <w:rsid w:val="00C74F50"/>
    <w:rsid w:val="00C75243"/>
    <w:rsid w:val="00C77406"/>
    <w:rsid w:val="00C8109A"/>
    <w:rsid w:val="00C83D4F"/>
    <w:rsid w:val="00C848EA"/>
    <w:rsid w:val="00C85744"/>
    <w:rsid w:val="00C8679A"/>
    <w:rsid w:val="00C876E1"/>
    <w:rsid w:val="00C91187"/>
    <w:rsid w:val="00C911E0"/>
    <w:rsid w:val="00C922CD"/>
    <w:rsid w:val="00C92D63"/>
    <w:rsid w:val="00C93546"/>
    <w:rsid w:val="00C93C6C"/>
    <w:rsid w:val="00C93EEA"/>
    <w:rsid w:val="00C948BC"/>
    <w:rsid w:val="00C94FB0"/>
    <w:rsid w:val="00C95556"/>
    <w:rsid w:val="00C96DB9"/>
    <w:rsid w:val="00C974D4"/>
    <w:rsid w:val="00CA0217"/>
    <w:rsid w:val="00CA0511"/>
    <w:rsid w:val="00CA062A"/>
    <w:rsid w:val="00CA0B0D"/>
    <w:rsid w:val="00CA1BF6"/>
    <w:rsid w:val="00CA212A"/>
    <w:rsid w:val="00CA222C"/>
    <w:rsid w:val="00CA2785"/>
    <w:rsid w:val="00CA5035"/>
    <w:rsid w:val="00CA65A5"/>
    <w:rsid w:val="00CA7D77"/>
    <w:rsid w:val="00CB08E7"/>
    <w:rsid w:val="00CB19D9"/>
    <w:rsid w:val="00CB3022"/>
    <w:rsid w:val="00CB32CA"/>
    <w:rsid w:val="00CB34FD"/>
    <w:rsid w:val="00CB3972"/>
    <w:rsid w:val="00CB3E33"/>
    <w:rsid w:val="00CB4ACA"/>
    <w:rsid w:val="00CB5085"/>
    <w:rsid w:val="00CB69A4"/>
    <w:rsid w:val="00CC0C43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140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6A53"/>
    <w:rsid w:val="00CD70A7"/>
    <w:rsid w:val="00CE03A3"/>
    <w:rsid w:val="00CE0FCF"/>
    <w:rsid w:val="00CE1196"/>
    <w:rsid w:val="00CE1555"/>
    <w:rsid w:val="00CE15FD"/>
    <w:rsid w:val="00CE2026"/>
    <w:rsid w:val="00CE43ED"/>
    <w:rsid w:val="00CE4793"/>
    <w:rsid w:val="00CE4FD6"/>
    <w:rsid w:val="00CE585C"/>
    <w:rsid w:val="00CF0056"/>
    <w:rsid w:val="00CF1927"/>
    <w:rsid w:val="00CF1E80"/>
    <w:rsid w:val="00CF2FBA"/>
    <w:rsid w:val="00CF3928"/>
    <w:rsid w:val="00CF3BD9"/>
    <w:rsid w:val="00CF4929"/>
    <w:rsid w:val="00CF5465"/>
    <w:rsid w:val="00CF58EB"/>
    <w:rsid w:val="00D00EC9"/>
    <w:rsid w:val="00D0124F"/>
    <w:rsid w:val="00D02518"/>
    <w:rsid w:val="00D03199"/>
    <w:rsid w:val="00D03697"/>
    <w:rsid w:val="00D04711"/>
    <w:rsid w:val="00D04C44"/>
    <w:rsid w:val="00D06C5E"/>
    <w:rsid w:val="00D06F15"/>
    <w:rsid w:val="00D078FD"/>
    <w:rsid w:val="00D07E00"/>
    <w:rsid w:val="00D1302E"/>
    <w:rsid w:val="00D13302"/>
    <w:rsid w:val="00D13A1F"/>
    <w:rsid w:val="00D13C4C"/>
    <w:rsid w:val="00D148E6"/>
    <w:rsid w:val="00D14DAF"/>
    <w:rsid w:val="00D1583B"/>
    <w:rsid w:val="00D15E59"/>
    <w:rsid w:val="00D1654F"/>
    <w:rsid w:val="00D17039"/>
    <w:rsid w:val="00D20D8B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4DA1"/>
    <w:rsid w:val="00D25C22"/>
    <w:rsid w:val="00D26208"/>
    <w:rsid w:val="00D26851"/>
    <w:rsid w:val="00D27643"/>
    <w:rsid w:val="00D27E0D"/>
    <w:rsid w:val="00D308A0"/>
    <w:rsid w:val="00D32114"/>
    <w:rsid w:val="00D32DBF"/>
    <w:rsid w:val="00D33366"/>
    <w:rsid w:val="00D33965"/>
    <w:rsid w:val="00D33EB7"/>
    <w:rsid w:val="00D34663"/>
    <w:rsid w:val="00D36267"/>
    <w:rsid w:val="00D3651B"/>
    <w:rsid w:val="00D40C37"/>
    <w:rsid w:val="00D41172"/>
    <w:rsid w:val="00D42208"/>
    <w:rsid w:val="00D44429"/>
    <w:rsid w:val="00D470AC"/>
    <w:rsid w:val="00D509EB"/>
    <w:rsid w:val="00D5122D"/>
    <w:rsid w:val="00D517B5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3E"/>
    <w:rsid w:val="00D567E9"/>
    <w:rsid w:val="00D56F17"/>
    <w:rsid w:val="00D5703B"/>
    <w:rsid w:val="00D571E4"/>
    <w:rsid w:val="00D60AD1"/>
    <w:rsid w:val="00D61CFE"/>
    <w:rsid w:val="00D620CC"/>
    <w:rsid w:val="00D62248"/>
    <w:rsid w:val="00D63560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047"/>
    <w:rsid w:val="00D7649A"/>
    <w:rsid w:val="00D76D5F"/>
    <w:rsid w:val="00D76F8A"/>
    <w:rsid w:val="00D77747"/>
    <w:rsid w:val="00D77D04"/>
    <w:rsid w:val="00D80B2E"/>
    <w:rsid w:val="00D80C80"/>
    <w:rsid w:val="00D8101D"/>
    <w:rsid w:val="00D81D5D"/>
    <w:rsid w:val="00D825F4"/>
    <w:rsid w:val="00D82A4D"/>
    <w:rsid w:val="00D84DBF"/>
    <w:rsid w:val="00D86120"/>
    <w:rsid w:val="00D86561"/>
    <w:rsid w:val="00D90ED0"/>
    <w:rsid w:val="00D9292C"/>
    <w:rsid w:val="00D9311B"/>
    <w:rsid w:val="00D94132"/>
    <w:rsid w:val="00D96ABF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6874"/>
    <w:rsid w:val="00DB7229"/>
    <w:rsid w:val="00DC0647"/>
    <w:rsid w:val="00DC08EF"/>
    <w:rsid w:val="00DC0BA4"/>
    <w:rsid w:val="00DC0BEE"/>
    <w:rsid w:val="00DC116C"/>
    <w:rsid w:val="00DC2270"/>
    <w:rsid w:val="00DC2BA0"/>
    <w:rsid w:val="00DC40CE"/>
    <w:rsid w:val="00DC6602"/>
    <w:rsid w:val="00DC74D8"/>
    <w:rsid w:val="00DC75CB"/>
    <w:rsid w:val="00DC7C4E"/>
    <w:rsid w:val="00DD0283"/>
    <w:rsid w:val="00DD0F09"/>
    <w:rsid w:val="00DD3B05"/>
    <w:rsid w:val="00DD4224"/>
    <w:rsid w:val="00DD63CD"/>
    <w:rsid w:val="00DE0057"/>
    <w:rsid w:val="00DE1C2F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E7E71"/>
    <w:rsid w:val="00DF01AD"/>
    <w:rsid w:val="00DF0EB0"/>
    <w:rsid w:val="00DF1356"/>
    <w:rsid w:val="00DF15DB"/>
    <w:rsid w:val="00DF1807"/>
    <w:rsid w:val="00DF1BE6"/>
    <w:rsid w:val="00DF1D37"/>
    <w:rsid w:val="00DF2022"/>
    <w:rsid w:val="00DF26C3"/>
    <w:rsid w:val="00DF2E7E"/>
    <w:rsid w:val="00DF3489"/>
    <w:rsid w:val="00DF35DF"/>
    <w:rsid w:val="00DF3BAB"/>
    <w:rsid w:val="00DF44B1"/>
    <w:rsid w:val="00DF48CD"/>
    <w:rsid w:val="00DF4A0C"/>
    <w:rsid w:val="00DF507A"/>
    <w:rsid w:val="00DF534D"/>
    <w:rsid w:val="00DF576B"/>
    <w:rsid w:val="00DF5CD3"/>
    <w:rsid w:val="00DF61FB"/>
    <w:rsid w:val="00DF720A"/>
    <w:rsid w:val="00DF7F8A"/>
    <w:rsid w:val="00E00B66"/>
    <w:rsid w:val="00E016A7"/>
    <w:rsid w:val="00E017A4"/>
    <w:rsid w:val="00E01AD1"/>
    <w:rsid w:val="00E0287E"/>
    <w:rsid w:val="00E02AF6"/>
    <w:rsid w:val="00E038C3"/>
    <w:rsid w:val="00E048CC"/>
    <w:rsid w:val="00E05BB5"/>
    <w:rsid w:val="00E068F7"/>
    <w:rsid w:val="00E07300"/>
    <w:rsid w:val="00E07803"/>
    <w:rsid w:val="00E109C0"/>
    <w:rsid w:val="00E10E9B"/>
    <w:rsid w:val="00E12CB7"/>
    <w:rsid w:val="00E13388"/>
    <w:rsid w:val="00E15CBA"/>
    <w:rsid w:val="00E15E05"/>
    <w:rsid w:val="00E16E25"/>
    <w:rsid w:val="00E20871"/>
    <w:rsid w:val="00E21891"/>
    <w:rsid w:val="00E21FA1"/>
    <w:rsid w:val="00E22221"/>
    <w:rsid w:val="00E22955"/>
    <w:rsid w:val="00E22E66"/>
    <w:rsid w:val="00E2527B"/>
    <w:rsid w:val="00E252C2"/>
    <w:rsid w:val="00E260C1"/>
    <w:rsid w:val="00E26A64"/>
    <w:rsid w:val="00E2732E"/>
    <w:rsid w:val="00E274DF"/>
    <w:rsid w:val="00E27E75"/>
    <w:rsid w:val="00E30768"/>
    <w:rsid w:val="00E313C5"/>
    <w:rsid w:val="00E316C9"/>
    <w:rsid w:val="00E32483"/>
    <w:rsid w:val="00E33D0D"/>
    <w:rsid w:val="00E349DA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3FD9"/>
    <w:rsid w:val="00E54764"/>
    <w:rsid w:val="00E5515C"/>
    <w:rsid w:val="00E551DD"/>
    <w:rsid w:val="00E555C7"/>
    <w:rsid w:val="00E55769"/>
    <w:rsid w:val="00E55A97"/>
    <w:rsid w:val="00E56BE7"/>
    <w:rsid w:val="00E617FE"/>
    <w:rsid w:val="00E624C4"/>
    <w:rsid w:val="00E62801"/>
    <w:rsid w:val="00E62EC9"/>
    <w:rsid w:val="00E63410"/>
    <w:rsid w:val="00E65145"/>
    <w:rsid w:val="00E65A99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A9E"/>
    <w:rsid w:val="00E76C39"/>
    <w:rsid w:val="00E80EC1"/>
    <w:rsid w:val="00E8114E"/>
    <w:rsid w:val="00E81917"/>
    <w:rsid w:val="00E81F4C"/>
    <w:rsid w:val="00E82E91"/>
    <w:rsid w:val="00E83AF0"/>
    <w:rsid w:val="00E83FE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1580"/>
    <w:rsid w:val="00EA22C0"/>
    <w:rsid w:val="00EA383B"/>
    <w:rsid w:val="00EA3A04"/>
    <w:rsid w:val="00EA4598"/>
    <w:rsid w:val="00EA4696"/>
    <w:rsid w:val="00EA542D"/>
    <w:rsid w:val="00EA6980"/>
    <w:rsid w:val="00EB0359"/>
    <w:rsid w:val="00EB0B84"/>
    <w:rsid w:val="00EB2C7F"/>
    <w:rsid w:val="00EB4BE2"/>
    <w:rsid w:val="00EB5295"/>
    <w:rsid w:val="00EB6379"/>
    <w:rsid w:val="00EB68BC"/>
    <w:rsid w:val="00EB77BC"/>
    <w:rsid w:val="00EB7E27"/>
    <w:rsid w:val="00EB7FF4"/>
    <w:rsid w:val="00EC2A6F"/>
    <w:rsid w:val="00EC2C01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2BD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E4A21"/>
    <w:rsid w:val="00EE4AFC"/>
    <w:rsid w:val="00EE58A8"/>
    <w:rsid w:val="00EE6362"/>
    <w:rsid w:val="00EE6E69"/>
    <w:rsid w:val="00EF251F"/>
    <w:rsid w:val="00EF312C"/>
    <w:rsid w:val="00EF415B"/>
    <w:rsid w:val="00EF4C23"/>
    <w:rsid w:val="00EF5EC6"/>
    <w:rsid w:val="00EF5F69"/>
    <w:rsid w:val="00EF7166"/>
    <w:rsid w:val="00EF76EF"/>
    <w:rsid w:val="00EF7902"/>
    <w:rsid w:val="00F02B60"/>
    <w:rsid w:val="00F03F0A"/>
    <w:rsid w:val="00F060B0"/>
    <w:rsid w:val="00F06F11"/>
    <w:rsid w:val="00F06FA7"/>
    <w:rsid w:val="00F0758D"/>
    <w:rsid w:val="00F10253"/>
    <w:rsid w:val="00F1075E"/>
    <w:rsid w:val="00F10A84"/>
    <w:rsid w:val="00F10FC3"/>
    <w:rsid w:val="00F11C65"/>
    <w:rsid w:val="00F13B30"/>
    <w:rsid w:val="00F13C59"/>
    <w:rsid w:val="00F14AE4"/>
    <w:rsid w:val="00F1555F"/>
    <w:rsid w:val="00F16390"/>
    <w:rsid w:val="00F20D50"/>
    <w:rsid w:val="00F2219A"/>
    <w:rsid w:val="00F222C0"/>
    <w:rsid w:val="00F233E4"/>
    <w:rsid w:val="00F2393C"/>
    <w:rsid w:val="00F23C0F"/>
    <w:rsid w:val="00F23D77"/>
    <w:rsid w:val="00F24324"/>
    <w:rsid w:val="00F246E3"/>
    <w:rsid w:val="00F24BB1"/>
    <w:rsid w:val="00F25B07"/>
    <w:rsid w:val="00F25D5C"/>
    <w:rsid w:val="00F25DB4"/>
    <w:rsid w:val="00F26109"/>
    <w:rsid w:val="00F26AD1"/>
    <w:rsid w:val="00F30303"/>
    <w:rsid w:val="00F30693"/>
    <w:rsid w:val="00F30877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329"/>
    <w:rsid w:val="00F45C3B"/>
    <w:rsid w:val="00F45E97"/>
    <w:rsid w:val="00F465BA"/>
    <w:rsid w:val="00F47AD1"/>
    <w:rsid w:val="00F50EDC"/>
    <w:rsid w:val="00F516B6"/>
    <w:rsid w:val="00F521A4"/>
    <w:rsid w:val="00F52372"/>
    <w:rsid w:val="00F52845"/>
    <w:rsid w:val="00F5300A"/>
    <w:rsid w:val="00F538AE"/>
    <w:rsid w:val="00F539AB"/>
    <w:rsid w:val="00F540E1"/>
    <w:rsid w:val="00F54C65"/>
    <w:rsid w:val="00F5693F"/>
    <w:rsid w:val="00F56F82"/>
    <w:rsid w:val="00F61353"/>
    <w:rsid w:val="00F61D43"/>
    <w:rsid w:val="00F620BE"/>
    <w:rsid w:val="00F63A70"/>
    <w:rsid w:val="00F63B95"/>
    <w:rsid w:val="00F63E02"/>
    <w:rsid w:val="00F6424B"/>
    <w:rsid w:val="00F64392"/>
    <w:rsid w:val="00F64943"/>
    <w:rsid w:val="00F64CF9"/>
    <w:rsid w:val="00F669CE"/>
    <w:rsid w:val="00F712D6"/>
    <w:rsid w:val="00F717F0"/>
    <w:rsid w:val="00F7320D"/>
    <w:rsid w:val="00F740EC"/>
    <w:rsid w:val="00F74BA6"/>
    <w:rsid w:val="00F763F3"/>
    <w:rsid w:val="00F76EE2"/>
    <w:rsid w:val="00F77017"/>
    <w:rsid w:val="00F770BB"/>
    <w:rsid w:val="00F77540"/>
    <w:rsid w:val="00F80F71"/>
    <w:rsid w:val="00F82E2E"/>
    <w:rsid w:val="00F83A57"/>
    <w:rsid w:val="00F83D8F"/>
    <w:rsid w:val="00F845A9"/>
    <w:rsid w:val="00F85EA1"/>
    <w:rsid w:val="00F8678A"/>
    <w:rsid w:val="00F86E22"/>
    <w:rsid w:val="00F86FE0"/>
    <w:rsid w:val="00F90A08"/>
    <w:rsid w:val="00F914FB"/>
    <w:rsid w:val="00F9502F"/>
    <w:rsid w:val="00F96937"/>
    <w:rsid w:val="00F97212"/>
    <w:rsid w:val="00FA31BC"/>
    <w:rsid w:val="00FA47DE"/>
    <w:rsid w:val="00FA5A17"/>
    <w:rsid w:val="00FA5F89"/>
    <w:rsid w:val="00FA6E25"/>
    <w:rsid w:val="00FA7BAB"/>
    <w:rsid w:val="00FB07FD"/>
    <w:rsid w:val="00FB1311"/>
    <w:rsid w:val="00FB2FF2"/>
    <w:rsid w:val="00FB4EA8"/>
    <w:rsid w:val="00FB6578"/>
    <w:rsid w:val="00FC0015"/>
    <w:rsid w:val="00FC065D"/>
    <w:rsid w:val="00FC12AE"/>
    <w:rsid w:val="00FC1915"/>
    <w:rsid w:val="00FC22C4"/>
    <w:rsid w:val="00FC3A24"/>
    <w:rsid w:val="00FC3CE1"/>
    <w:rsid w:val="00FC4595"/>
    <w:rsid w:val="00FC5D05"/>
    <w:rsid w:val="00FD2618"/>
    <w:rsid w:val="00FD26C6"/>
    <w:rsid w:val="00FD299D"/>
    <w:rsid w:val="00FD3301"/>
    <w:rsid w:val="00FD368C"/>
    <w:rsid w:val="00FD5101"/>
    <w:rsid w:val="00FD5C12"/>
    <w:rsid w:val="00FD60C6"/>
    <w:rsid w:val="00FD7178"/>
    <w:rsid w:val="00FD7CC2"/>
    <w:rsid w:val="00FD7DBE"/>
    <w:rsid w:val="00FE0D3D"/>
    <w:rsid w:val="00FE25B9"/>
    <w:rsid w:val="00FE56F6"/>
    <w:rsid w:val="00FE6261"/>
    <w:rsid w:val="00FE6425"/>
    <w:rsid w:val="00FE6743"/>
    <w:rsid w:val="00FE69E5"/>
    <w:rsid w:val="00FE6EEC"/>
    <w:rsid w:val="00FF037B"/>
    <w:rsid w:val="00FF1FC9"/>
    <w:rsid w:val="00FF3DCA"/>
    <w:rsid w:val="00FF4A1D"/>
    <w:rsid w:val="00FF5A41"/>
    <w:rsid w:val="00FF5BF3"/>
    <w:rsid w:val="00FF6A4C"/>
    <w:rsid w:val="00FF75B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9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DD9D-7A55-42DA-B076-8BAA4EE6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6918</Words>
  <Characters>39436</Characters>
  <Application>Microsoft Office Word</Application>
  <DocSecurity>4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Маркелова Наталья Николаевна</cp:lastModifiedBy>
  <cp:revision>2</cp:revision>
  <cp:lastPrinted>2025-01-31T01:21:00Z</cp:lastPrinted>
  <dcterms:created xsi:type="dcterms:W3CDTF">2025-03-25T06:23:00Z</dcterms:created>
  <dcterms:modified xsi:type="dcterms:W3CDTF">2025-03-25T06:23:00Z</dcterms:modified>
</cp:coreProperties>
</file>