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B6D0" w14:textId="72D0CAA8" w:rsidR="00E7471D" w:rsidRDefault="00E7471D" w:rsidP="00E7471D">
      <w:pPr>
        <w:jc w:val="center"/>
      </w:pPr>
    </w:p>
    <w:p w14:paraId="04D10343" w14:textId="77777777" w:rsidR="00E7471D" w:rsidRDefault="00E7471D" w:rsidP="00E7471D">
      <w:pPr>
        <w:ind w:right="-1"/>
        <w:jc w:val="center"/>
      </w:pPr>
      <w:r>
        <w:t>Российская Федерация</w:t>
      </w:r>
    </w:p>
    <w:p w14:paraId="6176CF92" w14:textId="0EC46427" w:rsidR="00E7471D" w:rsidRDefault="00E7471D" w:rsidP="00E7471D">
      <w:pPr>
        <w:ind w:right="-1"/>
        <w:jc w:val="center"/>
      </w:pPr>
      <w:r>
        <w:t>Иркутская область</w:t>
      </w:r>
    </w:p>
    <w:p w14:paraId="1F42E018" w14:textId="77777777" w:rsidR="00AF4802" w:rsidRDefault="00AF4802" w:rsidP="00E7471D">
      <w:pPr>
        <w:ind w:right="-1"/>
        <w:jc w:val="center"/>
      </w:pPr>
    </w:p>
    <w:p w14:paraId="2605F0A7" w14:textId="77777777" w:rsidR="00E7471D" w:rsidRPr="003538AF" w:rsidRDefault="00E7471D" w:rsidP="00E7471D">
      <w:pPr>
        <w:pStyle w:val="2"/>
        <w:ind w:right="-1"/>
        <w:rPr>
          <w:b w:val="0"/>
          <w:bCs/>
          <w:sz w:val="24"/>
          <w:szCs w:val="24"/>
        </w:rPr>
      </w:pPr>
      <w:r w:rsidRPr="003538AF">
        <w:rPr>
          <w:bCs/>
          <w:sz w:val="24"/>
          <w:szCs w:val="24"/>
        </w:rPr>
        <w:t>АДМИНИСТРАЦИЯ</w:t>
      </w:r>
      <w:r>
        <w:rPr>
          <w:bCs/>
        </w:rPr>
        <w:t xml:space="preserve"> </w:t>
      </w:r>
      <w:r w:rsidRPr="003538AF">
        <w:rPr>
          <w:bCs/>
          <w:sz w:val="24"/>
          <w:szCs w:val="24"/>
        </w:rPr>
        <w:t>ШЕЛЕХОВСКОГО</w:t>
      </w:r>
      <w:r>
        <w:rPr>
          <w:bCs/>
          <w:sz w:val="24"/>
          <w:szCs w:val="24"/>
        </w:rPr>
        <w:t xml:space="preserve"> </w:t>
      </w:r>
      <w:r w:rsidRPr="003538AF">
        <w:rPr>
          <w:bCs/>
          <w:sz w:val="24"/>
          <w:szCs w:val="24"/>
        </w:rPr>
        <w:t>МУНИЦИПАЛЬНОГО</w:t>
      </w:r>
      <w:r>
        <w:rPr>
          <w:bCs/>
          <w:sz w:val="24"/>
          <w:szCs w:val="24"/>
        </w:rPr>
        <w:t xml:space="preserve"> </w:t>
      </w:r>
      <w:r w:rsidRPr="003538AF">
        <w:rPr>
          <w:bCs/>
          <w:sz w:val="24"/>
          <w:szCs w:val="24"/>
        </w:rPr>
        <w:t>РАЙОНА</w:t>
      </w:r>
    </w:p>
    <w:p w14:paraId="4CEDFDA0" w14:textId="77777777" w:rsidR="00E7471D" w:rsidRPr="003538AF" w:rsidRDefault="00E7471D" w:rsidP="00E7471D">
      <w:pPr>
        <w:pStyle w:val="2"/>
        <w:ind w:right="-1"/>
        <w:rPr>
          <w:b w:val="0"/>
          <w:bCs/>
          <w:sz w:val="32"/>
          <w:szCs w:val="32"/>
        </w:rPr>
      </w:pPr>
      <w:r w:rsidRPr="003538AF">
        <w:rPr>
          <w:bCs/>
          <w:sz w:val="32"/>
          <w:szCs w:val="32"/>
        </w:rPr>
        <w:t>П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О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С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Т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А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Н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О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В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Л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Е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Н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И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Е</w:t>
      </w:r>
    </w:p>
    <w:p w14:paraId="6127BD7D" w14:textId="77777777" w:rsidR="00E7471D" w:rsidRDefault="00E7471D" w:rsidP="00E7471D">
      <w:pPr>
        <w:ind w:right="-441"/>
        <w:rPr>
          <w:sz w:val="8"/>
          <w:szCs w:val="8"/>
        </w:rPr>
      </w:pPr>
    </w:p>
    <w:p w14:paraId="324015D8" w14:textId="77777777" w:rsidR="00E7471D" w:rsidRDefault="00E7471D" w:rsidP="00E7471D">
      <w:pPr>
        <w:ind w:right="-441"/>
        <w:rPr>
          <w:sz w:val="28"/>
          <w:szCs w:val="28"/>
        </w:rPr>
      </w:pPr>
    </w:p>
    <w:p w14:paraId="5F92D8EE" w14:textId="7BDAF31C" w:rsidR="00E7471D" w:rsidRPr="00AF4802" w:rsidRDefault="00AF4802" w:rsidP="00AF4802">
      <w:pPr>
        <w:ind w:right="-1"/>
        <w:jc w:val="center"/>
        <w:rPr>
          <w:b/>
          <w:bCs/>
          <w:sz w:val="28"/>
          <w:szCs w:val="28"/>
        </w:rPr>
      </w:pPr>
      <w:r w:rsidRPr="00AF4802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29 АПРЕЛЯ 2026 </w:t>
      </w:r>
      <w:proofErr w:type="gramStart"/>
      <w:r>
        <w:rPr>
          <w:b/>
          <w:bCs/>
          <w:sz w:val="28"/>
          <w:szCs w:val="28"/>
        </w:rPr>
        <w:t xml:space="preserve">ГОДА </w:t>
      </w:r>
      <w:r w:rsidRPr="00AF4802">
        <w:rPr>
          <w:b/>
          <w:bCs/>
          <w:sz w:val="28"/>
          <w:szCs w:val="28"/>
        </w:rPr>
        <w:t xml:space="preserve"> №</w:t>
      </w:r>
      <w:proofErr w:type="gramEnd"/>
      <w:r w:rsidRPr="00AF48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214-ПА</w:t>
      </w:r>
    </w:p>
    <w:p w14:paraId="18C4939C" w14:textId="77777777" w:rsidR="00A37130" w:rsidRPr="00AF4802" w:rsidRDefault="00A37130" w:rsidP="00AF4802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</w:p>
    <w:p w14:paraId="20790137" w14:textId="06E2F762" w:rsidR="00A37130" w:rsidRPr="00AF4802" w:rsidRDefault="00AF4802" w:rsidP="00AF4802">
      <w:pPr>
        <w:ind w:right="-1"/>
        <w:jc w:val="center"/>
        <w:rPr>
          <w:b/>
          <w:bCs/>
          <w:sz w:val="28"/>
          <w:szCs w:val="28"/>
        </w:rPr>
      </w:pPr>
      <w:r w:rsidRPr="00AF4802">
        <w:rPr>
          <w:b/>
          <w:bCs/>
          <w:sz w:val="28"/>
          <w:szCs w:val="28"/>
        </w:rPr>
        <w:t>ОБ УТВЕРЖДЕНИИ АКТУАЛИЗИРОВАННЫХ СХЕМ ТЕПЛОСНАБЖЕНИЯ СЕЛЬСКИХ ПОСЕЛЕНИЙ ШЕЛЕХОВСКОГО РАЙОНА НА 2020-2032 ГОДЫ</w:t>
      </w:r>
    </w:p>
    <w:p w14:paraId="24E4E626" w14:textId="639BCDD6" w:rsidR="00A37130" w:rsidRDefault="00A37130" w:rsidP="00A3713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6B3471C4" w14:textId="77777777" w:rsidR="00AF4802" w:rsidRDefault="00AF4802" w:rsidP="00A3713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104E7940" w14:textId="2F2FA040" w:rsidR="00A37130" w:rsidRPr="00CB2F57" w:rsidRDefault="00A37130" w:rsidP="00A3713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B2F57">
        <w:rPr>
          <w:color w:val="000000" w:themeColor="text1"/>
          <w:sz w:val="27"/>
          <w:szCs w:val="27"/>
        </w:rPr>
        <w:t xml:space="preserve">В соответствии с п.6 ч.1 ст. 6 Федерального закона от 27.07.2010 № 190-ФЗ «О теплоснабжении», </w:t>
      </w:r>
      <w:proofErr w:type="spellStart"/>
      <w:r w:rsidRPr="00CB2F57">
        <w:rPr>
          <w:color w:val="000000" w:themeColor="text1"/>
          <w:sz w:val="27"/>
          <w:szCs w:val="27"/>
        </w:rPr>
        <w:t>п.п</w:t>
      </w:r>
      <w:proofErr w:type="spellEnd"/>
      <w:r w:rsidRPr="00CB2F57">
        <w:rPr>
          <w:color w:val="000000" w:themeColor="text1"/>
          <w:sz w:val="27"/>
          <w:szCs w:val="27"/>
        </w:rPr>
        <w:t xml:space="preserve">. 4.2 </w:t>
      </w:r>
      <w:r w:rsidR="00572966">
        <w:rPr>
          <w:color w:val="000000" w:themeColor="text1"/>
          <w:sz w:val="27"/>
          <w:szCs w:val="27"/>
        </w:rPr>
        <w:t>ч</w:t>
      </w:r>
      <w:r w:rsidRPr="00CB2F57">
        <w:rPr>
          <w:color w:val="000000" w:themeColor="text1"/>
          <w:sz w:val="27"/>
          <w:szCs w:val="27"/>
        </w:rPr>
        <w:t xml:space="preserve">.1 ст.17 Федерального закона от 06.10.2003 № 131-ФЗ «Об общих принципах организации местного самоуправления в Российской Федерации», </w:t>
      </w:r>
      <w:r w:rsidR="00572966">
        <w:rPr>
          <w:color w:val="000000" w:themeColor="text1"/>
          <w:sz w:val="27"/>
          <w:szCs w:val="27"/>
        </w:rPr>
        <w:t>п</w:t>
      </w:r>
      <w:r w:rsidRPr="00CB2F57">
        <w:rPr>
          <w:color w:val="000000" w:themeColor="text1"/>
          <w:sz w:val="27"/>
          <w:szCs w:val="27"/>
        </w:rPr>
        <w:t>остановлением Правительства Российской Федерации от 22.02.2012  № 154 «О требованиях к схемам теплоснабжения, порядку их разработки и утверждения», руководствуясь ст</w:t>
      </w:r>
      <w:r w:rsidR="00572966">
        <w:rPr>
          <w:color w:val="000000" w:themeColor="text1"/>
          <w:sz w:val="27"/>
          <w:szCs w:val="27"/>
        </w:rPr>
        <w:t xml:space="preserve">. ст. </w:t>
      </w:r>
      <w:r w:rsidRPr="00CB2F57">
        <w:rPr>
          <w:color w:val="000000" w:themeColor="text1"/>
          <w:sz w:val="27"/>
          <w:szCs w:val="27"/>
        </w:rPr>
        <w:t xml:space="preserve">30, 31, 34, 35 </w:t>
      </w:r>
      <w:hyperlink r:id="rId8" w:history="1">
        <w:r w:rsidRPr="00CB2F57">
          <w:rPr>
            <w:color w:val="000000" w:themeColor="text1"/>
            <w:sz w:val="27"/>
            <w:szCs w:val="27"/>
          </w:rPr>
          <w:t>Устава</w:t>
        </w:r>
      </w:hyperlink>
      <w:r w:rsidRPr="00CB2F57">
        <w:rPr>
          <w:color w:val="000000" w:themeColor="text1"/>
          <w:sz w:val="27"/>
          <w:szCs w:val="27"/>
        </w:rPr>
        <w:t xml:space="preserve"> Шелеховского района, Администрация Шелеховского муниципального района</w:t>
      </w:r>
    </w:p>
    <w:p w14:paraId="2D8E3CF4" w14:textId="77777777" w:rsidR="00A37130" w:rsidRPr="00A37130" w:rsidRDefault="00A37130" w:rsidP="00A37130">
      <w:pPr>
        <w:ind w:firstLine="709"/>
        <w:jc w:val="both"/>
        <w:rPr>
          <w:sz w:val="27"/>
          <w:szCs w:val="27"/>
        </w:rPr>
      </w:pPr>
    </w:p>
    <w:p w14:paraId="44C53907" w14:textId="77777777" w:rsidR="00A37130" w:rsidRPr="00A37130" w:rsidRDefault="00A37130" w:rsidP="00A37130">
      <w:pPr>
        <w:jc w:val="center"/>
        <w:rPr>
          <w:sz w:val="27"/>
          <w:szCs w:val="27"/>
        </w:rPr>
      </w:pPr>
      <w:r w:rsidRPr="00A37130">
        <w:rPr>
          <w:sz w:val="27"/>
          <w:szCs w:val="27"/>
        </w:rPr>
        <w:t>П О С Т А Н О В Л Я Е Т:</w:t>
      </w:r>
    </w:p>
    <w:p w14:paraId="5D2999F5" w14:textId="77777777" w:rsidR="00A37130" w:rsidRPr="00A37130" w:rsidRDefault="00A37130" w:rsidP="00A37130">
      <w:pPr>
        <w:ind w:firstLine="709"/>
        <w:jc w:val="center"/>
        <w:rPr>
          <w:sz w:val="27"/>
          <w:szCs w:val="27"/>
        </w:rPr>
      </w:pPr>
    </w:p>
    <w:p w14:paraId="200432BC" w14:textId="55FD630A" w:rsidR="00A37130" w:rsidRPr="00AF4802" w:rsidRDefault="00A37130" w:rsidP="00AF480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36"/>
          <w:szCs w:val="28"/>
        </w:rPr>
      </w:pPr>
      <w:r w:rsidRPr="00A37130">
        <w:rPr>
          <w:color w:val="000000"/>
          <w:sz w:val="28"/>
          <w:szCs w:val="22"/>
        </w:rPr>
        <w:t>Утвердить актуализированные схемы теплоснабжения сельских поселений Шелеховского района на 2020-2032 годы, а именно</w:t>
      </w:r>
      <w:r w:rsidRPr="00A37130">
        <w:rPr>
          <w:sz w:val="28"/>
          <w:szCs w:val="28"/>
        </w:rPr>
        <w:t>:</w:t>
      </w:r>
    </w:p>
    <w:p w14:paraId="74CD53C4" w14:textId="77777777" w:rsidR="00AF4802" w:rsidRPr="00A37130" w:rsidRDefault="00AF4802" w:rsidP="00AF4802">
      <w:pPr>
        <w:autoSpaceDE w:val="0"/>
        <w:autoSpaceDN w:val="0"/>
        <w:adjustRightInd w:val="0"/>
        <w:ind w:left="709"/>
        <w:jc w:val="both"/>
        <w:rPr>
          <w:sz w:val="36"/>
          <w:szCs w:val="28"/>
        </w:rPr>
      </w:pPr>
    </w:p>
    <w:p w14:paraId="5C1B0AE5" w14:textId="77777777" w:rsidR="00A37130" w:rsidRPr="00A37130" w:rsidRDefault="00A37130" w:rsidP="00AF480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7130">
        <w:rPr>
          <w:sz w:val="28"/>
          <w:szCs w:val="28"/>
        </w:rPr>
        <w:t>актуализированную схему теплоснабжения Баклашинского сельского поселения Шелеховского района Иркутской области на 2020-2032 годы, Приложение 1 к настоящему постановлению;</w:t>
      </w:r>
    </w:p>
    <w:p w14:paraId="147DE0AA" w14:textId="77777777" w:rsidR="00A37130" w:rsidRPr="00A37130" w:rsidRDefault="00A37130" w:rsidP="00AF480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_Hlk206768148"/>
      <w:r w:rsidRPr="00A37130">
        <w:rPr>
          <w:sz w:val="28"/>
          <w:szCs w:val="28"/>
        </w:rPr>
        <w:t xml:space="preserve">актуализированную схему теплоснабжения </w:t>
      </w:r>
      <w:bookmarkEnd w:id="0"/>
      <w:r w:rsidRPr="00A37130">
        <w:rPr>
          <w:sz w:val="28"/>
          <w:szCs w:val="28"/>
        </w:rPr>
        <w:t>Большелугского сельского поселения Шелеховского района Иркутской области на 2020-2032 годы, Приложение 2 к настоящему постановлению;</w:t>
      </w:r>
    </w:p>
    <w:p w14:paraId="3C209BB2" w14:textId="77777777" w:rsidR="00A37130" w:rsidRPr="00A37130" w:rsidRDefault="00A37130" w:rsidP="00AF480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7130">
        <w:rPr>
          <w:sz w:val="28"/>
          <w:szCs w:val="28"/>
        </w:rPr>
        <w:t>актуализированную схему теплоснабжения Олхинского сельского поселения Шелеховского района Иркутской области на 2020-2032 годы, Приложение 3 к настоящему постановлению;</w:t>
      </w:r>
    </w:p>
    <w:p w14:paraId="4A01CF82" w14:textId="77777777" w:rsidR="00A37130" w:rsidRPr="00A37130" w:rsidRDefault="00A37130" w:rsidP="00AF480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7130">
        <w:rPr>
          <w:sz w:val="28"/>
          <w:szCs w:val="28"/>
        </w:rPr>
        <w:t>актуализированную схему теплоснабжения Подкаменского сельского поселения Шелеховского района Иркутской области на 2020-2032 годы, Приложение 4 к настоящему постановлению;</w:t>
      </w:r>
    </w:p>
    <w:p w14:paraId="428291E2" w14:textId="77777777" w:rsidR="00A37130" w:rsidRPr="00A37130" w:rsidRDefault="00A37130" w:rsidP="00AF480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7130">
        <w:rPr>
          <w:sz w:val="28"/>
          <w:szCs w:val="28"/>
        </w:rPr>
        <w:t>актуализированную схему теплоснабжения Шаманского сельского поселения Шелеховского района Иркутской области на 2020-2032 годы согласно Приложению 5 к настоящему постановлению.</w:t>
      </w:r>
    </w:p>
    <w:p w14:paraId="262354E8" w14:textId="7890ADE4" w:rsidR="00A37130" w:rsidRDefault="00A37130" w:rsidP="00A3713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616C07DA" w14:textId="77777777" w:rsidR="00AF4802" w:rsidRPr="00A37130" w:rsidRDefault="00AF4802" w:rsidP="00A3713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3F17367F" w14:textId="77777777" w:rsidR="00A37130" w:rsidRPr="00A37130" w:rsidRDefault="00A37130" w:rsidP="00AF4802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37130">
        <w:rPr>
          <w:sz w:val="28"/>
          <w:szCs w:val="28"/>
        </w:rPr>
        <w:lastRenderedPageBreak/>
        <w:t>Постановление подлежит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F991E05" w14:textId="77777777" w:rsidR="00E7471D" w:rsidRDefault="00E7471D" w:rsidP="00A37130">
      <w:pPr>
        <w:ind w:firstLine="540"/>
        <w:rPr>
          <w:sz w:val="28"/>
          <w:szCs w:val="28"/>
        </w:rPr>
      </w:pPr>
    </w:p>
    <w:p w14:paraId="6CE2CB30" w14:textId="77777777" w:rsidR="00A37130" w:rsidRDefault="00A37130" w:rsidP="00A37130">
      <w:pPr>
        <w:ind w:firstLine="540"/>
        <w:rPr>
          <w:sz w:val="28"/>
          <w:szCs w:val="28"/>
        </w:rPr>
      </w:pPr>
    </w:p>
    <w:p w14:paraId="541BF077" w14:textId="77777777" w:rsidR="00A37130" w:rsidRDefault="00A37130" w:rsidP="00A37130">
      <w:pPr>
        <w:ind w:firstLine="540"/>
        <w:rPr>
          <w:sz w:val="28"/>
          <w:szCs w:val="28"/>
        </w:rPr>
      </w:pPr>
    </w:p>
    <w:p w14:paraId="34F79A03" w14:textId="0A929FF7" w:rsidR="00A37130" w:rsidRDefault="00A37130" w:rsidP="00A37130">
      <w:pPr>
        <w:jc w:val="both"/>
        <w:rPr>
          <w:sz w:val="28"/>
          <w:szCs w:val="28"/>
        </w:rPr>
      </w:pPr>
      <w:r>
        <w:rPr>
          <w:sz w:val="28"/>
          <w:szCs w:val="28"/>
        </w:rPr>
        <w:t>Мэр Шелеховского</w:t>
      </w:r>
    </w:p>
    <w:p w14:paraId="0882CF71" w14:textId="452AAEC8" w:rsidR="00A37130" w:rsidRDefault="00A37130" w:rsidP="00A3713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  М.Н. Модин</w:t>
      </w:r>
    </w:p>
    <w:sectPr w:rsidR="00A37130" w:rsidSect="004250EF">
      <w:headerReference w:type="even" r:id="rId9"/>
      <w:footnotePr>
        <w:numRestart w:val="eachSect"/>
      </w:footnotePr>
      <w:pgSz w:w="11907" w:h="16840" w:code="9"/>
      <w:pgMar w:top="1134" w:right="851" w:bottom="1134" w:left="1418" w:header="709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E389" w14:textId="77777777" w:rsidR="00503B8C" w:rsidRDefault="00503B8C">
      <w:r>
        <w:separator/>
      </w:r>
    </w:p>
  </w:endnote>
  <w:endnote w:type="continuationSeparator" w:id="0">
    <w:p w14:paraId="63E128AD" w14:textId="77777777" w:rsidR="00503B8C" w:rsidRDefault="0050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C65D" w14:textId="77777777" w:rsidR="00503B8C" w:rsidRDefault="00503B8C">
      <w:r>
        <w:separator/>
      </w:r>
    </w:p>
  </w:footnote>
  <w:footnote w:type="continuationSeparator" w:id="0">
    <w:p w14:paraId="14800FDA" w14:textId="77777777" w:rsidR="00503B8C" w:rsidRDefault="0050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309943"/>
      <w:docPartObj>
        <w:docPartGallery w:val="Page Numbers (Top of Page)"/>
        <w:docPartUnique/>
      </w:docPartObj>
    </w:sdtPr>
    <w:sdtEndPr/>
    <w:sdtContent>
      <w:p w14:paraId="5A47B034" w14:textId="403BBFDE" w:rsidR="0045490D" w:rsidRDefault="004549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558327" w14:textId="77777777" w:rsidR="0045490D" w:rsidRDefault="004549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05C1"/>
    <w:multiLevelType w:val="hybridMultilevel"/>
    <w:tmpl w:val="46441B5A"/>
    <w:lvl w:ilvl="0" w:tplc="D0A6E56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8E124C3"/>
    <w:multiLevelType w:val="multilevel"/>
    <w:tmpl w:val="08BED15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D2"/>
    <w:rsid w:val="00003F45"/>
    <w:rsid w:val="00006818"/>
    <w:rsid w:val="000074EB"/>
    <w:rsid w:val="000111B9"/>
    <w:rsid w:val="00012A99"/>
    <w:rsid w:val="00013337"/>
    <w:rsid w:val="00017691"/>
    <w:rsid w:val="0002090A"/>
    <w:rsid w:val="00020C70"/>
    <w:rsid w:val="000238E3"/>
    <w:rsid w:val="000309B2"/>
    <w:rsid w:val="00031C5C"/>
    <w:rsid w:val="00031DB0"/>
    <w:rsid w:val="00032D3B"/>
    <w:rsid w:val="00035F4F"/>
    <w:rsid w:val="00040B70"/>
    <w:rsid w:val="00041432"/>
    <w:rsid w:val="000423C7"/>
    <w:rsid w:val="00051868"/>
    <w:rsid w:val="000608BB"/>
    <w:rsid w:val="00065343"/>
    <w:rsid w:val="000656EB"/>
    <w:rsid w:val="00070E47"/>
    <w:rsid w:val="0007155C"/>
    <w:rsid w:val="00073536"/>
    <w:rsid w:val="000766FE"/>
    <w:rsid w:val="000769B0"/>
    <w:rsid w:val="000835DB"/>
    <w:rsid w:val="000851E7"/>
    <w:rsid w:val="0008749B"/>
    <w:rsid w:val="00095E5C"/>
    <w:rsid w:val="00097490"/>
    <w:rsid w:val="000A0F64"/>
    <w:rsid w:val="000A0FA3"/>
    <w:rsid w:val="000A18B2"/>
    <w:rsid w:val="000A2E12"/>
    <w:rsid w:val="000B07B1"/>
    <w:rsid w:val="000B37D2"/>
    <w:rsid w:val="000B3C5F"/>
    <w:rsid w:val="000B4786"/>
    <w:rsid w:val="000C42BE"/>
    <w:rsid w:val="000D0C23"/>
    <w:rsid w:val="000D132C"/>
    <w:rsid w:val="000D3E5B"/>
    <w:rsid w:val="000E2E47"/>
    <w:rsid w:val="000E442A"/>
    <w:rsid w:val="000E57F0"/>
    <w:rsid w:val="000E7DD7"/>
    <w:rsid w:val="000F324F"/>
    <w:rsid w:val="000F418C"/>
    <w:rsid w:val="000F6DD2"/>
    <w:rsid w:val="00103D5B"/>
    <w:rsid w:val="00107068"/>
    <w:rsid w:val="001118CE"/>
    <w:rsid w:val="001126F2"/>
    <w:rsid w:val="0012699B"/>
    <w:rsid w:val="0012726A"/>
    <w:rsid w:val="00127BA1"/>
    <w:rsid w:val="00130A58"/>
    <w:rsid w:val="0013787C"/>
    <w:rsid w:val="00140937"/>
    <w:rsid w:val="001418A8"/>
    <w:rsid w:val="0014250E"/>
    <w:rsid w:val="00144964"/>
    <w:rsid w:val="00145B26"/>
    <w:rsid w:val="00147D0E"/>
    <w:rsid w:val="00151857"/>
    <w:rsid w:val="001518C2"/>
    <w:rsid w:val="00153495"/>
    <w:rsid w:val="00154A19"/>
    <w:rsid w:val="0016585A"/>
    <w:rsid w:val="00165A51"/>
    <w:rsid w:val="001664E4"/>
    <w:rsid w:val="001709A0"/>
    <w:rsid w:val="00175FAB"/>
    <w:rsid w:val="00177ADB"/>
    <w:rsid w:val="00182BAB"/>
    <w:rsid w:val="00184F17"/>
    <w:rsid w:val="00186DB4"/>
    <w:rsid w:val="0019362B"/>
    <w:rsid w:val="001A085A"/>
    <w:rsid w:val="001A1A47"/>
    <w:rsid w:val="001A3008"/>
    <w:rsid w:val="001A66C0"/>
    <w:rsid w:val="001B31D0"/>
    <w:rsid w:val="001B744C"/>
    <w:rsid w:val="001B7BC8"/>
    <w:rsid w:val="001B7D73"/>
    <w:rsid w:val="001C2668"/>
    <w:rsid w:val="001C350C"/>
    <w:rsid w:val="001C363E"/>
    <w:rsid w:val="001C3663"/>
    <w:rsid w:val="001C6CE3"/>
    <w:rsid w:val="001C7E47"/>
    <w:rsid w:val="001D0161"/>
    <w:rsid w:val="001D4748"/>
    <w:rsid w:val="001E3931"/>
    <w:rsid w:val="001E4146"/>
    <w:rsid w:val="001E41CD"/>
    <w:rsid w:val="001E62F7"/>
    <w:rsid w:val="001E6B9E"/>
    <w:rsid w:val="001E772D"/>
    <w:rsid w:val="001E7D33"/>
    <w:rsid w:val="001F5996"/>
    <w:rsid w:val="001F6CAE"/>
    <w:rsid w:val="002018D0"/>
    <w:rsid w:val="002028BF"/>
    <w:rsid w:val="00203E9A"/>
    <w:rsid w:val="0020619A"/>
    <w:rsid w:val="002103BB"/>
    <w:rsid w:val="002124BD"/>
    <w:rsid w:val="0021256B"/>
    <w:rsid w:val="002147E4"/>
    <w:rsid w:val="00216AF5"/>
    <w:rsid w:val="00217E56"/>
    <w:rsid w:val="0022072B"/>
    <w:rsid w:val="002214DA"/>
    <w:rsid w:val="002257B5"/>
    <w:rsid w:val="00225F83"/>
    <w:rsid w:val="00227D94"/>
    <w:rsid w:val="00227F61"/>
    <w:rsid w:val="002305BB"/>
    <w:rsid w:val="00230875"/>
    <w:rsid w:val="00231AD4"/>
    <w:rsid w:val="002361C7"/>
    <w:rsid w:val="002402D9"/>
    <w:rsid w:val="00240AD9"/>
    <w:rsid w:val="00241E5F"/>
    <w:rsid w:val="0024428F"/>
    <w:rsid w:val="002460CE"/>
    <w:rsid w:val="00250C97"/>
    <w:rsid w:val="00251BA4"/>
    <w:rsid w:val="002545CE"/>
    <w:rsid w:val="00254E2E"/>
    <w:rsid w:val="00256CE6"/>
    <w:rsid w:val="00263678"/>
    <w:rsid w:val="00265651"/>
    <w:rsid w:val="002664CB"/>
    <w:rsid w:val="002744E4"/>
    <w:rsid w:val="002758CA"/>
    <w:rsid w:val="00275EB1"/>
    <w:rsid w:val="00276381"/>
    <w:rsid w:val="00276D2B"/>
    <w:rsid w:val="002819B0"/>
    <w:rsid w:val="00282CBE"/>
    <w:rsid w:val="0028320B"/>
    <w:rsid w:val="002839D1"/>
    <w:rsid w:val="00290B77"/>
    <w:rsid w:val="00291783"/>
    <w:rsid w:val="002936EA"/>
    <w:rsid w:val="002A2CC4"/>
    <w:rsid w:val="002A3665"/>
    <w:rsid w:val="002B7C78"/>
    <w:rsid w:val="002C0A3C"/>
    <w:rsid w:val="002C1581"/>
    <w:rsid w:val="002C1BBF"/>
    <w:rsid w:val="002C294F"/>
    <w:rsid w:val="002C297E"/>
    <w:rsid w:val="002C5FAE"/>
    <w:rsid w:val="002C6A44"/>
    <w:rsid w:val="002D00D5"/>
    <w:rsid w:val="002D0819"/>
    <w:rsid w:val="002D2ACB"/>
    <w:rsid w:val="002D2EF5"/>
    <w:rsid w:val="002D3A40"/>
    <w:rsid w:val="002D4187"/>
    <w:rsid w:val="002D5224"/>
    <w:rsid w:val="002D5A79"/>
    <w:rsid w:val="002D7BBB"/>
    <w:rsid w:val="002E0721"/>
    <w:rsid w:val="002E2463"/>
    <w:rsid w:val="002E4BFE"/>
    <w:rsid w:val="002E6FD3"/>
    <w:rsid w:val="002F1C85"/>
    <w:rsid w:val="002F459B"/>
    <w:rsid w:val="002F5174"/>
    <w:rsid w:val="002F6164"/>
    <w:rsid w:val="00301856"/>
    <w:rsid w:val="0030681F"/>
    <w:rsid w:val="003112FD"/>
    <w:rsid w:val="0031245C"/>
    <w:rsid w:val="00316A74"/>
    <w:rsid w:val="00316B44"/>
    <w:rsid w:val="0032022B"/>
    <w:rsid w:val="003216A7"/>
    <w:rsid w:val="00323D18"/>
    <w:rsid w:val="00323E63"/>
    <w:rsid w:val="00325EE1"/>
    <w:rsid w:val="003263D2"/>
    <w:rsid w:val="00327E91"/>
    <w:rsid w:val="0033005C"/>
    <w:rsid w:val="003306B5"/>
    <w:rsid w:val="0033352F"/>
    <w:rsid w:val="00335EEF"/>
    <w:rsid w:val="00336A69"/>
    <w:rsid w:val="0033755F"/>
    <w:rsid w:val="003378F7"/>
    <w:rsid w:val="003412FF"/>
    <w:rsid w:val="00341BE8"/>
    <w:rsid w:val="003430C1"/>
    <w:rsid w:val="003435F9"/>
    <w:rsid w:val="00343A02"/>
    <w:rsid w:val="00346264"/>
    <w:rsid w:val="0034773A"/>
    <w:rsid w:val="00347D2D"/>
    <w:rsid w:val="00353787"/>
    <w:rsid w:val="0035618C"/>
    <w:rsid w:val="003577C3"/>
    <w:rsid w:val="0036146E"/>
    <w:rsid w:val="00366F86"/>
    <w:rsid w:val="003728A4"/>
    <w:rsid w:val="00373678"/>
    <w:rsid w:val="00373A89"/>
    <w:rsid w:val="00383299"/>
    <w:rsid w:val="003849DB"/>
    <w:rsid w:val="00384C47"/>
    <w:rsid w:val="003855F7"/>
    <w:rsid w:val="00385D92"/>
    <w:rsid w:val="00387204"/>
    <w:rsid w:val="00387E69"/>
    <w:rsid w:val="00395E66"/>
    <w:rsid w:val="003963B6"/>
    <w:rsid w:val="003A5F60"/>
    <w:rsid w:val="003B0B51"/>
    <w:rsid w:val="003B4425"/>
    <w:rsid w:val="003B7227"/>
    <w:rsid w:val="003C05DC"/>
    <w:rsid w:val="003C0705"/>
    <w:rsid w:val="003C45AD"/>
    <w:rsid w:val="003C4A32"/>
    <w:rsid w:val="003C6967"/>
    <w:rsid w:val="003D0A97"/>
    <w:rsid w:val="003D4054"/>
    <w:rsid w:val="003D41C8"/>
    <w:rsid w:val="003D5575"/>
    <w:rsid w:val="003D78A4"/>
    <w:rsid w:val="003E134B"/>
    <w:rsid w:val="003E18A8"/>
    <w:rsid w:val="003E33C0"/>
    <w:rsid w:val="003E4ED5"/>
    <w:rsid w:val="003E7B80"/>
    <w:rsid w:val="003F24C4"/>
    <w:rsid w:val="003F48BC"/>
    <w:rsid w:val="003F4ECD"/>
    <w:rsid w:val="003F640A"/>
    <w:rsid w:val="003F6549"/>
    <w:rsid w:val="00400046"/>
    <w:rsid w:val="0040388F"/>
    <w:rsid w:val="004054AE"/>
    <w:rsid w:val="004250EF"/>
    <w:rsid w:val="00430D2D"/>
    <w:rsid w:val="00433B2F"/>
    <w:rsid w:val="00437731"/>
    <w:rsid w:val="00440EE5"/>
    <w:rsid w:val="004427A9"/>
    <w:rsid w:val="00450757"/>
    <w:rsid w:val="0045075D"/>
    <w:rsid w:val="0045076D"/>
    <w:rsid w:val="004516CA"/>
    <w:rsid w:val="004521AB"/>
    <w:rsid w:val="0045490D"/>
    <w:rsid w:val="0046024B"/>
    <w:rsid w:val="004621AB"/>
    <w:rsid w:val="00463D06"/>
    <w:rsid w:val="00465B2D"/>
    <w:rsid w:val="00467324"/>
    <w:rsid w:val="00472829"/>
    <w:rsid w:val="0047756C"/>
    <w:rsid w:val="004807E2"/>
    <w:rsid w:val="00480D88"/>
    <w:rsid w:val="00483B54"/>
    <w:rsid w:val="00487750"/>
    <w:rsid w:val="00490F78"/>
    <w:rsid w:val="004921DE"/>
    <w:rsid w:val="00493C05"/>
    <w:rsid w:val="00495211"/>
    <w:rsid w:val="00496619"/>
    <w:rsid w:val="0049678B"/>
    <w:rsid w:val="004A4BC8"/>
    <w:rsid w:val="004A58E5"/>
    <w:rsid w:val="004A606C"/>
    <w:rsid w:val="004B2570"/>
    <w:rsid w:val="004B59EE"/>
    <w:rsid w:val="004B69FB"/>
    <w:rsid w:val="004C0B43"/>
    <w:rsid w:val="004C3B0D"/>
    <w:rsid w:val="004C5B92"/>
    <w:rsid w:val="004D14D8"/>
    <w:rsid w:val="004D3791"/>
    <w:rsid w:val="004D5C61"/>
    <w:rsid w:val="004D7ADD"/>
    <w:rsid w:val="004E1ED5"/>
    <w:rsid w:val="004E3911"/>
    <w:rsid w:val="004F5FAE"/>
    <w:rsid w:val="004F65D8"/>
    <w:rsid w:val="005026C9"/>
    <w:rsid w:val="00502FFF"/>
    <w:rsid w:val="00503AAF"/>
    <w:rsid w:val="00503B8C"/>
    <w:rsid w:val="00526FEE"/>
    <w:rsid w:val="00527624"/>
    <w:rsid w:val="00530D6B"/>
    <w:rsid w:val="00532595"/>
    <w:rsid w:val="00536506"/>
    <w:rsid w:val="00543AA1"/>
    <w:rsid w:val="0054600E"/>
    <w:rsid w:val="005503EE"/>
    <w:rsid w:val="005552A5"/>
    <w:rsid w:val="00562A95"/>
    <w:rsid w:val="00562CCD"/>
    <w:rsid w:val="005631FC"/>
    <w:rsid w:val="005640BE"/>
    <w:rsid w:val="005653E7"/>
    <w:rsid w:val="0056563F"/>
    <w:rsid w:val="00571435"/>
    <w:rsid w:val="00572966"/>
    <w:rsid w:val="005739C9"/>
    <w:rsid w:val="00582128"/>
    <w:rsid w:val="00584383"/>
    <w:rsid w:val="00584E07"/>
    <w:rsid w:val="00587A89"/>
    <w:rsid w:val="00590D2B"/>
    <w:rsid w:val="00596B65"/>
    <w:rsid w:val="005A37D1"/>
    <w:rsid w:val="005A4DC2"/>
    <w:rsid w:val="005A52E5"/>
    <w:rsid w:val="005A6B9C"/>
    <w:rsid w:val="005A7CE6"/>
    <w:rsid w:val="005B6D50"/>
    <w:rsid w:val="005B7F64"/>
    <w:rsid w:val="005C0600"/>
    <w:rsid w:val="005C0EC0"/>
    <w:rsid w:val="005C14C0"/>
    <w:rsid w:val="005C2389"/>
    <w:rsid w:val="005C3C99"/>
    <w:rsid w:val="005C4010"/>
    <w:rsid w:val="005D1850"/>
    <w:rsid w:val="005E09FA"/>
    <w:rsid w:val="005E0CA6"/>
    <w:rsid w:val="005E3A92"/>
    <w:rsid w:val="005E65B9"/>
    <w:rsid w:val="005F1388"/>
    <w:rsid w:val="005F152A"/>
    <w:rsid w:val="005F1CFA"/>
    <w:rsid w:val="005F2530"/>
    <w:rsid w:val="005F3916"/>
    <w:rsid w:val="005F5A2A"/>
    <w:rsid w:val="006010E1"/>
    <w:rsid w:val="00601613"/>
    <w:rsid w:val="00604902"/>
    <w:rsid w:val="00610D86"/>
    <w:rsid w:val="0061295E"/>
    <w:rsid w:val="00613F08"/>
    <w:rsid w:val="00614B28"/>
    <w:rsid w:val="006220D7"/>
    <w:rsid w:val="00623882"/>
    <w:rsid w:val="00623F05"/>
    <w:rsid w:val="0062609C"/>
    <w:rsid w:val="006267E7"/>
    <w:rsid w:val="00626D07"/>
    <w:rsid w:val="006306BC"/>
    <w:rsid w:val="006306C1"/>
    <w:rsid w:val="006316C2"/>
    <w:rsid w:val="006345C9"/>
    <w:rsid w:val="00635625"/>
    <w:rsid w:val="006368D5"/>
    <w:rsid w:val="00640808"/>
    <w:rsid w:val="00646C9C"/>
    <w:rsid w:val="00651570"/>
    <w:rsid w:val="00657C5C"/>
    <w:rsid w:val="006632D0"/>
    <w:rsid w:val="0066531B"/>
    <w:rsid w:val="00666E0D"/>
    <w:rsid w:val="0066798B"/>
    <w:rsid w:val="006702CD"/>
    <w:rsid w:val="00672470"/>
    <w:rsid w:val="006731DF"/>
    <w:rsid w:val="006758D4"/>
    <w:rsid w:val="00677966"/>
    <w:rsid w:val="00680A3E"/>
    <w:rsid w:val="00680D57"/>
    <w:rsid w:val="00681264"/>
    <w:rsid w:val="00685DA6"/>
    <w:rsid w:val="006906A5"/>
    <w:rsid w:val="00692EAA"/>
    <w:rsid w:val="006A3887"/>
    <w:rsid w:val="006A51F3"/>
    <w:rsid w:val="006A5254"/>
    <w:rsid w:val="006A7264"/>
    <w:rsid w:val="006A7A1A"/>
    <w:rsid w:val="006B104D"/>
    <w:rsid w:val="006B39EF"/>
    <w:rsid w:val="006B3A9B"/>
    <w:rsid w:val="006B3EDB"/>
    <w:rsid w:val="006B6709"/>
    <w:rsid w:val="006C0E3B"/>
    <w:rsid w:val="006C1678"/>
    <w:rsid w:val="006C468B"/>
    <w:rsid w:val="006C57A2"/>
    <w:rsid w:val="006C7D4F"/>
    <w:rsid w:val="006D031E"/>
    <w:rsid w:val="006D51B2"/>
    <w:rsid w:val="006D6705"/>
    <w:rsid w:val="006D6D9A"/>
    <w:rsid w:val="006E10D0"/>
    <w:rsid w:val="006E2A9F"/>
    <w:rsid w:val="006E349E"/>
    <w:rsid w:val="006E4E97"/>
    <w:rsid w:val="006E6029"/>
    <w:rsid w:val="006E7882"/>
    <w:rsid w:val="006E7F6A"/>
    <w:rsid w:val="006F39E1"/>
    <w:rsid w:val="006F58F2"/>
    <w:rsid w:val="006F6BDD"/>
    <w:rsid w:val="0070038D"/>
    <w:rsid w:val="0070691B"/>
    <w:rsid w:val="00710413"/>
    <w:rsid w:val="00712100"/>
    <w:rsid w:val="0071260E"/>
    <w:rsid w:val="00715014"/>
    <w:rsid w:val="00715399"/>
    <w:rsid w:val="00716FD7"/>
    <w:rsid w:val="00717F6B"/>
    <w:rsid w:val="007301AD"/>
    <w:rsid w:val="00734034"/>
    <w:rsid w:val="007344ED"/>
    <w:rsid w:val="00745050"/>
    <w:rsid w:val="00747FB8"/>
    <w:rsid w:val="007501E8"/>
    <w:rsid w:val="00750473"/>
    <w:rsid w:val="00752D8E"/>
    <w:rsid w:val="00753947"/>
    <w:rsid w:val="0075679C"/>
    <w:rsid w:val="00762031"/>
    <w:rsid w:val="00762B27"/>
    <w:rsid w:val="00762C46"/>
    <w:rsid w:val="007640EE"/>
    <w:rsid w:val="0076537A"/>
    <w:rsid w:val="007707C6"/>
    <w:rsid w:val="0077356B"/>
    <w:rsid w:val="007737C6"/>
    <w:rsid w:val="007750EC"/>
    <w:rsid w:val="007762B6"/>
    <w:rsid w:val="00777FDE"/>
    <w:rsid w:val="0078153F"/>
    <w:rsid w:val="00784016"/>
    <w:rsid w:val="00785672"/>
    <w:rsid w:val="007868D4"/>
    <w:rsid w:val="007901D3"/>
    <w:rsid w:val="0079310C"/>
    <w:rsid w:val="00793410"/>
    <w:rsid w:val="00793890"/>
    <w:rsid w:val="00793BE6"/>
    <w:rsid w:val="00794B21"/>
    <w:rsid w:val="007A07C3"/>
    <w:rsid w:val="007A30D8"/>
    <w:rsid w:val="007A42E3"/>
    <w:rsid w:val="007A5451"/>
    <w:rsid w:val="007B1413"/>
    <w:rsid w:val="007B3D4C"/>
    <w:rsid w:val="007B4B65"/>
    <w:rsid w:val="007B6864"/>
    <w:rsid w:val="007B722A"/>
    <w:rsid w:val="007B776D"/>
    <w:rsid w:val="007C2430"/>
    <w:rsid w:val="007C36F6"/>
    <w:rsid w:val="007C4C0A"/>
    <w:rsid w:val="007C71E9"/>
    <w:rsid w:val="007D40D1"/>
    <w:rsid w:val="007D4245"/>
    <w:rsid w:val="007D4451"/>
    <w:rsid w:val="007D7AD1"/>
    <w:rsid w:val="007E2F7A"/>
    <w:rsid w:val="007F0559"/>
    <w:rsid w:val="007F3677"/>
    <w:rsid w:val="007F4C39"/>
    <w:rsid w:val="007F7196"/>
    <w:rsid w:val="0080156D"/>
    <w:rsid w:val="00802000"/>
    <w:rsid w:val="00803F0F"/>
    <w:rsid w:val="008059C9"/>
    <w:rsid w:val="008074EE"/>
    <w:rsid w:val="00812439"/>
    <w:rsid w:val="00814C84"/>
    <w:rsid w:val="00814E54"/>
    <w:rsid w:val="00823F69"/>
    <w:rsid w:val="00824201"/>
    <w:rsid w:val="00825686"/>
    <w:rsid w:val="00825CF9"/>
    <w:rsid w:val="00826BAB"/>
    <w:rsid w:val="00833B54"/>
    <w:rsid w:val="00843355"/>
    <w:rsid w:val="00844048"/>
    <w:rsid w:val="00844A97"/>
    <w:rsid w:val="00845DD6"/>
    <w:rsid w:val="00847540"/>
    <w:rsid w:val="008512E1"/>
    <w:rsid w:val="00853005"/>
    <w:rsid w:val="0086005A"/>
    <w:rsid w:val="008623F3"/>
    <w:rsid w:val="0086384A"/>
    <w:rsid w:val="00865719"/>
    <w:rsid w:val="008666A3"/>
    <w:rsid w:val="00871738"/>
    <w:rsid w:val="0087226C"/>
    <w:rsid w:val="008743A7"/>
    <w:rsid w:val="0087603F"/>
    <w:rsid w:val="00882D8A"/>
    <w:rsid w:val="008849D4"/>
    <w:rsid w:val="00890866"/>
    <w:rsid w:val="00890E0C"/>
    <w:rsid w:val="00890E6A"/>
    <w:rsid w:val="0089274F"/>
    <w:rsid w:val="00894879"/>
    <w:rsid w:val="0089715F"/>
    <w:rsid w:val="008A0C5B"/>
    <w:rsid w:val="008B10A0"/>
    <w:rsid w:val="008B6706"/>
    <w:rsid w:val="008C44EF"/>
    <w:rsid w:val="008D5A1D"/>
    <w:rsid w:val="008E01E1"/>
    <w:rsid w:val="008E0941"/>
    <w:rsid w:val="008E4EB3"/>
    <w:rsid w:val="008E7165"/>
    <w:rsid w:val="008F0299"/>
    <w:rsid w:val="008F45EB"/>
    <w:rsid w:val="00901F63"/>
    <w:rsid w:val="00903FC8"/>
    <w:rsid w:val="00904DC3"/>
    <w:rsid w:val="00905D95"/>
    <w:rsid w:val="00906A62"/>
    <w:rsid w:val="00913C87"/>
    <w:rsid w:val="00914B46"/>
    <w:rsid w:val="00915F59"/>
    <w:rsid w:val="00916A51"/>
    <w:rsid w:val="00922BCB"/>
    <w:rsid w:val="00924CB9"/>
    <w:rsid w:val="00925932"/>
    <w:rsid w:val="0092761A"/>
    <w:rsid w:val="00927760"/>
    <w:rsid w:val="00927F42"/>
    <w:rsid w:val="00933868"/>
    <w:rsid w:val="009341C3"/>
    <w:rsid w:val="009358EE"/>
    <w:rsid w:val="00937571"/>
    <w:rsid w:val="00937803"/>
    <w:rsid w:val="00940B45"/>
    <w:rsid w:val="00941180"/>
    <w:rsid w:val="00943096"/>
    <w:rsid w:val="009434E4"/>
    <w:rsid w:val="00943F12"/>
    <w:rsid w:val="0094410E"/>
    <w:rsid w:val="009467EE"/>
    <w:rsid w:val="00946AA6"/>
    <w:rsid w:val="009517EC"/>
    <w:rsid w:val="0095235A"/>
    <w:rsid w:val="00953158"/>
    <w:rsid w:val="00954437"/>
    <w:rsid w:val="00955D93"/>
    <w:rsid w:val="00956D52"/>
    <w:rsid w:val="0095734E"/>
    <w:rsid w:val="0095745B"/>
    <w:rsid w:val="00957620"/>
    <w:rsid w:val="00960E7A"/>
    <w:rsid w:val="00964CE6"/>
    <w:rsid w:val="0096751E"/>
    <w:rsid w:val="00972C07"/>
    <w:rsid w:val="00975ED8"/>
    <w:rsid w:val="00977995"/>
    <w:rsid w:val="00977D9C"/>
    <w:rsid w:val="00981CAB"/>
    <w:rsid w:val="00990013"/>
    <w:rsid w:val="009916B2"/>
    <w:rsid w:val="0099747E"/>
    <w:rsid w:val="009A0848"/>
    <w:rsid w:val="009A1ABF"/>
    <w:rsid w:val="009A3C8B"/>
    <w:rsid w:val="009A3EB9"/>
    <w:rsid w:val="009A5A94"/>
    <w:rsid w:val="009B5E55"/>
    <w:rsid w:val="009B7A4A"/>
    <w:rsid w:val="009B7D6E"/>
    <w:rsid w:val="009C2A89"/>
    <w:rsid w:val="009C2F0B"/>
    <w:rsid w:val="009C32EB"/>
    <w:rsid w:val="009C37F8"/>
    <w:rsid w:val="009C3AED"/>
    <w:rsid w:val="009C3F29"/>
    <w:rsid w:val="009C44E7"/>
    <w:rsid w:val="009C57B6"/>
    <w:rsid w:val="009C6346"/>
    <w:rsid w:val="009C73F8"/>
    <w:rsid w:val="009C7500"/>
    <w:rsid w:val="009C7A9E"/>
    <w:rsid w:val="009D0D86"/>
    <w:rsid w:val="009D2196"/>
    <w:rsid w:val="009D37C1"/>
    <w:rsid w:val="009D3B20"/>
    <w:rsid w:val="009D4ADD"/>
    <w:rsid w:val="009D530C"/>
    <w:rsid w:val="009F21A5"/>
    <w:rsid w:val="009F57DC"/>
    <w:rsid w:val="009F5825"/>
    <w:rsid w:val="009F6917"/>
    <w:rsid w:val="009F79B2"/>
    <w:rsid w:val="00A0015F"/>
    <w:rsid w:val="00A009FA"/>
    <w:rsid w:val="00A00A87"/>
    <w:rsid w:val="00A012AF"/>
    <w:rsid w:val="00A0610B"/>
    <w:rsid w:val="00A07725"/>
    <w:rsid w:val="00A13B8C"/>
    <w:rsid w:val="00A177E0"/>
    <w:rsid w:val="00A20571"/>
    <w:rsid w:val="00A20E35"/>
    <w:rsid w:val="00A249B8"/>
    <w:rsid w:val="00A26801"/>
    <w:rsid w:val="00A26B92"/>
    <w:rsid w:val="00A27268"/>
    <w:rsid w:val="00A31008"/>
    <w:rsid w:val="00A32522"/>
    <w:rsid w:val="00A32C57"/>
    <w:rsid w:val="00A37130"/>
    <w:rsid w:val="00A41D19"/>
    <w:rsid w:val="00A44C15"/>
    <w:rsid w:val="00A4592A"/>
    <w:rsid w:val="00A45FBB"/>
    <w:rsid w:val="00A53037"/>
    <w:rsid w:val="00A53343"/>
    <w:rsid w:val="00A539CC"/>
    <w:rsid w:val="00A57317"/>
    <w:rsid w:val="00A57B15"/>
    <w:rsid w:val="00A60793"/>
    <w:rsid w:val="00A6207A"/>
    <w:rsid w:val="00A63B54"/>
    <w:rsid w:val="00A65F90"/>
    <w:rsid w:val="00A6720C"/>
    <w:rsid w:val="00A7299D"/>
    <w:rsid w:val="00A72D91"/>
    <w:rsid w:val="00A73478"/>
    <w:rsid w:val="00A75FDD"/>
    <w:rsid w:val="00A914A1"/>
    <w:rsid w:val="00A93106"/>
    <w:rsid w:val="00A93901"/>
    <w:rsid w:val="00A93C8B"/>
    <w:rsid w:val="00A94D38"/>
    <w:rsid w:val="00A95916"/>
    <w:rsid w:val="00AA1D04"/>
    <w:rsid w:val="00AA2853"/>
    <w:rsid w:val="00AA286B"/>
    <w:rsid w:val="00AA3EFE"/>
    <w:rsid w:val="00AA5441"/>
    <w:rsid w:val="00AA545D"/>
    <w:rsid w:val="00AB783A"/>
    <w:rsid w:val="00AD18D2"/>
    <w:rsid w:val="00AD7F97"/>
    <w:rsid w:val="00AE1A36"/>
    <w:rsid w:val="00AE2C87"/>
    <w:rsid w:val="00AE40FF"/>
    <w:rsid w:val="00AE61AB"/>
    <w:rsid w:val="00AE7E6C"/>
    <w:rsid w:val="00AF0AC4"/>
    <w:rsid w:val="00AF4802"/>
    <w:rsid w:val="00AF6B3D"/>
    <w:rsid w:val="00AF7328"/>
    <w:rsid w:val="00B039BF"/>
    <w:rsid w:val="00B0551E"/>
    <w:rsid w:val="00B071A8"/>
    <w:rsid w:val="00B07A60"/>
    <w:rsid w:val="00B105F4"/>
    <w:rsid w:val="00B1255E"/>
    <w:rsid w:val="00B13048"/>
    <w:rsid w:val="00B14BD1"/>
    <w:rsid w:val="00B16E1D"/>
    <w:rsid w:val="00B2143D"/>
    <w:rsid w:val="00B23ED4"/>
    <w:rsid w:val="00B255AD"/>
    <w:rsid w:val="00B25DB5"/>
    <w:rsid w:val="00B262A1"/>
    <w:rsid w:val="00B2643A"/>
    <w:rsid w:val="00B304C7"/>
    <w:rsid w:val="00B3171A"/>
    <w:rsid w:val="00B32099"/>
    <w:rsid w:val="00B34791"/>
    <w:rsid w:val="00B36D0A"/>
    <w:rsid w:val="00B37698"/>
    <w:rsid w:val="00B40719"/>
    <w:rsid w:val="00B40F0D"/>
    <w:rsid w:val="00B41B7D"/>
    <w:rsid w:val="00B41C42"/>
    <w:rsid w:val="00B42681"/>
    <w:rsid w:val="00B428B1"/>
    <w:rsid w:val="00B44E09"/>
    <w:rsid w:val="00B454CE"/>
    <w:rsid w:val="00B518AF"/>
    <w:rsid w:val="00B65E2E"/>
    <w:rsid w:val="00B67ADF"/>
    <w:rsid w:val="00B7119A"/>
    <w:rsid w:val="00B71373"/>
    <w:rsid w:val="00B74F32"/>
    <w:rsid w:val="00B772E2"/>
    <w:rsid w:val="00B77BD8"/>
    <w:rsid w:val="00B83F22"/>
    <w:rsid w:val="00B84B7A"/>
    <w:rsid w:val="00B9034B"/>
    <w:rsid w:val="00B91647"/>
    <w:rsid w:val="00B92DA1"/>
    <w:rsid w:val="00BA2BC2"/>
    <w:rsid w:val="00BA3436"/>
    <w:rsid w:val="00BA633F"/>
    <w:rsid w:val="00BA6AC7"/>
    <w:rsid w:val="00BB0A2B"/>
    <w:rsid w:val="00BB1521"/>
    <w:rsid w:val="00BB1E46"/>
    <w:rsid w:val="00BB4514"/>
    <w:rsid w:val="00BB58EC"/>
    <w:rsid w:val="00BC070F"/>
    <w:rsid w:val="00BC0F06"/>
    <w:rsid w:val="00BC2B0E"/>
    <w:rsid w:val="00BC3C5D"/>
    <w:rsid w:val="00BC6308"/>
    <w:rsid w:val="00BC727F"/>
    <w:rsid w:val="00BC7A5F"/>
    <w:rsid w:val="00BD3020"/>
    <w:rsid w:val="00BD3DCE"/>
    <w:rsid w:val="00BD67FF"/>
    <w:rsid w:val="00BD6ABD"/>
    <w:rsid w:val="00BE4350"/>
    <w:rsid w:val="00BE6A53"/>
    <w:rsid w:val="00BE6D55"/>
    <w:rsid w:val="00BF2007"/>
    <w:rsid w:val="00BF44D7"/>
    <w:rsid w:val="00C02CEC"/>
    <w:rsid w:val="00C04955"/>
    <w:rsid w:val="00C04A06"/>
    <w:rsid w:val="00C055E2"/>
    <w:rsid w:val="00C063DE"/>
    <w:rsid w:val="00C075AA"/>
    <w:rsid w:val="00C151CB"/>
    <w:rsid w:val="00C164F2"/>
    <w:rsid w:val="00C20B81"/>
    <w:rsid w:val="00C22D6B"/>
    <w:rsid w:val="00C22E44"/>
    <w:rsid w:val="00C24727"/>
    <w:rsid w:val="00C30F2C"/>
    <w:rsid w:val="00C3561D"/>
    <w:rsid w:val="00C36B46"/>
    <w:rsid w:val="00C37419"/>
    <w:rsid w:val="00C40202"/>
    <w:rsid w:val="00C40F0A"/>
    <w:rsid w:val="00C43EED"/>
    <w:rsid w:val="00C43FDC"/>
    <w:rsid w:val="00C4591C"/>
    <w:rsid w:val="00C461D2"/>
    <w:rsid w:val="00C51549"/>
    <w:rsid w:val="00C5498C"/>
    <w:rsid w:val="00C56CD0"/>
    <w:rsid w:val="00C60C0F"/>
    <w:rsid w:val="00C61241"/>
    <w:rsid w:val="00C62DC6"/>
    <w:rsid w:val="00C64FF9"/>
    <w:rsid w:val="00C651C5"/>
    <w:rsid w:val="00C7355D"/>
    <w:rsid w:val="00C73CCC"/>
    <w:rsid w:val="00C76763"/>
    <w:rsid w:val="00C76D07"/>
    <w:rsid w:val="00C76DCF"/>
    <w:rsid w:val="00C83154"/>
    <w:rsid w:val="00C86F5F"/>
    <w:rsid w:val="00C879CB"/>
    <w:rsid w:val="00C87A58"/>
    <w:rsid w:val="00C87C01"/>
    <w:rsid w:val="00C9034C"/>
    <w:rsid w:val="00C93E36"/>
    <w:rsid w:val="00C93FCD"/>
    <w:rsid w:val="00C94422"/>
    <w:rsid w:val="00C95424"/>
    <w:rsid w:val="00C96821"/>
    <w:rsid w:val="00C97A59"/>
    <w:rsid w:val="00CB2F57"/>
    <w:rsid w:val="00CC46BC"/>
    <w:rsid w:val="00CC52E5"/>
    <w:rsid w:val="00CC64E4"/>
    <w:rsid w:val="00CC7EC2"/>
    <w:rsid w:val="00CD02CD"/>
    <w:rsid w:val="00CD0DAF"/>
    <w:rsid w:val="00CD3008"/>
    <w:rsid w:val="00CD4DF4"/>
    <w:rsid w:val="00CD6361"/>
    <w:rsid w:val="00CD7B5E"/>
    <w:rsid w:val="00CE0AC3"/>
    <w:rsid w:val="00CE1B12"/>
    <w:rsid w:val="00CE3FA3"/>
    <w:rsid w:val="00CE4663"/>
    <w:rsid w:val="00CE7914"/>
    <w:rsid w:val="00CF2495"/>
    <w:rsid w:val="00CF3584"/>
    <w:rsid w:val="00CF52B3"/>
    <w:rsid w:val="00CF7B95"/>
    <w:rsid w:val="00D048A1"/>
    <w:rsid w:val="00D06CEF"/>
    <w:rsid w:val="00D10E97"/>
    <w:rsid w:val="00D14CDA"/>
    <w:rsid w:val="00D202E8"/>
    <w:rsid w:val="00D22152"/>
    <w:rsid w:val="00D24EFA"/>
    <w:rsid w:val="00D27A5F"/>
    <w:rsid w:val="00D34033"/>
    <w:rsid w:val="00D34B60"/>
    <w:rsid w:val="00D34D2A"/>
    <w:rsid w:val="00D36B39"/>
    <w:rsid w:val="00D3786C"/>
    <w:rsid w:val="00D41E33"/>
    <w:rsid w:val="00D424DB"/>
    <w:rsid w:val="00D441F3"/>
    <w:rsid w:val="00D44FA4"/>
    <w:rsid w:val="00D462A2"/>
    <w:rsid w:val="00D509FA"/>
    <w:rsid w:val="00D50CFE"/>
    <w:rsid w:val="00D55DEA"/>
    <w:rsid w:val="00D56098"/>
    <w:rsid w:val="00D6037D"/>
    <w:rsid w:val="00D610CB"/>
    <w:rsid w:val="00D61193"/>
    <w:rsid w:val="00D61C51"/>
    <w:rsid w:val="00D6415A"/>
    <w:rsid w:val="00D66938"/>
    <w:rsid w:val="00D73CC1"/>
    <w:rsid w:val="00D7641A"/>
    <w:rsid w:val="00D76B53"/>
    <w:rsid w:val="00D814D8"/>
    <w:rsid w:val="00D82921"/>
    <w:rsid w:val="00D86CBD"/>
    <w:rsid w:val="00D95F99"/>
    <w:rsid w:val="00DA054A"/>
    <w:rsid w:val="00DA20FE"/>
    <w:rsid w:val="00DA28E2"/>
    <w:rsid w:val="00DA493E"/>
    <w:rsid w:val="00DA4FCD"/>
    <w:rsid w:val="00DA533F"/>
    <w:rsid w:val="00DB231E"/>
    <w:rsid w:val="00DB3264"/>
    <w:rsid w:val="00DB5B49"/>
    <w:rsid w:val="00DC14C8"/>
    <w:rsid w:val="00DC1B2C"/>
    <w:rsid w:val="00DC252C"/>
    <w:rsid w:val="00DC39DE"/>
    <w:rsid w:val="00DC46AC"/>
    <w:rsid w:val="00DC7C43"/>
    <w:rsid w:val="00DD183C"/>
    <w:rsid w:val="00DD353E"/>
    <w:rsid w:val="00DD39C4"/>
    <w:rsid w:val="00DD408B"/>
    <w:rsid w:val="00DD4188"/>
    <w:rsid w:val="00DE542E"/>
    <w:rsid w:val="00DE5BFE"/>
    <w:rsid w:val="00DE6DAB"/>
    <w:rsid w:val="00DF287E"/>
    <w:rsid w:val="00DF485E"/>
    <w:rsid w:val="00DF4C7B"/>
    <w:rsid w:val="00DF4C91"/>
    <w:rsid w:val="00DF4D8A"/>
    <w:rsid w:val="00DF5FF2"/>
    <w:rsid w:val="00DF6F08"/>
    <w:rsid w:val="00E0334F"/>
    <w:rsid w:val="00E04614"/>
    <w:rsid w:val="00E0565B"/>
    <w:rsid w:val="00E06D2C"/>
    <w:rsid w:val="00E105FD"/>
    <w:rsid w:val="00E106D9"/>
    <w:rsid w:val="00E11929"/>
    <w:rsid w:val="00E2086B"/>
    <w:rsid w:val="00E20E4D"/>
    <w:rsid w:val="00E25174"/>
    <w:rsid w:val="00E257E9"/>
    <w:rsid w:val="00E26B52"/>
    <w:rsid w:val="00E31106"/>
    <w:rsid w:val="00E34ADF"/>
    <w:rsid w:val="00E34B63"/>
    <w:rsid w:val="00E34FAD"/>
    <w:rsid w:val="00E35E29"/>
    <w:rsid w:val="00E413B9"/>
    <w:rsid w:val="00E41BE8"/>
    <w:rsid w:val="00E50470"/>
    <w:rsid w:val="00E51E14"/>
    <w:rsid w:val="00E5451E"/>
    <w:rsid w:val="00E5734B"/>
    <w:rsid w:val="00E7471D"/>
    <w:rsid w:val="00E75220"/>
    <w:rsid w:val="00E85BD3"/>
    <w:rsid w:val="00E85CF9"/>
    <w:rsid w:val="00E86647"/>
    <w:rsid w:val="00E86DC1"/>
    <w:rsid w:val="00E9536F"/>
    <w:rsid w:val="00E95FA2"/>
    <w:rsid w:val="00EA02AA"/>
    <w:rsid w:val="00EA23EE"/>
    <w:rsid w:val="00EB351A"/>
    <w:rsid w:val="00EB3EC0"/>
    <w:rsid w:val="00EB5F74"/>
    <w:rsid w:val="00EC009D"/>
    <w:rsid w:val="00EC0FCD"/>
    <w:rsid w:val="00EC28D8"/>
    <w:rsid w:val="00EC4D84"/>
    <w:rsid w:val="00EC5D79"/>
    <w:rsid w:val="00EC65BD"/>
    <w:rsid w:val="00EC6D56"/>
    <w:rsid w:val="00ED15DF"/>
    <w:rsid w:val="00ED1934"/>
    <w:rsid w:val="00EE144F"/>
    <w:rsid w:val="00EE4C6C"/>
    <w:rsid w:val="00EE5AF3"/>
    <w:rsid w:val="00EE5EF2"/>
    <w:rsid w:val="00EE7DD7"/>
    <w:rsid w:val="00EF2C11"/>
    <w:rsid w:val="00EF3F4D"/>
    <w:rsid w:val="00F02A01"/>
    <w:rsid w:val="00F117CF"/>
    <w:rsid w:val="00F12C5D"/>
    <w:rsid w:val="00F25B09"/>
    <w:rsid w:val="00F30FB1"/>
    <w:rsid w:val="00F330B8"/>
    <w:rsid w:val="00F36445"/>
    <w:rsid w:val="00F36F07"/>
    <w:rsid w:val="00F37ADC"/>
    <w:rsid w:val="00F4040F"/>
    <w:rsid w:val="00F41B80"/>
    <w:rsid w:val="00F41C08"/>
    <w:rsid w:val="00F45D85"/>
    <w:rsid w:val="00F47485"/>
    <w:rsid w:val="00F47CD7"/>
    <w:rsid w:val="00F47F40"/>
    <w:rsid w:val="00F5080B"/>
    <w:rsid w:val="00F515C1"/>
    <w:rsid w:val="00F5607B"/>
    <w:rsid w:val="00F56327"/>
    <w:rsid w:val="00F6388F"/>
    <w:rsid w:val="00F65407"/>
    <w:rsid w:val="00F65A3B"/>
    <w:rsid w:val="00F7307E"/>
    <w:rsid w:val="00F8096A"/>
    <w:rsid w:val="00F8249E"/>
    <w:rsid w:val="00F83B15"/>
    <w:rsid w:val="00F84108"/>
    <w:rsid w:val="00F94C51"/>
    <w:rsid w:val="00FA054B"/>
    <w:rsid w:val="00FA0C02"/>
    <w:rsid w:val="00FA159D"/>
    <w:rsid w:val="00FA6CC2"/>
    <w:rsid w:val="00FB0463"/>
    <w:rsid w:val="00FB099F"/>
    <w:rsid w:val="00FB197F"/>
    <w:rsid w:val="00FC1D6E"/>
    <w:rsid w:val="00FC3DEA"/>
    <w:rsid w:val="00FC566F"/>
    <w:rsid w:val="00FC7194"/>
    <w:rsid w:val="00FD5282"/>
    <w:rsid w:val="00FD6F90"/>
    <w:rsid w:val="00FD72E8"/>
    <w:rsid w:val="00FE3490"/>
    <w:rsid w:val="00FE5042"/>
    <w:rsid w:val="00FF23E7"/>
    <w:rsid w:val="00FF3FF1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EEADD"/>
  <w15:chartTrackingRefBased/>
  <w15:docId w15:val="{3A98CAEE-5F89-491B-9567-02525D93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432"/>
        <w:tab w:val="left" w:pos="1152"/>
        <w:tab w:val="left" w:pos="3312"/>
        <w:tab w:val="left" w:pos="6480"/>
        <w:tab w:val="left" w:pos="7344"/>
        <w:tab w:val="left" w:pos="7920"/>
        <w:tab w:val="left" w:pos="8784"/>
      </w:tabs>
      <w:spacing w:line="216" w:lineRule="auto"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432"/>
        <w:tab w:val="left" w:pos="4320"/>
        <w:tab w:val="left" w:pos="6048"/>
        <w:tab w:val="left" w:pos="7344"/>
        <w:tab w:val="left" w:pos="8640"/>
      </w:tabs>
      <w:ind w:firstLine="72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left="709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432"/>
        <w:tab w:val="left" w:pos="7200"/>
        <w:tab w:val="left" w:pos="8640"/>
      </w:tabs>
      <w:ind w:firstLine="720"/>
      <w:jc w:val="both"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i/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 Знак Знак Знак Знак Знак Знак"/>
    <w:basedOn w:val="a"/>
    <w:rsid w:val="00657C5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B105F4"/>
    <w:rPr>
      <w:lang w:val="ru-RU" w:eastAsia="ru-RU" w:bidi="ar-SA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pPr>
      <w:tabs>
        <w:tab w:val="left" w:pos="1152"/>
        <w:tab w:val="left" w:pos="5040"/>
        <w:tab w:val="left" w:pos="6192"/>
        <w:tab w:val="left" w:pos="7344"/>
        <w:tab w:val="left" w:pos="8352"/>
      </w:tabs>
      <w:ind w:firstLine="720"/>
    </w:pPr>
    <w:rPr>
      <w:sz w:val="28"/>
    </w:rPr>
  </w:style>
  <w:style w:type="paragraph" w:customStyle="1" w:styleId="210">
    <w:name w:val="Основной текст с отступом 21"/>
    <w:basedOn w:val="a"/>
    <w:pPr>
      <w:tabs>
        <w:tab w:val="left" w:pos="1152"/>
        <w:tab w:val="left" w:pos="5040"/>
        <w:tab w:val="left" w:pos="6192"/>
        <w:tab w:val="left" w:pos="7344"/>
        <w:tab w:val="left" w:pos="8352"/>
      </w:tabs>
      <w:ind w:firstLine="720"/>
      <w:jc w:val="both"/>
    </w:pPr>
    <w:rPr>
      <w:sz w:val="28"/>
    </w:rPr>
  </w:style>
  <w:style w:type="paragraph" w:customStyle="1" w:styleId="11">
    <w:name w:val="Цитата1"/>
    <w:basedOn w:val="a"/>
    <w:pPr>
      <w:tabs>
        <w:tab w:val="left" w:pos="720"/>
        <w:tab w:val="left" w:pos="2880"/>
        <w:tab w:val="left" w:pos="4752"/>
        <w:tab w:val="left" w:pos="5040"/>
        <w:tab w:val="left" w:pos="6192"/>
        <w:tab w:val="left" w:pos="7344"/>
        <w:tab w:val="left" w:pos="8352"/>
      </w:tabs>
      <w:ind w:left="1440" w:right="1440"/>
      <w:jc w:val="center"/>
    </w:pPr>
    <w:rPr>
      <w:sz w:val="28"/>
    </w:rPr>
  </w:style>
  <w:style w:type="paragraph" w:customStyle="1" w:styleId="22">
    <w:name w:val="Основной текст 22"/>
    <w:basedOn w:val="a"/>
    <w:pPr>
      <w:ind w:firstLine="720"/>
      <w:jc w:val="center"/>
    </w:pPr>
    <w:rPr>
      <w:i/>
      <w:sz w:val="28"/>
    </w:rPr>
  </w:style>
  <w:style w:type="paragraph" w:styleId="a7">
    <w:name w:val="Body Text"/>
    <w:basedOn w:val="a"/>
    <w:pPr>
      <w:jc w:val="center"/>
    </w:pPr>
    <w:rPr>
      <w:b/>
      <w:sz w:val="28"/>
      <w:u w:val="single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3">
    <w:name w:val="Body Text Indent 2"/>
    <w:basedOn w:val="a"/>
    <w:pPr>
      <w:ind w:firstLine="720"/>
      <w:jc w:val="both"/>
    </w:pPr>
    <w:rPr>
      <w:i/>
      <w:sz w:val="28"/>
    </w:rPr>
  </w:style>
  <w:style w:type="paragraph" w:styleId="31">
    <w:name w:val="Body Text Indent 3"/>
    <w:basedOn w:val="a"/>
    <w:pPr>
      <w:ind w:firstLine="720"/>
      <w:jc w:val="both"/>
    </w:pPr>
    <w:rPr>
      <w:i/>
      <w:sz w:val="28"/>
      <w:u w:val="single"/>
    </w:rPr>
  </w:style>
  <w:style w:type="paragraph" w:styleId="a9">
    <w:name w:val="Title"/>
    <w:basedOn w:val="a"/>
    <w:link w:val="aa"/>
    <w:qFormat/>
    <w:pPr>
      <w:ind w:firstLine="720"/>
      <w:jc w:val="center"/>
    </w:pPr>
    <w:rPr>
      <w:sz w:val="28"/>
    </w:rPr>
  </w:style>
  <w:style w:type="character" w:customStyle="1" w:styleId="aa">
    <w:name w:val="Заголовок Знак"/>
    <w:link w:val="a9"/>
    <w:rsid w:val="00E75220"/>
    <w:rPr>
      <w:sz w:val="28"/>
      <w:lang w:val="ru-RU" w:eastAsia="ru-RU" w:bidi="ar-SA"/>
    </w:rPr>
  </w:style>
  <w:style w:type="paragraph" w:styleId="ab">
    <w:name w:val="Subtitle"/>
    <w:basedOn w:val="a"/>
    <w:qFormat/>
    <w:pPr>
      <w:jc w:val="center"/>
    </w:pPr>
    <w:rPr>
      <w:b/>
      <w:sz w:val="24"/>
    </w:rPr>
  </w:style>
  <w:style w:type="paragraph" w:customStyle="1" w:styleId="24">
    <w:name w:val="???????2"/>
    <w:rPr>
      <w:sz w:val="28"/>
    </w:rPr>
  </w:style>
  <w:style w:type="paragraph" w:customStyle="1" w:styleId="12">
    <w:name w:val="???????1"/>
    <w:rPr>
      <w:sz w:val="28"/>
    </w:rPr>
  </w:style>
  <w:style w:type="paragraph" w:styleId="ac">
    <w:name w:val="Block Text"/>
    <w:basedOn w:val="a"/>
    <w:pPr>
      <w:ind w:left="709" w:right="-285"/>
    </w:pPr>
    <w:rPr>
      <w:b/>
      <w:i/>
      <w:sz w:val="28"/>
    </w:rPr>
  </w:style>
  <w:style w:type="paragraph" w:customStyle="1" w:styleId="13">
    <w:name w:val="Знак Знак1 Знак Знак Знак Знак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d">
    <w:name w:val="Table Grid"/>
    <w:basedOn w:val="a1"/>
    <w:rsid w:val="00142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32022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WW-Absatz-Standardschriftart11111">
    <w:name w:val="WW-Absatz-Standardschriftart11111"/>
    <w:rsid w:val="00833B54"/>
  </w:style>
  <w:style w:type="character" w:customStyle="1" w:styleId="WW-Absatz-Standardschriftart1111111">
    <w:name w:val="WW-Absatz-Standardschriftart1111111"/>
    <w:rsid w:val="00833B54"/>
  </w:style>
  <w:style w:type="paragraph" w:customStyle="1" w:styleId="14">
    <w:name w:val="Знак1"/>
    <w:basedOn w:val="a"/>
    <w:rsid w:val="00833B5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">
    <w:name w:val="Гипертекстовая ссылка"/>
    <w:rsid w:val="000F418C"/>
    <w:rPr>
      <w:color w:val="008000"/>
    </w:rPr>
  </w:style>
  <w:style w:type="paragraph" w:customStyle="1" w:styleId="af0">
    <w:name w:val="Комментарий"/>
    <w:basedOn w:val="a"/>
    <w:next w:val="a"/>
    <w:rsid w:val="000F418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character" w:styleId="af1">
    <w:name w:val="Hyperlink"/>
    <w:rsid w:val="002C294F"/>
    <w:rPr>
      <w:color w:val="0000FF"/>
      <w:u w:val="single"/>
    </w:rPr>
  </w:style>
  <w:style w:type="paragraph" w:customStyle="1" w:styleId="af2">
    <w:name w:val="Знак"/>
    <w:basedOn w:val="a"/>
    <w:autoRedefine/>
    <w:rsid w:val="00FE5042"/>
    <w:pPr>
      <w:spacing w:after="160" w:line="240" w:lineRule="exact"/>
      <w:jc w:val="both"/>
    </w:pPr>
    <w:rPr>
      <w:sz w:val="24"/>
      <w:szCs w:val="24"/>
      <w:lang w:eastAsia="en-US"/>
    </w:rPr>
  </w:style>
  <w:style w:type="paragraph" w:customStyle="1" w:styleId="af3">
    <w:name w:val="??????"/>
    <w:basedOn w:val="a"/>
    <w:rsid w:val="002147E4"/>
    <w:pPr>
      <w:widowControl w:val="0"/>
      <w:suppressAutoHyphens/>
      <w:spacing w:line="300" w:lineRule="auto"/>
      <w:ind w:firstLine="709"/>
      <w:jc w:val="both"/>
    </w:pPr>
    <w:rPr>
      <w:sz w:val="28"/>
      <w:lang w:eastAsia="ar-SA"/>
    </w:rPr>
  </w:style>
  <w:style w:type="paragraph" w:customStyle="1" w:styleId="BodyTextIndent23">
    <w:name w:val="Body Text Indent 23"/>
    <w:basedOn w:val="a"/>
    <w:rsid w:val="00C93E36"/>
    <w:pPr>
      <w:widowControl w:val="0"/>
      <w:suppressAutoHyphens/>
      <w:overflowPunct w:val="0"/>
      <w:autoSpaceDE w:val="0"/>
      <w:ind w:firstLine="426"/>
      <w:jc w:val="center"/>
      <w:textAlignment w:val="baseline"/>
    </w:pPr>
    <w:rPr>
      <w:sz w:val="28"/>
      <w:lang w:eastAsia="ar-SA"/>
    </w:rPr>
  </w:style>
  <w:style w:type="paragraph" w:styleId="af4">
    <w:name w:val="Normal (Web)"/>
    <w:basedOn w:val="a"/>
    <w:uiPriority w:val="99"/>
    <w:rsid w:val="0049678B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Знак1"/>
    <w:basedOn w:val="a"/>
    <w:rsid w:val="00D76B5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5">
    <w:name w:val="No Spacing"/>
    <w:qFormat/>
    <w:rsid w:val="00E75220"/>
    <w:rPr>
      <w:sz w:val="24"/>
      <w:szCs w:val="24"/>
    </w:rPr>
  </w:style>
  <w:style w:type="paragraph" w:styleId="af6">
    <w:name w:val="Body Text First Indent"/>
    <w:basedOn w:val="a7"/>
    <w:link w:val="af7"/>
    <w:rsid w:val="00E75220"/>
    <w:pPr>
      <w:spacing w:after="120"/>
      <w:ind w:firstLine="210"/>
      <w:jc w:val="left"/>
    </w:pPr>
    <w:rPr>
      <w:b w:val="0"/>
      <w:sz w:val="24"/>
      <w:szCs w:val="24"/>
      <w:u w:val="none"/>
    </w:rPr>
  </w:style>
  <w:style w:type="character" w:customStyle="1" w:styleId="af7">
    <w:name w:val="Красная строка Знак"/>
    <w:link w:val="af6"/>
    <w:rsid w:val="00E75220"/>
    <w:rPr>
      <w:sz w:val="24"/>
      <w:szCs w:val="24"/>
      <w:lang w:val="ru-RU" w:eastAsia="ru-RU" w:bidi="ar-SA"/>
    </w:rPr>
  </w:style>
  <w:style w:type="paragraph" w:customStyle="1" w:styleId="af8">
    <w:name w:val="???????"/>
    <w:rsid w:val="003216A7"/>
    <w:rPr>
      <w:snapToGrid w:val="0"/>
    </w:rPr>
  </w:style>
  <w:style w:type="paragraph" w:customStyle="1" w:styleId="af9">
    <w:name w:val="Знак Знак Знак Знак"/>
    <w:basedOn w:val="a"/>
    <w:rsid w:val="00ED19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a">
    <w:name w:val="Balloon Text"/>
    <w:basedOn w:val="a"/>
    <w:semiHidden/>
    <w:rsid w:val="006C57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31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F35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Содержимое таблицы"/>
    <w:basedOn w:val="a"/>
    <w:rsid w:val="00906A62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E1B12"/>
    <w:rPr>
      <w:rFonts w:ascii="Verdana" w:hAnsi="Verdana" w:cs="Verdana"/>
      <w:lang w:val="en-US" w:eastAsia="en-US"/>
    </w:rPr>
  </w:style>
  <w:style w:type="paragraph" w:customStyle="1" w:styleId="Iauiue">
    <w:name w:val="Iau?iue"/>
    <w:aliases w:val="A?io-oaeno"/>
    <w:rsid w:val="006A7264"/>
    <w:pPr>
      <w:widowControl w:val="0"/>
    </w:pPr>
    <w:rPr>
      <w:rFonts w:ascii="Peterburg" w:hAnsi="Peterburg"/>
      <w:sz w:val="24"/>
    </w:rPr>
  </w:style>
  <w:style w:type="character" w:styleId="afc">
    <w:name w:val="Placeholder Text"/>
    <w:basedOn w:val="a0"/>
    <w:uiPriority w:val="99"/>
    <w:semiHidden/>
    <w:rsid w:val="00CD4DF4"/>
    <w:rPr>
      <w:color w:val="808080"/>
    </w:rPr>
  </w:style>
  <w:style w:type="paragraph" w:styleId="afd">
    <w:name w:val="List Paragraph"/>
    <w:basedOn w:val="a"/>
    <w:link w:val="afe"/>
    <w:uiPriority w:val="34"/>
    <w:qFormat/>
    <w:rsid w:val="00DF485E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490F78"/>
    <w:rPr>
      <w:color w:val="605E5C"/>
      <w:shd w:val="clear" w:color="auto" w:fill="E1DFDD"/>
    </w:rPr>
  </w:style>
  <w:style w:type="character" w:customStyle="1" w:styleId="aff0">
    <w:name w:val="Обычный (веб) Знак"/>
    <w:rsid w:val="00E7471D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afe">
    <w:name w:val="Абзац списка Знак"/>
    <w:link w:val="afd"/>
    <w:uiPriority w:val="34"/>
    <w:locked/>
    <w:rsid w:val="008F0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hlp://&amp;nd=6202619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2217-70F6-4762-A0C7-3531D7D0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№ 1010 от 26 августа 2013 года</vt:lpstr>
    </vt:vector>
  </TitlesOfParts>
  <Company>MAIN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№ 1010 от 26 августа 2013 года</dc:title>
  <dc:subject/>
  <dc:creator>КР</dc:creator>
  <cp:keywords/>
  <dc:description/>
  <cp:lastModifiedBy>Маркелова Наталья Николаевна</cp:lastModifiedBy>
  <cp:revision>2</cp:revision>
  <cp:lastPrinted>2013-08-28T07:04:00Z</cp:lastPrinted>
  <dcterms:created xsi:type="dcterms:W3CDTF">2026-04-29T07:49:00Z</dcterms:created>
  <dcterms:modified xsi:type="dcterms:W3CDTF">2026-04-29T07:49:00Z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XXJ7TYMEEKJ2-1280-562</vt:lpwstr>
  </property>
  <property fmtid="{D5CDD505-2E9C-101B-9397-08002B2CF9AE}" pid="3" name="_dlc_DocIdItemGuid">
    <vt:lpwstr>0ed75c7d-d1d2-400e-be9a-ce6599cd78c0</vt:lpwstr>
  </property>
  <property fmtid="{D5CDD505-2E9C-101B-9397-08002B2CF9AE}" pid="4" name="_dlc_DocIdUrl">
    <vt:lpwstr>https://vip.gov.mari.ru/mturek/_layouts/DocIdRedir.aspx?ID=XXJ7TYMEEKJ2-1280-562, XXJ7TYMEEKJ2-1280-562</vt:lpwstr>
  </property>
  <property fmtid="{D5CDD505-2E9C-101B-9397-08002B2CF9AE}" pid="5" name="папка">
    <vt:lpwstr>2013 год</vt:lpwstr>
  </property>
  <property fmtid="{D5CDD505-2E9C-101B-9397-08002B2CF9AE}" pid="6" name="Описание">
    <vt:lpwstr/>
  </property>
</Properties>
</file>