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6578C" w14:textId="6B21DD79" w:rsidR="00F63019" w:rsidRDefault="00F63019" w:rsidP="00F63019">
      <w:pPr>
        <w:ind w:left="-284"/>
        <w:jc w:val="center"/>
        <w:rPr>
          <w:b/>
          <w:sz w:val="28"/>
          <w:szCs w:val="28"/>
        </w:rPr>
      </w:pPr>
    </w:p>
    <w:p w14:paraId="0D3A6BFD" w14:textId="77777777" w:rsidR="004E796C" w:rsidRDefault="004E796C" w:rsidP="00F63019">
      <w:pPr>
        <w:ind w:left="-284"/>
        <w:jc w:val="center"/>
        <w:rPr>
          <w:b/>
          <w:sz w:val="28"/>
          <w:szCs w:val="28"/>
        </w:rPr>
      </w:pPr>
    </w:p>
    <w:p w14:paraId="4741D17E" w14:textId="77777777" w:rsidR="00F63019" w:rsidRDefault="00F63019" w:rsidP="00F63019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повестки</w:t>
      </w:r>
    </w:p>
    <w:p w14:paraId="430EB6ED" w14:textId="77777777" w:rsidR="00F63019" w:rsidRDefault="00F63019" w:rsidP="00F63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Думы </w:t>
      </w:r>
      <w:proofErr w:type="spellStart"/>
      <w:r>
        <w:rPr>
          <w:b/>
          <w:sz w:val="28"/>
          <w:szCs w:val="28"/>
        </w:rPr>
        <w:t>Шелеховского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14:paraId="268C6802" w14:textId="77777777" w:rsidR="00F63019" w:rsidRDefault="00F63019" w:rsidP="00F63019">
      <w:pPr>
        <w:jc w:val="center"/>
        <w:rPr>
          <w:b/>
          <w:sz w:val="28"/>
          <w:szCs w:val="28"/>
        </w:rPr>
      </w:pPr>
    </w:p>
    <w:p w14:paraId="737EDA42" w14:textId="77777777" w:rsidR="00F63019" w:rsidRDefault="00F63019" w:rsidP="00F63019">
      <w:pPr>
        <w:jc w:val="both"/>
        <w:rPr>
          <w:b/>
          <w:sz w:val="28"/>
          <w:szCs w:val="28"/>
        </w:rPr>
      </w:pPr>
    </w:p>
    <w:tbl>
      <w:tblPr>
        <w:tblW w:w="1045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43"/>
        <w:gridCol w:w="1809"/>
        <w:gridCol w:w="384"/>
        <w:gridCol w:w="7130"/>
        <w:gridCol w:w="384"/>
      </w:tblGrid>
      <w:tr w:rsidR="00F63019" w14:paraId="31C6255B" w14:textId="77777777" w:rsidTr="00911F0D">
        <w:trPr>
          <w:cantSplit/>
        </w:trPr>
        <w:tc>
          <w:tcPr>
            <w:tcW w:w="2936" w:type="dxa"/>
            <w:gridSpan w:val="3"/>
            <w:hideMark/>
          </w:tcPr>
          <w:p w14:paraId="64880565" w14:textId="30BE46DC" w:rsidR="00F63019" w:rsidRDefault="0080062F" w:rsidP="0080062F">
            <w:pPr>
              <w:tabs>
                <w:tab w:val="left" w:pos="20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F63019">
              <w:rPr>
                <w:b/>
                <w:sz w:val="28"/>
                <w:szCs w:val="28"/>
              </w:rPr>
              <w:t>30.10.2025</w:t>
            </w:r>
          </w:p>
        </w:tc>
        <w:tc>
          <w:tcPr>
            <w:tcW w:w="7514" w:type="dxa"/>
            <w:gridSpan w:val="2"/>
            <w:vMerge w:val="restart"/>
            <w:hideMark/>
          </w:tcPr>
          <w:p w14:paraId="5143D16D" w14:textId="77777777" w:rsidR="00F63019" w:rsidRDefault="00F63019">
            <w:pPr>
              <w:ind w:right="3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Зал заседаний Думы  </w:t>
            </w:r>
          </w:p>
        </w:tc>
      </w:tr>
      <w:tr w:rsidR="00F63019" w14:paraId="4E0C91EB" w14:textId="77777777" w:rsidTr="00911F0D">
        <w:trPr>
          <w:cantSplit/>
        </w:trPr>
        <w:tc>
          <w:tcPr>
            <w:tcW w:w="2936" w:type="dxa"/>
            <w:gridSpan w:val="3"/>
            <w:hideMark/>
          </w:tcPr>
          <w:p w14:paraId="1993D6F9" w14:textId="3F36B4AE" w:rsidR="00F63019" w:rsidRDefault="0080062F" w:rsidP="0080062F">
            <w:pPr>
              <w:tabs>
                <w:tab w:val="left" w:pos="20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F63019">
              <w:rPr>
                <w:b/>
                <w:sz w:val="28"/>
                <w:szCs w:val="28"/>
              </w:rPr>
              <w:t>10.00 час.</w:t>
            </w:r>
          </w:p>
        </w:tc>
        <w:tc>
          <w:tcPr>
            <w:tcW w:w="7514" w:type="dxa"/>
            <w:gridSpan w:val="2"/>
            <w:vMerge/>
            <w:vAlign w:val="center"/>
            <w:hideMark/>
          </w:tcPr>
          <w:p w14:paraId="57AAC9CD" w14:textId="77777777" w:rsidR="00F63019" w:rsidRDefault="00F63019">
            <w:pPr>
              <w:rPr>
                <w:b/>
                <w:sz w:val="28"/>
                <w:szCs w:val="28"/>
              </w:rPr>
            </w:pPr>
          </w:p>
        </w:tc>
      </w:tr>
      <w:tr w:rsidR="00F63019" w14:paraId="7F41A480" w14:textId="77777777" w:rsidTr="00911F0D">
        <w:trPr>
          <w:gridAfter w:val="1"/>
          <w:wAfter w:w="384" w:type="dxa"/>
        </w:trPr>
        <w:tc>
          <w:tcPr>
            <w:tcW w:w="743" w:type="dxa"/>
          </w:tcPr>
          <w:p w14:paraId="5346B30C" w14:textId="77777777" w:rsidR="00F63019" w:rsidRDefault="00F63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5A4FA28F" w14:textId="77777777" w:rsidR="00F63019" w:rsidRDefault="00F63019">
            <w:pPr>
              <w:ind w:left="-108"/>
              <w:jc w:val="both"/>
              <w:rPr>
                <w:sz w:val="28"/>
                <w:szCs w:val="28"/>
              </w:rPr>
            </w:pPr>
          </w:p>
          <w:p w14:paraId="3C1C2190" w14:textId="77777777" w:rsidR="00F63019" w:rsidRDefault="00F63019">
            <w:pPr>
              <w:ind w:left="-10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10.00 - 10.0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14" w:type="dxa"/>
            <w:gridSpan w:val="2"/>
          </w:tcPr>
          <w:p w14:paraId="1E407472" w14:textId="77777777" w:rsidR="00F63019" w:rsidRDefault="00F63019">
            <w:pPr>
              <w:ind w:left="35"/>
              <w:jc w:val="both"/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</w:pPr>
          </w:p>
          <w:p w14:paraId="29BFF8CE" w14:textId="77777777" w:rsidR="00F63019" w:rsidRDefault="00F63019">
            <w:pPr>
              <w:jc w:val="both"/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</w:pPr>
            <w:r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  <w:t>О проекте повестки. Голосование</w:t>
            </w:r>
          </w:p>
          <w:p w14:paraId="44B8C3F0" w14:textId="77777777" w:rsidR="00F63019" w:rsidRDefault="00F63019">
            <w:pPr>
              <w:ind w:left="35"/>
              <w:jc w:val="both"/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</w:pPr>
          </w:p>
        </w:tc>
      </w:tr>
      <w:tr w:rsidR="00F63019" w14:paraId="1BC384D3" w14:textId="77777777" w:rsidTr="00911F0D">
        <w:trPr>
          <w:gridAfter w:val="1"/>
          <w:wAfter w:w="384" w:type="dxa"/>
        </w:trPr>
        <w:tc>
          <w:tcPr>
            <w:tcW w:w="743" w:type="dxa"/>
            <w:hideMark/>
          </w:tcPr>
          <w:p w14:paraId="1450CC4C" w14:textId="77777777" w:rsidR="00F63019" w:rsidRDefault="00F63019">
            <w:pPr>
              <w:tabs>
                <w:tab w:val="left" w:pos="1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1809" w:type="dxa"/>
            <w:hideMark/>
          </w:tcPr>
          <w:p w14:paraId="7ABA3495" w14:textId="77777777" w:rsidR="00F63019" w:rsidRDefault="00F6301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10.05 - 10.15</w:t>
            </w:r>
          </w:p>
        </w:tc>
        <w:tc>
          <w:tcPr>
            <w:tcW w:w="7514" w:type="dxa"/>
            <w:gridSpan w:val="2"/>
          </w:tcPr>
          <w:p w14:paraId="31D1BDE9" w14:textId="77777777" w:rsidR="00F63019" w:rsidRPr="003A2F86" w:rsidRDefault="00F63019" w:rsidP="00F63019">
            <w:pPr>
              <w:jc w:val="both"/>
              <w:rPr>
                <w:rFonts w:eastAsia="MS Mincho"/>
                <w:snapToGrid w:val="0"/>
                <w:sz w:val="28"/>
                <w:szCs w:val="28"/>
                <w:lang w:eastAsia="ja-JP"/>
              </w:rPr>
            </w:pPr>
            <w:r w:rsidRPr="003A2F86">
              <w:rPr>
                <w:rFonts w:eastAsia="MS Mincho"/>
                <w:snapToGrid w:val="0"/>
                <w:sz w:val="28"/>
                <w:szCs w:val="28"/>
                <w:lang w:eastAsia="ja-JP"/>
              </w:rPr>
              <w:t xml:space="preserve">О </w:t>
            </w:r>
            <w:r>
              <w:rPr>
                <w:rFonts w:eastAsia="MS Mincho"/>
                <w:snapToGrid w:val="0"/>
                <w:sz w:val="28"/>
                <w:szCs w:val="28"/>
                <w:lang w:eastAsia="ja-JP"/>
              </w:rPr>
              <w:t xml:space="preserve">проекте решения Думы </w:t>
            </w:r>
            <w:proofErr w:type="spellStart"/>
            <w:r>
              <w:rPr>
                <w:rFonts w:eastAsia="MS Mincho"/>
                <w:snapToGrid w:val="0"/>
                <w:sz w:val="28"/>
                <w:szCs w:val="28"/>
                <w:lang w:eastAsia="ja-JP"/>
              </w:rPr>
              <w:t>Шелеховского</w:t>
            </w:r>
            <w:proofErr w:type="spellEnd"/>
            <w:r>
              <w:rPr>
                <w:rFonts w:eastAsia="MS Mincho"/>
                <w:snapToGrid w:val="0"/>
                <w:sz w:val="28"/>
                <w:szCs w:val="28"/>
                <w:lang w:eastAsia="ja-JP"/>
              </w:rPr>
              <w:t xml:space="preserve"> муниципального района «</w:t>
            </w:r>
            <w:r w:rsidRPr="003A2F86">
              <w:rPr>
                <w:rFonts w:eastAsia="MS Mincho"/>
                <w:snapToGrid w:val="0"/>
                <w:sz w:val="28"/>
                <w:szCs w:val="28"/>
                <w:lang w:eastAsia="ja-JP"/>
              </w:rPr>
              <w:t xml:space="preserve">О внесении изменений в Положение о бюджетном процессе в </w:t>
            </w:r>
            <w:proofErr w:type="spellStart"/>
            <w:r w:rsidRPr="003A2F86">
              <w:rPr>
                <w:rFonts w:eastAsia="MS Mincho"/>
                <w:snapToGrid w:val="0"/>
                <w:sz w:val="28"/>
                <w:szCs w:val="28"/>
                <w:lang w:eastAsia="ja-JP"/>
              </w:rPr>
              <w:t>Шелеховском</w:t>
            </w:r>
            <w:proofErr w:type="spellEnd"/>
            <w:r w:rsidRPr="003A2F86">
              <w:rPr>
                <w:rFonts w:eastAsia="MS Mincho"/>
                <w:snapToGrid w:val="0"/>
                <w:sz w:val="28"/>
                <w:szCs w:val="28"/>
                <w:lang w:eastAsia="ja-JP"/>
              </w:rPr>
              <w:t xml:space="preserve"> районе, утвержденное решением Думы </w:t>
            </w:r>
            <w:proofErr w:type="spellStart"/>
            <w:r w:rsidRPr="003A2F86">
              <w:rPr>
                <w:rFonts w:eastAsia="MS Mincho"/>
                <w:snapToGrid w:val="0"/>
                <w:sz w:val="28"/>
                <w:szCs w:val="28"/>
                <w:lang w:eastAsia="ja-JP"/>
              </w:rPr>
              <w:t>Шелеховского</w:t>
            </w:r>
            <w:proofErr w:type="spellEnd"/>
            <w:r w:rsidRPr="003A2F86">
              <w:rPr>
                <w:rFonts w:eastAsia="MS Mincho"/>
                <w:snapToGrid w:val="0"/>
                <w:sz w:val="28"/>
                <w:szCs w:val="28"/>
                <w:lang w:eastAsia="ja-JP"/>
              </w:rPr>
              <w:t xml:space="preserve"> муниципального района от 28.04.2011 № 19-рд</w:t>
            </w:r>
            <w:r>
              <w:rPr>
                <w:rFonts w:eastAsia="MS Mincho"/>
                <w:snapToGrid w:val="0"/>
                <w:sz w:val="28"/>
                <w:szCs w:val="28"/>
                <w:lang w:eastAsia="ja-JP"/>
              </w:rPr>
              <w:t>».</w:t>
            </w:r>
          </w:p>
          <w:p w14:paraId="566F4ED6" w14:textId="77777777" w:rsidR="00F63019" w:rsidRDefault="00F63019" w:rsidP="00F63019">
            <w:pPr>
              <w:jc w:val="both"/>
              <w:rPr>
                <w:sz w:val="28"/>
                <w:szCs w:val="28"/>
              </w:rPr>
            </w:pPr>
            <w:r w:rsidRPr="00317032">
              <w:rPr>
                <w:sz w:val="28"/>
                <w:szCs w:val="28"/>
              </w:rPr>
              <w:t>Основной докладчик: Иванова Ольга Анатольевна, начальник финансового управления</w:t>
            </w:r>
          </w:p>
          <w:p w14:paraId="18D76ED4" w14:textId="77777777" w:rsidR="00F63019" w:rsidRDefault="00F63019">
            <w:pPr>
              <w:tabs>
                <w:tab w:val="left" w:pos="142"/>
              </w:tabs>
              <w:ind w:left="35"/>
              <w:jc w:val="both"/>
              <w:rPr>
                <w:sz w:val="28"/>
                <w:szCs w:val="28"/>
              </w:rPr>
            </w:pPr>
          </w:p>
        </w:tc>
      </w:tr>
      <w:tr w:rsidR="00F63019" w14:paraId="751BA9C5" w14:textId="77777777" w:rsidTr="00911F0D">
        <w:trPr>
          <w:gridAfter w:val="1"/>
          <w:wAfter w:w="384" w:type="dxa"/>
        </w:trPr>
        <w:tc>
          <w:tcPr>
            <w:tcW w:w="743" w:type="dxa"/>
          </w:tcPr>
          <w:p w14:paraId="36CB42E8" w14:textId="77777777" w:rsidR="00F63019" w:rsidRDefault="00F63019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hideMark/>
          </w:tcPr>
          <w:p w14:paraId="2ED29739" w14:textId="2D7C3A6B" w:rsidR="00F63019" w:rsidRDefault="00F63019" w:rsidP="00911F0D">
            <w:pPr>
              <w:ind w:left="-108" w:right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10.15 - 10.25</w:t>
            </w:r>
          </w:p>
        </w:tc>
        <w:tc>
          <w:tcPr>
            <w:tcW w:w="7514" w:type="dxa"/>
            <w:gridSpan w:val="2"/>
          </w:tcPr>
          <w:p w14:paraId="6000307C" w14:textId="77777777" w:rsidR="00F63019" w:rsidRDefault="00F63019">
            <w:pPr>
              <w:tabs>
                <w:tab w:val="left" w:pos="142"/>
              </w:tabs>
              <w:jc w:val="both"/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</w:pPr>
            <w:r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  <w:t>Обсуждение вопроса. Голосование</w:t>
            </w:r>
          </w:p>
          <w:p w14:paraId="0250E988" w14:textId="77777777" w:rsidR="00F63019" w:rsidRDefault="00F63019">
            <w:pPr>
              <w:tabs>
                <w:tab w:val="left" w:pos="142"/>
              </w:tabs>
              <w:ind w:left="35"/>
              <w:jc w:val="both"/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</w:pPr>
          </w:p>
        </w:tc>
      </w:tr>
      <w:tr w:rsidR="002A7CE0" w14:paraId="616EB48A" w14:textId="77777777" w:rsidTr="00911F0D">
        <w:trPr>
          <w:gridAfter w:val="1"/>
          <w:wAfter w:w="384" w:type="dxa"/>
        </w:trPr>
        <w:tc>
          <w:tcPr>
            <w:tcW w:w="743" w:type="dxa"/>
            <w:hideMark/>
          </w:tcPr>
          <w:p w14:paraId="414CE095" w14:textId="77777777" w:rsidR="002A7CE0" w:rsidRDefault="002A7CE0" w:rsidP="002A7CE0">
            <w:pPr>
              <w:ind w:left="1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09" w:type="dxa"/>
            <w:hideMark/>
          </w:tcPr>
          <w:p w14:paraId="3D5081D4" w14:textId="77777777" w:rsidR="002A7CE0" w:rsidRDefault="002A7CE0" w:rsidP="002A7CE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10.25 - 10.35</w:t>
            </w:r>
          </w:p>
        </w:tc>
        <w:tc>
          <w:tcPr>
            <w:tcW w:w="7514" w:type="dxa"/>
            <w:gridSpan w:val="2"/>
          </w:tcPr>
          <w:p w14:paraId="381D01FD" w14:textId="77777777" w:rsidR="002A7CE0" w:rsidRDefault="002A7CE0" w:rsidP="002A7CE0">
            <w:pPr>
              <w:tabs>
                <w:tab w:val="left" w:pos="240"/>
              </w:tabs>
              <w:jc w:val="both"/>
              <w:rPr>
                <w:sz w:val="28"/>
                <w:szCs w:val="28"/>
              </w:rPr>
            </w:pPr>
            <w:r w:rsidRPr="00150DCD">
              <w:rPr>
                <w:sz w:val="28"/>
                <w:szCs w:val="28"/>
              </w:rPr>
              <w:t xml:space="preserve">О проекте решения Думы </w:t>
            </w:r>
            <w:proofErr w:type="spellStart"/>
            <w:r w:rsidRPr="00150DCD">
              <w:rPr>
                <w:sz w:val="28"/>
                <w:szCs w:val="28"/>
              </w:rPr>
              <w:t>Шелеховского</w:t>
            </w:r>
            <w:proofErr w:type="spellEnd"/>
            <w:r w:rsidRPr="00150DCD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района «</w:t>
            </w:r>
            <w:r w:rsidRPr="00150DCD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150DCD">
              <w:rPr>
                <w:sz w:val="28"/>
                <w:szCs w:val="28"/>
              </w:rPr>
              <w:t>Шелеховского</w:t>
            </w:r>
            <w:proofErr w:type="spellEnd"/>
            <w:r w:rsidRPr="00150DCD">
              <w:rPr>
                <w:sz w:val="28"/>
                <w:szCs w:val="28"/>
              </w:rPr>
              <w:t xml:space="preserve"> муниципального района от 29.04.2021 № 15-рд </w:t>
            </w:r>
            <w:r>
              <w:rPr>
                <w:sz w:val="28"/>
                <w:szCs w:val="28"/>
              </w:rPr>
              <w:t>«</w:t>
            </w:r>
            <w:r w:rsidRPr="00150DCD">
              <w:rPr>
                <w:sz w:val="28"/>
                <w:szCs w:val="28"/>
              </w:rPr>
              <w:t xml:space="preserve">Об утверждении Порядка организации и проведения публичных слушаний на территории </w:t>
            </w:r>
            <w:proofErr w:type="spellStart"/>
            <w:r w:rsidRPr="00150DCD">
              <w:rPr>
                <w:sz w:val="28"/>
                <w:szCs w:val="28"/>
              </w:rPr>
              <w:t>Шелеховского</w:t>
            </w:r>
            <w:proofErr w:type="spellEnd"/>
            <w:r w:rsidRPr="00150DCD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».</w:t>
            </w:r>
          </w:p>
          <w:p w14:paraId="04C7009A" w14:textId="4BE22266" w:rsidR="002A7CE0" w:rsidRDefault="002A7CE0" w:rsidP="002A7CE0">
            <w:pPr>
              <w:tabs>
                <w:tab w:val="left" w:pos="27"/>
                <w:tab w:val="left" w:pos="217"/>
              </w:tabs>
              <w:ind w:left="27" w:right="5" w:firstLine="1"/>
              <w:jc w:val="both"/>
              <w:rPr>
                <w:rFonts w:eastAsia="MS Mincho"/>
                <w:b/>
                <w:bCs/>
                <w:snapToGrid w:val="0"/>
                <w:color w:val="000000"/>
                <w:sz w:val="28"/>
                <w:szCs w:val="28"/>
                <w:lang w:eastAsia="ja-JP"/>
              </w:rPr>
            </w:pPr>
            <w:r w:rsidRPr="00A612FE">
              <w:rPr>
                <w:sz w:val="28"/>
                <w:szCs w:val="28"/>
              </w:rPr>
              <w:t>Основной докладчик:</w:t>
            </w:r>
            <w:r>
              <w:rPr>
                <w:sz w:val="28"/>
                <w:szCs w:val="28"/>
              </w:rPr>
              <w:t xml:space="preserve"> Краснопёрова Татьяна Валерьевна</w:t>
            </w:r>
            <w:r w:rsidRPr="00F717D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начальник правового управления</w:t>
            </w:r>
            <w:r w:rsidRPr="00317032">
              <w:rPr>
                <w:sz w:val="28"/>
                <w:szCs w:val="28"/>
              </w:rPr>
              <w:t xml:space="preserve"> </w:t>
            </w:r>
          </w:p>
        </w:tc>
      </w:tr>
      <w:tr w:rsidR="002A7CE0" w14:paraId="0C655168" w14:textId="77777777" w:rsidTr="00A53851">
        <w:trPr>
          <w:gridAfter w:val="1"/>
          <w:wAfter w:w="384" w:type="dxa"/>
        </w:trPr>
        <w:tc>
          <w:tcPr>
            <w:tcW w:w="743" w:type="dxa"/>
          </w:tcPr>
          <w:p w14:paraId="6F10EC7E" w14:textId="77777777" w:rsidR="002A7CE0" w:rsidRDefault="002A7CE0" w:rsidP="002A7CE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hideMark/>
          </w:tcPr>
          <w:p w14:paraId="05DB1D39" w14:textId="77777777" w:rsidR="002A7CE0" w:rsidRDefault="002A7CE0" w:rsidP="002A7CE0">
            <w:pPr>
              <w:ind w:left="-108"/>
              <w:jc w:val="both"/>
              <w:rPr>
                <w:sz w:val="28"/>
                <w:szCs w:val="28"/>
              </w:rPr>
            </w:pPr>
          </w:p>
          <w:p w14:paraId="774DA038" w14:textId="3D4E7494" w:rsidR="002A7CE0" w:rsidRDefault="002A7CE0" w:rsidP="002A7CE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10.35 - 10.45</w:t>
            </w:r>
          </w:p>
        </w:tc>
        <w:tc>
          <w:tcPr>
            <w:tcW w:w="7514" w:type="dxa"/>
            <w:gridSpan w:val="2"/>
          </w:tcPr>
          <w:p w14:paraId="18F0CD92" w14:textId="77777777" w:rsidR="002A7CE0" w:rsidRDefault="002A7CE0" w:rsidP="002A7CE0">
            <w:pPr>
              <w:tabs>
                <w:tab w:val="left" w:pos="0"/>
              </w:tabs>
              <w:jc w:val="both"/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</w:pPr>
          </w:p>
          <w:p w14:paraId="78088DAF" w14:textId="41FCC3D0" w:rsidR="002A7CE0" w:rsidRDefault="002A7CE0" w:rsidP="002A7CE0">
            <w:pPr>
              <w:tabs>
                <w:tab w:val="left" w:pos="0"/>
              </w:tabs>
              <w:jc w:val="both"/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</w:pPr>
            <w:r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  <w:t>Обсуждение вопроса. Голосование</w:t>
            </w:r>
          </w:p>
          <w:p w14:paraId="7B3070D3" w14:textId="77777777" w:rsidR="002A7CE0" w:rsidRDefault="002A7CE0" w:rsidP="002A7CE0">
            <w:pPr>
              <w:tabs>
                <w:tab w:val="left" w:pos="142"/>
              </w:tabs>
              <w:ind w:left="35"/>
              <w:jc w:val="both"/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</w:pPr>
          </w:p>
        </w:tc>
      </w:tr>
      <w:tr w:rsidR="002A7CE0" w14:paraId="4EB873CA" w14:textId="77777777" w:rsidTr="00A53851">
        <w:trPr>
          <w:gridAfter w:val="1"/>
          <w:wAfter w:w="384" w:type="dxa"/>
        </w:trPr>
        <w:tc>
          <w:tcPr>
            <w:tcW w:w="743" w:type="dxa"/>
            <w:hideMark/>
          </w:tcPr>
          <w:p w14:paraId="25F0B4E9" w14:textId="77777777" w:rsidR="002A7CE0" w:rsidRDefault="002A7CE0" w:rsidP="002A7CE0">
            <w:pPr>
              <w:ind w:left="1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09" w:type="dxa"/>
            <w:hideMark/>
          </w:tcPr>
          <w:p w14:paraId="1E5915FB" w14:textId="77777777" w:rsidR="002A7CE0" w:rsidRDefault="002A7CE0" w:rsidP="002A7CE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10.45 - 10.55</w:t>
            </w:r>
          </w:p>
        </w:tc>
        <w:tc>
          <w:tcPr>
            <w:tcW w:w="7514" w:type="dxa"/>
            <w:gridSpan w:val="2"/>
          </w:tcPr>
          <w:p w14:paraId="4C1DE4F6" w14:textId="77777777" w:rsidR="002A7CE0" w:rsidRPr="00150DCD" w:rsidRDefault="002A7CE0" w:rsidP="002A7CE0">
            <w:pPr>
              <w:jc w:val="both"/>
              <w:rPr>
                <w:sz w:val="28"/>
                <w:szCs w:val="28"/>
              </w:rPr>
            </w:pPr>
            <w:r w:rsidRPr="00150DCD">
              <w:rPr>
                <w:sz w:val="28"/>
                <w:szCs w:val="28"/>
              </w:rPr>
              <w:t xml:space="preserve">О проекте решения Думы </w:t>
            </w:r>
            <w:proofErr w:type="spellStart"/>
            <w:r w:rsidRPr="00150DCD">
              <w:rPr>
                <w:sz w:val="28"/>
                <w:szCs w:val="28"/>
              </w:rPr>
              <w:t>Шелеховского</w:t>
            </w:r>
            <w:proofErr w:type="spellEnd"/>
            <w:r w:rsidRPr="00150DCD">
              <w:rPr>
                <w:sz w:val="28"/>
                <w:szCs w:val="28"/>
              </w:rPr>
              <w:t xml:space="preserve"> муниципального района «О внесении изменений в решение Думы </w:t>
            </w:r>
            <w:proofErr w:type="spellStart"/>
            <w:r w:rsidRPr="00150DCD">
              <w:rPr>
                <w:sz w:val="28"/>
                <w:szCs w:val="28"/>
              </w:rPr>
              <w:t>Шелеховского</w:t>
            </w:r>
            <w:proofErr w:type="spellEnd"/>
            <w:r w:rsidRPr="00150DCD">
              <w:rPr>
                <w:sz w:val="28"/>
                <w:szCs w:val="28"/>
              </w:rPr>
              <w:t xml:space="preserve"> муниципального района от 24.11.2022 № 43-рд</w:t>
            </w:r>
            <w:r>
              <w:rPr>
                <w:sz w:val="28"/>
                <w:szCs w:val="28"/>
              </w:rPr>
              <w:t xml:space="preserve"> </w:t>
            </w:r>
            <w:r w:rsidRPr="00150DCD">
              <w:rPr>
                <w:sz w:val="28"/>
                <w:szCs w:val="28"/>
              </w:rPr>
              <w:t xml:space="preserve">«Об утверждении Схемы размещения нестационарных торговых объектов на территории </w:t>
            </w:r>
            <w:proofErr w:type="spellStart"/>
            <w:r w:rsidRPr="00150DCD">
              <w:rPr>
                <w:sz w:val="28"/>
                <w:szCs w:val="28"/>
              </w:rPr>
              <w:t>Шелеховского</w:t>
            </w:r>
            <w:proofErr w:type="spellEnd"/>
            <w:r w:rsidRPr="00150DCD">
              <w:rPr>
                <w:sz w:val="28"/>
                <w:szCs w:val="28"/>
              </w:rPr>
              <w:t xml:space="preserve"> района».</w:t>
            </w:r>
          </w:p>
          <w:p w14:paraId="31E57F98" w14:textId="77777777" w:rsidR="002A7CE0" w:rsidRPr="00150DCD" w:rsidRDefault="002A7CE0" w:rsidP="002A7CE0">
            <w:pPr>
              <w:jc w:val="both"/>
              <w:rPr>
                <w:sz w:val="28"/>
                <w:szCs w:val="28"/>
              </w:rPr>
            </w:pPr>
            <w:r w:rsidRPr="00150DCD">
              <w:rPr>
                <w:sz w:val="28"/>
                <w:szCs w:val="28"/>
              </w:rPr>
              <w:t>Основной докладчик: Астапенко Ирина Георгиевна, начальник отдела по развитию потребительского рынка</w:t>
            </w:r>
          </w:p>
          <w:p w14:paraId="151E83F1" w14:textId="77777777" w:rsidR="002A7CE0" w:rsidRDefault="002A7CE0" w:rsidP="002A7CE0">
            <w:pPr>
              <w:tabs>
                <w:tab w:val="left" w:pos="142"/>
              </w:tabs>
              <w:jc w:val="both"/>
              <w:rPr>
                <w:rFonts w:eastAsia="MS Mincho"/>
                <w:snapToGrid w:val="0"/>
                <w:color w:val="000000"/>
                <w:sz w:val="28"/>
                <w:szCs w:val="28"/>
                <w:lang w:eastAsia="ja-JP"/>
              </w:rPr>
            </w:pPr>
          </w:p>
        </w:tc>
      </w:tr>
      <w:tr w:rsidR="00A53851" w14:paraId="4A9E9E7A" w14:textId="77777777" w:rsidTr="00A53851">
        <w:trPr>
          <w:gridAfter w:val="1"/>
          <w:wAfter w:w="384" w:type="dxa"/>
        </w:trPr>
        <w:tc>
          <w:tcPr>
            <w:tcW w:w="743" w:type="dxa"/>
          </w:tcPr>
          <w:p w14:paraId="50B33C92" w14:textId="77777777" w:rsidR="00A53851" w:rsidRDefault="00A53851" w:rsidP="002A7CE0">
            <w:pPr>
              <w:ind w:left="186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07278DC6" w14:textId="1A7B325F" w:rsidR="00A53851" w:rsidRDefault="00A53851" w:rsidP="002A7CE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10.55 - 11.05</w:t>
            </w:r>
          </w:p>
        </w:tc>
        <w:tc>
          <w:tcPr>
            <w:tcW w:w="7514" w:type="dxa"/>
            <w:gridSpan w:val="2"/>
          </w:tcPr>
          <w:p w14:paraId="1376AB84" w14:textId="6F6F1661" w:rsidR="00A53851" w:rsidRPr="00150DCD" w:rsidRDefault="00A53851" w:rsidP="002A7CE0">
            <w:pPr>
              <w:jc w:val="both"/>
              <w:rPr>
                <w:sz w:val="28"/>
                <w:szCs w:val="28"/>
              </w:rPr>
            </w:pPr>
            <w:r w:rsidRPr="00A53851">
              <w:rPr>
                <w:sz w:val="28"/>
                <w:szCs w:val="28"/>
              </w:rPr>
              <w:t>Обсуждение вопроса. Голосование</w:t>
            </w:r>
          </w:p>
        </w:tc>
      </w:tr>
      <w:tr w:rsidR="00A53851" w14:paraId="4CAE455C" w14:textId="77777777" w:rsidTr="00A53851">
        <w:trPr>
          <w:gridAfter w:val="1"/>
          <w:wAfter w:w="384" w:type="dxa"/>
        </w:trPr>
        <w:tc>
          <w:tcPr>
            <w:tcW w:w="743" w:type="dxa"/>
          </w:tcPr>
          <w:p w14:paraId="7E711E30" w14:textId="77777777" w:rsidR="00A53851" w:rsidRDefault="00A53851" w:rsidP="002A7CE0">
            <w:pPr>
              <w:ind w:left="186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54A00D60" w14:textId="77777777" w:rsidR="00A53851" w:rsidRDefault="00A53851" w:rsidP="002A7CE0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7514" w:type="dxa"/>
            <w:gridSpan w:val="2"/>
          </w:tcPr>
          <w:p w14:paraId="1B2DF21F" w14:textId="77777777" w:rsidR="00A53851" w:rsidRPr="00150DCD" w:rsidRDefault="00A53851" w:rsidP="002A7CE0">
            <w:pPr>
              <w:jc w:val="both"/>
              <w:rPr>
                <w:sz w:val="28"/>
                <w:szCs w:val="28"/>
              </w:rPr>
            </w:pPr>
          </w:p>
        </w:tc>
      </w:tr>
    </w:tbl>
    <w:p w14:paraId="43EDB87D" w14:textId="77777777" w:rsidR="00624FEC" w:rsidRDefault="00624FEC">
      <w:bookmarkStart w:id="0" w:name="_GoBack"/>
      <w:bookmarkEnd w:id="0"/>
    </w:p>
    <w:sectPr w:rsidR="00624FEC" w:rsidSect="002A7C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10"/>
    <w:rsid w:val="002A7CE0"/>
    <w:rsid w:val="0048326F"/>
    <w:rsid w:val="004E796C"/>
    <w:rsid w:val="00624FEC"/>
    <w:rsid w:val="0080062F"/>
    <w:rsid w:val="00911F0D"/>
    <w:rsid w:val="00A53851"/>
    <w:rsid w:val="00CB4510"/>
    <w:rsid w:val="00D81088"/>
    <w:rsid w:val="00F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DAD6"/>
  <w15:chartTrackingRefBased/>
  <w15:docId w15:val="{27EC8B60-CDF0-44CA-8026-95D83C38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A7C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Майок Наталья Антоновна</dc:creator>
  <cp:keywords/>
  <dc:description/>
  <cp:lastModifiedBy>Калягина Наталья Михайловна</cp:lastModifiedBy>
  <cp:revision>9</cp:revision>
  <dcterms:created xsi:type="dcterms:W3CDTF">2025-10-16T07:22:00Z</dcterms:created>
  <dcterms:modified xsi:type="dcterms:W3CDTF">2025-10-23T07:38:00Z</dcterms:modified>
</cp:coreProperties>
</file>