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5195" w14:textId="77777777" w:rsidR="00F55F61" w:rsidRDefault="00D273EA" w:rsidP="00D273EA">
      <w:pPr>
        <w:jc w:val="center"/>
      </w:pPr>
      <w:r>
        <w:rPr>
          <w:noProof/>
        </w:rPr>
        <w:drawing>
          <wp:inline distT="0" distB="0" distL="0" distR="0" wp14:anchorId="70B79182" wp14:editId="4D560DFB">
            <wp:extent cx="724829" cy="858644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_shel2020_b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31" cy="859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26B7B" w14:textId="77777777" w:rsidR="00421817" w:rsidRPr="00421817" w:rsidRDefault="00421817" w:rsidP="002015CF">
      <w:pPr>
        <w:jc w:val="center"/>
        <w:rPr>
          <w:szCs w:val="22"/>
        </w:rPr>
      </w:pPr>
      <w:r w:rsidRPr="00421817">
        <w:rPr>
          <w:szCs w:val="22"/>
        </w:rPr>
        <w:t>Российская Федерация</w:t>
      </w:r>
    </w:p>
    <w:p w14:paraId="6A221B4F" w14:textId="77777777" w:rsidR="00421817" w:rsidRPr="00421817" w:rsidRDefault="00421817" w:rsidP="002015CF">
      <w:pPr>
        <w:jc w:val="center"/>
        <w:rPr>
          <w:szCs w:val="22"/>
        </w:rPr>
      </w:pPr>
      <w:r w:rsidRPr="00421817">
        <w:rPr>
          <w:szCs w:val="22"/>
        </w:rPr>
        <w:t>Иркутская область</w:t>
      </w:r>
    </w:p>
    <w:p w14:paraId="334C60B9" w14:textId="45D83947" w:rsidR="00F55F61" w:rsidRPr="003538AF" w:rsidRDefault="00F55F61" w:rsidP="002015CF">
      <w:pPr>
        <w:pStyle w:val="2"/>
        <w:rPr>
          <w:b/>
          <w:bCs/>
          <w:sz w:val="24"/>
          <w:szCs w:val="24"/>
        </w:rPr>
      </w:pPr>
      <w:r w:rsidRPr="003538AF">
        <w:rPr>
          <w:b/>
          <w:bCs/>
          <w:sz w:val="24"/>
          <w:szCs w:val="24"/>
        </w:rPr>
        <w:t>ДУМА</w:t>
      </w:r>
      <w:r>
        <w:rPr>
          <w:b/>
          <w:bCs/>
        </w:rPr>
        <w:t xml:space="preserve"> </w:t>
      </w:r>
      <w:r w:rsidRPr="003538AF">
        <w:rPr>
          <w:b/>
          <w:bCs/>
          <w:sz w:val="24"/>
          <w:szCs w:val="24"/>
        </w:rPr>
        <w:t>ШЕЛЕХОВСКОГО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МУНИЦИПАЛЬНОГО</w:t>
      </w:r>
      <w:r>
        <w:rPr>
          <w:b/>
          <w:bCs/>
          <w:sz w:val="24"/>
          <w:szCs w:val="24"/>
        </w:rPr>
        <w:t xml:space="preserve"> </w:t>
      </w:r>
      <w:r w:rsidRPr="003538AF">
        <w:rPr>
          <w:b/>
          <w:bCs/>
          <w:sz w:val="24"/>
          <w:szCs w:val="24"/>
        </w:rPr>
        <w:t>РАЙОНА</w:t>
      </w:r>
    </w:p>
    <w:p w14:paraId="142758AD" w14:textId="77777777" w:rsidR="00F55F61" w:rsidRDefault="00F55F61" w:rsidP="002015CF">
      <w:pPr>
        <w:pStyle w:val="2"/>
        <w:rPr>
          <w:b/>
          <w:bCs/>
          <w:sz w:val="8"/>
          <w:szCs w:val="8"/>
        </w:rPr>
      </w:pPr>
      <w:r w:rsidRPr="003538AF">
        <w:rPr>
          <w:b/>
          <w:bCs/>
          <w:sz w:val="32"/>
          <w:szCs w:val="32"/>
        </w:rPr>
        <w:t>Р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Ш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Н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И</w:t>
      </w:r>
      <w:r>
        <w:rPr>
          <w:b/>
          <w:bCs/>
          <w:sz w:val="32"/>
          <w:szCs w:val="32"/>
        </w:rPr>
        <w:t xml:space="preserve"> </w:t>
      </w:r>
      <w:r w:rsidRPr="003538AF">
        <w:rPr>
          <w:b/>
          <w:bCs/>
          <w:sz w:val="32"/>
          <w:szCs w:val="32"/>
        </w:rPr>
        <w:t>Е</w:t>
      </w:r>
    </w:p>
    <w:p w14:paraId="4481928E" w14:textId="77777777" w:rsidR="00F55F61" w:rsidRDefault="00F55F61" w:rsidP="00F55F61">
      <w:pPr>
        <w:jc w:val="center"/>
        <w:rPr>
          <w:b/>
          <w:b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63236E" wp14:editId="6B533D93">
                <wp:simplePos x="0" y="0"/>
                <wp:positionH relativeFrom="column">
                  <wp:posOffset>-76200</wp:posOffset>
                </wp:positionH>
                <wp:positionV relativeFrom="paragraph">
                  <wp:posOffset>91440</wp:posOffset>
                </wp:positionV>
                <wp:extent cx="6057900" cy="0"/>
                <wp:effectExtent l="32385" t="32385" r="34290" b="3429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line w14:anchorId="4D1A4A2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7.2pt" to="47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" strokeweight="4pt">
                <v:stroke linestyle="thickBetweenThin"/>
              </v:line>
            </w:pict>
          </mc:Fallback>
        </mc:AlternateContent>
      </w:r>
    </w:p>
    <w:p w14:paraId="39E023C8" w14:textId="77777777" w:rsidR="00F55F61" w:rsidRDefault="00F55F61" w:rsidP="00F55F61">
      <w:pPr>
        <w:jc w:val="center"/>
        <w:rPr>
          <w:b/>
          <w:bCs/>
          <w:sz w:val="8"/>
          <w:szCs w:val="8"/>
        </w:rPr>
      </w:pPr>
    </w:p>
    <w:p w14:paraId="66C99375" w14:textId="77777777" w:rsidR="004E1FD2" w:rsidRDefault="004E1FD2" w:rsidP="003103EA">
      <w:pPr>
        <w:rPr>
          <w:sz w:val="27"/>
          <w:szCs w:val="27"/>
        </w:rPr>
      </w:pPr>
    </w:p>
    <w:p w14:paraId="5E2AED9B" w14:textId="46226914" w:rsidR="008D208A" w:rsidRPr="005A7EB7" w:rsidRDefault="00A536B3" w:rsidP="00A536B3">
      <w:pPr>
        <w:rPr>
          <w:sz w:val="28"/>
          <w:szCs w:val="28"/>
        </w:rPr>
      </w:pPr>
      <w:r w:rsidRPr="005A7EB7">
        <w:rPr>
          <w:sz w:val="28"/>
          <w:szCs w:val="28"/>
        </w:rPr>
        <w:t xml:space="preserve">                                                       </w:t>
      </w:r>
      <w:r w:rsidR="008D208A" w:rsidRPr="005A7EB7">
        <w:rPr>
          <w:sz w:val="28"/>
          <w:szCs w:val="28"/>
        </w:rPr>
        <w:t xml:space="preserve">      </w:t>
      </w:r>
      <w:r w:rsidR="00DC439B" w:rsidRPr="005A7EB7">
        <w:rPr>
          <w:sz w:val="28"/>
          <w:szCs w:val="28"/>
        </w:rPr>
        <w:t xml:space="preserve">         </w:t>
      </w:r>
      <w:r w:rsidR="008D208A" w:rsidRPr="005A7EB7">
        <w:rPr>
          <w:sz w:val="28"/>
          <w:szCs w:val="28"/>
        </w:rPr>
        <w:t xml:space="preserve">          Принято на </w:t>
      </w:r>
      <w:r w:rsidR="002B4AA5" w:rsidRPr="005A7EB7">
        <w:rPr>
          <w:sz w:val="28"/>
          <w:szCs w:val="28"/>
        </w:rPr>
        <w:t xml:space="preserve">3 </w:t>
      </w:r>
      <w:r w:rsidR="0014236F" w:rsidRPr="005A7EB7">
        <w:rPr>
          <w:sz w:val="28"/>
          <w:szCs w:val="28"/>
        </w:rPr>
        <w:t>з</w:t>
      </w:r>
      <w:r w:rsidR="008D208A" w:rsidRPr="005A7EB7">
        <w:rPr>
          <w:sz w:val="28"/>
          <w:szCs w:val="28"/>
        </w:rPr>
        <w:t>аседании Думы</w:t>
      </w:r>
    </w:p>
    <w:p w14:paraId="2FEA480C" w14:textId="12D3F4DB" w:rsidR="008D208A" w:rsidRPr="005A7EB7" w:rsidRDefault="00A536B3" w:rsidP="002B4AA5">
      <w:pPr>
        <w:tabs>
          <w:tab w:val="left" w:pos="5387"/>
        </w:tabs>
        <w:rPr>
          <w:sz w:val="28"/>
          <w:szCs w:val="28"/>
        </w:rPr>
      </w:pPr>
      <w:r w:rsidRPr="005A7EB7">
        <w:rPr>
          <w:sz w:val="28"/>
          <w:szCs w:val="28"/>
        </w:rPr>
        <w:t xml:space="preserve">От </w:t>
      </w:r>
      <w:r w:rsidR="002B4AA5" w:rsidRPr="005A7EB7">
        <w:rPr>
          <w:sz w:val="28"/>
          <w:szCs w:val="28"/>
        </w:rPr>
        <w:t>26.03.2026</w:t>
      </w:r>
      <w:r w:rsidRPr="005A7EB7">
        <w:rPr>
          <w:sz w:val="28"/>
          <w:szCs w:val="28"/>
        </w:rPr>
        <w:t xml:space="preserve"> № </w:t>
      </w:r>
      <w:r w:rsidR="002B4AA5" w:rsidRPr="005A7EB7">
        <w:rPr>
          <w:sz w:val="28"/>
          <w:szCs w:val="28"/>
        </w:rPr>
        <w:t>9-рд</w:t>
      </w:r>
      <w:r w:rsidRPr="005A7EB7">
        <w:rPr>
          <w:sz w:val="28"/>
          <w:szCs w:val="28"/>
        </w:rPr>
        <w:t xml:space="preserve">         </w:t>
      </w:r>
      <w:r w:rsidR="008D208A" w:rsidRPr="005A7EB7">
        <w:rPr>
          <w:sz w:val="28"/>
          <w:szCs w:val="28"/>
        </w:rPr>
        <w:t xml:space="preserve">               </w:t>
      </w:r>
      <w:r w:rsidR="002B4AA5" w:rsidRPr="005A7EB7">
        <w:rPr>
          <w:sz w:val="28"/>
          <w:szCs w:val="28"/>
        </w:rPr>
        <w:t xml:space="preserve">                </w:t>
      </w:r>
      <w:proofErr w:type="gramStart"/>
      <w:r w:rsidR="002B4AA5" w:rsidRPr="005A7EB7">
        <w:rPr>
          <w:sz w:val="28"/>
          <w:szCs w:val="28"/>
        </w:rPr>
        <w:t xml:space="preserve">   </w:t>
      </w:r>
      <w:r w:rsidR="008D208A" w:rsidRPr="005A7EB7">
        <w:rPr>
          <w:sz w:val="28"/>
          <w:szCs w:val="28"/>
        </w:rPr>
        <w:t>«</w:t>
      </w:r>
      <w:proofErr w:type="gramEnd"/>
      <w:r w:rsidR="002B4AA5" w:rsidRPr="005A7EB7">
        <w:rPr>
          <w:sz w:val="28"/>
          <w:szCs w:val="28"/>
        </w:rPr>
        <w:t>26</w:t>
      </w:r>
      <w:r w:rsidR="008D208A" w:rsidRPr="005A7EB7">
        <w:rPr>
          <w:sz w:val="28"/>
          <w:szCs w:val="28"/>
        </w:rPr>
        <w:t xml:space="preserve">» </w:t>
      </w:r>
      <w:r w:rsidR="002B4AA5" w:rsidRPr="005A7EB7">
        <w:rPr>
          <w:sz w:val="28"/>
          <w:szCs w:val="28"/>
        </w:rPr>
        <w:t xml:space="preserve">марта </w:t>
      </w:r>
      <w:r w:rsidR="008D208A" w:rsidRPr="005A7EB7">
        <w:rPr>
          <w:sz w:val="28"/>
          <w:szCs w:val="28"/>
        </w:rPr>
        <w:t>202</w:t>
      </w:r>
      <w:r w:rsidR="003103EA" w:rsidRPr="005A7EB7">
        <w:rPr>
          <w:sz w:val="28"/>
          <w:szCs w:val="28"/>
        </w:rPr>
        <w:t>6</w:t>
      </w:r>
      <w:r w:rsidR="008D208A" w:rsidRPr="005A7EB7">
        <w:rPr>
          <w:sz w:val="28"/>
          <w:szCs w:val="28"/>
        </w:rPr>
        <w:t xml:space="preserve"> года</w:t>
      </w:r>
    </w:p>
    <w:p w14:paraId="49DACE0C" w14:textId="77777777" w:rsidR="008D208A" w:rsidRPr="002E3CA6" w:rsidRDefault="008D208A" w:rsidP="00A536B3">
      <w:pPr>
        <w:rPr>
          <w:sz w:val="27"/>
          <w:szCs w:val="27"/>
        </w:rPr>
      </w:pPr>
    </w:p>
    <w:p w14:paraId="575C4622" w14:textId="2A1FC273" w:rsidR="008D208A" w:rsidRDefault="009C0CD3" w:rsidP="009C0CD3">
      <w:pPr>
        <w:ind w:right="4252"/>
        <w:jc w:val="both"/>
        <w:rPr>
          <w:sz w:val="28"/>
          <w:szCs w:val="28"/>
        </w:rPr>
      </w:pPr>
      <w:r w:rsidRPr="009C0CD3">
        <w:rPr>
          <w:sz w:val="28"/>
          <w:szCs w:val="28"/>
        </w:rPr>
        <w:t>О внесении изменений в Положение о муниципальном контроле на автомобильном транспорте и в дорожном хозяйстве на территории Шелеховского района, утвержденное решением Думы Шелеховского муниципального района от 23.12.2021 № 50-рд</w:t>
      </w:r>
    </w:p>
    <w:p w14:paraId="20ECFD92" w14:textId="77777777" w:rsidR="009C0CD3" w:rsidRPr="00FB7073" w:rsidRDefault="009C0CD3" w:rsidP="008D208A">
      <w:pPr>
        <w:rPr>
          <w:sz w:val="28"/>
          <w:szCs w:val="28"/>
        </w:rPr>
      </w:pPr>
    </w:p>
    <w:p w14:paraId="09FB7A32" w14:textId="08178F31" w:rsidR="008D208A" w:rsidRPr="00FB7073" w:rsidRDefault="008D208A" w:rsidP="008D208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7073">
        <w:rPr>
          <w:sz w:val="28"/>
          <w:szCs w:val="28"/>
          <w:lang w:bidi="ru-RU"/>
        </w:rPr>
        <w:t xml:space="preserve">В </w:t>
      </w:r>
      <w:r w:rsidR="0023227C">
        <w:rPr>
          <w:sz w:val="28"/>
          <w:szCs w:val="28"/>
          <w:lang w:bidi="ru-RU"/>
        </w:rPr>
        <w:t>целях приведения муниципальных правовых актов Шелеховского района в соответствие с действующим законодательством,</w:t>
      </w:r>
      <w:r w:rsidR="00580A22" w:rsidRPr="00580A22">
        <w:t xml:space="preserve"> </w:t>
      </w:r>
      <w:r w:rsidR="00580A22" w:rsidRPr="00580A22">
        <w:rPr>
          <w:sz w:val="28"/>
          <w:szCs w:val="28"/>
          <w:lang w:bidi="ru-RU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 </w:t>
      </w:r>
      <w:r w:rsidR="0023227C">
        <w:rPr>
          <w:sz w:val="28"/>
          <w:szCs w:val="28"/>
          <w:lang w:bidi="ru-RU"/>
        </w:rPr>
        <w:t xml:space="preserve"> </w:t>
      </w:r>
      <w:r w:rsidR="00E73460" w:rsidRPr="00FB7073">
        <w:rPr>
          <w:sz w:val="28"/>
          <w:szCs w:val="28"/>
        </w:rPr>
        <w:t xml:space="preserve">руководствуясь ст. ст. </w:t>
      </w:r>
      <w:r w:rsidR="009C0CD3">
        <w:rPr>
          <w:sz w:val="28"/>
          <w:szCs w:val="28"/>
        </w:rPr>
        <w:t xml:space="preserve">7, 8, </w:t>
      </w:r>
      <w:r w:rsidR="00E73460" w:rsidRPr="00FB7073">
        <w:rPr>
          <w:sz w:val="28"/>
          <w:szCs w:val="28"/>
        </w:rPr>
        <w:t>24, 25</w:t>
      </w:r>
      <w:r w:rsidR="00A25515">
        <w:rPr>
          <w:sz w:val="28"/>
          <w:szCs w:val="28"/>
        </w:rPr>
        <w:t>, 33</w:t>
      </w:r>
      <w:r w:rsidR="00E73460" w:rsidRPr="00FB7073">
        <w:rPr>
          <w:sz w:val="28"/>
          <w:szCs w:val="28"/>
        </w:rPr>
        <w:t xml:space="preserve"> Устава Шелеховского района</w:t>
      </w:r>
    </w:p>
    <w:p w14:paraId="0F8B7C9A" w14:textId="77777777" w:rsidR="008D208A" w:rsidRPr="00FB7073" w:rsidRDefault="008D208A" w:rsidP="008D20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537C867" w14:textId="556D425B" w:rsidR="008D208A" w:rsidRPr="00FB7073" w:rsidRDefault="008D208A" w:rsidP="008D208A">
      <w:pPr>
        <w:jc w:val="center"/>
        <w:rPr>
          <w:sz w:val="28"/>
          <w:szCs w:val="28"/>
        </w:rPr>
      </w:pPr>
      <w:r w:rsidRPr="00FB7073">
        <w:rPr>
          <w:sz w:val="28"/>
          <w:szCs w:val="28"/>
        </w:rPr>
        <w:t>Д У М А</w:t>
      </w:r>
      <w:r w:rsidR="00A47831">
        <w:rPr>
          <w:sz w:val="28"/>
          <w:szCs w:val="28"/>
        </w:rPr>
        <w:t xml:space="preserve">  </w:t>
      </w:r>
      <w:r w:rsidRPr="00FB7073">
        <w:rPr>
          <w:sz w:val="28"/>
          <w:szCs w:val="28"/>
        </w:rPr>
        <w:t xml:space="preserve"> Р Е Ш И Л А:</w:t>
      </w:r>
    </w:p>
    <w:p w14:paraId="78101AEA" w14:textId="77777777" w:rsidR="008D208A" w:rsidRPr="00FB7073" w:rsidRDefault="008D208A" w:rsidP="009C0CD3">
      <w:pPr>
        <w:ind w:firstLine="709"/>
        <w:jc w:val="center"/>
        <w:rPr>
          <w:sz w:val="28"/>
          <w:szCs w:val="28"/>
        </w:rPr>
      </w:pPr>
    </w:p>
    <w:p w14:paraId="1CE57AD2" w14:textId="280FA99E" w:rsidR="008D208A" w:rsidRPr="009C0CD3" w:rsidRDefault="008D208A" w:rsidP="009C0CD3">
      <w:pPr>
        <w:pStyle w:val="aa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9C0CD3">
        <w:rPr>
          <w:sz w:val="28"/>
          <w:szCs w:val="28"/>
        </w:rPr>
        <w:t>Внести в</w:t>
      </w:r>
      <w:r w:rsidR="00C92497" w:rsidRPr="009C0CD3">
        <w:rPr>
          <w:sz w:val="28"/>
          <w:szCs w:val="28"/>
        </w:rPr>
        <w:t xml:space="preserve"> </w:t>
      </w:r>
      <w:r w:rsidR="009C0CD3" w:rsidRPr="009C0CD3">
        <w:rPr>
          <w:sz w:val="28"/>
          <w:szCs w:val="28"/>
        </w:rPr>
        <w:t>Положение о муниципальном контроле на автомобильном транспорте и в дорожном хозяйстве на территории Шелеховского района, утвержденное решением Думы Шелеховского муниципального района от 23.12.2021 № 50-рд</w:t>
      </w:r>
      <w:r w:rsidR="009C0CD3">
        <w:rPr>
          <w:sz w:val="28"/>
          <w:szCs w:val="28"/>
        </w:rPr>
        <w:t xml:space="preserve"> (далее - положение), </w:t>
      </w:r>
      <w:r w:rsidR="00B42B15" w:rsidRPr="009C0CD3">
        <w:rPr>
          <w:sz w:val="28"/>
          <w:szCs w:val="28"/>
        </w:rPr>
        <w:t>следующие изменения</w:t>
      </w:r>
      <w:r w:rsidRPr="009C0CD3">
        <w:rPr>
          <w:sz w:val="28"/>
          <w:szCs w:val="28"/>
        </w:rPr>
        <w:t>:</w:t>
      </w:r>
    </w:p>
    <w:p w14:paraId="69C78609" w14:textId="3ED44D6F" w:rsidR="00F053B5" w:rsidRDefault="00943C85" w:rsidP="009C0CD3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C62EEF">
        <w:rPr>
          <w:rFonts w:ascii="Times New Roman" w:hAnsi="Times New Roman" w:cs="Times New Roman"/>
          <w:sz w:val="28"/>
          <w:szCs w:val="28"/>
        </w:rPr>
        <w:t>в абзаце третьем пункта 4 слова «главный специалист» заменить словом «консультант»;</w:t>
      </w:r>
    </w:p>
    <w:p w14:paraId="3180FE16" w14:textId="3CA0713A" w:rsidR="00206EE6" w:rsidRDefault="00F053B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206EE6">
        <w:rPr>
          <w:rFonts w:ascii="Times New Roman" w:hAnsi="Times New Roman" w:cs="Times New Roman"/>
          <w:sz w:val="28"/>
          <w:szCs w:val="28"/>
        </w:rPr>
        <w:t>в пункте 7 слово «контрольный» заменить словом «Контрольный»;</w:t>
      </w:r>
    </w:p>
    <w:p w14:paraId="53EA8BE5" w14:textId="7908C1E0" w:rsidR="00F6464E" w:rsidRDefault="00845B46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06EE6">
        <w:rPr>
          <w:rFonts w:ascii="Times New Roman" w:hAnsi="Times New Roman" w:cs="Times New Roman"/>
          <w:sz w:val="28"/>
          <w:szCs w:val="28"/>
        </w:rPr>
        <w:t>пункт 8.5</w:t>
      </w:r>
      <w:r w:rsidR="001B0FD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19CC5A5A" w14:textId="3BA19375" w:rsidR="001B0FD0" w:rsidRDefault="001B0FD0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80A22">
        <w:rPr>
          <w:rFonts w:ascii="Times New Roman" w:hAnsi="Times New Roman" w:cs="Times New Roman"/>
          <w:sz w:val="28"/>
          <w:szCs w:val="28"/>
        </w:rPr>
        <w:t xml:space="preserve">8.5. </w:t>
      </w:r>
      <w:r w:rsidRPr="001B0FD0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федерального государственного контроля (надзора), регионального государственного контроля (надзора), муниципального контроля.»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D06D7BA" w14:textId="16A31CF3" w:rsidR="00206EE6" w:rsidRDefault="00206EE6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в абзаце первом пункта 19 </w:t>
      </w:r>
      <w:r w:rsidR="00D24C95" w:rsidRPr="00D24C95">
        <w:rPr>
          <w:rFonts w:ascii="Times New Roman" w:hAnsi="Times New Roman" w:cs="Times New Roman"/>
          <w:sz w:val="28"/>
          <w:szCs w:val="28"/>
        </w:rPr>
        <w:t>после слов «видео-конференц-связи,» дополнить словами «использования мобильного приложения «Инспектор»,»;</w:t>
      </w:r>
    </w:p>
    <w:p w14:paraId="5B3D4C18" w14:textId="0D4EB590" w:rsidR="00D24C95" w:rsidRDefault="00D24C9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в абзаце втором пункта 21 слово «контрольного» заменить словом </w:t>
      </w:r>
      <w:r>
        <w:rPr>
          <w:rFonts w:ascii="Times New Roman" w:hAnsi="Times New Roman" w:cs="Times New Roman"/>
          <w:sz w:val="28"/>
          <w:szCs w:val="28"/>
        </w:rPr>
        <w:lastRenderedPageBreak/>
        <w:t>«Контрольного»;</w:t>
      </w:r>
    </w:p>
    <w:p w14:paraId="0EBE1FCD" w14:textId="77777777" w:rsidR="0067066C" w:rsidRDefault="001D23BF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подпункт 3 пункта 23 </w:t>
      </w:r>
      <w:r w:rsidR="0067066C" w:rsidRPr="0067066C">
        <w:rPr>
          <w:rFonts w:ascii="Times New Roman" w:hAnsi="Times New Roman" w:cs="Times New Roman"/>
          <w:sz w:val="28"/>
          <w:szCs w:val="28"/>
        </w:rPr>
        <w:t>дополнить абзацем вторым следующего содержания</w:t>
      </w:r>
      <w:r w:rsidR="0067066C">
        <w:rPr>
          <w:rFonts w:ascii="Times New Roman" w:hAnsi="Times New Roman" w:cs="Times New Roman"/>
          <w:sz w:val="28"/>
          <w:szCs w:val="28"/>
        </w:rPr>
        <w:t>:</w:t>
      </w:r>
    </w:p>
    <w:p w14:paraId="24C45402" w14:textId="2ED6C67A" w:rsidR="00D24C95" w:rsidRDefault="0067066C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066C">
        <w:rPr>
          <w:rFonts w:ascii="Times New Roman" w:hAnsi="Times New Roman" w:cs="Times New Roman"/>
          <w:sz w:val="28"/>
          <w:szCs w:val="28"/>
        </w:rPr>
        <w:t>«Контролируемое лицо вправе представить документы с использованием единого портала государственных и муниципальных услуг, мобильного приложения «Инспектор»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7066C">
        <w:rPr>
          <w:rFonts w:ascii="Times New Roman" w:hAnsi="Times New Roman" w:cs="Times New Roman"/>
          <w:sz w:val="28"/>
          <w:szCs w:val="28"/>
        </w:rPr>
        <w:t>»;</w:t>
      </w:r>
    </w:p>
    <w:p w14:paraId="7F251D72" w14:textId="0E141F68" w:rsidR="0067066C" w:rsidRDefault="0067066C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в абзаце втором пункта 25 слова «Индикаторы риска нарушения обязательных требований указаны» заменить словами «Перечень и</w:t>
      </w:r>
      <w:r w:rsidRPr="0067066C">
        <w:rPr>
          <w:rFonts w:ascii="Times New Roman" w:hAnsi="Times New Roman" w:cs="Times New Roman"/>
          <w:sz w:val="28"/>
          <w:szCs w:val="28"/>
        </w:rPr>
        <w:t>ндикатор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7066C">
        <w:rPr>
          <w:rFonts w:ascii="Times New Roman" w:hAnsi="Times New Roman" w:cs="Times New Roman"/>
          <w:sz w:val="28"/>
          <w:szCs w:val="28"/>
        </w:rPr>
        <w:t xml:space="preserve"> риска нарушения обязательных требований указан</w:t>
      </w:r>
      <w:r w:rsidR="00A32460">
        <w:rPr>
          <w:rFonts w:ascii="Times New Roman" w:hAnsi="Times New Roman" w:cs="Times New Roman"/>
          <w:sz w:val="28"/>
          <w:szCs w:val="28"/>
        </w:rPr>
        <w:t>»;</w:t>
      </w:r>
    </w:p>
    <w:p w14:paraId="2F33650C" w14:textId="405AE368" w:rsidR="00A32460" w:rsidRDefault="00E93DA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в пункте 27 слова «утвержденным индикаторам» заменить словами «</w:t>
      </w:r>
      <w:r w:rsidR="00580A2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твержденному перечню индикаторов»;</w:t>
      </w:r>
    </w:p>
    <w:p w14:paraId="58C6BE00" w14:textId="7DD12A39" w:rsidR="00E93DA5" w:rsidRDefault="00E93DA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абзац третий пункта 36 признать утратившим силу;</w:t>
      </w:r>
    </w:p>
    <w:p w14:paraId="466DCFFE" w14:textId="39947FEA" w:rsidR="00E93DA5" w:rsidRDefault="00E93DA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пункт 39.1 признать утратившим силу;</w:t>
      </w:r>
    </w:p>
    <w:p w14:paraId="2DA9B22A" w14:textId="59E2D2EB" w:rsidR="00E93DA5" w:rsidRDefault="00E93DA5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 в подпункте 5 пункта 43 слово «обязательных» исключить;</w:t>
      </w:r>
    </w:p>
    <w:p w14:paraId="5465B5F6" w14:textId="5B264C00" w:rsidR="00E93DA5" w:rsidRDefault="009245F6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12) пункт 50 </w:t>
      </w:r>
      <w:r w:rsidR="00580A22">
        <w:rPr>
          <w:rFonts w:ascii="Times New Roman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5255B3A" w14:textId="3DB089EC" w:rsidR="009245F6" w:rsidRDefault="009245F6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в пункте 51 слова «</w:t>
      </w:r>
      <w:r w:rsidRPr="009245F6">
        <w:rPr>
          <w:rFonts w:ascii="Times New Roman" w:hAnsi="Times New Roman" w:cs="Times New Roman"/>
          <w:sz w:val="28"/>
          <w:szCs w:val="28"/>
        </w:rPr>
        <w:t>Подготовка доклада о муниципальном контроле на автомобильном транспорте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«Контрольный орган </w:t>
      </w:r>
      <w:r w:rsidRPr="009245F6">
        <w:rPr>
          <w:rFonts w:ascii="Times New Roman" w:hAnsi="Times New Roman" w:cs="Times New Roman"/>
          <w:sz w:val="28"/>
          <w:szCs w:val="28"/>
        </w:rPr>
        <w:t>ежегодно осуществляет подготовку доклада о муниципальном контроле на автомобильном транспорте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1D4B09EB" w14:textId="46DC278A" w:rsidR="009245F6" w:rsidRDefault="009245F6" w:rsidP="00206EE6">
      <w:pPr>
        <w:pStyle w:val="ConsPlusNormal"/>
        <w:tabs>
          <w:tab w:val="left" w:pos="993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14) </w:t>
      </w:r>
      <w:r w:rsidRPr="009245F6">
        <w:rPr>
          <w:rFonts w:ascii="Times New Roman" w:hAnsi="Times New Roman" w:cs="Times New Roman"/>
          <w:sz w:val="28"/>
          <w:szCs w:val="28"/>
        </w:rPr>
        <w:t>в</w:t>
      </w:r>
      <w:r w:rsidR="00CF7A0C">
        <w:rPr>
          <w:rFonts w:ascii="Times New Roman" w:hAnsi="Times New Roman" w:cs="Times New Roman"/>
          <w:sz w:val="28"/>
          <w:szCs w:val="28"/>
        </w:rPr>
        <w:t xml:space="preserve"> </w:t>
      </w:r>
      <w:r w:rsidRPr="009245F6">
        <w:rPr>
          <w:rFonts w:ascii="Times New Roman" w:hAnsi="Times New Roman" w:cs="Times New Roman"/>
          <w:sz w:val="28"/>
          <w:szCs w:val="28"/>
        </w:rPr>
        <w:t xml:space="preserve">наименовании </w:t>
      </w:r>
      <w:r w:rsidR="00580A22">
        <w:rPr>
          <w:rFonts w:ascii="Times New Roman" w:hAnsi="Times New Roman" w:cs="Times New Roman"/>
          <w:sz w:val="28"/>
          <w:szCs w:val="28"/>
        </w:rPr>
        <w:t xml:space="preserve">приложения 1 к положению </w:t>
      </w:r>
      <w:r w:rsidRPr="009245F6">
        <w:rPr>
          <w:rFonts w:ascii="Times New Roman" w:hAnsi="Times New Roman" w:cs="Times New Roman"/>
          <w:sz w:val="28"/>
          <w:szCs w:val="28"/>
        </w:rPr>
        <w:t>слова «Индикаторы риска нарушения обязательных требований, используемые» заменить словами «Перечень индикаторов риска нарушения обязательных требований, используемых»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58088D" w14:textId="210BEDCD" w:rsidR="00E4048A" w:rsidRPr="005151B8" w:rsidRDefault="00902904" w:rsidP="00A96C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D208A" w:rsidRPr="00FB7073">
        <w:rPr>
          <w:rFonts w:ascii="Times New Roman" w:hAnsi="Times New Roman" w:cs="Times New Roman"/>
          <w:sz w:val="28"/>
          <w:szCs w:val="28"/>
        </w:rPr>
        <w:t xml:space="preserve">. </w:t>
      </w:r>
      <w:r w:rsidR="001962BF" w:rsidRPr="00FB7073">
        <w:rPr>
          <w:rFonts w:ascii="Times New Roman" w:hAnsi="Times New Roman" w:cs="Times New Roman"/>
          <w:sz w:val="28"/>
          <w:szCs w:val="28"/>
        </w:rPr>
        <w:t>Настоящее р</w:t>
      </w:r>
      <w:r w:rsidR="008D208A" w:rsidRPr="00FB7073">
        <w:rPr>
          <w:rFonts w:ascii="Times New Roman" w:hAnsi="Times New Roman" w:cs="Times New Roman"/>
          <w:sz w:val="28"/>
          <w:szCs w:val="28"/>
        </w:rPr>
        <w:t>ешение подлежит официальному опубликованию в газете «Шелеховский вестник» и размещению на официальном сайте Администрации Шелеховского муниципального района в информационно телекоммуникационной сети «Интернет».</w:t>
      </w:r>
    </w:p>
    <w:p w14:paraId="34AEDB12" w14:textId="77777777" w:rsidR="001962BF" w:rsidRDefault="001962BF" w:rsidP="008D208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C384E5E" w14:textId="77777777" w:rsidR="003103EA" w:rsidRDefault="003103EA" w:rsidP="008D208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88D4127" w14:textId="31DD6A4A" w:rsidR="003103EA" w:rsidRPr="003103EA" w:rsidRDefault="003103EA" w:rsidP="003103E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03EA">
        <w:rPr>
          <w:sz w:val="28"/>
          <w:szCs w:val="28"/>
        </w:rPr>
        <w:t xml:space="preserve">Председатель Думы Шелеховского                </w:t>
      </w:r>
      <w:r>
        <w:rPr>
          <w:sz w:val="28"/>
          <w:szCs w:val="28"/>
        </w:rPr>
        <w:t xml:space="preserve">                  </w:t>
      </w:r>
      <w:r w:rsidRPr="003103EA">
        <w:rPr>
          <w:sz w:val="28"/>
          <w:szCs w:val="28"/>
        </w:rPr>
        <w:t>И.о. Мэра Шелеховского</w:t>
      </w:r>
    </w:p>
    <w:p w14:paraId="42124C45" w14:textId="66E73C5F" w:rsidR="003103EA" w:rsidRDefault="003103EA" w:rsidP="003103E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03EA">
        <w:rPr>
          <w:sz w:val="28"/>
          <w:szCs w:val="28"/>
        </w:rPr>
        <w:t>муниципального района</w:t>
      </w:r>
      <w:r w:rsidRPr="003103EA">
        <w:rPr>
          <w:kern w:val="2"/>
          <w:sz w:val="28"/>
          <w:szCs w:val="28"/>
          <w14:ligatures w14:val="standardContextual"/>
        </w:rPr>
        <w:t xml:space="preserve"> </w:t>
      </w:r>
      <w:r>
        <w:rPr>
          <w:kern w:val="2"/>
          <w:sz w:val="28"/>
          <w:szCs w:val="28"/>
          <w14:ligatures w14:val="standardContextual"/>
        </w:rPr>
        <w:t xml:space="preserve">                                                    муниципального района</w:t>
      </w:r>
    </w:p>
    <w:p w14:paraId="5A4086AC" w14:textId="77777777" w:rsidR="003103EA" w:rsidRDefault="003103EA" w:rsidP="003103E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5A168D6" w14:textId="77777777" w:rsidR="00DA5F10" w:rsidRDefault="00DA5F10" w:rsidP="003103E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2C7E8314" w14:textId="17C4C537" w:rsidR="003103EA" w:rsidRDefault="003103EA" w:rsidP="003103E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3103EA">
        <w:rPr>
          <w:sz w:val="28"/>
          <w:szCs w:val="28"/>
        </w:rPr>
        <w:t>______________ А.Н. Солдатенко</w:t>
      </w:r>
      <w:r>
        <w:rPr>
          <w:sz w:val="28"/>
          <w:szCs w:val="28"/>
        </w:rPr>
        <w:t xml:space="preserve">                                  ___</w:t>
      </w:r>
      <w:r w:rsidRPr="003103EA">
        <w:rPr>
          <w:sz w:val="28"/>
          <w:szCs w:val="28"/>
        </w:rPr>
        <w:t>________</w:t>
      </w:r>
      <w:r>
        <w:rPr>
          <w:sz w:val="28"/>
          <w:szCs w:val="28"/>
        </w:rPr>
        <w:t xml:space="preserve"> </w:t>
      </w:r>
      <w:r w:rsidRPr="003103EA">
        <w:rPr>
          <w:sz w:val="28"/>
          <w:szCs w:val="28"/>
        </w:rPr>
        <w:t>Д.С. Савельев</w:t>
      </w:r>
    </w:p>
    <w:p w14:paraId="7C71B837" w14:textId="77777777" w:rsidR="003103EA" w:rsidRPr="00FB7073" w:rsidRDefault="003103EA" w:rsidP="008D208A">
      <w:pPr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823"/>
        <w:gridCol w:w="222"/>
      </w:tblGrid>
      <w:tr w:rsidR="005151B8" w:rsidRPr="005151B8" w14:paraId="5F9E29B3" w14:textId="77777777" w:rsidTr="00D777C6">
        <w:tc>
          <w:tcPr>
            <w:tcW w:w="4783" w:type="dxa"/>
          </w:tcPr>
          <w:tbl>
            <w:tblPr>
              <w:tblW w:w="9607" w:type="dxa"/>
              <w:tblLook w:val="01E0" w:firstRow="1" w:lastRow="1" w:firstColumn="1" w:lastColumn="1" w:noHBand="0" w:noVBand="0"/>
            </w:tblPr>
            <w:tblGrid>
              <w:gridCol w:w="251"/>
              <w:gridCol w:w="4819"/>
              <w:gridCol w:w="251"/>
              <w:gridCol w:w="4035"/>
              <w:gridCol w:w="251"/>
            </w:tblGrid>
            <w:tr w:rsidR="004136D6" w14:paraId="61F0CE15" w14:textId="77777777" w:rsidTr="00FE0020">
              <w:trPr>
                <w:gridAfter w:val="1"/>
                <w:wAfter w:w="251" w:type="dxa"/>
              </w:trPr>
              <w:tc>
                <w:tcPr>
                  <w:tcW w:w="5070" w:type="dxa"/>
                  <w:gridSpan w:val="2"/>
                </w:tcPr>
                <w:p w14:paraId="59F4C9AC" w14:textId="77777777" w:rsidR="004136D6" w:rsidRDefault="004136D6" w:rsidP="003103EA">
                  <w:pPr>
                    <w:ind w:left="-472" w:right="-1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  <w:p w14:paraId="452B28FC" w14:textId="77777777" w:rsidR="004136D6" w:rsidRDefault="004136D6" w:rsidP="003103EA">
                  <w:pPr>
                    <w:ind w:left="-472" w:right="-1"/>
                    <w:jc w:val="both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  <w:p w14:paraId="23D02DDB" w14:textId="77777777" w:rsidR="004136D6" w:rsidRDefault="004136D6" w:rsidP="003103EA">
                  <w:pPr>
                    <w:ind w:left="-472" w:right="-1"/>
                    <w:jc w:val="both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4286" w:type="dxa"/>
                  <w:gridSpan w:val="2"/>
                </w:tcPr>
                <w:p w14:paraId="20CDBC40" w14:textId="77777777" w:rsidR="004136D6" w:rsidRDefault="004136D6" w:rsidP="004136D6">
                  <w:pPr>
                    <w:ind w:right="-1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  <w:p w14:paraId="2F2CBA38" w14:textId="570C2C4C" w:rsidR="004136D6" w:rsidRDefault="004136D6" w:rsidP="004136D6">
                  <w:pPr>
                    <w:ind w:right="-1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14:ligatures w14:val="standardContextual"/>
                    </w:rPr>
                    <w:t xml:space="preserve">       </w:t>
                  </w:r>
                  <w:r w:rsidR="003103EA">
                    <w:rPr>
                      <w:kern w:val="2"/>
                      <w:sz w:val="28"/>
                      <w:szCs w:val="28"/>
                      <w14:ligatures w14:val="standardContextual"/>
                    </w:rPr>
                    <w:t xml:space="preserve">         </w:t>
                  </w:r>
                </w:p>
              </w:tc>
            </w:tr>
            <w:tr w:rsidR="004136D6" w14:paraId="50EA3EEA" w14:textId="77777777" w:rsidTr="00FE0020">
              <w:trPr>
                <w:gridBefore w:val="1"/>
                <w:wBefore w:w="251" w:type="dxa"/>
              </w:trPr>
              <w:tc>
                <w:tcPr>
                  <w:tcW w:w="5070" w:type="dxa"/>
                  <w:gridSpan w:val="2"/>
                  <w:hideMark/>
                </w:tcPr>
                <w:p w14:paraId="6E1EF05D" w14:textId="0E7AB4D5" w:rsidR="004136D6" w:rsidRDefault="004136D6" w:rsidP="003103EA">
                  <w:pPr>
                    <w:ind w:left="-472" w:right="-1"/>
                    <w:jc w:val="both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</w:p>
              </w:tc>
              <w:tc>
                <w:tcPr>
                  <w:tcW w:w="4286" w:type="dxa"/>
                  <w:gridSpan w:val="2"/>
                  <w:hideMark/>
                </w:tcPr>
                <w:p w14:paraId="33F81FD7" w14:textId="089B1406" w:rsidR="004136D6" w:rsidRDefault="004136D6" w:rsidP="004136D6">
                  <w:pPr>
                    <w:tabs>
                      <w:tab w:val="left" w:pos="4569"/>
                    </w:tabs>
                    <w:ind w:right="-1"/>
                    <w:rPr>
                      <w:kern w:val="2"/>
                      <w:sz w:val="28"/>
                      <w:szCs w:val="28"/>
                      <w14:ligatures w14:val="standardContextual"/>
                    </w:rPr>
                  </w:pPr>
                  <w:r>
                    <w:rPr>
                      <w:kern w:val="2"/>
                      <w:sz w:val="28"/>
                      <w:szCs w:val="28"/>
                      <w14:ligatures w14:val="standardContextual"/>
                    </w:rPr>
                    <w:t xml:space="preserve">       </w:t>
                  </w:r>
                </w:p>
              </w:tc>
            </w:tr>
          </w:tbl>
          <w:p w14:paraId="457C7F9C" w14:textId="77777777" w:rsidR="004136D6" w:rsidRDefault="004136D6" w:rsidP="004136D6">
            <w:pPr>
              <w:jc w:val="both"/>
              <w:rPr>
                <w:sz w:val="28"/>
                <w:szCs w:val="28"/>
                <w:lang w:eastAsia="zh-CN"/>
              </w:rPr>
            </w:pPr>
          </w:p>
          <w:p w14:paraId="102B574F" w14:textId="77777777" w:rsidR="005151B8" w:rsidRPr="005151B8" w:rsidRDefault="005151B8" w:rsidP="005151B8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</w:tcPr>
          <w:p w14:paraId="0430CFBD" w14:textId="13331838" w:rsidR="005151B8" w:rsidRPr="005151B8" w:rsidRDefault="005151B8" w:rsidP="005151B8">
            <w:pPr>
              <w:tabs>
                <w:tab w:val="left" w:pos="602"/>
                <w:tab w:val="left" w:pos="885"/>
                <w:tab w:val="left" w:pos="921"/>
              </w:tabs>
              <w:suppressAutoHyphens/>
              <w:ind w:right="280"/>
              <w:rPr>
                <w:sz w:val="28"/>
                <w:szCs w:val="28"/>
              </w:rPr>
            </w:pPr>
          </w:p>
        </w:tc>
      </w:tr>
      <w:tr w:rsidR="005151B8" w:rsidRPr="005151B8" w14:paraId="65582783" w14:textId="77777777" w:rsidTr="00D777C6">
        <w:trPr>
          <w:trHeight w:val="160"/>
        </w:trPr>
        <w:tc>
          <w:tcPr>
            <w:tcW w:w="4783" w:type="dxa"/>
          </w:tcPr>
          <w:p w14:paraId="51B2A007" w14:textId="478B57A9" w:rsidR="005151B8" w:rsidRPr="005151B8" w:rsidRDefault="005151B8" w:rsidP="005151B8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4964" w:type="dxa"/>
          </w:tcPr>
          <w:p w14:paraId="4CB20AE1" w14:textId="2A34D2E5" w:rsidR="005151B8" w:rsidRPr="005151B8" w:rsidRDefault="005151B8" w:rsidP="0086126D">
            <w:pPr>
              <w:suppressAutoHyphens/>
              <w:ind w:right="280"/>
              <w:jc w:val="center"/>
              <w:rPr>
                <w:sz w:val="28"/>
                <w:szCs w:val="28"/>
              </w:rPr>
            </w:pPr>
          </w:p>
        </w:tc>
      </w:tr>
    </w:tbl>
    <w:p w14:paraId="0B239FD6" w14:textId="77777777" w:rsidR="00682E65" w:rsidRPr="00FB7073" w:rsidRDefault="00682E65">
      <w:pPr>
        <w:rPr>
          <w:sz w:val="28"/>
          <w:szCs w:val="28"/>
        </w:rPr>
      </w:pPr>
    </w:p>
    <w:sectPr w:rsidR="00682E65" w:rsidRPr="00FB7073" w:rsidSect="00FE00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908A0" w14:textId="77777777" w:rsidR="001E2588" w:rsidRDefault="001E2588" w:rsidP="00D169E7">
      <w:r>
        <w:separator/>
      </w:r>
    </w:p>
  </w:endnote>
  <w:endnote w:type="continuationSeparator" w:id="0">
    <w:p w14:paraId="07BF9AE9" w14:textId="77777777" w:rsidR="001E2588" w:rsidRDefault="001E2588" w:rsidP="00D1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8259C" w14:textId="77777777" w:rsidR="001E2588" w:rsidRDefault="001E2588" w:rsidP="00D169E7">
      <w:r>
        <w:separator/>
      </w:r>
    </w:p>
  </w:footnote>
  <w:footnote w:type="continuationSeparator" w:id="0">
    <w:p w14:paraId="3ECFFDF9" w14:textId="77777777" w:rsidR="001E2588" w:rsidRDefault="001E2588" w:rsidP="00D1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4549408"/>
      <w:docPartObj>
        <w:docPartGallery w:val="Page Numbers (Top of Page)"/>
        <w:docPartUnique/>
      </w:docPartObj>
    </w:sdtPr>
    <w:sdtEndPr/>
    <w:sdtContent>
      <w:p w14:paraId="57A37EF0" w14:textId="4602768F" w:rsidR="00D169E7" w:rsidRDefault="00D169E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CA3">
          <w:rPr>
            <w:noProof/>
          </w:rPr>
          <w:t>3</w:t>
        </w:r>
        <w:r>
          <w:fldChar w:fldCharType="end"/>
        </w:r>
      </w:p>
    </w:sdtContent>
  </w:sdt>
  <w:p w14:paraId="3649A497" w14:textId="77777777" w:rsidR="00D169E7" w:rsidRDefault="00D169E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10E87"/>
    <w:multiLevelType w:val="hybridMultilevel"/>
    <w:tmpl w:val="EE5269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4F63746"/>
    <w:multiLevelType w:val="hybridMultilevel"/>
    <w:tmpl w:val="4A32D3AE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F88202D"/>
    <w:multiLevelType w:val="hybridMultilevel"/>
    <w:tmpl w:val="AFEA24F4"/>
    <w:lvl w:ilvl="0" w:tplc="E1D6802C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35C42BD"/>
    <w:multiLevelType w:val="hybridMultilevel"/>
    <w:tmpl w:val="5A40D0A0"/>
    <w:lvl w:ilvl="0" w:tplc="8960B0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323085"/>
    <w:multiLevelType w:val="hybridMultilevel"/>
    <w:tmpl w:val="29169816"/>
    <w:lvl w:ilvl="0" w:tplc="FE1067D2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C3109A3"/>
    <w:multiLevelType w:val="hybridMultilevel"/>
    <w:tmpl w:val="C4E647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E1F74BC"/>
    <w:multiLevelType w:val="hybridMultilevel"/>
    <w:tmpl w:val="F154C066"/>
    <w:lvl w:ilvl="0" w:tplc="75C8D8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48434CB"/>
    <w:multiLevelType w:val="hybridMultilevel"/>
    <w:tmpl w:val="E4CCFCD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F61"/>
    <w:rsid w:val="00003B9D"/>
    <w:rsid w:val="00003BBD"/>
    <w:rsid w:val="00010471"/>
    <w:rsid w:val="0001271B"/>
    <w:rsid w:val="00013F3E"/>
    <w:rsid w:val="00015624"/>
    <w:rsid w:val="00016FF6"/>
    <w:rsid w:val="000174FF"/>
    <w:rsid w:val="00020EE3"/>
    <w:rsid w:val="00031A8D"/>
    <w:rsid w:val="00032768"/>
    <w:rsid w:val="00044E4F"/>
    <w:rsid w:val="0004547E"/>
    <w:rsid w:val="0006215E"/>
    <w:rsid w:val="0007249D"/>
    <w:rsid w:val="000762D8"/>
    <w:rsid w:val="000802D6"/>
    <w:rsid w:val="000802E9"/>
    <w:rsid w:val="000A16B6"/>
    <w:rsid w:val="000B06AD"/>
    <w:rsid w:val="000C24E7"/>
    <w:rsid w:val="000C5FB1"/>
    <w:rsid w:val="000C6097"/>
    <w:rsid w:val="000C7FC3"/>
    <w:rsid w:val="000D3D5F"/>
    <w:rsid w:val="000E61F0"/>
    <w:rsid w:val="000F1B00"/>
    <w:rsid w:val="001007A5"/>
    <w:rsid w:val="00106100"/>
    <w:rsid w:val="00111884"/>
    <w:rsid w:val="00111CA4"/>
    <w:rsid w:val="00113550"/>
    <w:rsid w:val="00114203"/>
    <w:rsid w:val="001150C8"/>
    <w:rsid w:val="00132AB8"/>
    <w:rsid w:val="00134383"/>
    <w:rsid w:val="00137229"/>
    <w:rsid w:val="001376BF"/>
    <w:rsid w:val="0014236F"/>
    <w:rsid w:val="00154912"/>
    <w:rsid w:val="00155B78"/>
    <w:rsid w:val="00165DF7"/>
    <w:rsid w:val="00173266"/>
    <w:rsid w:val="00183B43"/>
    <w:rsid w:val="00194C9D"/>
    <w:rsid w:val="001962BF"/>
    <w:rsid w:val="001977EA"/>
    <w:rsid w:val="001A3AD7"/>
    <w:rsid w:val="001B0FD0"/>
    <w:rsid w:val="001B143F"/>
    <w:rsid w:val="001B1C42"/>
    <w:rsid w:val="001C18EF"/>
    <w:rsid w:val="001D23BF"/>
    <w:rsid w:val="001D5832"/>
    <w:rsid w:val="001E2588"/>
    <w:rsid w:val="001F3551"/>
    <w:rsid w:val="001F62CF"/>
    <w:rsid w:val="002015CF"/>
    <w:rsid w:val="002049B4"/>
    <w:rsid w:val="002049D3"/>
    <w:rsid w:val="00206EE6"/>
    <w:rsid w:val="0023227C"/>
    <w:rsid w:val="00233056"/>
    <w:rsid w:val="00234DA0"/>
    <w:rsid w:val="00243760"/>
    <w:rsid w:val="00251B1D"/>
    <w:rsid w:val="00253104"/>
    <w:rsid w:val="002740F3"/>
    <w:rsid w:val="0028197B"/>
    <w:rsid w:val="002A6BAA"/>
    <w:rsid w:val="002B3098"/>
    <w:rsid w:val="002B4AA5"/>
    <w:rsid w:val="002C2532"/>
    <w:rsid w:val="002F239D"/>
    <w:rsid w:val="003103EA"/>
    <w:rsid w:val="00337A82"/>
    <w:rsid w:val="00351E19"/>
    <w:rsid w:val="00361CA3"/>
    <w:rsid w:val="00361D99"/>
    <w:rsid w:val="00365C31"/>
    <w:rsid w:val="00372305"/>
    <w:rsid w:val="00374D1F"/>
    <w:rsid w:val="00380C0E"/>
    <w:rsid w:val="0039400D"/>
    <w:rsid w:val="003976DF"/>
    <w:rsid w:val="003A3497"/>
    <w:rsid w:val="003B0494"/>
    <w:rsid w:val="003B6E3A"/>
    <w:rsid w:val="003C6B41"/>
    <w:rsid w:val="003D369E"/>
    <w:rsid w:val="003D50C8"/>
    <w:rsid w:val="003E04F3"/>
    <w:rsid w:val="00405BF8"/>
    <w:rsid w:val="00411827"/>
    <w:rsid w:val="004136D6"/>
    <w:rsid w:val="004153F5"/>
    <w:rsid w:val="00420979"/>
    <w:rsid w:val="0042113E"/>
    <w:rsid w:val="00421817"/>
    <w:rsid w:val="00425512"/>
    <w:rsid w:val="004276E6"/>
    <w:rsid w:val="0043696D"/>
    <w:rsid w:val="0046426C"/>
    <w:rsid w:val="004665B1"/>
    <w:rsid w:val="00473D53"/>
    <w:rsid w:val="004930B0"/>
    <w:rsid w:val="00497E9E"/>
    <w:rsid w:val="004B314D"/>
    <w:rsid w:val="004B432E"/>
    <w:rsid w:val="004B5EFE"/>
    <w:rsid w:val="004D65B8"/>
    <w:rsid w:val="004D70AB"/>
    <w:rsid w:val="004D723F"/>
    <w:rsid w:val="004E1FD2"/>
    <w:rsid w:val="004F6E69"/>
    <w:rsid w:val="004F7F1A"/>
    <w:rsid w:val="00505F90"/>
    <w:rsid w:val="00510CBB"/>
    <w:rsid w:val="00512B8C"/>
    <w:rsid w:val="005151B8"/>
    <w:rsid w:val="00524B3B"/>
    <w:rsid w:val="00525487"/>
    <w:rsid w:val="00530013"/>
    <w:rsid w:val="00542C9F"/>
    <w:rsid w:val="00554C0A"/>
    <w:rsid w:val="00580A22"/>
    <w:rsid w:val="00580E89"/>
    <w:rsid w:val="00590683"/>
    <w:rsid w:val="005A7EB7"/>
    <w:rsid w:val="005B13C1"/>
    <w:rsid w:val="005B451D"/>
    <w:rsid w:val="005B5F52"/>
    <w:rsid w:val="005B687A"/>
    <w:rsid w:val="005D65BC"/>
    <w:rsid w:val="005E3C93"/>
    <w:rsid w:val="005E4592"/>
    <w:rsid w:val="006032A8"/>
    <w:rsid w:val="00604BA0"/>
    <w:rsid w:val="006067A9"/>
    <w:rsid w:val="00632037"/>
    <w:rsid w:val="00646FE4"/>
    <w:rsid w:val="006548A8"/>
    <w:rsid w:val="00657656"/>
    <w:rsid w:val="00664618"/>
    <w:rsid w:val="0067066C"/>
    <w:rsid w:val="00671386"/>
    <w:rsid w:val="00674AEA"/>
    <w:rsid w:val="0067525C"/>
    <w:rsid w:val="00680A0F"/>
    <w:rsid w:val="0068142A"/>
    <w:rsid w:val="00682E65"/>
    <w:rsid w:val="00692E6B"/>
    <w:rsid w:val="006A3857"/>
    <w:rsid w:val="006A54D1"/>
    <w:rsid w:val="006B489E"/>
    <w:rsid w:val="006C6391"/>
    <w:rsid w:val="006D5E3F"/>
    <w:rsid w:val="006E6CA5"/>
    <w:rsid w:val="006F2F93"/>
    <w:rsid w:val="006F6533"/>
    <w:rsid w:val="0070310D"/>
    <w:rsid w:val="00704999"/>
    <w:rsid w:val="00706411"/>
    <w:rsid w:val="007117A8"/>
    <w:rsid w:val="00715448"/>
    <w:rsid w:val="00716017"/>
    <w:rsid w:val="00734944"/>
    <w:rsid w:val="0074297A"/>
    <w:rsid w:val="00745381"/>
    <w:rsid w:val="00797D1C"/>
    <w:rsid w:val="007A5A80"/>
    <w:rsid w:val="007A694B"/>
    <w:rsid w:val="007C31E6"/>
    <w:rsid w:val="007D18FD"/>
    <w:rsid w:val="007D74C0"/>
    <w:rsid w:val="007E5749"/>
    <w:rsid w:val="007F03B5"/>
    <w:rsid w:val="00801172"/>
    <w:rsid w:val="0081741B"/>
    <w:rsid w:val="0082177D"/>
    <w:rsid w:val="00845B46"/>
    <w:rsid w:val="008577B0"/>
    <w:rsid w:val="0086126D"/>
    <w:rsid w:val="00866403"/>
    <w:rsid w:val="00873871"/>
    <w:rsid w:val="0088137A"/>
    <w:rsid w:val="00885BE8"/>
    <w:rsid w:val="00894066"/>
    <w:rsid w:val="008A1369"/>
    <w:rsid w:val="008A4503"/>
    <w:rsid w:val="008D208A"/>
    <w:rsid w:val="008D2151"/>
    <w:rsid w:val="008F2C19"/>
    <w:rsid w:val="00902904"/>
    <w:rsid w:val="00912B9C"/>
    <w:rsid w:val="00917A5D"/>
    <w:rsid w:val="009245F6"/>
    <w:rsid w:val="00930F6C"/>
    <w:rsid w:val="00934338"/>
    <w:rsid w:val="00943C85"/>
    <w:rsid w:val="00946AE0"/>
    <w:rsid w:val="00947680"/>
    <w:rsid w:val="00953026"/>
    <w:rsid w:val="0096722F"/>
    <w:rsid w:val="00971080"/>
    <w:rsid w:val="00977049"/>
    <w:rsid w:val="0098580F"/>
    <w:rsid w:val="009962BD"/>
    <w:rsid w:val="009A61B1"/>
    <w:rsid w:val="009B0371"/>
    <w:rsid w:val="009B0D42"/>
    <w:rsid w:val="009B2788"/>
    <w:rsid w:val="009C0CD3"/>
    <w:rsid w:val="009C5185"/>
    <w:rsid w:val="009D48A2"/>
    <w:rsid w:val="009E3288"/>
    <w:rsid w:val="00A072CA"/>
    <w:rsid w:val="00A13187"/>
    <w:rsid w:val="00A14970"/>
    <w:rsid w:val="00A20301"/>
    <w:rsid w:val="00A25515"/>
    <w:rsid w:val="00A32460"/>
    <w:rsid w:val="00A420CB"/>
    <w:rsid w:val="00A46199"/>
    <w:rsid w:val="00A47831"/>
    <w:rsid w:val="00A536B3"/>
    <w:rsid w:val="00A542DF"/>
    <w:rsid w:val="00A80BD2"/>
    <w:rsid w:val="00A94EBB"/>
    <w:rsid w:val="00A96C14"/>
    <w:rsid w:val="00AA29D8"/>
    <w:rsid w:val="00AA7F51"/>
    <w:rsid w:val="00AB5B8D"/>
    <w:rsid w:val="00B35060"/>
    <w:rsid w:val="00B42B15"/>
    <w:rsid w:val="00B432BC"/>
    <w:rsid w:val="00B47A2D"/>
    <w:rsid w:val="00B70883"/>
    <w:rsid w:val="00B727CF"/>
    <w:rsid w:val="00B81BBC"/>
    <w:rsid w:val="00B827AE"/>
    <w:rsid w:val="00B855C4"/>
    <w:rsid w:val="00B90AB3"/>
    <w:rsid w:val="00B944E2"/>
    <w:rsid w:val="00BB6055"/>
    <w:rsid w:val="00BC3AB8"/>
    <w:rsid w:val="00BD1855"/>
    <w:rsid w:val="00C04F1D"/>
    <w:rsid w:val="00C148BE"/>
    <w:rsid w:val="00C1685D"/>
    <w:rsid w:val="00C17F28"/>
    <w:rsid w:val="00C21EDE"/>
    <w:rsid w:val="00C2234F"/>
    <w:rsid w:val="00C25457"/>
    <w:rsid w:val="00C32AE9"/>
    <w:rsid w:val="00C37194"/>
    <w:rsid w:val="00C44404"/>
    <w:rsid w:val="00C45558"/>
    <w:rsid w:val="00C536F1"/>
    <w:rsid w:val="00C56576"/>
    <w:rsid w:val="00C62EEF"/>
    <w:rsid w:val="00C7376F"/>
    <w:rsid w:val="00C77E06"/>
    <w:rsid w:val="00C873FD"/>
    <w:rsid w:val="00C92497"/>
    <w:rsid w:val="00C951B8"/>
    <w:rsid w:val="00CA63FF"/>
    <w:rsid w:val="00CB73CA"/>
    <w:rsid w:val="00CC0B6E"/>
    <w:rsid w:val="00CC2B6E"/>
    <w:rsid w:val="00CE05C4"/>
    <w:rsid w:val="00CE3757"/>
    <w:rsid w:val="00CE3FCA"/>
    <w:rsid w:val="00CE430B"/>
    <w:rsid w:val="00CE786E"/>
    <w:rsid w:val="00CF7A0C"/>
    <w:rsid w:val="00D018EC"/>
    <w:rsid w:val="00D01EDA"/>
    <w:rsid w:val="00D169E7"/>
    <w:rsid w:val="00D218E8"/>
    <w:rsid w:val="00D23443"/>
    <w:rsid w:val="00D24C95"/>
    <w:rsid w:val="00D273EA"/>
    <w:rsid w:val="00D368AF"/>
    <w:rsid w:val="00D37E92"/>
    <w:rsid w:val="00D66552"/>
    <w:rsid w:val="00D66BE9"/>
    <w:rsid w:val="00D7185E"/>
    <w:rsid w:val="00D72654"/>
    <w:rsid w:val="00D86177"/>
    <w:rsid w:val="00D8631A"/>
    <w:rsid w:val="00D96BE5"/>
    <w:rsid w:val="00DA38AC"/>
    <w:rsid w:val="00DA5EB8"/>
    <w:rsid w:val="00DA5F10"/>
    <w:rsid w:val="00DB0FC8"/>
    <w:rsid w:val="00DC1FE6"/>
    <w:rsid w:val="00DC2A19"/>
    <w:rsid w:val="00DC439B"/>
    <w:rsid w:val="00DE16AF"/>
    <w:rsid w:val="00DE2598"/>
    <w:rsid w:val="00DE6405"/>
    <w:rsid w:val="00DF4C2E"/>
    <w:rsid w:val="00DF68E1"/>
    <w:rsid w:val="00E002FD"/>
    <w:rsid w:val="00E1098E"/>
    <w:rsid w:val="00E20818"/>
    <w:rsid w:val="00E23003"/>
    <w:rsid w:val="00E2392A"/>
    <w:rsid w:val="00E2574E"/>
    <w:rsid w:val="00E4048A"/>
    <w:rsid w:val="00E41959"/>
    <w:rsid w:val="00E51752"/>
    <w:rsid w:val="00E623DD"/>
    <w:rsid w:val="00E6502C"/>
    <w:rsid w:val="00E671D4"/>
    <w:rsid w:val="00E73460"/>
    <w:rsid w:val="00E73A22"/>
    <w:rsid w:val="00E83CAD"/>
    <w:rsid w:val="00E93DA5"/>
    <w:rsid w:val="00EA2940"/>
    <w:rsid w:val="00EA4E7D"/>
    <w:rsid w:val="00EB421B"/>
    <w:rsid w:val="00EC2A6F"/>
    <w:rsid w:val="00EC6658"/>
    <w:rsid w:val="00ED29C9"/>
    <w:rsid w:val="00ED3C54"/>
    <w:rsid w:val="00ED66FE"/>
    <w:rsid w:val="00ED69ED"/>
    <w:rsid w:val="00EE5669"/>
    <w:rsid w:val="00EF2CC4"/>
    <w:rsid w:val="00F02474"/>
    <w:rsid w:val="00F053B5"/>
    <w:rsid w:val="00F11C8E"/>
    <w:rsid w:val="00F14C39"/>
    <w:rsid w:val="00F365C5"/>
    <w:rsid w:val="00F426E6"/>
    <w:rsid w:val="00F53F5A"/>
    <w:rsid w:val="00F55C29"/>
    <w:rsid w:val="00F55DEC"/>
    <w:rsid w:val="00F55F61"/>
    <w:rsid w:val="00F6464E"/>
    <w:rsid w:val="00F71FDE"/>
    <w:rsid w:val="00F85727"/>
    <w:rsid w:val="00F94967"/>
    <w:rsid w:val="00FA2CF3"/>
    <w:rsid w:val="00FA4A47"/>
    <w:rsid w:val="00FA634D"/>
    <w:rsid w:val="00FA642F"/>
    <w:rsid w:val="00FB7073"/>
    <w:rsid w:val="00FD2167"/>
    <w:rsid w:val="00FE0020"/>
    <w:rsid w:val="00FE32BB"/>
    <w:rsid w:val="00FE4469"/>
    <w:rsid w:val="00FE6342"/>
    <w:rsid w:val="00FE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B233"/>
  <w15:docId w15:val="{0C127644-3E2F-42C6-BAF1-169AB3F7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5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55F61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F55F6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55F6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F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1"/>
    <w:uiPriority w:val="99"/>
    <w:rsid w:val="008D20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3">
    <w:name w:val="Body Text 3"/>
    <w:basedOn w:val="a"/>
    <w:link w:val="30"/>
    <w:rsid w:val="008D208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8D208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16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16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6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69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9B2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9B27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customStyle="1" w:styleId="1">
    <w:name w:val="Сетка таблицы светлая1"/>
    <w:basedOn w:val="a1"/>
    <w:uiPriority w:val="40"/>
    <w:rsid w:val="009B278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List Paragraph"/>
    <w:basedOn w:val="a"/>
    <w:uiPriority w:val="34"/>
    <w:qFormat/>
    <w:rsid w:val="008A1369"/>
    <w:pPr>
      <w:ind w:left="720"/>
      <w:contextualSpacing/>
    </w:pPr>
  </w:style>
  <w:style w:type="paragraph" w:customStyle="1" w:styleId="ConsPlusTitle">
    <w:name w:val="ConsPlusTitle"/>
    <w:rsid w:val="00D8631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character" w:customStyle="1" w:styleId="ConsPlusNormal1">
    <w:name w:val="ConsPlusNormal1"/>
    <w:link w:val="ConsPlusNormal"/>
    <w:uiPriority w:val="99"/>
    <w:locked/>
    <w:rsid w:val="00D8631A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2045B-934D-4D89-91EC-A6F70535A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Копылова Наталья Сергеевна</dc:creator>
  <cp:lastModifiedBy>Майок Наталья Антоновна</cp:lastModifiedBy>
  <cp:revision>7</cp:revision>
  <cp:lastPrinted>2026-03-13T07:07:00Z</cp:lastPrinted>
  <dcterms:created xsi:type="dcterms:W3CDTF">2026-03-11T09:17:00Z</dcterms:created>
  <dcterms:modified xsi:type="dcterms:W3CDTF">2026-03-18T07:05:00Z</dcterms:modified>
</cp:coreProperties>
</file>