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2FAD" w14:textId="77777777" w:rsidR="00A43511" w:rsidRDefault="00AB55D0" w:rsidP="00A43511">
      <w:pPr>
        <w:jc w:val="center"/>
      </w:pPr>
      <w:r>
        <w:rPr>
          <w:noProof/>
        </w:rPr>
        <w:drawing>
          <wp:inline distT="0" distB="0" distL="0" distR="0" wp14:anchorId="09B9E039" wp14:editId="3ADBB32A">
            <wp:extent cx="723265" cy="858520"/>
            <wp:effectExtent l="0" t="0" r="63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E453" w14:textId="77777777" w:rsidR="00165415" w:rsidRPr="00A43511" w:rsidRDefault="00165415" w:rsidP="00A43511">
      <w:pPr>
        <w:jc w:val="center"/>
      </w:pPr>
      <w:r>
        <w:t>Российская Федерация</w:t>
      </w:r>
    </w:p>
    <w:p w14:paraId="2654343F" w14:textId="77777777" w:rsidR="00A43511" w:rsidRPr="00A43511" w:rsidRDefault="00A43511" w:rsidP="00A43511">
      <w:pPr>
        <w:jc w:val="center"/>
      </w:pPr>
      <w:r w:rsidRPr="00A43511">
        <w:t>Иркутская область</w:t>
      </w:r>
    </w:p>
    <w:p w14:paraId="0765248A" w14:textId="77777777" w:rsidR="00A43511" w:rsidRPr="00A43511" w:rsidRDefault="00A43511" w:rsidP="00A43511">
      <w:pPr>
        <w:keepNext/>
        <w:ind w:right="-441"/>
        <w:jc w:val="center"/>
        <w:outlineLvl w:val="1"/>
        <w:rPr>
          <w:b/>
          <w:bCs/>
        </w:rPr>
      </w:pPr>
      <w:r w:rsidRPr="00A43511">
        <w:rPr>
          <w:sz w:val="8"/>
          <w:szCs w:val="8"/>
        </w:rPr>
        <w:t xml:space="preserve"> </w:t>
      </w:r>
      <w:r w:rsidRPr="00A43511">
        <w:rPr>
          <w:b/>
          <w:bCs/>
        </w:rPr>
        <w:t>ДУМА</w:t>
      </w:r>
      <w:r w:rsidRPr="00A43511">
        <w:rPr>
          <w:b/>
          <w:bCs/>
          <w:sz w:val="28"/>
          <w:szCs w:val="28"/>
        </w:rPr>
        <w:t xml:space="preserve"> </w:t>
      </w:r>
      <w:r w:rsidRPr="00A43511">
        <w:rPr>
          <w:b/>
          <w:bCs/>
        </w:rPr>
        <w:t>ШЕЛЕХОВСКОГО МУНИЦИПАЛЬНОГО РАЙОНА</w:t>
      </w:r>
    </w:p>
    <w:p w14:paraId="4E3778D4" w14:textId="77777777" w:rsidR="00A43511" w:rsidRPr="00A43511" w:rsidRDefault="00A43511" w:rsidP="00A43511">
      <w:pPr>
        <w:keepNext/>
        <w:ind w:right="-441"/>
        <w:jc w:val="center"/>
        <w:outlineLvl w:val="1"/>
        <w:rPr>
          <w:b/>
          <w:bCs/>
          <w:sz w:val="8"/>
          <w:szCs w:val="8"/>
        </w:rPr>
      </w:pPr>
      <w:r w:rsidRPr="00A43511">
        <w:rPr>
          <w:b/>
          <w:bCs/>
          <w:sz w:val="32"/>
          <w:szCs w:val="32"/>
        </w:rPr>
        <w:t>Р Е Ш Е Н И Е</w:t>
      </w:r>
    </w:p>
    <w:p w14:paraId="41234DC8" w14:textId="77777777" w:rsidR="00A43511" w:rsidRPr="00A43511" w:rsidRDefault="00AB55D0" w:rsidP="00A4351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9751E8A" wp14:editId="3D21442A">
                <wp:simplePos x="0" y="0"/>
                <wp:positionH relativeFrom="column">
                  <wp:posOffset>-76200</wp:posOffset>
                </wp:positionH>
                <wp:positionV relativeFrom="paragraph">
                  <wp:posOffset>91439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E24E06D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026BD9A9" w14:textId="77777777" w:rsidR="00A43511" w:rsidRPr="00A43511" w:rsidRDefault="00A43511" w:rsidP="00A43511">
      <w:pPr>
        <w:jc w:val="center"/>
        <w:rPr>
          <w:b/>
          <w:bCs/>
          <w:sz w:val="8"/>
          <w:szCs w:val="8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961"/>
      </w:tblGrid>
      <w:tr w:rsidR="00A43511" w:rsidRPr="00A43511" w14:paraId="78C9E349" w14:textId="77777777" w:rsidTr="001166BD">
        <w:trPr>
          <w:trHeight w:val="145"/>
        </w:trPr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89E05D" w14:textId="77777777" w:rsidR="00A43511" w:rsidRPr="00A43511" w:rsidRDefault="00A43511" w:rsidP="00D807D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7BA7B" w14:textId="7381634F" w:rsidR="00A43511" w:rsidRPr="00A43511" w:rsidRDefault="00A43511" w:rsidP="00F873B7">
            <w:pPr>
              <w:ind w:firstLine="804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 xml:space="preserve">Принято на </w:t>
            </w:r>
            <w:r w:rsidR="00E23F18">
              <w:rPr>
                <w:sz w:val="28"/>
                <w:szCs w:val="28"/>
              </w:rPr>
              <w:t>4</w:t>
            </w:r>
            <w:r w:rsidRPr="00A43511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A43511" w:rsidRPr="00A43511" w14:paraId="4B2CB7E3" w14:textId="77777777" w:rsidTr="001166BD">
        <w:tc>
          <w:tcPr>
            <w:tcW w:w="4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216938" w14:textId="50A16251" w:rsidR="00A43511" w:rsidRPr="00A43511" w:rsidRDefault="00A43511" w:rsidP="001166BD">
            <w:pPr>
              <w:ind w:right="142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 xml:space="preserve">От </w:t>
            </w:r>
            <w:r w:rsidR="00E23F18">
              <w:rPr>
                <w:sz w:val="28"/>
                <w:szCs w:val="28"/>
              </w:rPr>
              <w:t>30.04.2026</w:t>
            </w:r>
            <w:r w:rsidRPr="00A43511">
              <w:rPr>
                <w:sz w:val="28"/>
                <w:szCs w:val="28"/>
              </w:rPr>
              <w:t xml:space="preserve"> № </w:t>
            </w:r>
            <w:r w:rsidR="00E23F18">
              <w:rPr>
                <w:sz w:val="28"/>
                <w:szCs w:val="28"/>
              </w:rPr>
              <w:t>20-рд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CE735E" w14:textId="3F7E2043" w:rsidR="00A43511" w:rsidRPr="00A43511" w:rsidRDefault="00E23F18" w:rsidP="00E2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3E299D">
              <w:rPr>
                <w:sz w:val="28"/>
                <w:szCs w:val="28"/>
              </w:rPr>
              <w:t xml:space="preserve"> </w:t>
            </w:r>
            <w:r w:rsidR="00A43511" w:rsidRPr="00A435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30</w:t>
            </w:r>
            <w:r w:rsidR="00A43511" w:rsidRPr="00A4351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 </w:t>
            </w:r>
            <w:r w:rsidR="00A43511" w:rsidRPr="00A43511">
              <w:rPr>
                <w:sz w:val="28"/>
                <w:szCs w:val="28"/>
              </w:rPr>
              <w:t>20</w:t>
            </w:r>
            <w:r w:rsidR="002F22DB">
              <w:rPr>
                <w:sz w:val="28"/>
                <w:szCs w:val="28"/>
              </w:rPr>
              <w:t>2</w:t>
            </w:r>
            <w:r w:rsidR="001444E7">
              <w:rPr>
                <w:sz w:val="28"/>
                <w:szCs w:val="28"/>
              </w:rPr>
              <w:t>6</w:t>
            </w:r>
            <w:r w:rsidR="002F22DB">
              <w:rPr>
                <w:sz w:val="28"/>
                <w:szCs w:val="28"/>
              </w:rPr>
              <w:t xml:space="preserve"> </w:t>
            </w:r>
            <w:r w:rsidR="00A43511" w:rsidRPr="00A43511">
              <w:rPr>
                <w:sz w:val="28"/>
                <w:szCs w:val="28"/>
              </w:rPr>
              <w:t>г</w:t>
            </w:r>
            <w:r w:rsidR="003E299D">
              <w:rPr>
                <w:sz w:val="28"/>
                <w:szCs w:val="28"/>
              </w:rPr>
              <w:t>ода</w:t>
            </w:r>
          </w:p>
        </w:tc>
      </w:tr>
    </w:tbl>
    <w:p w14:paraId="0D975809" w14:textId="77777777" w:rsidR="00A43511" w:rsidRDefault="00A43511" w:rsidP="00A43511">
      <w:pPr>
        <w:rPr>
          <w:sz w:val="28"/>
          <w:szCs w:val="28"/>
        </w:rPr>
      </w:pPr>
    </w:p>
    <w:p w14:paraId="099EC534" w14:textId="77777777" w:rsidR="00F873B7" w:rsidRPr="00A43511" w:rsidRDefault="00F873B7" w:rsidP="00A43511">
      <w:pPr>
        <w:rPr>
          <w:sz w:val="28"/>
          <w:szCs w:val="28"/>
        </w:rPr>
      </w:pPr>
    </w:p>
    <w:p w14:paraId="0218F936" w14:textId="6BAC4634" w:rsidR="00A43511" w:rsidRPr="00A43511" w:rsidRDefault="00A43511" w:rsidP="00D807D7">
      <w:pPr>
        <w:tabs>
          <w:tab w:val="left" w:pos="4536"/>
        </w:tabs>
        <w:ind w:right="5062"/>
        <w:jc w:val="both"/>
        <w:rPr>
          <w:sz w:val="28"/>
          <w:szCs w:val="28"/>
          <w:highlight w:val="yellow"/>
          <w:lang w:eastAsia="x-none"/>
        </w:rPr>
      </w:pPr>
      <w:r w:rsidRPr="00A43511">
        <w:rPr>
          <w:sz w:val="28"/>
          <w:szCs w:val="28"/>
          <w:lang w:eastAsia="x-none"/>
        </w:rPr>
        <w:t>Об утверждении прогнозного плана (программы) приватизации</w:t>
      </w:r>
      <w:r w:rsidR="00D807D7">
        <w:rPr>
          <w:sz w:val="28"/>
          <w:szCs w:val="28"/>
          <w:lang w:eastAsia="x-none"/>
        </w:rPr>
        <w:t xml:space="preserve"> </w:t>
      </w:r>
      <w:r w:rsidRPr="00A43511">
        <w:rPr>
          <w:sz w:val="28"/>
          <w:szCs w:val="28"/>
          <w:lang w:eastAsia="x-none"/>
        </w:rPr>
        <w:t>муниципального имущества Шелеховского района на 202</w:t>
      </w:r>
      <w:r w:rsidR="001444E7">
        <w:rPr>
          <w:sz w:val="28"/>
          <w:szCs w:val="28"/>
          <w:lang w:eastAsia="x-none"/>
        </w:rPr>
        <w:t>6</w:t>
      </w:r>
      <w:r w:rsidR="00165415">
        <w:rPr>
          <w:sz w:val="28"/>
          <w:szCs w:val="28"/>
          <w:lang w:eastAsia="x-none"/>
        </w:rPr>
        <w:t xml:space="preserve"> </w:t>
      </w:r>
      <w:bookmarkStart w:id="0" w:name="_Hlk100227243"/>
      <w:r w:rsidR="00165415">
        <w:rPr>
          <w:sz w:val="28"/>
          <w:szCs w:val="28"/>
          <w:lang w:eastAsia="x-none"/>
        </w:rPr>
        <w:t>год</w:t>
      </w:r>
      <w:r w:rsidRPr="00A43511">
        <w:rPr>
          <w:sz w:val="28"/>
          <w:szCs w:val="28"/>
          <w:lang w:eastAsia="x-none"/>
        </w:rPr>
        <w:t xml:space="preserve"> </w:t>
      </w:r>
    </w:p>
    <w:bookmarkEnd w:id="0"/>
    <w:p w14:paraId="131D38FA" w14:textId="77777777" w:rsidR="00A43511" w:rsidRPr="00075A76" w:rsidRDefault="00A43511" w:rsidP="00A43511">
      <w:pPr>
        <w:ind w:right="-113"/>
        <w:rPr>
          <w:sz w:val="16"/>
          <w:szCs w:val="16"/>
          <w:highlight w:val="yellow"/>
          <w:lang w:eastAsia="x-none"/>
        </w:rPr>
      </w:pPr>
    </w:p>
    <w:p w14:paraId="3F7806EF" w14:textId="77777777" w:rsidR="00F873B7" w:rsidRPr="00075A76" w:rsidRDefault="00F873B7" w:rsidP="00F873B7">
      <w:pPr>
        <w:ind w:right="-324"/>
        <w:rPr>
          <w:sz w:val="16"/>
          <w:szCs w:val="16"/>
          <w:highlight w:val="yellow"/>
          <w:lang w:eastAsia="x-none"/>
        </w:rPr>
      </w:pPr>
    </w:p>
    <w:p w14:paraId="631F96AD" w14:textId="16AB130D" w:rsidR="00A43511" w:rsidRPr="00A43511" w:rsidRDefault="00A43511" w:rsidP="00A43511">
      <w:pPr>
        <w:suppressAutoHyphens/>
        <w:ind w:right="-98" w:firstLine="720"/>
        <w:jc w:val="both"/>
        <w:rPr>
          <w:sz w:val="28"/>
          <w:szCs w:val="28"/>
        </w:rPr>
      </w:pPr>
      <w:r w:rsidRPr="00A43511">
        <w:rPr>
          <w:sz w:val="28"/>
          <w:szCs w:val="28"/>
        </w:rPr>
        <w:t>Рассмотрев</w:t>
      </w:r>
      <w:r w:rsidR="00D807D7">
        <w:rPr>
          <w:sz w:val="28"/>
          <w:szCs w:val="28"/>
        </w:rPr>
        <w:t xml:space="preserve"> </w:t>
      </w:r>
      <w:r w:rsidRPr="00A43511">
        <w:rPr>
          <w:sz w:val="28"/>
          <w:szCs w:val="28"/>
        </w:rPr>
        <w:t>предложенный Администрацией Шелеховского муниципального района прогнозный план (программу) приватизации муниципального имущества Шелеховского района на 202</w:t>
      </w:r>
      <w:r w:rsidR="001444E7">
        <w:rPr>
          <w:sz w:val="28"/>
          <w:szCs w:val="28"/>
        </w:rPr>
        <w:t>6</w:t>
      </w:r>
      <w:r w:rsidRPr="00A43511">
        <w:rPr>
          <w:sz w:val="28"/>
          <w:szCs w:val="28"/>
        </w:rPr>
        <w:t xml:space="preserve"> </w:t>
      </w:r>
      <w:r w:rsidR="00D807D7" w:rsidRPr="00D807D7">
        <w:rPr>
          <w:sz w:val="28"/>
          <w:szCs w:val="28"/>
        </w:rPr>
        <w:t>год</w:t>
      </w:r>
      <w:r w:rsidRPr="00A43511">
        <w:rPr>
          <w:sz w:val="28"/>
          <w:szCs w:val="28"/>
        </w:rPr>
        <w:t>, на основании Федерального закона от 21.12.2001 № 178-ФЗ «О приватизации государственного и муниципального имущества»</w:t>
      </w:r>
      <w:r w:rsidR="00530D94">
        <w:rPr>
          <w:sz w:val="28"/>
          <w:szCs w:val="28"/>
        </w:rPr>
        <w:t xml:space="preserve">, </w:t>
      </w:r>
      <w:r w:rsidRPr="00530D94">
        <w:rPr>
          <w:sz w:val="28"/>
          <w:szCs w:val="28"/>
        </w:rPr>
        <w:t>руководствуясь</w:t>
      </w:r>
      <w:r w:rsidR="00085D7D">
        <w:rPr>
          <w:sz w:val="28"/>
          <w:szCs w:val="28"/>
        </w:rPr>
        <w:t xml:space="preserve"> </w:t>
      </w:r>
      <w:r w:rsidRPr="00A43511">
        <w:rPr>
          <w:sz w:val="28"/>
          <w:szCs w:val="28"/>
        </w:rPr>
        <w:t>Положением о порядке приватизации муниципального имущества Шелеховского района, утвержденным решением Думы Шелеховского муниципального района от 28.04.2011 № 17-рд, ст.</w:t>
      </w:r>
      <w:r w:rsidR="00D807D7">
        <w:rPr>
          <w:sz w:val="28"/>
          <w:szCs w:val="28"/>
        </w:rPr>
        <w:t xml:space="preserve"> </w:t>
      </w:r>
      <w:r w:rsidRPr="00A43511">
        <w:rPr>
          <w:sz w:val="28"/>
          <w:szCs w:val="28"/>
        </w:rPr>
        <w:t>ст. 8, 24, 25 Устава Шелеховского района,</w:t>
      </w:r>
    </w:p>
    <w:p w14:paraId="4DE4631B" w14:textId="77777777" w:rsidR="00A43511" w:rsidRPr="00075A76" w:rsidRDefault="00A43511" w:rsidP="00A43511">
      <w:pPr>
        <w:suppressAutoHyphens/>
        <w:ind w:right="-98" w:firstLine="709"/>
        <w:jc w:val="both"/>
        <w:rPr>
          <w:sz w:val="16"/>
          <w:szCs w:val="16"/>
        </w:rPr>
      </w:pPr>
    </w:p>
    <w:p w14:paraId="4DBAF11A" w14:textId="5F9CC7F1" w:rsidR="00A43511" w:rsidRPr="00A43511" w:rsidRDefault="00A43511" w:rsidP="00A43511">
      <w:pPr>
        <w:suppressAutoHyphens/>
        <w:ind w:right="-98"/>
        <w:jc w:val="center"/>
        <w:rPr>
          <w:sz w:val="28"/>
          <w:szCs w:val="28"/>
        </w:rPr>
      </w:pPr>
      <w:r w:rsidRPr="00A43511">
        <w:rPr>
          <w:sz w:val="28"/>
          <w:szCs w:val="28"/>
        </w:rPr>
        <w:t>Д У М А Р Е Ш И Л А:</w:t>
      </w:r>
    </w:p>
    <w:p w14:paraId="17C05AAC" w14:textId="77777777" w:rsidR="00A43511" w:rsidRPr="00A43511" w:rsidRDefault="00A43511" w:rsidP="00A43511">
      <w:pPr>
        <w:suppressAutoHyphens/>
        <w:ind w:right="-98" w:firstLine="709"/>
        <w:jc w:val="center"/>
        <w:rPr>
          <w:sz w:val="28"/>
          <w:szCs w:val="28"/>
        </w:rPr>
      </w:pPr>
    </w:p>
    <w:p w14:paraId="4963455C" w14:textId="1520A696" w:rsidR="00A43511" w:rsidRPr="00165415" w:rsidRDefault="00A43511" w:rsidP="00165415">
      <w:pPr>
        <w:tabs>
          <w:tab w:val="left" w:pos="0"/>
        </w:tabs>
        <w:ind w:right="-41" w:firstLine="709"/>
        <w:jc w:val="both"/>
        <w:rPr>
          <w:sz w:val="28"/>
          <w:szCs w:val="28"/>
          <w:highlight w:val="yellow"/>
          <w:lang w:eastAsia="x-none"/>
        </w:rPr>
      </w:pPr>
      <w:r w:rsidRPr="00A43511">
        <w:rPr>
          <w:sz w:val="28"/>
          <w:szCs w:val="28"/>
        </w:rPr>
        <w:t>1. Утвердить прилагаемый прогнозный план (программу) приватизации муниципального имущества Шелеховского района на 202</w:t>
      </w:r>
      <w:r w:rsidR="001444E7">
        <w:rPr>
          <w:sz w:val="28"/>
          <w:szCs w:val="28"/>
        </w:rPr>
        <w:t>6</w:t>
      </w:r>
      <w:r w:rsidRPr="00A43511">
        <w:rPr>
          <w:sz w:val="28"/>
          <w:szCs w:val="28"/>
        </w:rPr>
        <w:t xml:space="preserve"> </w:t>
      </w:r>
      <w:r w:rsidR="00165415">
        <w:rPr>
          <w:sz w:val="28"/>
          <w:szCs w:val="28"/>
        </w:rPr>
        <w:t>год</w:t>
      </w:r>
      <w:r w:rsidR="00165415" w:rsidRPr="00165415">
        <w:rPr>
          <w:sz w:val="28"/>
          <w:szCs w:val="28"/>
          <w:lang w:eastAsia="x-none"/>
        </w:rPr>
        <w:t>.</w:t>
      </w:r>
    </w:p>
    <w:p w14:paraId="0068C234" w14:textId="444F9149" w:rsidR="00A43511" w:rsidRPr="00A43511" w:rsidRDefault="00A43511" w:rsidP="00A43511">
      <w:pPr>
        <w:tabs>
          <w:tab w:val="num" w:pos="720"/>
          <w:tab w:val="left" w:pos="1080"/>
          <w:tab w:val="left" w:pos="1260"/>
        </w:tabs>
        <w:suppressAutoHyphens/>
        <w:ind w:firstLine="709"/>
        <w:jc w:val="both"/>
        <w:rPr>
          <w:sz w:val="28"/>
          <w:szCs w:val="28"/>
        </w:rPr>
      </w:pPr>
      <w:r w:rsidRPr="00A43511">
        <w:rPr>
          <w:sz w:val="28"/>
          <w:szCs w:val="28"/>
        </w:rPr>
        <w:t xml:space="preserve">2. </w:t>
      </w:r>
      <w:r w:rsidR="00D807D7">
        <w:rPr>
          <w:sz w:val="28"/>
          <w:szCs w:val="28"/>
        </w:rPr>
        <w:t>Настоящее р</w:t>
      </w:r>
      <w:r w:rsidRPr="00A43511">
        <w:rPr>
          <w:sz w:val="28"/>
          <w:szCs w:val="28"/>
        </w:rPr>
        <w:t xml:space="preserve">ешение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«Интернет», а также на официальном сайте Российской Федерации для размещения информации о проведении торгов </w:t>
      </w:r>
      <w:hyperlink r:id="rId9" w:history="1">
        <w:r w:rsidRPr="00A43511">
          <w:rPr>
            <w:sz w:val="28"/>
            <w:szCs w:val="28"/>
            <w:lang w:val="en-US"/>
          </w:rPr>
          <w:t>www</w:t>
        </w:r>
        <w:r w:rsidRPr="00A43511">
          <w:rPr>
            <w:sz w:val="28"/>
            <w:szCs w:val="28"/>
          </w:rPr>
          <w:t>.torgi.gov.ru</w:t>
        </w:r>
      </w:hyperlink>
      <w:r w:rsidRPr="00A43511">
        <w:rPr>
          <w:sz w:val="28"/>
          <w:szCs w:val="28"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A43511" w:rsidRPr="00A43511" w14:paraId="507BAEDD" w14:textId="77777777" w:rsidTr="001166BD">
        <w:tc>
          <w:tcPr>
            <w:tcW w:w="4820" w:type="dxa"/>
          </w:tcPr>
          <w:p w14:paraId="4DEEE7F5" w14:textId="77777777" w:rsidR="00A43511" w:rsidRPr="00A43511" w:rsidRDefault="00A43511" w:rsidP="00A43511">
            <w:pPr>
              <w:suppressAutoHyphens/>
              <w:ind w:right="-98"/>
              <w:rPr>
                <w:sz w:val="28"/>
                <w:szCs w:val="28"/>
              </w:rPr>
            </w:pPr>
          </w:p>
          <w:p w14:paraId="61457C24" w14:textId="77777777" w:rsidR="00A43511" w:rsidRPr="00A43511" w:rsidRDefault="00A43511" w:rsidP="003E299D">
            <w:pPr>
              <w:suppressAutoHyphens/>
              <w:ind w:left="-105" w:right="-98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41B86D02" w14:textId="77777777" w:rsidR="00A43511" w:rsidRPr="00A43511" w:rsidRDefault="00A43511" w:rsidP="003E299D">
            <w:pPr>
              <w:suppressAutoHyphens/>
              <w:ind w:left="-105" w:right="-98"/>
              <w:jc w:val="both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>муниципального района</w:t>
            </w:r>
          </w:p>
          <w:p w14:paraId="5B3AD033" w14:textId="77777777" w:rsidR="00A43511" w:rsidRPr="00A43511" w:rsidRDefault="00A43511" w:rsidP="00A43511">
            <w:pPr>
              <w:suppressAutoHyphens/>
              <w:ind w:right="-98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A5212A2" w14:textId="77777777" w:rsidR="00A43511" w:rsidRPr="00A43511" w:rsidRDefault="00A43511" w:rsidP="00B75441">
            <w:pPr>
              <w:suppressAutoHyphens/>
              <w:ind w:left="604" w:right="-98"/>
              <w:rPr>
                <w:sz w:val="28"/>
                <w:szCs w:val="28"/>
              </w:rPr>
            </w:pPr>
          </w:p>
          <w:p w14:paraId="39A1D673" w14:textId="4EBB9A55" w:rsidR="00A43511" w:rsidRPr="00A43511" w:rsidRDefault="003E299D" w:rsidP="00D17127">
            <w:pPr>
              <w:suppressAutoHyphens/>
              <w:ind w:left="604" w:righ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43511" w:rsidRPr="00A43511">
              <w:rPr>
                <w:sz w:val="28"/>
                <w:szCs w:val="28"/>
              </w:rPr>
              <w:t>Мэр Шелеховского</w:t>
            </w:r>
          </w:p>
          <w:p w14:paraId="10ACCE86" w14:textId="0E1C9C21" w:rsidR="00A43511" w:rsidRPr="00A43511" w:rsidRDefault="003E299D" w:rsidP="00D17127">
            <w:pPr>
              <w:suppressAutoHyphens/>
              <w:ind w:left="604" w:righ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A43511" w:rsidRPr="00A43511">
              <w:rPr>
                <w:sz w:val="28"/>
                <w:szCs w:val="28"/>
              </w:rPr>
              <w:t>муниципального района</w:t>
            </w:r>
          </w:p>
        </w:tc>
      </w:tr>
      <w:tr w:rsidR="00A43511" w:rsidRPr="00A43511" w14:paraId="16986F9A" w14:textId="77777777" w:rsidTr="001166BD">
        <w:tc>
          <w:tcPr>
            <w:tcW w:w="4820" w:type="dxa"/>
          </w:tcPr>
          <w:p w14:paraId="33F0395D" w14:textId="7E9FD4C8" w:rsidR="00A43511" w:rsidRPr="00A43511" w:rsidRDefault="00A43511" w:rsidP="00A43511">
            <w:pPr>
              <w:suppressAutoHyphens/>
              <w:ind w:right="-98"/>
              <w:jc w:val="both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>___________</w:t>
            </w:r>
            <w:r w:rsidR="00D17127">
              <w:rPr>
                <w:sz w:val="28"/>
                <w:szCs w:val="28"/>
              </w:rPr>
              <w:t xml:space="preserve">      </w:t>
            </w:r>
            <w:r w:rsidRPr="00A43511">
              <w:rPr>
                <w:sz w:val="28"/>
                <w:szCs w:val="28"/>
              </w:rPr>
              <w:t xml:space="preserve"> </w:t>
            </w:r>
            <w:r w:rsidR="00BB1C1E">
              <w:rPr>
                <w:sz w:val="28"/>
                <w:szCs w:val="28"/>
              </w:rPr>
              <w:t>А. Н. Солдатенко</w:t>
            </w:r>
            <w:r w:rsidRPr="00A435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21D57FE6" w14:textId="25B0DF07" w:rsidR="00A43511" w:rsidRPr="00A43511" w:rsidRDefault="00A43511" w:rsidP="00B75441">
            <w:pPr>
              <w:suppressAutoHyphens/>
              <w:ind w:left="604" w:right="-98"/>
              <w:rPr>
                <w:sz w:val="28"/>
                <w:szCs w:val="28"/>
              </w:rPr>
            </w:pPr>
            <w:r w:rsidRPr="00A43511">
              <w:rPr>
                <w:sz w:val="28"/>
                <w:szCs w:val="28"/>
              </w:rPr>
              <w:t>________________</w:t>
            </w:r>
            <w:r w:rsidR="00D17127">
              <w:rPr>
                <w:sz w:val="28"/>
                <w:szCs w:val="28"/>
              </w:rPr>
              <w:t xml:space="preserve">    </w:t>
            </w:r>
            <w:r w:rsidRPr="00A43511">
              <w:rPr>
                <w:sz w:val="28"/>
                <w:szCs w:val="28"/>
              </w:rPr>
              <w:t xml:space="preserve"> М.Н. Модин</w:t>
            </w:r>
          </w:p>
        </w:tc>
      </w:tr>
    </w:tbl>
    <w:p w14:paraId="70FE20A3" w14:textId="77777777" w:rsidR="001D434F" w:rsidRDefault="001D434F" w:rsidP="00B75441">
      <w:pPr>
        <w:ind w:left="4678"/>
        <w:rPr>
          <w:sz w:val="28"/>
          <w:szCs w:val="28"/>
        </w:rPr>
        <w:sectPr w:rsidR="001D434F" w:rsidSect="001166BD">
          <w:headerReference w:type="default" r:id="rId10"/>
          <w:headerReference w:type="first" r:id="rId11"/>
          <w:pgSz w:w="11906" w:h="16838"/>
          <w:pgMar w:top="426" w:right="849" w:bottom="1135" w:left="1418" w:header="709" w:footer="709" w:gutter="0"/>
          <w:cols w:space="708"/>
          <w:titlePg/>
          <w:docGrid w:linePitch="360"/>
        </w:sectPr>
      </w:pPr>
    </w:p>
    <w:p w14:paraId="6037082C" w14:textId="77777777" w:rsidR="00A43511" w:rsidRPr="00A43511" w:rsidRDefault="00B75441" w:rsidP="00D807D7">
      <w:pPr>
        <w:ind w:left="935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</w:t>
      </w:r>
      <w:r w:rsidR="00A43511" w:rsidRPr="00A43511">
        <w:rPr>
          <w:sz w:val="28"/>
          <w:szCs w:val="28"/>
        </w:rPr>
        <w:t>Н</w:t>
      </w:r>
      <w:r w:rsidR="00A43511" w:rsidRPr="00A43511">
        <w:rPr>
          <w:sz w:val="28"/>
          <w:szCs w:val="28"/>
        </w:rPr>
        <w:br/>
        <w:t xml:space="preserve">решением Думы Шелеховского </w:t>
      </w:r>
    </w:p>
    <w:p w14:paraId="3A415CAC" w14:textId="77777777" w:rsidR="00A43511" w:rsidRPr="00A43511" w:rsidRDefault="00A43511" w:rsidP="00D807D7">
      <w:pPr>
        <w:ind w:left="9356"/>
        <w:rPr>
          <w:sz w:val="28"/>
          <w:szCs w:val="28"/>
        </w:rPr>
      </w:pPr>
      <w:r w:rsidRPr="00A43511">
        <w:rPr>
          <w:sz w:val="28"/>
          <w:szCs w:val="28"/>
        </w:rPr>
        <w:t xml:space="preserve">муниципального района </w:t>
      </w:r>
    </w:p>
    <w:p w14:paraId="54559263" w14:textId="2AD931CA" w:rsidR="001D434F" w:rsidRDefault="00A43511" w:rsidP="00E23F18">
      <w:pPr>
        <w:tabs>
          <w:tab w:val="left" w:pos="1134"/>
          <w:tab w:val="left" w:pos="1560"/>
        </w:tabs>
        <w:suppressAutoHyphens/>
        <w:ind w:left="9356" w:right="-597"/>
        <w:rPr>
          <w:bCs/>
          <w:sz w:val="28"/>
          <w:szCs w:val="28"/>
        </w:rPr>
      </w:pPr>
      <w:r w:rsidRPr="00A43511">
        <w:rPr>
          <w:sz w:val="28"/>
          <w:szCs w:val="28"/>
        </w:rPr>
        <w:t xml:space="preserve">от </w:t>
      </w:r>
      <w:r w:rsidR="00E23F18">
        <w:rPr>
          <w:sz w:val="28"/>
          <w:szCs w:val="28"/>
        </w:rPr>
        <w:t>30.04.2026</w:t>
      </w:r>
      <w:r w:rsidRPr="00A43511">
        <w:rPr>
          <w:sz w:val="28"/>
          <w:szCs w:val="28"/>
        </w:rPr>
        <w:t xml:space="preserve"> № </w:t>
      </w:r>
      <w:r w:rsidR="00E23F18">
        <w:rPr>
          <w:sz w:val="28"/>
          <w:szCs w:val="28"/>
        </w:rPr>
        <w:t>20-рд</w:t>
      </w:r>
    </w:p>
    <w:p w14:paraId="4D943B23" w14:textId="77777777" w:rsidR="006900C6" w:rsidRDefault="00A43511" w:rsidP="00165415">
      <w:pPr>
        <w:tabs>
          <w:tab w:val="left" w:pos="0"/>
        </w:tabs>
        <w:ind w:right="-41" w:firstLine="709"/>
        <w:jc w:val="center"/>
        <w:rPr>
          <w:bCs/>
          <w:sz w:val="28"/>
          <w:szCs w:val="28"/>
        </w:rPr>
      </w:pPr>
      <w:r w:rsidRPr="000A736B">
        <w:rPr>
          <w:bCs/>
          <w:sz w:val="28"/>
          <w:szCs w:val="28"/>
        </w:rPr>
        <w:t xml:space="preserve">Прогнозный план (программа) приватизации </w:t>
      </w:r>
    </w:p>
    <w:p w14:paraId="71DDBC80" w14:textId="3DBE6E24" w:rsidR="001D434F" w:rsidRDefault="00A43511" w:rsidP="00540755">
      <w:pPr>
        <w:tabs>
          <w:tab w:val="left" w:pos="0"/>
        </w:tabs>
        <w:ind w:right="-30" w:firstLine="709"/>
        <w:jc w:val="center"/>
        <w:rPr>
          <w:bCs/>
          <w:sz w:val="28"/>
          <w:szCs w:val="28"/>
        </w:rPr>
      </w:pPr>
      <w:r w:rsidRPr="000A736B">
        <w:rPr>
          <w:bCs/>
          <w:sz w:val="28"/>
          <w:szCs w:val="28"/>
        </w:rPr>
        <w:t>муниципального имущества Шелеховского района на 20</w:t>
      </w:r>
      <w:r>
        <w:rPr>
          <w:bCs/>
          <w:sz w:val="28"/>
          <w:szCs w:val="28"/>
        </w:rPr>
        <w:t>2</w:t>
      </w:r>
      <w:r w:rsidR="001444E7">
        <w:rPr>
          <w:bCs/>
          <w:sz w:val="28"/>
          <w:szCs w:val="28"/>
        </w:rPr>
        <w:t>6</w:t>
      </w:r>
      <w:r w:rsidRPr="000A736B">
        <w:rPr>
          <w:bCs/>
          <w:sz w:val="28"/>
          <w:szCs w:val="28"/>
        </w:rPr>
        <w:t xml:space="preserve"> год</w:t>
      </w:r>
      <w:r w:rsidR="00165415">
        <w:rPr>
          <w:bCs/>
          <w:sz w:val="28"/>
          <w:szCs w:val="28"/>
        </w:rPr>
        <w:t xml:space="preserve"> </w:t>
      </w:r>
    </w:p>
    <w:tbl>
      <w:tblPr>
        <w:tblStyle w:val="af4"/>
        <w:tblW w:w="15022" w:type="dxa"/>
        <w:tblLook w:val="04A0" w:firstRow="1" w:lastRow="0" w:firstColumn="1" w:lastColumn="0" w:noHBand="0" w:noVBand="1"/>
      </w:tblPr>
      <w:tblGrid>
        <w:gridCol w:w="644"/>
        <w:gridCol w:w="2036"/>
        <w:gridCol w:w="2418"/>
        <w:gridCol w:w="4776"/>
        <w:gridCol w:w="1667"/>
        <w:gridCol w:w="1820"/>
        <w:gridCol w:w="1661"/>
      </w:tblGrid>
      <w:tr w:rsidR="009C7D41" w14:paraId="75D82101" w14:textId="77777777" w:rsidTr="009C7D41">
        <w:tc>
          <w:tcPr>
            <w:tcW w:w="644" w:type="dxa"/>
          </w:tcPr>
          <w:p w14:paraId="6EAD4E75" w14:textId="77777777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36" w:type="dxa"/>
          </w:tcPr>
          <w:p w14:paraId="06510298" w14:textId="77777777" w:rsidR="009C7D41" w:rsidRPr="00D807D7" w:rsidRDefault="009C7D41" w:rsidP="009C7D41">
            <w:pPr>
              <w:keepNext/>
              <w:jc w:val="center"/>
              <w:rPr>
                <w:sz w:val="22"/>
                <w:szCs w:val="22"/>
              </w:rPr>
            </w:pPr>
            <w:r w:rsidRPr="00D807D7">
              <w:rPr>
                <w:sz w:val="22"/>
                <w:szCs w:val="22"/>
              </w:rPr>
              <w:t xml:space="preserve">Наименование, </w:t>
            </w:r>
          </w:p>
          <w:p w14:paraId="09A7E1B5" w14:textId="6CDD390A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вид имущества</w:t>
            </w:r>
          </w:p>
        </w:tc>
        <w:tc>
          <w:tcPr>
            <w:tcW w:w="2418" w:type="dxa"/>
          </w:tcPr>
          <w:p w14:paraId="088A9255" w14:textId="7DE22654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4776" w:type="dxa"/>
          </w:tcPr>
          <w:p w14:paraId="471C757C" w14:textId="67E56278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667" w:type="dxa"/>
          </w:tcPr>
          <w:p w14:paraId="65FF7C78" w14:textId="77777777" w:rsidR="009C7D41" w:rsidRPr="00D807D7" w:rsidRDefault="009C7D41" w:rsidP="009C7D41">
            <w:pPr>
              <w:keepNext/>
              <w:ind w:right="-108"/>
              <w:jc w:val="center"/>
              <w:rPr>
                <w:sz w:val="22"/>
                <w:szCs w:val="22"/>
              </w:rPr>
            </w:pPr>
            <w:r w:rsidRPr="00D807D7">
              <w:rPr>
                <w:sz w:val="22"/>
                <w:szCs w:val="22"/>
              </w:rPr>
              <w:t>Способ</w:t>
            </w:r>
          </w:p>
          <w:p w14:paraId="29D3EF23" w14:textId="1556F07F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приватизации</w:t>
            </w:r>
          </w:p>
        </w:tc>
        <w:tc>
          <w:tcPr>
            <w:tcW w:w="1820" w:type="dxa"/>
          </w:tcPr>
          <w:p w14:paraId="4289EA6E" w14:textId="4354F700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Предполагаемый срок приватизации</w:t>
            </w:r>
          </w:p>
        </w:tc>
        <w:tc>
          <w:tcPr>
            <w:tcW w:w="1661" w:type="dxa"/>
          </w:tcPr>
          <w:p w14:paraId="3FF35A33" w14:textId="2D94A40D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Планируемый экономический эффект</w:t>
            </w:r>
          </w:p>
        </w:tc>
      </w:tr>
      <w:tr w:rsidR="009C7D41" w14:paraId="55DEC7CF" w14:textId="77777777" w:rsidTr="009C7D41">
        <w:tc>
          <w:tcPr>
            <w:tcW w:w="644" w:type="dxa"/>
          </w:tcPr>
          <w:p w14:paraId="7F771254" w14:textId="741EB03D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6" w:type="dxa"/>
          </w:tcPr>
          <w:p w14:paraId="603D303B" w14:textId="0929B39E" w:rsidR="00ED3BFC" w:rsidRPr="00D807D7" w:rsidRDefault="00ED3BFC" w:rsidP="00ED3BFC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807D7">
              <w:rPr>
                <w:bCs/>
                <w:sz w:val="22"/>
                <w:szCs w:val="22"/>
              </w:rPr>
              <w:t>ежил</w:t>
            </w:r>
            <w:r>
              <w:rPr>
                <w:bCs/>
                <w:sz w:val="22"/>
                <w:szCs w:val="22"/>
              </w:rPr>
              <w:t>ое</w:t>
            </w:r>
            <w:r w:rsidRPr="00D807D7">
              <w:rPr>
                <w:bCs/>
                <w:sz w:val="22"/>
                <w:szCs w:val="22"/>
              </w:rPr>
              <w:t xml:space="preserve"> здани</w:t>
            </w:r>
            <w:r>
              <w:rPr>
                <w:bCs/>
                <w:sz w:val="22"/>
                <w:szCs w:val="22"/>
              </w:rPr>
              <w:t>е с</w:t>
            </w:r>
            <w:r w:rsidRPr="00D807D7">
              <w:rPr>
                <w:bCs/>
                <w:sz w:val="22"/>
                <w:szCs w:val="22"/>
              </w:rPr>
              <w:t xml:space="preserve"> </w:t>
            </w:r>
          </w:p>
          <w:p w14:paraId="1607212C" w14:textId="65D5261C" w:rsidR="009C7D41" w:rsidRPr="00ED3BFC" w:rsidRDefault="00ED3BFC" w:rsidP="00ED3BFC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C7D41" w:rsidRPr="00D807D7">
              <w:rPr>
                <w:sz w:val="22"/>
                <w:szCs w:val="22"/>
              </w:rPr>
              <w:t>емельны</w:t>
            </w:r>
            <w:r>
              <w:rPr>
                <w:sz w:val="22"/>
                <w:szCs w:val="22"/>
              </w:rPr>
              <w:t>м</w:t>
            </w:r>
            <w:r w:rsidR="009C7D41" w:rsidRPr="00D807D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ком</w:t>
            </w:r>
            <w:r w:rsidR="009C7D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</w:tcPr>
          <w:p w14:paraId="2A9043D1" w14:textId="5F2A09AB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 xml:space="preserve">Иркутская область, </w:t>
            </w:r>
            <w:r>
              <w:rPr>
                <w:sz w:val="22"/>
                <w:szCs w:val="22"/>
              </w:rPr>
              <w:t xml:space="preserve">г. </w:t>
            </w:r>
            <w:r w:rsidRPr="00D807D7">
              <w:rPr>
                <w:sz w:val="22"/>
                <w:szCs w:val="22"/>
              </w:rPr>
              <w:t xml:space="preserve">Шелехов, </w:t>
            </w:r>
            <w:r>
              <w:rPr>
                <w:sz w:val="22"/>
                <w:szCs w:val="22"/>
              </w:rPr>
              <w:t>1 микрорайон (район строительного колледжа)</w:t>
            </w:r>
          </w:p>
        </w:tc>
        <w:tc>
          <w:tcPr>
            <w:tcW w:w="4776" w:type="dxa"/>
          </w:tcPr>
          <w:p w14:paraId="25C33E9A" w14:textId="77777777" w:rsidR="00863C7B" w:rsidRDefault="00B66492" w:rsidP="00863C7B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9C7D41" w:rsidRPr="00C504AB">
              <w:rPr>
                <w:sz w:val="22"/>
                <w:szCs w:val="22"/>
              </w:rPr>
              <w:t>Нежилое здание</w:t>
            </w:r>
            <w:r>
              <w:rPr>
                <w:sz w:val="22"/>
                <w:szCs w:val="22"/>
              </w:rPr>
              <w:t>:</w:t>
            </w:r>
            <w:r w:rsidR="009C7D41" w:rsidRPr="00C504AB">
              <w:rPr>
                <w:sz w:val="22"/>
                <w:szCs w:val="22"/>
              </w:rPr>
              <w:t xml:space="preserve"> учебно-бытовое, общая площадь 99 кв.м, этаж 1</w:t>
            </w:r>
            <w:r>
              <w:rPr>
                <w:sz w:val="22"/>
                <w:szCs w:val="22"/>
              </w:rPr>
              <w:t>, к</w:t>
            </w:r>
            <w:r w:rsidR="009C7D41" w:rsidRPr="00C504AB">
              <w:rPr>
                <w:sz w:val="22"/>
                <w:szCs w:val="22"/>
              </w:rPr>
              <w:t>адастровый</w:t>
            </w:r>
            <w:r w:rsidR="009C7D41" w:rsidRPr="00D807D7">
              <w:rPr>
                <w:sz w:val="22"/>
                <w:szCs w:val="22"/>
              </w:rPr>
              <w:t xml:space="preserve"> номер 38:27:</w:t>
            </w:r>
            <w:r w:rsidR="009C7D41">
              <w:rPr>
                <w:sz w:val="22"/>
                <w:szCs w:val="22"/>
              </w:rPr>
              <w:t>000132:870</w:t>
            </w:r>
            <w:r w:rsidR="009C7D41" w:rsidRPr="00D807D7">
              <w:rPr>
                <w:sz w:val="22"/>
                <w:szCs w:val="22"/>
              </w:rPr>
              <w:t>.</w:t>
            </w:r>
            <w:r w:rsidR="009C7D41">
              <w:rPr>
                <w:sz w:val="22"/>
                <w:szCs w:val="22"/>
              </w:rPr>
              <w:t xml:space="preserve"> </w:t>
            </w:r>
            <w:r w:rsidR="009C7D41" w:rsidRPr="00D807D7">
              <w:rPr>
                <w:sz w:val="22"/>
                <w:szCs w:val="22"/>
              </w:rPr>
              <w:t xml:space="preserve">Материал наружных стен: </w:t>
            </w:r>
            <w:r w:rsidR="009C7D41">
              <w:rPr>
                <w:sz w:val="22"/>
                <w:szCs w:val="22"/>
              </w:rPr>
              <w:t>кирпич</w:t>
            </w:r>
            <w:r w:rsidR="009C7D41" w:rsidRPr="00D807D7">
              <w:rPr>
                <w:sz w:val="22"/>
                <w:szCs w:val="22"/>
              </w:rPr>
              <w:t>. Износ не установлен</w:t>
            </w:r>
            <w:r w:rsidR="009C7D41">
              <w:rPr>
                <w:sz w:val="22"/>
                <w:szCs w:val="22"/>
              </w:rPr>
              <w:t xml:space="preserve"> (разрушенное)</w:t>
            </w:r>
            <w:r w:rsidR="009C7D41" w:rsidRPr="00D807D7">
              <w:rPr>
                <w:sz w:val="22"/>
                <w:szCs w:val="22"/>
              </w:rPr>
              <w:t>.</w:t>
            </w:r>
          </w:p>
          <w:p w14:paraId="7B86708E" w14:textId="055ED767" w:rsidR="009C7D41" w:rsidRDefault="00863C7B" w:rsidP="00863C7B">
            <w:pPr>
              <w:keepNext/>
              <w:jc w:val="both"/>
              <w:rPr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Земельный участок с видом разрешенного использования: для размещения нежилого здания, </w:t>
            </w:r>
            <w:r w:rsidRPr="00D807D7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515</w:t>
            </w:r>
            <w:r w:rsidRPr="00D807D7">
              <w:rPr>
                <w:sz w:val="22"/>
                <w:szCs w:val="22"/>
              </w:rPr>
              <w:t xml:space="preserve"> кв.м, кадастровый номер 38:27:</w:t>
            </w:r>
            <w:r>
              <w:rPr>
                <w:sz w:val="22"/>
                <w:szCs w:val="22"/>
              </w:rPr>
              <w:t>000132:5689.</w:t>
            </w:r>
            <w:r w:rsidR="009C7D41" w:rsidRPr="00D80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</w:tcPr>
          <w:p w14:paraId="6F98EA4C" w14:textId="7103BE04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Аукцион</w:t>
            </w:r>
          </w:p>
        </w:tc>
        <w:tc>
          <w:tcPr>
            <w:tcW w:w="1820" w:type="dxa"/>
          </w:tcPr>
          <w:p w14:paraId="58616968" w14:textId="379D9577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4 квартал</w:t>
            </w:r>
          </w:p>
        </w:tc>
        <w:tc>
          <w:tcPr>
            <w:tcW w:w="1661" w:type="dxa"/>
          </w:tcPr>
          <w:p w14:paraId="337BD35E" w14:textId="77777777" w:rsidR="009C7D41" w:rsidRPr="00D807D7" w:rsidRDefault="009C7D41" w:rsidP="009C7D41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D7">
              <w:rPr>
                <w:sz w:val="22"/>
                <w:szCs w:val="22"/>
              </w:rPr>
              <w:t>Оценка рыночной стоимости не произведена</w:t>
            </w:r>
          </w:p>
          <w:p w14:paraId="30688E86" w14:textId="77777777" w:rsidR="009C7D41" w:rsidRPr="00D807D7" w:rsidRDefault="009C7D41" w:rsidP="009C7D4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15A81A" w14:textId="77777777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7D41" w14:paraId="1F8043AF" w14:textId="77777777" w:rsidTr="009C7D41">
        <w:tc>
          <w:tcPr>
            <w:tcW w:w="644" w:type="dxa"/>
          </w:tcPr>
          <w:p w14:paraId="5EA42C49" w14:textId="36306832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6" w:type="dxa"/>
          </w:tcPr>
          <w:p w14:paraId="710A0E65" w14:textId="77777777" w:rsidR="00ED3BFC" w:rsidRPr="00D807D7" w:rsidRDefault="00ED3BFC" w:rsidP="00ED3BFC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807D7">
              <w:rPr>
                <w:bCs/>
                <w:sz w:val="22"/>
                <w:szCs w:val="22"/>
              </w:rPr>
              <w:t>ежил</w:t>
            </w:r>
            <w:r>
              <w:rPr>
                <w:bCs/>
                <w:sz w:val="22"/>
                <w:szCs w:val="22"/>
              </w:rPr>
              <w:t>ое</w:t>
            </w:r>
            <w:r w:rsidRPr="00D807D7">
              <w:rPr>
                <w:bCs/>
                <w:sz w:val="22"/>
                <w:szCs w:val="22"/>
              </w:rPr>
              <w:t xml:space="preserve"> здани</w:t>
            </w:r>
            <w:r>
              <w:rPr>
                <w:bCs/>
                <w:sz w:val="22"/>
                <w:szCs w:val="22"/>
              </w:rPr>
              <w:t>е с</w:t>
            </w:r>
            <w:r w:rsidRPr="00D807D7">
              <w:rPr>
                <w:bCs/>
                <w:sz w:val="22"/>
                <w:szCs w:val="22"/>
              </w:rPr>
              <w:t xml:space="preserve"> </w:t>
            </w:r>
          </w:p>
          <w:p w14:paraId="5B43CF6C" w14:textId="29D7232B" w:rsidR="009C7D41" w:rsidRDefault="00ED3BFC" w:rsidP="00ED3BFC">
            <w:pPr>
              <w:rPr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з</w:t>
            </w:r>
            <w:r w:rsidRPr="00D807D7">
              <w:rPr>
                <w:sz w:val="22"/>
                <w:szCs w:val="22"/>
              </w:rPr>
              <w:t>емельны</w:t>
            </w:r>
            <w:r>
              <w:rPr>
                <w:sz w:val="22"/>
                <w:szCs w:val="22"/>
              </w:rPr>
              <w:t>м</w:t>
            </w:r>
            <w:r w:rsidRPr="00D807D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ком</w:t>
            </w:r>
            <w:r w:rsidR="009C7D41" w:rsidRPr="00D807D7">
              <w:rPr>
                <w:bCs/>
                <w:sz w:val="22"/>
                <w:szCs w:val="22"/>
              </w:rPr>
              <w:t xml:space="preserve"> </w:t>
            </w:r>
            <w:r w:rsidR="009C7D41">
              <w:rPr>
                <w:bCs/>
                <w:sz w:val="22"/>
                <w:szCs w:val="22"/>
              </w:rPr>
              <w:t xml:space="preserve">и электрокотельной </w:t>
            </w:r>
            <w:r w:rsidR="009C7D41" w:rsidRPr="00D807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</w:tcPr>
          <w:p w14:paraId="58056FA1" w14:textId="4A78013F" w:rsidR="009C7D41" w:rsidRDefault="009C7D41" w:rsidP="009C7D41">
            <w:pPr>
              <w:keepNext/>
              <w:jc w:val="center"/>
              <w:rPr>
                <w:sz w:val="22"/>
                <w:szCs w:val="22"/>
              </w:rPr>
            </w:pPr>
            <w:r w:rsidRPr="00D807D7">
              <w:rPr>
                <w:sz w:val="22"/>
                <w:szCs w:val="22"/>
              </w:rPr>
              <w:t xml:space="preserve">Иркутская область, Шелеховский район, </w:t>
            </w:r>
            <w:r>
              <w:rPr>
                <w:sz w:val="22"/>
                <w:szCs w:val="22"/>
              </w:rPr>
              <w:t>п</w:t>
            </w:r>
            <w:r w:rsidRPr="00D807D7">
              <w:rPr>
                <w:sz w:val="22"/>
                <w:szCs w:val="22"/>
              </w:rPr>
              <w:t>. Большой Луг,</w:t>
            </w:r>
          </w:p>
          <w:p w14:paraId="53795972" w14:textId="63984DA0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Еловая, 20</w:t>
            </w:r>
          </w:p>
        </w:tc>
        <w:tc>
          <w:tcPr>
            <w:tcW w:w="4776" w:type="dxa"/>
          </w:tcPr>
          <w:p w14:paraId="259C8845" w14:textId="77777777" w:rsidR="006369CF" w:rsidRDefault="00B66492" w:rsidP="006369CF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C7D41">
              <w:rPr>
                <w:sz w:val="22"/>
                <w:szCs w:val="22"/>
              </w:rPr>
              <w:t>Нежилое здание (детский сад</w:t>
            </w:r>
            <w:r>
              <w:rPr>
                <w:sz w:val="22"/>
                <w:szCs w:val="22"/>
              </w:rPr>
              <w:t>):</w:t>
            </w:r>
            <w:r w:rsidR="009C7D41">
              <w:rPr>
                <w:sz w:val="22"/>
                <w:szCs w:val="22"/>
              </w:rPr>
              <w:t xml:space="preserve"> </w:t>
            </w:r>
            <w:r w:rsidR="009C7D41" w:rsidRPr="00D807D7">
              <w:rPr>
                <w:sz w:val="22"/>
                <w:szCs w:val="22"/>
              </w:rPr>
              <w:t xml:space="preserve">общая площадь </w:t>
            </w:r>
            <w:r w:rsidR="009C7D41">
              <w:rPr>
                <w:sz w:val="22"/>
                <w:szCs w:val="22"/>
              </w:rPr>
              <w:t>411,7</w:t>
            </w:r>
            <w:r w:rsidR="009C7D41" w:rsidRPr="00D807D7">
              <w:rPr>
                <w:sz w:val="22"/>
                <w:szCs w:val="22"/>
              </w:rPr>
              <w:t xml:space="preserve"> кв.м, этажей </w:t>
            </w:r>
            <w:r w:rsidR="009C7D41">
              <w:rPr>
                <w:sz w:val="22"/>
                <w:szCs w:val="22"/>
              </w:rPr>
              <w:t>1</w:t>
            </w:r>
            <w:r w:rsidR="009C7D41" w:rsidRPr="00D807D7">
              <w:rPr>
                <w:sz w:val="22"/>
                <w:szCs w:val="22"/>
              </w:rPr>
              <w:t xml:space="preserve">. Кадастровый номер </w:t>
            </w:r>
            <w:r w:rsidR="009C7D41" w:rsidRPr="00C504AB">
              <w:rPr>
                <w:sz w:val="22"/>
                <w:szCs w:val="22"/>
              </w:rPr>
              <w:t>38:27:010101:658</w:t>
            </w:r>
            <w:r w:rsidR="009C7D41" w:rsidRPr="00D807D7">
              <w:rPr>
                <w:sz w:val="22"/>
                <w:szCs w:val="22"/>
              </w:rPr>
              <w:t xml:space="preserve">. Материал наружных стен: </w:t>
            </w:r>
            <w:r w:rsidR="009C7D41">
              <w:rPr>
                <w:sz w:val="22"/>
                <w:szCs w:val="22"/>
              </w:rPr>
              <w:t>рубленные</w:t>
            </w:r>
            <w:r w:rsidR="009C7D41" w:rsidRPr="00D807D7">
              <w:rPr>
                <w:sz w:val="22"/>
                <w:szCs w:val="22"/>
              </w:rPr>
              <w:t xml:space="preserve">. </w:t>
            </w:r>
            <w:r w:rsidR="009C7D41">
              <w:rPr>
                <w:sz w:val="22"/>
                <w:szCs w:val="22"/>
              </w:rPr>
              <w:t>Год постройки: 1973</w:t>
            </w:r>
            <w:r w:rsidR="00565217">
              <w:rPr>
                <w:sz w:val="22"/>
                <w:szCs w:val="22"/>
              </w:rPr>
              <w:t>.</w:t>
            </w:r>
          </w:p>
          <w:p w14:paraId="5607AECA" w14:textId="77777777" w:rsidR="009C7D41" w:rsidRDefault="006369CF" w:rsidP="006369CF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66492">
              <w:rPr>
                <w:sz w:val="22"/>
                <w:szCs w:val="22"/>
              </w:rPr>
              <w:t>Нежилое здание: э</w:t>
            </w:r>
            <w:r w:rsidR="009C7D41">
              <w:rPr>
                <w:sz w:val="22"/>
                <w:szCs w:val="22"/>
              </w:rPr>
              <w:t>лектрокотельная</w:t>
            </w:r>
            <w:r w:rsidR="00B66492">
              <w:rPr>
                <w:sz w:val="22"/>
                <w:szCs w:val="22"/>
              </w:rPr>
              <w:t xml:space="preserve">, </w:t>
            </w:r>
            <w:r w:rsidR="009C7D41">
              <w:rPr>
                <w:sz w:val="22"/>
                <w:szCs w:val="22"/>
              </w:rPr>
              <w:t xml:space="preserve">1 этаж, </w:t>
            </w:r>
            <w:r w:rsidR="009C7D41" w:rsidRPr="00D807D7">
              <w:rPr>
                <w:sz w:val="22"/>
                <w:szCs w:val="22"/>
              </w:rPr>
              <w:t>общая площадь</w:t>
            </w:r>
            <w:r w:rsidR="009C7D41">
              <w:rPr>
                <w:sz w:val="22"/>
                <w:szCs w:val="22"/>
              </w:rPr>
              <w:t xml:space="preserve"> 34 кв.м.</w:t>
            </w:r>
            <w:r w:rsidR="009C7D41" w:rsidRPr="00D807D7">
              <w:rPr>
                <w:sz w:val="22"/>
                <w:szCs w:val="22"/>
              </w:rPr>
              <w:t xml:space="preserve"> Материал наружных стен: </w:t>
            </w:r>
            <w:r w:rsidR="009C7D41">
              <w:rPr>
                <w:sz w:val="22"/>
                <w:szCs w:val="22"/>
              </w:rPr>
              <w:t>деревянные</w:t>
            </w:r>
            <w:r w:rsidR="009C7D41" w:rsidRPr="00D807D7">
              <w:rPr>
                <w:sz w:val="22"/>
                <w:szCs w:val="22"/>
              </w:rPr>
              <w:t xml:space="preserve">. </w:t>
            </w:r>
            <w:r w:rsidR="009C7D41">
              <w:rPr>
                <w:sz w:val="22"/>
                <w:szCs w:val="22"/>
              </w:rPr>
              <w:t>Год постройки: 1973.</w:t>
            </w:r>
          </w:p>
          <w:p w14:paraId="716943E0" w14:textId="7D17F955" w:rsidR="00863C7B" w:rsidRDefault="00863C7B" w:rsidP="00863C7B">
            <w:pPr>
              <w:keepNext/>
              <w:jc w:val="both"/>
              <w:rPr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З</w:t>
            </w:r>
            <w:r w:rsidRPr="00D807D7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ый</w:t>
            </w:r>
            <w:r w:rsidRPr="00D807D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ок:</w:t>
            </w:r>
            <w:r w:rsidRPr="00D807D7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>1320</w:t>
            </w:r>
            <w:r w:rsidRPr="00D807D7">
              <w:rPr>
                <w:sz w:val="22"/>
                <w:szCs w:val="22"/>
              </w:rPr>
              <w:t xml:space="preserve"> кв.м,</w:t>
            </w:r>
            <w:r w:rsidRPr="00C504AB">
              <w:t xml:space="preserve"> </w:t>
            </w:r>
            <w:r>
              <w:rPr>
                <w:sz w:val="22"/>
                <w:szCs w:val="22"/>
              </w:rPr>
              <w:t xml:space="preserve">с видом разрешенного использования: </w:t>
            </w:r>
            <w:r w:rsidRPr="00C504AB">
              <w:rPr>
                <w:sz w:val="22"/>
                <w:szCs w:val="22"/>
              </w:rPr>
              <w:t>для эксплуатации нежилых зданий муниципального образовательного учреждения</w:t>
            </w:r>
            <w:r>
              <w:rPr>
                <w:sz w:val="22"/>
                <w:szCs w:val="22"/>
              </w:rPr>
              <w:t>,</w:t>
            </w:r>
            <w:r w:rsidRPr="00D807D7">
              <w:rPr>
                <w:sz w:val="22"/>
                <w:szCs w:val="22"/>
              </w:rPr>
              <w:t xml:space="preserve"> кадастровый номер </w:t>
            </w:r>
            <w:r w:rsidRPr="00C504AB">
              <w:rPr>
                <w:sz w:val="22"/>
                <w:szCs w:val="22"/>
              </w:rPr>
              <w:t>38:27:010101:1924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dxa"/>
          </w:tcPr>
          <w:p w14:paraId="6E5DE3EE" w14:textId="05CB99C1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Аукцион</w:t>
            </w:r>
          </w:p>
        </w:tc>
        <w:tc>
          <w:tcPr>
            <w:tcW w:w="1820" w:type="dxa"/>
          </w:tcPr>
          <w:p w14:paraId="22FE0F88" w14:textId="6ED64778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4 квартал</w:t>
            </w:r>
          </w:p>
        </w:tc>
        <w:tc>
          <w:tcPr>
            <w:tcW w:w="1661" w:type="dxa"/>
          </w:tcPr>
          <w:p w14:paraId="07A6A7CE" w14:textId="2D80B5F0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Оценка рыночной стоимости не произведена</w:t>
            </w:r>
          </w:p>
        </w:tc>
      </w:tr>
      <w:tr w:rsidR="009C7D41" w14:paraId="775B8A71" w14:textId="77777777" w:rsidTr="009C7D41">
        <w:tc>
          <w:tcPr>
            <w:tcW w:w="644" w:type="dxa"/>
          </w:tcPr>
          <w:p w14:paraId="16B14CBF" w14:textId="3DD08F08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36" w:type="dxa"/>
          </w:tcPr>
          <w:p w14:paraId="14EB3542" w14:textId="79F3586B" w:rsidR="00ED3BFC" w:rsidRPr="00D807D7" w:rsidRDefault="00ED3BFC" w:rsidP="00ED3BFC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807D7">
              <w:rPr>
                <w:bCs/>
                <w:sz w:val="22"/>
                <w:szCs w:val="22"/>
              </w:rPr>
              <w:t>ежил</w:t>
            </w:r>
            <w:r>
              <w:rPr>
                <w:bCs/>
                <w:sz w:val="22"/>
                <w:szCs w:val="22"/>
              </w:rPr>
              <w:t>ые</w:t>
            </w:r>
            <w:r w:rsidRPr="00D807D7">
              <w:rPr>
                <w:bCs/>
                <w:sz w:val="22"/>
                <w:szCs w:val="22"/>
              </w:rPr>
              <w:t xml:space="preserve"> здани</w:t>
            </w:r>
            <w:r>
              <w:rPr>
                <w:bCs/>
                <w:sz w:val="22"/>
                <w:szCs w:val="22"/>
              </w:rPr>
              <w:t>я с</w:t>
            </w:r>
            <w:r w:rsidRPr="00D807D7">
              <w:rPr>
                <w:bCs/>
                <w:sz w:val="22"/>
                <w:szCs w:val="22"/>
              </w:rPr>
              <w:t xml:space="preserve"> </w:t>
            </w:r>
          </w:p>
          <w:p w14:paraId="050BED64" w14:textId="1E66CF2A" w:rsidR="009C7D41" w:rsidRPr="00D807D7" w:rsidRDefault="00ED3BFC" w:rsidP="00ED3BFC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7D7">
              <w:rPr>
                <w:sz w:val="22"/>
                <w:szCs w:val="22"/>
              </w:rPr>
              <w:t>емельны</w:t>
            </w:r>
            <w:r>
              <w:rPr>
                <w:sz w:val="22"/>
                <w:szCs w:val="22"/>
              </w:rPr>
              <w:t>м</w:t>
            </w:r>
            <w:r w:rsidRPr="00D807D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ком </w:t>
            </w:r>
            <w:r w:rsidR="009C7D41">
              <w:rPr>
                <w:bCs/>
                <w:sz w:val="22"/>
                <w:szCs w:val="22"/>
              </w:rPr>
              <w:t>(административное здание, гараж, мастерская)</w:t>
            </w:r>
            <w:r w:rsidR="009C7D41" w:rsidRPr="00D807D7">
              <w:rPr>
                <w:bCs/>
                <w:sz w:val="22"/>
                <w:szCs w:val="22"/>
              </w:rPr>
              <w:t xml:space="preserve"> </w:t>
            </w:r>
          </w:p>
          <w:p w14:paraId="2AD9E965" w14:textId="77777777" w:rsidR="009C7D41" w:rsidRDefault="009C7D41" w:rsidP="009C7D4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18" w:type="dxa"/>
          </w:tcPr>
          <w:p w14:paraId="12A06BD2" w14:textId="77777777" w:rsidR="009C7D41" w:rsidRDefault="009C7D41" w:rsidP="009C7D41">
            <w:pPr>
              <w:jc w:val="center"/>
              <w:rPr>
                <w:sz w:val="22"/>
                <w:szCs w:val="22"/>
              </w:rPr>
            </w:pPr>
            <w:r w:rsidRPr="004D3078">
              <w:rPr>
                <w:sz w:val="22"/>
                <w:szCs w:val="22"/>
              </w:rPr>
              <w:t xml:space="preserve">Иркутская область, г. Шелехов, ул. Култукский тракт, </w:t>
            </w:r>
          </w:p>
          <w:p w14:paraId="04DB8F67" w14:textId="78D4B13D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4D3078">
              <w:rPr>
                <w:sz w:val="22"/>
                <w:szCs w:val="22"/>
              </w:rPr>
              <w:t>д. 16</w:t>
            </w:r>
          </w:p>
        </w:tc>
        <w:tc>
          <w:tcPr>
            <w:tcW w:w="4776" w:type="dxa"/>
          </w:tcPr>
          <w:p w14:paraId="659AB0A7" w14:textId="697C550A" w:rsidR="009C7D41" w:rsidRDefault="00B66492" w:rsidP="009C7D4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C7D41" w:rsidRPr="00C504AB">
              <w:rPr>
                <w:sz w:val="22"/>
                <w:szCs w:val="22"/>
              </w:rPr>
              <w:t>Нежилое здание</w:t>
            </w:r>
            <w:r w:rsidR="009C7D41">
              <w:rPr>
                <w:sz w:val="22"/>
                <w:szCs w:val="22"/>
              </w:rPr>
              <w:t>:</w:t>
            </w:r>
            <w:r w:rsidR="009C7D41" w:rsidRPr="00C504AB">
              <w:rPr>
                <w:sz w:val="22"/>
                <w:szCs w:val="22"/>
              </w:rPr>
              <w:t xml:space="preserve"> </w:t>
            </w:r>
            <w:r w:rsidR="009C7D41">
              <w:rPr>
                <w:sz w:val="22"/>
                <w:szCs w:val="22"/>
              </w:rPr>
              <w:t>а</w:t>
            </w:r>
            <w:r w:rsidR="009C7D41" w:rsidRPr="00DF6732">
              <w:rPr>
                <w:sz w:val="22"/>
                <w:szCs w:val="22"/>
              </w:rPr>
              <w:t>дминистративное здание, проходная, гараж</w:t>
            </w:r>
            <w:r w:rsidR="009C7D41" w:rsidRPr="00C504AB">
              <w:rPr>
                <w:sz w:val="22"/>
                <w:szCs w:val="22"/>
              </w:rPr>
              <w:t xml:space="preserve">, общая площадь </w:t>
            </w:r>
            <w:r w:rsidR="009C7D41">
              <w:rPr>
                <w:sz w:val="22"/>
                <w:szCs w:val="22"/>
              </w:rPr>
              <w:t>307,9</w:t>
            </w:r>
            <w:r w:rsidR="009C7D41" w:rsidRPr="00C504AB">
              <w:rPr>
                <w:sz w:val="22"/>
                <w:szCs w:val="22"/>
              </w:rPr>
              <w:t xml:space="preserve"> кв.м, этаж 1</w:t>
            </w:r>
            <w:r w:rsidR="009C7D41">
              <w:rPr>
                <w:sz w:val="22"/>
                <w:szCs w:val="22"/>
              </w:rPr>
              <w:t>, к</w:t>
            </w:r>
            <w:r w:rsidR="009C7D41" w:rsidRPr="00C504AB">
              <w:rPr>
                <w:sz w:val="22"/>
                <w:szCs w:val="22"/>
              </w:rPr>
              <w:t>адастровый</w:t>
            </w:r>
            <w:r w:rsidR="009C7D41" w:rsidRPr="00D807D7">
              <w:rPr>
                <w:sz w:val="22"/>
                <w:szCs w:val="22"/>
              </w:rPr>
              <w:t xml:space="preserve"> номер </w:t>
            </w:r>
            <w:r w:rsidR="009C7D41" w:rsidRPr="00DF6732">
              <w:rPr>
                <w:sz w:val="22"/>
                <w:szCs w:val="22"/>
              </w:rPr>
              <w:t>38:27:000302:265</w:t>
            </w:r>
            <w:r w:rsidR="009C7D41" w:rsidRPr="00D807D7">
              <w:rPr>
                <w:sz w:val="22"/>
                <w:szCs w:val="22"/>
              </w:rPr>
              <w:t>.</w:t>
            </w:r>
            <w:r w:rsidR="009C7D41">
              <w:rPr>
                <w:sz w:val="22"/>
                <w:szCs w:val="22"/>
              </w:rPr>
              <w:t xml:space="preserve"> </w:t>
            </w:r>
            <w:r w:rsidR="009C7D41" w:rsidRPr="00D807D7">
              <w:rPr>
                <w:sz w:val="22"/>
                <w:szCs w:val="22"/>
              </w:rPr>
              <w:lastRenderedPageBreak/>
              <w:t xml:space="preserve">Материал наружных стен: </w:t>
            </w:r>
            <w:r w:rsidR="009C7D41">
              <w:rPr>
                <w:sz w:val="22"/>
                <w:szCs w:val="22"/>
              </w:rPr>
              <w:t>кирпич</w:t>
            </w:r>
            <w:r w:rsidR="009C7D41" w:rsidRPr="00D807D7">
              <w:rPr>
                <w:sz w:val="22"/>
                <w:szCs w:val="22"/>
              </w:rPr>
              <w:t>. Износ не установлен</w:t>
            </w:r>
            <w:r w:rsidR="009C7D41">
              <w:rPr>
                <w:sz w:val="22"/>
                <w:szCs w:val="22"/>
              </w:rPr>
              <w:t xml:space="preserve"> (год постройки 1964)</w:t>
            </w:r>
            <w:r w:rsidR="009C7D41" w:rsidRPr="00D807D7">
              <w:rPr>
                <w:sz w:val="22"/>
                <w:szCs w:val="22"/>
              </w:rPr>
              <w:t>.</w:t>
            </w:r>
          </w:p>
          <w:p w14:paraId="7A77D539" w14:textId="310A0840" w:rsidR="009C7D41" w:rsidRDefault="00B66492" w:rsidP="009C7D4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C7D41">
              <w:rPr>
                <w:sz w:val="22"/>
                <w:szCs w:val="22"/>
              </w:rPr>
              <w:t xml:space="preserve">Нежилое здание: гараж, </w:t>
            </w:r>
            <w:r w:rsidR="009C7D41" w:rsidRPr="00C504AB">
              <w:rPr>
                <w:sz w:val="22"/>
                <w:szCs w:val="22"/>
              </w:rPr>
              <w:t>общая площадь</w:t>
            </w:r>
            <w:r w:rsidR="009C7D41" w:rsidRPr="008113FC">
              <w:rPr>
                <w:sz w:val="22"/>
                <w:szCs w:val="22"/>
              </w:rPr>
              <w:t xml:space="preserve"> 528</w:t>
            </w:r>
            <w:r w:rsidR="009C7D41">
              <w:rPr>
                <w:sz w:val="22"/>
                <w:szCs w:val="22"/>
              </w:rPr>
              <w:t xml:space="preserve"> кв.м., этаж 1, м</w:t>
            </w:r>
            <w:r w:rsidR="009C7D41" w:rsidRPr="00D807D7">
              <w:rPr>
                <w:sz w:val="22"/>
                <w:szCs w:val="22"/>
              </w:rPr>
              <w:t xml:space="preserve">атериал наружных стен: </w:t>
            </w:r>
            <w:r w:rsidR="009C7D41">
              <w:rPr>
                <w:sz w:val="22"/>
                <w:szCs w:val="22"/>
              </w:rPr>
              <w:t>каменные и бетонные, год постройки 1975.</w:t>
            </w:r>
          </w:p>
          <w:p w14:paraId="46C0A66B" w14:textId="77777777" w:rsidR="009C7D41" w:rsidRDefault="00B66492" w:rsidP="009C7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C7D41">
              <w:rPr>
                <w:sz w:val="22"/>
                <w:szCs w:val="22"/>
              </w:rPr>
              <w:t xml:space="preserve">Нежилое здание: производственные мастерские, </w:t>
            </w:r>
            <w:r w:rsidR="009C7D41" w:rsidRPr="00C504AB">
              <w:rPr>
                <w:sz w:val="22"/>
                <w:szCs w:val="22"/>
              </w:rPr>
              <w:t>общая площадь</w:t>
            </w:r>
            <w:r w:rsidR="009C7D41" w:rsidRPr="008113FC">
              <w:rPr>
                <w:sz w:val="22"/>
                <w:szCs w:val="22"/>
              </w:rPr>
              <w:t xml:space="preserve"> </w:t>
            </w:r>
            <w:r w:rsidR="009C7D41">
              <w:rPr>
                <w:sz w:val="22"/>
                <w:szCs w:val="22"/>
              </w:rPr>
              <w:t>189,3 кв.м., этаж 1, м</w:t>
            </w:r>
            <w:r w:rsidR="009C7D41" w:rsidRPr="00D807D7">
              <w:rPr>
                <w:sz w:val="22"/>
                <w:szCs w:val="22"/>
              </w:rPr>
              <w:t xml:space="preserve">атериал наружных стен: </w:t>
            </w:r>
            <w:r w:rsidR="009C7D41">
              <w:rPr>
                <w:sz w:val="22"/>
                <w:szCs w:val="22"/>
              </w:rPr>
              <w:t>каменные и бетонные, год постройки 1979.</w:t>
            </w:r>
          </w:p>
          <w:p w14:paraId="76190F5F" w14:textId="21D91CE6" w:rsidR="00863C7B" w:rsidRDefault="00863C7B" w:rsidP="00863C7B">
            <w:pPr>
              <w:keepNext/>
              <w:jc w:val="both"/>
              <w:rPr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Земельный участок с видом разрешенного использования: д</w:t>
            </w:r>
            <w:r w:rsidRPr="004D3078">
              <w:rPr>
                <w:sz w:val="22"/>
                <w:szCs w:val="22"/>
              </w:rPr>
              <w:t>ля эксплуатации нежилых административных зданий, зданий гаража, производственных мастерских и склада для хранения оборудования</w:t>
            </w:r>
            <w:r>
              <w:rPr>
                <w:sz w:val="22"/>
                <w:szCs w:val="22"/>
              </w:rPr>
              <w:t xml:space="preserve">, общей </w:t>
            </w:r>
            <w:r w:rsidRPr="00D807D7">
              <w:rPr>
                <w:sz w:val="22"/>
                <w:szCs w:val="22"/>
              </w:rPr>
              <w:t xml:space="preserve">площадью </w:t>
            </w:r>
            <w:r>
              <w:rPr>
                <w:sz w:val="22"/>
                <w:szCs w:val="22"/>
              </w:rPr>
              <w:t>4805</w:t>
            </w:r>
            <w:r w:rsidRPr="00D807D7">
              <w:rPr>
                <w:sz w:val="22"/>
                <w:szCs w:val="22"/>
              </w:rPr>
              <w:t xml:space="preserve"> кв.м, кадастровый номер </w:t>
            </w:r>
            <w:r w:rsidRPr="00DF6732">
              <w:rPr>
                <w:sz w:val="22"/>
                <w:szCs w:val="22"/>
              </w:rPr>
              <w:t>38:27:000302:22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dxa"/>
          </w:tcPr>
          <w:p w14:paraId="3A6FAF1E" w14:textId="555E6ADE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lastRenderedPageBreak/>
              <w:t>Аукцион</w:t>
            </w:r>
          </w:p>
        </w:tc>
        <w:tc>
          <w:tcPr>
            <w:tcW w:w="1820" w:type="dxa"/>
          </w:tcPr>
          <w:p w14:paraId="699DD242" w14:textId="23B4F8B9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4 квартал</w:t>
            </w:r>
          </w:p>
        </w:tc>
        <w:tc>
          <w:tcPr>
            <w:tcW w:w="1661" w:type="dxa"/>
          </w:tcPr>
          <w:p w14:paraId="66982F4D" w14:textId="3B13E8B1" w:rsidR="009C7D41" w:rsidRDefault="009C7D41" w:rsidP="009C7D41">
            <w:pPr>
              <w:jc w:val="center"/>
              <w:rPr>
                <w:bCs/>
                <w:sz w:val="28"/>
                <w:szCs w:val="28"/>
              </w:rPr>
            </w:pPr>
            <w:r w:rsidRPr="00D807D7">
              <w:rPr>
                <w:sz w:val="22"/>
                <w:szCs w:val="22"/>
              </w:rPr>
              <w:t>Оценка рыночной стоимости не произведена</w:t>
            </w:r>
          </w:p>
        </w:tc>
      </w:tr>
    </w:tbl>
    <w:p w14:paraId="5417E7CF" w14:textId="77777777" w:rsidR="009C7D41" w:rsidRDefault="009C7D41" w:rsidP="009C7D41">
      <w:pPr>
        <w:jc w:val="center"/>
        <w:rPr>
          <w:bCs/>
          <w:sz w:val="28"/>
          <w:szCs w:val="28"/>
        </w:rPr>
      </w:pPr>
    </w:p>
    <w:p w14:paraId="4714F2F8" w14:textId="77777777" w:rsidR="006349AD" w:rsidRPr="00F85BEC" w:rsidRDefault="006349AD" w:rsidP="00165415">
      <w:pPr>
        <w:tabs>
          <w:tab w:val="left" w:pos="1080"/>
        </w:tabs>
        <w:suppressAutoHyphens/>
        <w:rPr>
          <w:sz w:val="28"/>
          <w:szCs w:val="28"/>
        </w:rPr>
      </w:pPr>
    </w:p>
    <w:sectPr w:rsidR="006349AD" w:rsidRPr="00F85BEC" w:rsidSect="009C7D41">
      <w:pgSz w:w="16838" w:h="11906" w:orient="landscape"/>
      <w:pgMar w:top="1134" w:right="1134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9EF0" w14:textId="77777777" w:rsidR="0077617C" w:rsidRDefault="0077617C">
      <w:r>
        <w:separator/>
      </w:r>
    </w:p>
  </w:endnote>
  <w:endnote w:type="continuationSeparator" w:id="0">
    <w:p w14:paraId="20B17595" w14:textId="77777777" w:rsidR="0077617C" w:rsidRDefault="0077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8989" w14:textId="77777777" w:rsidR="0077617C" w:rsidRDefault="0077617C">
      <w:r>
        <w:separator/>
      </w:r>
    </w:p>
  </w:footnote>
  <w:footnote w:type="continuationSeparator" w:id="0">
    <w:p w14:paraId="009FD088" w14:textId="77777777" w:rsidR="0077617C" w:rsidRDefault="0077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2E0D" w14:textId="77777777" w:rsidR="002F22DB" w:rsidRDefault="002F22DB" w:rsidP="00D15841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2CF4">
      <w:rPr>
        <w:rStyle w:val="ab"/>
        <w:noProof/>
      </w:rPr>
      <w:t>3</w:t>
    </w:r>
    <w:r>
      <w:rPr>
        <w:rStyle w:val="ab"/>
      </w:rPr>
      <w:fldChar w:fldCharType="end"/>
    </w:r>
  </w:p>
  <w:p w14:paraId="03AB9F6A" w14:textId="77777777" w:rsidR="002F22DB" w:rsidRDefault="002F22D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F4FC" w14:textId="3B0FDC42" w:rsidR="00883EAE" w:rsidRDefault="00883EAE">
    <w:pPr>
      <w:pStyle w:val="a9"/>
      <w:jc w:val="center"/>
    </w:pPr>
  </w:p>
  <w:p w14:paraId="6A915217" w14:textId="77777777" w:rsidR="00883EAE" w:rsidRDefault="00883E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EE01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6A216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B2AC2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BA68B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3069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AEAE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8A56E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727F6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463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4A9D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47D67C0"/>
    <w:multiLevelType w:val="multilevel"/>
    <w:tmpl w:val="11CAD6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7012DC0"/>
    <w:multiLevelType w:val="multilevel"/>
    <w:tmpl w:val="BA58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DD6B91"/>
    <w:multiLevelType w:val="hybridMultilevel"/>
    <w:tmpl w:val="B09E0968"/>
    <w:lvl w:ilvl="0" w:tplc="501009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77554D"/>
    <w:multiLevelType w:val="hybridMultilevel"/>
    <w:tmpl w:val="DC52ED24"/>
    <w:lvl w:ilvl="0" w:tplc="E3EED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F691A"/>
    <w:multiLevelType w:val="hybridMultilevel"/>
    <w:tmpl w:val="105E2610"/>
    <w:lvl w:ilvl="0" w:tplc="CF9A07F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2738B3"/>
    <w:multiLevelType w:val="hybridMultilevel"/>
    <w:tmpl w:val="7526BC66"/>
    <w:lvl w:ilvl="0" w:tplc="36FA679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5280D0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823D14"/>
    <w:multiLevelType w:val="hybridMultilevel"/>
    <w:tmpl w:val="BA585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11D53"/>
    <w:multiLevelType w:val="hybridMultilevel"/>
    <w:tmpl w:val="552E2E26"/>
    <w:lvl w:ilvl="0" w:tplc="AD2E3A34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CE164F"/>
    <w:multiLevelType w:val="hybridMultilevel"/>
    <w:tmpl w:val="271CB1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0E94B48"/>
    <w:multiLevelType w:val="multilevel"/>
    <w:tmpl w:val="8B328D7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035609"/>
    <w:multiLevelType w:val="multilevel"/>
    <w:tmpl w:val="BA58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861E9C"/>
    <w:multiLevelType w:val="hybridMultilevel"/>
    <w:tmpl w:val="F55A0E3E"/>
    <w:lvl w:ilvl="0" w:tplc="6E2C17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19"/>
  </w:num>
  <w:num w:numId="5">
    <w:abstractNumId w:val="22"/>
  </w:num>
  <w:num w:numId="6">
    <w:abstractNumId w:val="18"/>
  </w:num>
  <w:num w:numId="7">
    <w:abstractNumId w:val="15"/>
  </w:num>
  <w:num w:numId="8">
    <w:abstractNumId w:val="16"/>
  </w:num>
  <w:num w:numId="9">
    <w:abstractNumId w:val="2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1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41"/>
    <w:rsid w:val="000009CD"/>
    <w:rsid w:val="00000F9E"/>
    <w:rsid w:val="00001914"/>
    <w:rsid w:val="00004BA9"/>
    <w:rsid w:val="00005A15"/>
    <w:rsid w:val="000066F9"/>
    <w:rsid w:val="00016A45"/>
    <w:rsid w:val="000209E4"/>
    <w:rsid w:val="00021125"/>
    <w:rsid w:val="000217E2"/>
    <w:rsid w:val="0002441F"/>
    <w:rsid w:val="00032260"/>
    <w:rsid w:val="00033AC0"/>
    <w:rsid w:val="00035A09"/>
    <w:rsid w:val="00041CD9"/>
    <w:rsid w:val="00044E2B"/>
    <w:rsid w:val="0004756B"/>
    <w:rsid w:val="000475FF"/>
    <w:rsid w:val="0005037D"/>
    <w:rsid w:val="00051D1D"/>
    <w:rsid w:val="00061A53"/>
    <w:rsid w:val="000623F6"/>
    <w:rsid w:val="000625AC"/>
    <w:rsid w:val="00064C1F"/>
    <w:rsid w:val="00067BAB"/>
    <w:rsid w:val="00071F9E"/>
    <w:rsid w:val="00075A76"/>
    <w:rsid w:val="00085D7D"/>
    <w:rsid w:val="00095CD0"/>
    <w:rsid w:val="000976BE"/>
    <w:rsid w:val="000A035E"/>
    <w:rsid w:val="000A6FF3"/>
    <w:rsid w:val="000B3BDD"/>
    <w:rsid w:val="000C2619"/>
    <w:rsid w:val="000C58B7"/>
    <w:rsid w:val="000C67D8"/>
    <w:rsid w:val="000D0D79"/>
    <w:rsid w:val="000D2F09"/>
    <w:rsid w:val="000D3F18"/>
    <w:rsid w:val="000D6CC1"/>
    <w:rsid w:val="000F0B50"/>
    <w:rsid w:val="000F16BD"/>
    <w:rsid w:val="000F451E"/>
    <w:rsid w:val="000F5613"/>
    <w:rsid w:val="001024BB"/>
    <w:rsid w:val="001035F0"/>
    <w:rsid w:val="00105108"/>
    <w:rsid w:val="00112F5F"/>
    <w:rsid w:val="001166BD"/>
    <w:rsid w:val="001331BD"/>
    <w:rsid w:val="001342DE"/>
    <w:rsid w:val="00134D5F"/>
    <w:rsid w:val="001444E7"/>
    <w:rsid w:val="001469A9"/>
    <w:rsid w:val="00150021"/>
    <w:rsid w:val="00153A60"/>
    <w:rsid w:val="00157180"/>
    <w:rsid w:val="00162036"/>
    <w:rsid w:val="001645F0"/>
    <w:rsid w:val="00165415"/>
    <w:rsid w:val="00176C85"/>
    <w:rsid w:val="001778E1"/>
    <w:rsid w:val="00180209"/>
    <w:rsid w:val="00184002"/>
    <w:rsid w:val="00191F94"/>
    <w:rsid w:val="0019644D"/>
    <w:rsid w:val="00196D0A"/>
    <w:rsid w:val="001A29C7"/>
    <w:rsid w:val="001A38D9"/>
    <w:rsid w:val="001A393B"/>
    <w:rsid w:val="001A5A7C"/>
    <w:rsid w:val="001B07A1"/>
    <w:rsid w:val="001B07F0"/>
    <w:rsid w:val="001B09B5"/>
    <w:rsid w:val="001B14F5"/>
    <w:rsid w:val="001B2829"/>
    <w:rsid w:val="001B2931"/>
    <w:rsid w:val="001B7920"/>
    <w:rsid w:val="001B7AAD"/>
    <w:rsid w:val="001C4DDA"/>
    <w:rsid w:val="001D2CF4"/>
    <w:rsid w:val="001D3454"/>
    <w:rsid w:val="001D434F"/>
    <w:rsid w:val="001D5B62"/>
    <w:rsid w:val="001D63D9"/>
    <w:rsid w:val="001D6CE3"/>
    <w:rsid w:val="001D6FAE"/>
    <w:rsid w:val="001E2010"/>
    <w:rsid w:val="001E22A2"/>
    <w:rsid w:val="001E376D"/>
    <w:rsid w:val="001F124A"/>
    <w:rsid w:val="001F205E"/>
    <w:rsid w:val="001F6C06"/>
    <w:rsid w:val="001F6C2A"/>
    <w:rsid w:val="0020242B"/>
    <w:rsid w:val="00203252"/>
    <w:rsid w:val="00207663"/>
    <w:rsid w:val="00210C82"/>
    <w:rsid w:val="00212F21"/>
    <w:rsid w:val="00213680"/>
    <w:rsid w:val="00215140"/>
    <w:rsid w:val="00222E23"/>
    <w:rsid w:val="00222EA8"/>
    <w:rsid w:val="0022468C"/>
    <w:rsid w:val="002261E5"/>
    <w:rsid w:val="0024718A"/>
    <w:rsid w:val="0025240A"/>
    <w:rsid w:val="0025368F"/>
    <w:rsid w:val="002566BE"/>
    <w:rsid w:val="00260F9A"/>
    <w:rsid w:val="00267E85"/>
    <w:rsid w:val="00271AD5"/>
    <w:rsid w:val="00274B0E"/>
    <w:rsid w:val="00276D69"/>
    <w:rsid w:val="00281021"/>
    <w:rsid w:val="00282A0C"/>
    <w:rsid w:val="00282DC8"/>
    <w:rsid w:val="00287F57"/>
    <w:rsid w:val="0029451F"/>
    <w:rsid w:val="002A3D70"/>
    <w:rsid w:val="002A3E1F"/>
    <w:rsid w:val="002A3F5E"/>
    <w:rsid w:val="002A500B"/>
    <w:rsid w:val="002A7A4F"/>
    <w:rsid w:val="002A7BB8"/>
    <w:rsid w:val="002B0087"/>
    <w:rsid w:val="002B1605"/>
    <w:rsid w:val="002B4312"/>
    <w:rsid w:val="002C398A"/>
    <w:rsid w:val="002C688C"/>
    <w:rsid w:val="002D092A"/>
    <w:rsid w:val="002D38D4"/>
    <w:rsid w:val="002E6653"/>
    <w:rsid w:val="002F0B77"/>
    <w:rsid w:val="002F22DB"/>
    <w:rsid w:val="002F59B0"/>
    <w:rsid w:val="002F7C9E"/>
    <w:rsid w:val="00301CF0"/>
    <w:rsid w:val="00303905"/>
    <w:rsid w:val="00303E6D"/>
    <w:rsid w:val="003062B5"/>
    <w:rsid w:val="0031076C"/>
    <w:rsid w:val="00311369"/>
    <w:rsid w:val="00326ED2"/>
    <w:rsid w:val="003304E3"/>
    <w:rsid w:val="003305AB"/>
    <w:rsid w:val="00333A82"/>
    <w:rsid w:val="00335E1A"/>
    <w:rsid w:val="0034231A"/>
    <w:rsid w:val="00344DA2"/>
    <w:rsid w:val="00344FEC"/>
    <w:rsid w:val="0034531A"/>
    <w:rsid w:val="003505E9"/>
    <w:rsid w:val="003623CA"/>
    <w:rsid w:val="003638AF"/>
    <w:rsid w:val="003650E1"/>
    <w:rsid w:val="003670F0"/>
    <w:rsid w:val="00370984"/>
    <w:rsid w:val="003735CD"/>
    <w:rsid w:val="00373759"/>
    <w:rsid w:val="00381630"/>
    <w:rsid w:val="00382F40"/>
    <w:rsid w:val="00384DCB"/>
    <w:rsid w:val="0038549F"/>
    <w:rsid w:val="0039091E"/>
    <w:rsid w:val="003931B2"/>
    <w:rsid w:val="003A00C0"/>
    <w:rsid w:val="003B0C01"/>
    <w:rsid w:val="003B422C"/>
    <w:rsid w:val="003C01E4"/>
    <w:rsid w:val="003C0D17"/>
    <w:rsid w:val="003D0F56"/>
    <w:rsid w:val="003D4E62"/>
    <w:rsid w:val="003D7CA5"/>
    <w:rsid w:val="003E299D"/>
    <w:rsid w:val="003E2A23"/>
    <w:rsid w:val="003E2F5B"/>
    <w:rsid w:val="003E53C9"/>
    <w:rsid w:val="003E72E3"/>
    <w:rsid w:val="003F1956"/>
    <w:rsid w:val="003F3695"/>
    <w:rsid w:val="00401C93"/>
    <w:rsid w:val="00402605"/>
    <w:rsid w:val="004327F0"/>
    <w:rsid w:val="00434ADC"/>
    <w:rsid w:val="00446CC5"/>
    <w:rsid w:val="0045214A"/>
    <w:rsid w:val="00452C35"/>
    <w:rsid w:val="004638E6"/>
    <w:rsid w:val="00466A28"/>
    <w:rsid w:val="0047146A"/>
    <w:rsid w:val="00473F0E"/>
    <w:rsid w:val="0047436A"/>
    <w:rsid w:val="00476223"/>
    <w:rsid w:val="00476B16"/>
    <w:rsid w:val="00480700"/>
    <w:rsid w:val="00482F64"/>
    <w:rsid w:val="0048304B"/>
    <w:rsid w:val="0048352F"/>
    <w:rsid w:val="00486850"/>
    <w:rsid w:val="00486AB2"/>
    <w:rsid w:val="00490D03"/>
    <w:rsid w:val="00493D57"/>
    <w:rsid w:val="00494095"/>
    <w:rsid w:val="00495512"/>
    <w:rsid w:val="0049747C"/>
    <w:rsid w:val="004A1242"/>
    <w:rsid w:val="004B40B8"/>
    <w:rsid w:val="004B713E"/>
    <w:rsid w:val="004C19AB"/>
    <w:rsid w:val="004C5136"/>
    <w:rsid w:val="004D177D"/>
    <w:rsid w:val="004D1E7E"/>
    <w:rsid w:val="004D3078"/>
    <w:rsid w:val="004D6A2F"/>
    <w:rsid w:val="004D6F59"/>
    <w:rsid w:val="004D7CBA"/>
    <w:rsid w:val="004E2A32"/>
    <w:rsid w:val="004E4F28"/>
    <w:rsid w:val="004E6DB2"/>
    <w:rsid w:val="004E6E46"/>
    <w:rsid w:val="004E7F50"/>
    <w:rsid w:val="004F01E9"/>
    <w:rsid w:val="004F15DF"/>
    <w:rsid w:val="004F5AFC"/>
    <w:rsid w:val="0050019E"/>
    <w:rsid w:val="00505F13"/>
    <w:rsid w:val="005101C4"/>
    <w:rsid w:val="00511933"/>
    <w:rsid w:val="005124B8"/>
    <w:rsid w:val="005160FD"/>
    <w:rsid w:val="00516B46"/>
    <w:rsid w:val="005179A5"/>
    <w:rsid w:val="0052493F"/>
    <w:rsid w:val="00526D01"/>
    <w:rsid w:val="00526F78"/>
    <w:rsid w:val="00530D94"/>
    <w:rsid w:val="00530E1B"/>
    <w:rsid w:val="0053545F"/>
    <w:rsid w:val="0053601D"/>
    <w:rsid w:val="00537DFD"/>
    <w:rsid w:val="00540755"/>
    <w:rsid w:val="005420B6"/>
    <w:rsid w:val="00542426"/>
    <w:rsid w:val="0054324C"/>
    <w:rsid w:val="00551AB1"/>
    <w:rsid w:val="005617FB"/>
    <w:rsid w:val="005625F0"/>
    <w:rsid w:val="00565217"/>
    <w:rsid w:val="00565869"/>
    <w:rsid w:val="005716CA"/>
    <w:rsid w:val="00573D96"/>
    <w:rsid w:val="005802B7"/>
    <w:rsid w:val="005803EC"/>
    <w:rsid w:val="00580A15"/>
    <w:rsid w:val="00582F7A"/>
    <w:rsid w:val="00586B06"/>
    <w:rsid w:val="00590258"/>
    <w:rsid w:val="0059055A"/>
    <w:rsid w:val="00592238"/>
    <w:rsid w:val="00592A66"/>
    <w:rsid w:val="00592BDE"/>
    <w:rsid w:val="005940D4"/>
    <w:rsid w:val="00595565"/>
    <w:rsid w:val="005A5DAF"/>
    <w:rsid w:val="005B0B7D"/>
    <w:rsid w:val="005B2114"/>
    <w:rsid w:val="005B4386"/>
    <w:rsid w:val="005C24BF"/>
    <w:rsid w:val="005D0BB0"/>
    <w:rsid w:val="005D5F54"/>
    <w:rsid w:val="005D6C9E"/>
    <w:rsid w:val="005E1F6D"/>
    <w:rsid w:val="005E28AD"/>
    <w:rsid w:val="005E4D70"/>
    <w:rsid w:val="005E76CD"/>
    <w:rsid w:val="005F3D41"/>
    <w:rsid w:val="006009ED"/>
    <w:rsid w:val="00600C53"/>
    <w:rsid w:val="00602161"/>
    <w:rsid w:val="00602A08"/>
    <w:rsid w:val="00604627"/>
    <w:rsid w:val="0060481C"/>
    <w:rsid w:val="006127B8"/>
    <w:rsid w:val="00627C4A"/>
    <w:rsid w:val="0063167A"/>
    <w:rsid w:val="00631DB9"/>
    <w:rsid w:val="006349AD"/>
    <w:rsid w:val="00634AFD"/>
    <w:rsid w:val="006369CF"/>
    <w:rsid w:val="00637D4E"/>
    <w:rsid w:val="00640837"/>
    <w:rsid w:val="00642160"/>
    <w:rsid w:val="00647766"/>
    <w:rsid w:val="00651CAD"/>
    <w:rsid w:val="00661F91"/>
    <w:rsid w:val="006643C8"/>
    <w:rsid w:val="00670309"/>
    <w:rsid w:val="006848D3"/>
    <w:rsid w:val="00686551"/>
    <w:rsid w:val="006900C6"/>
    <w:rsid w:val="006A00F4"/>
    <w:rsid w:val="006A602B"/>
    <w:rsid w:val="006B3614"/>
    <w:rsid w:val="006B56EA"/>
    <w:rsid w:val="006C04E5"/>
    <w:rsid w:val="006C0FF6"/>
    <w:rsid w:val="006C283A"/>
    <w:rsid w:val="006C38E4"/>
    <w:rsid w:val="006C7D15"/>
    <w:rsid w:val="006D061B"/>
    <w:rsid w:val="006D1B05"/>
    <w:rsid w:val="006D3630"/>
    <w:rsid w:val="006D38A7"/>
    <w:rsid w:val="006D545F"/>
    <w:rsid w:val="006D6A46"/>
    <w:rsid w:val="006D72F5"/>
    <w:rsid w:val="006D733D"/>
    <w:rsid w:val="006D74E5"/>
    <w:rsid w:val="006E54CC"/>
    <w:rsid w:val="006E5899"/>
    <w:rsid w:val="006E7F29"/>
    <w:rsid w:val="00700B35"/>
    <w:rsid w:val="007013CE"/>
    <w:rsid w:val="00701BE9"/>
    <w:rsid w:val="00702CEC"/>
    <w:rsid w:val="00706078"/>
    <w:rsid w:val="00707892"/>
    <w:rsid w:val="00715FEC"/>
    <w:rsid w:val="00717485"/>
    <w:rsid w:val="00723533"/>
    <w:rsid w:val="00727BFA"/>
    <w:rsid w:val="0073392E"/>
    <w:rsid w:val="007412EF"/>
    <w:rsid w:val="007506CC"/>
    <w:rsid w:val="00757801"/>
    <w:rsid w:val="0076222E"/>
    <w:rsid w:val="00766955"/>
    <w:rsid w:val="00775ADE"/>
    <w:rsid w:val="0077617C"/>
    <w:rsid w:val="00786282"/>
    <w:rsid w:val="007927FC"/>
    <w:rsid w:val="00792EA7"/>
    <w:rsid w:val="007953CA"/>
    <w:rsid w:val="00797A69"/>
    <w:rsid w:val="007A65DC"/>
    <w:rsid w:val="007B50AD"/>
    <w:rsid w:val="007C3657"/>
    <w:rsid w:val="007C533F"/>
    <w:rsid w:val="007D6663"/>
    <w:rsid w:val="007E22CE"/>
    <w:rsid w:val="007E6917"/>
    <w:rsid w:val="007F60B2"/>
    <w:rsid w:val="008049C8"/>
    <w:rsid w:val="00810E40"/>
    <w:rsid w:val="008113FC"/>
    <w:rsid w:val="008127BC"/>
    <w:rsid w:val="008150CC"/>
    <w:rsid w:val="0081668C"/>
    <w:rsid w:val="0082708B"/>
    <w:rsid w:val="0083734A"/>
    <w:rsid w:val="00841EAE"/>
    <w:rsid w:val="00844285"/>
    <w:rsid w:val="00844BDE"/>
    <w:rsid w:val="00845CAF"/>
    <w:rsid w:val="00847235"/>
    <w:rsid w:val="008510E4"/>
    <w:rsid w:val="00851168"/>
    <w:rsid w:val="00860B09"/>
    <w:rsid w:val="00863C7B"/>
    <w:rsid w:val="00870574"/>
    <w:rsid w:val="00871414"/>
    <w:rsid w:val="008740AF"/>
    <w:rsid w:val="008769BA"/>
    <w:rsid w:val="00877023"/>
    <w:rsid w:val="00877ED0"/>
    <w:rsid w:val="00882F89"/>
    <w:rsid w:val="00883EAE"/>
    <w:rsid w:val="00884AE3"/>
    <w:rsid w:val="00887310"/>
    <w:rsid w:val="00891136"/>
    <w:rsid w:val="008957FB"/>
    <w:rsid w:val="008962CE"/>
    <w:rsid w:val="008964C9"/>
    <w:rsid w:val="008B5CAB"/>
    <w:rsid w:val="008D5024"/>
    <w:rsid w:val="008D5A38"/>
    <w:rsid w:val="008E3CFD"/>
    <w:rsid w:val="008E5C97"/>
    <w:rsid w:val="008F3349"/>
    <w:rsid w:val="008F37A1"/>
    <w:rsid w:val="00905A11"/>
    <w:rsid w:val="009101E2"/>
    <w:rsid w:val="0091078B"/>
    <w:rsid w:val="00912CFB"/>
    <w:rsid w:val="009130CE"/>
    <w:rsid w:val="00913B17"/>
    <w:rsid w:val="00920CD2"/>
    <w:rsid w:val="009223FA"/>
    <w:rsid w:val="0092445C"/>
    <w:rsid w:val="009253ED"/>
    <w:rsid w:val="00933524"/>
    <w:rsid w:val="009335BD"/>
    <w:rsid w:val="00942AF8"/>
    <w:rsid w:val="00945EFF"/>
    <w:rsid w:val="009508F7"/>
    <w:rsid w:val="009517E5"/>
    <w:rsid w:val="00953515"/>
    <w:rsid w:val="0096409F"/>
    <w:rsid w:val="00966FCD"/>
    <w:rsid w:val="0097054A"/>
    <w:rsid w:val="00970D8B"/>
    <w:rsid w:val="0097203E"/>
    <w:rsid w:val="00973937"/>
    <w:rsid w:val="00977DC3"/>
    <w:rsid w:val="00992CC7"/>
    <w:rsid w:val="009A13AE"/>
    <w:rsid w:val="009A66CA"/>
    <w:rsid w:val="009A73B9"/>
    <w:rsid w:val="009A74AE"/>
    <w:rsid w:val="009B2DA0"/>
    <w:rsid w:val="009B3702"/>
    <w:rsid w:val="009B6B7F"/>
    <w:rsid w:val="009B78A5"/>
    <w:rsid w:val="009C0598"/>
    <w:rsid w:val="009C1017"/>
    <w:rsid w:val="009C5C6C"/>
    <w:rsid w:val="009C7D41"/>
    <w:rsid w:val="009D6D07"/>
    <w:rsid w:val="009E2D4C"/>
    <w:rsid w:val="009F01A3"/>
    <w:rsid w:val="00A03084"/>
    <w:rsid w:val="00A0738C"/>
    <w:rsid w:val="00A135A8"/>
    <w:rsid w:val="00A179E1"/>
    <w:rsid w:val="00A21A57"/>
    <w:rsid w:val="00A22E66"/>
    <w:rsid w:val="00A26318"/>
    <w:rsid w:val="00A27BE7"/>
    <w:rsid w:val="00A30A95"/>
    <w:rsid w:val="00A3189A"/>
    <w:rsid w:val="00A34D24"/>
    <w:rsid w:val="00A419A4"/>
    <w:rsid w:val="00A43511"/>
    <w:rsid w:val="00A43BAC"/>
    <w:rsid w:val="00A50013"/>
    <w:rsid w:val="00A53231"/>
    <w:rsid w:val="00A6098F"/>
    <w:rsid w:val="00A65FDC"/>
    <w:rsid w:val="00A729B7"/>
    <w:rsid w:val="00A75591"/>
    <w:rsid w:val="00A76048"/>
    <w:rsid w:val="00A76708"/>
    <w:rsid w:val="00A7732A"/>
    <w:rsid w:val="00A826C2"/>
    <w:rsid w:val="00A843F5"/>
    <w:rsid w:val="00A96D5B"/>
    <w:rsid w:val="00AA5263"/>
    <w:rsid w:val="00AA790E"/>
    <w:rsid w:val="00AB065B"/>
    <w:rsid w:val="00AB1C9A"/>
    <w:rsid w:val="00AB2152"/>
    <w:rsid w:val="00AB3879"/>
    <w:rsid w:val="00AB4A50"/>
    <w:rsid w:val="00AB4F8D"/>
    <w:rsid w:val="00AB55D0"/>
    <w:rsid w:val="00AB7AAB"/>
    <w:rsid w:val="00AC0D75"/>
    <w:rsid w:val="00AC3612"/>
    <w:rsid w:val="00AC511B"/>
    <w:rsid w:val="00AD4BC1"/>
    <w:rsid w:val="00AD6222"/>
    <w:rsid w:val="00AE64B9"/>
    <w:rsid w:val="00AF1824"/>
    <w:rsid w:val="00AF23B6"/>
    <w:rsid w:val="00AF2E49"/>
    <w:rsid w:val="00B028F7"/>
    <w:rsid w:val="00B036B3"/>
    <w:rsid w:val="00B0438A"/>
    <w:rsid w:val="00B1494E"/>
    <w:rsid w:val="00B16D9E"/>
    <w:rsid w:val="00B20168"/>
    <w:rsid w:val="00B32631"/>
    <w:rsid w:val="00B352E9"/>
    <w:rsid w:val="00B368EA"/>
    <w:rsid w:val="00B36FDA"/>
    <w:rsid w:val="00B401E2"/>
    <w:rsid w:val="00B434A4"/>
    <w:rsid w:val="00B45388"/>
    <w:rsid w:val="00B47EBD"/>
    <w:rsid w:val="00B653F8"/>
    <w:rsid w:val="00B6552C"/>
    <w:rsid w:val="00B65FDD"/>
    <w:rsid w:val="00B66246"/>
    <w:rsid w:val="00B66492"/>
    <w:rsid w:val="00B7103C"/>
    <w:rsid w:val="00B72D35"/>
    <w:rsid w:val="00B75441"/>
    <w:rsid w:val="00B811F3"/>
    <w:rsid w:val="00B83286"/>
    <w:rsid w:val="00B8559F"/>
    <w:rsid w:val="00B87970"/>
    <w:rsid w:val="00B87B22"/>
    <w:rsid w:val="00B90875"/>
    <w:rsid w:val="00B92226"/>
    <w:rsid w:val="00B9474C"/>
    <w:rsid w:val="00B966C6"/>
    <w:rsid w:val="00B9735C"/>
    <w:rsid w:val="00BA3056"/>
    <w:rsid w:val="00BA3506"/>
    <w:rsid w:val="00BA5F58"/>
    <w:rsid w:val="00BA7D2D"/>
    <w:rsid w:val="00BB1C1E"/>
    <w:rsid w:val="00BB319B"/>
    <w:rsid w:val="00BC3EBF"/>
    <w:rsid w:val="00BC762E"/>
    <w:rsid w:val="00BD25A2"/>
    <w:rsid w:val="00BE1494"/>
    <w:rsid w:val="00BE243C"/>
    <w:rsid w:val="00BF63EF"/>
    <w:rsid w:val="00BF77C1"/>
    <w:rsid w:val="00C131AA"/>
    <w:rsid w:val="00C162FC"/>
    <w:rsid w:val="00C205F7"/>
    <w:rsid w:val="00C2273A"/>
    <w:rsid w:val="00C35012"/>
    <w:rsid w:val="00C37263"/>
    <w:rsid w:val="00C43099"/>
    <w:rsid w:val="00C504AB"/>
    <w:rsid w:val="00C51762"/>
    <w:rsid w:val="00C54E44"/>
    <w:rsid w:val="00C56422"/>
    <w:rsid w:val="00C60CE2"/>
    <w:rsid w:val="00C614BC"/>
    <w:rsid w:val="00C646E2"/>
    <w:rsid w:val="00C670BF"/>
    <w:rsid w:val="00C67EAF"/>
    <w:rsid w:val="00C70F9C"/>
    <w:rsid w:val="00C71612"/>
    <w:rsid w:val="00C75910"/>
    <w:rsid w:val="00C806D2"/>
    <w:rsid w:val="00C81BD9"/>
    <w:rsid w:val="00C837B6"/>
    <w:rsid w:val="00C843E1"/>
    <w:rsid w:val="00C878CE"/>
    <w:rsid w:val="00C92188"/>
    <w:rsid w:val="00C94077"/>
    <w:rsid w:val="00C9568D"/>
    <w:rsid w:val="00C96242"/>
    <w:rsid w:val="00CA040F"/>
    <w:rsid w:val="00CA1D0C"/>
    <w:rsid w:val="00CA5066"/>
    <w:rsid w:val="00CB6659"/>
    <w:rsid w:val="00CB7C16"/>
    <w:rsid w:val="00CC1850"/>
    <w:rsid w:val="00CC3F09"/>
    <w:rsid w:val="00CC434B"/>
    <w:rsid w:val="00CC4E76"/>
    <w:rsid w:val="00CC4EC3"/>
    <w:rsid w:val="00CD2789"/>
    <w:rsid w:val="00CD2828"/>
    <w:rsid w:val="00CE3C31"/>
    <w:rsid w:val="00CE3EBF"/>
    <w:rsid w:val="00CE3F55"/>
    <w:rsid w:val="00CE6132"/>
    <w:rsid w:val="00CE688C"/>
    <w:rsid w:val="00CE6EDC"/>
    <w:rsid w:val="00CF12BB"/>
    <w:rsid w:val="00CF1E96"/>
    <w:rsid w:val="00CF4C4E"/>
    <w:rsid w:val="00CF62CD"/>
    <w:rsid w:val="00CF724D"/>
    <w:rsid w:val="00CF75B2"/>
    <w:rsid w:val="00D049DA"/>
    <w:rsid w:val="00D05B13"/>
    <w:rsid w:val="00D060E9"/>
    <w:rsid w:val="00D13C25"/>
    <w:rsid w:val="00D15841"/>
    <w:rsid w:val="00D15A3C"/>
    <w:rsid w:val="00D168BA"/>
    <w:rsid w:val="00D17127"/>
    <w:rsid w:val="00D17901"/>
    <w:rsid w:val="00D17F07"/>
    <w:rsid w:val="00D33AFE"/>
    <w:rsid w:val="00D35B9B"/>
    <w:rsid w:val="00D36025"/>
    <w:rsid w:val="00D44376"/>
    <w:rsid w:val="00D46DA4"/>
    <w:rsid w:val="00D476C5"/>
    <w:rsid w:val="00D556AD"/>
    <w:rsid w:val="00D807D7"/>
    <w:rsid w:val="00D80E1F"/>
    <w:rsid w:val="00D8229D"/>
    <w:rsid w:val="00D828BF"/>
    <w:rsid w:val="00DA2CBB"/>
    <w:rsid w:val="00DA2F9D"/>
    <w:rsid w:val="00DA72DC"/>
    <w:rsid w:val="00DA78C0"/>
    <w:rsid w:val="00DB39FA"/>
    <w:rsid w:val="00DC1D20"/>
    <w:rsid w:val="00DD137B"/>
    <w:rsid w:val="00DD266A"/>
    <w:rsid w:val="00DE3338"/>
    <w:rsid w:val="00DE44C2"/>
    <w:rsid w:val="00DE59A1"/>
    <w:rsid w:val="00DF23A5"/>
    <w:rsid w:val="00DF6732"/>
    <w:rsid w:val="00DF78C8"/>
    <w:rsid w:val="00E0351E"/>
    <w:rsid w:val="00E04E21"/>
    <w:rsid w:val="00E06A51"/>
    <w:rsid w:val="00E10425"/>
    <w:rsid w:val="00E138A4"/>
    <w:rsid w:val="00E17F1D"/>
    <w:rsid w:val="00E21EB8"/>
    <w:rsid w:val="00E23F18"/>
    <w:rsid w:val="00E27AE1"/>
    <w:rsid w:val="00E312C3"/>
    <w:rsid w:val="00E32729"/>
    <w:rsid w:val="00E42173"/>
    <w:rsid w:val="00E43BBB"/>
    <w:rsid w:val="00E45086"/>
    <w:rsid w:val="00E544E7"/>
    <w:rsid w:val="00E5478D"/>
    <w:rsid w:val="00E7257B"/>
    <w:rsid w:val="00E76EF8"/>
    <w:rsid w:val="00E776E8"/>
    <w:rsid w:val="00E811C4"/>
    <w:rsid w:val="00E8779F"/>
    <w:rsid w:val="00E95082"/>
    <w:rsid w:val="00E95986"/>
    <w:rsid w:val="00EA0CE6"/>
    <w:rsid w:val="00EA330D"/>
    <w:rsid w:val="00EB35EC"/>
    <w:rsid w:val="00EC023E"/>
    <w:rsid w:val="00EC7EE7"/>
    <w:rsid w:val="00ED3AA7"/>
    <w:rsid w:val="00ED3BFC"/>
    <w:rsid w:val="00EE3B1C"/>
    <w:rsid w:val="00EE4C3B"/>
    <w:rsid w:val="00EF32A5"/>
    <w:rsid w:val="00EF3616"/>
    <w:rsid w:val="00EF5717"/>
    <w:rsid w:val="00EF5A37"/>
    <w:rsid w:val="00EF7DA1"/>
    <w:rsid w:val="00F009AE"/>
    <w:rsid w:val="00F00B5D"/>
    <w:rsid w:val="00F124A8"/>
    <w:rsid w:val="00F24358"/>
    <w:rsid w:val="00F250AF"/>
    <w:rsid w:val="00F30EC1"/>
    <w:rsid w:val="00F326CB"/>
    <w:rsid w:val="00F41C15"/>
    <w:rsid w:val="00F444D1"/>
    <w:rsid w:val="00F5161D"/>
    <w:rsid w:val="00F54E02"/>
    <w:rsid w:val="00F60597"/>
    <w:rsid w:val="00F62423"/>
    <w:rsid w:val="00F636EF"/>
    <w:rsid w:val="00F63835"/>
    <w:rsid w:val="00F66750"/>
    <w:rsid w:val="00F6692A"/>
    <w:rsid w:val="00F721BC"/>
    <w:rsid w:val="00F7245C"/>
    <w:rsid w:val="00F768EE"/>
    <w:rsid w:val="00F77982"/>
    <w:rsid w:val="00F80BA2"/>
    <w:rsid w:val="00F85802"/>
    <w:rsid w:val="00F85BEC"/>
    <w:rsid w:val="00F86A28"/>
    <w:rsid w:val="00F873B7"/>
    <w:rsid w:val="00F95A91"/>
    <w:rsid w:val="00F969B1"/>
    <w:rsid w:val="00F97A2C"/>
    <w:rsid w:val="00FA0A40"/>
    <w:rsid w:val="00FA1714"/>
    <w:rsid w:val="00FB040B"/>
    <w:rsid w:val="00FB2AA1"/>
    <w:rsid w:val="00FB37A6"/>
    <w:rsid w:val="00FC3AAC"/>
    <w:rsid w:val="00FD7EC6"/>
    <w:rsid w:val="00FE06D3"/>
    <w:rsid w:val="00FE3142"/>
    <w:rsid w:val="00FF2450"/>
    <w:rsid w:val="00FF657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5BB53"/>
  <w15:docId w15:val="{DF29F4B1-0574-416E-8796-8F14505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D15841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EC02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qFormat/>
    <w:rsid w:val="00D15841"/>
    <w:pPr>
      <w:keepNext/>
      <w:jc w:val="center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link w:val="32"/>
    <w:qFormat/>
    <w:rsid w:val="005716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EC02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rsid w:val="00D158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EC02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EC023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semiHidden/>
    <w:unhideWhenUsed/>
    <w:qFormat/>
    <w:rsid w:val="00EC023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EC023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D15841"/>
    <w:pPr>
      <w:jc w:val="both"/>
    </w:pPr>
    <w:rPr>
      <w:sz w:val="28"/>
      <w:szCs w:val="28"/>
    </w:rPr>
  </w:style>
  <w:style w:type="paragraph" w:styleId="a7">
    <w:name w:val="Normal (Web)"/>
    <w:basedOn w:val="a1"/>
    <w:rsid w:val="00D15841"/>
    <w:pPr>
      <w:spacing w:before="100" w:beforeAutospacing="1" w:after="115"/>
    </w:pPr>
  </w:style>
  <w:style w:type="character" w:customStyle="1" w:styleId="highlighthighlightactive">
    <w:name w:val="highlight highlight_active"/>
    <w:basedOn w:val="a2"/>
    <w:rsid w:val="00D15841"/>
  </w:style>
  <w:style w:type="character" w:styleId="a8">
    <w:name w:val="Hyperlink"/>
    <w:uiPriority w:val="99"/>
    <w:rsid w:val="00D15841"/>
    <w:rPr>
      <w:color w:val="000080"/>
      <w:u w:val="single"/>
    </w:rPr>
  </w:style>
  <w:style w:type="paragraph" w:styleId="a9">
    <w:name w:val="header"/>
    <w:basedOn w:val="a1"/>
    <w:link w:val="aa"/>
    <w:uiPriority w:val="99"/>
    <w:rsid w:val="00D15841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D15841"/>
  </w:style>
  <w:style w:type="paragraph" w:styleId="ac">
    <w:name w:val="footer"/>
    <w:basedOn w:val="a1"/>
    <w:link w:val="ad"/>
    <w:uiPriority w:val="99"/>
    <w:rsid w:val="00D15841"/>
    <w:pPr>
      <w:tabs>
        <w:tab w:val="center" w:pos="4677"/>
        <w:tab w:val="right" w:pos="9355"/>
      </w:tabs>
    </w:pPr>
  </w:style>
  <w:style w:type="paragraph" w:styleId="ae">
    <w:name w:val="Body Text Indent"/>
    <w:basedOn w:val="a1"/>
    <w:link w:val="af"/>
    <w:rsid w:val="004B713E"/>
    <w:pPr>
      <w:spacing w:after="120"/>
      <w:ind w:left="283"/>
    </w:pPr>
  </w:style>
  <w:style w:type="paragraph" w:styleId="23">
    <w:name w:val="Body Text Indent 2"/>
    <w:basedOn w:val="a1"/>
    <w:link w:val="24"/>
    <w:rsid w:val="005716CA"/>
    <w:pPr>
      <w:spacing w:after="120" w:line="480" w:lineRule="auto"/>
      <w:ind w:left="283"/>
    </w:pPr>
  </w:style>
  <w:style w:type="paragraph" w:styleId="33">
    <w:name w:val="Body Text Indent 3"/>
    <w:basedOn w:val="a1"/>
    <w:link w:val="34"/>
    <w:rsid w:val="005716CA"/>
    <w:pPr>
      <w:spacing w:after="120"/>
      <w:ind w:left="283"/>
    </w:pPr>
    <w:rPr>
      <w:sz w:val="16"/>
      <w:szCs w:val="16"/>
    </w:rPr>
  </w:style>
  <w:style w:type="paragraph" w:customStyle="1" w:styleId="af0">
    <w:name w:val="Знак Знак Знак"/>
    <w:basedOn w:val="a1"/>
    <w:rsid w:val="005716C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1"/>
    <w:rsid w:val="00176C8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Title"/>
    <w:basedOn w:val="a1"/>
    <w:link w:val="af3"/>
    <w:qFormat/>
    <w:rsid w:val="002D38D4"/>
    <w:pPr>
      <w:jc w:val="center"/>
    </w:pPr>
    <w:rPr>
      <w:rFonts w:eastAsia="Batang"/>
      <w:b/>
      <w:sz w:val="28"/>
      <w:szCs w:val="20"/>
    </w:rPr>
  </w:style>
  <w:style w:type="table" w:styleId="af4">
    <w:name w:val="Table Grid"/>
    <w:basedOn w:val="a3"/>
    <w:rsid w:val="00AB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af6"/>
    <w:uiPriority w:val="99"/>
    <w:semiHidden/>
    <w:rsid w:val="00590258"/>
    <w:rPr>
      <w:rFonts w:ascii="Tahoma" w:hAnsi="Tahoma" w:cs="Tahoma"/>
      <w:sz w:val="16"/>
      <w:szCs w:val="16"/>
    </w:rPr>
  </w:style>
  <w:style w:type="paragraph" w:customStyle="1" w:styleId="af7">
    <w:name w:val="Знак Знак Знак Знак"/>
    <w:basedOn w:val="a1"/>
    <w:rsid w:val="00FD7E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List Paragraph"/>
    <w:basedOn w:val="a1"/>
    <w:uiPriority w:val="34"/>
    <w:qFormat/>
    <w:rsid w:val="00EC023E"/>
    <w:pPr>
      <w:ind w:left="708"/>
    </w:pPr>
  </w:style>
  <w:style w:type="paragraph" w:styleId="HTML">
    <w:name w:val="HTML Address"/>
    <w:basedOn w:val="a1"/>
    <w:link w:val="HTML0"/>
    <w:rsid w:val="00EC023E"/>
    <w:rPr>
      <w:i/>
      <w:iCs/>
    </w:rPr>
  </w:style>
  <w:style w:type="character" w:customStyle="1" w:styleId="HTML0">
    <w:name w:val="Адрес HTML Знак"/>
    <w:link w:val="HTML"/>
    <w:rsid w:val="00EC023E"/>
    <w:rPr>
      <w:i/>
      <w:iCs/>
      <w:sz w:val="24"/>
      <w:szCs w:val="24"/>
    </w:rPr>
  </w:style>
  <w:style w:type="paragraph" w:styleId="af9">
    <w:name w:val="envelope address"/>
    <w:basedOn w:val="a1"/>
    <w:rsid w:val="00EC023E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fa">
    <w:name w:val="No Spacing"/>
    <w:uiPriority w:val="1"/>
    <w:qFormat/>
    <w:rsid w:val="00EC023E"/>
    <w:rPr>
      <w:sz w:val="24"/>
      <w:szCs w:val="24"/>
    </w:rPr>
  </w:style>
  <w:style w:type="paragraph" w:styleId="afb">
    <w:name w:val="Intense Quote"/>
    <w:basedOn w:val="a1"/>
    <w:next w:val="a1"/>
    <w:link w:val="afc"/>
    <w:uiPriority w:val="30"/>
    <w:qFormat/>
    <w:rsid w:val="00EC023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c">
    <w:name w:val="Выделенная цитата Знак"/>
    <w:link w:val="afb"/>
    <w:uiPriority w:val="30"/>
    <w:rsid w:val="00EC023E"/>
    <w:rPr>
      <w:b/>
      <w:bCs/>
      <w:i/>
      <w:iCs/>
      <w:color w:val="4F81BD"/>
      <w:sz w:val="24"/>
      <w:szCs w:val="24"/>
    </w:rPr>
  </w:style>
  <w:style w:type="paragraph" w:styleId="afd">
    <w:name w:val="Date"/>
    <w:basedOn w:val="a1"/>
    <w:next w:val="a1"/>
    <w:link w:val="afe"/>
    <w:rsid w:val="00EC023E"/>
  </w:style>
  <w:style w:type="character" w:customStyle="1" w:styleId="afe">
    <w:name w:val="Дата Знак"/>
    <w:link w:val="afd"/>
    <w:rsid w:val="00EC023E"/>
    <w:rPr>
      <w:sz w:val="24"/>
      <w:szCs w:val="24"/>
    </w:rPr>
  </w:style>
  <w:style w:type="character" w:customStyle="1" w:styleId="10">
    <w:name w:val="Заголовок 1 Знак"/>
    <w:link w:val="1"/>
    <w:rsid w:val="00EC02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2">
    <w:name w:val="Заголовок 4 Знак"/>
    <w:link w:val="41"/>
    <w:semiHidden/>
    <w:rsid w:val="00EC02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EC023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EC023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EC023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EC023E"/>
    <w:rPr>
      <w:rFonts w:ascii="Cambria" w:eastAsia="Times New Roman" w:hAnsi="Cambria" w:cs="Times New Roman"/>
      <w:sz w:val="22"/>
      <w:szCs w:val="22"/>
    </w:rPr>
  </w:style>
  <w:style w:type="paragraph" w:styleId="aff">
    <w:name w:val="Note Heading"/>
    <w:basedOn w:val="a1"/>
    <w:next w:val="a1"/>
    <w:link w:val="aff0"/>
    <w:rsid w:val="00EC023E"/>
  </w:style>
  <w:style w:type="character" w:customStyle="1" w:styleId="aff0">
    <w:name w:val="Заголовок записки Знак"/>
    <w:link w:val="aff"/>
    <w:rsid w:val="00EC023E"/>
    <w:rPr>
      <w:sz w:val="24"/>
      <w:szCs w:val="24"/>
    </w:rPr>
  </w:style>
  <w:style w:type="paragraph" w:styleId="aff1">
    <w:name w:val="TOC Heading"/>
    <w:basedOn w:val="1"/>
    <w:next w:val="a1"/>
    <w:uiPriority w:val="39"/>
    <w:semiHidden/>
    <w:unhideWhenUsed/>
    <w:qFormat/>
    <w:rsid w:val="00EC023E"/>
    <w:pPr>
      <w:outlineLvl w:val="9"/>
    </w:pPr>
  </w:style>
  <w:style w:type="paragraph" w:styleId="aff2">
    <w:name w:val="toa heading"/>
    <w:basedOn w:val="a1"/>
    <w:next w:val="a1"/>
    <w:rsid w:val="00EC023E"/>
    <w:pPr>
      <w:spacing w:before="120"/>
    </w:pPr>
    <w:rPr>
      <w:rFonts w:ascii="Cambria" w:hAnsi="Cambria"/>
      <w:b/>
      <w:bCs/>
    </w:rPr>
  </w:style>
  <w:style w:type="paragraph" w:styleId="aff3">
    <w:name w:val="Body Text First Indent"/>
    <w:basedOn w:val="a5"/>
    <w:link w:val="aff4"/>
    <w:rsid w:val="00EC023E"/>
    <w:pPr>
      <w:spacing w:after="120"/>
      <w:ind w:firstLine="210"/>
      <w:jc w:val="left"/>
    </w:pPr>
    <w:rPr>
      <w:sz w:val="24"/>
      <w:szCs w:val="24"/>
    </w:rPr>
  </w:style>
  <w:style w:type="character" w:customStyle="1" w:styleId="a6">
    <w:name w:val="Основной текст Знак"/>
    <w:link w:val="a5"/>
    <w:rsid w:val="00EC023E"/>
    <w:rPr>
      <w:sz w:val="28"/>
      <w:szCs w:val="28"/>
    </w:rPr>
  </w:style>
  <w:style w:type="character" w:customStyle="1" w:styleId="aff4">
    <w:name w:val="Красная строка Знак"/>
    <w:link w:val="aff3"/>
    <w:rsid w:val="00EC023E"/>
    <w:rPr>
      <w:sz w:val="24"/>
      <w:szCs w:val="24"/>
    </w:rPr>
  </w:style>
  <w:style w:type="paragraph" w:styleId="25">
    <w:name w:val="Body Text First Indent 2"/>
    <w:basedOn w:val="ae"/>
    <w:link w:val="26"/>
    <w:rsid w:val="00EC023E"/>
    <w:pPr>
      <w:ind w:firstLine="210"/>
    </w:pPr>
  </w:style>
  <w:style w:type="character" w:customStyle="1" w:styleId="af">
    <w:name w:val="Основной текст с отступом Знак"/>
    <w:link w:val="ae"/>
    <w:rsid w:val="00EC023E"/>
    <w:rPr>
      <w:sz w:val="24"/>
      <w:szCs w:val="24"/>
    </w:rPr>
  </w:style>
  <w:style w:type="character" w:customStyle="1" w:styleId="26">
    <w:name w:val="Красная строка 2 Знак"/>
    <w:basedOn w:val="af"/>
    <w:link w:val="25"/>
    <w:rsid w:val="00EC023E"/>
    <w:rPr>
      <w:sz w:val="24"/>
      <w:szCs w:val="24"/>
    </w:rPr>
  </w:style>
  <w:style w:type="paragraph" w:styleId="a0">
    <w:name w:val="List Bullet"/>
    <w:basedOn w:val="a1"/>
    <w:rsid w:val="00EC023E"/>
    <w:pPr>
      <w:numPr>
        <w:numId w:val="11"/>
      </w:numPr>
      <w:contextualSpacing/>
    </w:pPr>
  </w:style>
  <w:style w:type="paragraph" w:styleId="20">
    <w:name w:val="List Bullet 2"/>
    <w:basedOn w:val="a1"/>
    <w:rsid w:val="00EC023E"/>
    <w:pPr>
      <w:numPr>
        <w:numId w:val="12"/>
      </w:numPr>
      <w:contextualSpacing/>
    </w:pPr>
  </w:style>
  <w:style w:type="paragraph" w:styleId="30">
    <w:name w:val="List Bullet 3"/>
    <w:basedOn w:val="a1"/>
    <w:rsid w:val="00EC023E"/>
    <w:pPr>
      <w:numPr>
        <w:numId w:val="13"/>
      </w:numPr>
      <w:contextualSpacing/>
    </w:pPr>
  </w:style>
  <w:style w:type="paragraph" w:styleId="40">
    <w:name w:val="List Bullet 4"/>
    <w:basedOn w:val="a1"/>
    <w:rsid w:val="00EC023E"/>
    <w:pPr>
      <w:numPr>
        <w:numId w:val="14"/>
      </w:numPr>
      <w:contextualSpacing/>
    </w:pPr>
  </w:style>
  <w:style w:type="paragraph" w:styleId="50">
    <w:name w:val="List Bullet 5"/>
    <w:basedOn w:val="a1"/>
    <w:rsid w:val="00EC023E"/>
    <w:pPr>
      <w:numPr>
        <w:numId w:val="15"/>
      </w:numPr>
      <w:contextualSpacing/>
    </w:pPr>
  </w:style>
  <w:style w:type="paragraph" w:styleId="aff5">
    <w:name w:val="caption"/>
    <w:basedOn w:val="a1"/>
    <w:next w:val="a1"/>
    <w:semiHidden/>
    <w:unhideWhenUsed/>
    <w:qFormat/>
    <w:rsid w:val="00EC023E"/>
    <w:rPr>
      <w:b/>
      <w:bCs/>
      <w:sz w:val="20"/>
      <w:szCs w:val="20"/>
    </w:rPr>
  </w:style>
  <w:style w:type="paragraph" w:styleId="a">
    <w:name w:val="List Number"/>
    <w:basedOn w:val="a1"/>
    <w:rsid w:val="00EC023E"/>
    <w:pPr>
      <w:numPr>
        <w:numId w:val="16"/>
      </w:numPr>
      <w:contextualSpacing/>
    </w:pPr>
  </w:style>
  <w:style w:type="paragraph" w:styleId="2">
    <w:name w:val="List Number 2"/>
    <w:basedOn w:val="a1"/>
    <w:rsid w:val="00EC023E"/>
    <w:pPr>
      <w:numPr>
        <w:numId w:val="17"/>
      </w:numPr>
      <w:contextualSpacing/>
    </w:pPr>
  </w:style>
  <w:style w:type="paragraph" w:styleId="3">
    <w:name w:val="List Number 3"/>
    <w:basedOn w:val="a1"/>
    <w:rsid w:val="00EC023E"/>
    <w:pPr>
      <w:numPr>
        <w:numId w:val="18"/>
      </w:numPr>
      <w:contextualSpacing/>
    </w:pPr>
  </w:style>
  <w:style w:type="paragraph" w:styleId="4">
    <w:name w:val="List Number 4"/>
    <w:basedOn w:val="a1"/>
    <w:rsid w:val="00EC023E"/>
    <w:pPr>
      <w:numPr>
        <w:numId w:val="19"/>
      </w:numPr>
      <w:contextualSpacing/>
    </w:pPr>
  </w:style>
  <w:style w:type="paragraph" w:styleId="5">
    <w:name w:val="List Number 5"/>
    <w:basedOn w:val="a1"/>
    <w:rsid w:val="00EC023E"/>
    <w:pPr>
      <w:numPr>
        <w:numId w:val="20"/>
      </w:numPr>
      <w:contextualSpacing/>
    </w:pPr>
  </w:style>
  <w:style w:type="paragraph" w:styleId="27">
    <w:name w:val="envelope return"/>
    <w:basedOn w:val="a1"/>
    <w:rsid w:val="00EC023E"/>
    <w:rPr>
      <w:rFonts w:ascii="Cambria" w:hAnsi="Cambria"/>
      <w:sz w:val="20"/>
      <w:szCs w:val="20"/>
    </w:rPr>
  </w:style>
  <w:style w:type="paragraph" w:styleId="aff6">
    <w:name w:val="Normal Indent"/>
    <w:basedOn w:val="a1"/>
    <w:rsid w:val="00EC023E"/>
    <w:pPr>
      <w:ind w:left="708"/>
    </w:pPr>
  </w:style>
  <w:style w:type="paragraph" w:styleId="11">
    <w:name w:val="toc 1"/>
    <w:basedOn w:val="a1"/>
    <w:next w:val="a1"/>
    <w:autoRedefine/>
    <w:rsid w:val="00EC023E"/>
  </w:style>
  <w:style w:type="paragraph" w:styleId="28">
    <w:name w:val="toc 2"/>
    <w:basedOn w:val="a1"/>
    <w:next w:val="a1"/>
    <w:autoRedefine/>
    <w:rsid w:val="00EC023E"/>
    <w:pPr>
      <w:ind w:left="240"/>
    </w:pPr>
  </w:style>
  <w:style w:type="paragraph" w:styleId="35">
    <w:name w:val="toc 3"/>
    <w:basedOn w:val="a1"/>
    <w:next w:val="a1"/>
    <w:autoRedefine/>
    <w:rsid w:val="00EC023E"/>
    <w:pPr>
      <w:ind w:left="480"/>
    </w:pPr>
  </w:style>
  <w:style w:type="paragraph" w:styleId="43">
    <w:name w:val="toc 4"/>
    <w:basedOn w:val="a1"/>
    <w:next w:val="a1"/>
    <w:autoRedefine/>
    <w:rsid w:val="00EC023E"/>
    <w:pPr>
      <w:ind w:left="720"/>
    </w:pPr>
  </w:style>
  <w:style w:type="paragraph" w:styleId="53">
    <w:name w:val="toc 5"/>
    <w:basedOn w:val="a1"/>
    <w:next w:val="a1"/>
    <w:autoRedefine/>
    <w:rsid w:val="00EC023E"/>
    <w:pPr>
      <w:ind w:left="960"/>
    </w:pPr>
  </w:style>
  <w:style w:type="paragraph" w:styleId="61">
    <w:name w:val="toc 6"/>
    <w:basedOn w:val="a1"/>
    <w:next w:val="a1"/>
    <w:autoRedefine/>
    <w:rsid w:val="00EC023E"/>
    <w:pPr>
      <w:ind w:left="1200"/>
    </w:pPr>
  </w:style>
  <w:style w:type="paragraph" w:styleId="71">
    <w:name w:val="toc 7"/>
    <w:basedOn w:val="a1"/>
    <w:next w:val="a1"/>
    <w:autoRedefine/>
    <w:rsid w:val="00EC023E"/>
    <w:pPr>
      <w:ind w:left="1440"/>
    </w:pPr>
  </w:style>
  <w:style w:type="paragraph" w:styleId="81">
    <w:name w:val="toc 8"/>
    <w:basedOn w:val="a1"/>
    <w:next w:val="a1"/>
    <w:autoRedefine/>
    <w:rsid w:val="00EC023E"/>
    <w:pPr>
      <w:ind w:left="1680"/>
    </w:pPr>
  </w:style>
  <w:style w:type="paragraph" w:styleId="91">
    <w:name w:val="toc 9"/>
    <w:basedOn w:val="a1"/>
    <w:next w:val="a1"/>
    <w:autoRedefine/>
    <w:rsid w:val="00EC023E"/>
    <w:pPr>
      <w:ind w:left="1920"/>
    </w:pPr>
  </w:style>
  <w:style w:type="paragraph" w:styleId="29">
    <w:name w:val="Body Text 2"/>
    <w:basedOn w:val="a1"/>
    <w:link w:val="2a"/>
    <w:rsid w:val="00EC023E"/>
    <w:pPr>
      <w:spacing w:after="120" w:line="480" w:lineRule="auto"/>
    </w:pPr>
  </w:style>
  <w:style w:type="character" w:customStyle="1" w:styleId="2a">
    <w:name w:val="Основной текст 2 Знак"/>
    <w:link w:val="29"/>
    <w:rsid w:val="00EC023E"/>
    <w:rPr>
      <w:sz w:val="24"/>
      <w:szCs w:val="24"/>
    </w:rPr>
  </w:style>
  <w:style w:type="paragraph" w:styleId="36">
    <w:name w:val="Body Text 3"/>
    <w:basedOn w:val="a1"/>
    <w:link w:val="37"/>
    <w:rsid w:val="00EC023E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EC023E"/>
    <w:rPr>
      <w:sz w:val="16"/>
      <w:szCs w:val="16"/>
    </w:rPr>
  </w:style>
  <w:style w:type="paragraph" w:styleId="aff7">
    <w:name w:val="table of figures"/>
    <w:basedOn w:val="a1"/>
    <w:next w:val="a1"/>
    <w:rsid w:val="00EC023E"/>
  </w:style>
  <w:style w:type="paragraph" w:styleId="aff8">
    <w:name w:val="Subtitle"/>
    <w:basedOn w:val="a1"/>
    <w:next w:val="a1"/>
    <w:link w:val="aff9"/>
    <w:qFormat/>
    <w:rsid w:val="00EC023E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link w:val="aff8"/>
    <w:rsid w:val="00EC023E"/>
    <w:rPr>
      <w:rFonts w:ascii="Cambria" w:eastAsia="Times New Roman" w:hAnsi="Cambria" w:cs="Times New Roman"/>
      <w:sz w:val="24"/>
      <w:szCs w:val="24"/>
    </w:rPr>
  </w:style>
  <w:style w:type="paragraph" w:styleId="affa">
    <w:name w:val="Signature"/>
    <w:basedOn w:val="a1"/>
    <w:link w:val="affb"/>
    <w:rsid w:val="00EC023E"/>
    <w:pPr>
      <w:ind w:left="4252"/>
    </w:pPr>
  </w:style>
  <w:style w:type="character" w:customStyle="1" w:styleId="affb">
    <w:name w:val="Подпись Знак"/>
    <w:link w:val="affa"/>
    <w:rsid w:val="00EC023E"/>
    <w:rPr>
      <w:sz w:val="24"/>
      <w:szCs w:val="24"/>
    </w:rPr>
  </w:style>
  <w:style w:type="paragraph" w:styleId="affc">
    <w:name w:val="Salutation"/>
    <w:basedOn w:val="a1"/>
    <w:next w:val="a1"/>
    <w:link w:val="affd"/>
    <w:rsid w:val="00EC023E"/>
  </w:style>
  <w:style w:type="character" w:customStyle="1" w:styleId="affd">
    <w:name w:val="Приветствие Знак"/>
    <w:link w:val="affc"/>
    <w:rsid w:val="00EC023E"/>
    <w:rPr>
      <w:sz w:val="24"/>
      <w:szCs w:val="24"/>
    </w:rPr>
  </w:style>
  <w:style w:type="paragraph" w:styleId="affe">
    <w:name w:val="List Continue"/>
    <w:basedOn w:val="a1"/>
    <w:rsid w:val="00EC023E"/>
    <w:pPr>
      <w:spacing w:after="120"/>
      <w:ind w:left="283"/>
      <w:contextualSpacing/>
    </w:pPr>
  </w:style>
  <w:style w:type="paragraph" w:styleId="2b">
    <w:name w:val="List Continue 2"/>
    <w:basedOn w:val="a1"/>
    <w:rsid w:val="00EC023E"/>
    <w:pPr>
      <w:spacing w:after="120"/>
      <w:ind w:left="566"/>
      <w:contextualSpacing/>
    </w:pPr>
  </w:style>
  <w:style w:type="paragraph" w:styleId="38">
    <w:name w:val="List Continue 3"/>
    <w:basedOn w:val="a1"/>
    <w:rsid w:val="00EC023E"/>
    <w:pPr>
      <w:spacing w:after="120"/>
      <w:ind w:left="849"/>
      <w:contextualSpacing/>
    </w:pPr>
  </w:style>
  <w:style w:type="paragraph" w:styleId="44">
    <w:name w:val="List Continue 4"/>
    <w:basedOn w:val="a1"/>
    <w:rsid w:val="00EC023E"/>
    <w:pPr>
      <w:spacing w:after="120"/>
      <w:ind w:left="1132"/>
      <w:contextualSpacing/>
    </w:pPr>
  </w:style>
  <w:style w:type="paragraph" w:styleId="54">
    <w:name w:val="List Continue 5"/>
    <w:basedOn w:val="a1"/>
    <w:rsid w:val="00EC023E"/>
    <w:pPr>
      <w:spacing w:after="120"/>
      <w:ind w:left="1415"/>
      <w:contextualSpacing/>
    </w:pPr>
  </w:style>
  <w:style w:type="paragraph" w:styleId="afff">
    <w:name w:val="Closing"/>
    <w:basedOn w:val="a1"/>
    <w:link w:val="afff0"/>
    <w:rsid w:val="00EC023E"/>
    <w:pPr>
      <w:ind w:left="4252"/>
    </w:pPr>
  </w:style>
  <w:style w:type="character" w:customStyle="1" w:styleId="afff0">
    <w:name w:val="Прощание Знак"/>
    <w:link w:val="afff"/>
    <w:rsid w:val="00EC023E"/>
    <w:rPr>
      <w:sz w:val="24"/>
      <w:szCs w:val="24"/>
    </w:rPr>
  </w:style>
  <w:style w:type="paragraph" w:styleId="afff1">
    <w:name w:val="List"/>
    <w:basedOn w:val="a1"/>
    <w:rsid w:val="00EC023E"/>
    <w:pPr>
      <w:ind w:left="283" w:hanging="283"/>
      <w:contextualSpacing/>
    </w:pPr>
  </w:style>
  <w:style w:type="paragraph" w:styleId="2c">
    <w:name w:val="List 2"/>
    <w:basedOn w:val="a1"/>
    <w:rsid w:val="00EC023E"/>
    <w:pPr>
      <w:ind w:left="566" w:hanging="283"/>
      <w:contextualSpacing/>
    </w:pPr>
  </w:style>
  <w:style w:type="paragraph" w:styleId="39">
    <w:name w:val="List 3"/>
    <w:basedOn w:val="a1"/>
    <w:rsid w:val="00EC023E"/>
    <w:pPr>
      <w:ind w:left="849" w:hanging="283"/>
      <w:contextualSpacing/>
    </w:pPr>
  </w:style>
  <w:style w:type="paragraph" w:styleId="45">
    <w:name w:val="List 4"/>
    <w:basedOn w:val="a1"/>
    <w:rsid w:val="00EC023E"/>
    <w:pPr>
      <w:ind w:left="1132" w:hanging="283"/>
      <w:contextualSpacing/>
    </w:pPr>
  </w:style>
  <w:style w:type="paragraph" w:styleId="55">
    <w:name w:val="List 5"/>
    <w:basedOn w:val="a1"/>
    <w:rsid w:val="00EC023E"/>
    <w:pPr>
      <w:ind w:left="1415" w:hanging="283"/>
      <w:contextualSpacing/>
    </w:pPr>
  </w:style>
  <w:style w:type="paragraph" w:styleId="afff2">
    <w:name w:val="Bibliography"/>
    <w:basedOn w:val="a1"/>
    <w:next w:val="a1"/>
    <w:uiPriority w:val="37"/>
    <w:semiHidden/>
    <w:unhideWhenUsed/>
    <w:rsid w:val="00EC023E"/>
  </w:style>
  <w:style w:type="paragraph" w:styleId="HTML1">
    <w:name w:val="HTML Preformatted"/>
    <w:basedOn w:val="a1"/>
    <w:link w:val="HTML2"/>
    <w:rsid w:val="00EC023E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rsid w:val="00EC023E"/>
    <w:rPr>
      <w:rFonts w:ascii="Courier New" w:hAnsi="Courier New" w:cs="Courier New"/>
    </w:rPr>
  </w:style>
  <w:style w:type="paragraph" w:styleId="afff3">
    <w:name w:val="Document Map"/>
    <w:basedOn w:val="a1"/>
    <w:link w:val="afff4"/>
    <w:rsid w:val="00EC023E"/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link w:val="afff3"/>
    <w:rsid w:val="00EC023E"/>
    <w:rPr>
      <w:rFonts w:ascii="Tahoma" w:hAnsi="Tahoma" w:cs="Tahoma"/>
      <w:sz w:val="16"/>
      <w:szCs w:val="16"/>
    </w:rPr>
  </w:style>
  <w:style w:type="paragraph" w:styleId="afff5">
    <w:name w:val="table of authorities"/>
    <w:basedOn w:val="a1"/>
    <w:next w:val="a1"/>
    <w:rsid w:val="00EC023E"/>
    <w:pPr>
      <w:ind w:left="240" w:hanging="240"/>
    </w:pPr>
  </w:style>
  <w:style w:type="paragraph" w:styleId="afff6">
    <w:name w:val="Plain Text"/>
    <w:basedOn w:val="a1"/>
    <w:link w:val="afff7"/>
    <w:rsid w:val="00EC023E"/>
    <w:rPr>
      <w:rFonts w:ascii="Courier New" w:hAnsi="Courier New" w:cs="Courier New"/>
      <w:sz w:val="20"/>
      <w:szCs w:val="20"/>
    </w:rPr>
  </w:style>
  <w:style w:type="character" w:customStyle="1" w:styleId="afff7">
    <w:name w:val="Текст Знак"/>
    <w:link w:val="afff6"/>
    <w:rsid w:val="00EC023E"/>
    <w:rPr>
      <w:rFonts w:ascii="Courier New" w:hAnsi="Courier New" w:cs="Courier New"/>
    </w:rPr>
  </w:style>
  <w:style w:type="paragraph" w:styleId="afff8">
    <w:name w:val="endnote text"/>
    <w:basedOn w:val="a1"/>
    <w:link w:val="afff9"/>
    <w:rsid w:val="00EC023E"/>
    <w:rPr>
      <w:sz w:val="20"/>
      <w:szCs w:val="20"/>
    </w:rPr>
  </w:style>
  <w:style w:type="character" w:customStyle="1" w:styleId="afff9">
    <w:name w:val="Текст концевой сноски Знак"/>
    <w:basedOn w:val="a2"/>
    <w:link w:val="afff8"/>
    <w:rsid w:val="00EC023E"/>
  </w:style>
  <w:style w:type="paragraph" w:styleId="afffa">
    <w:name w:val="macro"/>
    <w:link w:val="afffb"/>
    <w:rsid w:val="00EC02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fb">
    <w:name w:val="Текст макроса Знак"/>
    <w:link w:val="afffa"/>
    <w:rsid w:val="00EC023E"/>
    <w:rPr>
      <w:rFonts w:ascii="Courier New" w:hAnsi="Courier New" w:cs="Courier New"/>
    </w:rPr>
  </w:style>
  <w:style w:type="paragraph" w:styleId="afffc">
    <w:name w:val="annotation text"/>
    <w:basedOn w:val="a1"/>
    <w:link w:val="afffd"/>
    <w:rsid w:val="00EC023E"/>
    <w:rPr>
      <w:sz w:val="20"/>
      <w:szCs w:val="20"/>
    </w:rPr>
  </w:style>
  <w:style w:type="character" w:customStyle="1" w:styleId="afffd">
    <w:name w:val="Текст примечания Знак"/>
    <w:basedOn w:val="a2"/>
    <w:link w:val="afffc"/>
    <w:rsid w:val="00EC023E"/>
  </w:style>
  <w:style w:type="paragraph" w:styleId="afffe">
    <w:name w:val="footnote text"/>
    <w:basedOn w:val="a1"/>
    <w:link w:val="affff"/>
    <w:rsid w:val="00EC023E"/>
    <w:rPr>
      <w:sz w:val="20"/>
      <w:szCs w:val="20"/>
    </w:rPr>
  </w:style>
  <w:style w:type="character" w:customStyle="1" w:styleId="affff">
    <w:name w:val="Текст сноски Знак"/>
    <w:basedOn w:val="a2"/>
    <w:link w:val="afffe"/>
    <w:rsid w:val="00EC023E"/>
  </w:style>
  <w:style w:type="paragraph" w:styleId="affff0">
    <w:name w:val="annotation subject"/>
    <w:basedOn w:val="afffc"/>
    <w:next w:val="afffc"/>
    <w:link w:val="affff1"/>
    <w:rsid w:val="00EC023E"/>
    <w:rPr>
      <w:b/>
      <w:bCs/>
    </w:rPr>
  </w:style>
  <w:style w:type="character" w:customStyle="1" w:styleId="affff1">
    <w:name w:val="Тема примечания Знак"/>
    <w:link w:val="affff0"/>
    <w:rsid w:val="00EC023E"/>
    <w:rPr>
      <w:b/>
      <w:bCs/>
    </w:rPr>
  </w:style>
  <w:style w:type="paragraph" w:styleId="12">
    <w:name w:val="index 1"/>
    <w:basedOn w:val="a1"/>
    <w:next w:val="a1"/>
    <w:autoRedefine/>
    <w:rsid w:val="00EC023E"/>
    <w:pPr>
      <w:ind w:left="240" w:hanging="240"/>
    </w:pPr>
  </w:style>
  <w:style w:type="paragraph" w:styleId="affff2">
    <w:name w:val="index heading"/>
    <w:basedOn w:val="a1"/>
    <w:next w:val="12"/>
    <w:rsid w:val="00EC023E"/>
    <w:rPr>
      <w:rFonts w:ascii="Cambria" w:hAnsi="Cambria"/>
      <w:b/>
      <w:bCs/>
    </w:rPr>
  </w:style>
  <w:style w:type="paragraph" w:styleId="2d">
    <w:name w:val="index 2"/>
    <w:basedOn w:val="a1"/>
    <w:next w:val="a1"/>
    <w:autoRedefine/>
    <w:rsid w:val="00EC023E"/>
    <w:pPr>
      <w:ind w:left="480" w:hanging="240"/>
    </w:pPr>
  </w:style>
  <w:style w:type="paragraph" w:styleId="3a">
    <w:name w:val="index 3"/>
    <w:basedOn w:val="a1"/>
    <w:next w:val="a1"/>
    <w:autoRedefine/>
    <w:rsid w:val="00EC023E"/>
    <w:pPr>
      <w:ind w:left="720" w:hanging="240"/>
    </w:pPr>
  </w:style>
  <w:style w:type="paragraph" w:styleId="46">
    <w:name w:val="index 4"/>
    <w:basedOn w:val="a1"/>
    <w:next w:val="a1"/>
    <w:autoRedefine/>
    <w:rsid w:val="00EC023E"/>
    <w:pPr>
      <w:ind w:left="960" w:hanging="240"/>
    </w:pPr>
  </w:style>
  <w:style w:type="paragraph" w:styleId="56">
    <w:name w:val="index 5"/>
    <w:basedOn w:val="a1"/>
    <w:next w:val="a1"/>
    <w:autoRedefine/>
    <w:rsid w:val="00EC023E"/>
    <w:pPr>
      <w:ind w:left="1200" w:hanging="240"/>
    </w:pPr>
  </w:style>
  <w:style w:type="paragraph" w:styleId="62">
    <w:name w:val="index 6"/>
    <w:basedOn w:val="a1"/>
    <w:next w:val="a1"/>
    <w:autoRedefine/>
    <w:rsid w:val="00EC023E"/>
    <w:pPr>
      <w:ind w:left="1440" w:hanging="240"/>
    </w:pPr>
  </w:style>
  <w:style w:type="paragraph" w:styleId="72">
    <w:name w:val="index 7"/>
    <w:basedOn w:val="a1"/>
    <w:next w:val="a1"/>
    <w:autoRedefine/>
    <w:rsid w:val="00EC023E"/>
    <w:pPr>
      <w:ind w:left="1680" w:hanging="240"/>
    </w:pPr>
  </w:style>
  <w:style w:type="paragraph" w:styleId="82">
    <w:name w:val="index 8"/>
    <w:basedOn w:val="a1"/>
    <w:next w:val="a1"/>
    <w:autoRedefine/>
    <w:rsid w:val="00EC023E"/>
    <w:pPr>
      <w:ind w:left="1920" w:hanging="240"/>
    </w:pPr>
  </w:style>
  <w:style w:type="paragraph" w:styleId="92">
    <w:name w:val="index 9"/>
    <w:basedOn w:val="a1"/>
    <w:next w:val="a1"/>
    <w:autoRedefine/>
    <w:rsid w:val="00EC023E"/>
    <w:pPr>
      <w:ind w:left="2160" w:hanging="240"/>
    </w:pPr>
  </w:style>
  <w:style w:type="paragraph" w:styleId="affff3">
    <w:name w:val="Block Text"/>
    <w:basedOn w:val="a1"/>
    <w:rsid w:val="00EC023E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EC023E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EC023E"/>
    <w:rPr>
      <w:i/>
      <w:iCs/>
      <w:color w:val="000000"/>
      <w:sz w:val="24"/>
      <w:szCs w:val="24"/>
    </w:rPr>
  </w:style>
  <w:style w:type="paragraph" w:styleId="affff4">
    <w:name w:val="Message Header"/>
    <w:basedOn w:val="a1"/>
    <w:link w:val="affff5"/>
    <w:rsid w:val="00EC0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affff5">
    <w:name w:val="Шапка Знак"/>
    <w:link w:val="affff4"/>
    <w:rsid w:val="00EC023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ffff6">
    <w:name w:val="E-mail Signature"/>
    <w:basedOn w:val="a1"/>
    <w:link w:val="affff7"/>
    <w:rsid w:val="00EC023E"/>
  </w:style>
  <w:style w:type="character" w:customStyle="1" w:styleId="affff7">
    <w:name w:val="Электронная подпись Знак"/>
    <w:link w:val="affff6"/>
    <w:rsid w:val="00EC023E"/>
    <w:rPr>
      <w:sz w:val="24"/>
      <w:szCs w:val="24"/>
    </w:rPr>
  </w:style>
  <w:style w:type="character" w:styleId="affff8">
    <w:name w:val="Emphasis"/>
    <w:qFormat/>
    <w:rsid w:val="007E22CE"/>
    <w:rPr>
      <w:i/>
      <w:iCs/>
    </w:rPr>
  </w:style>
  <w:style w:type="character" w:customStyle="1" w:styleId="22">
    <w:name w:val="Заголовок 2 Знак"/>
    <w:link w:val="21"/>
    <w:rsid w:val="00C67EAF"/>
    <w:rPr>
      <w:b/>
      <w:bCs/>
      <w:sz w:val="32"/>
      <w:szCs w:val="32"/>
    </w:rPr>
  </w:style>
  <w:style w:type="character" w:customStyle="1" w:styleId="32">
    <w:name w:val="Заголовок 3 Знак"/>
    <w:link w:val="31"/>
    <w:rsid w:val="00C67EAF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"/>
    <w:rsid w:val="00C67EAF"/>
    <w:rPr>
      <w:b/>
      <w:bCs/>
      <w:i/>
      <w:iCs/>
      <w:sz w:val="26"/>
      <w:szCs w:val="26"/>
    </w:rPr>
  </w:style>
  <w:style w:type="character" w:customStyle="1" w:styleId="aa">
    <w:name w:val="Верхний колонтитул Знак"/>
    <w:link w:val="a9"/>
    <w:uiPriority w:val="99"/>
    <w:rsid w:val="00C67EAF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67EAF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C67EAF"/>
    <w:rPr>
      <w:sz w:val="24"/>
      <w:szCs w:val="24"/>
    </w:rPr>
  </w:style>
  <w:style w:type="character" w:customStyle="1" w:styleId="34">
    <w:name w:val="Основной текст с отступом 3 Знак"/>
    <w:link w:val="33"/>
    <w:rsid w:val="00C67EAF"/>
    <w:rPr>
      <w:sz w:val="16"/>
      <w:szCs w:val="16"/>
    </w:rPr>
  </w:style>
  <w:style w:type="character" w:customStyle="1" w:styleId="af3">
    <w:name w:val="Заголовок Знак"/>
    <w:link w:val="af2"/>
    <w:rsid w:val="00C67EAF"/>
    <w:rPr>
      <w:rFonts w:eastAsia="Batang"/>
      <w:b/>
      <w:sz w:val="28"/>
    </w:rPr>
  </w:style>
  <w:style w:type="character" w:customStyle="1" w:styleId="af6">
    <w:name w:val="Текст выноски Знак"/>
    <w:link w:val="af5"/>
    <w:uiPriority w:val="99"/>
    <w:semiHidden/>
    <w:rsid w:val="00C67EA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rsid w:val="00586B06"/>
  </w:style>
  <w:style w:type="paragraph" w:customStyle="1" w:styleId="affff9">
    <w:name w:val="Знак Знак Знак Знак Знак Знак Знак Знак"/>
    <w:basedOn w:val="a1"/>
    <w:rsid w:val="00586B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 Знак Знак Знак"/>
    <w:basedOn w:val="a1"/>
    <w:rsid w:val="00586B0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86B0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fffa">
    <w:name w:val="Знак Знак Знак Знак Знак Знак"/>
    <w:basedOn w:val="a1"/>
    <w:rsid w:val="00586B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b">
    <w:name w:val="Знак Знак"/>
    <w:basedOn w:val="a1"/>
    <w:rsid w:val="00586B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c">
    <w:name w:val="FollowedHyperlink"/>
    <w:uiPriority w:val="99"/>
    <w:unhideWhenUsed/>
    <w:rsid w:val="00586B06"/>
    <w:rPr>
      <w:color w:val="800080"/>
      <w:u w:val="single"/>
    </w:rPr>
  </w:style>
  <w:style w:type="paragraph" w:customStyle="1" w:styleId="xl65">
    <w:name w:val="xl65"/>
    <w:basedOn w:val="a1"/>
    <w:rsid w:val="00586B06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1"/>
    <w:rsid w:val="00586B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1"/>
    <w:rsid w:val="00586B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1"/>
    <w:rsid w:val="00586B0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1"/>
    <w:rsid w:val="00586B0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1"/>
    <w:rsid w:val="00586B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1"/>
    <w:rsid w:val="00586B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1"/>
    <w:rsid w:val="00586B0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1"/>
    <w:rsid w:val="00586B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1"/>
    <w:rsid w:val="00586B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1"/>
    <w:rsid w:val="00586B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1"/>
    <w:rsid w:val="00586B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1"/>
    <w:rsid w:val="00586B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1"/>
    <w:rsid w:val="00586B0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1"/>
    <w:rsid w:val="00586B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1"/>
    <w:rsid w:val="00586B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1"/>
    <w:rsid w:val="00586B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1"/>
    <w:rsid w:val="00586B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1"/>
    <w:rsid w:val="00586B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1"/>
    <w:rsid w:val="00586B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1"/>
    <w:rsid w:val="00586B0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character" w:styleId="affffd">
    <w:name w:val="footnote reference"/>
    <w:rsid w:val="00586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BD06-92F2-42FF-9A97-A35EB149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4003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yudina</dc:creator>
  <cp:lastModifiedBy>Майок Наталья Антоновна</cp:lastModifiedBy>
  <cp:revision>18</cp:revision>
  <cp:lastPrinted>2026-04-10T07:34:00Z</cp:lastPrinted>
  <dcterms:created xsi:type="dcterms:W3CDTF">2026-03-23T09:40:00Z</dcterms:created>
  <dcterms:modified xsi:type="dcterms:W3CDTF">2026-04-23T08:57:00Z</dcterms:modified>
</cp:coreProperties>
</file>