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930E19" w14:textId="170F61B9" w:rsidR="001418D3" w:rsidRDefault="001418D3" w:rsidP="0014797D">
      <w:pPr>
        <w:jc w:val="center"/>
      </w:pPr>
    </w:p>
    <w:p w14:paraId="2990C39A" w14:textId="77777777" w:rsidR="00945F99" w:rsidRDefault="00945F99" w:rsidP="00770BA6">
      <w:pPr>
        <w:ind w:left="-284" w:right="-441"/>
        <w:jc w:val="center"/>
      </w:pPr>
      <w:r>
        <w:t>Российская Федерация</w:t>
      </w:r>
    </w:p>
    <w:p w14:paraId="31ACC1B7" w14:textId="77777777" w:rsidR="00945F99" w:rsidRDefault="00945F99" w:rsidP="00770BA6">
      <w:pPr>
        <w:ind w:left="-284" w:right="-441"/>
        <w:jc w:val="center"/>
      </w:pPr>
      <w:r>
        <w:t>Иркутская область</w:t>
      </w:r>
    </w:p>
    <w:p w14:paraId="4B9049FE" w14:textId="77777777" w:rsidR="00945F99" w:rsidRPr="003538AF" w:rsidRDefault="00945F99" w:rsidP="00770BA6">
      <w:pPr>
        <w:pStyle w:val="2"/>
        <w:ind w:left="-284" w:right="-441"/>
        <w:rPr>
          <w:b/>
          <w:bCs/>
          <w:sz w:val="24"/>
          <w:szCs w:val="24"/>
        </w:rPr>
      </w:pPr>
      <w:r w:rsidRPr="003538AF">
        <w:rPr>
          <w:b/>
          <w:bCs/>
          <w:sz w:val="24"/>
          <w:szCs w:val="24"/>
        </w:rPr>
        <w:t>АДМИНИСТРАЦИЯ</w:t>
      </w:r>
      <w:r>
        <w:rPr>
          <w:b/>
          <w:bCs/>
        </w:rPr>
        <w:t xml:space="preserve"> </w:t>
      </w:r>
      <w:r w:rsidRPr="003538AF">
        <w:rPr>
          <w:b/>
          <w:bCs/>
          <w:sz w:val="24"/>
          <w:szCs w:val="24"/>
        </w:rPr>
        <w:t>ШЕЛЕХОВСКОГО</w:t>
      </w:r>
      <w:r>
        <w:rPr>
          <w:b/>
          <w:bCs/>
          <w:sz w:val="24"/>
          <w:szCs w:val="24"/>
        </w:rPr>
        <w:t xml:space="preserve"> </w:t>
      </w:r>
      <w:r w:rsidRPr="003538AF">
        <w:rPr>
          <w:b/>
          <w:bCs/>
          <w:sz w:val="24"/>
          <w:szCs w:val="24"/>
        </w:rPr>
        <w:t>МУНИЦИПАЛЬНОГО</w:t>
      </w:r>
      <w:r>
        <w:rPr>
          <w:b/>
          <w:bCs/>
          <w:sz w:val="24"/>
          <w:szCs w:val="24"/>
        </w:rPr>
        <w:t xml:space="preserve"> </w:t>
      </w:r>
      <w:r w:rsidRPr="003538AF">
        <w:rPr>
          <w:b/>
          <w:bCs/>
          <w:sz w:val="24"/>
          <w:szCs w:val="24"/>
        </w:rPr>
        <w:t>РАЙОНА</w:t>
      </w:r>
    </w:p>
    <w:p w14:paraId="79737E2B" w14:textId="77777777" w:rsidR="00945F99" w:rsidRPr="003538AF" w:rsidRDefault="00945F99" w:rsidP="00770BA6">
      <w:pPr>
        <w:pStyle w:val="2"/>
        <w:ind w:left="-284" w:right="-441"/>
        <w:rPr>
          <w:b/>
          <w:bCs/>
          <w:sz w:val="32"/>
          <w:szCs w:val="32"/>
        </w:rPr>
      </w:pPr>
      <w:r w:rsidRPr="003538AF">
        <w:rPr>
          <w:b/>
          <w:bCs/>
          <w:sz w:val="32"/>
          <w:szCs w:val="32"/>
        </w:rPr>
        <w:t>П</w:t>
      </w:r>
      <w:r>
        <w:rPr>
          <w:b/>
          <w:bCs/>
          <w:sz w:val="32"/>
          <w:szCs w:val="32"/>
        </w:rPr>
        <w:t xml:space="preserve"> </w:t>
      </w:r>
      <w:r w:rsidRPr="003538AF">
        <w:rPr>
          <w:b/>
          <w:bCs/>
          <w:sz w:val="32"/>
          <w:szCs w:val="32"/>
        </w:rPr>
        <w:t>О</w:t>
      </w:r>
      <w:r>
        <w:rPr>
          <w:b/>
          <w:bCs/>
          <w:sz w:val="32"/>
          <w:szCs w:val="32"/>
        </w:rPr>
        <w:t xml:space="preserve"> </w:t>
      </w:r>
      <w:r w:rsidRPr="003538AF">
        <w:rPr>
          <w:b/>
          <w:bCs/>
          <w:sz w:val="32"/>
          <w:szCs w:val="32"/>
        </w:rPr>
        <w:t>С</w:t>
      </w:r>
      <w:r>
        <w:rPr>
          <w:b/>
          <w:bCs/>
          <w:sz w:val="32"/>
          <w:szCs w:val="32"/>
        </w:rPr>
        <w:t xml:space="preserve"> </w:t>
      </w:r>
      <w:r w:rsidRPr="003538AF">
        <w:rPr>
          <w:b/>
          <w:bCs/>
          <w:sz w:val="32"/>
          <w:szCs w:val="32"/>
        </w:rPr>
        <w:t>Т</w:t>
      </w:r>
      <w:r>
        <w:rPr>
          <w:b/>
          <w:bCs/>
          <w:sz w:val="32"/>
          <w:szCs w:val="32"/>
        </w:rPr>
        <w:t xml:space="preserve"> </w:t>
      </w:r>
      <w:r w:rsidRPr="003538AF">
        <w:rPr>
          <w:b/>
          <w:bCs/>
          <w:sz w:val="32"/>
          <w:szCs w:val="32"/>
        </w:rPr>
        <w:t>А</w:t>
      </w:r>
      <w:r>
        <w:rPr>
          <w:b/>
          <w:bCs/>
          <w:sz w:val="32"/>
          <w:szCs w:val="32"/>
        </w:rPr>
        <w:t xml:space="preserve"> </w:t>
      </w:r>
      <w:r w:rsidRPr="003538AF">
        <w:rPr>
          <w:b/>
          <w:bCs/>
          <w:sz w:val="32"/>
          <w:szCs w:val="32"/>
        </w:rPr>
        <w:t>Н</w:t>
      </w:r>
      <w:r>
        <w:rPr>
          <w:b/>
          <w:bCs/>
          <w:sz w:val="32"/>
          <w:szCs w:val="32"/>
        </w:rPr>
        <w:t xml:space="preserve"> </w:t>
      </w:r>
      <w:r w:rsidRPr="003538AF">
        <w:rPr>
          <w:b/>
          <w:bCs/>
          <w:sz w:val="32"/>
          <w:szCs w:val="32"/>
        </w:rPr>
        <w:t>О</w:t>
      </w:r>
      <w:r>
        <w:rPr>
          <w:b/>
          <w:bCs/>
          <w:sz w:val="32"/>
          <w:szCs w:val="32"/>
        </w:rPr>
        <w:t xml:space="preserve"> </w:t>
      </w:r>
      <w:r w:rsidRPr="003538AF">
        <w:rPr>
          <w:b/>
          <w:bCs/>
          <w:sz w:val="32"/>
          <w:szCs w:val="32"/>
        </w:rPr>
        <w:t>В</w:t>
      </w:r>
      <w:r>
        <w:rPr>
          <w:b/>
          <w:bCs/>
          <w:sz w:val="32"/>
          <w:szCs w:val="32"/>
        </w:rPr>
        <w:t xml:space="preserve"> </w:t>
      </w:r>
      <w:r w:rsidRPr="003538AF">
        <w:rPr>
          <w:b/>
          <w:bCs/>
          <w:sz w:val="32"/>
          <w:szCs w:val="32"/>
        </w:rPr>
        <w:t>Л</w:t>
      </w:r>
      <w:r>
        <w:rPr>
          <w:b/>
          <w:bCs/>
          <w:sz w:val="32"/>
          <w:szCs w:val="32"/>
        </w:rPr>
        <w:t xml:space="preserve"> </w:t>
      </w:r>
      <w:r w:rsidRPr="003538AF">
        <w:rPr>
          <w:b/>
          <w:bCs/>
          <w:sz w:val="32"/>
          <w:szCs w:val="32"/>
        </w:rPr>
        <w:t>Е</w:t>
      </w:r>
      <w:r>
        <w:rPr>
          <w:b/>
          <w:bCs/>
          <w:sz w:val="32"/>
          <w:szCs w:val="32"/>
        </w:rPr>
        <w:t xml:space="preserve"> </w:t>
      </w:r>
      <w:r w:rsidRPr="003538AF">
        <w:rPr>
          <w:b/>
          <w:bCs/>
          <w:sz w:val="32"/>
          <w:szCs w:val="32"/>
        </w:rPr>
        <w:t>Н</w:t>
      </w:r>
      <w:r>
        <w:rPr>
          <w:b/>
          <w:bCs/>
          <w:sz w:val="32"/>
          <w:szCs w:val="32"/>
        </w:rPr>
        <w:t xml:space="preserve"> </w:t>
      </w:r>
      <w:r w:rsidRPr="003538AF">
        <w:rPr>
          <w:b/>
          <w:bCs/>
          <w:sz w:val="32"/>
          <w:szCs w:val="32"/>
        </w:rPr>
        <w:t>И</w:t>
      </w:r>
      <w:r>
        <w:rPr>
          <w:b/>
          <w:bCs/>
          <w:sz w:val="32"/>
          <w:szCs w:val="32"/>
        </w:rPr>
        <w:t xml:space="preserve"> </w:t>
      </w:r>
      <w:r w:rsidRPr="003538AF">
        <w:rPr>
          <w:b/>
          <w:bCs/>
          <w:sz w:val="32"/>
          <w:szCs w:val="32"/>
        </w:rPr>
        <w:t>Е</w:t>
      </w:r>
    </w:p>
    <w:p w14:paraId="5EBC4336" w14:textId="77777777" w:rsidR="00945F99" w:rsidRDefault="00945F99" w:rsidP="00770BA6">
      <w:pPr>
        <w:ind w:left="-284" w:right="-441"/>
        <w:rPr>
          <w:sz w:val="8"/>
          <w:szCs w:val="8"/>
        </w:rPr>
      </w:pPr>
    </w:p>
    <w:p w14:paraId="776B57BD" w14:textId="4424BC57" w:rsidR="00945F99" w:rsidRDefault="00945F99" w:rsidP="00770BA6">
      <w:pPr>
        <w:ind w:left="-284" w:right="-441"/>
        <w:rPr>
          <w:sz w:val="16"/>
          <w:szCs w:val="16"/>
        </w:rPr>
      </w:pPr>
    </w:p>
    <w:p w14:paraId="6C11E7CA" w14:textId="77777777" w:rsidR="00945F99" w:rsidRDefault="00945F99" w:rsidP="00770BA6">
      <w:pPr>
        <w:ind w:left="-284" w:right="-441"/>
        <w:rPr>
          <w:sz w:val="8"/>
          <w:szCs w:val="8"/>
        </w:rPr>
      </w:pPr>
    </w:p>
    <w:p w14:paraId="05F63396" w14:textId="77777777" w:rsidR="00945F99" w:rsidRDefault="00945F99" w:rsidP="00770BA6">
      <w:pPr>
        <w:ind w:left="-284" w:right="-441"/>
        <w:rPr>
          <w:sz w:val="28"/>
          <w:szCs w:val="28"/>
        </w:rPr>
      </w:pPr>
    </w:p>
    <w:p w14:paraId="5125B711" w14:textId="7CB782D3" w:rsidR="00945F99" w:rsidRPr="00E0741E" w:rsidRDefault="00E0741E" w:rsidP="00E0741E">
      <w:pPr>
        <w:ind w:left="-284" w:right="-2"/>
        <w:jc w:val="center"/>
        <w:rPr>
          <w:b/>
          <w:bCs/>
          <w:sz w:val="28"/>
          <w:szCs w:val="28"/>
        </w:rPr>
      </w:pPr>
      <w:r w:rsidRPr="00E0741E">
        <w:rPr>
          <w:b/>
          <w:bCs/>
          <w:sz w:val="28"/>
          <w:szCs w:val="28"/>
        </w:rPr>
        <w:t xml:space="preserve">ОТ </w:t>
      </w:r>
      <w:r>
        <w:rPr>
          <w:b/>
          <w:bCs/>
          <w:sz w:val="28"/>
          <w:szCs w:val="28"/>
        </w:rPr>
        <w:t xml:space="preserve"> 18 АВГУСТА 2026 ГОДА </w:t>
      </w:r>
      <w:r w:rsidRPr="00E0741E">
        <w:rPr>
          <w:b/>
          <w:bCs/>
          <w:sz w:val="28"/>
          <w:szCs w:val="28"/>
        </w:rPr>
        <w:t xml:space="preserve">№ </w:t>
      </w:r>
      <w:r>
        <w:rPr>
          <w:b/>
          <w:bCs/>
          <w:sz w:val="28"/>
          <w:szCs w:val="28"/>
        </w:rPr>
        <w:t>411-ПА</w:t>
      </w:r>
    </w:p>
    <w:p w14:paraId="2EECDC25" w14:textId="505A300B" w:rsidR="001A22A5" w:rsidRPr="00E0741E" w:rsidRDefault="001A22A5" w:rsidP="00E0741E">
      <w:pPr>
        <w:ind w:left="-284" w:right="5243"/>
        <w:jc w:val="center"/>
        <w:rPr>
          <w:b/>
          <w:bCs/>
          <w:sz w:val="28"/>
          <w:szCs w:val="28"/>
        </w:rPr>
      </w:pPr>
    </w:p>
    <w:p w14:paraId="2EF1F90D" w14:textId="77777777" w:rsidR="00E0741E" w:rsidRPr="00E0741E" w:rsidRDefault="00E0741E" w:rsidP="00E0741E">
      <w:pPr>
        <w:ind w:left="-284" w:right="5243"/>
        <w:jc w:val="center"/>
        <w:rPr>
          <w:b/>
          <w:bCs/>
          <w:sz w:val="28"/>
          <w:szCs w:val="28"/>
        </w:rPr>
      </w:pPr>
    </w:p>
    <w:p w14:paraId="090EE309" w14:textId="7EDCD93F" w:rsidR="005C0096" w:rsidRPr="00E0741E" w:rsidRDefault="00E0741E" w:rsidP="00E0741E">
      <w:pPr>
        <w:keepNext/>
        <w:tabs>
          <w:tab w:val="left" w:pos="9356"/>
        </w:tabs>
        <w:overflowPunct w:val="0"/>
        <w:autoSpaceDE w:val="0"/>
        <w:autoSpaceDN w:val="0"/>
        <w:adjustRightInd w:val="0"/>
        <w:ind w:right="-2"/>
        <w:jc w:val="center"/>
        <w:outlineLvl w:val="0"/>
        <w:rPr>
          <w:rFonts w:eastAsia="Arial Unicode MS"/>
          <w:b/>
          <w:bCs/>
          <w:sz w:val="28"/>
          <w:szCs w:val="28"/>
        </w:rPr>
      </w:pPr>
      <w:r w:rsidRPr="00E0741E">
        <w:rPr>
          <w:rFonts w:eastAsia="Arial Unicode MS"/>
          <w:b/>
          <w:bCs/>
          <w:sz w:val="28"/>
          <w:szCs w:val="28"/>
        </w:rPr>
        <w:t>О ВНЕСЕНИИ ИЗМЕНЕНИ</w:t>
      </w:r>
      <w:bookmarkStart w:id="0" w:name="_Hlk84232892"/>
      <w:r w:rsidRPr="00E0741E">
        <w:rPr>
          <w:rFonts w:eastAsia="Arial Unicode MS"/>
          <w:b/>
          <w:bCs/>
          <w:sz w:val="28"/>
          <w:szCs w:val="28"/>
        </w:rPr>
        <w:t>Й В ПОСТАНОВЛЕНИЕ АДМИНИСТРАЦИИ ШЕЛЕХОВСКОГО МУНИЦИПАЛЬНОГО РАЙОНА ОТ 10.08.2026 № 394-ПА</w:t>
      </w:r>
      <w:bookmarkEnd w:id="0"/>
    </w:p>
    <w:p w14:paraId="4BEF6ECD" w14:textId="0F52A3B9" w:rsidR="005C0096" w:rsidRDefault="005C0096" w:rsidP="005530B2">
      <w:pPr>
        <w:pStyle w:val="21"/>
        <w:ind w:right="141" w:firstLine="0"/>
        <w:rPr>
          <w:szCs w:val="24"/>
        </w:rPr>
      </w:pPr>
    </w:p>
    <w:p w14:paraId="705FB0CB" w14:textId="77777777" w:rsidR="00E0741E" w:rsidRDefault="00E0741E" w:rsidP="005530B2">
      <w:pPr>
        <w:pStyle w:val="21"/>
        <w:ind w:right="141" w:firstLine="0"/>
        <w:rPr>
          <w:szCs w:val="24"/>
        </w:rPr>
      </w:pPr>
    </w:p>
    <w:p w14:paraId="13AD3276" w14:textId="4FD7F924" w:rsidR="00CF2E58" w:rsidRPr="00AD24FC" w:rsidRDefault="00D31522" w:rsidP="00001A27">
      <w:pPr>
        <w:tabs>
          <w:tab w:val="left" w:pos="851"/>
        </w:tabs>
        <w:ind w:firstLine="709"/>
        <w:jc w:val="both"/>
        <w:rPr>
          <w:sz w:val="28"/>
          <w:szCs w:val="28"/>
        </w:rPr>
      </w:pPr>
      <w:r>
        <w:rPr>
          <w:spacing w:val="2"/>
          <w:sz w:val="28"/>
          <w:szCs w:val="28"/>
        </w:rPr>
        <w:tab/>
      </w:r>
      <w:r w:rsidR="00BF288B" w:rsidRPr="00BF288B">
        <w:rPr>
          <w:spacing w:val="2"/>
          <w:sz w:val="28"/>
          <w:szCs w:val="28"/>
        </w:rPr>
        <w:t xml:space="preserve">В целях </w:t>
      </w:r>
      <w:r w:rsidR="007D7931">
        <w:rPr>
          <w:spacing w:val="2"/>
          <w:sz w:val="28"/>
          <w:szCs w:val="28"/>
        </w:rPr>
        <w:t xml:space="preserve">соблюдения требований </w:t>
      </w:r>
      <w:hyperlink r:id="rId7" w:tgtFrame="_blank" w:history="1">
        <w:r w:rsidR="00137287" w:rsidRPr="00137287">
          <w:rPr>
            <w:rStyle w:val="af"/>
            <w:color w:val="000000" w:themeColor="text1"/>
            <w:spacing w:val="2"/>
            <w:sz w:val="28"/>
            <w:szCs w:val="28"/>
            <w:u w:val="none"/>
          </w:rPr>
          <w:t>ст. 31 Федерального закона от 21</w:t>
        </w:r>
        <w:r w:rsidR="00067CE1">
          <w:rPr>
            <w:rStyle w:val="af"/>
            <w:color w:val="000000" w:themeColor="text1"/>
            <w:spacing w:val="2"/>
            <w:sz w:val="28"/>
            <w:szCs w:val="28"/>
            <w:u w:val="none"/>
          </w:rPr>
          <w:t>.12.</w:t>
        </w:r>
        <w:r w:rsidR="00137287" w:rsidRPr="00137287">
          <w:rPr>
            <w:rStyle w:val="af"/>
            <w:color w:val="000000" w:themeColor="text1"/>
            <w:spacing w:val="2"/>
            <w:sz w:val="28"/>
            <w:szCs w:val="28"/>
            <w:u w:val="none"/>
          </w:rPr>
          <w:t xml:space="preserve">2001 </w:t>
        </w:r>
        <w:r w:rsidR="00067CE1">
          <w:rPr>
            <w:rStyle w:val="af"/>
            <w:color w:val="000000" w:themeColor="text1"/>
            <w:spacing w:val="2"/>
            <w:sz w:val="28"/>
            <w:szCs w:val="28"/>
            <w:u w:val="none"/>
          </w:rPr>
          <w:t>№</w:t>
        </w:r>
        <w:r w:rsidR="00137287" w:rsidRPr="00137287">
          <w:rPr>
            <w:rStyle w:val="af"/>
            <w:color w:val="000000" w:themeColor="text1"/>
            <w:spacing w:val="2"/>
            <w:sz w:val="28"/>
            <w:szCs w:val="28"/>
            <w:u w:val="none"/>
          </w:rPr>
          <w:t xml:space="preserve"> 178-ФЗ «О приватизации государственного и муниципального имущества»</w:t>
        </w:r>
      </w:hyperlink>
      <w:r w:rsidR="00BF288B" w:rsidRPr="00BF288B">
        <w:rPr>
          <w:spacing w:val="2"/>
          <w:sz w:val="28"/>
          <w:szCs w:val="28"/>
        </w:rPr>
        <w:t xml:space="preserve">, </w:t>
      </w:r>
      <w:r w:rsidR="00067CE1">
        <w:rPr>
          <w:spacing w:val="2"/>
          <w:sz w:val="28"/>
          <w:szCs w:val="28"/>
        </w:rPr>
        <w:t>в соответствии с</w:t>
      </w:r>
      <w:r w:rsidR="00BF288B" w:rsidRPr="00BF288B">
        <w:rPr>
          <w:spacing w:val="2"/>
          <w:sz w:val="28"/>
          <w:szCs w:val="28"/>
        </w:rPr>
        <w:t xml:space="preserve"> </w:t>
      </w:r>
      <w:r w:rsidR="00137287" w:rsidRPr="00137287">
        <w:rPr>
          <w:sz w:val="28"/>
          <w:szCs w:val="28"/>
        </w:rPr>
        <w:t>Положением о порядке приватизации муниципального имущества Шелеховского района, утвержденным решением Думы Шелеховского муниципального района от 28.04.2011 № 17-рд, руководствуясь ст. ст. 30, 31, 34, 35 Устава Шелеховского района, Администрация Шелеховского муниципального района</w:t>
      </w:r>
    </w:p>
    <w:p w14:paraId="21219D6D" w14:textId="77777777" w:rsidR="00D31522" w:rsidRPr="00AD24FC" w:rsidRDefault="00D31522" w:rsidP="00001A27">
      <w:pPr>
        <w:tabs>
          <w:tab w:val="left" w:pos="4100"/>
        </w:tabs>
        <w:ind w:firstLine="709"/>
        <w:jc w:val="center"/>
        <w:rPr>
          <w:sz w:val="28"/>
          <w:szCs w:val="28"/>
        </w:rPr>
      </w:pPr>
    </w:p>
    <w:p w14:paraId="7675A3B8" w14:textId="1F0F183D" w:rsidR="00CF2E58" w:rsidRPr="00AD24FC" w:rsidRDefault="00CF2E58" w:rsidP="00001A27">
      <w:pPr>
        <w:tabs>
          <w:tab w:val="left" w:pos="4100"/>
        </w:tabs>
        <w:ind w:firstLine="709"/>
        <w:jc w:val="center"/>
        <w:rPr>
          <w:sz w:val="28"/>
          <w:szCs w:val="28"/>
        </w:rPr>
      </w:pPr>
      <w:r w:rsidRPr="00AD24FC">
        <w:rPr>
          <w:sz w:val="28"/>
          <w:szCs w:val="28"/>
        </w:rPr>
        <w:t>П О С Т А Н О В Л Я Е Т:</w:t>
      </w:r>
    </w:p>
    <w:p w14:paraId="1A16B54B" w14:textId="77777777" w:rsidR="00CF2E58" w:rsidRPr="00AD24FC" w:rsidRDefault="00CF2E58" w:rsidP="00001A27">
      <w:pPr>
        <w:tabs>
          <w:tab w:val="left" w:pos="4100"/>
        </w:tabs>
        <w:ind w:firstLine="709"/>
        <w:jc w:val="both"/>
        <w:rPr>
          <w:sz w:val="28"/>
          <w:szCs w:val="28"/>
        </w:rPr>
      </w:pPr>
    </w:p>
    <w:p w14:paraId="0F387DE2" w14:textId="6D1AA059" w:rsidR="00067CE1" w:rsidRDefault="00B134D4" w:rsidP="00B12839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DE5D0E" w:rsidRPr="00AD24FC">
        <w:rPr>
          <w:sz w:val="28"/>
          <w:szCs w:val="28"/>
        </w:rPr>
        <w:t xml:space="preserve">1. </w:t>
      </w:r>
      <w:r w:rsidR="00067CE1">
        <w:rPr>
          <w:sz w:val="28"/>
          <w:szCs w:val="28"/>
        </w:rPr>
        <w:t xml:space="preserve">В </w:t>
      </w:r>
      <w:r w:rsidR="00067CE1" w:rsidRPr="00067CE1">
        <w:rPr>
          <w:sz w:val="28"/>
          <w:szCs w:val="28"/>
        </w:rPr>
        <w:t>постановлени</w:t>
      </w:r>
      <w:r w:rsidR="00067CE1">
        <w:rPr>
          <w:sz w:val="28"/>
          <w:szCs w:val="28"/>
        </w:rPr>
        <w:t>е</w:t>
      </w:r>
      <w:r w:rsidR="00067CE1" w:rsidRPr="00067CE1">
        <w:rPr>
          <w:sz w:val="28"/>
          <w:szCs w:val="28"/>
        </w:rPr>
        <w:t xml:space="preserve"> Администрации Шелеховского муниципального района от 10.08.2026 № 394-па «Об утверждении решения об условиях приватизации муниципального имущества»</w:t>
      </w:r>
      <w:r w:rsidR="0077186E">
        <w:rPr>
          <w:sz w:val="28"/>
          <w:szCs w:val="28"/>
        </w:rPr>
        <w:t xml:space="preserve"> </w:t>
      </w:r>
      <w:r w:rsidR="00067CE1">
        <w:rPr>
          <w:sz w:val="28"/>
          <w:szCs w:val="28"/>
        </w:rPr>
        <w:t>внести следующие изменения:</w:t>
      </w:r>
    </w:p>
    <w:p w14:paraId="4E292518" w14:textId="2D290F23" w:rsidR="00137287" w:rsidRDefault="00067CE1" w:rsidP="00067CE1">
      <w:pPr>
        <w:tabs>
          <w:tab w:val="left" w:pos="709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</w:t>
      </w:r>
      <w:r w:rsidR="002E240F">
        <w:rPr>
          <w:sz w:val="28"/>
          <w:szCs w:val="28"/>
        </w:rPr>
        <w:t>в</w:t>
      </w:r>
      <w:r w:rsidR="00137287">
        <w:rPr>
          <w:sz w:val="28"/>
          <w:szCs w:val="28"/>
        </w:rPr>
        <w:t xml:space="preserve"> преамбул</w:t>
      </w:r>
      <w:r w:rsidR="002E240F">
        <w:rPr>
          <w:sz w:val="28"/>
          <w:szCs w:val="28"/>
        </w:rPr>
        <w:t>е</w:t>
      </w:r>
      <w:r w:rsidR="00137287">
        <w:rPr>
          <w:sz w:val="28"/>
          <w:szCs w:val="28"/>
        </w:rPr>
        <w:t xml:space="preserve"> слова</w:t>
      </w:r>
      <w:r>
        <w:rPr>
          <w:sz w:val="28"/>
          <w:szCs w:val="28"/>
        </w:rPr>
        <w:t xml:space="preserve"> </w:t>
      </w:r>
      <w:r w:rsidR="00137287">
        <w:rPr>
          <w:sz w:val="28"/>
          <w:szCs w:val="28"/>
        </w:rPr>
        <w:t>«</w:t>
      </w:r>
      <w:r w:rsidR="00137287" w:rsidRPr="00137287">
        <w:rPr>
          <w:sz w:val="28"/>
          <w:szCs w:val="28"/>
        </w:rPr>
        <w:t>ст. ст. 3, 9 Федерального закона от 22.07.2008 № 159-ФЗ «Об особенностях отчуждения движимого и недвижимого имущества, находящегося в государственной или в муниципальной собственности и арендуемого субъектами малого и среднего предпринимательства, и о внесении изменений в отдельные законодательные акты Российской Федерации»,</w:t>
      </w:r>
      <w:r w:rsidR="00137287">
        <w:rPr>
          <w:sz w:val="28"/>
          <w:szCs w:val="28"/>
        </w:rPr>
        <w:t>»</w:t>
      </w:r>
      <w:r w:rsidR="002E240F" w:rsidRPr="002E240F">
        <w:rPr>
          <w:sz w:val="28"/>
          <w:szCs w:val="28"/>
        </w:rPr>
        <w:t xml:space="preserve"> </w:t>
      </w:r>
      <w:r w:rsidR="002E240F">
        <w:rPr>
          <w:sz w:val="28"/>
          <w:szCs w:val="28"/>
        </w:rPr>
        <w:t>исключить;</w:t>
      </w:r>
    </w:p>
    <w:p w14:paraId="67307A0F" w14:textId="47741FF3" w:rsidR="00674462" w:rsidRDefault="00DA6B2B" w:rsidP="0067446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2)</w:t>
      </w:r>
      <w:r w:rsidR="00674462">
        <w:rPr>
          <w:sz w:val="28"/>
          <w:szCs w:val="28"/>
        </w:rPr>
        <w:t xml:space="preserve"> </w:t>
      </w:r>
      <w:r>
        <w:rPr>
          <w:sz w:val="28"/>
          <w:szCs w:val="28"/>
        </w:rPr>
        <w:t>пп.1</w:t>
      </w:r>
      <w:r w:rsidR="00674462">
        <w:rPr>
          <w:sz w:val="28"/>
          <w:szCs w:val="28"/>
        </w:rPr>
        <w:t xml:space="preserve"> п.2</w:t>
      </w:r>
      <w:r w:rsidR="00674462" w:rsidRPr="00674462">
        <w:rPr>
          <w:sz w:val="28"/>
          <w:szCs w:val="28"/>
        </w:rPr>
        <w:t xml:space="preserve"> </w:t>
      </w:r>
      <w:r>
        <w:rPr>
          <w:sz w:val="28"/>
          <w:szCs w:val="28"/>
        </w:rPr>
        <w:t>изложить</w:t>
      </w:r>
      <w:r w:rsidR="00674462" w:rsidRPr="00674462">
        <w:rPr>
          <w:sz w:val="28"/>
          <w:szCs w:val="28"/>
        </w:rPr>
        <w:t xml:space="preserve"> </w:t>
      </w:r>
      <w:r w:rsidR="00674462">
        <w:rPr>
          <w:sz w:val="28"/>
          <w:szCs w:val="28"/>
        </w:rPr>
        <w:t>в следующей редакции:</w:t>
      </w:r>
    </w:p>
    <w:p w14:paraId="1E3DB511" w14:textId="4CFA9102" w:rsidR="00674462" w:rsidRDefault="00674462" w:rsidP="0067446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«1) </w:t>
      </w:r>
      <w:r w:rsidRPr="00674462">
        <w:rPr>
          <w:sz w:val="28"/>
          <w:szCs w:val="28"/>
        </w:rPr>
        <w:t>в течение 10 дней с даты утверждения решения об условиях приватизации имущества направить арендатор</w:t>
      </w:r>
      <w:r>
        <w:rPr>
          <w:sz w:val="28"/>
          <w:szCs w:val="28"/>
        </w:rPr>
        <w:t>у</w:t>
      </w:r>
      <w:r w:rsidRPr="00674462">
        <w:rPr>
          <w:sz w:val="28"/>
          <w:szCs w:val="28"/>
        </w:rPr>
        <w:t xml:space="preserve"> информационное письмо о предстоящих торгах</w:t>
      </w:r>
      <w:r>
        <w:rPr>
          <w:sz w:val="28"/>
          <w:szCs w:val="28"/>
        </w:rPr>
        <w:t xml:space="preserve"> в отношении арендуемого имущества;»</w:t>
      </w:r>
      <w:r w:rsidR="00DA6B2B">
        <w:rPr>
          <w:sz w:val="28"/>
          <w:szCs w:val="28"/>
        </w:rPr>
        <w:t>;</w:t>
      </w:r>
      <w:r>
        <w:rPr>
          <w:sz w:val="28"/>
          <w:szCs w:val="28"/>
        </w:rPr>
        <w:t xml:space="preserve"> </w:t>
      </w:r>
    </w:p>
    <w:p w14:paraId="578D4DC2" w14:textId="000128F5" w:rsidR="00A84316" w:rsidRPr="00674462" w:rsidRDefault="00A84316" w:rsidP="0067446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3)</w:t>
      </w:r>
      <w:r w:rsidR="002E240F">
        <w:rPr>
          <w:sz w:val="28"/>
          <w:szCs w:val="28"/>
        </w:rPr>
        <w:t xml:space="preserve"> таблицу</w:t>
      </w:r>
      <w:r>
        <w:rPr>
          <w:sz w:val="28"/>
          <w:szCs w:val="28"/>
        </w:rPr>
        <w:t xml:space="preserve"> </w:t>
      </w:r>
      <w:r w:rsidR="002E240F">
        <w:rPr>
          <w:sz w:val="28"/>
          <w:szCs w:val="28"/>
        </w:rPr>
        <w:t xml:space="preserve">Лот № 2 </w:t>
      </w:r>
      <w:r>
        <w:rPr>
          <w:sz w:val="28"/>
          <w:szCs w:val="28"/>
        </w:rPr>
        <w:t>решени</w:t>
      </w:r>
      <w:r w:rsidR="002E240F">
        <w:rPr>
          <w:sz w:val="28"/>
          <w:szCs w:val="28"/>
        </w:rPr>
        <w:t>я</w:t>
      </w:r>
      <w:r>
        <w:rPr>
          <w:sz w:val="28"/>
          <w:szCs w:val="28"/>
        </w:rPr>
        <w:t xml:space="preserve"> об условиях приватизации муниципального имущества Шелеховского района, изложить в следующей редакции:</w:t>
      </w:r>
    </w:p>
    <w:p w14:paraId="491D4F91" w14:textId="478CE990" w:rsidR="00137287" w:rsidRPr="00137287" w:rsidRDefault="00137287" w:rsidP="00A84316">
      <w:pPr>
        <w:tabs>
          <w:tab w:val="left" w:pos="709"/>
        </w:tabs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r w:rsidR="00A84316">
        <w:rPr>
          <w:sz w:val="28"/>
          <w:szCs w:val="28"/>
        </w:rPr>
        <w:t>«</w:t>
      </w:r>
      <w:r w:rsidRPr="00137287">
        <w:rPr>
          <w:b/>
          <w:sz w:val="28"/>
          <w:szCs w:val="28"/>
        </w:rPr>
        <w:t>Лот №2.</w:t>
      </w:r>
    </w:p>
    <w:p w14:paraId="04824605" w14:textId="77777777" w:rsidR="00137287" w:rsidRPr="00137287" w:rsidRDefault="00137287" w:rsidP="00137287">
      <w:pPr>
        <w:tabs>
          <w:tab w:val="left" w:pos="900"/>
        </w:tabs>
        <w:ind w:firstLine="540"/>
        <w:jc w:val="both"/>
        <w:rPr>
          <w:b/>
          <w:sz w:val="28"/>
          <w:szCs w:val="28"/>
        </w:rPr>
      </w:pPr>
    </w:p>
    <w:tbl>
      <w:tblPr>
        <w:tblW w:w="10802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45"/>
        <w:gridCol w:w="1852"/>
        <w:gridCol w:w="1560"/>
        <w:gridCol w:w="1701"/>
        <w:gridCol w:w="1417"/>
        <w:gridCol w:w="1559"/>
        <w:gridCol w:w="2268"/>
      </w:tblGrid>
      <w:tr w:rsidR="00137287" w:rsidRPr="00137287" w14:paraId="757844C5" w14:textId="733CAD95" w:rsidTr="002922CC">
        <w:tc>
          <w:tcPr>
            <w:tcW w:w="445" w:type="dxa"/>
            <w:vAlign w:val="center"/>
          </w:tcPr>
          <w:p w14:paraId="14C4E737" w14:textId="77777777" w:rsidR="00137287" w:rsidRPr="00137287" w:rsidRDefault="00137287" w:rsidP="00137287">
            <w:pPr>
              <w:tabs>
                <w:tab w:val="left" w:pos="1134"/>
              </w:tabs>
              <w:jc w:val="center"/>
            </w:pPr>
            <w:r w:rsidRPr="00137287">
              <w:t>№</w:t>
            </w:r>
          </w:p>
        </w:tc>
        <w:tc>
          <w:tcPr>
            <w:tcW w:w="1852" w:type="dxa"/>
            <w:vAlign w:val="center"/>
          </w:tcPr>
          <w:p w14:paraId="60E6E1B3" w14:textId="77777777" w:rsidR="00137287" w:rsidRPr="00137287" w:rsidRDefault="00137287" w:rsidP="00137287">
            <w:pPr>
              <w:tabs>
                <w:tab w:val="left" w:pos="1134"/>
              </w:tabs>
              <w:jc w:val="center"/>
            </w:pPr>
            <w:r w:rsidRPr="00137287">
              <w:t>Наименование, вид имущества</w:t>
            </w:r>
          </w:p>
        </w:tc>
        <w:tc>
          <w:tcPr>
            <w:tcW w:w="1560" w:type="dxa"/>
            <w:vAlign w:val="center"/>
          </w:tcPr>
          <w:p w14:paraId="146D7D20" w14:textId="77777777" w:rsidR="00137287" w:rsidRPr="00137287" w:rsidRDefault="00137287" w:rsidP="00137287">
            <w:pPr>
              <w:tabs>
                <w:tab w:val="left" w:pos="1134"/>
              </w:tabs>
              <w:jc w:val="center"/>
            </w:pPr>
            <w:r w:rsidRPr="00137287">
              <w:t>Местонахождение</w:t>
            </w:r>
          </w:p>
        </w:tc>
        <w:tc>
          <w:tcPr>
            <w:tcW w:w="1701" w:type="dxa"/>
            <w:vAlign w:val="center"/>
          </w:tcPr>
          <w:p w14:paraId="4765FA15" w14:textId="77777777" w:rsidR="00137287" w:rsidRPr="00137287" w:rsidRDefault="00137287" w:rsidP="00137287">
            <w:pPr>
              <w:tabs>
                <w:tab w:val="left" w:pos="1134"/>
              </w:tabs>
              <w:jc w:val="center"/>
            </w:pPr>
            <w:r w:rsidRPr="00137287">
              <w:rPr>
                <w:color w:val="000000"/>
              </w:rPr>
              <w:t xml:space="preserve">Начальная цена имущества в соответствии </w:t>
            </w:r>
            <w:r w:rsidRPr="00137287">
              <w:rPr>
                <w:color w:val="000000"/>
              </w:rPr>
              <w:lastRenderedPageBreak/>
              <w:t>с отчетом об определении рыночной стоимости объектов недвижимого и движимого имущества (с учетом НДС)</w:t>
            </w:r>
          </w:p>
        </w:tc>
        <w:tc>
          <w:tcPr>
            <w:tcW w:w="1417" w:type="dxa"/>
            <w:vAlign w:val="center"/>
          </w:tcPr>
          <w:p w14:paraId="2E37E015" w14:textId="77777777" w:rsidR="00137287" w:rsidRPr="00137287" w:rsidRDefault="00137287" w:rsidP="00137287">
            <w:pPr>
              <w:tabs>
                <w:tab w:val="left" w:pos="1134"/>
              </w:tabs>
              <w:jc w:val="center"/>
            </w:pPr>
            <w:r w:rsidRPr="00137287">
              <w:lastRenderedPageBreak/>
              <w:t xml:space="preserve">Величина повышения первоначальной цены </w:t>
            </w:r>
            <w:r w:rsidRPr="00137287">
              <w:lastRenderedPageBreak/>
              <w:t>(«шаг аукциона») в размере 5% от начальной цены имущества</w:t>
            </w:r>
          </w:p>
        </w:tc>
        <w:tc>
          <w:tcPr>
            <w:tcW w:w="1559" w:type="dxa"/>
            <w:vAlign w:val="center"/>
          </w:tcPr>
          <w:p w14:paraId="309C410C" w14:textId="77777777" w:rsidR="00137287" w:rsidRPr="00137287" w:rsidRDefault="00137287" w:rsidP="00137287">
            <w:pPr>
              <w:tabs>
                <w:tab w:val="left" w:pos="1134"/>
              </w:tabs>
              <w:jc w:val="center"/>
            </w:pPr>
            <w:r w:rsidRPr="00137287">
              <w:lastRenderedPageBreak/>
              <w:t xml:space="preserve">Задаток (в размере 10% начальной </w:t>
            </w:r>
            <w:r w:rsidRPr="00137287">
              <w:lastRenderedPageBreak/>
              <w:t>цены имущества)</w:t>
            </w:r>
          </w:p>
        </w:tc>
        <w:tc>
          <w:tcPr>
            <w:tcW w:w="2268" w:type="dxa"/>
            <w:vAlign w:val="center"/>
          </w:tcPr>
          <w:p w14:paraId="79DC15A7" w14:textId="265A0B32" w:rsidR="00137287" w:rsidRPr="00137287" w:rsidRDefault="00137287" w:rsidP="00137287">
            <w:pPr>
              <w:tabs>
                <w:tab w:val="left" w:pos="1134"/>
              </w:tabs>
              <w:jc w:val="center"/>
            </w:pPr>
            <w:r>
              <w:lastRenderedPageBreak/>
              <w:t xml:space="preserve">Сведения об обременении объекта недвижимого </w:t>
            </w:r>
            <w:r>
              <w:lastRenderedPageBreak/>
              <w:t>имущества (срок обременения, сведения о договоре аренды)</w:t>
            </w:r>
          </w:p>
        </w:tc>
      </w:tr>
      <w:tr w:rsidR="00137287" w:rsidRPr="00137287" w14:paraId="4EB9DFE2" w14:textId="0B37907F" w:rsidTr="002922CC">
        <w:tc>
          <w:tcPr>
            <w:tcW w:w="445" w:type="dxa"/>
            <w:vAlign w:val="center"/>
          </w:tcPr>
          <w:p w14:paraId="21F32A7C" w14:textId="77777777" w:rsidR="00137287" w:rsidRPr="00137287" w:rsidRDefault="00137287" w:rsidP="00137287">
            <w:pPr>
              <w:tabs>
                <w:tab w:val="left" w:pos="1134"/>
              </w:tabs>
              <w:jc w:val="center"/>
            </w:pPr>
            <w:r w:rsidRPr="00137287">
              <w:lastRenderedPageBreak/>
              <w:t>1</w:t>
            </w:r>
          </w:p>
        </w:tc>
        <w:tc>
          <w:tcPr>
            <w:tcW w:w="1852" w:type="dxa"/>
            <w:vAlign w:val="center"/>
          </w:tcPr>
          <w:p w14:paraId="08B1A6B3" w14:textId="77777777" w:rsidR="00137287" w:rsidRPr="00137287" w:rsidRDefault="00137287" w:rsidP="00137287">
            <w:pPr>
              <w:tabs>
                <w:tab w:val="left" w:pos="1134"/>
              </w:tabs>
              <w:jc w:val="center"/>
            </w:pPr>
            <w:r w:rsidRPr="00137287">
              <w:t xml:space="preserve">Административное здание, проходная, гараж, общая площадь 307,9 </w:t>
            </w:r>
            <w:proofErr w:type="spellStart"/>
            <w:proofErr w:type="gramStart"/>
            <w:r w:rsidRPr="00137287">
              <w:t>кв.м</w:t>
            </w:r>
            <w:proofErr w:type="spellEnd"/>
            <w:proofErr w:type="gramEnd"/>
            <w:r w:rsidRPr="00137287">
              <w:t>, назначение: нежилое, количество этажей: 1</w:t>
            </w:r>
          </w:p>
        </w:tc>
        <w:tc>
          <w:tcPr>
            <w:tcW w:w="1560" w:type="dxa"/>
            <w:vAlign w:val="center"/>
          </w:tcPr>
          <w:p w14:paraId="2254D7BA" w14:textId="77777777" w:rsidR="00137287" w:rsidRPr="00137287" w:rsidRDefault="00137287" w:rsidP="00137287">
            <w:pPr>
              <w:tabs>
                <w:tab w:val="left" w:pos="1134"/>
              </w:tabs>
              <w:jc w:val="center"/>
            </w:pPr>
            <w:r w:rsidRPr="00137287">
              <w:t xml:space="preserve">кадастровый номер: 38:27:000302:265, адрес: Иркутская область, г. Шелехов, ул. </w:t>
            </w:r>
            <w:proofErr w:type="spellStart"/>
            <w:r w:rsidRPr="00137287">
              <w:t>Култукский</w:t>
            </w:r>
            <w:proofErr w:type="spellEnd"/>
            <w:r w:rsidRPr="00137287">
              <w:t xml:space="preserve"> тракт, д. 16</w:t>
            </w:r>
          </w:p>
        </w:tc>
        <w:tc>
          <w:tcPr>
            <w:tcW w:w="1701" w:type="dxa"/>
            <w:vAlign w:val="center"/>
          </w:tcPr>
          <w:p w14:paraId="2BE4C4FA" w14:textId="77777777" w:rsidR="00137287" w:rsidRPr="00137287" w:rsidRDefault="00137287" w:rsidP="00137287">
            <w:pPr>
              <w:tabs>
                <w:tab w:val="left" w:pos="1134"/>
              </w:tabs>
              <w:jc w:val="center"/>
            </w:pPr>
            <w:r w:rsidRPr="00137287">
              <w:t>1 426 637,00</w:t>
            </w:r>
          </w:p>
        </w:tc>
        <w:tc>
          <w:tcPr>
            <w:tcW w:w="1417" w:type="dxa"/>
            <w:vAlign w:val="center"/>
          </w:tcPr>
          <w:p w14:paraId="02656C76" w14:textId="77777777" w:rsidR="00137287" w:rsidRPr="00137287" w:rsidRDefault="00137287" w:rsidP="00137287">
            <w:pPr>
              <w:tabs>
                <w:tab w:val="left" w:pos="1134"/>
              </w:tabs>
              <w:jc w:val="center"/>
            </w:pPr>
            <w:r w:rsidRPr="00137287">
              <w:t>71 331, 85</w:t>
            </w:r>
          </w:p>
        </w:tc>
        <w:tc>
          <w:tcPr>
            <w:tcW w:w="1559" w:type="dxa"/>
            <w:vAlign w:val="center"/>
          </w:tcPr>
          <w:p w14:paraId="07FEA2D8" w14:textId="77777777" w:rsidR="00137287" w:rsidRPr="00137287" w:rsidRDefault="00137287" w:rsidP="00137287">
            <w:pPr>
              <w:tabs>
                <w:tab w:val="left" w:pos="1134"/>
              </w:tabs>
              <w:jc w:val="center"/>
            </w:pPr>
            <w:r w:rsidRPr="00137287">
              <w:t>142 663,70</w:t>
            </w:r>
          </w:p>
        </w:tc>
        <w:tc>
          <w:tcPr>
            <w:tcW w:w="2268" w:type="dxa"/>
          </w:tcPr>
          <w:p w14:paraId="20ADACA0" w14:textId="69041418" w:rsidR="00137287" w:rsidRDefault="00137287" w:rsidP="00137287">
            <w:pPr>
              <w:tabs>
                <w:tab w:val="left" w:pos="1134"/>
              </w:tabs>
              <w:jc w:val="center"/>
            </w:pPr>
            <w:r w:rsidRPr="00137287">
              <w:t>Аренда</w:t>
            </w:r>
            <w:r w:rsidR="0077186E">
              <w:t>,</w:t>
            </w:r>
          </w:p>
          <w:p w14:paraId="6514523B" w14:textId="1C0051CE" w:rsidR="007570E5" w:rsidRDefault="0077186E" w:rsidP="00137287">
            <w:pPr>
              <w:tabs>
                <w:tab w:val="left" w:pos="1134"/>
              </w:tabs>
              <w:jc w:val="center"/>
            </w:pPr>
            <w:r>
              <w:t>с</w:t>
            </w:r>
            <w:r w:rsidR="007570E5" w:rsidRPr="007570E5">
              <w:t>рок действия с 02.06.2023 по 30.12.2025</w:t>
            </w:r>
            <w:r>
              <w:t>,</w:t>
            </w:r>
          </w:p>
          <w:p w14:paraId="2C127BFD" w14:textId="75AF68E7" w:rsidR="007570E5" w:rsidRDefault="0077186E" w:rsidP="007570E5">
            <w:pPr>
              <w:tabs>
                <w:tab w:val="left" w:pos="1134"/>
              </w:tabs>
              <w:jc w:val="center"/>
            </w:pPr>
            <w:r>
              <w:t>основание: договор</w:t>
            </w:r>
            <w:r w:rsidR="007570E5">
              <w:t xml:space="preserve"> аренды муниципального </w:t>
            </w:r>
            <w:r>
              <w:t>имущества №</w:t>
            </w:r>
            <w:r w:rsidR="007570E5">
              <w:t> 08/23</w:t>
            </w:r>
            <w:r>
              <w:t xml:space="preserve"> от</w:t>
            </w:r>
            <w:r w:rsidR="007570E5">
              <w:t xml:space="preserve"> 26.07.2023, дата государственной</w:t>
            </w:r>
          </w:p>
          <w:p w14:paraId="6DAF101B" w14:textId="5C2B69D5" w:rsidR="007570E5" w:rsidRPr="00137287" w:rsidRDefault="007570E5" w:rsidP="007570E5">
            <w:pPr>
              <w:tabs>
                <w:tab w:val="left" w:pos="1134"/>
              </w:tabs>
              <w:jc w:val="center"/>
            </w:pPr>
            <w:r>
              <w:t>регистрации: 02.08.2023, номер государственной регистрации: 38:27:000302:265-38/125/2023-2</w:t>
            </w:r>
          </w:p>
        </w:tc>
      </w:tr>
      <w:tr w:rsidR="00137287" w:rsidRPr="00137287" w14:paraId="047DF3F3" w14:textId="7009CFF2" w:rsidTr="002922CC">
        <w:tc>
          <w:tcPr>
            <w:tcW w:w="445" w:type="dxa"/>
            <w:vAlign w:val="center"/>
          </w:tcPr>
          <w:p w14:paraId="4BCEC067" w14:textId="77777777" w:rsidR="00137287" w:rsidRPr="00137287" w:rsidRDefault="00137287" w:rsidP="00137287">
            <w:pPr>
              <w:tabs>
                <w:tab w:val="left" w:pos="1134"/>
              </w:tabs>
              <w:jc w:val="center"/>
            </w:pPr>
            <w:r w:rsidRPr="00137287">
              <w:t>2</w:t>
            </w:r>
          </w:p>
        </w:tc>
        <w:tc>
          <w:tcPr>
            <w:tcW w:w="1852" w:type="dxa"/>
            <w:vAlign w:val="center"/>
          </w:tcPr>
          <w:p w14:paraId="55B7FBC5" w14:textId="77777777" w:rsidR="00137287" w:rsidRPr="00137287" w:rsidRDefault="00137287" w:rsidP="00137287">
            <w:pPr>
              <w:jc w:val="center"/>
            </w:pPr>
            <w:r w:rsidRPr="00137287">
              <w:t xml:space="preserve">Гараж, общая площадь: 528 </w:t>
            </w:r>
            <w:proofErr w:type="spellStart"/>
            <w:proofErr w:type="gramStart"/>
            <w:r w:rsidRPr="00137287">
              <w:t>кв.м</w:t>
            </w:r>
            <w:proofErr w:type="spellEnd"/>
            <w:proofErr w:type="gramEnd"/>
            <w:r w:rsidRPr="00137287">
              <w:t>, назначение: нежилое, количество этажей: 1</w:t>
            </w:r>
          </w:p>
        </w:tc>
        <w:tc>
          <w:tcPr>
            <w:tcW w:w="1560" w:type="dxa"/>
            <w:vAlign w:val="center"/>
          </w:tcPr>
          <w:p w14:paraId="0E4291EE" w14:textId="77777777" w:rsidR="00137287" w:rsidRPr="00137287" w:rsidRDefault="00137287" w:rsidP="00137287">
            <w:pPr>
              <w:tabs>
                <w:tab w:val="left" w:pos="1134"/>
              </w:tabs>
              <w:jc w:val="center"/>
            </w:pPr>
            <w:r w:rsidRPr="00137287">
              <w:t xml:space="preserve">кадастровый номер: 38:27:000302:435, адрес: Иркутская область, г. Шелехов, ул. </w:t>
            </w:r>
            <w:proofErr w:type="spellStart"/>
            <w:r w:rsidRPr="00137287">
              <w:t>Култукский</w:t>
            </w:r>
            <w:proofErr w:type="spellEnd"/>
            <w:r w:rsidRPr="00137287">
              <w:t xml:space="preserve"> тракт, д. 16</w:t>
            </w:r>
          </w:p>
        </w:tc>
        <w:tc>
          <w:tcPr>
            <w:tcW w:w="1701" w:type="dxa"/>
            <w:vAlign w:val="center"/>
          </w:tcPr>
          <w:p w14:paraId="2AE51760" w14:textId="77777777" w:rsidR="00137287" w:rsidRPr="00137287" w:rsidRDefault="00137287" w:rsidP="00137287">
            <w:pPr>
              <w:tabs>
                <w:tab w:val="left" w:pos="1134"/>
              </w:tabs>
              <w:jc w:val="center"/>
            </w:pPr>
            <w:r w:rsidRPr="00137287">
              <w:t>1 334 519,00</w:t>
            </w:r>
          </w:p>
        </w:tc>
        <w:tc>
          <w:tcPr>
            <w:tcW w:w="1417" w:type="dxa"/>
            <w:vAlign w:val="center"/>
          </w:tcPr>
          <w:p w14:paraId="31BE9564" w14:textId="77777777" w:rsidR="00137287" w:rsidRPr="00137287" w:rsidRDefault="00137287" w:rsidP="00137287">
            <w:pPr>
              <w:tabs>
                <w:tab w:val="left" w:pos="1134"/>
              </w:tabs>
              <w:jc w:val="center"/>
            </w:pPr>
            <w:r w:rsidRPr="00137287">
              <w:t>67 225, 95</w:t>
            </w:r>
          </w:p>
        </w:tc>
        <w:tc>
          <w:tcPr>
            <w:tcW w:w="1559" w:type="dxa"/>
            <w:vAlign w:val="center"/>
          </w:tcPr>
          <w:p w14:paraId="7775FD29" w14:textId="77777777" w:rsidR="00137287" w:rsidRPr="00137287" w:rsidRDefault="00137287" w:rsidP="00137287">
            <w:pPr>
              <w:tabs>
                <w:tab w:val="left" w:pos="1134"/>
              </w:tabs>
              <w:jc w:val="center"/>
            </w:pPr>
            <w:r w:rsidRPr="00137287">
              <w:t>133 451,90</w:t>
            </w:r>
          </w:p>
        </w:tc>
        <w:tc>
          <w:tcPr>
            <w:tcW w:w="2268" w:type="dxa"/>
          </w:tcPr>
          <w:p w14:paraId="0DA3552E" w14:textId="00F2A709" w:rsidR="007570E5" w:rsidRPr="007570E5" w:rsidRDefault="007570E5" w:rsidP="007570E5">
            <w:pPr>
              <w:tabs>
                <w:tab w:val="left" w:pos="1134"/>
              </w:tabs>
              <w:jc w:val="center"/>
            </w:pPr>
            <w:r w:rsidRPr="007570E5">
              <w:t>Аренда</w:t>
            </w:r>
            <w:r w:rsidR="0077186E">
              <w:t>,</w:t>
            </w:r>
          </w:p>
          <w:p w14:paraId="4E07871F" w14:textId="0667E9A9" w:rsidR="007570E5" w:rsidRPr="007570E5" w:rsidRDefault="0077186E" w:rsidP="007570E5">
            <w:pPr>
              <w:tabs>
                <w:tab w:val="left" w:pos="1134"/>
              </w:tabs>
              <w:jc w:val="center"/>
            </w:pPr>
            <w:r>
              <w:t>с</w:t>
            </w:r>
            <w:r w:rsidR="007570E5" w:rsidRPr="007570E5">
              <w:t>рок действия с 02.06.2023 по 30.12.2025</w:t>
            </w:r>
            <w:r>
              <w:t>,</w:t>
            </w:r>
          </w:p>
          <w:p w14:paraId="11D7A00F" w14:textId="32637CD9" w:rsidR="007570E5" w:rsidRPr="007570E5" w:rsidRDefault="0077186E" w:rsidP="007570E5">
            <w:pPr>
              <w:tabs>
                <w:tab w:val="left" w:pos="1134"/>
              </w:tabs>
              <w:jc w:val="center"/>
            </w:pPr>
            <w:r>
              <w:t>о</w:t>
            </w:r>
            <w:r w:rsidRPr="007570E5">
              <w:t>снование: договор</w:t>
            </w:r>
            <w:r w:rsidR="007570E5" w:rsidRPr="007570E5">
              <w:t xml:space="preserve"> аренды муниципального имущества № 08/23</w:t>
            </w:r>
            <w:r>
              <w:t xml:space="preserve"> от </w:t>
            </w:r>
            <w:r w:rsidR="007570E5" w:rsidRPr="007570E5">
              <w:t>26.07.2023, дата государственной</w:t>
            </w:r>
          </w:p>
          <w:p w14:paraId="437B65BC" w14:textId="1824133A" w:rsidR="00137287" w:rsidRPr="00137287" w:rsidRDefault="007570E5" w:rsidP="007570E5">
            <w:pPr>
              <w:tabs>
                <w:tab w:val="left" w:pos="1134"/>
              </w:tabs>
              <w:jc w:val="center"/>
            </w:pPr>
            <w:r w:rsidRPr="007570E5">
              <w:t>регистрации: 02.08.2023, номер государственной регистрации: 38:27:000302:265-38/125/2023-2</w:t>
            </w:r>
          </w:p>
        </w:tc>
      </w:tr>
      <w:tr w:rsidR="00137287" w:rsidRPr="00137287" w14:paraId="5B2D7D57" w14:textId="6FFAA9A5" w:rsidTr="002922CC">
        <w:tc>
          <w:tcPr>
            <w:tcW w:w="445" w:type="dxa"/>
            <w:vAlign w:val="center"/>
          </w:tcPr>
          <w:p w14:paraId="6F047409" w14:textId="77777777" w:rsidR="00137287" w:rsidRPr="00137287" w:rsidRDefault="00137287" w:rsidP="00137287">
            <w:pPr>
              <w:tabs>
                <w:tab w:val="left" w:pos="1134"/>
              </w:tabs>
              <w:jc w:val="center"/>
            </w:pPr>
            <w:r w:rsidRPr="00137287">
              <w:t>3</w:t>
            </w:r>
          </w:p>
        </w:tc>
        <w:tc>
          <w:tcPr>
            <w:tcW w:w="1852" w:type="dxa"/>
            <w:vAlign w:val="center"/>
          </w:tcPr>
          <w:p w14:paraId="18E47768" w14:textId="77777777" w:rsidR="00137287" w:rsidRPr="00137287" w:rsidRDefault="00137287" w:rsidP="00137287">
            <w:pPr>
              <w:tabs>
                <w:tab w:val="left" w:pos="1134"/>
              </w:tabs>
              <w:jc w:val="center"/>
            </w:pPr>
            <w:r w:rsidRPr="00137287">
              <w:t xml:space="preserve">Производственные мастерские, общая площадь189,3 </w:t>
            </w:r>
            <w:proofErr w:type="spellStart"/>
            <w:proofErr w:type="gramStart"/>
            <w:r w:rsidRPr="00137287">
              <w:t>кв.м</w:t>
            </w:r>
            <w:proofErr w:type="spellEnd"/>
            <w:proofErr w:type="gramEnd"/>
            <w:r w:rsidRPr="00137287">
              <w:t>, назначение: нежилое, количество этажей: 1</w:t>
            </w:r>
          </w:p>
        </w:tc>
        <w:tc>
          <w:tcPr>
            <w:tcW w:w="1560" w:type="dxa"/>
            <w:vAlign w:val="center"/>
          </w:tcPr>
          <w:p w14:paraId="0FC58742" w14:textId="77777777" w:rsidR="00137287" w:rsidRPr="00137287" w:rsidRDefault="00137287" w:rsidP="00137287">
            <w:pPr>
              <w:tabs>
                <w:tab w:val="left" w:pos="1134"/>
              </w:tabs>
              <w:jc w:val="center"/>
            </w:pPr>
            <w:r w:rsidRPr="00137287">
              <w:t xml:space="preserve">кадастровый номер: 38:27:000302:288, адрес: Иркутская область, г. Шелехов, ул. </w:t>
            </w:r>
            <w:proofErr w:type="spellStart"/>
            <w:r w:rsidRPr="00137287">
              <w:t>Култукский</w:t>
            </w:r>
            <w:proofErr w:type="spellEnd"/>
            <w:r w:rsidRPr="00137287">
              <w:t xml:space="preserve"> тракт, д. 16</w:t>
            </w:r>
          </w:p>
        </w:tc>
        <w:tc>
          <w:tcPr>
            <w:tcW w:w="1701" w:type="dxa"/>
            <w:vAlign w:val="center"/>
          </w:tcPr>
          <w:p w14:paraId="27E2A47A" w14:textId="77777777" w:rsidR="00137287" w:rsidRPr="00137287" w:rsidRDefault="00137287" w:rsidP="00137287">
            <w:pPr>
              <w:tabs>
                <w:tab w:val="left" w:pos="1134"/>
              </w:tabs>
              <w:jc w:val="center"/>
            </w:pPr>
            <w:r w:rsidRPr="00137287">
              <w:t>852 493,00</w:t>
            </w:r>
          </w:p>
        </w:tc>
        <w:tc>
          <w:tcPr>
            <w:tcW w:w="1417" w:type="dxa"/>
            <w:vAlign w:val="center"/>
          </w:tcPr>
          <w:p w14:paraId="3CCCAA52" w14:textId="77777777" w:rsidR="00137287" w:rsidRPr="00137287" w:rsidRDefault="00137287" w:rsidP="00137287">
            <w:pPr>
              <w:tabs>
                <w:tab w:val="left" w:pos="1134"/>
              </w:tabs>
              <w:jc w:val="center"/>
            </w:pPr>
            <w:r w:rsidRPr="00137287">
              <w:t>42 624,65</w:t>
            </w:r>
          </w:p>
        </w:tc>
        <w:tc>
          <w:tcPr>
            <w:tcW w:w="1559" w:type="dxa"/>
            <w:vAlign w:val="center"/>
          </w:tcPr>
          <w:p w14:paraId="12AEE901" w14:textId="77777777" w:rsidR="00137287" w:rsidRPr="00137287" w:rsidRDefault="00137287" w:rsidP="00137287">
            <w:pPr>
              <w:tabs>
                <w:tab w:val="left" w:pos="1134"/>
              </w:tabs>
              <w:jc w:val="center"/>
            </w:pPr>
            <w:r w:rsidRPr="00137287">
              <w:t>85 249,30</w:t>
            </w:r>
          </w:p>
        </w:tc>
        <w:tc>
          <w:tcPr>
            <w:tcW w:w="2268" w:type="dxa"/>
          </w:tcPr>
          <w:p w14:paraId="7AB941C0" w14:textId="2DB968F3" w:rsidR="007570E5" w:rsidRPr="007570E5" w:rsidRDefault="007570E5" w:rsidP="007570E5">
            <w:pPr>
              <w:tabs>
                <w:tab w:val="left" w:pos="1134"/>
              </w:tabs>
              <w:jc w:val="center"/>
            </w:pPr>
            <w:r w:rsidRPr="007570E5">
              <w:t>Аренда</w:t>
            </w:r>
            <w:r w:rsidR="0077186E">
              <w:t>,</w:t>
            </w:r>
          </w:p>
          <w:p w14:paraId="301C5970" w14:textId="460B7C4C" w:rsidR="007570E5" w:rsidRPr="007570E5" w:rsidRDefault="0077186E" w:rsidP="007570E5">
            <w:pPr>
              <w:tabs>
                <w:tab w:val="left" w:pos="1134"/>
              </w:tabs>
              <w:jc w:val="center"/>
            </w:pPr>
            <w:r>
              <w:t>с</w:t>
            </w:r>
            <w:r w:rsidR="007570E5" w:rsidRPr="007570E5">
              <w:t>рок действия с 02.06.2023 по 30.12.2025</w:t>
            </w:r>
            <w:r>
              <w:t>,</w:t>
            </w:r>
          </w:p>
          <w:p w14:paraId="4A9FECBD" w14:textId="0B917604" w:rsidR="007570E5" w:rsidRPr="007570E5" w:rsidRDefault="0077186E" w:rsidP="007570E5">
            <w:pPr>
              <w:tabs>
                <w:tab w:val="left" w:pos="1134"/>
              </w:tabs>
              <w:jc w:val="center"/>
            </w:pPr>
            <w:r>
              <w:t>о</w:t>
            </w:r>
            <w:r w:rsidRPr="007570E5">
              <w:t>снование: договор</w:t>
            </w:r>
            <w:r w:rsidR="007570E5" w:rsidRPr="007570E5">
              <w:t xml:space="preserve"> аренды муниципального имущества № 08/23</w:t>
            </w:r>
            <w:r>
              <w:t xml:space="preserve"> от</w:t>
            </w:r>
            <w:r w:rsidR="007570E5" w:rsidRPr="007570E5">
              <w:t xml:space="preserve"> 26.07.2023, дата государственной</w:t>
            </w:r>
          </w:p>
          <w:p w14:paraId="7E4B22A9" w14:textId="7449DA56" w:rsidR="00137287" w:rsidRPr="00137287" w:rsidRDefault="007570E5" w:rsidP="007570E5">
            <w:pPr>
              <w:tabs>
                <w:tab w:val="left" w:pos="1134"/>
              </w:tabs>
              <w:jc w:val="center"/>
            </w:pPr>
            <w:r w:rsidRPr="007570E5">
              <w:lastRenderedPageBreak/>
              <w:t>регистрации: 02.08.2023, номер государственной регистрации: 38:27:000302:265-38/125/2023-2</w:t>
            </w:r>
          </w:p>
        </w:tc>
      </w:tr>
      <w:tr w:rsidR="00137287" w:rsidRPr="00137287" w14:paraId="62B742F3" w14:textId="237DBA30" w:rsidTr="002922CC">
        <w:tc>
          <w:tcPr>
            <w:tcW w:w="445" w:type="dxa"/>
            <w:vAlign w:val="center"/>
          </w:tcPr>
          <w:p w14:paraId="7B2E525C" w14:textId="77777777" w:rsidR="00137287" w:rsidRPr="00137287" w:rsidRDefault="00137287" w:rsidP="00137287">
            <w:pPr>
              <w:tabs>
                <w:tab w:val="left" w:pos="1134"/>
              </w:tabs>
              <w:jc w:val="center"/>
            </w:pPr>
            <w:r w:rsidRPr="00137287">
              <w:lastRenderedPageBreak/>
              <w:t>4</w:t>
            </w:r>
          </w:p>
        </w:tc>
        <w:tc>
          <w:tcPr>
            <w:tcW w:w="1852" w:type="dxa"/>
            <w:vAlign w:val="center"/>
          </w:tcPr>
          <w:p w14:paraId="3B1A98DF" w14:textId="77777777" w:rsidR="00137287" w:rsidRPr="00137287" w:rsidRDefault="00137287" w:rsidP="00137287">
            <w:pPr>
              <w:tabs>
                <w:tab w:val="left" w:pos="1134"/>
              </w:tabs>
              <w:jc w:val="center"/>
            </w:pPr>
            <w:r w:rsidRPr="00137287">
              <w:t>Земельный участок</w:t>
            </w:r>
          </w:p>
        </w:tc>
        <w:tc>
          <w:tcPr>
            <w:tcW w:w="1560" w:type="dxa"/>
            <w:vAlign w:val="center"/>
          </w:tcPr>
          <w:p w14:paraId="066769D3" w14:textId="77777777" w:rsidR="00137287" w:rsidRPr="00137287" w:rsidRDefault="00137287" w:rsidP="00137287">
            <w:pPr>
              <w:tabs>
                <w:tab w:val="left" w:pos="1134"/>
              </w:tabs>
              <w:jc w:val="center"/>
            </w:pPr>
            <w:r w:rsidRPr="00137287">
              <w:t xml:space="preserve">кадастровый номер: 38:27:000302:22, адрес: Иркутская область, г. Шелехов, </w:t>
            </w:r>
            <w:proofErr w:type="spellStart"/>
            <w:r w:rsidRPr="00137287">
              <w:t>Култукский</w:t>
            </w:r>
            <w:proofErr w:type="spellEnd"/>
            <w:r w:rsidRPr="00137287">
              <w:t xml:space="preserve"> тракт, № 16</w:t>
            </w:r>
          </w:p>
        </w:tc>
        <w:tc>
          <w:tcPr>
            <w:tcW w:w="1701" w:type="dxa"/>
            <w:vAlign w:val="center"/>
          </w:tcPr>
          <w:p w14:paraId="485369B7" w14:textId="77777777" w:rsidR="00137287" w:rsidRPr="00137287" w:rsidRDefault="00137287" w:rsidP="00137287">
            <w:pPr>
              <w:tabs>
                <w:tab w:val="left" w:pos="1134"/>
              </w:tabs>
              <w:jc w:val="center"/>
            </w:pPr>
            <w:r w:rsidRPr="00137287">
              <w:t>11 713 000,00 (НДС не облагается)</w:t>
            </w:r>
          </w:p>
        </w:tc>
        <w:tc>
          <w:tcPr>
            <w:tcW w:w="1417" w:type="dxa"/>
            <w:vAlign w:val="center"/>
          </w:tcPr>
          <w:p w14:paraId="430B75CF" w14:textId="77777777" w:rsidR="00137287" w:rsidRPr="00137287" w:rsidRDefault="00137287" w:rsidP="00137287">
            <w:pPr>
              <w:tabs>
                <w:tab w:val="left" w:pos="1134"/>
              </w:tabs>
              <w:jc w:val="center"/>
            </w:pPr>
            <w:r w:rsidRPr="00137287">
              <w:t>585 650,00</w:t>
            </w:r>
          </w:p>
        </w:tc>
        <w:tc>
          <w:tcPr>
            <w:tcW w:w="1559" w:type="dxa"/>
            <w:vAlign w:val="center"/>
          </w:tcPr>
          <w:p w14:paraId="29B3685B" w14:textId="77777777" w:rsidR="00137287" w:rsidRPr="00137287" w:rsidRDefault="00137287" w:rsidP="00137287">
            <w:pPr>
              <w:tabs>
                <w:tab w:val="left" w:pos="1134"/>
              </w:tabs>
              <w:jc w:val="center"/>
            </w:pPr>
            <w:r w:rsidRPr="00137287">
              <w:t>1 171 300,00</w:t>
            </w:r>
          </w:p>
        </w:tc>
        <w:tc>
          <w:tcPr>
            <w:tcW w:w="2268" w:type="dxa"/>
          </w:tcPr>
          <w:p w14:paraId="42066C1D" w14:textId="77777777" w:rsidR="00137287" w:rsidRDefault="00137287" w:rsidP="00137287">
            <w:pPr>
              <w:tabs>
                <w:tab w:val="left" w:pos="1134"/>
              </w:tabs>
              <w:jc w:val="center"/>
            </w:pPr>
          </w:p>
          <w:p w14:paraId="295C829B" w14:textId="233733EA" w:rsidR="007570E5" w:rsidRPr="00137287" w:rsidRDefault="007570E5" w:rsidP="00137287">
            <w:pPr>
              <w:tabs>
                <w:tab w:val="left" w:pos="1134"/>
              </w:tabs>
              <w:jc w:val="center"/>
            </w:pPr>
            <w:r>
              <w:t>отсутству</w:t>
            </w:r>
            <w:r w:rsidR="0077186E">
              <w:t>е</w:t>
            </w:r>
            <w:r>
              <w:t>т</w:t>
            </w:r>
          </w:p>
        </w:tc>
      </w:tr>
      <w:tr w:rsidR="00137287" w:rsidRPr="00137287" w14:paraId="3790DA5E" w14:textId="5D0B2C81" w:rsidTr="002922CC">
        <w:trPr>
          <w:trHeight w:val="494"/>
        </w:trPr>
        <w:tc>
          <w:tcPr>
            <w:tcW w:w="3857" w:type="dxa"/>
            <w:gridSpan w:val="3"/>
            <w:vAlign w:val="center"/>
          </w:tcPr>
          <w:p w14:paraId="2B904097" w14:textId="77777777" w:rsidR="00137287" w:rsidRPr="00137287" w:rsidRDefault="00137287" w:rsidP="00137287">
            <w:pPr>
              <w:tabs>
                <w:tab w:val="left" w:pos="1134"/>
              </w:tabs>
              <w:jc w:val="right"/>
              <w:rPr>
                <w:b/>
                <w:bCs/>
              </w:rPr>
            </w:pPr>
            <w:r w:rsidRPr="00137287">
              <w:rPr>
                <w:b/>
                <w:bCs/>
              </w:rPr>
              <w:t>Итог:</w:t>
            </w:r>
          </w:p>
        </w:tc>
        <w:tc>
          <w:tcPr>
            <w:tcW w:w="1701" w:type="dxa"/>
            <w:vAlign w:val="center"/>
          </w:tcPr>
          <w:p w14:paraId="580AB24D" w14:textId="77777777" w:rsidR="00137287" w:rsidRPr="00137287" w:rsidRDefault="00137287" w:rsidP="00137287">
            <w:pPr>
              <w:tabs>
                <w:tab w:val="left" w:pos="0"/>
              </w:tabs>
              <w:jc w:val="center"/>
              <w:rPr>
                <w:b/>
                <w:bCs/>
              </w:rPr>
            </w:pPr>
            <w:r w:rsidRPr="00137287">
              <w:rPr>
                <w:b/>
                <w:bCs/>
              </w:rPr>
              <w:t>15 326 649,00</w:t>
            </w:r>
          </w:p>
        </w:tc>
        <w:tc>
          <w:tcPr>
            <w:tcW w:w="1417" w:type="dxa"/>
            <w:vAlign w:val="center"/>
          </w:tcPr>
          <w:p w14:paraId="2D671ED2" w14:textId="77777777" w:rsidR="00137287" w:rsidRPr="00137287" w:rsidRDefault="00137287" w:rsidP="00137287">
            <w:pPr>
              <w:tabs>
                <w:tab w:val="left" w:pos="1134"/>
              </w:tabs>
              <w:jc w:val="center"/>
              <w:rPr>
                <w:b/>
                <w:bCs/>
              </w:rPr>
            </w:pPr>
            <w:r w:rsidRPr="00137287">
              <w:rPr>
                <w:b/>
                <w:bCs/>
              </w:rPr>
              <w:t>766 832,45</w:t>
            </w:r>
          </w:p>
        </w:tc>
        <w:tc>
          <w:tcPr>
            <w:tcW w:w="1559" w:type="dxa"/>
            <w:vAlign w:val="center"/>
          </w:tcPr>
          <w:p w14:paraId="681638E0" w14:textId="77777777" w:rsidR="00137287" w:rsidRPr="00137287" w:rsidRDefault="00137287" w:rsidP="00137287">
            <w:pPr>
              <w:tabs>
                <w:tab w:val="left" w:pos="1134"/>
              </w:tabs>
              <w:jc w:val="center"/>
              <w:rPr>
                <w:b/>
                <w:bCs/>
              </w:rPr>
            </w:pPr>
            <w:r w:rsidRPr="00137287">
              <w:rPr>
                <w:b/>
                <w:bCs/>
              </w:rPr>
              <w:t>1 532 634,90</w:t>
            </w:r>
          </w:p>
        </w:tc>
        <w:tc>
          <w:tcPr>
            <w:tcW w:w="2268" w:type="dxa"/>
          </w:tcPr>
          <w:p w14:paraId="10B7338C" w14:textId="77777777" w:rsidR="00137287" w:rsidRPr="00137287" w:rsidRDefault="00137287" w:rsidP="00137287">
            <w:pPr>
              <w:tabs>
                <w:tab w:val="left" w:pos="1134"/>
              </w:tabs>
              <w:jc w:val="center"/>
              <w:rPr>
                <w:b/>
                <w:bCs/>
              </w:rPr>
            </w:pPr>
          </w:p>
        </w:tc>
      </w:tr>
    </w:tbl>
    <w:p w14:paraId="4B161EB1" w14:textId="1C22015C" w:rsidR="00137287" w:rsidRPr="00137287" w:rsidRDefault="007570E5" w:rsidP="007570E5">
      <w:pPr>
        <w:jc w:val="right"/>
        <w:rPr>
          <w:sz w:val="28"/>
          <w:szCs w:val="28"/>
        </w:rPr>
      </w:pPr>
      <w:r w:rsidRPr="007570E5">
        <w:rPr>
          <w:sz w:val="28"/>
          <w:szCs w:val="28"/>
        </w:rPr>
        <w:t>».</w:t>
      </w:r>
    </w:p>
    <w:p w14:paraId="5A5AD0D2" w14:textId="61D9AC38" w:rsidR="00AD199C" w:rsidRDefault="002D18DC" w:rsidP="002D18DC">
      <w:pPr>
        <w:pStyle w:val="a7"/>
        <w:spacing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D18DC">
        <w:rPr>
          <w:rFonts w:ascii="Times New Roman" w:hAnsi="Times New Roman" w:cs="Times New Roman"/>
          <w:sz w:val="28"/>
          <w:szCs w:val="28"/>
        </w:rPr>
        <w:t xml:space="preserve">2. Управлению по распоряжению муниципальным имуществом (Каймакова Н.Е.) в течение 10 дней обеспечить размещение </w:t>
      </w:r>
      <w:r>
        <w:rPr>
          <w:rFonts w:ascii="Times New Roman" w:hAnsi="Times New Roman" w:cs="Times New Roman"/>
          <w:sz w:val="28"/>
          <w:szCs w:val="28"/>
        </w:rPr>
        <w:t xml:space="preserve">настоящего решения </w:t>
      </w:r>
      <w:r w:rsidRPr="002D18DC">
        <w:rPr>
          <w:rFonts w:ascii="Times New Roman" w:hAnsi="Times New Roman" w:cs="Times New Roman"/>
          <w:sz w:val="28"/>
          <w:szCs w:val="28"/>
        </w:rPr>
        <w:t>на официальном сайте Администрации Шелеховского муниципального района в информационно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D18DC">
        <w:rPr>
          <w:rFonts w:ascii="Times New Roman" w:hAnsi="Times New Roman" w:cs="Times New Roman"/>
          <w:sz w:val="28"/>
          <w:szCs w:val="28"/>
        </w:rPr>
        <w:t xml:space="preserve">телекоммуникационной сети «Интернет», а также на официальном сайте Российской Федерации для размещения информации о проведении торгов </w:t>
      </w:r>
      <w:hyperlink r:id="rId8" w:history="1">
        <w:r w:rsidRPr="00EF49AB">
          <w:rPr>
            <w:rStyle w:val="af"/>
            <w:rFonts w:ascii="Times New Roman" w:hAnsi="Times New Roman" w:cs="Times New Roman"/>
            <w:sz w:val="28"/>
            <w:szCs w:val="28"/>
          </w:rPr>
          <w:t>www.torgi.gov.ru</w:t>
        </w:r>
      </w:hyperlink>
      <w:r>
        <w:rPr>
          <w:rFonts w:ascii="Times New Roman" w:hAnsi="Times New Roman" w:cs="Times New Roman"/>
          <w:sz w:val="28"/>
          <w:szCs w:val="28"/>
        </w:rPr>
        <w:t>.</w:t>
      </w:r>
    </w:p>
    <w:p w14:paraId="5C707BE8" w14:textId="541CE943" w:rsidR="002D18DC" w:rsidRPr="002D18DC" w:rsidRDefault="002D18DC" w:rsidP="002D18DC">
      <w:pPr>
        <w:pStyle w:val="a7"/>
        <w:spacing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Pr="002D18DC">
        <w:rPr>
          <w:rFonts w:ascii="Times New Roman" w:hAnsi="Times New Roman" w:cs="Times New Roman"/>
          <w:sz w:val="28"/>
          <w:szCs w:val="28"/>
        </w:rPr>
        <w:t>Контроль за исполнением постановления оставляю за собой.</w:t>
      </w:r>
    </w:p>
    <w:p w14:paraId="0DA9DB6B" w14:textId="77777777" w:rsidR="00B85EBD" w:rsidRDefault="00B85EBD" w:rsidP="00001A27">
      <w:pPr>
        <w:pStyle w:val="a7"/>
        <w:spacing w:before="0" w:after="0"/>
        <w:ind w:firstLine="709"/>
      </w:pPr>
    </w:p>
    <w:p w14:paraId="26AD38E7" w14:textId="77777777" w:rsidR="002D18DC" w:rsidRPr="00AD199C" w:rsidRDefault="002D18DC" w:rsidP="00001A27">
      <w:pPr>
        <w:pStyle w:val="a7"/>
        <w:spacing w:before="0" w:after="0"/>
        <w:ind w:firstLine="709"/>
      </w:pPr>
    </w:p>
    <w:p w14:paraId="3EA2F718" w14:textId="77777777" w:rsidR="00CF2E58" w:rsidRPr="00AD24FC" w:rsidRDefault="00CF2E58" w:rsidP="00001A27">
      <w:pPr>
        <w:pStyle w:val="a9"/>
        <w:spacing w:before="0"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D24FC">
        <w:rPr>
          <w:rFonts w:ascii="Times New Roman" w:hAnsi="Times New Roman" w:cs="Times New Roman"/>
          <w:color w:val="000000"/>
          <w:sz w:val="28"/>
          <w:szCs w:val="28"/>
        </w:rPr>
        <w:t xml:space="preserve">Мэр Шелеховского </w:t>
      </w:r>
    </w:p>
    <w:p w14:paraId="257C7979" w14:textId="09C31F57" w:rsidR="00CF2E58" w:rsidRPr="00AD24FC" w:rsidRDefault="00CF2E58" w:rsidP="00001A27">
      <w:pPr>
        <w:pStyle w:val="a9"/>
        <w:spacing w:before="0" w:after="0"/>
        <w:jc w:val="both"/>
        <w:rPr>
          <w:sz w:val="28"/>
          <w:szCs w:val="28"/>
        </w:rPr>
      </w:pPr>
      <w:r w:rsidRPr="00AD24FC">
        <w:rPr>
          <w:rFonts w:ascii="Times New Roman" w:hAnsi="Times New Roman" w:cs="Times New Roman"/>
          <w:color w:val="000000"/>
          <w:sz w:val="28"/>
          <w:szCs w:val="28"/>
        </w:rPr>
        <w:t xml:space="preserve">муниципального района                                                                         </w:t>
      </w:r>
      <w:r w:rsidR="00BF28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D24FC">
        <w:rPr>
          <w:rFonts w:ascii="Times New Roman" w:hAnsi="Times New Roman" w:cs="Times New Roman"/>
          <w:color w:val="000000"/>
          <w:sz w:val="28"/>
          <w:szCs w:val="28"/>
        </w:rPr>
        <w:t>М.Н. Модин</w:t>
      </w:r>
    </w:p>
    <w:sectPr w:rsidR="00CF2E58" w:rsidRPr="00AD24FC" w:rsidSect="00726D13">
      <w:headerReference w:type="default" r:id="rId9"/>
      <w:pgSz w:w="11906" w:h="16838" w:code="9"/>
      <w:pgMar w:top="1134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2713C1" w14:textId="77777777" w:rsidR="008913AD" w:rsidRDefault="008913AD" w:rsidP="007600EA">
      <w:r>
        <w:separator/>
      </w:r>
    </w:p>
  </w:endnote>
  <w:endnote w:type="continuationSeparator" w:id="0">
    <w:p w14:paraId="6FE6DA1D" w14:textId="77777777" w:rsidR="008913AD" w:rsidRDefault="008913AD" w:rsidP="007600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CBF3EB" w14:textId="77777777" w:rsidR="008913AD" w:rsidRDefault="008913AD" w:rsidP="007600EA">
      <w:r>
        <w:separator/>
      </w:r>
    </w:p>
  </w:footnote>
  <w:footnote w:type="continuationSeparator" w:id="0">
    <w:p w14:paraId="48DE04A3" w14:textId="77777777" w:rsidR="008913AD" w:rsidRDefault="008913AD" w:rsidP="007600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790542874"/>
      <w:docPartObj>
        <w:docPartGallery w:val="Page Numbers (Top of Page)"/>
        <w:docPartUnique/>
      </w:docPartObj>
    </w:sdtPr>
    <w:sdtEndPr/>
    <w:sdtContent>
      <w:p w14:paraId="46A00C37" w14:textId="316BE5B3" w:rsidR="007600EA" w:rsidRDefault="007600EA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15221">
          <w:rPr>
            <w:noProof/>
          </w:rPr>
          <w:t>2</w:t>
        </w:r>
        <w:r>
          <w:fldChar w:fldCharType="end"/>
        </w:r>
      </w:p>
    </w:sdtContent>
  </w:sdt>
  <w:p w14:paraId="5F2C6D32" w14:textId="77777777" w:rsidR="007600EA" w:rsidRDefault="007600EA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7C67D2"/>
    <w:multiLevelType w:val="hybridMultilevel"/>
    <w:tmpl w:val="16261002"/>
    <w:lvl w:ilvl="0" w:tplc="499EC034">
      <w:start w:val="1"/>
      <w:numFmt w:val="decimal"/>
      <w:lvlText w:val="%1."/>
      <w:lvlJc w:val="left"/>
      <w:pPr>
        <w:ind w:left="-20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4" w:hanging="360"/>
      </w:pPr>
    </w:lvl>
    <w:lvl w:ilvl="2" w:tplc="0419001B" w:tentative="1">
      <w:start w:val="1"/>
      <w:numFmt w:val="lowerRoman"/>
      <w:lvlText w:val="%3."/>
      <w:lvlJc w:val="right"/>
      <w:pPr>
        <w:ind w:left="1234" w:hanging="180"/>
      </w:pPr>
    </w:lvl>
    <w:lvl w:ilvl="3" w:tplc="0419000F" w:tentative="1">
      <w:start w:val="1"/>
      <w:numFmt w:val="decimal"/>
      <w:lvlText w:val="%4."/>
      <w:lvlJc w:val="left"/>
      <w:pPr>
        <w:ind w:left="1954" w:hanging="360"/>
      </w:pPr>
    </w:lvl>
    <w:lvl w:ilvl="4" w:tplc="04190019" w:tentative="1">
      <w:start w:val="1"/>
      <w:numFmt w:val="lowerLetter"/>
      <w:lvlText w:val="%5."/>
      <w:lvlJc w:val="left"/>
      <w:pPr>
        <w:ind w:left="2674" w:hanging="360"/>
      </w:pPr>
    </w:lvl>
    <w:lvl w:ilvl="5" w:tplc="0419001B" w:tentative="1">
      <w:start w:val="1"/>
      <w:numFmt w:val="lowerRoman"/>
      <w:lvlText w:val="%6."/>
      <w:lvlJc w:val="right"/>
      <w:pPr>
        <w:ind w:left="3394" w:hanging="180"/>
      </w:pPr>
    </w:lvl>
    <w:lvl w:ilvl="6" w:tplc="0419000F" w:tentative="1">
      <w:start w:val="1"/>
      <w:numFmt w:val="decimal"/>
      <w:lvlText w:val="%7."/>
      <w:lvlJc w:val="left"/>
      <w:pPr>
        <w:ind w:left="4114" w:hanging="360"/>
      </w:pPr>
    </w:lvl>
    <w:lvl w:ilvl="7" w:tplc="04190019" w:tentative="1">
      <w:start w:val="1"/>
      <w:numFmt w:val="lowerLetter"/>
      <w:lvlText w:val="%8."/>
      <w:lvlJc w:val="left"/>
      <w:pPr>
        <w:ind w:left="4834" w:hanging="360"/>
      </w:pPr>
    </w:lvl>
    <w:lvl w:ilvl="8" w:tplc="0419001B" w:tentative="1">
      <w:start w:val="1"/>
      <w:numFmt w:val="lowerRoman"/>
      <w:lvlText w:val="%9."/>
      <w:lvlJc w:val="right"/>
      <w:pPr>
        <w:ind w:left="5554" w:hanging="180"/>
      </w:pPr>
    </w:lvl>
  </w:abstractNum>
  <w:abstractNum w:abstractNumId="1" w15:restartNumberingAfterBreak="0">
    <w:nsid w:val="0C997748"/>
    <w:multiLevelType w:val="hybridMultilevel"/>
    <w:tmpl w:val="10A62358"/>
    <w:lvl w:ilvl="0" w:tplc="346C6232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82520C56">
      <w:numFmt w:val="none"/>
      <w:lvlText w:val=""/>
      <w:lvlJc w:val="left"/>
      <w:pPr>
        <w:tabs>
          <w:tab w:val="num" w:pos="360"/>
        </w:tabs>
      </w:pPr>
    </w:lvl>
    <w:lvl w:ilvl="2" w:tplc="B4BC26EC">
      <w:numFmt w:val="none"/>
      <w:lvlText w:val=""/>
      <w:lvlJc w:val="left"/>
      <w:pPr>
        <w:tabs>
          <w:tab w:val="num" w:pos="360"/>
        </w:tabs>
      </w:pPr>
    </w:lvl>
    <w:lvl w:ilvl="3" w:tplc="A25045F4">
      <w:numFmt w:val="none"/>
      <w:lvlText w:val=""/>
      <w:lvlJc w:val="left"/>
      <w:pPr>
        <w:tabs>
          <w:tab w:val="num" w:pos="360"/>
        </w:tabs>
      </w:pPr>
    </w:lvl>
    <w:lvl w:ilvl="4" w:tplc="038C6426">
      <w:numFmt w:val="none"/>
      <w:lvlText w:val=""/>
      <w:lvlJc w:val="left"/>
      <w:pPr>
        <w:tabs>
          <w:tab w:val="num" w:pos="360"/>
        </w:tabs>
      </w:pPr>
    </w:lvl>
    <w:lvl w:ilvl="5" w:tplc="84A08AB4">
      <w:numFmt w:val="none"/>
      <w:lvlText w:val=""/>
      <w:lvlJc w:val="left"/>
      <w:pPr>
        <w:tabs>
          <w:tab w:val="num" w:pos="360"/>
        </w:tabs>
      </w:pPr>
    </w:lvl>
    <w:lvl w:ilvl="6" w:tplc="AE2AF29E">
      <w:numFmt w:val="none"/>
      <w:lvlText w:val=""/>
      <w:lvlJc w:val="left"/>
      <w:pPr>
        <w:tabs>
          <w:tab w:val="num" w:pos="360"/>
        </w:tabs>
      </w:pPr>
    </w:lvl>
    <w:lvl w:ilvl="7" w:tplc="558AFF00">
      <w:numFmt w:val="none"/>
      <w:lvlText w:val=""/>
      <w:lvlJc w:val="left"/>
      <w:pPr>
        <w:tabs>
          <w:tab w:val="num" w:pos="360"/>
        </w:tabs>
      </w:pPr>
    </w:lvl>
    <w:lvl w:ilvl="8" w:tplc="5090FA54">
      <w:numFmt w:val="none"/>
      <w:lvlText w:val=""/>
      <w:lvlJc w:val="left"/>
      <w:pPr>
        <w:tabs>
          <w:tab w:val="num" w:pos="360"/>
        </w:tabs>
      </w:pPr>
    </w:lvl>
  </w:abstractNum>
  <w:abstractNum w:abstractNumId="2" w15:restartNumberingAfterBreak="0">
    <w:nsid w:val="126314BA"/>
    <w:multiLevelType w:val="hybridMultilevel"/>
    <w:tmpl w:val="DB06F5B8"/>
    <w:lvl w:ilvl="0" w:tplc="EF6247A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18871680"/>
    <w:multiLevelType w:val="hybridMultilevel"/>
    <w:tmpl w:val="BE741122"/>
    <w:lvl w:ilvl="0" w:tplc="408247CA">
      <w:start w:val="1"/>
      <w:numFmt w:val="decimal"/>
      <w:lvlText w:val="%1)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1E527272"/>
    <w:multiLevelType w:val="hybridMultilevel"/>
    <w:tmpl w:val="91AC03B2"/>
    <w:lvl w:ilvl="0" w:tplc="DEF2A5D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351A6B8A"/>
    <w:multiLevelType w:val="hybridMultilevel"/>
    <w:tmpl w:val="AE5EBDEE"/>
    <w:lvl w:ilvl="0" w:tplc="04BAAD42">
      <w:start w:val="1"/>
      <w:numFmt w:val="decimal"/>
      <w:lvlText w:val="%1."/>
      <w:lvlJc w:val="left"/>
      <w:pPr>
        <w:ind w:left="1068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587E25FF"/>
    <w:multiLevelType w:val="hybridMultilevel"/>
    <w:tmpl w:val="685E7FE8"/>
    <w:lvl w:ilvl="0" w:tplc="C87254BE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61152ABC"/>
    <w:multiLevelType w:val="hybridMultilevel"/>
    <w:tmpl w:val="6B82C92C"/>
    <w:lvl w:ilvl="0" w:tplc="3F2AB69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673E09DB"/>
    <w:multiLevelType w:val="hybridMultilevel"/>
    <w:tmpl w:val="02523F60"/>
    <w:lvl w:ilvl="0" w:tplc="34749D8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2"/>
  </w:num>
  <w:num w:numId="4">
    <w:abstractNumId w:val="0"/>
  </w:num>
  <w:num w:numId="5">
    <w:abstractNumId w:val="1"/>
  </w:num>
  <w:num w:numId="6">
    <w:abstractNumId w:val="4"/>
  </w:num>
  <w:num w:numId="7">
    <w:abstractNumId w:val="7"/>
  </w:num>
  <w:num w:numId="8">
    <w:abstractNumId w:val="8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18D3"/>
    <w:rsid w:val="00001A27"/>
    <w:rsid w:val="0001321D"/>
    <w:rsid w:val="0002141A"/>
    <w:rsid w:val="00037903"/>
    <w:rsid w:val="00057B69"/>
    <w:rsid w:val="0006117B"/>
    <w:rsid w:val="000638B0"/>
    <w:rsid w:val="00067CE1"/>
    <w:rsid w:val="0007236F"/>
    <w:rsid w:val="00095F70"/>
    <w:rsid w:val="00096FE7"/>
    <w:rsid w:val="000B0B58"/>
    <w:rsid w:val="000B5BA0"/>
    <w:rsid w:val="000C0851"/>
    <w:rsid w:val="000E382D"/>
    <w:rsid w:val="00137287"/>
    <w:rsid w:val="001418D3"/>
    <w:rsid w:val="001461D7"/>
    <w:rsid w:val="00146880"/>
    <w:rsid w:val="0014797D"/>
    <w:rsid w:val="00160025"/>
    <w:rsid w:val="001A22A5"/>
    <w:rsid w:val="001B097A"/>
    <w:rsid w:val="001D5B2A"/>
    <w:rsid w:val="001E7CFC"/>
    <w:rsid w:val="001F0144"/>
    <w:rsid w:val="001F21AF"/>
    <w:rsid w:val="001F22CF"/>
    <w:rsid w:val="001F2F2B"/>
    <w:rsid w:val="001F4712"/>
    <w:rsid w:val="00214185"/>
    <w:rsid w:val="002154A5"/>
    <w:rsid w:val="002450DA"/>
    <w:rsid w:val="00262C73"/>
    <w:rsid w:val="00272108"/>
    <w:rsid w:val="00291F0F"/>
    <w:rsid w:val="002922CC"/>
    <w:rsid w:val="002B68A2"/>
    <w:rsid w:val="002D18DC"/>
    <w:rsid w:val="002E0E58"/>
    <w:rsid w:val="002E240F"/>
    <w:rsid w:val="002E6998"/>
    <w:rsid w:val="002F329C"/>
    <w:rsid w:val="003064B1"/>
    <w:rsid w:val="00315221"/>
    <w:rsid w:val="00347B5D"/>
    <w:rsid w:val="00355219"/>
    <w:rsid w:val="003659FA"/>
    <w:rsid w:val="003A0314"/>
    <w:rsid w:val="003B3A94"/>
    <w:rsid w:val="003E7D18"/>
    <w:rsid w:val="003F1686"/>
    <w:rsid w:val="003F654A"/>
    <w:rsid w:val="003F7489"/>
    <w:rsid w:val="00401485"/>
    <w:rsid w:val="0041127F"/>
    <w:rsid w:val="00431E67"/>
    <w:rsid w:val="00434B38"/>
    <w:rsid w:val="00450FD6"/>
    <w:rsid w:val="00451CDA"/>
    <w:rsid w:val="004704CB"/>
    <w:rsid w:val="00494262"/>
    <w:rsid w:val="00494819"/>
    <w:rsid w:val="004961AF"/>
    <w:rsid w:val="004A0689"/>
    <w:rsid w:val="004A33E8"/>
    <w:rsid w:val="004A5EB5"/>
    <w:rsid w:val="004C4378"/>
    <w:rsid w:val="004F05C4"/>
    <w:rsid w:val="00504468"/>
    <w:rsid w:val="0052349C"/>
    <w:rsid w:val="00525871"/>
    <w:rsid w:val="00537363"/>
    <w:rsid w:val="005530B2"/>
    <w:rsid w:val="00561CC3"/>
    <w:rsid w:val="0057707B"/>
    <w:rsid w:val="0058183B"/>
    <w:rsid w:val="00584607"/>
    <w:rsid w:val="005938E2"/>
    <w:rsid w:val="005B295F"/>
    <w:rsid w:val="005B7F53"/>
    <w:rsid w:val="005C0096"/>
    <w:rsid w:val="005C0DF9"/>
    <w:rsid w:val="005C234D"/>
    <w:rsid w:val="005C795C"/>
    <w:rsid w:val="0060241E"/>
    <w:rsid w:val="00611B26"/>
    <w:rsid w:val="00630A12"/>
    <w:rsid w:val="0067056C"/>
    <w:rsid w:val="00674462"/>
    <w:rsid w:val="00682E65"/>
    <w:rsid w:val="006A4808"/>
    <w:rsid w:val="006A619D"/>
    <w:rsid w:val="006B3E9B"/>
    <w:rsid w:val="006C76CC"/>
    <w:rsid w:val="006D5F89"/>
    <w:rsid w:val="006E4B63"/>
    <w:rsid w:val="00700E8B"/>
    <w:rsid w:val="00703107"/>
    <w:rsid w:val="007245EF"/>
    <w:rsid w:val="00726D13"/>
    <w:rsid w:val="00734942"/>
    <w:rsid w:val="007566B0"/>
    <w:rsid w:val="007570E5"/>
    <w:rsid w:val="007600EA"/>
    <w:rsid w:val="007632A8"/>
    <w:rsid w:val="00770BA6"/>
    <w:rsid w:val="0077186E"/>
    <w:rsid w:val="007A5CEB"/>
    <w:rsid w:val="007D7931"/>
    <w:rsid w:val="00812199"/>
    <w:rsid w:val="00846220"/>
    <w:rsid w:val="008529D0"/>
    <w:rsid w:val="00875248"/>
    <w:rsid w:val="008761D1"/>
    <w:rsid w:val="008913AD"/>
    <w:rsid w:val="008A2C5D"/>
    <w:rsid w:val="008A3C32"/>
    <w:rsid w:val="008A3DB5"/>
    <w:rsid w:val="008E3CC0"/>
    <w:rsid w:val="008F7A30"/>
    <w:rsid w:val="00905D5A"/>
    <w:rsid w:val="00907F38"/>
    <w:rsid w:val="00912489"/>
    <w:rsid w:val="0093134F"/>
    <w:rsid w:val="00945F99"/>
    <w:rsid w:val="00950635"/>
    <w:rsid w:val="009559E0"/>
    <w:rsid w:val="009574E4"/>
    <w:rsid w:val="009614B3"/>
    <w:rsid w:val="00972E63"/>
    <w:rsid w:val="00975147"/>
    <w:rsid w:val="009823E7"/>
    <w:rsid w:val="0098245B"/>
    <w:rsid w:val="00983F2B"/>
    <w:rsid w:val="009E4447"/>
    <w:rsid w:val="009E771B"/>
    <w:rsid w:val="009F0612"/>
    <w:rsid w:val="00A05B79"/>
    <w:rsid w:val="00A12652"/>
    <w:rsid w:val="00A14220"/>
    <w:rsid w:val="00A14D06"/>
    <w:rsid w:val="00A2118E"/>
    <w:rsid w:val="00A2556B"/>
    <w:rsid w:val="00A47FF0"/>
    <w:rsid w:val="00A5336E"/>
    <w:rsid w:val="00A61A12"/>
    <w:rsid w:val="00A63718"/>
    <w:rsid w:val="00A84316"/>
    <w:rsid w:val="00A8789E"/>
    <w:rsid w:val="00A91F28"/>
    <w:rsid w:val="00AA47C1"/>
    <w:rsid w:val="00AA6F7C"/>
    <w:rsid w:val="00AD199C"/>
    <w:rsid w:val="00AD24FC"/>
    <w:rsid w:val="00AD2E69"/>
    <w:rsid w:val="00AD7DB8"/>
    <w:rsid w:val="00B0219D"/>
    <w:rsid w:val="00B125CD"/>
    <w:rsid w:val="00B12839"/>
    <w:rsid w:val="00B134D4"/>
    <w:rsid w:val="00B26E2F"/>
    <w:rsid w:val="00B271C5"/>
    <w:rsid w:val="00B30B79"/>
    <w:rsid w:val="00B34FB8"/>
    <w:rsid w:val="00B560ED"/>
    <w:rsid w:val="00B56352"/>
    <w:rsid w:val="00B716EA"/>
    <w:rsid w:val="00B85EBD"/>
    <w:rsid w:val="00B86364"/>
    <w:rsid w:val="00B90DCD"/>
    <w:rsid w:val="00B978CE"/>
    <w:rsid w:val="00B97F38"/>
    <w:rsid w:val="00BA0AB9"/>
    <w:rsid w:val="00BA3F05"/>
    <w:rsid w:val="00BB1E3B"/>
    <w:rsid w:val="00BC5DCC"/>
    <w:rsid w:val="00BD4ED8"/>
    <w:rsid w:val="00BE4905"/>
    <w:rsid w:val="00BE69C6"/>
    <w:rsid w:val="00BF288B"/>
    <w:rsid w:val="00C1087A"/>
    <w:rsid w:val="00C27B15"/>
    <w:rsid w:val="00C55CA0"/>
    <w:rsid w:val="00C80D1A"/>
    <w:rsid w:val="00C80F0E"/>
    <w:rsid w:val="00C86D87"/>
    <w:rsid w:val="00C957C0"/>
    <w:rsid w:val="00C966E7"/>
    <w:rsid w:val="00CA0758"/>
    <w:rsid w:val="00CB0D5E"/>
    <w:rsid w:val="00CB1144"/>
    <w:rsid w:val="00CC78B0"/>
    <w:rsid w:val="00CE5AA6"/>
    <w:rsid w:val="00CF2E58"/>
    <w:rsid w:val="00D23483"/>
    <w:rsid w:val="00D31522"/>
    <w:rsid w:val="00D36AA0"/>
    <w:rsid w:val="00D75554"/>
    <w:rsid w:val="00D9385C"/>
    <w:rsid w:val="00DA6B2B"/>
    <w:rsid w:val="00DB3DC5"/>
    <w:rsid w:val="00DC6B1A"/>
    <w:rsid w:val="00DD53CB"/>
    <w:rsid w:val="00DE5D0E"/>
    <w:rsid w:val="00DF7AD1"/>
    <w:rsid w:val="00E0741E"/>
    <w:rsid w:val="00E1259F"/>
    <w:rsid w:val="00E32EC5"/>
    <w:rsid w:val="00E36934"/>
    <w:rsid w:val="00E433F7"/>
    <w:rsid w:val="00E57EAD"/>
    <w:rsid w:val="00E7386A"/>
    <w:rsid w:val="00E87D17"/>
    <w:rsid w:val="00E92B31"/>
    <w:rsid w:val="00E95745"/>
    <w:rsid w:val="00EA3C1C"/>
    <w:rsid w:val="00EA5B87"/>
    <w:rsid w:val="00EE3AEB"/>
    <w:rsid w:val="00F13E41"/>
    <w:rsid w:val="00F159E8"/>
    <w:rsid w:val="00F202E7"/>
    <w:rsid w:val="00F30A8D"/>
    <w:rsid w:val="00F42ED5"/>
    <w:rsid w:val="00F9054E"/>
    <w:rsid w:val="00F935BA"/>
    <w:rsid w:val="00F97AF4"/>
    <w:rsid w:val="00FB573D"/>
    <w:rsid w:val="00FB5A25"/>
    <w:rsid w:val="00FD09A6"/>
    <w:rsid w:val="00FD4CB3"/>
    <w:rsid w:val="00FD4D95"/>
    <w:rsid w:val="00FD5D12"/>
    <w:rsid w:val="00FD62E4"/>
    <w:rsid w:val="00FE1B0A"/>
    <w:rsid w:val="00FE72A2"/>
    <w:rsid w:val="00FF20AD"/>
    <w:rsid w:val="00FF59BE"/>
    <w:rsid w:val="00FF78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030D2D"/>
  <w15:docId w15:val="{03ED5555-BFB1-4B85-BB76-5AE055B136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418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5C009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945F99"/>
    <w:pPr>
      <w:keepNext/>
      <w:jc w:val="center"/>
      <w:outlineLvl w:val="1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1418D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1418D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1418D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418D3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0">
    <w:name w:val="Заголовок 2 Знак"/>
    <w:basedOn w:val="a0"/>
    <w:link w:val="2"/>
    <w:uiPriority w:val="99"/>
    <w:rsid w:val="00945F99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7">
    <w:name w:val="Normal (Web)"/>
    <w:basedOn w:val="a"/>
    <w:uiPriority w:val="99"/>
    <w:unhideWhenUsed/>
    <w:rsid w:val="001A22A5"/>
    <w:pPr>
      <w:spacing w:before="30" w:after="30"/>
    </w:pPr>
    <w:rPr>
      <w:rFonts w:ascii="Arial" w:hAnsi="Arial" w:cs="Arial"/>
      <w:color w:val="332E2D"/>
      <w:spacing w:val="2"/>
    </w:rPr>
  </w:style>
  <w:style w:type="paragraph" w:styleId="21">
    <w:name w:val="Body Text Indent 2"/>
    <w:basedOn w:val="a"/>
    <w:link w:val="22"/>
    <w:unhideWhenUsed/>
    <w:rsid w:val="001A22A5"/>
    <w:pPr>
      <w:ind w:firstLine="720"/>
      <w:jc w:val="both"/>
    </w:pPr>
    <w:rPr>
      <w:sz w:val="28"/>
      <w:szCs w:val="28"/>
    </w:rPr>
  </w:style>
  <w:style w:type="character" w:customStyle="1" w:styleId="22">
    <w:name w:val="Основной текст с отступом 2 Знак"/>
    <w:basedOn w:val="a0"/>
    <w:link w:val="21"/>
    <w:rsid w:val="001A22A5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8">
    <w:name w:val="Знак Знак Знак"/>
    <w:basedOn w:val="a"/>
    <w:uiPriority w:val="99"/>
    <w:rsid w:val="004704CB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onsPlusNormal">
    <w:name w:val="ConsPlusNormal"/>
    <w:rsid w:val="00D2348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9">
    <w:basedOn w:val="a"/>
    <w:next w:val="a7"/>
    <w:rsid w:val="00CF2E58"/>
    <w:pPr>
      <w:spacing w:before="30" w:after="30"/>
    </w:pPr>
    <w:rPr>
      <w:rFonts w:ascii="Arial" w:hAnsi="Arial" w:cs="Arial"/>
      <w:color w:val="332E2D"/>
      <w:spacing w:val="2"/>
    </w:rPr>
  </w:style>
  <w:style w:type="paragraph" w:styleId="aa">
    <w:name w:val="footer"/>
    <w:basedOn w:val="a"/>
    <w:link w:val="ab"/>
    <w:uiPriority w:val="99"/>
    <w:unhideWhenUsed/>
    <w:rsid w:val="007600EA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7600EA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c">
    <w:name w:val="Table Grid"/>
    <w:basedOn w:val="a1"/>
    <w:rsid w:val="00C957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page number"/>
    <w:basedOn w:val="a0"/>
    <w:rsid w:val="009E4447"/>
  </w:style>
  <w:style w:type="paragraph" w:customStyle="1" w:styleId="TableParagraph">
    <w:name w:val="Table Paragraph"/>
    <w:basedOn w:val="a"/>
    <w:uiPriority w:val="1"/>
    <w:qFormat/>
    <w:rsid w:val="00451CDA"/>
    <w:pPr>
      <w:widowControl w:val="0"/>
      <w:autoSpaceDE w:val="0"/>
      <w:autoSpaceDN w:val="0"/>
      <w:jc w:val="right"/>
    </w:pPr>
    <w:rPr>
      <w:sz w:val="22"/>
      <w:szCs w:val="22"/>
      <w:lang w:eastAsia="en-US"/>
    </w:rPr>
  </w:style>
  <w:style w:type="paragraph" w:styleId="ae">
    <w:name w:val="List Paragraph"/>
    <w:basedOn w:val="a"/>
    <w:uiPriority w:val="34"/>
    <w:qFormat/>
    <w:rsid w:val="004A33E8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5C0096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character" w:styleId="af">
    <w:name w:val="Hyperlink"/>
    <w:basedOn w:val="a0"/>
    <w:uiPriority w:val="99"/>
    <w:unhideWhenUsed/>
    <w:rsid w:val="00137287"/>
    <w:rPr>
      <w:color w:val="0000FF" w:themeColor="hyperlink"/>
      <w:u w:val="single"/>
    </w:rPr>
  </w:style>
  <w:style w:type="character" w:styleId="af0">
    <w:name w:val="Unresolved Mention"/>
    <w:basedOn w:val="a0"/>
    <w:uiPriority w:val="99"/>
    <w:semiHidden/>
    <w:unhideWhenUsed/>
    <w:rsid w:val="00137287"/>
    <w:rPr>
      <w:color w:val="605E5C"/>
      <w:shd w:val="clear" w:color="auto" w:fill="E1DFDD"/>
    </w:rPr>
  </w:style>
  <w:style w:type="paragraph" w:customStyle="1" w:styleId="CharChar1">
    <w:name w:val="Char Char1 Знак Знак Знак"/>
    <w:basedOn w:val="a"/>
    <w:rsid w:val="00137287"/>
    <w:rPr>
      <w:rFonts w:ascii="Verdana" w:hAnsi="Verdana" w:cs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2894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orgi.gov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d.garant.ru/document/12125505/entry/31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658</Words>
  <Characters>3753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4403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Копылова Наталья Сергеевна</dc:creator>
  <cp:lastModifiedBy>Маркелова Наталья Николаевна</cp:lastModifiedBy>
  <cp:revision>2</cp:revision>
  <cp:lastPrinted>2026-08-17T07:00:00Z</cp:lastPrinted>
  <dcterms:created xsi:type="dcterms:W3CDTF">2026-08-18T08:12:00Z</dcterms:created>
  <dcterms:modified xsi:type="dcterms:W3CDTF">2026-08-18T08:12:00Z</dcterms:modified>
</cp:coreProperties>
</file>