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CED94" w14:textId="49D0ACE1" w:rsidR="00D7408D" w:rsidRDefault="00D7408D">
      <w:pPr>
        <w:jc w:val="center"/>
      </w:pPr>
    </w:p>
    <w:p w14:paraId="26B3398F" w14:textId="77777777" w:rsidR="00D7408D" w:rsidRDefault="00400DC7">
      <w:pPr>
        <w:jc w:val="center"/>
      </w:pPr>
      <w:r>
        <w:t>Российская Федерация</w:t>
      </w:r>
    </w:p>
    <w:p w14:paraId="44B3E0EA" w14:textId="77777777" w:rsidR="00D7408D" w:rsidRDefault="00400DC7">
      <w:pPr>
        <w:jc w:val="center"/>
      </w:pPr>
      <w:r>
        <w:t>Иркутская область</w:t>
      </w:r>
    </w:p>
    <w:p w14:paraId="43C8532A" w14:textId="77777777" w:rsidR="00D7408D" w:rsidRDefault="00400DC7">
      <w:pPr>
        <w:pStyle w:val="2"/>
        <w:rPr>
          <w:sz w:val="24"/>
        </w:rPr>
      </w:pPr>
      <w:r>
        <w:rPr>
          <w:sz w:val="8"/>
        </w:rPr>
        <w:t xml:space="preserve">  </w:t>
      </w:r>
      <w:r>
        <w:rPr>
          <w:sz w:val="24"/>
        </w:rPr>
        <w:t>АДМИНИСТРАЦИЯ</w:t>
      </w:r>
      <w:r>
        <w:t xml:space="preserve"> </w:t>
      </w:r>
      <w:r>
        <w:rPr>
          <w:sz w:val="24"/>
        </w:rPr>
        <w:t>ШЕЛЕХОВСКОГО МУНИЦИПАЛЬНОГО РАЙОНА</w:t>
      </w:r>
    </w:p>
    <w:p w14:paraId="772B4A25" w14:textId="77777777" w:rsidR="00D7408D" w:rsidRDefault="00400DC7">
      <w:pPr>
        <w:pStyle w:val="2"/>
      </w:pPr>
      <w:r>
        <w:t>П О С Т А Н О В Л Е Н И Е</w:t>
      </w:r>
    </w:p>
    <w:p w14:paraId="52C8701E" w14:textId="77777777" w:rsidR="00D7408D" w:rsidRDefault="00D7408D">
      <w:pPr>
        <w:rPr>
          <w:sz w:val="8"/>
        </w:rPr>
      </w:pPr>
    </w:p>
    <w:p w14:paraId="6E820058" w14:textId="25DA7BEB" w:rsidR="00D7408D" w:rsidRDefault="00D7408D">
      <w:pPr>
        <w:rPr>
          <w:sz w:val="16"/>
        </w:rPr>
      </w:pPr>
    </w:p>
    <w:p w14:paraId="0C541AD2" w14:textId="77777777" w:rsidR="00D7408D" w:rsidRDefault="00D7408D">
      <w:pPr>
        <w:rPr>
          <w:sz w:val="8"/>
        </w:rPr>
      </w:pPr>
    </w:p>
    <w:p w14:paraId="11959EAB" w14:textId="5B7D295B" w:rsidR="00D7408D" w:rsidRPr="00616D54" w:rsidRDefault="00616D54" w:rsidP="00616D54">
      <w:pPr>
        <w:jc w:val="center"/>
        <w:rPr>
          <w:b/>
          <w:bCs/>
          <w:sz w:val="28"/>
        </w:rPr>
      </w:pPr>
      <w:r w:rsidRPr="00616D54">
        <w:rPr>
          <w:b/>
          <w:bCs/>
          <w:sz w:val="28"/>
        </w:rPr>
        <w:t xml:space="preserve">ОТ </w:t>
      </w:r>
      <w:r>
        <w:rPr>
          <w:b/>
          <w:bCs/>
          <w:sz w:val="28"/>
        </w:rPr>
        <w:t xml:space="preserve">27 АВГУСТА 2026 ГОДА </w:t>
      </w:r>
      <w:r w:rsidRPr="00616D54">
        <w:rPr>
          <w:b/>
          <w:bCs/>
          <w:sz w:val="28"/>
        </w:rPr>
        <w:t xml:space="preserve"> № </w:t>
      </w:r>
      <w:r>
        <w:rPr>
          <w:b/>
          <w:bCs/>
          <w:sz w:val="28"/>
        </w:rPr>
        <w:t>429-ПА</w:t>
      </w:r>
    </w:p>
    <w:p w14:paraId="33F4B853" w14:textId="65850AA7" w:rsidR="00D7408D" w:rsidRPr="00616D54" w:rsidRDefault="00D7408D" w:rsidP="00616D54">
      <w:pPr>
        <w:ind w:right="4597"/>
        <w:jc w:val="center"/>
        <w:rPr>
          <w:b/>
          <w:bCs/>
          <w:sz w:val="28"/>
        </w:rPr>
      </w:pPr>
    </w:p>
    <w:p w14:paraId="3BF69D7B" w14:textId="77777777" w:rsidR="00616D54" w:rsidRPr="00616D54" w:rsidRDefault="00616D54" w:rsidP="00616D54">
      <w:pPr>
        <w:ind w:right="4597"/>
        <w:jc w:val="center"/>
        <w:rPr>
          <w:b/>
          <w:bCs/>
          <w:sz w:val="28"/>
        </w:rPr>
      </w:pPr>
    </w:p>
    <w:p w14:paraId="4E501674" w14:textId="2A3B8975" w:rsidR="00D7408D" w:rsidRPr="00616D54" w:rsidRDefault="00616D54" w:rsidP="00616D54">
      <w:pPr>
        <w:tabs>
          <w:tab w:val="left" w:pos="5245"/>
        </w:tabs>
        <w:ind w:right="-2"/>
        <w:jc w:val="center"/>
        <w:rPr>
          <w:b/>
          <w:bCs/>
          <w:sz w:val="28"/>
        </w:rPr>
      </w:pPr>
      <w:r w:rsidRPr="00616D54">
        <w:rPr>
          <w:b/>
          <w:bCs/>
          <w:sz w:val="28"/>
        </w:rPr>
        <w:t>О ВНЕСЕНИИ ИЗМЕНЕНИЙ В ПОСТАНОВЛЕНИЕ АДМИНИСТРАЦИИ ШЕЛЕХОВСКОГО МУНИЦИПАЛЬНОГО РАЙОНА ОТ 05.06.2013</w:t>
      </w:r>
    </w:p>
    <w:p w14:paraId="717A32DC" w14:textId="47F87627" w:rsidR="00D7408D" w:rsidRPr="00616D54" w:rsidRDefault="00616D54" w:rsidP="00616D54">
      <w:pPr>
        <w:tabs>
          <w:tab w:val="left" w:pos="5245"/>
        </w:tabs>
        <w:ind w:right="-2"/>
        <w:jc w:val="center"/>
        <w:rPr>
          <w:b/>
          <w:bCs/>
          <w:sz w:val="28"/>
        </w:rPr>
      </w:pPr>
      <w:r w:rsidRPr="00616D54">
        <w:rPr>
          <w:b/>
          <w:bCs/>
          <w:sz w:val="28"/>
        </w:rPr>
        <w:t>№ 998-ПА</w:t>
      </w:r>
    </w:p>
    <w:p w14:paraId="77FE1023" w14:textId="646A2135" w:rsidR="00D7408D" w:rsidRDefault="00D7408D">
      <w:pPr>
        <w:rPr>
          <w:sz w:val="28"/>
        </w:rPr>
      </w:pPr>
    </w:p>
    <w:p w14:paraId="5688E58A" w14:textId="77777777" w:rsidR="00616D54" w:rsidRDefault="00616D54">
      <w:pPr>
        <w:rPr>
          <w:sz w:val="28"/>
        </w:rPr>
      </w:pPr>
    </w:p>
    <w:p w14:paraId="68BE1668" w14:textId="7EBEF72D" w:rsidR="00D7408D" w:rsidRDefault="00400DC7">
      <w:pPr>
        <w:ind w:firstLine="720"/>
        <w:jc w:val="both"/>
        <w:rPr>
          <w:sz w:val="28"/>
        </w:rPr>
      </w:pPr>
      <w:r>
        <w:rPr>
          <w:sz w:val="28"/>
        </w:rPr>
        <w:t>В связи с организационно-штатными изменениями, руководствуясь статьями 30, 31, 34, 35 Устава Шелеховского района</w:t>
      </w:r>
      <w:r w:rsidR="001F52D2">
        <w:rPr>
          <w:sz w:val="28"/>
        </w:rPr>
        <w:t xml:space="preserve">, </w:t>
      </w:r>
      <w:r>
        <w:rPr>
          <w:sz w:val="28"/>
        </w:rPr>
        <w:t>Администрация Шелеховского муниципального района</w:t>
      </w:r>
    </w:p>
    <w:p w14:paraId="5F6E922F" w14:textId="77777777" w:rsidR="00D7408D" w:rsidRDefault="00D7408D">
      <w:pPr>
        <w:jc w:val="center"/>
        <w:rPr>
          <w:sz w:val="28"/>
        </w:rPr>
      </w:pPr>
    </w:p>
    <w:p w14:paraId="2FEAFF53" w14:textId="77777777" w:rsidR="00D7408D" w:rsidRDefault="00400DC7">
      <w:pPr>
        <w:jc w:val="center"/>
        <w:rPr>
          <w:sz w:val="28"/>
        </w:rPr>
      </w:pPr>
      <w:r>
        <w:rPr>
          <w:sz w:val="28"/>
        </w:rPr>
        <w:t>П О С Т А Н О В Л Я Е Т:</w:t>
      </w:r>
    </w:p>
    <w:p w14:paraId="6551DC5B" w14:textId="77777777" w:rsidR="00D7408D" w:rsidRDefault="00D7408D">
      <w:pPr>
        <w:jc w:val="center"/>
        <w:rPr>
          <w:sz w:val="28"/>
        </w:rPr>
      </w:pPr>
    </w:p>
    <w:p w14:paraId="107F7AA9" w14:textId="77777777" w:rsidR="00D7408D" w:rsidRDefault="00400DC7">
      <w:pPr>
        <w:numPr>
          <w:ilvl w:val="0"/>
          <w:numId w:val="1"/>
        </w:numPr>
        <w:ind w:left="0" w:firstLine="709"/>
        <w:jc w:val="both"/>
        <w:rPr>
          <w:sz w:val="28"/>
        </w:rPr>
      </w:pPr>
      <w:r>
        <w:rPr>
          <w:sz w:val="28"/>
        </w:rPr>
        <w:t xml:space="preserve">Внести в </w:t>
      </w:r>
      <w:r w:rsidR="00B7738A">
        <w:rPr>
          <w:sz w:val="28"/>
        </w:rPr>
        <w:t xml:space="preserve">состав Антинаркотической комиссии при Администрации Шелеховского муниципального района, утвержденный пунктом 1 </w:t>
      </w:r>
      <w:r>
        <w:rPr>
          <w:sz w:val="28"/>
        </w:rPr>
        <w:t>постановлени</w:t>
      </w:r>
      <w:r w:rsidR="00B7738A">
        <w:rPr>
          <w:sz w:val="28"/>
        </w:rPr>
        <w:t>я</w:t>
      </w:r>
      <w:r>
        <w:rPr>
          <w:sz w:val="28"/>
        </w:rPr>
        <w:t xml:space="preserve"> Администрации Шелеховского муниципального района от 05.06.2013 № 998-па «Об антинаркотической комиссии при Администрации Шелеховского муниципального района»</w:t>
      </w:r>
      <w:r w:rsidR="00B7738A">
        <w:rPr>
          <w:sz w:val="28"/>
        </w:rPr>
        <w:t xml:space="preserve"> (далее - Комиссия), следующие изменения:</w:t>
      </w:r>
    </w:p>
    <w:p w14:paraId="05915295" w14:textId="77777777" w:rsidR="00B7738A" w:rsidRDefault="00B7738A" w:rsidP="00B7738A">
      <w:pPr>
        <w:pStyle w:val="afe"/>
        <w:numPr>
          <w:ilvl w:val="0"/>
          <w:numId w:val="2"/>
        </w:numPr>
        <w:spacing w:after="0" w:line="240" w:lineRule="auto"/>
        <w:ind w:left="0" w:firstLine="709"/>
        <w:jc w:val="both"/>
        <w:rPr>
          <w:rFonts w:ascii="Times New Roman" w:hAnsi="Times New Roman"/>
          <w:sz w:val="28"/>
        </w:rPr>
      </w:pPr>
      <w:r>
        <w:rPr>
          <w:rFonts w:ascii="Times New Roman" w:hAnsi="Times New Roman"/>
          <w:sz w:val="28"/>
        </w:rPr>
        <w:t>и</w:t>
      </w:r>
      <w:r w:rsidRPr="00B7738A">
        <w:rPr>
          <w:rFonts w:ascii="Times New Roman" w:hAnsi="Times New Roman"/>
          <w:sz w:val="28"/>
        </w:rPr>
        <w:t>сключить из состава Комис</w:t>
      </w:r>
      <w:r>
        <w:rPr>
          <w:rFonts w:ascii="Times New Roman" w:hAnsi="Times New Roman"/>
          <w:sz w:val="28"/>
        </w:rPr>
        <w:t>с</w:t>
      </w:r>
      <w:r w:rsidRPr="00B7738A">
        <w:rPr>
          <w:rFonts w:ascii="Times New Roman" w:hAnsi="Times New Roman"/>
          <w:sz w:val="28"/>
        </w:rPr>
        <w:t>ии</w:t>
      </w:r>
      <w:r>
        <w:rPr>
          <w:rFonts w:ascii="Times New Roman" w:hAnsi="Times New Roman"/>
          <w:sz w:val="28"/>
        </w:rPr>
        <w:t xml:space="preserve"> </w:t>
      </w:r>
      <w:r w:rsidR="00746A4E">
        <w:rPr>
          <w:rFonts w:ascii="Times New Roman" w:hAnsi="Times New Roman"/>
          <w:sz w:val="28"/>
        </w:rPr>
        <w:t>Панову А.А.</w:t>
      </w:r>
      <w:r>
        <w:rPr>
          <w:rFonts w:ascii="Times New Roman" w:hAnsi="Times New Roman"/>
          <w:sz w:val="28"/>
        </w:rPr>
        <w:t>;</w:t>
      </w:r>
    </w:p>
    <w:p w14:paraId="7DD63825" w14:textId="32345313" w:rsidR="00C22BA8" w:rsidRPr="00E47E80" w:rsidRDefault="00B7738A" w:rsidP="00E47E80">
      <w:pPr>
        <w:pStyle w:val="afe"/>
        <w:numPr>
          <w:ilvl w:val="0"/>
          <w:numId w:val="2"/>
        </w:numPr>
        <w:spacing w:after="0" w:line="240" w:lineRule="auto"/>
        <w:ind w:left="0" w:firstLine="709"/>
        <w:jc w:val="both"/>
        <w:rPr>
          <w:rFonts w:ascii="Times New Roman" w:hAnsi="Times New Roman"/>
          <w:sz w:val="28"/>
        </w:rPr>
      </w:pPr>
      <w:r>
        <w:rPr>
          <w:rFonts w:ascii="Times New Roman" w:hAnsi="Times New Roman"/>
          <w:sz w:val="28"/>
        </w:rPr>
        <w:t>в</w:t>
      </w:r>
      <w:r w:rsidR="00746A4E">
        <w:rPr>
          <w:rFonts w:ascii="Times New Roman" w:hAnsi="Times New Roman"/>
          <w:sz w:val="28"/>
        </w:rPr>
        <w:t>ключить в состав Комиссии</w:t>
      </w:r>
      <w:r w:rsidR="00E47E80">
        <w:rPr>
          <w:rFonts w:ascii="Times New Roman" w:hAnsi="Times New Roman"/>
          <w:sz w:val="28"/>
        </w:rPr>
        <w:t xml:space="preserve"> </w:t>
      </w:r>
      <w:r w:rsidR="00746A4E" w:rsidRPr="00E47E80">
        <w:rPr>
          <w:rFonts w:ascii="Times New Roman" w:hAnsi="Times New Roman"/>
          <w:sz w:val="28"/>
        </w:rPr>
        <w:t>Прохоренко Максима Анатольевича - начальника филиала по Шелеховскому району ФКУ УИИ ГУФСИН России по Иркутской области (по согласованию)</w:t>
      </w:r>
      <w:r w:rsidR="00E47E80">
        <w:rPr>
          <w:rFonts w:ascii="Times New Roman" w:hAnsi="Times New Roman"/>
          <w:sz w:val="28"/>
        </w:rPr>
        <w:t>.</w:t>
      </w:r>
    </w:p>
    <w:p w14:paraId="6D58EAC2" w14:textId="699BF76F" w:rsidR="00D7408D" w:rsidRDefault="00400DC7" w:rsidP="002575E8">
      <w:pPr>
        <w:numPr>
          <w:ilvl w:val="0"/>
          <w:numId w:val="1"/>
        </w:numPr>
        <w:tabs>
          <w:tab w:val="left" w:pos="993"/>
        </w:tabs>
        <w:ind w:left="0" w:firstLine="425"/>
        <w:jc w:val="both"/>
        <w:rPr>
          <w:sz w:val="28"/>
        </w:rPr>
      </w:pPr>
      <w:r>
        <w:rPr>
          <w:sz w:val="28"/>
        </w:rPr>
        <w:t>Постановление подлежит размещению на официальном сайте Администрации Шелеховского муниципального района в информационно-телекоммуникационной сети «Интернет».</w:t>
      </w:r>
    </w:p>
    <w:p w14:paraId="7F055F9E" w14:textId="77777777" w:rsidR="00C966D3" w:rsidRDefault="00C966D3" w:rsidP="00C966D3">
      <w:pPr>
        <w:tabs>
          <w:tab w:val="left" w:pos="993"/>
        </w:tabs>
        <w:jc w:val="both"/>
        <w:rPr>
          <w:sz w:val="28"/>
        </w:rPr>
      </w:pPr>
    </w:p>
    <w:p w14:paraId="7B2F04E5" w14:textId="77777777" w:rsidR="00C966D3" w:rsidRPr="00C966D3" w:rsidRDefault="00C966D3" w:rsidP="00C966D3">
      <w:pPr>
        <w:tabs>
          <w:tab w:val="left" w:pos="993"/>
        </w:tabs>
        <w:jc w:val="both"/>
        <w:rPr>
          <w:sz w:val="28"/>
        </w:rPr>
      </w:pPr>
    </w:p>
    <w:p w14:paraId="07330B51" w14:textId="77777777" w:rsidR="00D7408D" w:rsidRDefault="00400DC7" w:rsidP="00C86B73">
      <w:pPr>
        <w:tabs>
          <w:tab w:val="left" w:pos="993"/>
        </w:tabs>
        <w:jc w:val="both"/>
        <w:rPr>
          <w:sz w:val="28"/>
        </w:rPr>
      </w:pPr>
      <w:r>
        <w:rPr>
          <w:sz w:val="28"/>
        </w:rPr>
        <w:t>Мэр Шелеховского</w:t>
      </w:r>
    </w:p>
    <w:p w14:paraId="4C45D933" w14:textId="77777777" w:rsidR="00D7408D" w:rsidRDefault="00400DC7">
      <w:pPr>
        <w:pStyle w:val="a5"/>
        <w:rPr>
          <w:rFonts w:ascii="Times New Roman" w:hAnsi="Times New Roman"/>
          <w:color w:val="000000"/>
          <w:sz w:val="28"/>
        </w:rPr>
      </w:pPr>
      <w:r>
        <w:rPr>
          <w:rFonts w:ascii="Times New Roman" w:hAnsi="Times New Roman"/>
          <w:color w:val="000000"/>
          <w:sz w:val="28"/>
        </w:rPr>
        <w:t>муниципального района                                                                       М.Н. Модин</w:t>
      </w:r>
    </w:p>
    <w:sectPr w:rsidR="00D7408D">
      <w:headerReference w:type="default" r:id="rId7"/>
      <w:pgSz w:w="11906" w:h="16838"/>
      <w:pgMar w:top="1134" w:right="851" w:bottom="1134"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B7A92" w14:textId="77777777" w:rsidR="00B36DBE" w:rsidRDefault="00B36DBE">
      <w:r>
        <w:separator/>
      </w:r>
    </w:p>
  </w:endnote>
  <w:endnote w:type="continuationSeparator" w:id="0">
    <w:p w14:paraId="0513BD45" w14:textId="77777777" w:rsidR="00B36DBE" w:rsidRDefault="00B36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55729" w14:textId="77777777" w:rsidR="00B36DBE" w:rsidRDefault="00B36DBE">
      <w:r>
        <w:separator/>
      </w:r>
    </w:p>
  </w:footnote>
  <w:footnote w:type="continuationSeparator" w:id="0">
    <w:p w14:paraId="2AD70E51" w14:textId="77777777" w:rsidR="00B36DBE" w:rsidRDefault="00B36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27EB" w14:textId="77777777" w:rsidR="00D7408D" w:rsidRDefault="00400DC7">
    <w:pPr>
      <w:framePr w:wrap="around" w:vAnchor="text" w:hAnchor="margin" w:xAlign="center" w:y="1"/>
    </w:pPr>
    <w:r>
      <w:fldChar w:fldCharType="begin"/>
    </w:r>
    <w:r>
      <w:instrText xml:space="preserve">PAGE </w:instrText>
    </w:r>
    <w:r>
      <w:fldChar w:fldCharType="separate"/>
    </w:r>
    <w:r w:rsidR="00746A4E">
      <w:rPr>
        <w:noProof/>
      </w:rPr>
      <w:t>2</w:t>
    </w:r>
    <w:r>
      <w:fldChar w:fldCharType="end"/>
    </w:r>
  </w:p>
  <w:p w14:paraId="33E557A3" w14:textId="77777777" w:rsidR="00D7408D" w:rsidRDefault="00D7408D">
    <w:pPr>
      <w:pStyle w:val="ad"/>
      <w:jc w:val="center"/>
    </w:pPr>
  </w:p>
  <w:p w14:paraId="005FC5F6" w14:textId="77777777" w:rsidR="00D7408D" w:rsidRDefault="00D7408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78F"/>
    <w:multiLevelType w:val="hybridMultilevel"/>
    <w:tmpl w:val="EC508194"/>
    <w:lvl w:ilvl="0" w:tplc="2BD04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BA0435F"/>
    <w:multiLevelType w:val="multilevel"/>
    <w:tmpl w:val="B2DAE73A"/>
    <w:lvl w:ilvl="0">
      <w:start w:val="1"/>
      <w:numFmt w:val="decimal"/>
      <w:lvlText w:val="%1."/>
      <w:lvlJc w:val="left"/>
      <w:pPr>
        <w:ind w:left="1909" w:hanging="120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08D"/>
    <w:rsid w:val="000302E6"/>
    <w:rsid w:val="001D1658"/>
    <w:rsid w:val="001F52D2"/>
    <w:rsid w:val="002575E8"/>
    <w:rsid w:val="0028549E"/>
    <w:rsid w:val="003A3853"/>
    <w:rsid w:val="00400DC7"/>
    <w:rsid w:val="00616D54"/>
    <w:rsid w:val="00746A4E"/>
    <w:rsid w:val="009026A4"/>
    <w:rsid w:val="00953394"/>
    <w:rsid w:val="00A54CEF"/>
    <w:rsid w:val="00B12455"/>
    <w:rsid w:val="00B36DBE"/>
    <w:rsid w:val="00B7738A"/>
    <w:rsid w:val="00C22BA8"/>
    <w:rsid w:val="00C86B73"/>
    <w:rsid w:val="00C966D3"/>
    <w:rsid w:val="00D7408D"/>
    <w:rsid w:val="00E47E80"/>
    <w:rsid w:val="00F64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BE9EC"/>
  <w15:docId w15:val="{97E742F6-57A1-44F7-924E-DB1DF2C10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basedOn w:val="a"/>
    <w:next w:val="a"/>
    <w:link w:val="20"/>
    <w:uiPriority w:val="9"/>
    <w:qFormat/>
    <w:pPr>
      <w:keepNext/>
      <w:jc w:val="center"/>
      <w:outlineLvl w:val="1"/>
    </w:pPr>
    <w:rPr>
      <w:b/>
      <w:sz w:val="32"/>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a3">
    <w:name w:val="Знак Знак Знак"/>
    <w:basedOn w:val="a"/>
    <w:link w:val="a4"/>
    <w:pPr>
      <w:spacing w:after="160" w:line="240" w:lineRule="exact"/>
    </w:pPr>
    <w:rPr>
      <w:rFonts w:ascii="Verdana" w:hAnsi="Verdana"/>
      <w:sz w:val="20"/>
    </w:rPr>
  </w:style>
  <w:style w:type="character" w:customStyle="1" w:styleId="a4">
    <w:name w:val="Знак Знак Знак"/>
    <w:basedOn w:val="1"/>
    <w:link w:val="a3"/>
    <w:rPr>
      <w:rFonts w:ascii="Verdana" w:hAnsi="Verdana"/>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5">
    <w:name w:val="Normal (Web)"/>
    <w:basedOn w:val="a"/>
    <w:link w:val="a6"/>
    <w:pPr>
      <w:spacing w:before="30" w:after="30"/>
    </w:pPr>
    <w:rPr>
      <w:rFonts w:ascii="Arial" w:hAnsi="Arial"/>
      <w:color w:val="332E2D"/>
      <w:spacing w:val="2"/>
    </w:rPr>
  </w:style>
  <w:style w:type="character" w:customStyle="1" w:styleId="a6">
    <w:name w:val="Обычный (Интернет) Знак"/>
    <w:basedOn w:val="1"/>
    <w:link w:val="a5"/>
    <w:rPr>
      <w:rFonts w:ascii="Arial" w:hAnsi="Arial"/>
      <w:color w:val="332E2D"/>
      <w:spacing w:val="2"/>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a7">
    <w:name w:val="Знак"/>
    <w:basedOn w:val="a"/>
    <w:link w:val="a8"/>
    <w:pPr>
      <w:spacing w:after="160" w:line="240" w:lineRule="exact"/>
    </w:pPr>
    <w:rPr>
      <w:rFonts w:ascii="Verdana" w:hAnsi="Verdana"/>
    </w:rPr>
  </w:style>
  <w:style w:type="character" w:customStyle="1" w:styleId="a8">
    <w:name w:val="Знак"/>
    <w:basedOn w:val="1"/>
    <w:link w:val="a7"/>
    <w:rPr>
      <w:rFonts w:ascii="Verdana" w:hAnsi="Verdana"/>
      <w:sz w:val="24"/>
    </w:rPr>
  </w:style>
  <w:style w:type="paragraph" w:customStyle="1" w:styleId="a9">
    <w:name w:val="Нормальный (таблица)"/>
    <w:basedOn w:val="a"/>
    <w:next w:val="a"/>
    <w:link w:val="aa"/>
    <w:pPr>
      <w:widowControl w:val="0"/>
      <w:jc w:val="both"/>
    </w:pPr>
    <w:rPr>
      <w:rFonts w:ascii="Arial" w:hAnsi="Arial"/>
    </w:rPr>
  </w:style>
  <w:style w:type="character" w:customStyle="1" w:styleId="aa">
    <w:name w:val="Нормальный (таблица)"/>
    <w:basedOn w:val="1"/>
    <w:link w:val="a9"/>
    <w:rPr>
      <w:rFonts w:ascii="Arial" w:hAnsi="Arial"/>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b">
    <w:name w:val="Body Text Indent"/>
    <w:basedOn w:val="a"/>
    <w:link w:val="ac"/>
    <w:pPr>
      <w:spacing w:after="120"/>
      <w:ind w:left="283"/>
    </w:pPr>
  </w:style>
  <w:style w:type="character" w:customStyle="1" w:styleId="ac">
    <w:name w:val="Основной текст с отступом Знак"/>
    <w:basedOn w:val="1"/>
    <w:link w:val="ab"/>
    <w:rPr>
      <w:sz w:val="24"/>
    </w:rPr>
  </w:style>
  <w:style w:type="paragraph" w:customStyle="1" w:styleId="12">
    <w:name w:val="Основной шрифт абзаца1"/>
  </w:style>
  <w:style w:type="character" w:customStyle="1" w:styleId="50">
    <w:name w:val="Заголовок 5 Знак"/>
    <w:link w:val="5"/>
    <w:rPr>
      <w:rFonts w:ascii="XO Thames" w:hAnsi="XO Thames"/>
      <w:b/>
      <w:sz w:val="22"/>
    </w:rPr>
  </w:style>
  <w:style w:type="paragraph" w:styleId="ad">
    <w:name w:val="header"/>
    <w:basedOn w:val="a"/>
    <w:link w:val="ae"/>
    <w:pPr>
      <w:tabs>
        <w:tab w:val="center" w:pos="4677"/>
        <w:tab w:val="right" w:pos="9355"/>
      </w:tabs>
    </w:pPr>
  </w:style>
  <w:style w:type="character" w:customStyle="1" w:styleId="ae">
    <w:name w:val="Верхний колонтитул Знак"/>
    <w:basedOn w:val="1"/>
    <w:link w:val="ad"/>
    <w:rPr>
      <w:sz w:val="24"/>
    </w:rPr>
  </w:style>
  <w:style w:type="character" w:customStyle="1" w:styleId="11">
    <w:name w:val="Заголовок 1 Знак"/>
    <w:link w:val="10"/>
    <w:rPr>
      <w:rFonts w:ascii="XO Thames" w:hAnsi="XO Thames"/>
      <w:b/>
      <w:sz w:val="32"/>
    </w:rPr>
  </w:style>
  <w:style w:type="paragraph" w:customStyle="1" w:styleId="13">
    <w:name w:val="Гиперссылка1"/>
    <w:link w:val="af"/>
    <w:rPr>
      <w:color w:val="0000FF"/>
      <w:u w:val="single"/>
    </w:rPr>
  </w:style>
  <w:style w:type="character" w:styleId="af">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14">
    <w:name w:val="Номер страницы1"/>
    <w:basedOn w:val="12"/>
    <w:link w:val="af0"/>
  </w:style>
  <w:style w:type="character" w:styleId="af0">
    <w:name w:val="page number"/>
    <w:basedOn w:val="a0"/>
    <w:link w:val="14"/>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af1">
    <w:name w:val="Прижатый влево"/>
    <w:basedOn w:val="a"/>
    <w:next w:val="a"/>
    <w:link w:val="af2"/>
    <w:pPr>
      <w:widowControl w:val="0"/>
    </w:pPr>
    <w:rPr>
      <w:rFonts w:ascii="Arial" w:hAnsi="Arial"/>
    </w:rPr>
  </w:style>
  <w:style w:type="character" w:customStyle="1" w:styleId="af2">
    <w:name w:val="Прижатый влево"/>
    <w:basedOn w:val="1"/>
    <w:link w:val="af1"/>
    <w:rPr>
      <w:rFonts w:ascii="Arial" w:hAnsi="Arial"/>
      <w:sz w:val="24"/>
    </w:rPr>
  </w:style>
  <w:style w:type="paragraph" w:styleId="23">
    <w:name w:val="Body Text 2"/>
    <w:basedOn w:val="a"/>
    <w:link w:val="24"/>
    <w:pPr>
      <w:jc w:val="center"/>
    </w:pPr>
  </w:style>
  <w:style w:type="character" w:customStyle="1" w:styleId="24">
    <w:name w:val="Основной текст 2 Знак"/>
    <w:basedOn w:val="1"/>
    <w:link w:val="23"/>
    <w:rPr>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33">
    <w:name w:val="Body Text 3"/>
    <w:basedOn w:val="a"/>
    <w:link w:val="34"/>
    <w:pPr>
      <w:tabs>
        <w:tab w:val="left" w:pos="251"/>
      </w:tabs>
      <w:jc w:val="both"/>
    </w:pPr>
  </w:style>
  <w:style w:type="character" w:customStyle="1" w:styleId="34">
    <w:name w:val="Основной текст 3 Знак"/>
    <w:basedOn w:val="1"/>
    <w:link w:val="33"/>
    <w:rP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3">
    <w:name w:val="footer"/>
    <w:basedOn w:val="a"/>
    <w:link w:val="af4"/>
    <w:pPr>
      <w:tabs>
        <w:tab w:val="center" w:pos="4677"/>
        <w:tab w:val="right" w:pos="9355"/>
      </w:tabs>
    </w:pPr>
  </w:style>
  <w:style w:type="character" w:customStyle="1" w:styleId="af4">
    <w:name w:val="Нижний колонтитул Знак"/>
    <w:basedOn w:val="1"/>
    <w:link w:val="af3"/>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5">
    <w:name w:val="Знак Знак Знак Знак Знак Знак Знак Знак Знак Знак"/>
    <w:basedOn w:val="a"/>
    <w:link w:val="af6"/>
    <w:pPr>
      <w:spacing w:after="160" w:line="240" w:lineRule="exact"/>
    </w:pPr>
    <w:rPr>
      <w:rFonts w:ascii="Verdana" w:hAnsi="Verdana"/>
    </w:rPr>
  </w:style>
  <w:style w:type="character" w:customStyle="1" w:styleId="af6">
    <w:name w:val="Знак Знак Знак Знак Знак Знак Знак Знак Знак Знак"/>
    <w:basedOn w:val="1"/>
    <w:link w:val="af5"/>
    <w:rPr>
      <w:rFonts w:ascii="Verdana" w:hAnsi="Verdana"/>
      <w:sz w:val="24"/>
    </w:rPr>
  </w:style>
  <w:style w:type="paragraph" w:customStyle="1" w:styleId="140">
    <w:name w:val="Стиль 14 пт По центру"/>
    <w:basedOn w:val="a"/>
    <w:link w:val="141"/>
    <w:pPr>
      <w:jc w:val="both"/>
    </w:pPr>
    <w:rPr>
      <w:sz w:val="28"/>
    </w:rPr>
  </w:style>
  <w:style w:type="character" w:customStyle="1" w:styleId="141">
    <w:name w:val="Стиль 14 пт По центру"/>
    <w:basedOn w:val="1"/>
    <w:link w:val="140"/>
    <w:rPr>
      <w:sz w:val="28"/>
    </w:rPr>
  </w:style>
  <w:style w:type="paragraph" w:styleId="af7">
    <w:name w:val="Subtitle"/>
    <w:next w:val="a"/>
    <w:link w:val="af8"/>
    <w:uiPriority w:val="11"/>
    <w:qFormat/>
    <w:pPr>
      <w:jc w:val="both"/>
    </w:pPr>
    <w:rPr>
      <w:rFonts w:ascii="XO Thames" w:hAnsi="XO Thames"/>
      <w:i/>
      <w:sz w:val="24"/>
    </w:rPr>
  </w:style>
  <w:style w:type="character" w:customStyle="1" w:styleId="af8">
    <w:name w:val="Подзаголовок Знак"/>
    <w:link w:val="af7"/>
    <w:rPr>
      <w:rFonts w:ascii="XO Thames" w:hAnsi="XO Thames"/>
      <w:i/>
      <w:sz w:val="24"/>
    </w:rPr>
  </w:style>
  <w:style w:type="paragraph" w:styleId="af9">
    <w:name w:val="Title"/>
    <w:next w:val="a"/>
    <w:link w:val="afa"/>
    <w:uiPriority w:val="10"/>
    <w:qFormat/>
    <w:pPr>
      <w:spacing w:before="567" w:after="567"/>
      <w:jc w:val="center"/>
    </w:pPr>
    <w:rPr>
      <w:rFonts w:ascii="XO Thames" w:hAnsi="XO Thames"/>
      <w:b/>
      <w:caps/>
      <w:sz w:val="40"/>
    </w:rPr>
  </w:style>
  <w:style w:type="character" w:customStyle="1" w:styleId="afa">
    <w:name w:val="Заголовок Знак"/>
    <w:link w:val="af9"/>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character" w:customStyle="1" w:styleId="20">
    <w:name w:val="Заголовок 2 Знак"/>
    <w:basedOn w:val="1"/>
    <w:link w:val="2"/>
    <w:rPr>
      <w:b/>
      <w:sz w:val="32"/>
    </w:rPr>
  </w:style>
  <w:style w:type="table" w:styleId="afb">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Balloon Text"/>
    <w:basedOn w:val="a"/>
    <w:link w:val="afd"/>
    <w:uiPriority w:val="99"/>
    <w:semiHidden/>
    <w:unhideWhenUsed/>
    <w:rsid w:val="00C86B73"/>
    <w:rPr>
      <w:rFonts w:ascii="Tahoma" w:hAnsi="Tahoma" w:cs="Tahoma"/>
      <w:sz w:val="16"/>
      <w:szCs w:val="16"/>
    </w:rPr>
  </w:style>
  <w:style w:type="character" w:customStyle="1" w:styleId="afd">
    <w:name w:val="Текст выноски Знак"/>
    <w:basedOn w:val="a0"/>
    <w:link w:val="afc"/>
    <w:uiPriority w:val="99"/>
    <w:semiHidden/>
    <w:rsid w:val="00C86B73"/>
    <w:rPr>
      <w:rFonts w:ascii="Tahoma" w:hAnsi="Tahoma" w:cs="Tahoma"/>
      <w:sz w:val="16"/>
      <w:szCs w:val="16"/>
    </w:rPr>
  </w:style>
  <w:style w:type="paragraph" w:styleId="afe">
    <w:name w:val="List Paragraph"/>
    <w:basedOn w:val="a"/>
    <w:uiPriority w:val="34"/>
    <w:qFormat/>
    <w:rsid w:val="00C86B73"/>
    <w:pPr>
      <w:spacing w:after="200" w:line="276" w:lineRule="auto"/>
      <w:ind w:left="720"/>
      <w:contextualSpacing/>
    </w:pPr>
    <w:rPr>
      <w:rFonts w:ascii="Calibri" w:eastAsia="Calibri" w:hAnsi="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190</Words>
  <Characters>1087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Белобородова Татьяна Владимировна</dc:creator>
  <cp:lastModifiedBy>Маркелова Наталья Николаевна</cp:lastModifiedBy>
  <cp:revision>2</cp:revision>
  <dcterms:created xsi:type="dcterms:W3CDTF">2026-08-27T02:18:00Z</dcterms:created>
  <dcterms:modified xsi:type="dcterms:W3CDTF">2026-08-27T02:18:00Z</dcterms:modified>
</cp:coreProperties>
</file>