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DA" w:rsidRDefault="00E652F6" w:rsidP="00E65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2F6">
        <w:rPr>
          <w:rFonts w:ascii="Times New Roman" w:hAnsi="Times New Roman" w:cs="Times New Roman"/>
          <w:sz w:val="28"/>
          <w:szCs w:val="28"/>
        </w:rPr>
        <w:t>Информация о сложившейся за 20</w:t>
      </w:r>
      <w:r w:rsidR="0004227F">
        <w:rPr>
          <w:rFonts w:ascii="Times New Roman" w:hAnsi="Times New Roman" w:cs="Times New Roman"/>
          <w:sz w:val="28"/>
          <w:szCs w:val="28"/>
        </w:rPr>
        <w:t>20</w:t>
      </w:r>
      <w:r w:rsidRPr="00E652F6">
        <w:rPr>
          <w:rFonts w:ascii="Times New Roman" w:hAnsi="Times New Roman" w:cs="Times New Roman"/>
          <w:sz w:val="28"/>
          <w:szCs w:val="28"/>
        </w:rPr>
        <w:t xml:space="preserve"> год среднемесячной заработной плате директора, заместителя директора, главного бухгалтера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52F6">
        <w:rPr>
          <w:rFonts w:ascii="Times New Roman" w:hAnsi="Times New Roman" w:cs="Times New Roman"/>
          <w:sz w:val="28"/>
          <w:szCs w:val="28"/>
        </w:rPr>
        <w:t>Централизованная бухгалтерия муниципальных учреждений Шелеховского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E652F6" w:rsidTr="00E652F6">
        <w:tc>
          <w:tcPr>
            <w:tcW w:w="817" w:type="dxa"/>
          </w:tcPr>
          <w:p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</w:tcPr>
          <w:p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E652F6" w:rsidTr="00E652F6">
        <w:tc>
          <w:tcPr>
            <w:tcW w:w="817" w:type="dxa"/>
          </w:tcPr>
          <w:p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652F6" w:rsidRDefault="00E652F6" w:rsidP="00E6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09" w:type="dxa"/>
          </w:tcPr>
          <w:p w:rsidR="00E652F6" w:rsidRDefault="0004227F" w:rsidP="00042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76583,65</w:t>
            </w:r>
          </w:p>
        </w:tc>
      </w:tr>
      <w:tr w:rsidR="00E652F6" w:rsidTr="00E652F6">
        <w:tc>
          <w:tcPr>
            <w:tcW w:w="817" w:type="dxa"/>
          </w:tcPr>
          <w:p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E652F6" w:rsidRDefault="00E652F6" w:rsidP="00E6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509" w:type="dxa"/>
          </w:tcPr>
          <w:p w:rsidR="00E652F6" w:rsidRDefault="0004227F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59201,21</w:t>
            </w:r>
          </w:p>
        </w:tc>
      </w:tr>
      <w:tr w:rsidR="00E652F6" w:rsidTr="00E652F6">
        <w:tc>
          <w:tcPr>
            <w:tcW w:w="817" w:type="dxa"/>
          </w:tcPr>
          <w:p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E652F6" w:rsidRDefault="00E652F6" w:rsidP="00E6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509" w:type="dxa"/>
          </w:tcPr>
          <w:p w:rsidR="0004227F" w:rsidRDefault="0004227F" w:rsidP="00042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550,77</w:t>
            </w:r>
          </w:p>
        </w:tc>
      </w:tr>
    </w:tbl>
    <w:p w:rsidR="00E652F6" w:rsidRPr="00E652F6" w:rsidRDefault="00E652F6" w:rsidP="00E652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2F6" w:rsidRPr="00E6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80"/>
    <w:rsid w:val="0004227F"/>
    <w:rsid w:val="00374DAF"/>
    <w:rsid w:val="004C185E"/>
    <w:rsid w:val="00581550"/>
    <w:rsid w:val="006B3F80"/>
    <w:rsid w:val="0075332C"/>
    <w:rsid w:val="008F3F56"/>
    <w:rsid w:val="00C20114"/>
    <w:rsid w:val="00E31BFC"/>
    <w:rsid w:val="00E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Надежда Сергеевна</dc:creator>
  <cp:lastModifiedBy>Стародубцева Юлия Павловна</cp:lastModifiedBy>
  <cp:revision>6</cp:revision>
  <cp:lastPrinted>2020-02-25T03:05:00Z</cp:lastPrinted>
  <dcterms:created xsi:type="dcterms:W3CDTF">2020-02-25T02:48:00Z</dcterms:created>
  <dcterms:modified xsi:type="dcterms:W3CDTF">2021-02-11T07:11:00Z</dcterms:modified>
</cp:coreProperties>
</file>